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
        <w:gridCol w:w="2769"/>
        <w:gridCol w:w="1052"/>
        <w:gridCol w:w="2208"/>
        <w:gridCol w:w="3649"/>
        <w:gridCol w:w="293"/>
      </w:tblGrid>
      <w:tr w:rsidR="001560F5" w14:paraId="20B68DFC"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1ADEDE0B" w14:textId="77777777" w:rsidR="001560F5" w:rsidRDefault="001560F5" w:rsidP="00AD756E">
            <w:pPr>
              <w:spacing w:before="80" w:after="80"/>
              <w:jc w:val="center"/>
              <w:rPr>
                <w:b/>
                <w:snapToGrid w:val="0"/>
              </w:rPr>
            </w:pPr>
            <w:proofErr w:type="spellStart"/>
            <w:r>
              <w:rPr>
                <w:b/>
              </w:rPr>
              <w:t>Инглиз</w:t>
            </w:r>
            <w:proofErr w:type="spellEnd"/>
            <w:r>
              <w:rPr>
                <w:b/>
              </w:rPr>
              <w:t xml:space="preserve"> </w:t>
            </w:r>
            <w:proofErr w:type="spellStart"/>
            <w:r>
              <w:rPr>
                <w:b/>
              </w:rPr>
              <w:t>тилида</w:t>
            </w:r>
            <w:proofErr w:type="spellEnd"/>
          </w:p>
        </w:tc>
        <w:tc>
          <w:tcPr>
            <w:tcW w:w="3260" w:type="dxa"/>
            <w:gridSpan w:val="2"/>
            <w:tcBorders>
              <w:top w:val="single" w:sz="4" w:space="0" w:color="auto"/>
              <w:left w:val="single" w:sz="4" w:space="0" w:color="auto"/>
              <w:bottom w:val="single" w:sz="4" w:space="0" w:color="auto"/>
              <w:right w:val="single" w:sz="4" w:space="0" w:color="auto"/>
            </w:tcBorders>
          </w:tcPr>
          <w:p w14:paraId="72F9181F" w14:textId="77777777" w:rsidR="001560F5" w:rsidRDefault="001560F5" w:rsidP="00AD756E">
            <w:pPr>
              <w:spacing w:before="80" w:after="80"/>
              <w:jc w:val="center"/>
              <w:rPr>
                <w:b/>
                <w:snapToGrid w:val="0"/>
              </w:rPr>
            </w:pPr>
            <w:r>
              <w:rPr>
                <w:b/>
                <w:snapToGrid w:val="0"/>
              </w:rPr>
              <w:t>Рус</w:t>
            </w:r>
            <w:r>
              <w:rPr>
                <w:b/>
              </w:rPr>
              <w:t xml:space="preserve"> </w:t>
            </w:r>
            <w:proofErr w:type="spellStart"/>
            <w:r>
              <w:rPr>
                <w:b/>
              </w:rPr>
              <w:t>тилида</w:t>
            </w:r>
            <w:proofErr w:type="spellEnd"/>
          </w:p>
        </w:tc>
        <w:tc>
          <w:tcPr>
            <w:tcW w:w="3649" w:type="dxa"/>
            <w:tcBorders>
              <w:top w:val="single" w:sz="4" w:space="0" w:color="auto"/>
              <w:left w:val="single" w:sz="4" w:space="0" w:color="auto"/>
              <w:bottom w:val="single" w:sz="4" w:space="0" w:color="auto"/>
              <w:right w:val="single" w:sz="4" w:space="0" w:color="auto"/>
            </w:tcBorders>
          </w:tcPr>
          <w:p w14:paraId="591F4C14" w14:textId="77777777" w:rsidR="001560F5" w:rsidRDefault="001560F5" w:rsidP="00AD756E">
            <w:pPr>
              <w:spacing w:before="80" w:after="80"/>
              <w:jc w:val="center"/>
              <w:rPr>
                <w:b/>
              </w:rPr>
            </w:pPr>
            <w:proofErr w:type="spellStart"/>
            <w:r>
              <w:rPr>
                <w:b/>
                <w:snapToGrid w:val="0"/>
              </w:rPr>
              <w:t>Ўзбек</w:t>
            </w:r>
            <w:proofErr w:type="spellEnd"/>
            <w:r>
              <w:rPr>
                <w:b/>
              </w:rPr>
              <w:t xml:space="preserve"> </w:t>
            </w:r>
            <w:proofErr w:type="spellStart"/>
            <w:r>
              <w:rPr>
                <w:b/>
              </w:rPr>
              <w:t>тилида</w:t>
            </w:r>
            <w:proofErr w:type="spellEnd"/>
          </w:p>
        </w:tc>
      </w:tr>
      <w:tr w:rsidR="001560F5" w14:paraId="7C3EF7F0"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1671B38C" w14:textId="77777777" w:rsidR="001560F5" w:rsidRDefault="001560F5" w:rsidP="00AD756E">
            <w:pPr>
              <w:autoSpaceDE w:val="0"/>
              <w:autoSpaceDN w:val="0"/>
              <w:adjustRightInd w:val="0"/>
              <w:rPr>
                <w:lang w:val="en-US"/>
              </w:rPr>
            </w:pPr>
            <w:r>
              <w:rPr>
                <w:b/>
                <w:lang w:val="en-US"/>
              </w:rPr>
              <w:t>GLONASS</w:t>
            </w:r>
            <w:r>
              <w:rPr>
                <w:sz w:val="28"/>
                <w:szCs w:val="28"/>
                <w:lang w:val="en-US"/>
              </w:rPr>
              <w:t xml:space="preserve"> – </w:t>
            </w:r>
            <w:r>
              <w:rPr>
                <w:lang w:val="en-US"/>
              </w:rPr>
              <w:t xml:space="preserve">global </w:t>
            </w:r>
            <w:proofErr w:type="spellStart"/>
            <w:r>
              <w:rPr>
                <w:lang w:val="en-US"/>
              </w:rPr>
              <w:t>navi-gation</w:t>
            </w:r>
            <w:proofErr w:type="spellEnd"/>
            <w:r>
              <w:rPr>
                <w:lang w:val="en-US"/>
              </w:rPr>
              <w:t xml:space="preserve"> satellite system</w:t>
            </w:r>
            <w:r>
              <w:rPr>
                <w:b/>
                <w:lang w:val="en-US"/>
              </w:rPr>
              <w:t xml:space="preserve"> </w:t>
            </w:r>
          </w:p>
        </w:tc>
        <w:tc>
          <w:tcPr>
            <w:tcW w:w="3260" w:type="dxa"/>
            <w:gridSpan w:val="2"/>
            <w:tcBorders>
              <w:top w:val="single" w:sz="4" w:space="0" w:color="auto"/>
              <w:left w:val="single" w:sz="4" w:space="0" w:color="auto"/>
              <w:bottom w:val="single" w:sz="4" w:space="0" w:color="auto"/>
              <w:right w:val="single" w:sz="4" w:space="0" w:color="auto"/>
            </w:tcBorders>
          </w:tcPr>
          <w:p w14:paraId="2301C1C6" w14:textId="77777777" w:rsidR="001560F5" w:rsidRDefault="001560F5" w:rsidP="00AD756E">
            <w:pPr>
              <w:rPr>
                <w:lang w:val="uz-Cyrl-UZ"/>
              </w:rPr>
            </w:pPr>
            <w:r>
              <w:rPr>
                <w:b/>
              </w:rPr>
              <w:t>ГЛОНАСС</w:t>
            </w:r>
            <w:r>
              <w:t xml:space="preserve"> – Глобальная навигационная спутниковая система</w:t>
            </w:r>
            <w:r>
              <w:rPr>
                <w:b/>
                <w:lang w:val="uz-Cyrl-UZ"/>
              </w:rPr>
              <w:t xml:space="preserve"> </w:t>
            </w:r>
          </w:p>
        </w:tc>
        <w:tc>
          <w:tcPr>
            <w:tcW w:w="3649" w:type="dxa"/>
            <w:tcBorders>
              <w:top w:val="single" w:sz="4" w:space="0" w:color="auto"/>
              <w:left w:val="single" w:sz="4" w:space="0" w:color="auto"/>
              <w:bottom w:val="single" w:sz="4" w:space="0" w:color="auto"/>
              <w:right w:val="single" w:sz="4" w:space="0" w:color="auto"/>
            </w:tcBorders>
          </w:tcPr>
          <w:p w14:paraId="1573A073" w14:textId="77777777" w:rsidR="001560F5" w:rsidRDefault="001560F5" w:rsidP="00AD756E">
            <w:pPr>
              <w:rPr>
                <w:b/>
                <w:lang w:val="en-US"/>
              </w:rPr>
            </w:pPr>
            <w:r>
              <w:rPr>
                <w:b/>
                <w:lang w:val="uz-Cyrl-UZ"/>
              </w:rPr>
              <w:t xml:space="preserve">GLONAYT – </w:t>
            </w:r>
            <w:r>
              <w:rPr>
                <w:lang w:val="uz-Cyrl-UZ"/>
              </w:rPr>
              <w:t>Global navigatsi</w:t>
            </w:r>
            <w:r>
              <w:rPr>
                <w:lang w:val="en-US"/>
              </w:rPr>
              <w:t>on</w:t>
            </w:r>
            <w:r>
              <w:rPr>
                <w:lang w:val="uz-Cyrl-UZ"/>
              </w:rPr>
              <w:t xml:space="preserve"> yo‘</w:t>
            </w:r>
            <w:proofErr w:type="spellStart"/>
            <w:r>
              <w:rPr>
                <w:lang w:val="en-US"/>
              </w:rPr>
              <w:t>ldoshli</w:t>
            </w:r>
            <w:proofErr w:type="spellEnd"/>
            <w:r>
              <w:rPr>
                <w:lang w:val="en-US"/>
              </w:rPr>
              <w:t xml:space="preserve"> </w:t>
            </w:r>
            <w:proofErr w:type="spellStart"/>
            <w:r>
              <w:rPr>
                <w:lang w:val="en-US"/>
              </w:rPr>
              <w:t>tizimi</w:t>
            </w:r>
            <w:proofErr w:type="spellEnd"/>
          </w:p>
          <w:p w14:paraId="0FDF1540" w14:textId="77777777" w:rsidR="001560F5" w:rsidRDefault="001560F5" w:rsidP="00AD756E">
            <w:pPr>
              <w:rPr>
                <w:lang w:val="uz-Cyrl-UZ"/>
              </w:rPr>
            </w:pPr>
            <w:r>
              <w:rPr>
                <w:b/>
                <w:lang w:val="uz-Cyrl-UZ"/>
              </w:rPr>
              <w:t>ГЛОНАЙТ</w:t>
            </w:r>
            <w:r>
              <w:rPr>
                <w:lang w:val="uz-Cyrl-UZ"/>
              </w:rPr>
              <w:t xml:space="preserve"> ‒ Глобал навигацион йўлдошли тизими</w:t>
            </w:r>
          </w:p>
        </w:tc>
      </w:tr>
      <w:tr w:rsidR="001560F5" w14:paraId="278DB228"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16BA9B2A" w14:textId="77777777" w:rsidR="001560F5" w:rsidRDefault="001560F5" w:rsidP="00AD756E">
            <w:pPr>
              <w:rPr>
                <w:lang w:val="en-US"/>
              </w:rPr>
            </w:pPr>
            <w:r>
              <w:rPr>
                <w:b/>
                <w:lang w:val="en-US"/>
              </w:rPr>
              <w:t>GPS</w:t>
            </w:r>
            <w:r>
              <w:rPr>
                <w:lang w:val="en-US"/>
              </w:rPr>
              <w:t xml:space="preserve"> </w:t>
            </w:r>
            <w:r>
              <w:rPr>
                <w:sz w:val="28"/>
                <w:szCs w:val="28"/>
                <w:lang w:val="en-US"/>
              </w:rPr>
              <w:t>–</w:t>
            </w:r>
            <w:r>
              <w:rPr>
                <w:lang w:val="en-US"/>
              </w:rPr>
              <w:t xml:space="preserve"> Global Positioning System</w:t>
            </w:r>
          </w:p>
        </w:tc>
        <w:tc>
          <w:tcPr>
            <w:tcW w:w="3260" w:type="dxa"/>
            <w:gridSpan w:val="2"/>
            <w:tcBorders>
              <w:top w:val="single" w:sz="4" w:space="0" w:color="auto"/>
              <w:left w:val="single" w:sz="4" w:space="0" w:color="auto"/>
              <w:bottom w:val="single" w:sz="4" w:space="0" w:color="auto"/>
              <w:right w:val="single" w:sz="4" w:space="0" w:color="auto"/>
            </w:tcBorders>
          </w:tcPr>
          <w:p w14:paraId="0FDF602B" w14:textId="77777777" w:rsidR="001560F5" w:rsidRDefault="001560F5" w:rsidP="00AD756E">
            <w:r>
              <w:t xml:space="preserve">Глобальная система </w:t>
            </w:r>
            <w:proofErr w:type="spellStart"/>
            <w:r>
              <w:t>местоопределения</w:t>
            </w:r>
            <w:proofErr w:type="spellEnd"/>
            <w:r>
              <w:t xml:space="preserve"> (позиционирования)</w:t>
            </w:r>
          </w:p>
        </w:tc>
        <w:tc>
          <w:tcPr>
            <w:tcW w:w="3649" w:type="dxa"/>
            <w:tcBorders>
              <w:top w:val="single" w:sz="4" w:space="0" w:color="auto"/>
              <w:left w:val="single" w:sz="4" w:space="0" w:color="auto"/>
              <w:bottom w:val="single" w:sz="4" w:space="0" w:color="auto"/>
              <w:right w:val="single" w:sz="4" w:space="0" w:color="auto"/>
            </w:tcBorders>
          </w:tcPr>
          <w:p w14:paraId="07791729" w14:textId="77777777" w:rsidR="001560F5" w:rsidRPr="000C5AF6" w:rsidRDefault="001560F5" w:rsidP="00AD756E">
            <w:proofErr w:type="spellStart"/>
            <w:r w:rsidRPr="00A46FDD">
              <w:rPr>
                <w:lang w:val="en-US"/>
              </w:rPr>
              <w:t>Joylashgan</w:t>
            </w:r>
            <w:proofErr w:type="spellEnd"/>
            <w:r w:rsidRPr="000C5AF6">
              <w:t xml:space="preserve"> </w:t>
            </w:r>
            <w:proofErr w:type="spellStart"/>
            <w:r w:rsidRPr="00A46FDD">
              <w:rPr>
                <w:lang w:val="en-US"/>
              </w:rPr>
              <w:t>joyini</w:t>
            </w:r>
            <w:proofErr w:type="spellEnd"/>
            <w:r w:rsidRPr="000C5AF6">
              <w:t xml:space="preserve"> </w:t>
            </w:r>
            <w:proofErr w:type="spellStart"/>
            <w:r w:rsidRPr="00A46FDD">
              <w:rPr>
                <w:lang w:val="en-US"/>
              </w:rPr>
              <w:t>aniqlash</w:t>
            </w:r>
            <w:proofErr w:type="spellEnd"/>
            <w:r w:rsidRPr="000C5AF6">
              <w:t xml:space="preserve"> </w:t>
            </w:r>
            <w:r w:rsidRPr="00A46FDD">
              <w:rPr>
                <w:lang w:val="en-US"/>
              </w:rPr>
              <w:t>global</w:t>
            </w:r>
            <w:r w:rsidRPr="000C5AF6">
              <w:t xml:space="preserve"> </w:t>
            </w:r>
            <w:proofErr w:type="spellStart"/>
            <w:r w:rsidRPr="00A46FDD">
              <w:rPr>
                <w:lang w:val="en-US"/>
              </w:rPr>
              <w:t>tizimi</w:t>
            </w:r>
            <w:proofErr w:type="spellEnd"/>
          </w:p>
          <w:p w14:paraId="4B7A2296" w14:textId="77777777" w:rsidR="001560F5" w:rsidRPr="00A46FDD" w:rsidRDefault="001560F5" w:rsidP="00AD756E">
            <w:r w:rsidRPr="00A46FDD">
              <w:rPr>
                <w:lang w:val="uz-Cyrl-UZ"/>
              </w:rPr>
              <w:t>Жойлаш</w:t>
            </w:r>
            <w:proofErr w:type="spellStart"/>
            <w:r w:rsidRPr="00A46FDD">
              <w:t>ган</w:t>
            </w:r>
            <w:proofErr w:type="spellEnd"/>
            <w:r w:rsidRPr="00A46FDD">
              <w:t xml:space="preserve"> </w:t>
            </w:r>
            <w:proofErr w:type="spellStart"/>
            <w:r w:rsidRPr="00A46FDD">
              <w:t>жойини</w:t>
            </w:r>
            <w:proofErr w:type="spellEnd"/>
            <w:r w:rsidRPr="00A46FDD">
              <w:t xml:space="preserve"> </w:t>
            </w:r>
            <w:proofErr w:type="spellStart"/>
            <w:r w:rsidRPr="00A46FDD">
              <w:t>аниқлаш</w:t>
            </w:r>
            <w:proofErr w:type="spellEnd"/>
            <w:r w:rsidRPr="00A46FDD">
              <w:t xml:space="preserve"> </w:t>
            </w:r>
            <w:proofErr w:type="spellStart"/>
            <w:r w:rsidRPr="00A46FDD">
              <w:t>глобал</w:t>
            </w:r>
            <w:proofErr w:type="spellEnd"/>
            <w:r w:rsidRPr="00A46FDD">
              <w:t xml:space="preserve"> </w:t>
            </w:r>
            <w:proofErr w:type="spellStart"/>
            <w:r w:rsidRPr="00A46FDD">
              <w:t>тизими</w:t>
            </w:r>
            <w:proofErr w:type="spellEnd"/>
          </w:p>
        </w:tc>
      </w:tr>
      <w:tr w:rsidR="001560F5" w14:paraId="0A24923A"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01F85DF6" w14:textId="77777777" w:rsidR="001560F5" w:rsidRDefault="001560F5" w:rsidP="00AD756E">
            <w:pPr>
              <w:rPr>
                <w:lang w:val="en-US"/>
              </w:rPr>
            </w:pPr>
            <w:r>
              <w:rPr>
                <w:b/>
                <w:lang w:val="en-US"/>
              </w:rPr>
              <w:t>GSM</w:t>
            </w:r>
            <w:r>
              <w:rPr>
                <w:lang w:val="en-US"/>
              </w:rPr>
              <w:t xml:space="preserve"> – Global System for Mobile Communication </w:t>
            </w:r>
          </w:p>
        </w:tc>
        <w:tc>
          <w:tcPr>
            <w:tcW w:w="3260" w:type="dxa"/>
            <w:gridSpan w:val="2"/>
            <w:tcBorders>
              <w:top w:val="single" w:sz="4" w:space="0" w:color="auto"/>
              <w:left w:val="single" w:sz="4" w:space="0" w:color="auto"/>
              <w:bottom w:val="single" w:sz="4" w:space="0" w:color="auto"/>
              <w:right w:val="single" w:sz="4" w:space="0" w:color="auto"/>
            </w:tcBorders>
          </w:tcPr>
          <w:p w14:paraId="3039470A" w14:textId="77777777" w:rsidR="001560F5" w:rsidRPr="009979D1" w:rsidRDefault="001560F5" w:rsidP="00AD756E">
            <w:r>
              <w:t>Глобальная</w:t>
            </w:r>
            <w:r w:rsidRPr="009979D1">
              <w:t xml:space="preserve"> </w:t>
            </w:r>
            <w:r>
              <w:t>система</w:t>
            </w:r>
            <w:r w:rsidRPr="009979D1">
              <w:t xml:space="preserve"> </w:t>
            </w:r>
            <w:r>
              <w:t>для</w:t>
            </w:r>
            <w:r w:rsidRPr="009979D1">
              <w:t xml:space="preserve"> </w:t>
            </w:r>
            <w:r w:rsidRPr="009979D1">
              <w:br/>
            </w:r>
            <w:r>
              <w:t>мобильной</w:t>
            </w:r>
            <w:r w:rsidRPr="009979D1">
              <w:t xml:space="preserve"> </w:t>
            </w:r>
            <w:r>
              <w:t>связи</w:t>
            </w:r>
          </w:p>
        </w:tc>
        <w:tc>
          <w:tcPr>
            <w:tcW w:w="3649" w:type="dxa"/>
            <w:tcBorders>
              <w:top w:val="single" w:sz="4" w:space="0" w:color="auto"/>
              <w:left w:val="single" w:sz="4" w:space="0" w:color="auto"/>
              <w:bottom w:val="single" w:sz="4" w:space="0" w:color="auto"/>
              <w:right w:val="single" w:sz="4" w:space="0" w:color="auto"/>
            </w:tcBorders>
          </w:tcPr>
          <w:p w14:paraId="2067059B" w14:textId="77777777" w:rsidR="001560F5" w:rsidRPr="00A46FDD" w:rsidRDefault="001560F5" w:rsidP="00AD756E">
            <w:r w:rsidRPr="00A46FDD">
              <w:rPr>
                <w:lang w:val="en-US"/>
              </w:rPr>
              <w:t>Mobil</w:t>
            </w:r>
            <w:r w:rsidRPr="00A46FDD">
              <w:t xml:space="preserve"> </w:t>
            </w:r>
            <w:proofErr w:type="spellStart"/>
            <w:r w:rsidRPr="00A46FDD">
              <w:rPr>
                <w:lang w:val="en-US"/>
              </w:rPr>
              <w:t>aloqa</w:t>
            </w:r>
            <w:proofErr w:type="spellEnd"/>
            <w:r w:rsidRPr="00A46FDD">
              <w:t xml:space="preserve"> </w:t>
            </w:r>
            <w:proofErr w:type="spellStart"/>
            <w:r w:rsidRPr="00A46FDD">
              <w:rPr>
                <w:lang w:val="en-US"/>
              </w:rPr>
              <w:t>uchun</w:t>
            </w:r>
            <w:proofErr w:type="spellEnd"/>
            <w:r w:rsidRPr="00A46FDD">
              <w:t xml:space="preserve"> </w:t>
            </w:r>
            <w:r w:rsidRPr="00A46FDD">
              <w:rPr>
                <w:lang w:val="en-US"/>
              </w:rPr>
              <w:t>global</w:t>
            </w:r>
            <w:r w:rsidRPr="00A46FDD">
              <w:t xml:space="preserve"> </w:t>
            </w:r>
            <w:proofErr w:type="spellStart"/>
            <w:r w:rsidRPr="00A46FDD">
              <w:rPr>
                <w:lang w:val="en-US"/>
              </w:rPr>
              <w:t>tizim</w:t>
            </w:r>
            <w:proofErr w:type="spellEnd"/>
          </w:p>
          <w:p w14:paraId="2B4ED3EA" w14:textId="77777777" w:rsidR="001560F5" w:rsidRPr="00A46FDD" w:rsidRDefault="001560F5" w:rsidP="00AD756E">
            <w:pPr>
              <w:rPr>
                <w:lang w:val="uz-Cyrl-UZ"/>
              </w:rPr>
            </w:pPr>
            <w:r w:rsidRPr="00A46FDD">
              <w:rPr>
                <w:lang w:val="uz-Cyrl-UZ"/>
              </w:rPr>
              <w:t>Мобил алоқа учун глобал тизим</w:t>
            </w:r>
          </w:p>
        </w:tc>
      </w:tr>
      <w:tr w:rsidR="001560F5" w14:paraId="40CFB0EF"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380A62DC" w14:textId="77777777" w:rsidR="001560F5" w:rsidRDefault="001560F5" w:rsidP="00AD756E">
            <w:pPr>
              <w:rPr>
                <w:lang w:val="en-US"/>
              </w:rPr>
            </w:pPr>
            <w:r>
              <w:rPr>
                <w:b/>
                <w:lang w:val="en-US"/>
              </w:rPr>
              <w:t>LTE</w:t>
            </w:r>
            <w:r>
              <w:rPr>
                <w:lang w:val="en-US"/>
              </w:rPr>
              <w:t xml:space="preserve"> – Long-Term </w:t>
            </w:r>
            <w:r>
              <w:rPr>
                <w:lang w:val="en-US"/>
              </w:rPr>
              <w:br/>
              <w:t>Evolution</w:t>
            </w:r>
          </w:p>
        </w:tc>
        <w:tc>
          <w:tcPr>
            <w:tcW w:w="3260" w:type="dxa"/>
            <w:gridSpan w:val="2"/>
            <w:tcBorders>
              <w:top w:val="single" w:sz="4" w:space="0" w:color="auto"/>
              <w:left w:val="single" w:sz="4" w:space="0" w:color="auto"/>
              <w:bottom w:val="single" w:sz="4" w:space="0" w:color="auto"/>
              <w:right w:val="single" w:sz="4" w:space="0" w:color="auto"/>
            </w:tcBorders>
          </w:tcPr>
          <w:p w14:paraId="017F56B6" w14:textId="77777777" w:rsidR="001560F5" w:rsidRPr="009979D1" w:rsidRDefault="001560F5" w:rsidP="00AD756E">
            <w:r>
              <w:t>Долгосрочное</w:t>
            </w:r>
            <w:r w:rsidRPr="009979D1">
              <w:t xml:space="preserve"> </w:t>
            </w:r>
            <w:r>
              <w:t>развитие</w:t>
            </w:r>
            <w:r w:rsidRPr="009979D1">
              <w:t xml:space="preserve"> (</w:t>
            </w:r>
            <w:r>
              <w:t>стандарт</w:t>
            </w:r>
            <w:r w:rsidRPr="009979D1">
              <w:t xml:space="preserve"> </w:t>
            </w:r>
            <w:r>
              <w:t>беспроводной</w:t>
            </w:r>
            <w:r w:rsidRPr="009979D1">
              <w:t xml:space="preserve"> </w:t>
            </w:r>
            <w:r w:rsidRPr="009979D1">
              <w:br/>
            </w:r>
            <w:r>
              <w:t>связи</w:t>
            </w:r>
            <w:r w:rsidRPr="009979D1">
              <w:t>)</w:t>
            </w:r>
          </w:p>
        </w:tc>
        <w:tc>
          <w:tcPr>
            <w:tcW w:w="3649" w:type="dxa"/>
            <w:tcBorders>
              <w:top w:val="single" w:sz="4" w:space="0" w:color="auto"/>
              <w:left w:val="single" w:sz="4" w:space="0" w:color="auto"/>
              <w:bottom w:val="single" w:sz="4" w:space="0" w:color="auto"/>
              <w:right w:val="single" w:sz="4" w:space="0" w:color="auto"/>
            </w:tcBorders>
          </w:tcPr>
          <w:p w14:paraId="0D2E2DDB" w14:textId="77777777" w:rsidR="001560F5" w:rsidRDefault="001560F5" w:rsidP="00AD756E">
            <w:pPr>
              <w:rPr>
                <w:lang w:val="en-US"/>
              </w:rPr>
            </w:pPr>
            <w:proofErr w:type="spellStart"/>
            <w:r>
              <w:rPr>
                <w:lang w:val="en-US"/>
              </w:rPr>
              <w:t>Uzoq</w:t>
            </w:r>
            <w:proofErr w:type="spellEnd"/>
            <w:r>
              <w:rPr>
                <w:lang w:val="en-US"/>
              </w:rPr>
              <w:t xml:space="preserve"> </w:t>
            </w:r>
            <w:proofErr w:type="spellStart"/>
            <w:r>
              <w:rPr>
                <w:lang w:val="en-US"/>
              </w:rPr>
              <w:t>muddatli</w:t>
            </w:r>
            <w:proofErr w:type="spellEnd"/>
            <w:r>
              <w:rPr>
                <w:lang w:val="en-US"/>
              </w:rPr>
              <w:t xml:space="preserve"> </w:t>
            </w:r>
            <w:proofErr w:type="spellStart"/>
            <w:r>
              <w:rPr>
                <w:lang w:val="en-US"/>
              </w:rPr>
              <w:t>rivojlanish</w:t>
            </w:r>
            <w:proofErr w:type="spellEnd"/>
            <w:r>
              <w:rPr>
                <w:lang w:val="en-US"/>
              </w:rPr>
              <w:t xml:space="preserve"> (</w:t>
            </w:r>
            <w:proofErr w:type="spellStart"/>
            <w:r>
              <w:rPr>
                <w:lang w:val="en-US"/>
              </w:rPr>
              <w:t>simsiz</w:t>
            </w:r>
            <w:proofErr w:type="spellEnd"/>
            <w:r>
              <w:rPr>
                <w:lang w:val="en-US"/>
              </w:rPr>
              <w:t xml:space="preserve"> </w:t>
            </w:r>
            <w:proofErr w:type="spellStart"/>
            <w:r>
              <w:rPr>
                <w:lang w:val="en-US"/>
              </w:rPr>
              <w:t>aloqa</w:t>
            </w:r>
            <w:proofErr w:type="spellEnd"/>
            <w:r>
              <w:rPr>
                <w:lang w:val="en-US"/>
              </w:rPr>
              <w:t xml:space="preserve"> </w:t>
            </w:r>
            <w:proofErr w:type="spellStart"/>
            <w:r>
              <w:rPr>
                <w:lang w:val="en-US"/>
              </w:rPr>
              <w:t>standarti</w:t>
            </w:r>
            <w:proofErr w:type="spellEnd"/>
            <w:r>
              <w:rPr>
                <w:lang w:val="en-US"/>
              </w:rPr>
              <w:t>)</w:t>
            </w:r>
          </w:p>
          <w:p w14:paraId="3FA1E4B4" w14:textId="77777777" w:rsidR="001560F5" w:rsidRDefault="001560F5" w:rsidP="00AD756E">
            <w:pPr>
              <w:rPr>
                <w:lang w:val="uz-Cyrl-UZ"/>
              </w:rPr>
            </w:pPr>
            <w:r>
              <w:rPr>
                <w:lang w:val="uz-Cyrl-UZ"/>
              </w:rPr>
              <w:t>Узоқ муддатли ривожланиш (симсиз алоқа стандарти)</w:t>
            </w:r>
          </w:p>
        </w:tc>
      </w:tr>
      <w:tr w:rsidR="001560F5" w:rsidRPr="00B4700E" w14:paraId="12D4C897"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7AC39364" w14:textId="77777777" w:rsidR="001560F5" w:rsidRDefault="001560F5" w:rsidP="00AD756E">
            <w:pPr>
              <w:rPr>
                <w:b/>
                <w:lang w:val="en-US"/>
              </w:rPr>
            </w:pPr>
            <w:r>
              <w:rPr>
                <w:b/>
                <w:lang w:val="en-US"/>
              </w:rPr>
              <w:t xml:space="preserve">RPA </w:t>
            </w:r>
            <w:r>
              <w:rPr>
                <w:sz w:val="28"/>
                <w:szCs w:val="28"/>
                <w:lang w:val="en-US"/>
              </w:rPr>
              <w:t>–</w:t>
            </w:r>
            <w:r>
              <w:rPr>
                <w:b/>
                <w:lang w:val="en-US"/>
              </w:rPr>
              <w:t xml:space="preserve"> </w:t>
            </w:r>
            <w:r>
              <w:rPr>
                <w:lang w:val="en-US"/>
              </w:rPr>
              <w:t>remotely piloted aircraft</w:t>
            </w:r>
          </w:p>
        </w:tc>
        <w:tc>
          <w:tcPr>
            <w:tcW w:w="3260" w:type="dxa"/>
            <w:gridSpan w:val="2"/>
            <w:tcBorders>
              <w:top w:val="single" w:sz="4" w:space="0" w:color="auto"/>
              <w:left w:val="single" w:sz="4" w:space="0" w:color="auto"/>
              <w:bottom w:val="single" w:sz="4" w:space="0" w:color="auto"/>
              <w:right w:val="single" w:sz="4" w:space="0" w:color="auto"/>
            </w:tcBorders>
          </w:tcPr>
          <w:p w14:paraId="3BFA69FA" w14:textId="77777777" w:rsidR="001560F5" w:rsidRDefault="001560F5" w:rsidP="00AD756E">
            <w:r>
              <w:t>Дистанционно пилотируемое воздушное судно (Дистанционно пилотируемый летательный аппарат)</w:t>
            </w:r>
          </w:p>
        </w:tc>
        <w:tc>
          <w:tcPr>
            <w:tcW w:w="3649" w:type="dxa"/>
            <w:tcBorders>
              <w:top w:val="single" w:sz="4" w:space="0" w:color="auto"/>
              <w:left w:val="single" w:sz="4" w:space="0" w:color="auto"/>
              <w:bottom w:val="single" w:sz="4" w:space="0" w:color="auto"/>
              <w:right w:val="single" w:sz="4" w:space="0" w:color="auto"/>
            </w:tcBorders>
          </w:tcPr>
          <w:p w14:paraId="10C05F09" w14:textId="77777777" w:rsidR="001560F5" w:rsidRPr="005E04DB" w:rsidRDefault="001560F5" w:rsidP="00AD756E">
            <w:pPr>
              <w:rPr>
                <w:lang w:val="en-US"/>
              </w:rPr>
            </w:pPr>
            <w:proofErr w:type="spellStart"/>
            <w:r>
              <w:rPr>
                <w:lang w:val="en-US"/>
              </w:rPr>
              <w:t>Masofadan</w:t>
            </w:r>
            <w:proofErr w:type="spellEnd"/>
            <w:r w:rsidRPr="005E04DB">
              <w:rPr>
                <w:lang w:val="en-US"/>
              </w:rPr>
              <w:t xml:space="preserve"> </w:t>
            </w:r>
            <w:proofErr w:type="spellStart"/>
            <w:r>
              <w:rPr>
                <w:lang w:val="en-US"/>
              </w:rPr>
              <w:t>boshqariladigan</w:t>
            </w:r>
            <w:proofErr w:type="spellEnd"/>
            <w:r w:rsidRPr="005E04DB">
              <w:rPr>
                <w:lang w:val="en-US"/>
              </w:rPr>
              <w:t xml:space="preserve"> </w:t>
            </w:r>
            <w:proofErr w:type="spellStart"/>
            <w:r>
              <w:rPr>
                <w:lang w:val="en-US"/>
              </w:rPr>
              <w:t>havo</w:t>
            </w:r>
            <w:proofErr w:type="spellEnd"/>
            <w:r w:rsidRPr="005E04DB">
              <w:rPr>
                <w:lang w:val="en-US"/>
              </w:rPr>
              <w:t xml:space="preserve"> </w:t>
            </w:r>
            <w:proofErr w:type="spellStart"/>
            <w:r>
              <w:rPr>
                <w:lang w:val="en-US"/>
              </w:rPr>
              <w:t>kemasi</w:t>
            </w:r>
            <w:proofErr w:type="spellEnd"/>
            <w:r w:rsidRPr="005E04DB">
              <w:rPr>
                <w:lang w:val="en-US"/>
              </w:rPr>
              <w:t xml:space="preserve"> </w:t>
            </w:r>
            <w:r>
              <w:rPr>
                <w:lang w:val="en-US"/>
              </w:rPr>
              <w:t>(</w:t>
            </w:r>
            <w:proofErr w:type="spellStart"/>
            <w:r>
              <w:rPr>
                <w:lang w:val="en-US"/>
              </w:rPr>
              <w:t>Masofadan</w:t>
            </w:r>
            <w:proofErr w:type="spellEnd"/>
            <w:r>
              <w:rPr>
                <w:lang w:val="en-US"/>
              </w:rPr>
              <w:t xml:space="preserve"> </w:t>
            </w:r>
            <w:proofErr w:type="spellStart"/>
            <w:r>
              <w:rPr>
                <w:lang w:val="en-US"/>
              </w:rPr>
              <w:t>boshqariladigan</w:t>
            </w:r>
            <w:proofErr w:type="spellEnd"/>
            <w:r>
              <w:rPr>
                <w:lang w:val="en-US"/>
              </w:rPr>
              <w:t xml:space="preserve"> </w:t>
            </w:r>
            <w:proofErr w:type="spellStart"/>
            <w:r>
              <w:rPr>
                <w:lang w:val="en-US"/>
              </w:rPr>
              <w:t>uchish</w:t>
            </w:r>
            <w:proofErr w:type="spellEnd"/>
            <w:r>
              <w:rPr>
                <w:lang w:val="en-US"/>
              </w:rPr>
              <w:t xml:space="preserve"> </w:t>
            </w:r>
            <w:proofErr w:type="spellStart"/>
            <w:r>
              <w:rPr>
                <w:lang w:val="en-US"/>
              </w:rPr>
              <w:t>apparati</w:t>
            </w:r>
            <w:proofErr w:type="spellEnd"/>
            <w:r>
              <w:rPr>
                <w:lang w:val="en-US"/>
              </w:rPr>
              <w:t>)</w:t>
            </w:r>
          </w:p>
          <w:p w14:paraId="3F0A8D20" w14:textId="77777777" w:rsidR="001560F5" w:rsidRPr="005E04DB" w:rsidRDefault="001560F5" w:rsidP="00AD756E">
            <w:pPr>
              <w:rPr>
                <w:lang w:val="en-US"/>
              </w:rPr>
            </w:pPr>
            <w:r>
              <w:rPr>
                <w:lang w:val="uz-Cyrl-UZ"/>
              </w:rPr>
              <w:t>Масофадан бошқариладиган ҳаво кемаси</w:t>
            </w:r>
            <w:r>
              <w:rPr>
                <w:lang w:val="en-US"/>
              </w:rPr>
              <w:t xml:space="preserve"> (</w:t>
            </w:r>
            <w:r>
              <w:rPr>
                <w:lang w:val="uz-Cyrl-UZ"/>
              </w:rPr>
              <w:t>Масофадан бошқариладиган учиш аппарати</w:t>
            </w:r>
            <w:r>
              <w:rPr>
                <w:lang w:val="en-US"/>
              </w:rPr>
              <w:t>)</w:t>
            </w:r>
          </w:p>
        </w:tc>
      </w:tr>
      <w:tr w:rsidR="001560F5" w14:paraId="770AFC7D"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081FF2AB" w14:textId="77777777" w:rsidR="001560F5" w:rsidRDefault="001560F5" w:rsidP="00AD756E">
            <w:pPr>
              <w:rPr>
                <w:b/>
                <w:lang w:val="uz-Cyrl-UZ"/>
              </w:rPr>
            </w:pPr>
            <w:r>
              <w:rPr>
                <w:b/>
                <w:lang w:val="uz-Cyrl-UZ"/>
              </w:rPr>
              <w:t xml:space="preserve">UAV – </w:t>
            </w:r>
            <w:r>
              <w:rPr>
                <w:lang w:val="uz-Cyrl-UZ"/>
              </w:rPr>
              <w:t xml:space="preserve">unmanned </w:t>
            </w:r>
            <w:r>
              <w:rPr>
                <w:lang w:val="uz-Cyrl-UZ"/>
              </w:rPr>
              <w:br/>
              <w:t>aircraft vehicle</w:t>
            </w:r>
          </w:p>
        </w:tc>
        <w:tc>
          <w:tcPr>
            <w:tcW w:w="3260" w:type="dxa"/>
            <w:gridSpan w:val="2"/>
            <w:tcBorders>
              <w:top w:val="single" w:sz="4" w:space="0" w:color="auto"/>
              <w:left w:val="single" w:sz="4" w:space="0" w:color="auto"/>
              <w:bottom w:val="single" w:sz="4" w:space="0" w:color="auto"/>
              <w:right w:val="single" w:sz="4" w:space="0" w:color="auto"/>
            </w:tcBorders>
          </w:tcPr>
          <w:p w14:paraId="4CAD4B3C" w14:textId="77777777" w:rsidR="001560F5" w:rsidRPr="00427864" w:rsidRDefault="001560F5" w:rsidP="00AD756E">
            <w:r>
              <w:rPr>
                <w:lang w:val="uz-Cyrl-UZ"/>
              </w:rPr>
              <w:t>Беспилотный летательный аппарат (БПЛА)</w:t>
            </w:r>
          </w:p>
        </w:tc>
        <w:tc>
          <w:tcPr>
            <w:tcW w:w="3649" w:type="dxa"/>
            <w:tcBorders>
              <w:top w:val="single" w:sz="4" w:space="0" w:color="auto"/>
              <w:left w:val="single" w:sz="4" w:space="0" w:color="auto"/>
              <w:bottom w:val="single" w:sz="4" w:space="0" w:color="auto"/>
              <w:right w:val="single" w:sz="4" w:space="0" w:color="auto"/>
            </w:tcBorders>
          </w:tcPr>
          <w:p w14:paraId="2F2C10B8" w14:textId="77777777" w:rsidR="001560F5" w:rsidRPr="00427864" w:rsidRDefault="001560F5" w:rsidP="00AD756E">
            <w:pPr>
              <w:rPr>
                <w:lang w:val="en-US"/>
              </w:rPr>
            </w:pPr>
            <w:r>
              <w:rPr>
                <w:color w:val="000000"/>
                <w:lang w:val="uz-Cyrl-UZ"/>
              </w:rPr>
              <w:t>Uchuvchisiz</w:t>
            </w:r>
            <w:r>
              <w:rPr>
                <w:lang w:val="uz-Cyrl-UZ"/>
              </w:rPr>
              <w:t xml:space="preserve"> boshqariladigan uchish apparati </w:t>
            </w:r>
            <w:r>
              <w:rPr>
                <w:lang w:val="en-US"/>
              </w:rPr>
              <w:t>(UBUA)</w:t>
            </w:r>
          </w:p>
          <w:p w14:paraId="488A271A" w14:textId="77777777" w:rsidR="001560F5" w:rsidRPr="00427864" w:rsidRDefault="001560F5" w:rsidP="00AD756E">
            <w:pPr>
              <w:rPr>
                <w:lang w:val="uz-Cyrl-UZ"/>
              </w:rPr>
            </w:pPr>
            <w:r>
              <w:rPr>
                <w:lang w:val="uz-Cyrl-UZ"/>
              </w:rPr>
              <w:t>Учувчисиз бошқариладиган учиш аппарати</w:t>
            </w:r>
            <w:r w:rsidRPr="00427864">
              <w:t xml:space="preserve"> </w:t>
            </w:r>
            <w:r>
              <w:rPr>
                <w:lang w:val="uz-Cyrl-UZ"/>
              </w:rPr>
              <w:t>(УБУА)</w:t>
            </w:r>
          </w:p>
        </w:tc>
      </w:tr>
      <w:tr w:rsidR="001560F5" w:rsidRPr="00B4700E" w14:paraId="608A2AFB" w14:textId="77777777" w:rsidTr="00B4700E">
        <w:trPr>
          <w:gridAfter w:val="1"/>
          <w:wAfter w:w="293" w:type="dxa"/>
        </w:trPr>
        <w:tc>
          <w:tcPr>
            <w:tcW w:w="2802" w:type="dxa"/>
            <w:gridSpan w:val="2"/>
            <w:tcBorders>
              <w:top w:val="single" w:sz="4" w:space="0" w:color="auto"/>
              <w:left w:val="single" w:sz="4" w:space="0" w:color="auto"/>
              <w:bottom w:val="single" w:sz="4" w:space="0" w:color="auto"/>
              <w:right w:val="single" w:sz="4" w:space="0" w:color="auto"/>
            </w:tcBorders>
          </w:tcPr>
          <w:p w14:paraId="7B8544C3" w14:textId="77777777" w:rsidR="001560F5" w:rsidRDefault="001560F5" w:rsidP="00AD756E">
            <w:pPr>
              <w:rPr>
                <w:lang w:val="en-US"/>
              </w:rPr>
            </w:pPr>
            <w:r>
              <w:rPr>
                <w:b/>
                <w:lang w:val="uz-Cyrl-UZ"/>
              </w:rPr>
              <w:t>Wi-Fi</w:t>
            </w:r>
            <w:r>
              <w:rPr>
                <w:lang w:val="uz-Cyrl-UZ"/>
              </w:rPr>
              <w:t xml:space="preserve"> – Wir</w:t>
            </w:r>
            <w:proofErr w:type="spellStart"/>
            <w:r>
              <w:rPr>
                <w:lang w:val="en-US"/>
              </w:rPr>
              <w:t>eless</w:t>
            </w:r>
            <w:proofErr w:type="spellEnd"/>
            <w:r>
              <w:rPr>
                <w:lang w:val="en-US"/>
              </w:rPr>
              <w:t xml:space="preserve"> Fidelity</w:t>
            </w:r>
          </w:p>
        </w:tc>
        <w:tc>
          <w:tcPr>
            <w:tcW w:w="3260" w:type="dxa"/>
            <w:gridSpan w:val="2"/>
            <w:tcBorders>
              <w:top w:val="single" w:sz="4" w:space="0" w:color="auto"/>
              <w:left w:val="single" w:sz="4" w:space="0" w:color="auto"/>
              <w:bottom w:val="single" w:sz="4" w:space="0" w:color="auto"/>
              <w:right w:val="single" w:sz="4" w:space="0" w:color="auto"/>
            </w:tcBorders>
          </w:tcPr>
          <w:p w14:paraId="42ABE8B2" w14:textId="77777777" w:rsidR="001560F5" w:rsidRPr="00727A70" w:rsidRDefault="001560F5" w:rsidP="00AD756E">
            <w:r>
              <w:t>Название</w:t>
            </w:r>
            <w:r w:rsidRPr="00727A70">
              <w:t xml:space="preserve"> </w:t>
            </w:r>
            <w:r>
              <w:t>протокола</w:t>
            </w:r>
            <w:r w:rsidRPr="00727A70">
              <w:t xml:space="preserve"> </w:t>
            </w:r>
            <w:r>
              <w:t>и</w:t>
            </w:r>
            <w:r w:rsidRPr="00727A70">
              <w:t xml:space="preserve"> </w:t>
            </w:r>
            <w:r>
              <w:t>оборудования</w:t>
            </w:r>
            <w:r w:rsidRPr="00727A70">
              <w:t xml:space="preserve"> </w:t>
            </w:r>
            <w:r>
              <w:t>по</w:t>
            </w:r>
            <w:r w:rsidRPr="00727A70">
              <w:t xml:space="preserve"> </w:t>
            </w:r>
            <w:r>
              <w:t>стандарту</w:t>
            </w:r>
            <w:r w:rsidRPr="00727A70">
              <w:t xml:space="preserve"> </w:t>
            </w:r>
            <w:r>
              <w:t>передачи</w:t>
            </w:r>
            <w:r w:rsidRPr="00727A70">
              <w:t xml:space="preserve"> </w:t>
            </w:r>
            <w:r>
              <w:t>цифровых</w:t>
            </w:r>
            <w:r w:rsidRPr="00727A70">
              <w:t xml:space="preserve"> </w:t>
            </w:r>
            <w:r>
              <w:t>потоков</w:t>
            </w:r>
            <w:r w:rsidRPr="00727A70">
              <w:t xml:space="preserve"> </w:t>
            </w:r>
            <w:r>
              <w:t>данных</w:t>
            </w:r>
            <w:r w:rsidRPr="00727A70">
              <w:t xml:space="preserve"> </w:t>
            </w:r>
            <w:r>
              <w:t>по</w:t>
            </w:r>
            <w:r w:rsidRPr="00727A70">
              <w:t xml:space="preserve"> </w:t>
            </w:r>
            <w:r>
              <w:t>радиоканалам</w:t>
            </w:r>
            <w:r w:rsidRPr="00727A70">
              <w:t xml:space="preserve"> </w:t>
            </w:r>
            <w:r>
              <w:t>на</w:t>
            </w:r>
            <w:r w:rsidRPr="00727A70">
              <w:t xml:space="preserve"> </w:t>
            </w:r>
            <w:r>
              <w:t>частотах</w:t>
            </w:r>
            <w:r w:rsidRPr="00727A70">
              <w:t xml:space="preserve"> 2,4 </w:t>
            </w:r>
            <w:r>
              <w:rPr>
                <w:lang w:val="en-US"/>
              </w:rPr>
              <w:t>GHz</w:t>
            </w:r>
            <w:r w:rsidRPr="00727A70">
              <w:t xml:space="preserve"> </w:t>
            </w:r>
            <w:r>
              <w:t>или</w:t>
            </w:r>
            <w:r w:rsidRPr="00727A70">
              <w:t xml:space="preserve"> 5 </w:t>
            </w:r>
            <w:r>
              <w:rPr>
                <w:lang w:val="en-US"/>
              </w:rPr>
              <w:t>GHz</w:t>
            </w:r>
            <w:r>
              <w:t xml:space="preserve">. </w:t>
            </w:r>
            <w:r w:rsidRPr="00E603C0">
              <w:t xml:space="preserve">(Дословно </w:t>
            </w:r>
            <w:r w:rsidRPr="000C5AF6">
              <w:rPr>
                <w:lang w:val="en-US"/>
              </w:rPr>
              <w:t>–</w:t>
            </w:r>
            <w:r w:rsidRPr="00E603C0">
              <w:t xml:space="preserve"> беспроводная точность, привязанность.)</w:t>
            </w:r>
          </w:p>
        </w:tc>
        <w:tc>
          <w:tcPr>
            <w:tcW w:w="3649" w:type="dxa"/>
            <w:tcBorders>
              <w:top w:val="single" w:sz="4" w:space="0" w:color="auto"/>
              <w:left w:val="single" w:sz="4" w:space="0" w:color="auto"/>
              <w:bottom w:val="single" w:sz="4" w:space="0" w:color="auto"/>
              <w:right w:val="single" w:sz="4" w:space="0" w:color="auto"/>
            </w:tcBorders>
          </w:tcPr>
          <w:p w14:paraId="580AD83E" w14:textId="77777777" w:rsidR="001560F5" w:rsidRDefault="001560F5" w:rsidP="00AD756E">
            <w:pPr>
              <w:rPr>
                <w:lang w:val="en-US"/>
              </w:rPr>
            </w:pPr>
            <w:r>
              <w:rPr>
                <w:lang w:val="uz-Cyrl-UZ"/>
              </w:rPr>
              <w:t>2,4 GHz yoki 5 GHz chastotalari</w:t>
            </w:r>
            <w:r>
              <w:rPr>
                <w:lang w:val="en-US"/>
              </w:rPr>
              <w:t>-</w:t>
            </w:r>
            <w:r>
              <w:rPr>
                <w:lang w:val="uz-Cyrl-UZ"/>
              </w:rPr>
              <w:t>da</w:t>
            </w:r>
            <w:proofErr w:type="spellStart"/>
            <w:r>
              <w:rPr>
                <w:lang w:val="en-US"/>
              </w:rPr>
              <w:t>gi</w:t>
            </w:r>
            <w:proofErr w:type="spellEnd"/>
            <w:r>
              <w:rPr>
                <w:lang w:val="en-US"/>
              </w:rPr>
              <w:t xml:space="preserve"> </w:t>
            </w:r>
            <w:r>
              <w:rPr>
                <w:lang w:val="uz-Cyrl-UZ"/>
              </w:rPr>
              <w:t>radiokanallar</w:t>
            </w:r>
            <w:r>
              <w:rPr>
                <w:lang w:val="en-US"/>
              </w:rPr>
              <w:t xml:space="preserve">da </w:t>
            </w:r>
            <w:r>
              <w:rPr>
                <w:lang w:val="uz-Cyrl-UZ"/>
              </w:rPr>
              <w:t>ma’lumotlar</w:t>
            </w:r>
            <w:r>
              <w:rPr>
                <w:lang w:val="en-US"/>
              </w:rPr>
              <w:t>-</w:t>
            </w:r>
            <w:r>
              <w:rPr>
                <w:lang w:val="uz-Cyrl-UZ"/>
              </w:rPr>
              <w:t>ning raqamli oqimini uzatish stan-darti bo‘yicha protokol va uskuna nomi.</w:t>
            </w:r>
          </w:p>
          <w:p w14:paraId="3316ABB9" w14:textId="77777777" w:rsidR="001560F5" w:rsidRPr="00254DBC" w:rsidRDefault="001560F5" w:rsidP="00AD756E">
            <w:pPr>
              <w:rPr>
                <w:lang w:val="en-US"/>
              </w:rPr>
            </w:pPr>
            <w:r>
              <w:rPr>
                <w:lang w:val="en-US"/>
              </w:rPr>
              <w:t>(</w:t>
            </w:r>
            <w:proofErr w:type="spellStart"/>
            <w:proofErr w:type="gramStart"/>
            <w:r>
              <w:rPr>
                <w:lang w:val="en-US"/>
              </w:rPr>
              <w:t>So‘</w:t>
            </w:r>
            <w:proofErr w:type="gramEnd"/>
            <w:r>
              <w:rPr>
                <w:lang w:val="en-US"/>
              </w:rPr>
              <w:t>zma-so‘z</w:t>
            </w:r>
            <w:proofErr w:type="spellEnd"/>
            <w:r>
              <w:rPr>
                <w:lang w:val="en-US"/>
              </w:rPr>
              <w:t xml:space="preserve"> </w:t>
            </w:r>
            <w:proofErr w:type="spellStart"/>
            <w:r>
              <w:rPr>
                <w:lang w:val="en-US"/>
              </w:rPr>
              <w:t>tarjima</w:t>
            </w:r>
            <w:proofErr w:type="spellEnd"/>
            <w:r>
              <w:rPr>
                <w:lang w:val="en-US"/>
              </w:rPr>
              <w:t xml:space="preserve"> </w:t>
            </w:r>
            <w:proofErr w:type="spellStart"/>
            <w:r>
              <w:rPr>
                <w:lang w:val="en-US"/>
              </w:rPr>
              <w:t>qilinganda</w:t>
            </w:r>
            <w:proofErr w:type="spellEnd"/>
            <w:r>
              <w:rPr>
                <w:lang w:val="uz-Cyrl-UZ"/>
              </w:rPr>
              <w:t xml:space="preserve"> </w:t>
            </w:r>
            <w:r w:rsidRPr="000C5AF6">
              <w:rPr>
                <w:lang w:val="en-US"/>
              </w:rPr>
              <w:t xml:space="preserve">– </w:t>
            </w:r>
            <w:proofErr w:type="spellStart"/>
            <w:r>
              <w:rPr>
                <w:lang w:val="en-US"/>
              </w:rPr>
              <w:t>simsiz</w:t>
            </w:r>
            <w:proofErr w:type="spellEnd"/>
            <w:r>
              <w:rPr>
                <w:lang w:val="en-US"/>
              </w:rPr>
              <w:t xml:space="preserve"> </w:t>
            </w:r>
            <w:proofErr w:type="spellStart"/>
            <w:r>
              <w:rPr>
                <w:lang w:val="en-US"/>
              </w:rPr>
              <w:t>aniqlik</w:t>
            </w:r>
            <w:proofErr w:type="spellEnd"/>
            <w:r>
              <w:rPr>
                <w:lang w:val="en-US"/>
              </w:rPr>
              <w:t xml:space="preserve">, </w:t>
            </w:r>
            <w:proofErr w:type="spellStart"/>
            <w:r>
              <w:rPr>
                <w:lang w:val="en-US"/>
              </w:rPr>
              <w:t>bog‘langanlik</w:t>
            </w:r>
            <w:proofErr w:type="spellEnd"/>
            <w:r>
              <w:rPr>
                <w:lang w:val="en-US"/>
              </w:rPr>
              <w:t>)</w:t>
            </w:r>
          </w:p>
          <w:p w14:paraId="07C6B2F3" w14:textId="77777777" w:rsidR="001560F5" w:rsidRDefault="001560F5" w:rsidP="00AD756E">
            <w:pPr>
              <w:rPr>
                <w:lang w:val="en-US"/>
              </w:rPr>
            </w:pPr>
            <w:r>
              <w:rPr>
                <w:lang w:val="uz-Cyrl-UZ"/>
              </w:rPr>
              <w:t xml:space="preserve">2,4 GHz </w:t>
            </w:r>
            <w:r w:rsidRPr="00A46FDD">
              <w:rPr>
                <w:lang w:val="uz-Cyrl-UZ"/>
              </w:rPr>
              <w:t>ёки 5 GHz</w:t>
            </w:r>
            <w:r>
              <w:rPr>
                <w:lang w:val="uz-Cyrl-UZ"/>
              </w:rPr>
              <w:t xml:space="preserve"> частоталари-даги радиоканалларда маълумот-ларнинг рақамли оқимини уза-тиш стандарти бўйича протокол ва ускуна номи.</w:t>
            </w:r>
          </w:p>
          <w:p w14:paraId="6CCBC67A" w14:textId="77777777" w:rsidR="001560F5" w:rsidRPr="00603F0F" w:rsidRDefault="001560F5" w:rsidP="00AD756E">
            <w:pPr>
              <w:rPr>
                <w:lang w:val="uz-Cyrl-UZ"/>
              </w:rPr>
            </w:pPr>
            <w:r>
              <w:rPr>
                <w:lang w:val="uz-Cyrl-UZ"/>
              </w:rPr>
              <w:t xml:space="preserve">(Сўзма-сўз таржима қилинганда </w:t>
            </w:r>
            <w:r w:rsidRPr="000C5AF6">
              <w:rPr>
                <w:lang w:val="en-US"/>
              </w:rPr>
              <w:t>–</w:t>
            </w:r>
            <w:r w:rsidRPr="00815165">
              <w:rPr>
                <w:lang w:val="en-US"/>
              </w:rPr>
              <w:t xml:space="preserve"> </w:t>
            </w:r>
            <w:r>
              <w:rPr>
                <w:lang w:val="uz-Cyrl-UZ"/>
              </w:rPr>
              <w:t>симсиз аниқлик, боғланганлик)</w:t>
            </w:r>
          </w:p>
        </w:tc>
      </w:tr>
      <w:tr w:rsidR="009979D1" w:rsidRPr="00B179AB" w14:paraId="0B3DDA49"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Header/>
          <w:tblCellSpacing w:w="0" w:type="dxa"/>
          <w:jc w:val="center"/>
        </w:trPr>
        <w:tc>
          <w:tcPr>
            <w:tcW w:w="9971" w:type="dxa"/>
            <w:gridSpan w:val="5"/>
          </w:tcPr>
          <w:p w14:paraId="771C1426" w14:textId="77777777" w:rsidR="009979D1" w:rsidRPr="00B179AB" w:rsidRDefault="009979D1">
            <w:pPr>
              <w:jc w:val="center"/>
              <w:rPr>
                <w:color w:val="000000"/>
                <w:sz w:val="28"/>
                <w:szCs w:val="28"/>
              </w:rPr>
            </w:pPr>
            <w:r w:rsidRPr="00B179AB">
              <w:rPr>
                <w:color w:val="000000"/>
                <w:sz w:val="28"/>
                <w:szCs w:val="28"/>
              </w:rPr>
              <w:t>А</w:t>
            </w:r>
          </w:p>
        </w:tc>
      </w:tr>
      <w:tr w:rsidR="009979D1" w:rsidRPr="00B179AB" w14:paraId="5532C5AC"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5EEBEC53" w14:textId="77777777" w:rsidR="009979D1" w:rsidRPr="00B179AB" w:rsidRDefault="009979D1">
            <w:pPr>
              <w:rPr>
                <w:b/>
                <w:bCs/>
                <w:color w:val="000000"/>
                <w:sz w:val="28"/>
                <w:szCs w:val="28"/>
                <w:lang w:val="uz-Cyrl-UZ"/>
              </w:rPr>
            </w:pPr>
            <w:r w:rsidRPr="00B179AB">
              <w:rPr>
                <w:b/>
                <w:bCs/>
                <w:color w:val="000000"/>
                <w:sz w:val="28"/>
                <w:szCs w:val="28"/>
                <w:lang w:val="uz-Cyrl-UZ"/>
              </w:rPr>
              <w:t>Абсолютная высота</w:t>
            </w:r>
          </w:p>
          <w:p w14:paraId="1BD602C6"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absolyut balandlik</w:t>
            </w:r>
          </w:p>
          <w:p w14:paraId="7C351881"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абсолют баландлик</w:t>
            </w:r>
          </w:p>
          <w:p w14:paraId="1BF9FE02" w14:textId="77777777" w:rsidR="009979D1" w:rsidRPr="00B179AB" w:rsidRDefault="009979D1">
            <w:pPr>
              <w:ind w:right="181"/>
              <w:rPr>
                <w:b/>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absolute height</w:t>
            </w:r>
          </w:p>
        </w:tc>
        <w:tc>
          <w:tcPr>
            <w:tcW w:w="6150" w:type="dxa"/>
            <w:gridSpan w:val="3"/>
            <w:vAlign w:val="center"/>
          </w:tcPr>
          <w:p w14:paraId="609250FE" w14:textId="77777777" w:rsidR="009979D1" w:rsidRPr="00B179AB" w:rsidRDefault="009979D1">
            <w:pPr>
              <w:jc w:val="both"/>
              <w:rPr>
                <w:color w:val="000000"/>
                <w:sz w:val="28"/>
                <w:szCs w:val="28"/>
              </w:rPr>
            </w:pPr>
            <w:r w:rsidRPr="00B179AB">
              <w:rPr>
                <w:color w:val="000000"/>
                <w:sz w:val="28"/>
                <w:szCs w:val="28"/>
              </w:rPr>
              <w:t>Расстояние по вертикали от среднего уровня моря до уровня, точки или объекта, принятого за точку.</w:t>
            </w:r>
          </w:p>
          <w:p w14:paraId="6839F7F0" w14:textId="77777777" w:rsidR="009979D1" w:rsidRPr="00B179AB" w:rsidRDefault="009979D1">
            <w:pPr>
              <w:jc w:val="both"/>
              <w:rPr>
                <w:color w:val="000000"/>
                <w:sz w:val="28"/>
                <w:szCs w:val="28"/>
              </w:rPr>
            </w:pPr>
          </w:p>
          <w:p w14:paraId="12E99FF6" w14:textId="77777777" w:rsidR="009979D1" w:rsidRPr="00B179AB" w:rsidRDefault="009979D1">
            <w:pPr>
              <w:jc w:val="both"/>
              <w:rPr>
                <w:color w:val="000000"/>
                <w:sz w:val="28"/>
                <w:szCs w:val="28"/>
              </w:rPr>
            </w:pPr>
            <w:proofErr w:type="spellStart"/>
            <w:r w:rsidRPr="00B179AB">
              <w:rPr>
                <w:color w:val="000000"/>
                <w:sz w:val="28"/>
                <w:szCs w:val="28"/>
                <w:lang w:val="en-US"/>
              </w:rPr>
              <w:t>Dengizning</w:t>
            </w:r>
            <w:proofErr w:type="spellEnd"/>
            <w:r w:rsidRPr="00B179AB">
              <w:rPr>
                <w:color w:val="000000"/>
                <w:sz w:val="28"/>
                <w:szCs w:val="28"/>
              </w:rPr>
              <w:t xml:space="preserve"> </w:t>
            </w:r>
            <w:proofErr w:type="gramStart"/>
            <w:r w:rsidRPr="00B179AB">
              <w:rPr>
                <w:color w:val="000000"/>
                <w:sz w:val="28"/>
                <w:szCs w:val="28"/>
                <w:lang w:val="en-US"/>
              </w:rPr>
              <w:t>o</w:t>
            </w:r>
            <w:r w:rsidRPr="00B179AB">
              <w:rPr>
                <w:color w:val="000000"/>
                <w:sz w:val="28"/>
                <w:szCs w:val="28"/>
              </w:rPr>
              <w:t>‘</w:t>
            </w:r>
            <w:proofErr w:type="spellStart"/>
            <w:proofErr w:type="gramEnd"/>
            <w:r w:rsidRPr="00B179AB">
              <w:rPr>
                <w:color w:val="000000"/>
                <w:sz w:val="28"/>
                <w:szCs w:val="28"/>
                <w:lang w:val="en-US"/>
              </w:rPr>
              <w:t>rtacha</w:t>
            </w:r>
            <w:proofErr w:type="spellEnd"/>
            <w:r w:rsidRPr="00B179AB">
              <w:rPr>
                <w:color w:val="000000"/>
                <w:sz w:val="28"/>
                <w:szCs w:val="28"/>
              </w:rPr>
              <w:t xml:space="preserve"> </w:t>
            </w:r>
            <w:proofErr w:type="spellStart"/>
            <w:r w:rsidRPr="00B179AB">
              <w:rPr>
                <w:color w:val="000000"/>
                <w:sz w:val="28"/>
                <w:szCs w:val="28"/>
                <w:lang w:val="en-US"/>
              </w:rPr>
              <w:t>sathidan</w:t>
            </w:r>
            <w:proofErr w:type="spellEnd"/>
            <w:r w:rsidRPr="00B179AB">
              <w:rPr>
                <w:color w:val="000000"/>
                <w:sz w:val="28"/>
                <w:szCs w:val="28"/>
              </w:rPr>
              <w:t xml:space="preserve"> </w:t>
            </w:r>
            <w:r w:rsidRPr="00B179AB">
              <w:rPr>
                <w:color w:val="000000"/>
                <w:sz w:val="28"/>
                <w:szCs w:val="28"/>
                <w:lang w:val="en-US"/>
              </w:rPr>
              <w:t>nuqta</w:t>
            </w:r>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rniga</w:t>
            </w:r>
            <w:proofErr w:type="spellEnd"/>
            <w:r w:rsidRPr="00B179AB">
              <w:rPr>
                <w:color w:val="000000"/>
                <w:sz w:val="28"/>
                <w:szCs w:val="28"/>
              </w:rPr>
              <w:t xml:space="preserve"> </w:t>
            </w:r>
            <w:proofErr w:type="spellStart"/>
            <w:r w:rsidRPr="00B179AB">
              <w:rPr>
                <w:color w:val="000000"/>
                <w:sz w:val="28"/>
                <w:szCs w:val="28"/>
                <w:lang w:val="en-US"/>
              </w:rPr>
              <w:t>qabul</w:t>
            </w:r>
            <w:proofErr w:type="spellEnd"/>
            <w:r w:rsidRPr="00B179AB">
              <w:rPr>
                <w:color w:val="000000"/>
                <w:sz w:val="28"/>
                <w:szCs w:val="28"/>
              </w:rPr>
              <w:t xml:space="preserve"> </w:t>
            </w:r>
            <w:proofErr w:type="spellStart"/>
            <w:r w:rsidRPr="00B179AB">
              <w:rPr>
                <w:color w:val="000000"/>
                <w:sz w:val="28"/>
                <w:szCs w:val="28"/>
                <w:lang w:val="en-US"/>
              </w:rPr>
              <w:t>qilingan</w:t>
            </w:r>
            <w:proofErr w:type="spellEnd"/>
            <w:r w:rsidRPr="00B179AB">
              <w:rPr>
                <w:color w:val="000000"/>
                <w:sz w:val="28"/>
                <w:szCs w:val="28"/>
              </w:rPr>
              <w:t xml:space="preserve"> </w:t>
            </w:r>
            <w:proofErr w:type="spellStart"/>
            <w:r w:rsidRPr="00B179AB">
              <w:rPr>
                <w:color w:val="000000"/>
                <w:sz w:val="28"/>
                <w:szCs w:val="28"/>
                <w:lang w:val="en-US"/>
              </w:rPr>
              <w:t>sath</w:t>
            </w:r>
            <w:proofErr w:type="spellEnd"/>
            <w:r w:rsidRPr="00B179AB">
              <w:rPr>
                <w:color w:val="000000"/>
                <w:sz w:val="28"/>
                <w:szCs w:val="28"/>
              </w:rPr>
              <w:t xml:space="preserve">, </w:t>
            </w:r>
            <w:r w:rsidRPr="00B179AB">
              <w:rPr>
                <w:color w:val="000000"/>
                <w:sz w:val="28"/>
                <w:szCs w:val="28"/>
                <w:lang w:val="en-US"/>
              </w:rPr>
              <w:t>nuqta</w:t>
            </w:r>
            <w:r w:rsidRPr="00B179AB">
              <w:rPr>
                <w:color w:val="000000"/>
                <w:sz w:val="28"/>
                <w:szCs w:val="28"/>
              </w:rPr>
              <w:t xml:space="preserve"> </w:t>
            </w:r>
            <w:proofErr w:type="spellStart"/>
            <w:r w:rsidRPr="00B179AB">
              <w:rPr>
                <w:color w:val="000000"/>
                <w:sz w:val="28"/>
                <w:szCs w:val="28"/>
                <w:lang w:val="en-US"/>
              </w:rPr>
              <w:t>yoki</w:t>
            </w:r>
            <w:proofErr w:type="spellEnd"/>
            <w:r w:rsidRPr="00B179AB">
              <w:rPr>
                <w:color w:val="000000"/>
                <w:sz w:val="28"/>
                <w:szCs w:val="28"/>
              </w:rPr>
              <w:t xml:space="preserve"> </w:t>
            </w:r>
            <w:proofErr w:type="spellStart"/>
            <w:r w:rsidRPr="00B179AB">
              <w:rPr>
                <w:color w:val="000000"/>
                <w:sz w:val="28"/>
                <w:szCs w:val="28"/>
                <w:lang w:val="en-US"/>
              </w:rPr>
              <w:t>obyektgacha</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lgan</w:t>
            </w:r>
            <w:proofErr w:type="spellEnd"/>
            <w:r w:rsidRPr="00B179AB">
              <w:rPr>
                <w:color w:val="000000"/>
                <w:sz w:val="28"/>
                <w:szCs w:val="28"/>
              </w:rPr>
              <w:t xml:space="preserve"> </w:t>
            </w:r>
            <w:proofErr w:type="spellStart"/>
            <w:r w:rsidRPr="00B179AB">
              <w:rPr>
                <w:color w:val="000000"/>
                <w:sz w:val="28"/>
                <w:szCs w:val="28"/>
                <w:lang w:val="en-US"/>
              </w:rPr>
              <w:t>vertikal</w:t>
            </w:r>
            <w:proofErr w:type="spellEnd"/>
            <w:r w:rsidRPr="00B179AB">
              <w:rPr>
                <w:color w:val="000000"/>
                <w:sz w:val="28"/>
                <w:szCs w:val="28"/>
              </w:rPr>
              <w:t xml:space="preserve"> </w:t>
            </w:r>
            <w:proofErr w:type="spellStart"/>
            <w:r w:rsidRPr="00B179AB">
              <w:rPr>
                <w:color w:val="000000"/>
                <w:sz w:val="28"/>
                <w:szCs w:val="28"/>
                <w:lang w:val="en-US"/>
              </w:rPr>
              <w:t>masofa</w:t>
            </w:r>
            <w:proofErr w:type="spellEnd"/>
            <w:r w:rsidRPr="00B179AB">
              <w:rPr>
                <w:color w:val="000000"/>
                <w:sz w:val="28"/>
                <w:szCs w:val="28"/>
              </w:rPr>
              <w:t>.</w:t>
            </w:r>
          </w:p>
          <w:p w14:paraId="27AA57D1" w14:textId="77777777" w:rsidR="009979D1" w:rsidRPr="00B179AB" w:rsidRDefault="009979D1">
            <w:pPr>
              <w:jc w:val="both"/>
              <w:rPr>
                <w:color w:val="000000"/>
                <w:sz w:val="28"/>
                <w:szCs w:val="28"/>
              </w:rPr>
            </w:pPr>
          </w:p>
          <w:p w14:paraId="4CF7B049" w14:textId="77777777" w:rsidR="009979D1" w:rsidRPr="00B179AB" w:rsidRDefault="009979D1">
            <w:pPr>
              <w:jc w:val="both"/>
              <w:rPr>
                <w:color w:val="000000"/>
                <w:sz w:val="28"/>
                <w:szCs w:val="28"/>
                <w:lang w:val="uz-Cyrl-UZ"/>
              </w:rPr>
            </w:pPr>
            <w:r w:rsidRPr="00B179AB">
              <w:rPr>
                <w:color w:val="000000"/>
                <w:sz w:val="28"/>
                <w:szCs w:val="28"/>
                <w:lang w:val="uz-Cyrl-UZ"/>
              </w:rPr>
              <w:t xml:space="preserve">Денгизнинг ўртача сатҳидан нуқта ўрнига қабул </w:t>
            </w:r>
            <w:r w:rsidRPr="00B179AB">
              <w:rPr>
                <w:color w:val="000000"/>
                <w:sz w:val="28"/>
                <w:szCs w:val="28"/>
                <w:lang w:val="uz-Cyrl-UZ"/>
              </w:rPr>
              <w:lastRenderedPageBreak/>
              <w:t>қилинган сатҳ, нуқта ёки объектгача бўлган вер</w:t>
            </w:r>
            <w:r w:rsidR="0085514B" w:rsidRPr="00B179AB">
              <w:rPr>
                <w:color w:val="000000"/>
                <w:sz w:val="28"/>
                <w:szCs w:val="28"/>
              </w:rPr>
              <w:t>-</w:t>
            </w:r>
            <w:r w:rsidRPr="00B179AB">
              <w:rPr>
                <w:color w:val="000000"/>
                <w:sz w:val="28"/>
                <w:szCs w:val="28"/>
                <w:lang w:val="uz-Cyrl-UZ"/>
              </w:rPr>
              <w:t>тикал масофа.</w:t>
            </w:r>
          </w:p>
        </w:tc>
      </w:tr>
      <w:tr w:rsidR="009979D1" w:rsidRPr="00B179AB" w14:paraId="7E537E33"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17D6399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Аварийная стадия</w:t>
            </w:r>
          </w:p>
          <w:p w14:paraId="106B409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avariya bosqichi</w:t>
            </w:r>
          </w:p>
          <w:p w14:paraId="7D9A0E03" w14:textId="77777777" w:rsidR="009979D1" w:rsidRPr="00B179AB" w:rsidRDefault="009979D1">
            <w:pPr>
              <w:rPr>
                <w:bCs/>
                <w:color w:val="000000"/>
                <w:sz w:val="28"/>
                <w:szCs w:val="28"/>
                <w:lang w:val="uz-Cyrl-UZ"/>
              </w:rPr>
            </w:pPr>
            <w:r w:rsidRPr="00B179AB">
              <w:rPr>
                <w:bCs/>
                <w:color w:val="000000"/>
                <w:sz w:val="28"/>
                <w:szCs w:val="28"/>
                <w:lang w:val="uz-Cyrl-UZ"/>
              </w:rPr>
              <w:t xml:space="preserve">       авария босқичи</w:t>
            </w:r>
          </w:p>
          <w:p w14:paraId="1A188087"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emergency phase</w:t>
            </w:r>
          </w:p>
        </w:tc>
        <w:tc>
          <w:tcPr>
            <w:tcW w:w="6150" w:type="dxa"/>
            <w:gridSpan w:val="3"/>
            <w:vAlign w:val="center"/>
          </w:tcPr>
          <w:p w14:paraId="39078333" w14:textId="77777777" w:rsidR="009979D1" w:rsidRPr="00B179AB" w:rsidRDefault="009979D1">
            <w:pPr>
              <w:jc w:val="both"/>
              <w:rPr>
                <w:color w:val="000000"/>
                <w:sz w:val="28"/>
                <w:szCs w:val="28"/>
              </w:rPr>
            </w:pPr>
            <w:r w:rsidRPr="00B179AB">
              <w:rPr>
                <w:color w:val="000000"/>
                <w:sz w:val="28"/>
                <w:szCs w:val="28"/>
              </w:rPr>
              <w:t>Общий термин, означающий при различных обстоятельствах стадию неопределённости, стадию тревоги и стадию бедствия.</w:t>
            </w:r>
          </w:p>
          <w:p w14:paraId="7041124B" w14:textId="77777777" w:rsidR="009979D1" w:rsidRPr="00B179AB" w:rsidRDefault="009979D1">
            <w:pPr>
              <w:jc w:val="both"/>
              <w:rPr>
                <w:color w:val="000000"/>
              </w:rPr>
            </w:pPr>
          </w:p>
          <w:p w14:paraId="0B67AE20" w14:textId="77777777" w:rsidR="009979D1" w:rsidRPr="00B179AB" w:rsidRDefault="009979D1">
            <w:pPr>
              <w:jc w:val="both"/>
              <w:rPr>
                <w:color w:val="000000"/>
                <w:sz w:val="28"/>
                <w:szCs w:val="28"/>
              </w:rPr>
            </w:pPr>
            <w:r w:rsidRPr="00B179AB">
              <w:rPr>
                <w:color w:val="000000"/>
                <w:sz w:val="28"/>
                <w:szCs w:val="28"/>
                <w:lang w:val="en-US"/>
              </w:rPr>
              <w:t>Turli</w:t>
            </w:r>
            <w:r w:rsidRPr="00B179AB">
              <w:rPr>
                <w:color w:val="000000"/>
                <w:sz w:val="28"/>
                <w:szCs w:val="28"/>
              </w:rPr>
              <w:t xml:space="preserve"> </w:t>
            </w:r>
            <w:proofErr w:type="spellStart"/>
            <w:r w:rsidRPr="00B179AB">
              <w:rPr>
                <w:color w:val="000000"/>
                <w:sz w:val="28"/>
                <w:szCs w:val="28"/>
                <w:lang w:val="en-US"/>
              </w:rPr>
              <w:t>sharoitlarda</w:t>
            </w:r>
            <w:proofErr w:type="spellEnd"/>
            <w:r w:rsidRPr="00B179AB">
              <w:rPr>
                <w:color w:val="000000"/>
                <w:sz w:val="28"/>
                <w:szCs w:val="28"/>
              </w:rPr>
              <w:t xml:space="preserve"> </w:t>
            </w:r>
            <w:proofErr w:type="spellStart"/>
            <w:r w:rsidRPr="00B179AB">
              <w:rPr>
                <w:color w:val="000000"/>
                <w:sz w:val="28"/>
                <w:szCs w:val="28"/>
                <w:lang w:val="en-US"/>
              </w:rPr>
              <w:t>mavhumlik</w:t>
            </w:r>
            <w:proofErr w:type="spellEnd"/>
            <w:r w:rsidRPr="00B179AB">
              <w:rPr>
                <w:color w:val="000000"/>
                <w:sz w:val="28"/>
                <w:szCs w:val="28"/>
              </w:rPr>
              <w:t xml:space="preserve"> </w:t>
            </w:r>
            <w:proofErr w:type="spellStart"/>
            <w:r w:rsidRPr="00B179AB">
              <w:rPr>
                <w:color w:val="000000"/>
                <w:sz w:val="28"/>
                <w:szCs w:val="28"/>
                <w:lang w:val="en-US"/>
              </w:rPr>
              <w:t>bosqichi</w:t>
            </w:r>
            <w:proofErr w:type="spellEnd"/>
            <w:r w:rsidRPr="00B179AB">
              <w:rPr>
                <w:color w:val="000000"/>
                <w:sz w:val="28"/>
                <w:szCs w:val="28"/>
              </w:rPr>
              <w:t xml:space="preserve">, </w:t>
            </w:r>
            <w:proofErr w:type="spellStart"/>
            <w:r w:rsidRPr="00B179AB">
              <w:rPr>
                <w:color w:val="000000"/>
                <w:sz w:val="28"/>
                <w:szCs w:val="28"/>
                <w:lang w:val="en-US"/>
              </w:rPr>
              <w:t>xavf</w:t>
            </w:r>
            <w:proofErr w:type="spellEnd"/>
            <w:r w:rsidRPr="00B179AB">
              <w:rPr>
                <w:color w:val="000000"/>
                <w:sz w:val="28"/>
                <w:szCs w:val="28"/>
              </w:rPr>
              <w:t>-</w:t>
            </w:r>
            <w:proofErr w:type="spellStart"/>
            <w:r w:rsidRPr="00B179AB">
              <w:rPr>
                <w:color w:val="000000"/>
                <w:sz w:val="28"/>
                <w:szCs w:val="28"/>
                <w:lang w:val="en-US"/>
              </w:rPr>
              <w:t>xatar</w:t>
            </w:r>
            <w:proofErr w:type="spellEnd"/>
            <w:r w:rsidRPr="00B179AB">
              <w:rPr>
                <w:color w:val="000000"/>
                <w:sz w:val="28"/>
                <w:szCs w:val="28"/>
              </w:rPr>
              <w:t xml:space="preserve"> </w:t>
            </w:r>
            <w:proofErr w:type="spellStart"/>
            <w:r w:rsidRPr="00B179AB">
              <w:rPr>
                <w:color w:val="000000"/>
                <w:sz w:val="28"/>
                <w:szCs w:val="28"/>
                <w:lang w:val="en-US"/>
              </w:rPr>
              <w:t>bosqichi</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falokat</w:t>
            </w:r>
            <w:proofErr w:type="spellEnd"/>
            <w:r w:rsidRPr="00B179AB">
              <w:rPr>
                <w:color w:val="000000"/>
                <w:sz w:val="28"/>
                <w:szCs w:val="28"/>
              </w:rPr>
              <w:t xml:space="preserve"> </w:t>
            </w:r>
            <w:proofErr w:type="spellStart"/>
            <w:r w:rsidRPr="00B179AB">
              <w:rPr>
                <w:color w:val="000000"/>
                <w:sz w:val="28"/>
                <w:szCs w:val="28"/>
                <w:lang w:val="en-US"/>
              </w:rPr>
              <w:t>bosqichini</w:t>
            </w:r>
            <w:proofErr w:type="spellEnd"/>
            <w:r w:rsidRPr="00B179AB">
              <w:rPr>
                <w:color w:val="000000"/>
                <w:sz w:val="28"/>
                <w:szCs w:val="28"/>
              </w:rPr>
              <w:t xml:space="preserve"> </w:t>
            </w:r>
            <w:proofErr w:type="spellStart"/>
            <w:r w:rsidRPr="00B179AB">
              <w:rPr>
                <w:color w:val="000000"/>
                <w:sz w:val="28"/>
                <w:szCs w:val="28"/>
                <w:lang w:val="en-US"/>
              </w:rPr>
              <w:t>ifodalaydigan</w:t>
            </w:r>
            <w:proofErr w:type="spellEnd"/>
            <w:r w:rsidRPr="00B179AB">
              <w:rPr>
                <w:color w:val="000000"/>
                <w:sz w:val="28"/>
                <w:szCs w:val="28"/>
              </w:rPr>
              <w:t xml:space="preserve"> </w:t>
            </w:r>
            <w:proofErr w:type="spellStart"/>
            <w:r w:rsidRPr="00B179AB">
              <w:rPr>
                <w:color w:val="000000"/>
                <w:sz w:val="28"/>
                <w:szCs w:val="28"/>
                <w:lang w:val="en-US"/>
              </w:rPr>
              <w:t>umumiy</w:t>
            </w:r>
            <w:proofErr w:type="spellEnd"/>
            <w:r w:rsidRPr="00B179AB">
              <w:rPr>
                <w:color w:val="000000"/>
                <w:sz w:val="28"/>
                <w:szCs w:val="28"/>
              </w:rPr>
              <w:t xml:space="preserve"> </w:t>
            </w:r>
            <w:proofErr w:type="spellStart"/>
            <w:r w:rsidRPr="00B179AB">
              <w:rPr>
                <w:color w:val="000000"/>
                <w:sz w:val="28"/>
                <w:szCs w:val="28"/>
                <w:lang w:val="en-US"/>
              </w:rPr>
              <w:t>atama</w:t>
            </w:r>
            <w:proofErr w:type="spellEnd"/>
            <w:r w:rsidRPr="00B179AB">
              <w:rPr>
                <w:color w:val="000000"/>
                <w:sz w:val="28"/>
                <w:szCs w:val="28"/>
              </w:rPr>
              <w:t>.</w:t>
            </w:r>
          </w:p>
          <w:p w14:paraId="238FC43D" w14:textId="77777777" w:rsidR="009979D1" w:rsidRPr="00B179AB" w:rsidRDefault="009979D1">
            <w:pPr>
              <w:jc w:val="both"/>
              <w:rPr>
                <w:color w:val="000000"/>
              </w:rPr>
            </w:pPr>
          </w:p>
          <w:p w14:paraId="5D681DFE" w14:textId="77777777" w:rsidR="009979D1" w:rsidRPr="00B179AB" w:rsidRDefault="009979D1">
            <w:pPr>
              <w:jc w:val="both"/>
              <w:rPr>
                <w:color w:val="000000"/>
                <w:sz w:val="28"/>
                <w:szCs w:val="28"/>
              </w:rPr>
            </w:pPr>
            <w:r w:rsidRPr="00B179AB">
              <w:rPr>
                <w:color w:val="000000"/>
                <w:sz w:val="28"/>
                <w:szCs w:val="28"/>
                <w:lang w:val="uz-Cyrl-UZ"/>
              </w:rPr>
              <w:t xml:space="preserve">Турли шароитларда мавҳумлик босқичи, </w:t>
            </w:r>
            <w:r w:rsidRPr="00B179AB">
              <w:rPr>
                <w:sz w:val="28"/>
                <w:szCs w:val="28"/>
                <w:lang w:val="uz-Cyrl-UZ"/>
              </w:rPr>
              <w:t>хавф-хатар босқичи ва фалокат босқ</w:t>
            </w:r>
            <w:r w:rsidRPr="00B179AB">
              <w:rPr>
                <w:color w:val="000000"/>
                <w:sz w:val="28"/>
                <w:szCs w:val="28"/>
                <w:lang w:val="uz-Cyrl-UZ"/>
              </w:rPr>
              <w:t>ичини ифодалай</w:t>
            </w:r>
            <w:r w:rsidR="001232DB" w:rsidRPr="00B179AB">
              <w:rPr>
                <w:color w:val="000000"/>
                <w:sz w:val="28"/>
                <w:szCs w:val="28"/>
                <w:lang w:val="uz-Cyrl-UZ"/>
              </w:rPr>
              <w:t>-</w:t>
            </w:r>
            <w:r w:rsidRPr="00B179AB">
              <w:rPr>
                <w:color w:val="000000"/>
                <w:sz w:val="28"/>
                <w:szCs w:val="28"/>
                <w:lang w:val="uz-Cyrl-UZ"/>
              </w:rPr>
              <w:t>диган умумий атама.</w:t>
            </w:r>
          </w:p>
        </w:tc>
      </w:tr>
      <w:tr w:rsidR="009979D1" w:rsidRPr="00B4700E" w14:paraId="2E501D05"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641D5E11" w14:textId="77777777" w:rsidR="009979D1" w:rsidRPr="00B179AB" w:rsidRDefault="009979D1">
            <w:pPr>
              <w:rPr>
                <w:b/>
                <w:bCs/>
                <w:color w:val="000000"/>
                <w:sz w:val="28"/>
                <w:szCs w:val="28"/>
              </w:rPr>
            </w:pPr>
            <w:r w:rsidRPr="00B179AB">
              <w:rPr>
                <w:b/>
                <w:bCs/>
                <w:color w:val="000000"/>
                <w:sz w:val="28"/>
                <w:szCs w:val="28"/>
              </w:rPr>
              <w:t>Авиационные работы</w:t>
            </w:r>
          </w:p>
          <w:p w14:paraId="55AE8F9C"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aviatsiya</w:t>
            </w:r>
            <w:proofErr w:type="spellEnd"/>
            <w:r w:rsidRPr="00B179AB">
              <w:rPr>
                <w:bCs/>
                <w:color w:val="000000"/>
                <w:sz w:val="28"/>
                <w:szCs w:val="28"/>
              </w:rPr>
              <w:t xml:space="preserve"> </w:t>
            </w:r>
            <w:proofErr w:type="spellStart"/>
            <w:r w:rsidRPr="00B179AB">
              <w:rPr>
                <w:bCs/>
                <w:color w:val="000000"/>
                <w:sz w:val="28"/>
                <w:szCs w:val="28"/>
                <w:lang w:val="en-US"/>
              </w:rPr>
              <w:t>ishlari</w:t>
            </w:r>
            <w:proofErr w:type="spellEnd"/>
          </w:p>
          <w:p w14:paraId="24C840EB"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авиация ишлари</w:t>
            </w:r>
          </w:p>
          <w:p w14:paraId="316F4AC4"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aerial works</w:t>
            </w:r>
          </w:p>
        </w:tc>
        <w:tc>
          <w:tcPr>
            <w:tcW w:w="6150" w:type="dxa"/>
            <w:gridSpan w:val="3"/>
            <w:vAlign w:val="center"/>
          </w:tcPr>
          <w:p w14:paraId="1594216A" w14:textId="77777777" w:rsidR="009979D1" w:rsidRPr="00B179AB" w:rsidRDefault="009979D1">
            <w:pPr>
              <w:jc w:val="both"/>
              <w:rPr>
                <w:color w:val="000000"/>
                <w:sz w:val="28"/>
                <w:szCs w:val="28"/>
              </w:rPr>
            </w:pPr>
            <w:r w:rsidRPr="00B179AB">
              <w:rPr>
                <w:color w:val="000000"/>
                <w:sz w:val="28"/>
                <w:szCs w:val="28"/>
              </w:rPr>
              <w:t>Полёт воздушного судна, в ходе которого воздушное судно используется для обеспечения специализированных видов обслуживания в таких областях, как сельское хозяйство, строительство, аэрофотосъёмка, наблюдение и патрулирование, поиск, спасение и т.</w:t>
            </w:r>
            <w:r w:rsidRPr="00B179AB">
              <w:rPr>
                <w:color w:val="000000"/>
                <w:sz w:val="28"/>
                <w:szCs w:val="28"/>
                <w:lang w:val="uz-Cyrl-UZ"/>
              </w:rPr>
              <w:t>п</w:t>
            </w:r>
            <w:r w:rsidRPr="00B179AB">
              <w:rPr>
                <w:color w:val="000000"/>
                <w:sz w:val="28"/>
                <w:szCs w:val="28"/>
              </w:rPr>
              <w:t>.</w:t>
            </w:r>
          </w:p>
          <w:p w14:paraId="6ED29BAC" w14:textId="77777777" w:rsidR="009979D1" w:rsidRPr="00B179AB" w:rsidRDefault="009979D1">
            <w:pPr>
              <w:jc w:val="both"/>
              <w:rPr>
                <w:color w:val="000000"/>
                <w:lang w:val="uz-Cyrl-UZ"/>
              </w:rPr>
            </w:pPr>
          </w:p>
          <w:p w14:paraId="20AB1038" w14:textId="77777777" w:rsidR="009979D1" w:rsidRPr="00B179AB" w:rsidRDefault="009979D1">
            <w:pPr>
              <w:jc w:val="both"/>
              <w:rPr>
                <w:color w:val="000000"/>
                <w:sz w:val="28"/>
                <w:szCs w:val="28"/>
                <w:lang w:val="uz-Cyrl-UZ"/>
              </w:rPr>
            </w:pPr>
            <w:r w:rsidRPr="00B179AB">
              <w:rPr>
                <w:color w:val="000000"/>
                <w:sz w:val="28"/>
                <w:szCs w:val="28"/>
                <w:lang w:val="uz-Cyrl-UZ"/>
              </w:rPr>
              <w:t>Havo kemasidan qishloq xo‘jaligi, qurilish, aerofoto</w:t>
            </w:r>
            <w:r w:rsidR="001232DB" w:rsidRPr="00B179AB">
              <w:rPr>
                <w:color w:val="000000"/>
                <w:sz w:val="28"/>
                <w:szCs w:val="28"/>
                <w:lang w:val="uz-Cyrl-UZ"/>
              </w:rPr>
              <w:t>-</w:t>
            </w:r>
            <w:r w:rsidRPr="00B179AB">
              <w:rPr>
                <w:color w:val="000000"/>
                <w:sz w:val="28"/>
                <w:szCs w:val="28"/>
                <w:lang w:val="uz-Cyrl-UZ"/>
              </w:rPr>
              <w:t>suratga olish, kuzatish va patrullik xizmatini ko‘rsa</w:t>
            </w:r>
            <w:r w:rsidR="001232DB" w:rsidRPr="00B179AB">
              <w:rPr>
                <w:color w:val="000000"/>
                <w:sz w:val="28"/>
                <w:szCs w:val="28"/>
                <w:lang w:val="uz-Cyrl-UZ"/>
              </w:rPr>
              <w:t>-</w:t>
            </w:r>
            <w:r w:rsidRPr="00B179AB">
              <w:rPr>
                <w:color w:val="000000"/>
                <w:sz w:val="28"/>
                <w:szCs w:val="28"/>
                <w:lang w:val="uz-Cyrl-UZ"/>
              </w:rPr>
              <w:t>tish, qidirish hamda qutqarish va sh.</w:t>
            </w:r>
            <w:r w:rsidR="001232DB" w:rsidRPr="00B179AB">
              <w:rPr>
                <w:color w:val="000000"/>
                <w:sz w:val="28"/>
                <w:szCs w:val="28"/>
                <w:lang w:val="uz-Cyrl-UZ"/>
              </w:rPr>
              <w:t>k.</w:t>
            </w:r>
            <w:r w:rsidRPr="00B179AB">
              <w:rPr>
                <w:color w:val="000000"/>
                <w:sz w:val="28"/>
                <w:szCs w:val="28"/>
                <w:lang w:val="uz-Cyrl-UZ"/>
              </w:rPr>
              <w:t xml:space="preserve"> sohalarda xiz</w:t>
            </w:r>
            <w:r w:rsidR="001232DB" w:rsidRPr="00B179AB">
              <w:rPr>
                <w:color w:val="000000"/>
                <w:sz w:val="28"/>
                <w:szCs w:val="28"/>
                <w:lang w:val="uz-Cyrl-UZ"/>
              </w:rPr>
              <w:t>-</w:t>
            </w:r>
            <w:r w:rsidRPr="00B179AB">
              <w:rPr>
                <w:color w:val="000000"/>
                <w:sz w:val="28"/>
                <w:szCs w:val="28"/>
                <w:lang w:val="uz-Cyrl-UZ"/>
              </w:rPr>
              <w:t>mat ko‘rsatishning maxsus turlarini ta’minlashda ishlatiladigan havo kemasining parvozi.</w:t>
            </w:r>
          </w:p>
          <w:p w14:paraId="5D99FC33" w14:textId="77777777" w:rsidR="009979D1" w:rsidRPr="00B179AB" w:rsidRDefault="009979D1">
            <w:pPr>
              <w:jc w:val="both"/>
              <w:rPr>
                <w:color w:val="000000"/>
                <w:lang w:val="uz-Cyrl-UZ"/>
              </w:rPr>
            </w:pPr>
          </w:p>
          <w:p w14:paraId="776D11C8" w14:textId="77777777" w:rsidR="009979D1" w:rsidRPr="00B179AB" w:rsidRDefault="009979D1" w:rsidP="001232DB">
            <w:pPr>
              <w:jc w:val="both"/>
              <w:rPr>
                <w:color w:val="000000"/>
                <w:sz w:val="28"/>
                <w:szCs w:val="28"/>
                <w:lang w:val="uz-Cyrl-UZ"/>
              </w:rPr>
            </w:pPr>
            <w:r w:rsidRPr="00B179AB">
              <w:rPr>
                <w:color w:val="000000"/>
                <w:sz w:val="28"/>
                <w:szCs w:val="28"/>
                <w:lang w:val="uz-Cyrl-UZ"/>
              </w:rPr>
              <w:t xml:space="preserve">Ҳаво кемасидан қишлоқ хўжалиги, қурилиш, </w:t>
            </w:r>
            <w:r w:rsidRPr="00B179AB">
              <w:rPr>
                <w:sz w:val="28"/>
                <w:szCs w:val="28"/>
                <w:lang w:val="uz-Cyrl-UZ"/>
              </w:rPr>
              <w:t>аэрофотосуратга олиш, кузатиш</w:t>
            </w:r>
            <w:r w:rsidRPr="00B179AB">
              <w:rPr>
                <w:color w:val="000000"/>
                <w:sz w:val="28"/>
                <w:szCs w:val="28"/>
                <w:lang w:val="uz-Cyrl-UZ"/>
              </w:rPr>
              <w:t xml:space="preserve"> ва патруллик хизматини кўрсатиш, қидириш, қутқариш ва ш.</w:t>
            </w:r>
            <w:r w:rsidR="001232DB" w:rsidRPr="00B179AB">
              <w:rPr>
                <w:color w:val="000000"/>
                <w:sz w:val="28"/>
                <w:szCs w:val="28"/>
                <w:lang w:val="uz-Cyrl-UZ"/>
              </w:rPr>
              <w:t>к</w:t>
            </w:r>
            <w:r w:rsidRPr="00B179AB">
              <w:rPr>
                <w:color w:val="000000"/>
                <w:sz w:val="28"/>
                <w:szCs w:val="28"/>
                <w:lang w:val="uz-Cyrl-UZ"/>
              </w:rPr>
              <w:t>. соҳаларда хизмат кўрсатишнинг махсус турлари</w:t>
            </w:r>
            <w:r w:rsidR="001232DB" w:rsidRPr="00B179AB">
              <w:rPr>
                <w:color w:val="000000"/>
                <w:sz w:val="28"/>
                <w:szCs w:val="28"/>
                <w:lang w:val="uz-Cyrl-UZ"/>
              </w:rPr>
              <w:t>-</w:t>
            </w:r>
            <w:r w:rsidRPr="00B179AB">
              <w:rPr>
                <w:color w:val="000000"/>
                <w:sz w:val="28"/>
                <w:szCs w:val="28"/>
                <w:lang w:val="uz-Cyrl-UZ"/>
              </w:rPr>
              <w:t>ни таъминлашда ишлатиладиган ҳаво кемасининг парвози.</w:t>
            </w:r>
          </w:p>
        </w:tc>
      </w:tr>
      <w:tr w:rsidR="009979D1" w:rsidRPr="00B4700E" w14:paraId="2C3BCA76"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527609EE" w14:textId="77777777" w:rsidR="009979D1" w:rsidRPr="00B179AB" w:rsidRDefault="009979D1">
            <w:pPr>
              <w:rPr>
                <w:b/>
                <w:bCs/>
                <w:color w:val="000000"/>
                <w:sz w:val="28"/>
                <w:szCs w:val="28"/>
                <w:lang w:val="uz-Cyrl-UZ"/>
              </w:rPr>
            </w:pPr>
            <w:r w:rsidRPr="00B179AB">
              <w:rPr>
                <w:b/>
                <w:bCs/>
                <w:color w:val="000000"/>
                <w:sz w:val="28"/>
                <w:szCs w:val="28"/>
                <w:lang w:val="uz-Cyrl-UZ"/>
              </w:rPr>
              <w:t>Авиационный персонал государственной авиации</w:t>
            </w:r>
          </w:p>
          <w:p w14:paraId="1567C36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davlat aviatsiyasining aviatsiya </w:t>
            </w:r>
            <w:r w:rsidR="0068378D" w:rsidRPr="00B4700E">
              <w:rPr>
                <w:bCs/>
                <w:color w:val="000000"/>
                <w:sz w:val="28"/>
                <w:szCs w:val="28"/>
                <w:lang w:val="uz-Cyrl-UZ"/>
              </w:rPr>
              <w:t>xodim</w:t>
            </w:r>
            <w:r w:rsidR="003423DB" w:rsidRPr="00B4700E">
              <w:rPr>
                <w:bCs/>
                <w:color w:val="000000"/>
                <w:sz w:val="28"/>
                <w:szCs w:val="28"/>
                <w:lang w:val="uz-Cyrl-UZ"/>
              </w:rPr>
              <w:t>lar</w:t>
            </w:r>
            <w:r w:rsidR="0068378D" w:rsidRPr="00B4700E">
              <w:rPr>
                <w:bCs/>
                <w:color w:val="000000"/>
                <w:sz w:val="28"/>
                <w:szCs w:val="28"/>
                <w:lang w:val="uz-Cyrl-UZ"/>
              </w:rPr>
              <w:t>i</w:t>
            </w:r>
          </w:p>
          <w:p w14:paraId="48BF4ADC" w14:textId="77777777" w:rsidR="009979D1" w:rsidRPr="00B179AB" w:rsidRDefault="009979D1">
            <w:pPr>
              <w:rPr>
                <w:bCs/>
                <w:sz w:val="28"/>
                <w:szCs w:val="28"/>
                <w:lang w:val="uz-Cyrl-UZ"/>
              </w:rPr>
            </w:pPr>
            <w:r w:rsidRPr="00B179AB">
              <w:rPr>
                <w:bCs/>
                <w:color w:val="000000"/>
                <w:sz w:val="28"/>
                <w:szCs w:val="28"/>
                <w:lang w:val="uz-Cyrl-UZ"/>
              </w:rPr>
              <w:t xml:space="preserve">       давлат авиациясининг авиация </w:t>
            </w:r>
            <w:r w:rsidRPr="00B179AB">
              <w:rPr>
                <w:bCs/>
                <w:sz w:val="28"/>
                <w:szCs w:val="28"/>
                <w:lang w:val="uz-Cyrl-UZ"/>
              </w:rPr>
              <w:t>ходим</w:t>
            </w:r>
            <w:r w:rsidR="003423DB" w:rsidRPr="00B179AB">
              <w:rPr>
                <w:bCs/>
                <w:sz w:val="28"/>
                <w:szCs w:val="28"/>
                <w:lang w:val="uz-Cyrl-UZ"/>
              </w:rPr>
              <w:t>лар</w:t>
            </w:r>
            <w:r w:rsidRPr="00B179AB">
              <w:rPr>
                <w:bCs/>
                <w:sz w:val="28"/>
                <w:szCs w:val="28"/>
                <w:lang w:val="uz-Cyrl-UZ"/>
              </w:rPr>
              <w:t>и</w:t>
            </w:r>
          </w:p>
          <w:p w14:paraId="6DA7C5F7" w14:textId="77777777" w:rsidR="00093704" w:rsidRPr="00B4700E" w:rsidRDefault="009979D1">
            <w:pPr>
              <w:rPr>
                <w:bCs/>
                <w:color w:val="000000"/>
                <w:sz w:val="28"/>
                <w:szCs w:val="28"/>
                <w:lang w:val="uz-Cyrl-UZ"/>
              </w:rPr>
            </w:pPr>
            <w:r w:rsidRPr="00B4700E">
              <w:rPr>
                <w:b/>
                <w:bCs/>
                <w:color w:val="000000"/>
                <w:sz w:val="28"/>
                <w:szCs w:val="28"/>
                <w:lang w:val="uz-Cyrl-UZ"/>
              </w:rPr>
              <w:t>en</w:t>
            </w:r>
            <w:r w:rsidRPr="00B4700E">
              <w:rPr>
                <w:bCs/>
                <w:color w:val="000000"/>
                <w:sz w:val="28"/>
                <w:szCs w:val="28"/>
                <w:lang w:val="uz-Cyrl-UZ"/>
              </w:rPr>
              <w:t xml:space="preserve"> - aviation personnel of </w:t>
            </w:r>
          </w:p>
          <w:p w14:paraId="58629216" w14:textId="77777777" w:rsidR="009979D1" w:rsidRPr="00B179AB" w:rsidRDefault="009979D1">
            <w:pPr>
              <w:rPr>
                <w:b/>
                <w:bCs/>
                <w:color w:val="000000"/>
                <w:sz w:val="28"/>
                <w:szCs w:val="28"/>
                <w:lang w:val="en-US"/>
              </w:rPr>
            </w:pPr>
            <w:r w:rsidRPr="00B179AB">
              <w:rPr>
                <w:bCs/>
                <w:color w:val="000000"/>
                <w:sz w:val="28"/>
                <w:szCs w:val="28"/>
                <w:lang w:val="en-US"/>
              </w:rPr>
              <w:t>state aviation</w:t>
            </w:r>
          </w:p>
        </w:tc>
        <w:tc>
          <w:tcPr>
            <w:tcW w:w="6150" w:type="dxa"/>
            <w:gridSpan w:val="3"/>
            <w:vAlign w:val="center"/>
          </w:tcPr>
          <w:p w14:paraId="588B2B7C" w14:textId="77777777" w:rsidR="009979D1" w:rsidRPr="00B179AB" w:rsidRDefault="009979D1">
            <w:pPr>
              <w:jc w:val="both"/>
              <w:rPr>
                <w:color w:val="000000"/>
                <w:sz w:val="28"/>
                <w:szCs w:val="28"/>
                <w:lang w:val="uz-Cyrl-UZ"/>
              </w:rPr>
            </w:pPr>
            <w:r w:rsidRPr="00B179AB">
              <w:rPr>
                <w:color w:val="000000"/>
                <w:sz w:val="28"/>
                <w:szCs w:val="28"/>
              </w:rPr>
              <w:t>Должностные лица, имеющие специальную профессиональную подготовку для осуществления деятельности по организации, выполнению, обеспечению и обслуживанию полётов беспилотных летательных аппаратов.</w:t>
            </w:r>
          </w:p>
          <w:p w14:paraId="6E10178D" w14:textId="77777777" w:rsidR="009979D1" w:rsidRPr="00B179AB" w:rsidRDefault="009979D1">
            <w:pPr>
              <w:jc w:val="both"/>
              <w:rPr>
                <w:color w:val="000000"/>
                <w:sz w:val="28"/>
                <w:szCs w:val="28"/>
                <w:lang w:val="uz-Cyrl-UZ"/>
              </w:rPr>
            </w:pPr>
          </w:p>
          <w:p w14:paraId="7A645E73" w14:textId="77777777" w:rsidR="009979D1" w:rsidRPr="00B179AB" w:rsidRDefault="009979D1">
            <w:pPr>
              <w:jc w:val="both"/>
              <w:rPr>
                <w:color w:val="000000"/>
                <w:sz w:val="28"/>
                <w:szCs w:val="28"/>
                <w:lang w:val="uz-Cyrl-UZ"/>
              </w:rPr>
            </w:pPr>
            <w:r w:rsidRPr="00B179AB">
              <w:rPr>
                <w:color w:val="000000"/>
                <w:sz w:val="28"/>
                <w:lang w:val="uz-Cyrl-UZ"/>
              </w:rPr>
              <w:t>Uchuvchisiz</w:t>
            </w:r>
            <w:r w:rsidRPr="00B179AB">
              <w:rPr>
                <w:color w:val="000000"/>
                <w:sz w:val="28"/>
                <w:szCs w:val="28"/>
                <w:lang w:val="uz-Cyrl-UZ"/>
              </w:rPr>
              <w:t xml:space="preserve"> boshqariladigan uchish apparatlarining parvozlarini tashkil qilish, bajarish, ta’minlash va xizmat ko‘rsatish bo‘yicha faoliyatni amalga oshirish uchun maxsus kasbiy tayyorgarlikka ega ma</w:t>
            </w:r>
            <w:r w:rsidR="003423DB" w:rsidRPr="00B179AB">
              <w:rPr>
                <w:color w:val="000000"/>
                <w:sz w:val="28"/>
                <w:szCs w:val="28"/>
                <w:lang w:val="uz-Cyrl-UZ"/>
              </w:rPr>
              <w:t>nsabdor</w:t>
            </w:r>
            <w:r w:rsidRPr="00B179AB">
              <w:rPr>
                <w:color w:val="000000"/>
                <w:sz w:val="28"/>
                <w:szCs w:val="28"/>
                <w:lang w:val="uz-Cyrl-UZ"/>
              </w:rPr>
              <w:t xml:space="preserve"> shaxs</w:t>
            </w:r>
            <w:r w:rsidR="003423DB" w:rsidRPr="00B179AB">
              <w:rPr>
                <w:color w:val="000000"/>
                <w:sz w:val="28"/>
                <w:szCs w:val="28"/>
                <w:lang w:val="uz-Cyrl-UZ"/>
              </w:rPr>
              <w:t>lar</w:t>
            </w:r>
            <w:r w:rsidRPr="00B179AB">
              <w:rPr>
                <w:color w:val="000000"/>
                <w:sz w:val="28"/>
                <w:szCs w:val="28"/>
                <w:lang w:val="uz-Cyrl-UZ"/>
              </w:rPr>
              <w:t>.</w:t>
            </w:r>
          </w:p>
          <w:p w14:paraId="77886712" w14:textId="77777777" w:rsidR="009979D1" w:rsidRPr="00B179AB" w:rsidRDefault="009979D1">
            <w:pPr>
              <w:jc w:val="both"/>
              <w:rPr>
                <w:color w:val="000000"/>
                <w:sz w:val="28"/>
                <w:szCs w:val="28"/>
                <w:lang w:val="uz-Cyrl-UZ"/>
              </w:rPr>
            </w:pPr>
          </w:p>
          <w:p w14:paraId="46E72323" w14:textId="77777777" w:rsidR="009979D1" w:rsidRPr="00B179AB" w:rsidRDefault="009979D1" w:rsidP="003423DB">
            <w:pPr>
              <w:jc w:val="both"/>
              <w:rPr>
                <w:color w:val="000000"/>
                <w:sz w:val="28"/>
                <w:szCs w:val="28"/>
                <w:lang w:val="uz-Cyrl-UZ"/>
              </w:rPr>
            </w:pPr>
            <w:r w:rsidRPr="00B179AB">
              <w:rPr>
                <w:color w:val="000000"/>
                <w:sz w:val="28"/>
                <w:lang w:val="uz-Cyrl-UZ"/>
              </w:rPr>
              <w:t xml:space="preserve">Учувчисиз бошқариладиган </w:t>
            </w:r>
            <w:r w:rsidRPr="00B179AB">
              <w:rPr>
                <w:color w:val="000000"/>
                <w:sz w:val="28"/>
                <w:szCs w:val="28"/>
                <w:lang w:val="uz-Cyrl-UZ"/>
              </w:rPr>
              <w:t>учиш аппаратлари</w:t>
            </w:r>
            <w:r w:rsidR="001232DB" w:rsidRPr="00B179AB">
              <w:rPr>
                <w:color w:val="000000"/>
                <w:sz w:val="28"/>
                <w:szCs w:val="28"/>
                <w:lang w:val="uz-Cyrl-UZ"/>
              </w:rPr>
              <w:t>-</w:t>
            </w:r>
            <w:r w:rsidRPr="00B179AB">
              <w:rPr>
                <w:color w:val="000000"/>
                <w:sz w:val="28"/>
                <w:szCs w:val="28"/>
                <w:lang w:val="uz-Cyrl-UZ"/>
              </w:rPr>
              <w:t>нинг парвозларини ташкил қилиш, бажариш, таъ</w:t>
            </w:r>
            <w:r w:rsidR="001232DB" w:rsidRPr="00B179AB">
              <w:rPr>
                <w:color w:val="000000"/>
                <w:sz w:val="28"/>
                <w:szCs w:val="28"/>
                <w:lang w:val="uz-Cyrl-UZ"/>
              </w:rPr>
              <w:t>-</w:t>
            </w:r>
            <w:r w:rsidRPr="00B179AB">
              <w:rPr>
                <w:color w:val="000000"/>
                <w:sz w:val="28"/>
                <w:szCs w:val="28"/>
                <w:lang w:val="uz-Cyrl-UZ"/>
              </w:rPr>
              <w:t>минлаш ва хизмат кўрсатиш бўйича фаолиятни амалга ошириш учун махсус касбий тайёргар</w:t>
            </w:r>
            <w:r w:rsidR="001232DB" w:rsidRPr="00B179AB">
              <w:rPr>
                <w:color w:val="000000"/>
                <w:sz w:val="28"/>
                <w:szCs w:val="28"/>
                <w:lang w:val="uz-Cyrl-UZ"/>
              </w:rPr>
              <w:t>-</w:t>
            </w:r>
            <w:r w:rsidRPr="00B179AB">
              <w:rPr>
                <w:color w:val="000000"/>
                <w:sz w:val="28"/>
                <w:szCs w:val="28"/>
                <w:lang w:val="uz-Cyrl-UZ"/>
              </w:rPr>
              <w:t xml:space="preserve">ликка эга </w:t>
            </w:r>
            <w:r w:rsidR="003423DB" w:rsidRPr="00B179AB">
              <w:rPr>
                <w:color w:val="000000"/>
                <w:sz w:val="28"/>
                <w:szCs w:val="28"/>
                <w:lang w:val="uz-Cyrl-UZ"/>
              </w:rPr>
              <w:t>мансабдор</w:t>
            </w:r>
            <w:r w:rsidRPr="00B179AB">
              <w:rPr>
                <w:color w:val="000000"/>
                <w:sz w:val="28"/>
                <w:szCs w:val="28"/>
                <w:lang w:val="uz-Cyrl-UZ"/>
              </w:rPr>
              <w:t xml:space="preserve"> шахс</w:t>
            </w:r>
            <w:r w:rsidR="003423DB" w:rsidRPr="00B179AB">
              <w:rPr>
                <w:color w:val="000000"/>
                <w:sz w:val="28"/>
                <w:szCs w:val="28"/>
                <w:lang w:val="uz-Cyrl-UZ"/>
              </w:rPr>
              <w:t>лар</w:t>
            </w:r>
            <w:r w:rsidRPr="00B179AB">
              <w:rPr>
                <w:color w:val="000000"/>
                <w:sz w:val="28"/>
                <w:szCs w:val="28"/>
                <w:lang w:val="uz-Cyrl-UZ"/>
              </w:rPr>
              <w:t>.</w:t>
            </w:r>
          </w:p>
        </w:tc>
      </w:tr>
      <w:tr w:rsidR="009979D1" w:rsidRPr="00B179AB" w14:paraId="516FE360"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0CD2D50E" w14:textId="77777777" w:rsidR="009979D1" w:rsidRPr="00B179AB" w:rsidRDefault="009979D1">
            <w:pPr>
              <w:rPr>
                <w:b/>
                <w:bCs/>
                <w:color w:val="000000"/>
                <w:sz w:val="28"/>
                <w:szCs w:val="28"/>
              </w:rPr>
            </w:pPr>
            <w:r w:rsidRPr="00B179AB">
              <w:rPr>
                <w:b/>
                <w:bCs/>
                <w:color w:val="000000"/>
                <w:sz w:val="28"/>
                <w:szCs w:val="28"/>
              </w:rPr>
              <w:lastRenderedPageBreak/>
              <w:t>Автоматическое зависимое наблюдение</w:t>
            </w:r>
          </w:p>
          <w:p w14:paraId="0F4438CE"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avtomatikaga</w:t>
            </w:r>
            <w:proofErr w:type="spellEnd"/>
            <w:r w:rsidRPr="00B179AB">
              <w:rPr>
                <w:bCs/>
                <w:color w:val="000000"/>
                <w:sz w:val="28"/>
                <w:szCs w:val="28"/>
              </w:rPr>
              <w:t xml:space="preserve"> </w:t>
            </w:r>
            <w:proofErr w:type="gramStart"/>
            <w:r w:rsidRPr="00B179AB">
              <w:rPr>
                <w:bCs/>
                <w:color w:val="000000"/>
                <w:sz w:val="28"/>
                <w:szCs w:val="28"/>
                <w:lang w:val="en-US"/>
              </w:rPr>
              <w:t>bog</w:t>
            </w:r>
            <w:r w:rsidRPr="00B179AB">
              <w:rPr>
                <w:bCs/>
                <w:color w:val="000000"/>
                <w:sz w:val="28"/>
                <w:szCs w:val="28"/>
              </w:rPr>
              <w:t>‘</w:t>
            </w:r>
            <w:proofErr w:type="spellStart"/>
            <w:proofErr w:type="gramEnd"/>
            <w:r w:rsidRPr="00B179AB">
              <w:rPr>
                <w:bCs/>
                <w:color w:val="000000"/>
                <w:sz w:val="28"/>
                <w:szCs w:val="28"/>
                <w:lang w:val="en-US"/>
              </w:rPr>
              <w:t>liq</w:t>
            </w:r>
            <w:proofErr w:type="spellEnd"/>
            <w:r w:rsidRPr="00B179AB">
              <w:rPr>
                <w:bCs/>
                <w:color w:val="000000"/>
                <w:sz w:val="28"/>
                <w:szCs w:val="28"/>
              </w:rPr>
              <w:t xml:space="preserve"> </w:t>
            </w:r>
            <w:r w:rsidRPr="00B179AB">
              <w:rPr>
                <w:bCs/>
                <w:color w:val="000000"/>
                <w:sz w:val="28"/>
                <w:szCs w:val="28"/>
                <w:lang w:val="uz-Cyrl-UZ"/>
              </w:rPr>
              <w:br/>
            </w:r>
            <w:proofErr w:type="spellStart"/>
            <w:r w:rsidRPr="00B179AB">
              <w:rPr>
                <w:bCs/>
                <w:color w:val="000000"/>
                <w:sz w:val="28"/>
                <w:szCs w:val="28"/>
                <w:lang w:val="en-US"/>
              </w:rPr>
              <w:t>kuzatish</w:t>
            </w:r>
            <w:proofErr w:type="spellEnd"/>
          </w:p>
          <w:p w14:paraId="4743EB96"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автоматикага боғлиқ кузатиш</w:t>
            </w:r>
          </w:p>
          <w:p w14:paraId="13B1AE8A" w14:textId="77777777" w:rsidR="00E34DF9" w:rsidRPr="00B179AB" w:rsidRDefault="009979D1" w:rsidP="009A5CB6">
            <w:pPr>
              <w:rPr>
                <w:bCs/>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w:t>
            </w:r>
            <w:r w:rsidRPr="00B179AB">
              <w:rPr>
                <w:bCs/>
                <w:sz w:val="28"/>
                <w:szCs w:val="28"/>
                <w:lang w:val="en-US"/>
              </w:rPr>
              <w:t>automatic dependent</w:t>
            </w:r>
            <w:r w:rsidRPr="00B179AB">
              <w:rPr>
                <w:bCs/>
                <w:sz w:val="28"/>
                <w:szCs w:val="28"/>
                <w:lang w:val="uz-Cyrl-UZ"/>
              </w:rPr>
              <w:t xml:space="preserve"> </w:t>
            </w:r>
          </w:p>
          <w:p w14:paraId="22819DD4" w14:textId="77777777" w:rsidR="009979D1" w:rsidRPr="00B179AB" w:rsidRDefault="009979D1" w:rsidP="009A5CB6">
            <w:pPr>
              <w:rPr>
                <w:b/>
                <w:bCs/>
                <w:color w:val="000000"/>
                <w:sz w:val="28"/>
                <w:szCs w:val="28"/>
                <w:lang w:val="uz-Cyrl-UZ"/>
              </w:rPr>
            </w:pPr>
            <w:r w:rsidRPr="00B179AB">
              <w:rPr>
                <w:bCs/>
                <w:sz w:val="28"/>
                <w:szCs w:val="28"/>
                <w:lang w:val="en-US"/>
              </w:rPr>
              <w:t>surveillance</w:t>
            </w:r>
            <w:r w:rsidR="009A5CB6" w:rsidRPr="00B179AB">
              <w:rPr>
                <w:bCs/>
                <w:sz w:val="28"/>
                <w:szCs w:val="28"/>
                <w:lang w:val="uz-Cyrl-UZ"/>
              </w:rPr>
              <w:t xml:space="preserve"> (</w:t>
            </w:r>
            <w:r w:rsidRPr="00B179AB">
              <w:rPr>
                <w:bCs/>
                <w:sz w:val="28"/>
                <w:szCs w:val="28"/>
                <w:lang w:val="en-US"/>
              </w:rPr>
              <w:t>ADS</w:t>
            </w:r>
            <w:r w:rsidR="009A5CB6" w:rsidRPr="00B179AB">
              <w:rPr>
                <w:bCs/>
                <w:sz w:val="28"/>
                <w:szCs w:val="28"/>
                <w:lang w:val="uz-Cyrl-UZ"/>
              </w:rPr>
              <w:t>)</w:t>
            </w:r>
          </w:p>
        </w:tc>
        <w:tc>
          <w:tcPr>
            <w:tcW w:w="6150" w:type="dxa"/>
            <w:gridSpan w:val="3"/>
            <w:vAlign w:val="center"/>
          </w:tcPr>
          <w:p w14:paraId="6190A29C" w14:textId="77777777" w:rsidR="009979D1" w:rsidRPr="00B179AB" w:rsidRDefault="009979D1">
            <w:pPr>
              <w:jc w:val="both"/>
              <w:rPr>
                <w:color w:val="000000"/>
                <w:sz w:val="28"/>
                <w:szCs w:val="28"/>
              </w:rPr>
            </w:pPr>
            <w:r w:rsidRPr="00B179AB">
              <w:rPr>
                <w:color w:val="000000"/>
                <w:sz w:val="28"/>
                <w:szCs w:val="28"/>
              </w:rPr>
              <w:t>Метод наблюдения, в соответствии с которым воздушные суда автоматически предоставляют по линии передачи данных информацию, полученную от бортовых навигационных систем и систем определения местоположения, включая опознавательный индекс воздушного судна, данные о его местоположении в четырёх измерениях и, при необходимости, дополнительные данные.</w:t>
            </w:r>
          </w:p>
          <w:p w14:paraId="04BB174A" w14:textId="77777777" w:rsidR="009979D1" w:rsidRPr="00B179AB" w:rsidRDefault="009979D1">
            <w:pPr>
              <w:jc w:val="both"/>
              <w:rPr>
                <w:color w:val="000000"/>
              </w:rPr>
            </w:pPr>
          </w:p>
          <w:p w14:paraId="1879127B" w14:textId="77777777" w:rsidR="009979D1" w:rsidRPr="00B179AB" w:rsidRDefault="009979D1">
            <w:pPr>
              <w:jc w:val="both"/>
              <w:rPr>
                <w:color w:val="000000"/>
                <w:sz w:val="28"/>
                <w:szCs w:val="28"/>
              </w:rPr>
            </w:pPr>
            <w:proofErr w:type="spellStart"/>
            <w:r w:rsidRPr="00B179AB">
              <w:rPr>
                <w:color w:val="000000"/>
                <w:sz w:val="28"/>
                <w:szCs w:val="28"/>
                <w:lang w:val="en-US"/>
              </w:rPr>
              <w:t>Kuzatish</w:t>
            </w:r>
            <w:proofErr w:type="spellEnd"/>
            <w:r w:rsidRPr="00B179AB">
              <w:rPr>
                <w:color w:val="000000"/>
                <w:sz w:val="28"/>
                <w:szCs w:val="28"/>
              </w:rPr>
              <w:t xml:space="preserve"> </w:t>
            </w:r>
            <w:proofErr w:type="spellStart"/>
            <w:r w:rsidRPr="00B179AB">
              <w:rPr>
                <w:color w:val="000000"/>
                <w:sz w:val="28"/>
                <w:szCs w:val="28"/>
                <w:lang w:val="en-US"/>
              </w:rPr>
              <w:t>usuli</w:t>
            </w:r>
            <w:proofErr w:type="spellEnd"/>
            <w:r w:rsidRPr="00B179AB">
              <w:rPr>
                <w:color w:val="000000"/>
                <w:sz w:val="28"/>
                <w:szCs w:val="28"/>
              </w:rPr>
              <w:t xml:space="preserve">, </w:t>
            </w:r>
            <w:proofErr w:type="spellStart"/>
            <w:r w:rsidRPr="00B179AB">
              <w:rPr>
                <w:color w:val="000000"/>
                <w:sz w:val="28"/>
                <w:szCs w:val="28"/>
                <w:lang w:val="en-US"/>
              </w:rPr>
              <w:t>unga</w:t>
            </w:r>
            <w:proofErr w:type="spellEnd"/>
            <w:r w:rsidRPr="00B179AB">
              <w:rPr>
                <w:color w:val="000000"/>
                <w:sz w:val="28"/>
                <w:szCs w:val="28"/>
              </w:rPr>
              <w:t xml:space="preserve"> </w:t>
            </w:r>
            <w:proofErr w:type="spellStart"/>
            <w:r w:rsidRPr="00B179AB">
              <w:rPr>
                <w:color w:val="000000"/>
                <w:sz w:val="28"/>
                <w:szCs w:val="28"/>
                <w:lang w:val="en-US"/>
              </w:rPr>
              <w:t>muvofiq</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kemalari</w:t>
            </w:r>
            <w:proofErr w:type="spellEnd"/>
            <w:r w:rsidRPr="00B179AB">
              <w:rPr>
                <w:color w:val="000000"/>
                <w:sz w:val="28"/>
                <w:szCs w:val="28"/>
              </w:rPr>
              <w:t xml:space="preserve"> </w:t>
            </w:r>
            <w:r w:rsidRPr="00B179AB">
              <w:rPr>
                <w:color w:val="000000"/>
                <w:sz w:val="28"/>
                <w:szCs w:val="28"/>
                <w:lang w:val="en-US"/>
              </w:rPr>
              <w:t>ma</w:t>
            </w:r>
            <w:r w:rsidRPr="00B179AB">
              <w:rPr>
                <w:color w:val="000000"/>
                <w:sz w:val="28"/>
                <w:szCs w:val="28"/>
              </w:rPr>
              <w:t>’</w:t>
            </w:r>
            <w:proofErr w:type="spellStart"/>
            <w:r w:rsidRPr="00B179AB">
              <w:rPr>
                <w:color w:val="000000"/>
                <w:sz w:val="28"/>
                <w:szCs w:val="28"/>
                <w:lang w:val="en-US"/>
              </w:rPr>
              <w:t>lu</w:t>
            </w:r>
            <w:proofErr w:type="spellEnd"/>
            <w:r w:rsidR="001232DB" w:rsidRPr="00B179AB">
              <w:rPr>
                <w:color w:val="000000"/>
                <w:sz w:val="28"/>
                <w:szCs w:val="28"/>
              </w:rPr>
              <w:t>-</w:t>
            </w:r>
            <w:r w:rsidRPr="00B179AB">
              <w:rPr>
                <w:color w:val="000000"/>
                <w:sz w:val="28"/>
                <w:szCs w:val="28"/>
                <w:lang w:val="en-US"/>
              </w:rPr>
              <w:t>mot</w:t>
            </w:r>
            <w:r w:rsidRPr="00B179AB">
              <w:rPr>
                <w:color w:val="000000"/>
                <w:sz w:val="28"/>
                <w:szCs w:val="28"/>
              </w:rPr>
              <w:t xml:space="preserve"> </w:t>
            </w:r>
            <w:proofErr w:type="spellStart"/>
            <w:r w:rsidRPr="00B179AB">
              <w:rPr>
                <w:color w:val="000000"/>
                <w:sz w:val="28"/>
                <w:szCs w:val="28"/>
                <w:lang w:val="en-US"/>
              </w:rPr>
              <w:t>uzatish</w:t>
            </w:r>
            <w:proofErr w:type="spellEnd"/>
            <w:r w:rsidRPr="00B179AB">
              <w:rPr>
                <w:color w:val="000000"/>
                <w:sz w:val="28"/>
                <w:szCs w:val="28"/>
              </w:rPr>
              <w:t xml:space="preserve"> </w:t>
            </w:r>
            <w:proofErr w:type="spellStart"/>
            <w:r w:rsidRPr="00B179AB">
              <w:rPr>
                <w:color w:val="000000"/>
                <w:sz w:val="28"/>
                <w:szCs w:val="28"/>
                <w:lang w:val="en-US"/>
              </w:rPr>
              <w:t>liniyalari</w:t>
            </w:r>
            <w:proofErr w:type="spellEnd"/>
            <w:r w:rsidRPr="00B179AB">
              <w:rPr>
                <w:color w:val="000000"/>
                <w:sz w:val="28"/>
                <w:szCs w:val="28"/>
              </w:rPr>
              <w:t xml:space="preserve"> </w:t>
            </w:r>
            <w:proofErr w:type="spellStart"/>
            <w:proofErr w:type="gramStart"/>
            <w:r w:rsidRPr="00B179AB">
              <w:rPr>
                <w:color w:val="000000"/>
                <w:sz w:val="28"/>
                <w:szCs w:val="28"/>
                <w:lang w:val="en-US"/>
              </w:rPr>
              <w:t>bo</w:t>
            </w:r>
            <w:proofErr w:type="spellEnd"/>
            <w:r w:rsidRPr="00B179AB">
              <w:rPr>
                <w:color w:val="000000"/>
                <w:sz w:val="28"/>
                <w:szCs w:val="28"/>
              </w:rPr>
              <w:t>‘</w:t>
            </w:r>
            <w:proofErr w:type="spellStart"/>
            <w:proofErr w:type="gramEnd"/>
            <w:r w:rsidRPr="00B179AB">
              <w:rPr>
                <w:color w:val="000000"/>
                <w:sz w:val="28"/>
                <w:szCs w:val="28"/>
                <w:lang w:val="en-US"/>
              </w:rPr>
              <w:t>yicha</w:t>
            </w:r>
            <w:proofErr w:type="spellEnd"/>
            <w:r w:rsidRPr="00B179AB">
              <w:rPr>
                <w:color w:val="000000"/>
                <w:sz w:val="28"/>
                <w:szCs w:val="28"/>
              </w:rPr>
              <w:t xml:space="preserve"> </w:t>
            </w:r>
            <w:r w:rsidRPr="00B179AB">
              <w:rPr>
                <w:color w:val="000000"/>
                <w:sz w:val="28"/>
                <w:szCs w:val="28"/>
                <w:lang w:val="en-US"/>
              </w:rPr>
              <w:t>bort</w:t>
            </w:r>
            <w:r w:rsidRPr="00B179AB">
              <w:rPr>
                <w:color w:val="000000"/>
                <w:sz w:val="28"/>
                <w:szCs w:val="28"/>
              </w:rPr>
              <w:t xml:space="preserve"> </w:t>
            </w:r>
            <w:proofErr w:type="spellStart"/>
            <w:r w:rsidRPr="00B179AB">
              <w:rPr>
                <w:color w:val="000000"/>
                <w:sz w:val="28"/>
                <w:szCs w:val="28"/>
                <w:lang w:val="en-US"/>
              </w:rPr>
              <w:t>navigatsiya</w:t>
            </w:r>
            <w:proofErr w:type="spellEnd"/>
            <w:r w:rsidRPr="00B179AB">
              <w:rPr>
                <w:color w:val="000000"/>
                <w:sz w:val="28"/>
                <w:szCs w:val="28"/>
              </w:rPr>
              <w:t xml:space="preserve"> </w:t>
            </w:r>
            <w:proofErr w:type="spellStart"/>
            <w:r w:rsidRPr="00B179AB">
              <w:rPr>
                <w:color w:val="000000"/>
                <w:sz w:val="28"/>
                <w:szCs w:val="28"/>
                <w:lang w:val="en-US"/>
              </w:rPr>
              <w:t>tizimidan</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joylashgan</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rnini</w:t>
            </w:r>
            <w:proofErr w:type="spellEnd"/>
            <w:r w:rsidRPr="00B179AB">
              <w:rPr>
                <w:color w:val="000000"/>
                <w:sz w:val="28"/>
                <w:szCs w:val="28"/>
              </w:rPr>
              <w:t xml:space="preserve"> </w:t>
            </w:r>
            <w:proofErr w:type="spellStart"/>
            <w:r w:rsidRPr="00B179AB">
              <w:rPr>
                <w:color w:val="000000"/>
                <w:sz w:val="28"/>
                <w:szCs w:val="28"/>
                <w:lang w:val="en-US"/>
              </w:rPr>
              <w:t>aniqlash</w:t>
            </w:r>
            <w:proofErr w:type="spellEnd"/>
            <w:r w:rsidRPr="00B179AB">
              <w:rPr>
                <w:color w:val="000000"/>
                <w:sz w:val="28"/>
                <w:szCs w:val="28"/>
              </w:rPr>
              <w:t xml:space="preserve"> </w:t>
            </w:r>
            <w:proofErr w:type="spellStart"/>
            <w:r w:rsidRPr="00B179AB">
              <w:rPr>
                <w:color w:val="000000"/>
                <w:sz w:val="28"/>
                <w:szCs w:val="28"/>
                <w:lang w:val="en-US"/>
              </w:rPr>
              <w:t>tizimidan</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kemasining</w:t>
            </w:r>
            <w:proofErr w:type="spellEnd"/>
            <w:r w:rsidRPr="00B179AB">
              <w:rPr>
                <w:color w:val="000000"/>
                <w:sz w:val="28"/>
                <w:szCs w:val="28"/>
              </w:rPr>
              <w:t xml:space="preserve"> </w:t>
            </w:r>
            <w:proofErr w:type="spellStart"/>
            <w:r w:rsidRPr="00B179AB">
              <w:rPr>
                <w:color w:val="000000"/>
                <w:sz w:val="28"/>
                <w:szCs w:val="28"/>
                <w:lang w:val="en-US"/>
              </w:rPr>
              <w:t>tanib</w:t>
            </w:r>
            <w:proofErr w:type="spellEnd"/>
            <w:r w:rsidRPr="00B179AB">
              <w:rPr>
                <w:color w:val="000000"/>
                <w:sz w:val="28"/>
                <w:szCs w:val="28"/>
              </w:rPr>
              <w:t xml:space="preserve"> </w:t>
            </w:r>
            <w:proofErr w:type="spellStart"/>
            <w:r w:rsidRPr="00B179AB">
              <w:rPr>
                <w:color w:val="000000"/>
                <w:sz w:val="28"/>
                <w:szCs w:val="28"/>
                <w:lang w:val="en-US"/>
              </w:rPr>
              <w:t>olish</w:t>
            </w:r>
            <w:proofErr w:type="spellEnd"/>
            <w:r w:rsidRPr="00B179AB">
              <w:rPr>
                <w:color w:val="000000"/>
                <w:sz w:val="28"/>
                <w:szCs w:val="28"/>
              </w:rPr>
              <w:t xml:space="preserve"> </w:t>
            </w:r>
            <w:proofErr w:type="spellStart"/>
            <w:r w:rsidRPr="00B179AB">
              <w:rPr>
                <w:color w:val="000000"/>
                <w:sz w:val="28"/>
                <w:szCs w:val="28"/>
                <w:lang w:val="en-US"/>
              </w:rPr>
              <w:t>indeksi</w:t>
            </w:r>
            <w:proofErr w:type="spellEnd"/>
            <w:r w:rsidRPr="00B179AB">
              <w:rPr>
                <w:color w:val="000000"/>
                <w:sz w:val="28"/>
                <w:szCs w:val="28"/>
              </w:rPr>
              <w:t xml:space="preserve">, </w:t>
            </w:r>
            <w:proofErr w:type="spellStart"/>
            <w:r w:rsidRPr="00B179AB">
              <w:rPr>
                <w:color w:val="000000"/>
                <w:sz w:val="28"/>
                <w:szCs w:val="28"/>
                <w:lang w:val="en-US"/>
              </w:rPr>
              <w:t>uning</w:t>
            </w:r>
            <w:proofErr w:type="spellEnd"/>
            <w:r w:rsidRPr="00B179AB">
              <w:rPr>
                <w:color w:val="000000"/>
                <w:sz w:val="28"/>
                <w:szCs w:val="28"/>
              </w:rPr>
              <w:t xml:space="preserve"> </w:t>
            </w:r>
            <w:proofErr w:type="spellStart"/>
            <w:r w:rsidRPr="00B179AB">
              <w:rPr>
                <w:color w:val="000000"/>
                <w:sz w:val="28"/>
                <w:szCs w:val="28"/>
                <w:lang w:val="en-US"/>
              </w:rPr>
              <w:t>joylashgan</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rni</w:t>
            </w:r>
            <w:proofErr w:type="spellEnd"/>
            <w:r w:rsidRPr="00B179AB">
              <w:rPr>
                <w:color w:val="000000"/>
                <w:sz w:val="28"/>
                <w:szCs w:val="28"/>
              </w:rPr>
              <w:t xml:space="preserve"> </w:t>
            </w:r>
            <w:proofErr w:type="spellStart"/>
            <w:r w:rsidRPr="00B179AB">
              <w:rPr>
                <w:color w:val="000000"/>
                <w:sz w:val="28"/>
                <w:szCs w:val="28"/>
                <w:lang w:val="en-US"/>
              </w:rPr>
              <w:t>haqidagi</w:t>
            </w:r>
            <w:proofErr w:type="spellEnd"/>
            <w:r w:rsidRPr="00B179AB">
              <w:rPr>
                <w:color w:val="000000"/>
                <w:sz w:val="28"/>
                <w:szCs w:val="28"/>
              </w:rPr>
              <w:t xml:space="preserve"> </w:t>
            </w:r>
            <w:r w:rsidRPr="00B179AB">
              <w:rPr>
                <w:color w:val="000000"/>
                <w:sz w:val="28"/>
                <w:szCs w:val="28"/>
                <w:lang w:val="en-US"/>
              </w:rPr>
              <w:t>to</w:t>
            </w:r>
            <w:r w:rsidRPr="00B179AB">
              <w:rPr>
                <w:color w:val="000000"/>
                <w:sz w:val="28"/>
                <w:szCs w:val="28"/>
              </w:rPr>
              <w:t>‘</w:t>
            </w:r>
            <w:r w:rsidRPr="00B179AB">
              <w:rPr>
                <w:color w:val="000000"/>
                <w:sz w:val="28"/>
                <w:szCs w:val="28"/>
                <w:lang w:val="en-US"/>
              </w:rPr>
              <w:t>rt</w:t>
            </w:r>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lchamdagi</w:t>
            </w:r>
            <w:proofErr w:type="spellEnd"/>
            <w:r w:rsidRPr="00B179AB">
              <w:rPr>
                <w:color w:val="000000"/>
                <w:sz w:val="28"/>
                <w:szCs w:val="28"/>
              </w:rPr>
              <w:t xml:space="preserve"> </w:t>
            </w:r>
            <w:r w:rsidRPr="00B179AB">
              <w:rPr>
                <w:color w:val="000000"/>
                <w:sz w:val="28"/>
                <w:szCs w:val="28"/>
                <w:lang w:val="en-US"/>
              </w:rPr>
              <w:t>ma</w:t>
            </w:r>
            <w:r w:rsidRPr="00B179AB">
              <w:rPr>
                <w:color w:val="000000"/>
                <w:sz w:val="28"/>
                <w:szCs w:val="28"/>
              </w:rPr>
              <w:t>’</w:t>
            </w:r>
            <w:proofErr w:type="spellStart"/>
            <w:r w:rsidRPr="00B179AB">
              <w:rPr>
                <w:color w:val="000000"/>
                <w:sz w:val="28"/>
                <w:szCs w:val="28"/>
                <w:lang w:val="en-US"/>
              </w:rPr>
              <w:t>lumotlarni</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zarur</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lganda</w:t>
            </w:r>
            <w:proofErr w:type="spellEnd"/>
            <w:r w:rsidRPr="00B179AB">
              <w:rPr>
                <w:color w:val="000000"/>
                <w:sz w:val="28"/>
                <w:szCs w:val="28"/>
              </w:rPr>
              <w:t xml:space="preserve"> </w:t>
            </w:r>
            <w:proofErr w:type="spellStart"/>
            <w:r w:rsidRPr="00B179AB">
              <w:rPr>
                <w:color w:val="000000"/>
                <w:sz w:val="28"/>
                <w:szCs w:val="28"/>
                <w:lang w:val="en-US"/>
              </w:rPr>
              <w:t>qo</w:t>
            </w:r>
            <w:proofErr w:type="spellEnd"/>
            <w:r w:rsidRPr="00B179AB">
              <w:rPr>
                <w:color w:val="000000"/>
                <w:sz w:val="28"/>
                <w:szCs w:val="28"/>
              </w:rPr>
              <w:t>‘</w:t>
            </w:r>
            <w:proofErr w:type="spellStart"/>
            <w:r w:rsidRPr="00B179AB">
              <w:rPr>
                <w:color w:val="000000"/>
                <w:sz w:val="28"/>
                <w:szCs w:val="28"/>
                <w:lang w:val="en-US"/>
              </w:rPr>
              <w:t>shimcha</w:t>
            </w:r>
            <w:proofErr w:type="spellEnd"/>
            <w:r w:rsidRPr="00B179AB">
              <w:rPr>
                <w:color w:val="000000"/>
                <w:sz w:val="28"/>
                <w:szCs w:val="28"/>
              </w:rPr>
              <w:t xml:space="preserve"> </w:t>
            </w:r>
            <w:r w:rsidRPr="00B179AB">
              <w:rPr>
                <w:color w:val="000000"/>
                <w:sz w:val="28"/>
                <w:szCs w:val="28"/>
                <w:lang w:val="en-US"/>
              </w:rPr>
              <w:t>ma</w:t>
            </w:r>
            <w:r w:rsidRPr="00B179AB">
              <w:rPr>
                <w:color w:val="000000"/>
                <w:sz w:val="28"/>
                <w:szCs w:val="28"/>
              </w:rPr>
              <w:t>’</w:t>
            </w:r>
            <w:proofErr w:type="spellStart"/>
            <w:r w:rsidRPr="00B179AB">
              <w:rPr>
                <w:color w:val="000000"/>
                <w:sz w:val="28"/>
                <w:szCs w:val="28"/>
                <w:lang w:val="en-US"/>
              </w:rPr>
              <w:t>lumotlarni</w:t>
            </w:r>
            <w:proofErr w:type="spellEnd"/>
            <w:r w:rsidRPr="00B179AB">
              <w:rPr>
                <w:color w:val="000000"/>
                <w:sz w:val="28"/>
                <w:szCs w:val="28"/>
              </w:rPr>
              <w:t xml:space="preserve"> </w:t>
            </w:r>
            <w:proofErr w:type="spellStart"/>
            <w:r w:rsidRPr="00B179AB">
              <w:rPr>
                <w:color w:val="000000"/>
                <w:sz w:val="28"/>
                <w:szCs w:val="28"/>
                <w:lang w:val="en-US"/>
              </w:rPr>
              <w:t>qo</w:t>
            </w:r>
            <w:proofErr w:type="spellEnd"/>
            <w:r w:rsidRPr="00B179AB">
              <w:rPr>
                <w:color w:val="000000"/>
                <w:sz w:val="28"/>
                <w:szCs w:val="28"/>
              </w:rPr>
              <w:t>‘</w:t>
            </w:r>
            <w:proofErr w:type="spellStart"/>
            <w:r w:rsidRPr="00B179AB">
              <w:rPr>
                <w:color w:val="000000"/>
                <w:sz w:val="28"/>
                <w:szCs w:val="28"/>
                <w:lang w:val="en-US"/>
              </w:rPr>
              <w:t>sh</w:t>
            </w:r>
            <w:proofErr w:type="spellEnd"/>
            <w:r w:rsidR="001232DB" w:rsidRPr="00B179AB">
              <w:rPr>
                <w:color w:val="000000"/>
                <w:sz w:val="28"/>
                <w:szCs w:val="28"/>
              </w:rPr>
              <w:t>-</w:t>
            </w:r>
            <w:proofErr w:type="spellStart"/>
            <w:r w:rsidRPr="00B179AB">
              <w:rPr>
                <w:color w:val="000000"/>
                <w:sz w:val="28"/>
                <w:szCs w:val="28"/>
                <w:lang w:val="en-US"/>
              </w:rPr>
              <w:t>gan</w:t>
            </w:r>
            <w:proofErr w:type="spellEnd"/>
            <w:r w:rsidRPr="00B179AB">
              <w:rPr>
                <w:color w:val="000000"/>
                <w:sz w:val="28"/>
                <w:szCs w:val="28"/>
              </w:rPr>
              <w:t xml:space="preserve"> </w:t>
            </w:r>
            <w:proofErr w:type="spellStart"/>
            <w:r w:rsidRPr="00B179AB">
              <w:rPr>
                <w:color w:val="000000"/>
                <w:sz w:val="28"/>
                <w:szCs w:val="28"/>
                <w:lang w:val="en-US"/>
              </w:rPr>
              <w:t>holda</w:t>
            </w:r>
            <w:proofErr w:type="spellEnd"/>
            <w:r w:rsidRPr="00B179AB">
              <w:rPr>
                <w:color w:val="000000"/>
                <w:sz w:val="28"/>
                <w:szCs w:val="28"/>
              </w:rPr>
              <w:t xml:space="preserve">, </w:t>
            </w:r>
            <w:proofErr w:type="spellStart"/>
            <w:r w:rsidRPr="00B179AB">
              <w:rPr>
                <w:color w:val="000000"/>
                <w:sz w:val="28"/>
                <w:szCs w:val="28"/>
                <w:lang w:val="en-US"/>
              </w:rPr>
              <w:t>olingan</w:t>
            </w:r>
            <w:proofErr w:type="spellEnd"/>
            <w:r w:rsidRPr="00B179AB">
              <w:rPr>
                <w:color w:val="000000"/>
                <w:sz w:val="28"/>
                <w:szCs w:val="28"/>
              </w:rPr>
              <w:t xml:space="preserve"> </w:t>
            </w:r>
            <w:proofErr w:type="spellStart"/>
            <w:r w:rsidRPr="00B179AB">
              <w:rPr>
                <w:color w:val="000000"/>
                <w:sz w:val="28"/>
                <w:szCs w:val="28"/>
                <w:lang w:val="en-US"/>
              </w:rPr>
              <w:t>axborotni</w:t>
            </w:r>
            <w:proofErr w:type="spellEnd"/>
            <w:r w:rsidRPr="00B179AB">
              <w:rPr>
                <w:color w:val="000000"/>
                <w:sz w:val="28"/>
                <w:szCs w:val="28"/>
              </w:rPr>
              <w:t xml:space="preserve"> </w:t>
            </w:r>
            <w:proofErr w:type="spellStart"/>
            <w:r w:rsidRPr="00B179AB">
              <w:rPr>
                <w:color w:val="000000"/>
                <w:sz w:val="28"/>
                <w:szCs w:val="28"/>
                <w:lang w:val="en-US"/>
              </w:rPr>
              <w:t>avtonom</w:t>
            </w:r>
            <w:proofErr w:type="spellEnd"/>
            <w:r w:rsidRPr="00B179AB">
              <w:rPr>
                <w:color w:val="000000"/>
                <w:sz w:val="28"/>
                <w:szCs w:val="28"/>
              </w:rPr>
              <w:t xml:space="preserve"> </w:t>
            </w:r>
            <w:proofErr w:type="spellStart"/>
            <w:r w:rsidRPr="00B179AB">
              <w:rPr>
                <w:color w:val="000000"/>
                <w:sz w:val="28"/>
                <w:szCs w:val="28"/>
                <w:lang w:val="en-US"/>
              </w:rPr>
              <w:t>ravishda</w:t>
            </w:r>
            <w:proofErr w:type="spellEnd"/>
            <w:r w:rsidRPr="00B179AB">
              <w:rPr>
                <w:color w:val="000000"/>
                <w:sz w:val="28"/>
                <w:szCs w:val="28"/>
              </w:rPr>
              <w:t xml:space="preserve"> </w:t>
            </w:r>
            <w:proofErr w:type="spellStart"/>
            <w:r w:rsidRPr="00B179AB">
              <w:rPr>
                <w:color w:val="000000"/>
                <w:sz w:val="28"/>
                <w:szCs w:val="28"/>
                <w:lang w:val="en-US"/>
              </w:rPr>
              <w:t>taqdim</w:t>
            </w:r>
            <w:proofErr w:type="spellEnd"/>
            <w:r w:rsidRPr="00B179AB">
              <w:rPr>
                <w:color w:val="000000"/>
                <w:sz w:val="28"/>
                <w:szCs w:val="28"/>
              </w:rPr>
              <w:t xml:space="preserve"> </w:t>
            </w:r>
            <w:proofErr w:type="spellStart"/>
            <w:r w:rsidRPr="00B179AB">
              <w:rPr>
                <w:color w:val="000000"/>
                <w:sz w:val="28"/>
                <w:szCs w:val="28"/>
                <w:lang w:val="en-US"/>
              </w:rPr>
              <w:t>etadi</w:t>
            </w:r>
            <w:proofErr w:type="spellEnd"/>
            <w:r w:rsidRPr="00B179AB">
              <w:rPr>
                <w:color w:val="000000"/>
                <w:sz w:val="28"/>
                <w:szCs w:val="28"/>
              </w:rPr>
              <w:t>.</w:t>
            </w:r>
          </w:p>
          <w:p w14:paraId="77C6ACAE" w14:textId="77777777" w:rsidR="009979D1" w:rsidRPr="00B179AB" w:rsidRDefault="009979D1">
            <w:pPr>
              <w:jc w:val="both"/>
              <w:rPr>
                <w:color w:val="000000"/>
              </w:rPr>
            </w:pPr>
          </w:p>
          <w:p w14:paraId="1BDB91AA" w14:textId="77777777" w:rsidR="009979D1" w:rsidRPr="00B179AB" w:rsidRDefault="009979D1">
            <w:pPr>
              <w:jc w:val="both"/>
              <w:rPr>
                <w:color w:val="000000"/>
                <w:sz w:val="28"/>
                <w:szCs w:val="28"/>
              </w:rPr>
            </w:pPr>
            <w:r w:rsidRPr="00B179AB">
              <w:rPr>
                <w:color w:val="000000"/>
                <w:sz w:val="28"/>
                <w:szCs w:val="28"/>
                <w:lang w:val="uz-Cyrl-UZ"/>
              </w:rPr>
              <w:t>Кузатиш усули, унга мувофиқ ҳаво кемалари маълумот узатиш линиялари бўйича борт навига</w:t>
            </w:r>
            <w:r w:rsidR="001232DB" w:rsidRPr="00B179AB">
              <w:rPr>
                <w:color w:val="000000"/>
                <w:sz w:val="28"/>
                <w:szCs w:val="28"/>
                <w:lang w:val="uz-Cyrl-UZ"/>
              </w:rPr>
              <w:t>-</w:t>
            </w:r>
            <w:r w:rsidRPr="00B179AB">
              <w:rPr>
                <w:color w:val="000000"/>
                <w:sz w:val="28"/>
                <w:szCs w:val="28"/>
                <w:lang w:val="uz-Cyrl-UZ"/>
              </w:rPr>
              <w:t>ция тизимидан ва жойлашган ўрнини аниқлаш тизимидан, ҳаво кемасининг таниб олиш индек</w:t>
            </w:r>
            <w:r w:rsidR="001232DB" w:rsidRPr="00B179AB">
              <w:rPr>
                <w:color w:val="000000"/>
                <w:sz w:val="28"/>
                <w:szCs w:val="28"/>
                <w:lang w:val="uz-Cyrl-UZ"/>
              </w:rPr>
              <w:t>-</w:t>
            </w:r>
            <w:r w:rsidRPr="00B179AB">
              <w:rPr>
                <w:color w:val="000000"/>
                <w:sz w:val="28"/>
                <w:szCs w:val="28"/>
                <w:lang w:val="uz-Cyrl-UZ"/>
              </w:rPr>
              <w:t>си, унинг жойлашган ўрни ҳақидаги тўрт ўлчам</w:t>
            </w:r>
            <w:r w:rsidR="001232DB" w:rsidRPr="00B179AB">
              <w:rPr>
                <w:color w:val="000000"/>
                <w:sz w:val="28"/>
                <w:szCs w:val="28"/>
                <w:lang w:val="uz-Cyrl-UZ"/>
              </w:rPr>
              <w:t>-</w:t>
            </w:r>
            <w:r w:rsidRPr="00B179AB">
              <w:rPr>
                <w:color w:val="000000"/>
                <w:sz w:val="28"/>
                <w:szCs w:val="28"/>
                <w:lang w:val="uz-Cyrl-UZ"/>
              </w:rPr>
              <w:t>даги маълумотларни ва зарур бўлганда қўшимча маълумотларни қўшган ҳолда, олинган ахборот</w:t>
            </w:r>
            <w:r w:rsidR="001232DB" w:rsidRPr="00B179AB">
              <w:rPr>
                <w:color w:val="000000"/>
                <w:sz w:val="28"/>
                <w:szCs w:val="28"/>
                <w:lang w:val="uz-Cyrl-UZ"/>
              </w:rPr>
              <w:t>-</w:t>
            </w:r>
            <w:r w:rsidRPr="00B179AB">
              <w:rPr>
                <w:color w:val="000000"/>
                <w:sz w:val="28"/>
                <w:szCs w:val="28"/>
                <w:lang w:val="uz-Cyrl-UZ"/>
              </w:rPr>
              <w:t>ни автоном равишда тақдим этади.</w:t>
            </w:r>
          </w:p>
        </w:tc>
      </w:tr>
      <w:tr w:rsidR="009979D1" w:rsidRPr="00B179AB" w14:paraId="190F7C67"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4C72B1B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Автоматическое </w:t>
            </w:r>
            <w:r w:rsidRPr="00B179AB">
              <w:rPr>
                <w:b/>
                <w:bCs/>
                <w:color w:val="000000"/>
                <w:sz w:val="28"/>
                <w:szCs w:val="28"/>
                <w:lang w:val="uz-Cyrl-UZ"/>
              </w:rPr>
              <w:br/>
              <w:t>управление полётом</w:t>
            </w:r>
          </w:p>
          <w:p w14:paraId="6717A8A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parvozni avtomatik boshqarish</w:t>
            </w:r>
          </w:p>
          <w:p w14:paraId="11AD9783" w14:textId="77777777" w:rsidR="009979D1" w:rsidRPr="00B179AB" w:rsidRDefault="009979D1">
            <w:pPr>
              <w:rPr>
                <w:bCs/>
                <w:color w:val="000000"/>
                <w:sz w:val="28"/>
                <w:szCs w:val="28"/>
                <w:lang w:val="uz-Cyrl-UZ"/>
              </w:rPr>
            </w:pPr>
            <w:r w:rsidRPr="00B179AB">
              <w:rPr>
                <w:bCs/>
                <w:color w:val="000000"/>
                <w:sz w:val="28"/>
                <w:szCs w:val="28"/>
                <w:lang w:val="uz-Cyrl-UZ"/>
              </w:rPr>
              <w:t xml:space="preserve">      парвозни автоматик бошқариш</w:t>
            </w:r>
          </w:p>
          <w:p w14:paraId="4B9A40B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automatic flight control</w:t>
            </w:r>
          </w:p>
        </w:tc>
        <w:tc>
          <w:tcPr>
            <w:tcW w:w="6150" w:type="dxa"/>
            <w:gridSpan w:val="3"/>
            <w:vAlign w:val="center"/>
          </w:tcPr>
          <w:p w14:paraId="77B0F122" w14:textId="77777777" w:rsidR="009979D1" w:rsidRPr="00B179AB" w:rsidRDefault="009979D1">
            <w:pPr>
              <w:jc w:val="both"/>
              <w:rPr>
                <w:color w:val="000000"/>
                <w:sz w:val="28"/>
                <w:szCs w:val="28"/>
                <w:lang w:val="uz-Cyrl-UZ"/>
              </w:rPr>
            </w:pPr>
            <w:r w:rsidRPr="00B179AB">
              <w:rPr>
                <w:color w:val="000000"/>
                <w:sz w:val="28"/>
                <w:szCs w:val="28"/>
                <w:lang w:val="uz-Cyrl-UZ"/>
              </w:rPr>
              <w:t xml:space="preserve">Способ управления </w:t>
            </w:r>
            <w:r w:rsidRPr="00B179AB">
              <w:rPr>
                <w:sz w:val="28"/>
                <w:szCs w:val="28"/>
                <w:lang w:val="uz-Cyrl-UZ"/>
              </w:rPr>
              <w:t>беспилотн</w:t>
            </w:r>
            <w:proofErr w:type="spellStart"/>
            <w:r w:rsidRPr="00B179AB">
              <w:rPr>
                <w:sz w:val="28"/>
                <w:szCs w:val="28"/>
              </w:rPr>
              <w:t>ым</w:t>
            </w:r>
            <w:proofErr w:type="spellEnd"/>
            <w:r w:rsidRPr="00B179AB">
              <w:rPr>
                <w:sz w:val="28"/>
                <w:szCs w:val="28"/>
                <w:lang w:val="uz-Cyrl-UZ"/>
              </w:rPr>
              <w:t xml:space="preserve"> летательным аппаратом, обеспечивающий его автономный по</w:t>
            </w:r>
            <w:r w:rsidR="001232DB" w:rsidRPr="00B179AB">
              <w:rPr>
                <w:sz w:val="28"/>
                <w:szCs w:val="28"/>
                <w:lang w:val="uz-Cyrl-UZ"/>
              </w:rPr>
              <w:t>-</w:t>
            </w:r>
            <w:r w:rsidRPr="00B179AB">
              <w:rPr>
                <w:sz w:val="28"/>
                <w:szCs w:val="28"/>
                <w:lang w:val="uz-Cyrl-UZ"/>
              </w:rPr>
              <w:t>лёт по заданной траектории</w:t>
            </w:r>
            <w:r w:rsidRPr="00B179AB">
              <w:rPr>
                <w:color w:val="000000"/>
                <w:sz w:val="28"/>
                <w:szCs w:val="28"/>
                <w:lang w:val="uz-Cyrl-UZ"/>
              </w:rPr>
              <w:t xml:space="preserve"> на заданной высоте с заданной скоростью и со стабилизацией углов ориентации. Автоматическое управление осу</w:t>
            </w:r>
            <w:r w:rsidR="001232DB" w:rsidRPr="00B179AB">
              <w:rPr>
                <w:color w:val="000000"/>
                <w:sz w:val="28"/>
                <w:szCs w:val="28"/>
                <w:lang w:val="uz-Cyrl-UZ"/>
              </w:rPr>
              <w:t>-</w:t>
            </w:r>
            <w:r w:rsidRPr="00B179AB">
              <w:rPr>
                <w:color w:val="000000"/>
                <w:sz w:val="28"/>
                <w:szCs w:val="28"/>
                <w:lang w:val="uz-Cyrl-UZ"/>
              </w:rPr>
              <w:t>ществляется с помощью бортовых программных устройств.</w:t>
            </w:r>
          </w:p>
          <w:p w14:paraId="5A1FAAF3" w14:textId="77777777" w:rsidR="009979D1" w:rsidRPr="00B179AB" w:rsidRDefault="009979D1">
            <w:pPr>
              <w:jc w:val="both"/>
              <w:rPr>
                <w:color w:val="000000"/>
                <w:lang w:val="uz-Cyrl-UZ"/>
              </w:rPr>
            </w:pPr>
          </w:p>
          <w:p w14:paraId="0BEE0106" w14:textId="77777777" w:rsidR="009979D1" w:rsidRPr="00B179AB" w:rsidRDefault="009979D1">
            <w:pPr>
              <w:jc w:val="both"/>
              <w:rPr>
                <w:color w:val="000000"/>
                <w:sz w:val="28"/>
                <w:szCs w:val="28"/>
                <w:lang w:val="uz-Cyrl-UZ"/>
              </w:rPr>
            </w:pPr>
            <w:r w:rsidRPr="00B179AB">
              <w:rPr>
                <w:color w:val="000000"/>
                <w:sz w:val="28"/>
                <w:szCs w:val="28"/>
                <w:lang w:val="uz-Cyrl-UZ"/>
              </w:rPr>
              <w:t xml:space="preserve">Berilgan trayektoriya bo‘ylab berilgan tezlikdagi berilgan balandlikda va oriyentatsiya burchaklarini barqarorlashtirish bilan uning avtonom parvozini ta’minlaydigan, </w:t>
            </w:r>
            <w:r w:rsidRPr="00B179AB">
              <w:rPr>
                <w:color w:val="000000"/>
                <w:sz w:val="28"/>
                <w:lang w:val="uz-Cyrl-UZ"/>
              </w:rPr>
              <w:t>uchuvchisiz</w:t>
            </w:r>
            <w:r w:rsidRPr="00B179AB">
              <w:rPr>
                <w:color w:val="000000"/>
                <w:sz w:val="28"/>
                <w:szCs w:val="28"/>
                <w:lang w:val="uz-Cyrl-UZ"/>
              </w:rPr>
              <w:t xml:space="preserve"> boshqariladigan uchish </w:t>
            </w:r>
            <w:r w:rsidRPr="00B179AB">
              <w:rPr>
                <w:color w:val="000000"/>
                <w:sz w:val="28"/>
                <w:szCs w:val="28"/>
                <w:lang w:val="uz-Cyrl-UZ"/>
              </w:rPr>
              <w:lastRenderedPageBreak/>
              <w:t>apparatini boshqarish usuli. Avtomatik boshqaruv bort dasturiy qurilmalari yordamida amalga oshiri</w:t>
            </w:r>
            <w:r w:rsidR="00AF3334" w:rsidRPr="00B179AB">
              <w:rPr>
                <w:color w:val="000000"/>
                <w:sz w:val="28"/>
                <w:szCs w:val="28"/>
                <w:lang w:val="uz-Cyrl-UZ"/>
              </w:rPr>
              <w:t>-</w:t>
            </w:r>
            <w:r w:rsidRPr="00B179AB">
              <w:rPr>
                <w:color w:val="000000"/>
                <w:sz w:val="28"/>
                <w:szCs w:val="28"/>
                <w:lang w:val="uz-Cyrl-UZ"/>
              </w:rPr>
              <w:t>ladi.</w:t>
            </w:r>
          </w:p>
          <w:p w14:paraId="44AA075D" w14:textId="77777777" w:rsidR="009979D1" w:rsidRPr="00B179AB" w:rsidRDefault="009979D1">
            <w:pPr>
              <w:jc w:val="both"/>
              <w:rPr>
                <w:color w:val="000000"/>
                <w:lang w:val="uz-Cyrl-UZ"/>
              </w:rPr>
            </w:pPr>
          </w:p>
          <w:p w14:paraId="49E95FDD" w14:textId="77777777" w:rsidR="009979D1" w:rsidRPr="00B179AB" w:rsidRDefault="009979D1">
            <w:pPr>
              <w:jc w:val="both"/>
              <w:rPr>
                <w:color w:val="000000"/>
                <w:sz w:val="28"/>
                <w:szCs w:val="28"/>
                <w:lang w:val="uz-Cyrl-UZ"/>
              </w:rPr>
            </w:pPr>
            <w:r w:rsidRPr="00B179AB">
              <w:rPr>
                <w:color w:val="000000"/>
                <w:sz w:val="28"/>
                <w:szCs w:val="28"/>
                <w:lang w:val="uz-Cyrl-UZ"/>
              </w:rPr>
              <w:t>Берилган траектория бўйлаб берилган тезликдаги берилган баландликда ва ориентация бурчакла</w:t>
            </w:r>
            <w:r w:rsidR="001232DB" w:rsidRPr="00B179AB">
              <w:rPr>
                <w:color w:val="000000"/>
                <w:sz w:val="28"/>
                <w:szCs w:val="28"/>
                <w:lang w:val="uz-Cyrl-UZ"/>
              </w:rPr>
              <w:t>-</w:t>
            </w:r>
            <w:r w:rsidRPr="00B179AB">
              <w:rPr>
                <w:color w:val="000000"/>
                <w:sz w:val="28"/>
                <w:szCs w:val="28"/>
                <w:lang w:val="uz-Cyrl-UZ"/>
              </w:rPr>
              <w:t xml:space="preserve">рини барқарорлаштириш билан унинг автоном парвозини таъминлайдиган, </w:t>
            </w:r>
            <w:r w:rsidRPr="00B179AB">
              <w:rPr>
                <w:color w:val="000000"/>
                <w:sz w:val="28"/>
                <w:lang w:val="uz-Cyrl-UZ"/>
              </w:rPr>
              <w:t>учувчисиз бошқари</w:t>
            </w:r>
            <w:r w:rsidR="001232DB" w:rsidRPr="00B179AB">
              <w:rPr>
                <w:color w:val="000000"/>
                <w:sz w:val="28"/>
                <w:lang w:val="uz-Cyrl-UZ"/>
              </w:rPr>
              <w:t>-</w:t>
            </w:r>
            <w:r w:rsidRPr="00B179AB">
              <w:rPr>
                <w:color w:val="000000"/>
                <w:sz w:val="28"/>
                <w:lang w:val="uz-Cyrl-UZ"/>
              </w:rPr>
              <w:t xml:space="preserve">ладиган </w:t>
            </w:r>
            <w:r w:rsidRPr="00B179AB">
              <w:rPr>
                <w:color w:val="000000"/>
                <w:sz w:val="28"/>
                <w:szCs w:val="28"/>
                <w:lang w:val="uz-Cyrl-UZ"/>
              </w:rPr>
              <w:t>учиш аппаратини бошқариш усули. Автоматик бошқарув борт дастурий қурилмалари ёрдамида амалга оширилади.</w:t>
            </w:r>
          </w:p>
        </w:tc>
      </w:tr>
      <w:tr w:rsidR="009979D1" w:rsidRPr="00B4700E" w14:paraId="052783A3"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02242A1A" w14:textId="77777777" w:rsidR="009979D1" w:rsidRPr="00B179AB" w:rsidRDefault="009979D1">
            <w:pPr>
              <w:ind w:right="181"/>
              <w:rPr>
                <w:b/>
                <w:color w:val="000000"/>
                <w:sz w:val="28"/>
                <w:szCs w:val="28"/>
                <w:lang w:val="uz-Cyrl-UZ"/>
              </w:rPr>
            </w:pPr>
            <w:r w:rsidRPr="00B179AB">
              <w:rPr>
                <w:b/>
                <w:color w:val="000000"/>
                <w:sz w:val="28"/>
                <w:szCs w:val="28"/>
                <w:lang w:val="uz-Cyrl-UZ"/>
              </w:rPr>
              <w:lastRenderedPageBreak/>
              <w:t>Автономное воздушное судно</w:t>
            </w:r>
            <w:r w:rsidR="004B2BC7" w:rsidRPr="00B179AB">
              <w:rPr>
                <w:b/>
                <w:color w:val="000000"/>
                <w:sz w:val="28"/>
                <w:szCs w:val="28"/>
                <w:lang w:val="uz-Cyrl-UZ"/>
              </w:rPr>
              <w:t xml:space="preserve"> (Автономный </w:t>
            </w:r>
            <w:r w:rsidR="00E85B98" w:rsidRPr="00B179AB">
              <w:rPr>
                <w:b/>
                <w:color w:val="000000"/>
                <w:sz w:val="28"/>
                <w:szCs w:val="28"/>
                <w:lang w:val="uz-Cyrl-UZ"/>
              </w:rPr>
              <w:br/>
            </w:r>
            <w:r w:rsidR="004B2BC7" w:rsidRPr="00B179AB">
              <w:rPr>
                <w:b/>
                <w:color w:val="000000"/>
                <w:sz w:val="28"/>
                <w:szCs w:val="28"/>
                <w:lang w:val="uz-Cyrl-UZ"/>
              </w:rPr>
              <w:t>летательный аппарат)</w:t>
            </w:r>
          </w:p>
          <w:p w14:paraId="406FE124" w14:textId="77777777" w:rsidR="009979D1" w:rsidRPr="00B179AB" w:rsidRDefault="009979D1">
            <w:pPr>
              <w:ind w:right="181"/>
              <w:rPr>
                <w:color w:val="000000"/>
                <w:sz w:val="28"/>
                <w:szCs w:val="28"/>
                <w:lang w:val="uz-Cyrl-UZ"/>
              </w:rPr>
            </w:pPr>
            <w:r w:rsidRPr="00B179AB">
              <w:rPr>
                <w:b/>
                <w:color w:val="000000"/>
                <w:sz w:val="28"/>
                <w:szCs w:val="28"/>
                <w:lang w:val="uz-Cyrl-UZ"/>
              </w:rPr>
              <w:t xml:space="preserve">uz - </w:t>
            </w:r>
            <w:r w:rsidRPr="00B179AB">
              <w:rPr>
                <w:color w:val="000000"/>
                <w:sz w:val="28"/>
                <w:szCs w:val="28"/>
                <w:lang w:val="uz-Cyrl-UZ"/>
              </w:rPr>
              <w:t>avtonom havo kemasi</w:t>
            </w:r>
            <w:r w:rsidR="004B2BC7" w:rsidRPr="00B179AB">
              <w:rPr>
                <w:color w:val="000000"/>
                <w:sz w:val="28"/>
                <w:szCs w:val="28"/>
                <w:lang w:val="uz-Cyrl-UZ"/>
              </w:rPr>
              <w:t xml:space="preserve"> (avtonom uchish apparati)</w:t>
            </w:r>
          </w:p>
          <w:p w14:paraId="1F1CF6AD" w14:textId="77777777" w:rsidR="009979D1" w:rsidRPr="00B179AB" w:rsidRDefault="009979D1">
            <w:pPr>
              <w:ind w:right="181"/>
              <w:rPr>
                <w:color w:val="000000"/>
                <w:sz w:val="28"/>
                <w:szCs w:val="28"/>
                <w:lang w:val="uz-Cyrl-UZ"/>
              </w:rPr>
            </w:pPr>
            <w:r w:rsidRPr="00B179AB">
              <w:rPr>
                <w:color w:val="000000"/>
                <w:sz w:val="28"/>
                <w:szCs w:val="28"/>
                <w:lang w:val="uz-Cyrl-UZ"/>
              </w:rPr>
              <w:t xml:space="preserve">       автоном ҳаво кемаси</w:t>
            </w:r>
            <w:r w:rsidR="004B2BC7" w:rsidRPr="00B179AB">
              <w:rPr>
                <w:color w:val="000000"/>
                <w:sz w:val="28"/>
                <w:szCs w:val="28"/>
                <w:lang w:val="uz-Cyrl-UZ"/>
              </w:rPr>
              <w:t xml:space="preserve"> (автоном учиш аппарати)</w:t>
            </w:r>
          </w:p>
          <w:p w14:paraId="3530181A" w14:textId="77777777" w:rsidR="009979D1" w:rsidRPr="00B179AB" w:rsidRDefault="009979D1">
            <w:pPr>
              <w:ind w:right="181"/>
              <w:rPr>
                <w:b/>
                <w:color w:val="000000"/>
                <w:sz w:val="28"/>
                <w:szCs w:val="28"/>
                <w:lang w:val="uz-Cyrl-UZ"/>
              </w:rPr>
            </w:pPr>
            <w:r w:rsidRPr="00B179AB">
              <w:rPr>
                <w:b/>
                <w:color w:val="000000"/>
                <w:sz w:val="28"/>
                <w:szCs w:val="28"/>
                <w:lang w:val="uz-Cyrl-UZ"/>
              </w:rPr>
              <w:t xml:space="preserve">en - </w:t>
            </w:r>
            <w:r w:rsidRPr="00B179AB">
              <w:rPr>
                <w:color w:val="000000"/>
                <w:sz w:val="28"/>
                <w:szCs w:val="28"/>
                <w:lang w:val="uz-Cyrl-UZ"/>
              </w:rPr>
              <w:t>autonomous aircraft</w:t>
            </w:r>
          </w:p>
        </w:tc>
        <w:tc>
          <w:tcPr>
            <w:tcW w:w="6150" w:type="dxa"/>
            <w:gridSpan w:val="3"/>
            <w:vAlign w:val="center"/>
          </w:tcPr>
          <w:p w14:paraId="11195B57" w14:textId="77777777" w:rsidR="009979D1" w:rsidRPr="00B179AB" w:rsidRDefault="009979D1">
            <w:pPr>
              <w:jc w:val="both"/>
              <w:rPr>
                <w:color w:val="000000"/>
                <w:sz w:val="28"/>
                <w:szCs w:val="28"/>
                <w:lang w:val="uz-Cyrl-UZ"/>
              </w:rPr>
            </w:pPr>
            <w:r w:rsidRPr="00B179AB">
              <w:rPr>
                <w:color w:val="000000"/>
                <w:sz w:val="28"/>
                <w:szCs w:val="28"/>
                <w:lang w:val="uz-Cyrl-UZ"/>
              </w:rPr>
              <w:t>Беспилотное воздушное судно</w:t>
            </w:r>
            <w:r w:rsidR="004B2BC7" w:rsidRPr="00B179AB">
              <w:rPr>
                <w:color w:val="000000"/>
                <w:sz w:val="28"/>
                <w:szCs w:val="28"/>
                <w:lang w:val="uz-Cyrl-UZ"/>
              </w:rPr>
              <w:t xml:space="preserve"> (беспилотный ле</w:t>
            </w:r>
            <w:r w:rsidR="00C96813" w:rsidRPr="00B179AB">
              <w:rPr>
                <w:color w:val="000000"/>
                <w:sz w:val="28"/>
                <w:szCs w:val="28"/>
                <w:lang w:val="uz-Cyrl-UZ"/>
              </w:rPr>
              <w:t>-</w:t>
            </w:r>
            <w:r w:rsidR="004B2BC7" w:rsidRPr="00B179AB">
              <w:rPr>
                <w:color w:val="000000"/>
                <w:sz w:val="28"/>
                <w:szCs w:val="28"/>
                <w:lang w:val="uz-Cyrl-UZ"/>
              </w:rPr>
              <w:t>тательный аппарат)</w:t>
            </w:r>
            <w:r w:rsidRPr="00B179AB">
              <w:rPr>
                <w:color w:val="000000"/>
                <w:sz w:val="28"/>
                <w:szCs w:val="28"/>
                <w:lang w:val="uz-Cyrl-UZ"/>
              </w:rPr>
              <w:t>, которое не предусматривает вмешательство пилота в управление по</w:t>
            </w:r>
            <w:r w:rsidRPr="00B179AB">
              <w:rPr>
                <w:color w:val="000000"/>
                <w:sz w:val="28"/>
                <w:szCs w:val="28"/>
              </w:rPr>
              <w:t>лётом.</w:t>
            </w:r>
          </w:p>
          <w:p w14:paraId="14D1CD6F" w14:textId="77777777" w:rsidR="009979D1" w:rsidRPr="00B179AB" w:rsidRDefault="009979D1">
            <w:pPr>
              <w:jc w:val="both"/>
              <w:rPr>
                <w:color w:val="000000"/>
                <w:lang w:val="uz-Cyrl-UZ"/>
              </w:rPr>
            </w:pPr>
          </w:p>
          <w:p w14:paraId="4FC2D0F9" w14:textId="77777777" w:rsidR="009979D1" w:rsidRPr="00B179AB" w:rsidRDefault="009979D1">
            <w:pPr>
              <w:jc w:val="both"/>
              <w:rPr>
                <w:color w:val="000000"/>
                <w:sz w:val="28"/>
                <w:szCs w:val="28"/>
                <w:lang w:val="uz-Cyrl-UZ"/>
              </w:rPr>
            </w:pPr>
            <w:r w:rsidRPr="00B179AB">
              <w:rPr>
                <w:color w:val="000000"/>
                <w:sz w:val="28"/>
                <w:szCs w:val="28"/>
                <w:lang w:val="uz-Cyrl-UZ"/>
              </w:rPr>
              <w:t xml:space="preserve">Parvozni boshqarish jarayonida pilotning aralashuvi ko‘zda tutilmagan </w:t>
            </w:r>
            <w:r w:rsidRPr="00B179AB">
              <w:rPr>
                <w:color w:val="000000"/>
                <w:sz w:val="28"/>
                <w:lang w:val="uz-Cyrl-UZ"/>
              </w:rPr>
              <w:t>uchuvchisiz</w:t>
            </w:r>
            <w:r w:rsidRPr="00B179AB">
              <w:rPr>
                <w:color w:val="000000"/>
                <w:sz w:val="28"/>
                <w:szCs w:val="28"/>
                <w:lang w:val="uz-Cyrl-UZ"/>
              </w:rPr>
              <w:t xml:space="preserve"> boshqariladigan havo kemasi</w:t>
            </w:r>
            <w:r w:rsidR="004B2BC7" w:rsidRPr="00B179AB">
              <w:rPr>
                <w:color w:val="000000"/>
                <w:sz w:val="28"/>
                <w:szCs w:val="28"/>
                <w:lang w:val="uz-Cyrl-UZ"/>
              </w:rPr>
              <w:t xml:space="preserve"> (uchuvchisiz boshqariladigan uchish appara</w:t>
            </w:r>
            <w:r w:rsidR="00C96813" w:rsidRPr="00B179AB">
              <w:rPr>
                <w:color w:val="000000"/>
                <w:sz w:val="28"/>
                <w:szCs w:val="28"/>
                <w:lang w:val="uz-Cyrl-UZ"/>
              </w:rPr>
              <w:t>-</w:t>
            </w:r>
            <w:r w:rsidR="004B2BC7" w:rsidRPr="00B179AB">
              <w:rPr>
                <w:color w:val="000000"/>
                <w:sz w:val="28"/>
                <w:szCs w:val="28"/>
                <w:lang w:val="uz-Cyrl-UZ"/>
              </w:rPr>
              <w:t>ti)</w:t>
            </w:r>
            <w:r w:rsidRPr="00B179AB">
              <w:rPr>
                <w:color w:val="000000"/>
                <w:sz w:val="28"/>
                <w:szCs w:val="28"/>
                <w:lang w:val="uz-Cyrl-UZ"/>
              </w:rPr>
              <w:t>.</w:t>
            </w:r>
          </w:p>
          <w:p w14:paraId="7FD7BC64" w14:textId="77777777" w:rsidR="009979D1" w:rsidRPr="00B179AB" w:rsidRDefault="009979D1">
            <w:pPr>
              <w:jc w:val="both"/>
              <w:rPr>
                <w:color w:val="000000"/>
                <w:lang w:val="uz-Cyrl-UZ"/>
              </w:rPr>
            </w:pPr>
          </w:p>
          <w:p w14:paraId="126343AA" w14:textId="77777777" w:rsidR="009979D1" w:rsidRPr="00B179AB" w:rsidRDefault="009979D1">
            <w:pPr>
              <w:jc w:val="both"/>
              <w:rPr>
                <w:color w:val="000000"/>
                <w:sz w:val="28"/>
                <w:szCs w:val="28"/>
                <w:lang w:val="uz-Cyrl-UZ"/>
              </w:rPr>
            </w:pPr>
            <w:r w:rsidRPr="00B179AB">
              <w:rPr>
                <w:color w:val="000000"/>
                <w:sz w:val="28"/>
                <w:szCs w:val="28"/>
                <w:lang w:val="uz-Cyrl-UZ"/>
              </w:rPr>
              <w:t>Парвозни бошқариш жараёнида пилотнинг арала</w:t>
            </w:r>
            <w:r w:rsidR="00C96813" w:rsidRPr="00B179AB">
              <w:rPr>
                <w:color w:val="000000"/>
                <w:sz w:val="28"/>
                <w:szCs w:val="28"/>
                <w:lang w:val="uz-Cyrl-UZ"/>
              </w:rPr>
              <w:t>-</w:t>
            </w:r>
            <w:r w:rsidRPr="00B179AB">
              <w:rPr>
                <w:color w:val="000000"/>
                <w:sz w:val="28"/>
                <w:szCs w:val="28"/>
                <w:lang w:val="uz-Cyrl-UZ"/>
              </w:rPr>
              <w:t xml:space="preserve">шуви кўзда тутилмаган </w:t>
            </w:r>
            <w:r w:rsidRPr="00B179AB">
              <w:rPr>
                <w:color w:val="000000"/>
                <w:sz w:val="28"/>
                <w:lang w:val="uz-Cyrl-UZ"/>
              </w:rPr>
              <w:t>учувчисиз бошқарилади</w:t>
            </w:r>
            <w:r w:rsidR="00C96813" w:rsidRPr="00B179AB">
              <w:rPr>
                <w:color w:val="000000"/>
                <w:sz w:val="28"/>
                <w:lang w:val="uz-Cyrl-UZ"/>
              </w:rPr>
              <w:t>-</w:t>
            </w:r>
            <w:r w:rsidRPr="00B179AB">
              <w:rPr>
                <w:color w:val="000000"/>
                <w:sz w:val="28"/>
                <w:lang w:val="uz-Cyrl-UZ"/>
              </w:rPr>
              <w:t xml:space="preserve">ган </w:t>
            </w:r>
            <w:r w:rsidRPr="00B179AB">
              <w:rPr>
                <w:color w:val="000000"/>
                <w:sz w:val="28"/>
                <w:szCs w:val="28"/>
                <w:lang w:val="uz-Cyrl-UZ"/>
              </w:rPr>
              <w:t>ҳаво кемаси</w:t>
            </w:r>
            <w:r w:rsidR="004B2BC7" w:rsidRPr="00B179AB">
              <w:rPr>
                <w:color w:val="000000"/>
                <w:sz w:val="28"/>
                <w:szCs w:val="28"/>
                <w:lang w:val="uz-Cyrl-UZ"/>
              </w:rPr>
              <w:t xml:space="preserve"> (учувчисиз бошқариладиган учиш аппарати)</w:t>
            </w:r>
            <w:r w:rsidRPr="00B179AB">
              <w:rPr>
                <w:color w:val="000000"/>
                <w:sz w:val="28"/>
                <w:szCs w:val="28"/>
                <w:lang w:val="uz-Cyrl-UZ"/>
              </w:rPr>
              <w:t>.</w:t>
            </w:r>
          </w:p>
        </w:tc>
      </w:tr>
      <w:tr w:rsidR="009979D1" w:rsidRPr="00B4700E" w14:paraId="62C9CE95"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57F1C481" w14:textId="77777777" w:rsidR="009979D1" w:rsidRPr="00B179AB" w:rsidRDefault="009979D1">
            <w:pPr>
              <w:rPr>
                <w:b/>
                <w:color w:val="000000"/>
                <w:sz w:val="28"/>
                <w:szCs w:val="28"/>
                <w:lang w:val="uz-Cyrl-UZ"/>
              </w:rPr>
            </w:pPr>
            <w:r w:rsidRPr="00B179AB">
              <w:rPr>
                <w:b/>
                <w:color w:val="000000"/>
                <w:sz w:val="28"/>
                <w:szCs w:val="28"/>
                <w:lang w:val="uz-Cyrl-UZ"/>
              </w:rPr>
              <w:t>Автономный полёт</w:t>
            </w:r>
          </w:p>
          <w:p w14:paraId="710C5CDB" w14:textId="77777777" w:rsidR="009979D1" w:rsidRPr="00B179AB" w:rsidRDefault="009979D1">
            <w:pPr>
              <w:rPr>
                <w:color w:val="000000"/>
                <w:sz w:val="28"/>
                <w:szCs w:val="28"/>
                <w:lang w:val="uz-Cyrl-UZ"/>
              </w:rPr>
            </w:pPr>
            <w:r w:rsidRPr="00B179AB">
              <w:rPr>
                <w:b/>
                <w:color w:val="000000"/>
                <w:sz w:val="28"/>
                <w:szCs w:val="28"/>
                <w:lang w:val="uz-Cyrl-UZ"/>
              </w:rPr>
              <w:t xml:space="preserve">uz - </w:t>
            </w:r>
            <w:r w:rsidRPr="00B179AB">
              <w:rPr>
                <w:color w:val="000000"/>
                <w:sz w:val="28"/>
                <w:szCs w:val="28"/>
                <w:lang w:val="uz-Cyrl-UZ"/>
              </w:rPr>
              <w:t>avtonom parvoz</w:t>
            </w:r>
          </w:p>
          <w:p w14:paraId="02532F27" w14:textId="77777777" w:rsidR="009979D1" w:rsidRPr="00B179AB" w:rsidRDefault="009979D1">
            <w:pPr>
              <w:rPr>
                <w:color w:val="000000"/>
                <w:sz w:val="28"/>
                <w:szCs w:val="28"/>
                <w:lang w:val="uz-Cyrl-UZ"/>
              </w:rPr>
            </w:pPr>
            <w:r w:rsidRPr="00B179AB">
              <w:rPr>
                <w:color w:val="000000"/>
                <w:sz w:val="28"/>
                <w:szCs w:val="28"/>
                <w:lang w:val="uz-Cyrl-UZ"/>
              </w:rPr>
              <w:t xml:space="preserve">       автоном парвоз</w:t>
            </w:r>
          </w:p>
          <w:p w14:paraId="4C44ACBB" w14:textId="77777777" w:rsidR="009979D1" w:rsidRPr="00B179AB" w:rsidRDefault="009979D1">
            <w:pPr>
              <w:rPr>
                <w:b/>
                <w:color w:val="000000"/>
                <w:sz w:val="28"/>
                <w:szCs w:val="28"/>
                <w:lang w:val="en-US"/>
              </w:rPr>
            </w:pPr>
            <w:proofErr w:type="spellStart"/>
            <w:r w:rsidRPr="00B179AB">
              <w:rPr>
                <w:b/>
                <w:color w:val="000000"/>
                <w:sz w:val="28"/>
                <w:szCs w:val="28"/>
                <w:lang w:val="en-US"/>
              </w:rPr>
              <w:t>en</w:t>
            </w:r>
            <w:proofErr w:type="spellEnd"/>
            <w:r w:rsidRPr="00B179AB">
              <w:rPr>
                <w:color w:val="000000"/>
                <w:sz w:val="28"/>
                <w:szCs w:val="28"/>
                <w:lang w:val="en-US"/>
              </w:rPr>
              <w:t xml:space="preserve"> - autonomous operation</w:t>
            </w:r>
          </w:p>
        </w:tc>
        <w:tc>
          <w:tcPr>
            <w:tcW w:w="6150" w:type="dxa"/>
            <w:gridSpan w:val="3"/>
            <w:vAlign w:val="center"/>
          </w:tcPr>
          <w:p w14:paraId="01A3594E" w14:textId="77777777" w:rsidR="009979D1" w:rsidRPr="00B179AB" w:rsidRDefault="009979D1">
            <w:pPr>
              <w:jc w:val="both"/>
              <w:rPr>
                <w:color w:val="000000"/>
                <w:sz w:val="28"/>
                <w:szCs w:val="28"/>
              </w:rPr>
            </w:pPr>
            <w:r w:rsidRPr="00B179AB">
              <w:rPr>
                <w:color w:val="000000"/>
                <w:sz w:val="28"/>
                <w:szCs w:val="28"/>
              </w:rPr>
              <w:t xml:space="preserve">1 Полёт, который дистанционно пилотируемое воздушное судно выполняет без вмешательства пилота в управление полётом. </w:t>
            </w:r>
          </w:p>
          <w:p w14:paraId="72A5C7DF" w14:textId="77777777" w:rsidR="009979D1" w:rsidRPr="00B179AB" w:rsidRDefault="009979D1">
            <w:pPr>
              <w:jc w:val="both"/>
              <w:rPr>
                <w:color w:val="000000"/>
                <w:sz w:val="28"/>
                <w:szCs w:val="28"/>
                <w:lang w:val="uz-Cyrl-UZ"/>
              </w:rPr>
            </w:pPr>
            <w:r w:rsidRPr="00B179AB">
              <w:rPr>
                <w:color w:val="000000"/>
                <w:sz w:val="28"/>
                <w:szCs w:val="28"/>
              </w:rPr>
              <w:t>2 Полёт, который выполняется воздушным судном без вмешательства пилота, с помощью автоматической системы управления на основе данных, загруженных перед выполнением полёта, либо с использованием информации, получаемой по каналу передачи данных или от датчиков на борту.</w:t>
            </w:r>
          </w:p>
          <w:p w14:paraId="5CF19B3D" w14:textId="77777777" w:rsidR="009979D1" w:rsidRPr="00B179AB" w:rsidRDefault="009979D1">
            <w:pPr>
              <w:jc w:val="both"/>
              <w:rPr>
                <w:color w:val="000000"/>
                <w:sz w:val="16"/>
                <w:szCs w:val="16"/>
                <w:lang w:val="uz-Cyrl-UZ"/>
              </w:rPr>
            </w:pPr>
          </w:p>
          <w:p w14:paraId="3BDD67D3" w14:textId="77777777" w:rsidR="009979D1" w:rsidRPr="00B179AB" w:rsidRDefault="0031576F">
            <w:pPr>
              <w:jc w:val="both"/>
              <w:rPr>
                <w:color w:val="000000"/>
                <w:sz w:val="28"/>
                <w:szCs w:val="28"/>
                <w:lang w:val="uz-Cyrl-UZ"/>
              </w:rPr>
            </w:pPr>
            <w:r w:rsidRPr="00B179AB">
              <w:rPr>
                <w:color w:val="000000"/>
                <w:sz w:val="28"/>
                <w:szCs w:val="28"/>
                <w:lang w:val="uz-Cyrl-UZ"/>
              </w:rPr>
              <w:t>1</w:t>
            </w:r>
            <w:r w:rsidR="009979D1" w:rsidRPr="00B179AB">
              <w:rPr>
                <w:color w:val="000000"/>
                <w:sz w:val="28"/>
                <w:szCs w:val="28"/>
                <w:lang w:val="uz-Cyrl-UZ"/>
              </w:rPr>
              <w:t xml:space="preserve"> Masofadan turib boshqariladigan havo kemasining, pilotning parvozni boshqarish jarayoni</w:t>
            </w:r>
            <w:r w:rsidR="009979D1" w:rsidRPr="00B179AB">
              <w:rPr>
                <w:color w:val="000000"/>
                <w:sz w:val="28"/>
                <w:szCs w:val="28"/>
                <w:lang w:val="en-US"/>
              </w:rPr>
              <w:t>g</w:t>
            </w:r>
            <w:r w:rsidR="009979D1" w:rsidRPr="00B179AB">
              <w:rPr>
                <w:color w:val="000000"/>
                <w:sz w:val="28"/>
                <w:szCs w:val="28"/>
                <w:lang w:val="uz-Cyrl-UZ"/>
              </w:rPr>
              <w:t>a aralashuvi</w:t>
            </w:r>
            <w:r w:rsidR="00AF3334" w:rsidRPr="00B179AB">
              <w:rPr>
                <w:color w:val="000000"/>
                <w:sz w:val="28"/>
                <w:szCs w:val="28"/>
                <w:lang w:val="en-US"/>
              </w:rPr>
              <w:t>-</w:t>
            </w:r>
            <w:r w:rsidR="009979D1" w:rsidRPr="00B179AB">
              <w:rPr>
                <w:color w:val="000000"/>
                <w:sz w:val="28"/>
                <w:szCs w:val="28"/>
                <w:lang w:val="uz-Cyrl-UZ"/>
              </w:rPr>
              <w:t>siz bajaradigan parvozi.</w:t>
            </w:r>
          </w:p>
          <w:p w14:paraId="37E4DC60" w14:textId="77777777" w:rsidR="009979D1" w:rsidRPr="00B179AB" w:rsidRDefault="009979D1">
            <w:pPr>
              <w:jc w:val="both"/>
              <w:rPr>
                <w:color w:val="000000"/>
                <w:sz w:val="28"/>
                <w:szCs w:val="28"/>
                <w:lang w:val="uz-Cyrl-UZ"/>
              </w:rPr>
            </w:pPr>
            <w:r w:rsidRPr="00B179AB">
              <w:rPr>
                <w:color w:val="000000"/>
                <w:sz w:val="28"/>
                <w:szCs w:val="28"/>
                <w:lang w:val="uz-Cyrl-UZ"/>
              </w:rPr>
              <w:t>2 Havo kemasining pilotning aralashuvisiz, avtoma</w:t>
            </w:r>
            <w:r w:rsidR="00AF3334" w:rsidRPr="00B179AB">
              <w:rPr>
                <w:color w:val="000000"/>
                <w:sz w:val="28"/>
                <w:szCs w:val="28"/>
                <w:lang w:val="uz-Cyrl-UZ"/>
              </w:rPr>
              <w:t>-</w:t>
            </w:r>
            <w:r w:rsidRPr="00B179AB">
              <w:rPr>
                <w:color w:val="000000"/>
                <w:sz w:val="28"/>
                <w:szCs w:val="28"/>
                <w:lang w:val="uz-Cyrl-UZ"/>
              </w:rPr>
              <w:t>tik boshqaruv tizimi yordamida uchishdan oldin yuk</w:t>
            </w:r>
            <w:r w:rsidR="00AF3334" w:rsidRPr="00B179AB">
              <w:rPr>
                <w:color w:val="000000"/>
                <w:sz w:val="28"/>
                <w:szCs w:val="28"/>
                <w:lang w:val="uz-Cyrl-UZ"/>
              </w:rPr>
              <w:t>-</w:t>
            </w:r>
            <w:r w:rsidRPr="00B179AB">
              <w:rPr>
                <w:color w:val="000000"/>
                <w:sz w:val="28"/>
                <w:szCs w:val="28"/>
                <w:lang w:val="uz-Cyrl-UZ"/>
              </w:rPr>
              <w:t>langan ma’lumotlar asosida yoki ma’lumotlarni uza</w:t>
            </w:r>
            <w:r w:rsidR="00AF3334" w:rsidRPr="00B179AB">
              <w:rPr>
                <w:color w:val="000000"/>
                <w:sz w:val="28"/>
                <w:szCs w:val="28"/>
                <w:lang w:val="uz-Cyrl-UZ"/>
              </w:rPr>
              <w:t>-</w:t>
            </w:r>
            <w:r w:rsidRPr="00B179AB">
              <w:rPr>
                <w:color w:val="000000"/>
                <w:sz w:val="28"/>
                <w:szCs w:val="28"/>
                <w:lang w:val="uz-Cyrl-UZ"/>
              </w:rPr>
              <w:t>tish kanali bo‘yicha yoki bortdagi datchiklardan oli</w:t>
            </w:r>
            <w:r w:rsidR="00AF3334" w:rsidRPr="00B179AB">
              <w:rPr>
                <w:color w:val="000000"/>
                <w:sz w:val="28"/>
                <w:szCs w:val="28"/>
                <w:lang w:val="uz-Cyrl-UZ"/>
              </w:rPr>
              <w:t>-</w:t>
            </w:r>
            <w:r w:rsidRPr="00B179AB">
              <w:rPr>
                <w:color w:val="000000"/>
                <w:sz w:val="28"/>
                <w:szCs w:val="28"/>
                <w:lang w:val="uz-Cyrl-UZ"/>
              </w:rPr>
              <w:t>nadigan axborotdan foydalanib bajaradigan parvozi.</w:t>
            </w:r>
          </w:p>
          <w:p w14:paraId="61E716BB" w14:textId="77777777" w:rsidR="009979D1" w:rsidRPr="00B179AB" w:rsidRDefault="009979D1">
            <w:pPr>
              <w:jc w:val="both"/>
              <w:rPr>
                <w:color w:val="000000"/>
                <w:sz w:val="16"/>
                <w:szCs w:val="16"/>
                <w:lang w:val="uz-Cyrl-UZ"/>
              </w:rPr>
            </w:pPr>
          </w:p>
          <w:p w14:paraId="795FE530" w14:textId="77777777" w:rsidR="009979D1" w:rsidRPr="00B179AB" w:rsidRDefault="0031576F">
            <w:pPr>
              <w:jc w:val="both"/>
              <w:rPr>
                <w:color w:val="000000"/>
                <w:sz w:val="28"/>
                <w:szCs w:val="28"/>
                <w:lang w:val="uz-Cyrl-UZ"/>
              </w:rPr>
            </w:pPr>
            <w:r w:rsidRPr="00B179AB">
              <w:rPr>
                <w:color w:val="000000"/>
                <w:sz w:val="28"/>
                <w:szCs w:val="28"/>
                <w:lang w:val="uz-Cyrl-UZ"/>
              </w:rPr>
              <w:t>1</w:t>
            </w:r>
            <w:r w:rsidR="009979D1" w:rsidRPr="00B179AB">
              <w:rPr>
                <w:color w:val="000000"/>
                <w:sz w:val="28"/>
                <w:szCs w:val="28"/>
                <w:lang w:val="uz-Cyrl-UZ"/>
              </w:rPr>
              <w:t xml:space="preserve"> Масофадан туриб бошқариладиган ҳаво кема</w:t>
            </w:r>
            <w:r w:rsidR="00AF3334" w:rsidRPr="00B179AB">
              <w:rPr>
                <w:color w:val="000000"/>
                <w:sz w:val="28"/>
                <w:szCs w:val="28"/>
                <w:lang w:val="uz-Cyrl-UZ"/>
              </w:rPr>
              <w:t>-</w:t>
            </w:r>
            <w:r w:rsidR="009979D1" w:rsidRPr="00B179AB">
              <w:rPr>
                <w:color w:val="000000"/>
                <w:sz w:val="28"/>
                <w:szCs w:val="28"/>
                <w:lang w:val="uz-Cyrl-UZ"/>
              </w:rPr>
              <w:lastRenderedPageBreak/>
              <w:t>сининг, пилотнинг парвозни бошқариш жараё</w:t>
            </w:r>
            <w:r w:rsidR="00AF3334" w:rsidRPr="00B179AB">
              <w:rPr>
                <w:color w:val="000000"/>
                <w:sz w:val="28"/>
                <w:szCs w:val="28"/>
                <w:lang w:val="uz-Cyrl-UZ"/>
              </w:rPr>
              <w:t>-</w:t>
            </w:r>
            <w:r w:rsidR="009979D1" w:rsidRPr="00B179AB">
              <w:rPr>
                <w:color w:val="000000"/>
                <w:sz w:val="28"/>
                <w:szCs w:val="28"/>
                <w:lang w:val="uz-Cyrl-UZ"/>
              </w:rPr>
              <w:t>нига аралашувисиз бажарадиган парвози.</w:t>
            </w:r>
          </w:p>
          <w:p w14:paraId="6EE859CC" w14:textId="77777777" w:rsidR="009979D1" w:rsidRPr="00B179AB" w:rsidRDefault="0031576F">
            <w:pPr>
              <w:jc w:val="both"/>
              <w:rPr>
                <w:color w:val="000000"/>
                <w:sz w:val="28"/>
                <w:szCs w:val="28"/>
                <w:lang w:val="uz-Cyrl-UZ"/>
              </w:rPr>
            </w:pPr>
            <w:r w:rsidRPr="00B179AB">
              <w:rPr>
                <w:color w:val="000000"/>
                <w:sz w:val="28"/>
                <w:szCs w:val="28"/>
                <w:lang w:val="uz-Cyrl-UZ"/>
              </w:rPr>
              <w:t>2</w:t>
            </w:r>
            <w:r w:rsidR="009979D1" w:rsidRPr="00B179AB">
              <w:rPr>
                <w:color w:val="000000"/>
                <w:sz w:val="28"/>
                <w:szCs w:val="28"/>
                <w:lang w:val="uz-Cyrl-UZ"/>
              </w:rPr>
              <w:t xml:space="preserve"> Ҳаво кемасининг пилотнинг аралашувисиз, ав</w:t>
            </w:r>
            <w:r w:rsidR="00AF3334" w:rsidRPr="00B179AB">
              <w:rPr>
                <w:color w:val="000000"/>
                <w:sz w:val="28"/>
                <w:szCs w:val="28"/>
                <w:lang w:val="uz-Cyrl-UZ"/>
              </w:rPr>
              <w:t>-</w:t>
            </w:r>
            <w:r w:rsidR="009979D1" w:rsidRPr="00B179AB">
              <w:rPr>
                <w:color w:val="000000"/>
                <w:sz w:val="28"/>
                <w:szCs w:val="28"/>
                <w:lang w:val="uz-Cyrl-UZ"/>
              </w:rPr>
              <w:t>томатик бошқарув тизими ёрдамида учишдан олдин юкланган маълумотлар асосида ёки маълу</w:t>
            </w:r>
            <w:r w:rsidR="00AF3334" w:rsidRPr="00B179AB">
              <w:rPr>
                <w:color w:val="000000"/>
                <w:sz w:val="28"/>
                <w:szCs w:val="28"/>
                <w:lang w:val="uz-Cyrl-UZ"/>
              </w:rPr>
              <w:t>-</w:t>
            </w:r>
            <w:r w:rsidR="009979D1" w:rsidRPr="00B179AB">
              <w:rPr>
                <w:color w:val="000000"/>
                <w:sz w:val="28"/>
                <w:szCs w:val="28"/>
                <w:lang w:val="uz-Cyrl-UZ"/>
              </w:rPr>
              <w:t>мотларни узатиш канали бўйича ёки бортдаги датчиклардан олинадиган ахборотдан фойдала</w:t>
            </w:r>
            <w:r w:rsidR="00AF3334" w:rsidRPr="00B179AB">
              <w:rPr>
                <w:color w:val="000000"/>
                <w:sz w:val="28"/>
                <w:szCs w:val="28"/>
                <w:lang w:val="uz-Cyrl-UZ"/>
              </w:rPr>
              <w:t>-</w:t>
            </w:r>
            <w:r w:rsidR="009979D1" w:rsidRPr="00B179AB">
              <w:rPr>
                <w:color w:val="000000"/>
                <w:sz w:val="28"/>
                <w:szCs w:val="28"/>
                <w:lang w:val="uz-Cyrl-UZ"/>
              </w:rPr>
              <w:t>ниб бажарадиган парвози.</w:t>
            </w:r>
          </w:p>
        </w:tc>
      </w:tr>
      <w:tr w:rsidR="009979D1" w:rsidRPr="00B4700E" w14:paraId="2646CB33"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7307247C" w14:textId="77777777" w:rsidR="009979D1" w:rsidRPr="00B179AB" w:rsidRDefault="009979D1">
            <w:pPr>
              <w:rPr>
                <w:b/>
                <w:color w:val="000000"/>
                <w:sz w:val="28"/>
                <w:szCs w:val="28"/>
                <w:lang w:val="uz-Cyrl-UZ"/>
              </w:rPr>
            </w:pPr>
            <w:r w:rsidRPr="00B179AB">
              <w:rPr>
                <w:b/>
                <w:color w:val="000000"/>
                <w:sz w:val="28"/>
                <w:szCs w:val="28"/>
                <w:lang w:val="uz-Cyrl-UZ"/>
              </w:rPr>
              <w:lastRenderedPageBreak/>
              <w:t>Автопилот беспилотного летательного аппарата</w:t>
            </w:r>
          </w:p>
          <w:p w14:paraId="740F9AA3" w14:textId="77777777" w:rsidR="009979D1" w:rsidRPr="00B179AB" w:rsidRDefault="009979D1">
            <w:pPr>
              <w:rPr>
                <w:color w:val="000000"/>
                <w:sz w:val="28"/>
                <w:szCs w:val="28"/>
                <w:lang w:val="uz-Cyrl-UZ"/>
              </w:rPr>
            </w:pPr>
            <w:r w:rsidRPr="00B179AB">
              <w:rPr>
                <w:b/>
                <w:color w:val="000000"/>
                <w:sz w:val="28"/>
                <w:szCs w:val="28"/>
                <w:lang w:val="uz-Cyrl-UZ"/>
              </w:rPr>
              <w:t xml:space="preserve">uz - </w:t>
            </w:r>
            <w:r w:rsidRPr="00B179AB">
              <w:rPr>
                <w:color w:val="000000"/>
                <w:sz w:val="28"/>
                <w:lang w:val="uz-Cyrl-UZ"/>
              </w:rPr>
              <w:t>uchuvchisiz</w:t>
            </w:r>
            <w:r w:rsidRPr="00B179AB">
              <w:rPr>
                <w:color w:val="000000"/>
                <w:sz w:val="28"/>
                <w:szCs w:val="28"/>
                <w:lang w:val="uz-Cyrl-UZ"/>
              </w:rPr>
              <w:t xml:space="preserve"> boshqariladigan uchish apparatining avtopiloti</w:t>
            </w:r>
          </w:p>
          <w:p w14:paraId="15AC4725" w14:textId="77777777" w:rsidR="009979D1" w:rsidRPr="00B179AB" w:rsidRDefault="009979D1">
            <w:pPr>
              <w:rPr>
                <w:b/>
                <w:color w:val="000000"/>
                <w:sz w:val="28"/>
                <w:szCs w:val="28"/>
                <w:lang w:val="uz-Cyrl-UZ"/>
              </w:rPr>
            </w:pPr>
            <w:r w:rsidRPr="00B179AB">
              <w:rPr>
                <w:color w:val="000000"/>
                <w:sz w:val="28"/>
                <w:szCs w:val="28"/>
                <w:lang w:val="uz-Cyrl-UZ"/>
              </w:rPr>
              <w:t xml:space="preserve">       </w:t>
            </w:r>
            <w:r w:rsidRPr="00B179AB">
              <w:rPr>
                <w:color w:val="000000"/>
                <w:sz w:val="28"/>
                <w:lang w:val="uz-Cyrl-UZ"/>
              </w:rPr>
              <w:t xml:space="preserve">учувчисиз бошқариладиган </w:t>
            </w:r>
            <w:r w:rsidRPr="00B179AB">
              <w:rPr>
                <w:color w:val="000000"/>
                <w:sz w:val="28"/>
                <w:szCs w:val="28"/>
                <w:lang w:val="uz-Cyrl-UZ"/>
              </w:rPr>
              <w:t>учиш аппаратининг автопилоти</w:t>
            </w:r>
          </w:p>
          <w:p w14:paraId="0D320786" w14:textId="77777777" w:rsidR="009979D1" w:rsidRPr="00B179AB" w:rsidRDefault="009979D1">
            <w:pPr>
              <w:rPr>
                <w:b/>
                <w:color w:val="000000"/>
                <w:sz w:val="28"/>
                <w:szCs w:val="28"/>
                <w:lang w:val="uz-Cyrl-UZ"/>
              </w:rPr>
            </w:pPr>
            <w:r w:rsidRPr="00B179AB">
              <w:rPr>
                <w:b/>
                <w:color w:val="000000"/>
                <w:sz w:val="28"/>
                <w:szCs w:val="28"/>
                <w:lang w:val="uz-Cyrl-UZ"/>
              </w:rPr>
              <w:t xml:space="preserve">en - </w:t>
            </w:r>
            <w:r w:rsidRPr="00B179AB">
              <w:rPr>
                <w:color w:val="000000"/>
                <w:sz w:val="28"/>
                <w:szCs w:val="28"/>
                <w:lang w:val="uz-Cyrl-UZ"/>
              </w:rPr>
              <w:t xml:space="preserve">autopilot of an </w:t>
            </w:r>
            <w:r w:rsidRPr="00B179AB">
              <w:rPr>
                <w:sz w:val="28"/>
                <w:szCs w:val="28"/>
                <w:lang w:val="uz-Cyrl-UZ"/>
              </w:rPr>
              <w:t>unmanned aerial vehicle ( UAV)</w:t>
            </w:r>
          </w:p>
        </w:tc>
        <w:tc>
          <w:tcPr>
            <w:tcW w:w="6150" w:type="dxa"/>
            <w:gridSpan w:val="3"/>
            <w:vAlign w:val="center"/>
          </w:tcPr>
          <w:p w14:paraId="5357522E" w14:textId="77777777" w:rsidR="009979D1" w:rsidRPr="00B179AB" w:rsidRDefault="009979D1">
            <w:pPr>
              <w:jc w:val="both"/>
              <w:rPr>
                <w:color w:val="000000"/>
                <w:sz w:val="28"/>
                <w:szCs w:val="28"/>
                <w:lang w:val="uz-Cyrl-UZ"/>
              </w:rPr>
            </w:pPr>
            <w:r w:rsidRPr="00B179AB">
              <w:rPr>
                <w:color w:val="000000"/>
                <w:sz w:val="28"/>
                <w:szCs w:val="28"/>
              </w:rPr>
              <w:t>Элемент автоматической системы управления беспилотным летательным аппаратом, отвечающий за выработку управляющих команд, поступающих на с</w:t>
            </w:r>
            <w:r w:rsidRPr="00B179AB">
              <w:rPr>
                <w:color w:val="000000"/>
                <w:sz w:val="28"/>
                <w:szCs w:val="28"/>
                <w:lang w:val="uz-Cyrl-UZ"/>
              </w:rPr>
              <w:t>е</w:t>
            </w:r>
            <w:proofErr w:type="spellStart"/>
            <w:r w:rsidRPr="00B179AB">
              <w:rPr>
                <w:color w:val="000000"/>
                <w:sz w:val="28"/>
                <w:szCs w:val="28"/>
              </w:rPr>
              <w:t>рвоприводы</w:t>
            </w:r>
            <w:proofErr w:type="spellEnd"/>
            <w:r w:rsidRPr="00B179AB">
              <w:rPr>
                <w:color w:val="000000"/>
                <w:sz w:val="28"/>
                <w:szCs w:val="28"/>
              </w:rPr>
              <w:t xml:space="preserve"> и </w:t>
            </w:r>
            <w:proofErr w:type="spellStart"/>
            <w:r w:rsidRPr="00B179AB">
              <w:rPr>
                <w:color w:val="000000"/>
                <w:sz w:val="28"/>
                <w:szCs w:val="28"/>
              </w:rPr>
              <w:t>контролле</w:t>
            </w:r>
            <w:proofErr w:type="spellEnd"/>
            <w:r w:rsidRPr="00B179AB">
              <w:rPr>
                <w:color w:val="000000"/>
                <w:sz w:val="28"/>
                <w:szCs w:val="28"/>
                <w:lang w:val="uz-Cyrl-UZ"/>
              </w:rPr>
              <w:t>р</w:t>
            </w:r>
            <w:r w:rsidRPr="00B179AB">
              <w:rPr>
                <w:color w:val="000000"/>
                <w:sz w:val="28"/>
                <w:szCs w:val="28"/>
              </w:rPr>
              <w:t xml:space="preserve"> двигательной установки.</w:t>
            </w:r>
          </w:p>
          <w:p w14:paraId="57F898E2" w14:textId="77777777" w:rsidR="009979D1" w:rsidRPr="00B179AB" w:rsidRDefault="009979D1">
            <w:pPr>
              <w:jc w:val="both"/>
              <w:rPr>
                <w:color w:val="000000"/>
                <w:sz w:val="16"/>
                <w:szCs w:val="16"/>
                <w:lang w:val="uz-Cyrl-UZ"/>
              </w:rPr>
            </w:pPr>
          </w:p>
          <w:p w14:paraId="770DFEB3" w14:textId="77777777" w:rsidR="009979D1" w:rsidRPr="00B179AB" w:rsidRDefault="009979D1">
            <w:pPr>
              <w:jc w:val="both"/>
              <w:rPr>
                <w:color w:val="000000"/>
                <w:sz w:val="28"/>
                <w:szCs w:val="28"/>
                <w:lang w:val="uz-Cyrl-UZ"/>
              </w:rPr>
            </w:pPr>
            <w:r w:rsidRPr="00B179AB">
              <w:rPr>
                <w:color w:val="000000"/>
                <w:sz w:val="28"/>
                <w:szCs w:val="28"/>
                <w:lang w:val="uz-Cyrl-UZ"/>
              </w:rPr>
              <w:t xml:space="preserve">Servoprivod va dvigatelli qurilmaning kontrolleriga kelib tushgan boshqaruvchi komandalarni ishlab chiqarish uchun javob beradigan </w:t>
            </w:r>
            <w:r w:rsidRPr="00B179AB">
              <w:rPr>
                <w:color w:val="000000"/>
                <w:sz w:val="28"/>
                <w:lang w:val="uz-Cyrl-UZ"/>
              </w:rPr>
              <w:t>uchuvchisiz</w:t>
            </w:r>
            <w:r w:rsidRPr="00B179AB">
              <w:rPr>
                <w:color w:val="000000"/>
                <w:sz w:val="28"/>
                <w:szCs w:val="28"/>
                <w:lang w:val="uz-Cyrl-UZ"/>
              </w:rPr>
              <w:t xml:space="preserve"> bosh</w:t>
            </w:r>
            <w:r w:rsidR="00AF3334" w:rsidRPr="00B179AB">
              <w:rPr>
                <w:color w:val="000000"/>
                <w:sz w:val="28"/>
                <w:szCs w:val="28"/>
                <w:lang w:val="uz-Cyrl-UZ"/>
              </w:rPr>
              <w:t>-</w:t>
            </w:r>
            <w:r w:rsidRPr="00B179AB">
              <w:rPr>
                <w:color w:val="000000"/>
                <w:sz w:val="28"/>
                <w:szCs w:val="28"/>
                <w:lang w:val="uz-Cyrl-UZ"/>
              </w:rPr>
              <w:t>qariladigan uchish apparatining avtomatik boshqaruv tizimi elementi.</w:t>
            </w:r>
          </w:p>
          <w:p w14:paraId="6EF108BE" w14:textId="77777777" w:rsidR="009979D1" w:rsidRPr="00B179AB" w:rsidRDefault="009979D1">
            <w:pPr>
              <w:jc w:val="both"/>
              <w:rPr>
                <w:color w:val="000000"/>
                <w:sz w:val="16"/>
                <w:szCs w:val="16"/>
                <w:lang w:val="uz-Cyrl-UZ"/>
              </w:rPr>
            </w:pPr>
          </w:p>
          <w:p w14:paraId="2FE95AA2" w14:textId="77777777" w:rsidR="009979D1" w:rsidRPr="00B179AB" w:rsidRDefault="009979D1">
            <w:pPr>
              <w:jc w:val="both"/>
              <w:rPr>
                <w:color w:val="000000"/>
                <w:sz w:val="28"/>
                <w:szCs w:val="28"/>
                <w:lang w:val="uz-Cyrl-UZ"/>
              </w:rPr>
            </w:pPr>
            <w:r w:rsidRPr="00B179AB">
              <w:rPr>
                <w:color w:val="000000"/>
                <w:sz w:val="28"/>
                <w:szCs w:val="28"/>
                <w:lang w:val="uz-Cyrl-UZ"/>
              </w:rPr>
              <w:t>Сервопривод ва двигателли қурилманинг кон</w:t>
            </w:r>
            <w:r w:rsidR="00AF3334" w:rsidRPr="00B179AB">
              <w:rPr>
                <w:color w:val="000000"/>
                <w:sz w:val="28"/>
                <w:szCs w:val="28"/>
                <w:lang w:val="uz-Cyrl-UZ"/>
              </w:rPr>
              <w:t>-</w:t>
            </w:r>
            <w:r w:rsidRPr="00B179AB">
              <w:rPr>
                <w:color w:val="000000"/>
                <w:sz w:val="28"/>
                <w:szCs w:val="28"/>
                <w:lang w:val="uz-Cyrl-UZ"/>
              </w:rPr>
              <w:t>троллерига келиб тушган бошқарувчи команда</w:t>
            </w:r>
            <w:r w:rsidR="00AF3334" w:rsidRPr="00B179AB">
              <w:rPr>
                <w:color w:val="000000"/>
                <w:sz w:val="28"/>
                <w:szCs w:val="28"/>
                <w:lang w:val="uz-Cyrl-UZ"/>
              </w:rPr>
              <w:t>-</w:t>
            </w:r>
            <w:r w:rsidRPr="00B179AB">
              <w:rPr>
                <w:color w:val="000000"/>
                <w:sz w:val="28"/>
                <w:szCs w:val="28"/>
                <w:lang w:val="uz-Cyrl-UZ"/>
              </w:rPr>
              <w:t xml:space="preserve">ларни ишлаб чиқариш учун жавоб берадиган </w:t>
            </w:r>
            <w:r w:rsidRPr="00B179AB">
              <w:rPr>
                <w:color w:val="000000"/>
                <w:sz w:val="28"/>
                <w:lang w:val="uz-Cyrl-UZ"/>
              </w:rPr>
              <w:t xml:space="preserve">учувчисиз бошқариладиган </w:t>
            </w:r>
            <w:r w:rsidRPr="00B179AB">
              <w:rPr>
                <w:color w:val="000000"/>
                <w:sz w:val="28"/>
                <w:szCs w:val="28"/>
                <w:lang w:val="uz-Cyrl-UZ"/>
              </w:rPr>
              <w:t xml:space="preserve">учиш аппаратининг автоматик бошқарув тизими элементи. </w:t>
            </w:r>
          </w:p>
        </w:tc>
      </w:tr>
      <w:tr w:rsidR="009979D1" w:rsidRPr="00B4700E" w14:paraId="19B6F3F9"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04EE2EE9" w14:textId="77777777" w:rsidR="009979D1" w:rsidRPr="00B179AB" w:rsidRDefault="009979D1">
            <w:pPr>
              <w:rPr>
                <w:b/>
                <w:bCs/>
                <w:color w:val="000000"/>
                <w:sz w:val="28"/>
                <w:szCs w:val="28"/>
                <w:lang w:val="uz-Cyrl-UZ"/>
              </w:rPr>
            </w:pPr>
            <w:r w:rsidRPr="00B179AB">
              <w:rPr>
                <w:b/>
                <w:bCs/>
                <w:color w:val="000000"/>
                <w:sz w:val="28"/>
                <w:szCs w:val="28"/>
                <w:lang w:val="uz-Cyrl-UZ"/>
              </w:rPr>
              <w:t>Аддитивная радиопомеха</w:t>
            </w:r>
          </w:p>
          <w:p w14:paraId="408A49C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additiv radioxalaqit</w:t>
            </w:r>
          </w:p>
          <w:p w14:paraId="143D4CC9" w14:textId="77777777" w:rsidR="009979D1" w:rsidRPr="00B179AB" w:rsidRDefault="009979D1">
            <w:pPr>
              <w:rPr>
                <w:bCs/>
                <w:color w:val="000000"/>
                <w:sz w:val="28"/>
                <w:szCs w:val="28"/>
                <w:lang w:val="uz-Cyrl-UZ"/>
              </w:rPr>
            </w:pPr>
            <w:r w:rsidRPr="00B179AB">
              <w:rPr>
                <w:bCs/>
                <w:color w:val="000000"/>
                <w:sz w:val="28"/>
                <w:szCs w:val="28"/>
                <w:lang w:val="uz-Cyrl-UZ"/>
              </w:rPr>
              <w:t xml:space="preserve">       аддитив радиохалақит</w:t>
            </w:r>
          </w:p>
          <w:p w14:paraId="0EB7674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additive interference</w:t>
            </w:r>
          </w:p>
        </w:tc>
        <w:tc>
          <w:tcPr>
            <w:tcW w:w="6150" w:type="dxa"/>
            <w:gridSpan w:val="3"/>
          </w:tcPr>
          <w:p w14:paraId="2D02DC3A" w14:textId="77777777" w:rsidR="009979D1" w:rsidRPr="00B179AB" w:rsidRDefault="009979D1">
            <w:pPr>
              <w:jc w:val="both"/>
              <w:rPr>
                <w:color w:val="000000"/>
                <w:sz w:val="28"/>
                <w:szCs w:val="28"/>
              </w:rPr>
            </w:pPr>
            <w:r w:rsidRPr="00B179AB">
              <w:rPr>
                <w:color w:val="000000"/>
                <w:sz w:val="28"/>
                <w:szCs w:val="28"/>
              </w:rPr>
              <w:t>Радиопомеха, мешающее действие которой определяется суммированием с полезным радиосигналом.</w:t>
            </w:r>
          </w:p>
          <w:p w14:paraId="61C75C15" w14:textId="77777777" w:rsidR="009979D1" w:rsidRPr="00B179AB" w:rsidRDefault="009979D1">
            <w:pPr>
              <w:jc w:val="both"/>
              <w:rPr>
                <w:color w:val="000000"/>
                <w:sz w:val="16"/>
                <w:szCs w:val="16"/>
                <w:lang w:val="uz-Cyrl-UZ"/>
              </w:rPr>
            </w:pPr>
          </w:p>
          <w:p w14:paraId="3824889E" w14:textId="77777777" w:rsidR="009979D1" w:rsidRPr="00B179AB" w:rsidRDefault="00422812">
            <w:pPr>
              <w:jc w:val="both"/>
              <w:rPr>
                <w:sz w:val="28"/>
                <w:szCs w:val="28"/>
                <w:lang w:val="uz-Cyrl-UZ"/>
              </w:rPr>
            </w:pPr>
            <w:r w:rsidRPr="00B179AB">
              <w:rPr>
                <w:sz w:val="28"/>
                <w:szCs w:val="28"/>
                <w:lang w:val="uz-Cyrl-UZ"/>
              </w:rPr>
              <w:t>Xalaqit beruvchi ta’siri f</w:t>
            </w:r>
            <w:r w:rsidR="009979D1" w:rsidRPr="00B179AB">
              <w:rPr>
                <w:sz w:val="28"/>
                <w:szCs w:val="28"/>
                <w:lang w:val="uz-Cyrl-UZ"/>
              </w:rPr>
              <w:t>oydali radiosignal</w:t>
            </w:r>
            <w:r w:rsidRPr="00B179AB">
              <w:rPr>
                <w:sz w:val="28"/>
                <w:szCs w:val="28"/>
                <w:lang w:val="uz-Cyrl-UZ"/>
              </w:rPr>
              <w:t xml:space="preserve"> bilan </w:t>
            </w:r>
            <w:r w:rsidR="009979D1" w:rsidRPr="00B179AB">
              <w:rPr>
                <w:sz w:val="28"/>
                <w:szCs w:val="28"/>
                <w:lang w:val="uz-Cyrl-UZ"/>
              </w:rPr>
              <w:t xml:space="preserve"> qo‘shilishi orqali aniqla</w:t>
            </w:r>
            <w:r w:rsidRPr="00B179AB">
              <w:rPr>
                <w:sz w:val="28"/>
                <w:szCs w:val="28"/>
                <w:lang w:val="uz-Cyrl-UZ"/>
              </w:rPr>
              <w:t>nadigan</w:t>
            </w:r>
            <w:r w:rsidRPr="00B179AB">
              <w:rPr>
                <w:sz w:val="28"/>
                <w:szCs w:val="28"/>
                <w:lang w:val="en-US"/>
              </w:rPr>
              <w:t xml:space="preserve"> </w:t>
            </w:r>
            <w:r w:rsidR="009979D1" w:rsidRPr="00B179AB">
              <w:rPr>
                <w:sz w:val="28"/>
                <w:szCs w:val="28"/>
                <w:lang w:val="uz-Cyrl-UZ"/>
              </w:rPr>
              <w:t>radio</w:t>
            </w:r>
            <w:r w:rsidR="00AF3334" w:rsidRPr="00B179AB">
              <w:rPr>
                <w:sz w:val="28"/>
                <w:szCs w:val="28"/>
                <w:lang w:val="en-US"/>
              </w:rPr>
              <w:t>x</w:t>
            </w:r>
            <w:r w:rsidR="009979D1" w:rsidRPr="00B179AB">
              <w:rPr>
                <w:sz w:val="28"/>
                <w:szCs w:val="28"/>
                <w:lang w:val="uz-Cyrl-UZ"/>
              </w:rPr>
              <w:t xml:space="preserve">alaqit. </w:t>
            </w:r>
          </w:p>
          <w:p w14:paraId="6C99D9F5" w14:textId="77777777" w:rsidR="00AF3334" w:rsidRPr="00B179AB" w:rsidRDefault="00AF3334">
            <w:pPr>
              <w:jc w:val="both"/>
              <w:rPr>
                <w:sz w:val="28"/>
                <w:szCs w:val="28"/>
                <w:lang w:val="uz-Cyrl-UZ"/>
              </w:rPr>
            </w:pPr>
          </w:p>
          <w:p w14:paraId="654B6D8F" w14:textId="77777777" w:rsidR="009979D1" w:rsidRPr="00B179AB" w:rsidRDefault="00422812" w:rsidP="00422812">
            <w:pPr>
              <w:jc w:val="both"/>
              <w:rPr>
                <w:sz w:val="28"/>
                <w:szCs w:val="28"/>
                <w:lang w:val="uz-Cyrl-UZ"/>
              </w:rPr>
            </w:pPr>
            <w:r w:rsidRPr="00B179AB">
              <w:rPr>
                <w:sz w:val="28"/>
                <w:szCs w:val="28"/>
                <w:lang w:val="uz-Cyrl-UZ"/>
              </w:rPr>
              <w:t xml:space="preserve">Халақит берувчи таъсири фойдали радиосигнал билан </w:t>
            </w:r>
            <w:r w:rsidR="009979D1" w:rsidRPr="00B179AB">
              <w:rPr>
                <w:sz w:val="28"/>
                <w:szCs w:val="28"/>
                <w:lang w:val="uz-Cyrl-UZ"/>
              </w:rPr>
              <w:t>қўшилиши орқали аниқлан</w:t>
            </w:r>
            <w:r w:rsidR="00AF3334" w:rsidRPr="00B179AB">
              <w:rPr>
                <w:sz w:val="28"/>
                <w:szCs w:val="28"/>
                <w:lang w:val="uz-Cyrl-UZ"/>
              </w:rPr>
              <w:t>адиган радио-х</w:t>
            </w:r>
            <w:r w:rsidR="009979D1" w:rsidRPr="00B179AB">
              <w:rPr>
                <w:sz w:val="28"/>
                <w:szCs w:val="28"/>
                <w:lang w:val="uz-Cyrl-UZ"/>
              </w:rPr>
              <w:t>алақит.</w:t>
            </w:r>
          </w:p>
        </w:tc>
      </w:tr>
      <w:tr w:rsidR="009979D1" w:rsidRPr="00B179AB" w14:paraId="149A8D77"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1ABA55F3" w14:textId="77777777" w:rsidR="009979D1" w:rsidRPr="00B179AB" w:rsidRDefault="009979D1">
            <w:pPr>
              <w:rPr>
                <w:b/>
                <w:bCs/>
                <w:color w:val="000000"/>
                <w:sz w:val="28"/>
                <w:szCs w:val="28"/>
                <w:lang w:val="uz-Cyrl-UZ"/>
              </w:rPr>
            </w:pPr>
            <w:r w:rsidRPr="00B179AB">
              <w:rPr>
                <w:b/>
                <w:bCs/>
                <w:color w:val="000000"/>
                <w:sz w:val="28"/>
                <w:szCs w:val="28"/>
                <w:lang w:val="uz-Cyrl-UZ"/>
              </w:rPr>
              <w:t>Азимут</w:t>
            </w:r>
          </w:p>
          <w:p w14:paraId="7980117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azimut</w:t>
            </w:r>
          </w:p>
          <w:p w14:paraId="412BA374" w14:textId="77777777" w:rsidR="009979D1" w:rsidRPr="00B179AB" w:rsidRDefault="009979D1">
            <w:pPr>
              <w:rPr>
                <w:bCs/>
                <w:color w:val="000000"/>
                <w:sz w:val="28"/>
                <w:szCs w:val="28"/>
                <w:lang w:val="uz-Cyrl-UZ"/>
              </w:rPr>
            </w:pPr>
            <w:r w:rsidRPr="00B179AB">
              <w:rPr>
                <w:bCs/>
                <w:color w:val="000000"/>
                <w:sz w:val="28"/>
                <w:szCs w:val="28"/>
                <w:lang w:val="uz-Cyrl-UZ"/>
              </w:rPr>
              <w:t xml:space="preserve">       азимут</w:t>
            </w:r>
          </w:p>
          <w:p w14:paraId="422A7813"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Cs/>
                <w:color w:val="000000"/>
                <w:sz w:val="28"/>
                <w:szCs w:val="28"/>
                <w:lang w:val="uz-Cyrl-UZ"/>
              </w:rPr>
              <w:t>- azimuth</w:t>
            </w:r>
          </w:p>
        </w:tc>
        <w:tc>
          <w:tcPr>
            <w:tcW w:w="6150" w:type="dxa"/>
            <w:gridSpan w:val="3"/>
            <w:vAlign w:val="center"/>
          </w:tcPr>
          <w:p w14:paraId="724D500F" w14:textId="77777777" w:rsidR="009979D1" w:rsidRPr="00B179AB" w:rsidRDefault="009979D1">
            <w:pPr>
              <w:jc w:val="both"/>
              <w:rPr>
                <w:color w:val="000000"/>
                <w:sz w:val="28"/>
                <w:szCs w:val="28"/>
              </w:rPr>
            </w:pPr>
            <w:r w:rsidRPr="00B179AB">
              <w:rPr>
                <w:color w:val="000000"/>
                <w:sz w:val="28"/>
                <w:szCs w:val="28"/>
              </w:rPr>
              <w:t>Угол в горизонтальной плоскости между направлением на север и проекцией на наблюдаемый объект.</w:t>
            </w:r>
          </w:p>
          <w:p w14:paraId="1B054384" w14:textId="77777777" w:rsidR="009979D1" w:rsidRPr="00B179AB" w:rsidRDefault="009979D1">
            <w:pPr>
              <w:jc w:val="both"/>
              <w:rPr>
                <w:color w:val="000000"/>
                <w:sz w:val="28"/>
                <w:szCs w:val="28"/>
                <w:lang w:val="uz-Cyrl-UZ"/>
              </w:rPr>
            </w:pPr>
          </w:p>
          <w:p w14:paraId="33FBE05E" w14:textId="77777777" w:rsidR="009979D1" w:rsidRPr="00B179AB" w:rsidRDefault="009979D1">
            <w:pPr>
              <w:jc w:val="both"/>
              <w:rPr>
                <w:color w:val="000000"/>
                <w:sz w:val="28"/>
                <w:szCs w:val="28"/>
                <w:lang w:val="uz-Cyrl-UZ"/>
              </w:rPr>
            </w:pPr>
            <w:r w:rsidRPr="00B179AB">
              <w:rPr>
                <w:color w:val="000000"/>
                <w:sz w:val="28"/>
                <w:szCs w:val="28"/>
                <w:lang w:val="uz-Cyrl-UZ"/>
              </w:rPr>
              <w:t>Shimoliy yo‘nalishi va kuzatilayotgan obyekt pro</w:t>
            </w:r>
            <w:r w:rsidR="00AF3334" w:rsidRPr="00B179AB">
              <w:rPr>
                <w:color w:val="000000"/>
                <w:sz w:val="28"/>
                <w:szCs w:val="28"/>
                <w:lang w:val="en-US"/>
              </w:rPr>
              <w:t>-</w:t>
            </w:r>
            <w:r w:rsidRPr="00B179AB">
              <w:rPr>
                <w:color w:val="000000"/>
                <w:sz w:val="28"/>
                <w:szCs w:val="28"/>
                <w:lang w:val="uz-Cyrl-UZ"/>
              </w:rPr>
              <w:t>yeksiyasi o‘rtasidagi gorizontal tekislikdagi burchak.</w:t>
            </w:r>
          </w:p>
          <w:p w14:paraId="60DB3F94" w14:textId="77777777" w:rsidR="009979D1" w:rsidRPr="00B179AB" w:rsidRDefault="009979D1">
            <w:pPr>
              <w:jc w:val="both"/>
              <w:rPr>
                <w:color w:val="000000"/>
                <w:sz w:val="28"/>
                <w:szCs w:val="28"/>
                <w:lang w:val="uz-Cyrl-UZ"/>
              </w:rPr>
            </w:pPr>
          </w:p>
          <w:p w14:paraId="5622EAE7" w14:textId="77777777" w:rsidR="009979D1" w:rsidRPr="00B179AB" w:rsidRDefault="009979D1">
            <w:pPr>
              <w:jc w:val="both"/>
              <w:rPr>
                <w:color w:val="000000"/>
                <w:sz w:val="28"/>
                <w:szCs w:val="28"/>
                <w:lang w:val="uz-Cyrl-UZ"/>
              </w:rPr>
            </w:pPr>
            <w:r w:rsidRPr="00B179AB">
              <w:rPr>
                <w:color w:val="000000"/>
                <w:sz w:val="28"/>
                <w:szCs w:val="28"/>
                <w:lang w:val="uz-Cyrl-UZ"/>
              </w:rPr>
              <w:t xml:space="preserve">Шимолий йўналиши ва кузатилаётган объект проекцияси ўртасидаги горизонтал текисликдаги </w:t>
            </w:r>
            <w:r w:rsidRPr="00B179AB">
              <w:rPr>
                <w:color w:val="000000"/>
                <w:sz w:val="28"/>
                <w:szCs w:val="28"/>
                <w:lang w:val="uz-Cyrl-UZ"/>
              </w:rPr>
              <w:lastRenderedPageBreak/>
              <w:t>бурчак.</w:t>
            </w:r>
          </w:p>
        </w:tc>
      </w:tr>
      <w:tr w:rsidR="009979D1" w:rsidRPr="00B4700E" w14:paraId="27301B98"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0831D72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Антенна</w:t>
            </w:r>
          </w:p>
          <w:p w14:paraId="7B17296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Pr="00B179AB">
              <w:rPr>
                <w:b/>
                <w:bCs/>
                <w:color w:val="000000"/>
                <w:sz w:val="28"/>
                <w:szCs w:val="28"/>
                <w:lang w:val="en-US"/>
              </w:rPr>
              <w:t>-</w:t>
            </w:r>
            <w:r w:rsidRPr="00B179AB">
              <w:rPr>
                <w:b/>
                <w:bCs/>
                <w:color w:val="000000"/>
                <w:sz w:val="28"/>
                <w:szCs w:val="28"/>
                <w:lang w:val="uz-Cyrl-UZ"/>
              </w:rPr>
              <w:t xml:space="preserve"> </w:t>
            </w:r>
            <w:r w:rsidRPr="00B179AB">
              <w:rPr>
                <w:bCs/>
                <w:color w:val="000000"/>
                <w:sz w:val="28"/>
                <w:szCs w:val="28"/>
                <w:lang w:val="uz-Cyrl-UZ"/>
              </w:rPr>
              <w:t>antenna</w:t>
            </w:r>
          </w:p>
          <w:p w14:paraId="429D91B8"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w:t>
            </w:r>
          </w:p>
          <w:p w14:paraId="31EC0634" w14:textId="77777777" w:rsidR="009979D1" w:rsidRPr="00B179AB" w:rsidRDefault="009979D1" w:rsidP="009A5CB6">
            <w:pPr>
              <w:rPr>
                <w:b/>
                <w:bCs/>
                <w:color w:val="000000"/>
                <w:sz w:val="28"/>
                <w:szCs w:val="28"/>
                <w:lang w:val="en-US"/>
              </w:rPr>
            </w:pPr>
            <w:r w:rsidRPr="00B179AB">
              <w:rPr>
                <w:b/>
                <w:bCs/>
                <w:color w:val="000000"/>
                <w:sz w:val="28"/>
                <w:szCs w:val="28"/>
                <w:lang w:val="uz-Cyrl-UZ"/>
              </w:rPr>
              <w:t xml:space="preserve">en </w:t>
            </w:r>
            <w:r w:rsidR="009A5CB6" w:rsidRPr="00B179AB">
              <w:rPr>
                <w:bCs/>
                <w:color w:val="000000"/>
                <w:sz w:val="28"/>
                <w:szCs w:val="28"/>
                <w:lang w:val="en-US"/>
              </w:rPr>
              <w:t>-</w:t>
            </w:r>
            <w:r w:rsidRPr="00B179AB">
              <w:rPr>
                <w:bCs/>
                <w:color w:val="000000"/>
                <w:sz w:val="28"/>
                <w:szCs w:val="28"/>
                <w:lang w:val="uz-Cyrl-UZ"/>
              </w:rPr>
              <w:t xml:space="preserve"> </w:t>
            </w:r>
            <w:r w:rsidRPr="00B179AB">
              <w:rPr>
                <w:bCs/>
                <w:color w:val="000000"/>
                <w:sz w:val="28"/>
                <w:szCs w:val="28"/>
                <w:lang w:val="en-US"/>
              </w:rPr>
              <w:t>antenna</w:t>
            </w:r>
            <w:r w:rsidR="009A5CB6" w:rsidRPr="00B179AB">
              <w:rPr>
                <w:bCs/>
                <w:color w:val="000000"/>
                <w:sz w:val="28"/>
                <w:szCs w:val="28"/>
                <w:lang w:val="en-US"/>
              </w:rPr>
              <w:t>, aerial</w:t>
            </w:r>
          </w:p>
        </w:tc>
        <w:tc>
          <w:tcPr>
            <w:tcW w:w="6150" w:type="dxa"/>
            <w:gridSpan w:val="3"/>
            <w:vAlign w:val="center"/>
          </w:tcPr>
          <w:p w14:paraId="46B6C1DF" w14:textId="77777777" w:rsidR="009979D1" w:rsidRPr="00B179AB" w:rsidRDefault="0031576F">
            <w:pPr>
              <w:jc w:val="both"/>
              <w:rPr>
                <w:color w:val="000000"/>
                <w:sz w:val="28"/>
                <w:szCs w:val="28"/>
              </w:rPr>
            </w:pPr>
            <w:r w:rsidRPr="00B179AB">
              <w:rPr>
                <w:color w:val="000000"/>
                <w:sz w:val="28"/>
                <w:szCs w:val="28"/>
              </w:rPr>
              <w:t>1</w:t>
            </w:r>
            <w:r w:rsidR="009979D1" w:rsidRPr="00B179AB">
              <w:rPr>
                <w:color w:val="000000"/>
                <w:sz w:val="28"/>
                <w:szCs w:val="28"/>
              </w:rPr>
              <w:t xml:space="preserve"> Устройство для непосредственного излучения или приема радиоволн. Антенны отличаются </w:t>
            </w:r>
            <w:proofErr w:type="spellStart"/>
            <w:r w:rsidR="009979D1" w:rsidRPr="00B179AB">
              <w:rPr>
                <w:color w:val="000000"/>
                <w:sz w:val="28"/>
                <w:szCs w:val="28"/>
              </w:rPr>
              <w:t>диа</w:t>
            </w:r>
            <w:r w:rsidR="0085514B" w:rsidRPr="00B179AB">
              <w:rPr>
                <w:color w:val="000000"/>
                <w:sz w:val="28"/>
                <w:szCs w:val="28"/>
              </w:rPr>
              <w:t>-</w:t>
            </w:r>
            <w:r w:rsidR="009979D1" w:rsidRPr="00B179AB">
              <w:rPr>
                <w:color w:val="000000"/>
                <w:sz w:val="28"/>
                <w:szCs w:val="28"/>
              </w:rPr>
              <w:t>пазоном</w:t>
            </w:r>
            <w:proofErr w:type="spellEnd"/>
            <w:r w:rsidR="009979D1" w:rsidRPr="00B179AB">
              <w:rPr>
                <w:color w:val="000000"/>
                <w:sz w:val="28"/>
                <w:szCs w:val="28"/>
              </w:rPr>
              <w:t xml:space="preserve"> излучаемых (принимаемых) радиоволн, перекрытием по частоте, направленностью излучения или приема, принципом действия и конструктивным выполнением. Основные параметры и характеристики антенны: коэффициент направленного действия, диаграмма направленности, входное сопротивление, вид поляризации волны.</w:t>
            </w:r>
          </w:p>
          <w:p w14:paraId="6C385EB4" w14:textId="77777777" w:rsidR="009979D1" w:rsidRPr="00B179AB" w:rsidRDefault="0031576F">
            <w:pPr>
              <w:jc w:val="both"/>
              <w:rPr>
                <w:color w:val="000000"/>
                <w:sz w:val="28"/>
                <w:szCs w:val="28"/>
              </w:rPr>
            </w:pPr>
            <w:r w:rsidRPr="00B179AB">
              <w:rPr>
                <w:color w:val="000000"/>
                <w:sz w:val="28"/>
                <w:szCs w:val="28"/>
              </w:rPr>
              <w:t>2</w:t>
            </w:r>
            <w:r w:rsidR="009979D1" w:rsidRPr="00B179AB">
              <w:rPr>
                <w:color w:val="000000"/>
                <w:sz w:val="28"/>
                <w:szCs w:val="28"/>
              </w:rPr>
              <w:t xml:space="preserve"> Устройство, предназначенное для излучения или приема радиоволн.</w:t>
            </w:r>
          </w:p>
          <w:p w14:paraId="4995FF4C" w14:textId="77777777" w:rsidR="009979D1" w:rsidRPr="00B179AB" w:rsidRDefault="009979D1">
            <w:pPr>
              <w:jc w:val="both"/>
              <w:rPr>
                <w:color w:val="000000"/>
                <w:sz w:val="28"/>
                <w:szCs w:val="28"/>
              </w:rPr>
            </w:pPr>
          </w:p>
          <w:p w14:paraId="1A6FF3A2" w14:textId="77777777" w:rsidR="009979D1" w:rsidRPr="00B179AB" w:rsidRDefault="0031576F">
            <w:pPr>
              <w:jc w:val="both"/>
              <w:rPr>
                <w:color w:val="000000"/>
                <w:sz w:val="28"/>
                <w:szCs w:val="28"/>
                <w:lang w:val="en-US"/>
              </w:rPr>
            </w:pPr>
            <w:r w:rsidRPr="00B179AB">
              <w:rPr>
                <w:color w:val="000000"/>
                <w:sz w:val="28"/>
                <w:szCs w:val="28"/>
                <w:lang w:val="en-US"/>
              </w:rPr>
              <w:t>1</w:t>
            </w:r>
            <w:r w:rsidR="009979D1" w:rsidRPr="00B179AB">
              <w:rPr>
                <w:color w:val="000000"/>
                <w:sz w:val="28"/>
                <w:szCs w:val="28"/>
                <w:lang w:val="en-US"/>
              </w:rPr>
              <w:t xml:space="preserve"> </w:t>
            </w:r>
            <w:proofErr w:type="spellStart"/>
            <w:proofErr w:type="gramStart"/>
            <w:r w:rsidR="009979D1" w:rsidRPr="00B179AB">
              <w:rPr>
                <w:color w:val="000000"/>
                <w:sz w:val="28"/>
                <w:szCs w:val="28"/>
                <w:lang w:val="en-US"/>
              </w:rPr>
              <w:t>Radioto‘</w:t>
            </w:r>
            <w:proofErr w:type="gramEnd"/>
            <w:r w:rsidR="009979D1" w:rsidRPr="00B179AB">
              <w:rPr>
                <w:color w:val="000000"/>
                <w:sz w:val="28"/>
                <w:szCs w:val="28"/>
                <w:lang w:val="en-US"/>
              </w:rPr>
              <w:t>lqinlarni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bevosita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nurlantirish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qabul</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qilish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uchun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mo‘ljallangan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qurilma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Antennalar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nurla</w:t>
            </w:r>
            <w:r w:rsidR="00AF3334" w:rsidRPr="00B179AB">
              <w:rPr>
                <w:color w:val="000000"/>
                <w:sz w:val="28"/>
                <w:szCs w:val="28"/>
                <w:lang w:val="en-US"/>
              </w:rPr>
              <w:t>-</w:t>
            </w:r>
            <w:r w:rsidR="009979D1" w:rsidRPr="00B179AB">
              <w:rPr>
                <w:color w:val="000000"/>
                <w:sz w:val="28"/>
                <w:szCs w:val="28"/>
                <w:lang w:val="en-US"/>
              </w:rPr>
              <w:t>nuvchi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qabul</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qiluvchi</w:t>
            </w:r>
            <w:proofErr w:type="spellEnd"/>
            <w:r w:rsidR="009979D1" w:rsidRPr="00B179AB">
              <w:rPr>
                <w:color w:val="000000"/>
                <w:sz w:val="28"/>
                <w:szCs w:val="28"/>
                <w:lang w:val="en-US"/>
              </w:rPr>
              <w:t xml:space="preserve">) </w:t>
            </w:r>
            <w:proofErr w:type="spellStart"/>
            <w:proofErr w:type="gramStart"/>
            <w:r w:rsidR="009979D1" w:rsidRPr="00B179AB">
              <w:rPr>
                <w:color w:val="000000"/>
                <w:sz w:val="28"/>
                <w:szCs w:val="28"/>
                <w:lang w:val="en-US"/>
              </w:rPr>
              <w:t>radioto‘</w:t>
            </w:r>
            <w:proofErr w:type="gramEnd"/>
            <w:r w:rsidR="009979D1" w:rsidRPr="00B179AB">
              <w:rPr>
                <w:color w:val="000000"/>
                <w:sz w:val="28"/>
                <w:szCs w:val="28"/>
                <w:lang w:val="en-US"/>
              </w:rPr>
              <w:t>lqinlarning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diapazoni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chastota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bo‘yicha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to‘si</w:t>
            </w:r>
            <w:r w:rsidR="00422812" w:rsidRPr="00B179AB">
              <w:rPr>
                <w:color w:val="000000"/>
                <w:sz w:val="28"/>
                <w:szCs w:val="28"/>
                <w:lang w:val="en-US"/>
              </w:rPr>
              <w:t>lish</w:t>
            </w:r>
            <w:r w:rsidR="009979D1" w:rsidRPr="00B179AB">
              <w:rPr>
                <w:color w:val="000000"/>
                <w:sz w:val="28"/>
                <w:szCs w:val="28"/>
                <w:lang w:val="en-US"/>
              </w:rPr>
              <w:t>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nurlantirish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yoki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qabul</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qilishdagi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yo‘nalishi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ta’sir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qilish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prinsipi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konstruktiv</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bajarilishi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bilan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farq</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qiladi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Antennaning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asosiy</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parametrlari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xarakteristikalari</w:t>
            </w:r>
            <w:proofErr w:type="spellEnd"/>
            <w:r w:rsidR="009979D1" w:rsidRPr="00B179AB">
              <w:rPr>
                <w:color w:val="000000"/>
                <w:sz w:val="28"/>
                <w:szCs w:val="28"/>
                <w:lang w:val="en-US"/>
              </w:rPr>
              <w:t xml:space="preserve">: </w:t>
            </w:r>
            <w:proofErr w:type="spellStart"/>
            <w:proofErr w:type="gramStart"/>
            <w:r w:rsidR="009979D1" w:rsidRPr="00B179AB">
              <w:rPr>
                <w:color w:val="000000"/>
                <w:sz w:val="28"/>
                <w:szCs w:val="28"/>
                <w:lang w:val="en-US"/>
              </w:rPr>
              <w:t>yo‘</w:t>
            </w:r>
            <w:proofErr w:type="gramEnd"/>
            <w:r w:rsidR="009979D1" w:rsidRPr="00B179AB">
              <w:rPr>
                <w:color w:val="000000"/>
                <w:sz w:val="28"/>
                <w:szCs w:val="28"/>
                <w:lang w:val="en-US"/>
              </w:rPr>
              <w:t>nalti</w:t>
            </w:r>
            <w:r w:rsidR="00AF3334" w:rsidRPr="00B179AB">
              <w:rPr>
                <w:color w:val="000000"/>
                <w:sz w:val="28"/>
                <w:szCs w:val="28"/>
                <w:lang w:val="en-US"/>
              </w:rPr>
              <w:t>-</w:t>
            </w:r>
            <w:r w:rsidR="009979D1" w:rsidRPr="00B179AB">
              <w:rPr>
                <w:color w:val="000000"/>
                <w:sz w:val="28"/>
                <w:szCs w:val="28"/>
                <w:lang w:val="en-US"/>
              </w:rPr>
              <w:t>rilgan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ta’sir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koeffitsiyenti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yo‘nalganlik</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diagramma</w:t>
            </w:r>
            <w:r w:rsidR="00AF3334" w:rsidRPr="00B179AB">
              <w:rPr>
                <w:color w:val="000000"/>
                <w:sz w:val="28"/>
                <w:szCs w:val="28"/>
                <w:lang w:val="en-US"/>
              </w:rPr>
              <w:t>-</w:t>
            </w:r>
            <w:r w:rsidR="009979D1" w:rsidRPr="00B179AB">
              <w:rPr>
                <w:color w:val="000000"/>
                <w:sz w:val="28"/>
                <w:szCs w:val="28"/>
                <w:lang w:val="en-US"/>
              </w:rPr>
              <w:t>si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nurlanish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qarshiligi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to‘lqin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qutblanishining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turi</w:t>
            </w:r>
            <w:proofErr w:type="spellEnd"/>
            <w:r w:rsidR="009979D1" w:rsidRPr="00B179AB">
              <w:rPr>
                <w:color w:val="000000"/>
                <w:sz w:val="28"/>
                <w:szCs w:val="28"/>
                <w:lang w:val="en-US"/>
              </w:rPr>
              <w:t>.</w:t>
            </w:r>
          </w:p>
          <w:p w14:paraId="53E24C57" w14:textId="77777777" w:rsidR="009979D1" w:rsidRPr="00B179AB" w:rsidRDefault="009979D1">
            <w:pPr>
              <w:jc w:val="both"/>
              <w:rPr>
                <w:color w:val="000000"/>
                <w:sz w:val="28"/>
                <w:szCs w:val="28"/>
                <w:lang w:val="en-US"/>
              </w:rPr>
            </w:pPr>
            <w:r w:rsidRPr="00B179AB">
              <w:rPr>
                <w:color w:val="000000"/>
                <w:sz w:val="28"/>
                <w:szCs w:val="28"/>
                <w:lang w:val="en-US"/>
              </w:rPr>
              <w:t xml:space="preserve">2 </w:t>
            </w:r>
            <w:proofErr w:type="spellStart"/>
            <w:proofErr w:type="gramStart"/>
            <w:r w:rsidRPr="00B179AB">
              <w:rPr>
                <w:color w:val="000000"/>
                <w:sz w:val="28"/>
                <w:szCs w:val="28"/>
                <w:lang w:val="en-US"/>
              </w:rPr>
              <w:t>Radioto‘</w:t>
            </w:r>
            <w:proofErr w:type="gramEnd"/>
            <w:r w:rsidRPr="00B179AB">
              <w:rPr>
                <w:color w:val="000000"/>
                <w:sz w:val="28"/>
                <w:szCs w:val="28"/>
                <w:lang w:val="en-US"/>
              </w:rPr>
              <w:t>lqinlarning</w:t>
            </w:r>
            <w:proofErr w:type="spellEnd"/>
            <w:r w:rsidRPr="00B179AB">
              <w:rPr>
                <w:color w:val="000000"/>
                <w:sz w:val="28"/>
                <w:szCs w:val="28"/>
                <w:lang w:val="en-US"/>
              </w:rPr>
              <w:t xml:space="preserve"> </w:t>
            </w:r>
            <w:proofErr w:type="spellStart"/>
            <w:r w:rsidRPr="00B179AB">
              <w:rPr>
                <w:color w:val="000000"/>
                <w:sz w:val="28"/>
                <w:szCs w:val="28"/>
                <w:lang w:val="en-US"/>
              </w:rPr>
              <w:t>nurlanishi</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qabul</w:t>
            </w:r>
            <w:proofErr w:type="spellEnd"/>
            <w:r w:rsidRPr="00B179AB">
              <w:rPr>
                <w:color w:val="000000"/>
                <w:sz w:val="28"/>
                <w:szCs w:val="28"/>
                <w:lang w:val="en-US"/>
              </w:rPr>
              <w:t xml:space="preserve"> </w:t>
            </w:r>
            <w:proofErr w:type="spellStart"/>
            <w:r w:rsidRPr="00B179AB">
              <w:rPr>
                <w:color w:val="000000"/>
                <w:sz w:val="28"/>
                <w:szCs w:val="28"/>
                <w:lang w:val="en-US"/>
              </w:rPr>
              <w:t>qilinishi</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mo‘ljallangan</w:t>
            </w:r>
            <w:proofErr w:type="spellEnd"/>
            <w:r w:rsidRPr="00B179AB">
              <w:rPr>
                <w:color w:val="000000"/>
                <w:sz w:val="28"/>
                <w:szCs w:val="28"/>
                <w:lang w:val="en-US"/>
              </w:rPr>
              <w:t xml:space="preserve"> </w:t>
            </w:r>
            <w:proofErr w:type="spellStart"/>
            <w:r w:rsidRPr="00B179AB">
              <w:rPr>
                <w:color w:val="000000"/>
                <w:sz w:val="28"/>
                <w:szCs w:val="28"/>
                <w:lang w:val="en-US"/>
              </w:rPr>
              <w:t>qurilma</w:t>
            </w:r>
            <w:proofErr w:type="spellEnd"/>
            <w:r w:rsidRPr="00B179AB">
              <w:rPr>
                <w:color w:val="000000"/>
                <w:sz w:val="28"/>
                <w:szCs w:val="28"/>
                <w:lang w:val="en-US"/>
              </w:rPr>
              <w:t>.</w:t>
            </w:r>
          </w:p>
          <w:p w14:paraId="2B97922E" w14:textId="77777777" w:rsidR="00AF3334" w:rsidRPr="00B179AB" w:rsidRDefault="00AF3334">
            <w:pPr>
              <w:jc w:val="both"/>
              <w:rPr>
                <w:color w:val="000000"/>
                <w:sz w:val="28"/>
                <w:szCs w:val="28"/>
                <w:lang w:val="en-US"/>
              </w:rPr>
            </w:pPr>
          </w:p>
          <w:p w14:paraId="70CFA9C0" w14:textId="77777777" w:rsidR="009979D1" w:rsidRPr="00B179AB" w:rsidRDefault="009979D1">
            <w:pPr>
              <w:jc w:val="both"/>
              <w:rPr>
                <w:color w:val="000000"/>
                <w:sz w:val="28"/>
                <w:szCs w:val="28"/>
                <w:lang w:val="uz-Cyrl-UZ"/>
              </w:rPr>
            </w:pPr>
            <w:r w:rsidRPr="00B179AB">
              <w:rPr>
                <w:color w:val="000000"/>
                <w:sz w:val="28"/>
                <w:szCs w:val="28"/>
                <w:lang w:val="uz-Cyrl-UZ"/>
              </w:rPr>
              <w:t>1 Радиотўлқинларни бевосита нурлантириш ва қабул қилиш учун мўлжалланган қурилма. Ан</w:t>
            </w:r>
            <w:r w:rsidR="00AF3334" w:rsidRPr="00B179AB">
              <w:rPr>
                <w:color w:val="000000"/>
                <w:sz w:val="28"/>
                <w:szCs w:val="28"/>
                <w:lang w:val="uz-Cyrl-UZ"/>
              </w:rPr>
              <w:t>-</w:t>
            </w:r>
            <w:r w:rsidRPr="00B179AB">
              <w:rPr>
                <w:color w:val="000000"/>
                <w:sz w:val="28"/>
                <w:szCs w:val="28"/>
                <w:lang w:val="uz-Cyrl-UZ"/>
              </w:rPr>
              <w:t>тенналар нурланувчи (қабул қилувчи) радиотўл</w:t>
            </w:r>
            <w:r w:rsidR="00AF3334" w:rsidRPr="00B179AB">
              <w:rPr>
                <w:color w:val="000000"/>
                <w:sz w:val="28"/>
                <w:szCs w:val="28"/>
                <w:lang w:val="uz-Cyrl-UZ"/>
              </w:rPr>
              <w:t>-</w:t>
            </w:r>
            <w:r w:rsidRPr="00B179AB">
              <w:rPr>
                <w:color w:val="000000"/>
                <w:sz w:val="28"/>
                <w:szCs w:val="28"/>
                <w:lang w:val="uz-Cyrl-UZ"/>
              </w:rPr>
              <w:t>қинларнинг диапазони, частота бўйича тўси</w:t>
            </w:r>
            <w:r w:rsidR="00422812" w:rsidRPr="00B179AB">
              <w:rPr>
                <w:color w:val="000000"/>
                <w:sz w:val="28"/>
                <w:szCs w:val="28"/>
                <w:lang w:val="uz-Cyrl-UZ"/>
              </w:rPr>
              <w:t>л</w:t>
            </w:r>
            <w:r w:rsidRPr="00B179AB">
              <w:rPr>
                <w:color w:val="000000"/>
                <w:sz w:val="28"/>
                <w:szCs w:val="28"/>
                <w:lang w:val="uz-Cyrl-UZ"/>
              </w:rPr>
              <w:t>и</w:t>
            </w:r>
            <w:r w:rsidR="00AF3334" w:rsidRPr="00B179AB">
              <w:rPr>
                <w:color w:val="000000"/>
                <w:sz w:val="28"/>
                <w:szCs w:val="28"/>
                <w:lang w:val="uz-Cyrl-UZ"/>
              </w:rPr>
              <w:t>-</w:t>
            </w:r>
            <w:r w:rsidR="00422812" w:rsidRPr="00B179AB">
              <w:rPr>
                <w:color w:val="000000"/>
                <w:sz w:val="28"/>
                <w:szCs w:val="28"/>
                <w:lang w:val="uz-Cyrl-UZ"/>
              </w:rPr>
              <w:t>ши</w:t>
            </w:r>
            <w:r w:rsidRPr="00B179AB">
              <w:rPr>
                <w:color w:val="000000"/>
                <w:sz w:val="28"/>
                <w:szCs w:val="28"/>
                <w:lang w:val="uz-Cyrl-UZ"/>
              </w:rPr>
              <w:t>, нурлантириш ёки қабул қилишдаги йўна</w:t>
            </w:r>
            <w:r w:rsidR="00AF3334" w:rsidRPr="00B179AB">
              <w:rPr>
                <w:color w:val="000000"/>
                <w:sz w:val="28"/>
                <w:szCs w:val="28"/>
                <w:lang w:val="uz-Cyrl-UZ"/>
              </w:rPr>
              <w:t>-</w:t>
            </w:r>
            <w:r w:rsidRPr="00B179AB">
              <w:rPr>
                <w:color w:val="000000"/>
                <w:sz w:val="28"/>
                <w:szCs w:val="28"/>
                <w:lang w:val="uz-Cyrl-UZ"/>
              </w:rPr>
              <w:t>лиши, таъсир қилиш принципи ва конструктив бажарилиши билан фарқ қилади. Антеннанинг асосий параметрлари ва характеристикалари: йўналтирилган таъсир коэффициенти, йўналган</w:t>
            </w:r>
            <w:r w:rsidR="00AF3334" w:rsidRPr="00B179AB">
              <w:rPr>
                <w:color w:val="000000"/>
                <w:sz w:val="28"/>
                <w:szCs w:val="28"/>
                <w:lang w:val="uz-Cyrl-UZ"/>
              </w:rPr>
              <w:t>-</w:t>
            </w:r>
            <w:r w:rsidRPr="00B179AB">
              <w:rPr>
                <w:color w:val="000000"/>
                <w:sz w:val="28"/>
                <w:szCs w:val="28"/>
                <w:lang w:val="uz-Cyrl-UZ"/>
              </w:rPr>
              <w:t>лик диаграммаси, нурланиш қаршилиги, тўлқин қутбланишининг тури.</w:t>
            </w:r>
          </w:p>
          <w:p w14:paraId="69B0300C" w14:textId="77777777" w:rsidR="009979D1" w:rsidRPr="00B179AB" w:rsidRDefault="0031576F">
            <w:pPr>
              <w:jc w:val="both"/>
              <w:rPr>
                <w:color w:val="000000"/>
                <w:sz w:val="28"/>
                <w:szCs w:val="28"/>
                <w:lang w:val="uz-Cyrl-UZ"/>
              </w:rPr>
            </w:pPr>
            <w:r w:rsidRPr="00B179AB">
              <w:rPr>
                <w:color w:val="000000"/>
                <w:sz w:val="28"/>
                <w:szCs w:val="28"/>
                <w:lang w:val="uz-Cyrl-UZ"/>
              </w:rPr>
              <w:t>2</w:t>
            </w:r>
            <w:r w:rsidR="009979D1" w:rsidRPr="00B179AB">
              <w:rPr>
                <w:color w:val="000000"/>
                <w:sz w:val="28"/>
                <w:szCs w:val="28"/>
                <w:lang w:val="uz-Cyrl-UZ"/>
              </w:rPr>
              <w:t xml:space="preserve"> Радиотўлқинларнинг нурланиши ёки қабул қи</w:t>
            </w:r>
            <w:r w:rsidR="00AF3334" w:rsidRPr="00B179AB">
              <w:rPr>
                <w:color w:val="000000"/>
                <w:sz w:val="28"/>
                <w:szCs w:val="28"/>
                <w:lang w:val="uz-Cyrl-UZ"/>
              </w:rPr>
              <w:t>-</w:t>
            </w:r>
            <w:r w:rsidR="009979D1" w:rsidRPr="00B179AB">
              <w:rPr>
                <w:color w:val="000000"/>
                <w:sz w:val="28"/>
                <w:szCs w:val="28"/>
                <w:lang w:val="uz-Cyrl-UZ"/>
              </w:rPr>
              <w:t>линиши учун мўлжалланган қурилма.</w:t>
            </w:r>
          </w:p>
        </w:tc>
      </w:tr>
      <w:tr w:rsidR="009979D1" w:rsidRPr="00B4700E" w14:paraId="7A3AA944"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7B9F6AE2" w14:textId="77777777" w:rsidR="009979D1" w:rsidRPr="00B179AB" w:rsidRDefault="009979D1">
            <w:pPr>
              <w:rPr>
                <w:b/>
                <w:bCs/>
                <w:sz w:val="28"/>
                <w:szCs w:val="28"/>
                <w:lang w:val="uz-Cyrl-UZ"/>
              </w:rPr>
            </w:pPr>
            <w:r w:rsidRPr="00B179AB">
              <w:rPr>
                <w:b/>
                <w:bCs/>
                <w:color w:val="000000"/>
                <w:sz w:val="28"/>
                <w:szCs w:val="28"/>
                <w:lang w:val="uz-Cyrl-UZ"/>
              </w:rPr>
              <w:t xml:space="preserve">Антенна </w:t>
            </w:r>
            <w:r w:rsidRPr="00B179AB">
              <w:rPr>
                <w:b/>
                <w:bCs/>
                <w:sz w:val="28"/>
                <w:szCs w:val="28"/>
                <w:lang w:val="uz-Cyrl-UZ"/>
              </w:rPr>
              <w:t>(для БПЛА)</w:t>
            </w:r>
          </w:p>
          <w:p w14:paraId="2DD46A0C"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antenna (</w:t>
            </w:r>
            <w:r w:rsidR="00427864" w:rsidRPr="00B179AB">
              <w:rPr>
                <w:sz w:val="28"/>
                <w:lang w:val="uz-Cyrl-UZ"/>
              </w:rPr>
              <w:t>UBUA</w:t>
            </w:r>
            <w:r w:rsidRPr="00B179AB">
              <w:rPr>
                <w:bCs/>
                <w:sz w:val="28"/>
                <w:szCs w:val="28"/>
                <w:lang w:val="uz-Cyrl-UZ"/>
              </w:rPr>
              <w:t xml:space="preserve"> uchun) </w:t>
            </w:r>
          </w:p>
          <w:p w14:paraId="48F51145" w14:textId="77777777" w:rsidR="009979D1" w:rsidRPr="00B179AB" w:rsidRDefault="009979D1">
            <w:pPr>
              <w:rPr>
                <w:bCs/>
                <w:color w:val="000000"/>
                <w:sz w:val="28"/>
                <w:szCs w:val="28"/>
                <w:lang w:val="uz-Cyrl-UZ"/>
              </w:rPr>
            </w:pPr>
            <w:r w:rsidRPr="00B179AB">
              <w:rPr>
                <w:bCs/>
                <w:sz w:val="28"/>
                <w:szCs w:val="28"/>
                <w:lang w:val="uz-Cyrl-UZ"/>
              </w:rPr>
              <w:t xml:space="preserve">        антенна</w:t>
            </w:r>
            <w:r w:rsidRPr="00B179AB">
              <w:rPr>
                <w:bCs/>
                <w:color w:val="00B050"/>
                <w:sz w:val="28"/>
                <w:szCs w:val="28"/>
                <w:lang w:val="uz-Cyrl-UZ"/>
              </w:rPr>
              <w:t xml:space="preserve"> </w:t>
            </w:r>
            <w:r w:rsidRPr="00B179AB">
              <w:rPr>
                <w:bCs/>
                <w:color w:val="000000"/>
                <w:sz w:val="28"/>
                <w:szCs w:val="28"/>
                <w:lang w:val="uz-Cyrl-UZ"/>
              </w:rPr>
              <w:t>(</w:t>
            </w:r>
            <w:r w:rsidR="00427864" w:rsidRPr="00B179AB">
              <w:rPr>
                <w:bCs/>
                <w:color w:val="000000"/>
                <w:sz w:val="28"/>
                <w:szCs w:val="28"/>
                <w:lang w:val="uz-Cyrl-UZ"/>
              </w:rPr>
              <w:t>УБУА</w:t>
            </w:r>
            <w:r w:rsidRPr="00B179AB">
              <w:rPr>
                <w:bCs/>
                <w:color w:val="000000"/>
                <w:sz w:val="28"/>
                <w:szCs w:val="28"/>
                <w:lang w:val="uz-Cyrl-UZ"/>
              </w:rPr>
              <w:t xml:space="preserve"> учун) </w:t>
            </w:r>
          </w:p>
          <w:p w14:paraId="7CA465C5" w14:textId="77777777" w:rsidR="00B82DFC" w:rsidRPr="00B179AB" w:rsidRDefault="009979D1" w:rsidP="00FD3D05">
            <w:pPr>
              <w:rPr>
                <w:bCs/>
                <w:color w:val="000000"/>
                <w:sz w:val="28"/>
                <w:szCs w:val="28"/>
                <w:lang w:val="en-US"/>
              </w:rPr>
            </w:pPr>
            <w:r w:rsidRPr="00B179AB">
              <w:rPr>
                <w:b/>
                <w:bCs/>
                <w:color w:val="000000"/>
                <w:sz w:val="28"/>
                <w:szCs w:val="28"/>
                <w:lang w:val="uz-Cyrl-UZ"/>
              </w:rPr>
              <w:t xml:space="preserve">en </w:t>
            </w:r>
            <w:r w:rsidR="00FD3D05" w:rsidRPr="00B179AB">
              <w:rPr>
                <w:b/>
                <w:bCs/>
                <w:color w:val="000000"/>
                <w:sz w:val="28"/>
                <w:szCs w:val="28"/>
                <w:lang w:val="en-US"/>
              </w:rPr>
              <w:t>-</w:t>
            </w:r>
            <w:r w:rsidRPr="00B179AB">
              <w:rPr>
                <w:b/>
                <w:bCs/>
                <w:color w:val="000000"/>
                <w:sz w:val="28"/>
                <w:szCs w:val="28"/>
                <w:lang w:val="uz-Cyrl-UZ"/>
              </w:rPr>
              <w:t xml:space="preserve"> </w:t>
            </w:r>
            <w:r w:rsidR="009A5CB6" w:rsidRPr="00B179AB">
              <w:rPr>
                <w:bCs/>
                <w:color w:val="000000"/>
                <w:sz w:val="28"/>
                <w:szCs w:val="28"/>
                <w:lang w:val="uz-Cyrl-UZ"/>
              </w:rPr>
              <w:t>antenna</w:t>
            </w:r>
            <w:r w:rsidR="009A5CB6" w:rsidRPr="00B179AB">
              <w:rPr>
                <w:bCs/>
                <w:color w:val="000000"/>
                <w:sz w:val="28"/>
                <w:szCs w:val="28"/>
                <w:lang w:val="en-US"/>
              </w:rPr>
              <w:t xml:space="preserve"> (</w:t>
            </w:r>
            <w:r w:rsidR="00FD3D05" w:rsidRPr="00B179AB">
              <w:rPr>
                <w:bCs/>
                <w:color w:val="000000"/>
                <w:sz w:val="28"/>
                <w:szCs w:val="28"/>
                <w:lang w:val="en-US"/>
              </w:rPr>
              <w:t xml:space="preserve">for unmanned </w:t>
            </w:r>
          </w:p>
          <w:p w14:paraId="49E13160" w14:textId="77777777" w:rsidR="009979D1" w:rsidRPr="00B179AB" w:rsidRDefault="00FD3D05" w:rsidP="00FD3D05">
            <w:pPr>
              <w:rPr>
                <w:b/>
                <w:bCs/>
                <w:color w:val="000000"/>
                <w:sz w:val="28"/>
                <w:szCs w:val="28"/>
                <w:lang w:val="en-US"/>
              </w:rPr>
            </w:pPr>
            <w:r w:rsidRPr="00B179AB">
              <w:rPr>
                <w:bCs/>
                <w:color w:val="000000"/>
                <w:sz w:val="28"/>
                <w:szCs w:val="28"/>
                <w:lang w:val="en-US"/>
              </w:rPr>
              <w:t>aerial vehicle)</w:t>
            </w:r>
          </w:p>
        </w:tc>
        <w:tc>
          <w:tcPr>
            <w:tcW w:w="6150" w:type="dxa"/>
            <w:gridSpan w:val="3"/>
            <w:vAlign w:val="center"/>
          </w:tcPr>
          <w:p w14:paraId="5F2FFEA0" w14:textId="77777777" w:rsidR="009979D1" w:rsidRPr="00B179AB" w:rsidRDefault="009979D1">
            <w:pPr>
              <w:jc w:val="both"/>
              <w:rPr>
                <w:color w:val="000000"/>
                <w:sz w:val="28"/>
                <w:szCs w:val="28"/>
              </w:rPr>
            </w:pPr>
            <w:r w:rsidRPr="00B179AB">
              <w:rPr>
                <w:color w:val="000000"/>
                <w:sz w:val="28"/>
                <w:szCs w:val="28"/>
              </w:rPr>
              <w:t>Всенаправленное приемо-передающее антенно-фидерное устройство, следящее за местоположением беспилотного летательного аппарата. Компактные размеры антенны позволяют осуществлять её транспортировку в стандартном микроав</w:t>
            </w:r>
            <w:r w:rsidRPr="00B179AB">
              <w:rPr>
                <w:color w:val="000000"/>
                <w:sz w:val="28"/>
                <w:szCs w:val="28"/>
              </w:rPr>
              <w:lastRenderedPageBreak/>
              <w:t>тобусе и разворачивание на базе транспортного средства.</w:t>
            </w:r>
          </w:p>
          <w:p w14:paraId="4F48164B" w14:textId="77777777" w:rsidR="009979D1" w:rsidRPr="00B179AB" w:rsidRDefault="009979D1">
            <w:pPr>
              <w:jc w:val="both"/>
              <w:rPr>
                <w:color w:val="000000"/>
                <w:sz w:val="28"/>
                <w:szCs w:val="28"/>
              </w:rPr>
            </w:pPr>
          </w:p>
          <w:p w14:paraId="1B8C10BE" w14:textId="77777777" w:rsidR="009979D1" w:rsidRPr="00B179AB" w:rsidRDefault="009979D1">
            <w:pPr>
              <w:jc w:val="both"/>
              <w:rPr>
                <w:color w:val="000000"/>
                <w:sz w:val="28"/>
                <w:szCs w:val="28"/>
                <w:lang w:val="en-US"/>
              </w:rPr>
            </w:pP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apparatining</w:t>
            </w:r>
            <w:proofErr w:type="spellEnd"/>
            <w:r w:rsidRPr="00B179AB">
              <w:rPr>
                <w:color w:val="000000"/>
                <w:sz w:val="28"/>
                <w:szCs w:val="28"/>
                <w:lang w:val="en-US"/>
              </w:rPr>
              <w:t xml:space="preserve"> </w:t>
            </w:r>
            <w:proofErr w:type="spellStart"/>
            <w:r w:rsidRPr="00B179AB">
              <w:rPr>
                <w:color w:val="000000"/>
                <w:sz w:val="28"/>
                <w:szCs w:val="28"/>
                <w:lang w:val="en-US"/>
              </w:rPr>
              <w:t>joylashgan</w:t>
            </w:r>
            <w:proofErr w:type="spellEnd"/>
            <w:r w:rsidRPr="00B179AB">
              <w:rPr>
                <w:color w:val="000000"/>
                <w:sz w:val="28"/>
                <w:szCs w:val="28"/>
                <w:lang w:val="en-US"/>
              </w:rPr>
              <w:t xml:space="preserve"> </w:t>
            </w:r>
            <w:proofErr w:type="spellStart"/>
            <w:r w:rsidRPr="00B179AB">
              <w:rPr>
                <w:color w:val="000000"/>
                <w:sz w:val="28"/>
                <w:szCs w:val="28"/>
                <w:lang w:val="en-US"/>
              </w:rPr>
              <w:t>o‘rnini</w:t>
            </w:r>
            <w:proofErr w:type="spellEnd"/>
            <w:r w:rsidRPr="00B179AB">
              <w:rPr>
                <w:color w:val="000000"/>
                <w:sz w:val="28"/>
                <w:szCs w:val="28"/>
                <w:lang w:val="en-US"/>
              </w:rPr>
              <w:t xml:space="preserve"> </w:t>
            </w:r>
            <w:proofErr w:type="spellStart"/>
            <w:r w:rsidRPr="00B179AB">
              <w:rPr>
                <w:color w:val="000000"/>
                <w:sz w:val="28"/>
                <w:szCs w:val="28"/>
                <w:lang w:val="en-US"/>
              </w:rPr>
              <w:t>kuzatadigan</w:t>
            </w:r>
            <w:proofErr w:type="spellEnd"/>
            <w:r w:rsidRPr="00B179AB">
              <w:rPr>
                <w:color w:val="000000"/>
                <w:sz w:val="28"/>
                <w:szCs w:val="28"/>
                <w:lang w:val="en-US"/>
              </w:rPr>
              <w:t xml:space="preserve"> </w:t>
            </w:r>
            <w:proofErr w:type="spellStart"/>
            <w:r w:rsidRPr="00B179AB">
              <w:rPr>
                <w:color w:val="000000"/>
                <w:sz w:val="28"/>
                <w:szCs w:val="28"/>
                <w:lang w:val="en-US"/>
              </w:rPr>
              <w:t>har</w:t>
            </w:r>
            <w:proofErr w:type="spellEnd"/>
            <w:r w:rsidRPr="00B179AB">
              <w:rPr>
                <w:color w:val="000000"/>
                <w:sz w:val="28"/>
                <w:szCs w:val="28"/>
                <w:lang w:val="en-US"/>
              </w:rPr>
              <w:t xml:space="preserve"> </w:t>
            </w:r>
            <w:proofErr w:type="spellStart"/>
            <w:r w:rsidRPr="00B179AB">
              <w:rPr>
                <w:color w:val="000000"/>
                <w:sz w:val="28"/>
                <w:szCs w:val="28"/>
                <w:lang w:val="en-US"/>
              </w:rPr>
              <w:t>tomonga</w:t>
            </w:r>
            <w:proofErr w:type="spellEnd"/>
            <w:r w:rsidRPr="00B179AB">
              <w:rPr>
                <w:color w:val="000000"/>
                <w:sz w:val="28"/>
                <w:szCs w:val="28"/>
                <w:lang w:val="en-US"/>
              </w:rPr>
              <w:t xml:space="preserve"> </w:t>
            </w:r>
            <w:proofErr w:type="spellStart"/>
            <w:r w:rsidRPr="00B179AB">
              <w:rPr>
                <w:color w:val="000000"/>
                <w:sz w:val="28"/>
                <w:szCs w:val="28"/>
                <w:lang w:val="en-US"/>
              </w:rPr>
              <w:t>yo‘nal</w:t>
            </w:r>
            <w:r w:rsidR="00AF3334" w:rsidRPr="00B179AB">
              <w:rPr>
                <w:color w:val="000000"/>
                <w:sz w:val="28"/>
                <w:szCs w:val="28"/>
                <w:lang w:val="en-US"/>
              </w:rPr>
              <w:t>-</w:t>
            </w:r>
            <w:r w:rsidRPr="00B179AB">
              <w:rPr>
                <w:color w:val="000000"/>
                <w:sz w:val="28"/>
                <w:szCs w:val="28"/>
                <w:lang w:val="en-US"/>
              </w:rPr>
              <w:t>tirilgan</w:t>
            </w:r>
            <w:proofErr w:type="spellEnd"/>
            <w:r w:rsidRPr="00B179AB">
              <w:rPr>
                <w:color w:val="000000"/>
                <w:sz w:val="28"/>
                <w:szCs w:val="28"/>
                <w:lang w:val="en-US"/>
              </w:rPr>
              <w:t xml:space="preserve"> </w:t>
            </w:r>
            <w:proofErr w:type="spellStart"/>
            <w:r w:rsidRPr="00B179AB">
              <w:rPr>
                <w:color w:val="000000"/>
                <w:sz w:val="28"/>
                <w:szCs w:val="28"/>
                <w:lang w:val="en-US"/>
              </w:rPr>
              <w:t>qabul</w:t>
            </w:r>
            <w:proofErr w:type="spellEnd"/>
            <w:r w:rsidRPr="00B179AB">
              <w:rPr>
                <w:color w:val="000000"/>
                <w:sz w:val="28"/>
                <w:szCs w:val="28"/>
                <w:lang w:val="en-US"/>
              </w:rPr>
              <w:t xml:space="preserve"> </w:t>
            </w:r>
            <w:proofErr w:type="spellStart"/>
            <w:r w:rsidRPr="00B179AB">
              <w:rPr>
                <w:color w:val="000000"/>
                <w:sz w:val="28"/>
                <w:szCs w:val="28"/>
                <w:lang w:val="en-US"/>
              </w:rPr>
              <w:t>qiluvchi-uzatuvchi</w:t>
            </w:r>
            <w:proofErr w:type="spellEnd"/>
            <w:r w:rsidRPr="00B179AB">
              <w:rPr>
                <w:color w:val="000000"/>
                <w:sz w:val="28"/>
                <w:szCs w:val="28"/>
                <w:lang w:val="en-US"/>
              </w:rPr>
              <w:t xml:space="preserve"> antenna-</w:t>
            </w:r>
            <w:proofErr w:type="spellStart"/>
            <w:r w:rsidRPr="00B179AB">
              <w:rPr>
                <w:color w:val="000000"/>
                <w:sz w:val="28"/>
                <w:szCs w:val="28"/>
                <w:lang w:val="en-US"/>
              </w:rPr>
              <w:t>fider</w:t>
            </w:r>
            <w:proofErr w:type="spellEnd"/>
            <w:r w:rsidRPr="00B179AB">
              <w:rPr>
                <w:color w:val="000000"/>
                <w:sz w:val="28"/>
                <w:szCs w:val="28"/>
                <w:lang w:val="en-US"/>
              </w:rPr>
              <w:t xml:space="preserve"> </w:t>
            </w:r>
            <w:proofErr w:type="spellStart"/>
            <w:r w:rsidRPr="00B179AB">
              <w:rPr>
                <w:color w:val="000000"/>
                <w:sz w:val="28"/>
                <w:szCs w:val="28"/>
                <w:lang w:val="en-US"/>
              </w:rPr>
              <w:t>quril</w:t>
            </w:r>
            <w:r w:rsidR="00AF3334" w:rsidRPr="00B179AB">
              <w:rPr>
                <w:color w:val="000000"/>
                <w:sz w:val="28"/>
                <w:szCs w:val="28"/>
                <w:lang w:val="en-US"/>
              </w:rPr>
              <w:t>-</w:t>
            </w:r>
            <w:r w:rsidRPr="00B179AB">
              <w:rPr>
                <w:color w:val="000000"/>
                <w:sz w:val="28"/>
                <w:szCs w:val="28"/>
                <w:lang w:val="en-US"/>
              </w:rPr>
              <w:t>masi</w:t>
            </w:r>
            <w:proofErr w:type="spellEnd"/>
            <w:r w:rsidRPr="00B179AB">
              <w:rPr>
                <w:color w:val="000000"/>
                <w:sz w:val="28"/>
                <w:szCs w:val="28"/>
                <w:lang w:val="en-US"/>
              </w:rPr>
              <w:t xml:space="preserve">. </w:t>
            </w:r>
            <w:proofErr w:type="spellStart"/>
            <w:r w:rsidRPr="00B179AB">
              <w:rPr>
                <w:color w:val="000000"/>
                <w:sz w:val="28"/>
                <w:szCs w:val="28"/>
                <w:lang w:val="en-US"/>
              </w:rPr>
              <w:t>Antennaning</w:t>
            </w:r>
            <w:proofErr w:type="spellEnd"/>
            <w:r w:rsidRPr="00B179AB">
              <w:rPr>
                <w:color w:val="000000"/>
                <w:sz w:val="28"/>
                <w:szCs w:val="28"/>
                <w:lang w:val="en-US"/>
              </w:rPr>
              <w:t xml:space="preserve"> </w:t>
            </w:r>
            <w:proofErr w:type="spellStart"/>
            <w:r w:rsidRPr="00B179AB">
              <w:rPr>
                <w:color w:val="000000"/>
                <w:sz w:val="28"/>
                <w:szCs w:val="28"/>
                <w:lang w:val="en-US"/>
              </w:rPr>
              <w:t>ixcham</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lchamlari</w:t>
            </w:r>
            <w:proofErr w:type="spellEnd"/>
            <w:r w:rsidRPr="00B179AB">
              <w:rPr>
                <w:color w:val="000000"/>
                <w:sz w:val="28"/>
                <w:szCs w:val="28"/>
                <w:lang w:val="en-US"/>
              </w:rPr>
              <w:t xml:space="preserve"> </w:t>
            </w:r>
            <w:proofErr w:type="spellStart"/>
            <w:r w:rsidRPr="00B179AB">
              <w:rPr>
                <w:color w:val="000000"/>
                <w:sz w:val="28"/>
                <w:szCs w:val="28"/>
                <w:lang w:val="en-US"/>
              </w:rPr>
              <w:t>uni</w:t>
            </w:r>
            <w:proofErr w:type="spellEnd"/>
            <w:r w:rsidRPr="00B179AB">
              <w:rPr>
                <w:color w:val="000000"/>
                <w:sz w:val="28"/>
                <w:szCs w:val="28"/>
                <w:lang w:val="en-US"/>
              </w:rPr>
              <w:t xml:space="preserve"> </w:t>
            </w:r>
            <w:proofErr w:type="spellStart"/>
            <w:r w:rsidRPr="00B179AB">
              <w:rPr>
                <w:color w:val="000000"/>
                <w:sz w:val="28"/>
                <w:szCs w:val="28"/>
                <w:lang w:val="en-US"/>
              </w:rPr>
              <w:t>standart</w:t>
            </w:r>
            <w:proofErr w:type="spellEnd"/>
            <w:r w:rsidRPr="00B179AB">
              <w:rPr>
                <w:color w:val="000000"/>
                <w:sz w:val="28"/>
                <w:szCs w:val="28"/>
                <w:lang w:val="en-US"/>
              </w:rPr>
              <w:t xml:space="preserve"> </w:t>
            </w:r>
            <w:proofErr w:type="spellStart"/>
            <w:r w:rsidRPr="00B179AB">
              <w:rPr>
                <w:color w:val="000000"/>
                <w:sz w:val="28"/>
                <w:szCs w:val="28"/>
                <w:lang w:val="en-US"/>
              </w:rPr>
              <w:t>mikroavtobusda</w:t>
            </w:r>
            <w:proofErr w:type="spellEnd"/>
            <w:r w:rsidRPr="00B179AB">
              <w:rPr>
                <w:color w:val="000000"/>
                <w:sz w:val="28"/>
                <w:szCs w:val="28"/>
                <w:lang w:val="en-US"/>
              </w:rPr>
              <w:t xml:space="preserve"> </w:t>
            </w:r>
            <w:proofErr w:type="spellStart"/>
            <w:r w:rsidRPr="00B179AB">
              <w:rPr>
                <w:color w:val="000000"/>
                <w:sz w:val="28"/>
                <w:szCs w:val="28"/>
                <w:lang w:val="en-US"/>
              </w:rPr>
              <w:t>tashish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transport </w:t>
            </w:r>
            <w:proofErr w:type="spellStart"/>
            <w:r w:rsidRPr="00B179AB">
              <w:rPr>
                <w:color w:val="000000"/>
                <w:sz w:val="28"/>
                <w:szCs w:val="28"/>
                <w:lang w:val="en-US"/>
              </w:rPr>
              <w:t>vositasi</w:t>
            </w:r>
            <w:proofErr w:type="spellEnd"/>
            <w:r w:rsidRPr="00B179AB">
              <w:rPr>
                <w:color w:val="000000"/>
                <w:sz w:val="28"/>
                <w:szCs w:val="28"/>
                <w:lang w:val="en-US"/>
              </w:rPr>
              <w:t xml:space="preserve"> </w:t>
            </w:r>
            <w:proofErr w:type="spellStart"/>
            <w:r w:rsidRPr="00B179AB">
              <w:rPr>
                <w:color w:val="000000"/>
                <w:sz w:val="28"/>
                <w:szCs w:val="28"/>
                <w:lang w:val="en-US"/>
              </w:rPr>
              <w:t>bazasida</w:t>
            </w:r>
            <w:proofErr w:type="spellEnd"/>
            <w:r w:rsidRPr="00B179AB">
              <w:rPr>
                <w:color w:val="000000"/>
                <w:sz w:val="28"/>
                <w:szCs w:val="28"/>
                <w:lang w:val="en-US"/>
              </w:rPr>
              <w:t xml:space="preserve"> </w:t>
            </w:r>
            <w:proofErr w:type="spellStart"/>
            <w:r w:rsidRPr="00B179AB">
              <w:rPr>
                <w:color w:val="000000"/>
                <w:sz w:val="28"/>
                <w:szCs w:val="28"/>
                <w:lang w:val="en-US"/>
              </w:rPr>
              <w:t>yoyishni</w:t>
            </w:r>
            <w:proofErr w:type="spellEnd"/>
            <w:r w:rsidRPr="00B179AB">
              <w:rPr>
                <w:color w:val="000000"/>
                <w:sz w:val="28"/>
                <w:szCs w:val="28"/>
                <w:lang w:val="en-US"/>
              </w:rPr>
              <w:t xml:space="preserve"> </w:t>
            </w:r>
            <w:proofErr w:type="spellStart"/>
            <w:r w:rsidRPr="00B179AB">
              <w:rPr>
                <w:color w:val="000000"/>
                <w:sz w:val="28"/>
                <w:szCs w:val="28"/>
                <w:lang w:val="en-US"/>
              </w:rPr>
              <w:t>amalga</w:t>
            </w:r>
            <w:proofErr w:type="spellEnd"/>
            <w:r w:rsidRPr="00B179AB">
              <w:rPr>
                <w:color w:val="000000"/>
                <w:sz w:val="28"/>
                <w:szCs w:val="28"/>
                <w:lang w:val="en-US"/>
              </w:rPr>
              <w:t xml:space="preserve"> </w:t>
            </w:r>
            <w:proofErr w:type="spellStart"/>
            <w:r w:rsidRPr="00B179AB">
              <w:rPr>
                <w:color w:val="000000"/>
                <w:sz w:val="28"/>
                <w:szCs w:val="28"/>
                <w:lang w:val="en-US"/>
              </w:rPr>
              <w:t>oshirishga</w:t>
            </w:r>
            <w:proofErr w:type="spellEnd"/>
            <w:r w:rsidRPr="00B179AB">
              <w:rPr>
                <w:color w:val="000000"/>
                <w:sz w:val="28"/>
                <w:szCs w:val="28"/>
                <w:lang w:val="en-US"/>
              </w:rPr>
              <w:t xml:space="preserve"> </w:t>
            </w:r>
            <w:proofErr w:type="spellStart"/>
            <w:r w:rsidRPr="00B179AB">
              <w:rPr>
                <w:color w:val="000000"/>
                <w:sz w:val="28"/>
                <w:szCs w:val="28"/>
                <w:lang w:val="en-US"/>
              </w:rPr>
              <w:t>imkon</w:t>
            </w:r>
            <w:proofErr w:type="spellEnd"/>
            <w:r w:rsidRPr="00B179AB">
              <w:rPr>
                <w:color w:val="000000"/>
                <w:sz w:val="28"/>
                <w:szCs w:val="28"/>
                <w:lang w:val="en-US"/>
              </w:rPr>
              <w:t xml:space="preserve"> </w:t>
            </w:r>
            <w:proofErr w:type="spellStart"/>
            <w:r w:rsidRPr="00B179AB">
              <w:rPr>
                <w:color w:val="000000"/>
                <w:sz w:val="28"/>
                <w:szCs w:val="28"/>
                <w:lang w:val="en-US"/>
              </w:rPr>
              <w:t>beradi</w:t>
            </w:r>
            <w:proofErr w:type="spellEnd"/>
            <w:r w:rsidRPr="00B179AB">
              <w:rPr>
                <w:color w:val="000000"/>
                <w:sz w:val="28"/>
                <w:szCs w:val="28"/>
                <w:lang w:val="en-US"/>
              </w:rPr>
              <w:t>.</w:t>
            </w:r>
          </w:p>
          <w:p w14:paraId="676B062A" w14:textId="77777777" w:rsidR="009979D1" w:rsidRPr="00B179AB" w:rsidRDefault="009979D1">
            <w:pPr>
              <w:jc w:val="both"/>
              <w:rPr>
                <w:color w:val="000000"/>
                <w:sz w:val="22"/>
                <w:szCs w:val="22"/>
                <w:lang w:val="en-US"/>
              </w:rPr>
            </w:pPr>
          </w:p>
          <w:p w14:paraId="0FD85B7E" w14:textId="77777777" w:rsidR="009979D1" w:rsidRPr="00B179AB" w:rsidRDefault="009979D1" w:rsidP="00AF3334">
            <w:pPr>
              <w:jc w:val="both"/>
              <w:rPr>
                <w:color w:val="000000"/>
                <w:sz w:val="28"/>
                <w:szCs w:val="28"/>
                <w:lang w:val="uz-Cyrl-UZ"/>
              </w:rPr>
            </w:pPr>
            <w:r w:rsidRPr="00B179AB">
              <w:rPr>
                <w:color w:val="000000"/>
                <w:sz w:val="28"/>
                <w:lang w:val="uz-Cyrl-UZ"/>
              </w:rPr>
              <w:t xml:space="preserve">Учувчисиз бошқариладиган </w:t>
            </w:r>
            <w:r w:rsidRPr="00B179AB">
              <w:rPr>
                <w:color w:val="000000"/>
                <w:sz w:val="28"/>
                <w:szCs w:val="28"/>
                <w:lang w:val="uz-Cyrl-UZ"/>
              </w:rPr>
              <w:t>учиш аппаратининг жойлашган ўрнини кузатадиган ҳар томонга йўналтирилган қабул қилувчи-узатувчи антенна-фидер қурилмаси. Антеннанинг ихчам ўлчамлари уни стандарт микроавтобусда ташиш ва транс</w:t>
            </w:r>
            <w:r w:rsidR="00AF3334" w:rsidRPr="00B179AB">
              <w:rPr>
                <w:color w:val="000000"/>
                <w:sz w:val="28"/>
                <w:szCs w:val="28"/>
                <w:lang w:val="uz-Cyrl-UZ"/>
              </w:rPr>
              <w:t>-</w:t>
            </w:r>
            <w:r w:rsidRPr="00B179AB">
              <w:rPr>
                <w:color w:val="000000"/>
                <w:sz w:val="28"/>
                <w:szCs w:val="28"/>
                <w:lang w:val="uz-Cyrl-UZ"/>
              </w:rPr>
              <w:t>порт воситаси базасида ёйишни амалга ошириш</w:t>
            </w:r>
            <w:r w:rsidR="00AF3334" w:rsidRPr="00B179AB">
              <w:rPr>
                <w:color w:val="000000"/>
                <w:sz w:val="28"/>
                <w:szCs w:val="28"/>
                <w:lang w:val="uz-Cyrl-UZ"/>
              </w:rPr>
              <w:t>-</w:t>
            </w:r>
            <w:r w:rsidRPr="00B179AB">
              <w:rPr>
                <w:color w:val="000000"/>
                <w:sz w:val="28"/>
                <w:szCs w:val="28"/>
                <w:lang w:val="uz-Cyrl-UZ"/>
              </w:rPr>
              <w:t>га имкон беради.</w:t>
            </w:r>
          </w:p>
        </w:tc>
      </w:tr>
      <w:tr w:rsidR="009979D1" w:rsidRPr="00B4700E" w14:paraId="06DDDC94"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377C9442"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Антенна изотропная</w:t>
            </w:r>
          </w:p>
          <w:p w14:paraId="415079E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izotrop antenna</w:t>
            </w:r>
          </w:p>
          <w:p w14:paraId="47604E4E" w14:textId="77777777" w:rsidR="009979D1" w:rsidRPr="00B179AB" w:rsidRDefault="009979D1">
            <w:pPr>
              <w:rPr>
                <w:bCs/>
                <w:color w:val="000000"/>
                <w:sz w:val="28"/>
                <w:szCs w:val="28"/>
                <w:lang w:val="uz-Cyrl-UZ"/>
              </w:rPr>
            </w:pPr>
            <w:r w:rsidRPr="00B179AB">
              <w:rPr>
                <w:bCs/>
                <w:color w:val="000000"/>
                <w:sz w:val="28"/>
                <w:szCs w:val="28"/>
                <w:lang w:val="uz-Cyrl-UZ"/>
              </w:rPr>
              <w:t xml:space="preserve">       изотроп антенна</w:t>
            </w:r>
          </w:p>
          <w:p w14:paraId="54A8EE8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isotropic antenna</w:t>
            </w:r>
          </w:p>
        </w:tc>
        <w:tc>
          <w:tcPr>
            <w:tcW w:w="6150" w:type="dxa"/>
            <w:gridSpan w:val="3"/>
            <w:vAlign w:val="center"/>
          </w:tcPr>
          <w:p w14:paraId="6FD4D730" w14:textId="77777777" w:rsidR="009979D1" w:rsidRPr="00B179AB" w:rsidRDefault="009979D1">
            <w:pPr>
              <w:jc w:val="both"/>
              <w:rPr>
                <w:color w:val="000000"/>
                <w:sz w:val="28"/>
                <w:szCs w:val="28"/>
              </w:rPr>
            </w:pPr>
            <w:r w:rsidRPr="00B179AB">
              <w:rPr>
                <w:color w:val="000000"/>
                <w:sz w:val="28"/>
                <w:szCs w:val="28"/>
              </w:rPr>
              <w:t>Воображаемая антенна без потерь, излучающая равномерно во всех направлениях.</w:t>
            </w:r>
          </w:p>
          <w:p w14:paraId="53503436" w14:textId="77777777" w:rsidR="009979D1" w:rsidRPr="00B179AB" w:rsidRDefault="009979D1">
            <w:pPr>
              <w:jc w:val="both"/>
              <w:rPr>
                <w:color w:val="000000"/>
                <w:sz w:val="22"/>
                <w:szCs w:val="22"/>
              </w:rPr>
            </w:pPr>
          </w:p>
          <w:p w14:paraId="46EFEB7C" w14:textId="77777777" w:rsidR="009979D1" w:rsidRPr="00B179AB" w:rsidRDefault="009979D1">
            <w:pPr>
              <w:jc w:val="both"/>
              <w:rPr>
                <w:color w:val="000000"/>
                <w:sz w:val="28"/>
                <w:szCs w:val="28"/>
                <w:lang w:val="en-US"/>
              </w:rPr>
            </w:pPr>
            <w:r w:rsidRPr="00B179AB">
              <w:rPr>
                <w:color w:val="000000"/>
                <w:sz w:val="28"/>
                <w:szCs w:val="28"/>
                <w:lang w:val="en-US"/>
              </w:rPr>
              <w:t xml:space="preserve">Har </w:t>
            </w:r>
            <w:proofErr w:type="spellStart"/>
            <w:r w:rsidRPr="00B179AB">
              <w:rPr>
                <w:color w:val="000000"/>
                <w:sz w:val="28"/>
                <w:szCs w:val="28"/>
                <w:lang w:val="en-US"/>
              </w:rPr>
              <w:t>tarafga</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tekisda</w:t>
            </w:r>
            <w:proofErr w:type="spellEnd"/>
            <w:r w:rsidRPr="00B179AB">
              <w:rPr>
                <w:color w:val="000000"/>
                <w:sz w:val="28"/>
                <w:szCs w:val="28"/>
                <w:lang w:val="en-US"/>
              </w:rPr>
              <w:t xml:space="preserve"> </w:t>
            </w:r>
            <w:proofErr w:type="spellStart"/>
            <w:r w:rsidRPr="00B179AB">
              <w:rPr>
                <w:color w:val="000000"/>
                <w:sz w:val="28"/>
                <w:szCs w:val="28"/>
                <w:lang w:val="en-US"/>
              </w:rPr>
              <w:t>nurlanadigan</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qotishlarsiz</w:t>
            </w:r>
            <w:proofErr w:type="spellEnd"/>
            <w:r w:rsidRPr="00B179AB">
              <w:rPr>
                <w:color w:val="000000"/>
                <w:sz w:val="28"/>
                <w:szCs w:val="28"/>
                <w:lang w:val="en-US"/>
              </w:rPr>
              <w:t xml:space="preserve"> </w:t>
            </w:r>
            <w:proofErr w:type="spellStart"/>
            <w:r w:rsidRPr="00B179AB">
              <w:rPr>
                <w:color w:val="000000"/>
                <w:sz w:val="28"/>
                <w:szCs w:val="28"/>
                <w:lang w:val="en-US"/>
              </w:rPr>
              <w:t>tasavvur</w:t>
            </w:r>
            <w:proofErr w:type="spellEnd"/>
            <w:r w:rsidRPr="00B179AB">
              <w:rPr>
                <w:color w:val="000000"/>
                <w:sz w:val="28"/>
                <w:szCs w:val="28"/>
                <w:lang w:val="en-US"/>
              </w:rPr>
              <w:t xml:space="preserve"> </w:t>
            </w:r>
            <w:proofErr w:type="spellStart"/>
            <w:r w:rsidRPr="00B179AB">
              <w:rPr>
                <w:color w:val="000000"/>
                <w:sz w:val="28"/>
                <w:szCs w:val="28"/>
                <w:lang w:val="en-US"/>
              </w:rPr>
              <w:t>etiladigan</w:t>
            </w:r>
            <w:proofErr w:type="spellEnd"/>
            <w:r w:rsidRPr="00B179AB">
              <w:rPr>
                <w:color w:val="000000"/>
                <w:sz w:val="28"/>
                <w:szCs w:val="28"/>
                <w:lang w:val="en-US"/>
              </w:rPr>
              <w:t xml:space="preserve"> antenna.</w:t>
            </w:r>
          </w:p>
          <w:p w14:paraId="7D29D527" w14:textId="77777777" w:rsidR="009979D1" w:rsidRPr="00B179AB" w:rsidRDefault="009979D1">
            <w:pPr>
              <w:jc w:val="both"/>
              <w:rPr>
                <w:color w:val="000000"/>
                <w:sz w:val="22"/>
                <w:szCs w:val="22"/>
                <w:lang w:val="en-US"/>
              </w:rPr>
            </w:pPr>
          </w:p>
          <w:p w14:paraId="48E32298" w14:textId="77777777" w:rsidR="009979D1" w:rsidRPr="00B179AB" w:rsidRDefault="009979D1">
            <w:pPr>
              <w:jc w:val="both"/>
              <w:rPr>
                <w:color w:val="000000"/>
                <w:sz w:val="28"/>
                <w:szCs w:val="28"/>
                <w:lang w:val="uz-Cyrl-UZ"/>
              </w:rPr>
            </w:pPr>
            <w:r w:rsidRPr="00B179AB">
              <w:rPr>
                <w:color w:val="000000"/>
                <w:sz w:val="28"/>
                <w:szCs w:val="28"/>
                <w:lang w:val="uz-Cyrl-UZ"/>
              </w:rPr>
              <w:t>Ҳар тарафга бир текисда нурланадиган, йўқотиш</w:t>
            </w:r>
            <w:r w:rsidR="00AF3334" w:rsidRPr="00B179AB">
              <w:rPr>
                <w:color w:val="000000"/>
                <w:sz w:val="28"/>
                <w:szCs w:val="28"/>
                <w:lang w:val="en-US"/>
              </w:rPr>
              <w:t>-</w:t>
            </w:r>
            <w:r w:rsidRPr="00B179AB">
              <w:rPr>
                <w:color w:val="000000"/>
                <w:sz w:val="28"/>
                <w:szCs w:val="28"/>
                <w:lang w:val="uz-Cyrl-UZ"/>
              </w:rPr>
              <w:t>ларсиз тасаввур этиладиган антенна.</w:t>
            </w:r>
          </w:p>
          <w:p w14:paraId="4CB2EA93" w14:textId="77777777" w:rsidR="0085514B" w:rsidRPr="00B179AB" w:rsidRDefault="0085514B">
            <w:pPr>
              <w:jc w:val="both"/>
              <w:rPr>
                <w:color w:val="000000"/>
                <w:sz w:val="28"/>
                <w:szCs w:val="28"/>
                <w:lang w:val="uz-Cyrl-UZ"/>
              </w:rPr>
            </w:pPr>
          </w:p>
        </w:tc>
      </w:tr>
      <w:tr w:rsidR="009979D1" w:rsidRPr="00B4700E" w14:paraId="656427DF"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0863BEB6" w14:textId="77777777" w:rsidR="009979D1" w:rsidRPr="00B179AB" w:rsidRDefault="009979D1">
            <w:pPr>
              <w:rPr>
                <w:b/>
                <w:bCs/>
                <w:color w:val="000000"/>
                <w:sz w:val="28"/>
                <w:szCs w:val="28"/>
                <w:lang w:val="uz-Cyrl-UZ"/>
              </w:rPr>
            </w:pPr>
            <w:r w:rsidRPr="00B179AB">
              <w:rPr>
                <w:b/>
                <w:bCs/>
                <w:color w:val="000000"/>
                <w:sz w:val="28"/>
                <w:szCs w:val="28"/>
                <w:lang w:val="uz-Cyrl-UZ"/>
              </w:rPr>
              <w:t>Антенна слабонаправленная</w:t>
            </w:r>
          </w:p>
          <w:p w14:paraId="7597EE4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kuchsiz yo‘naltirilgan antenna</w:t>
            </w:r>
          </w:p>
          <w:p w14:paraId="609D39C3" w14:textId="77777777" w:rsidR="009979D1" w:rsidRPr="00B179AB" w:rsidRDefault="009979D1">
            <w:pPr>
              <w:rPr>
                <w:bCs/>
                <w:color w:val="000000"/>
                <w:sz w:val="28"/>
                <w:szCs w:val="28"/>
                <w:lang w:val="uz-Cyrl-UZ"/>
              </w:rPr>
            </w:pPr>
            <w:r w:rsidRPr="00B179AB">
              <w:rPr>
                <w:bCs/>
                <w:color w:val="000000"/>
                <w:sz w:val="28"/>
                <w:szCs w:val="28"/>
                <w:lang w:val="uz-Cyrl-UZ"/>
              </w:rPr>
              <w:t xml:space="preserve">       кучсиз йўналтирилган антенна</w:t>
            </w:r>
          </w:p>
          <w:p w14:paraId="0ABDE68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near-omnidirectional </w:t>
            </w:r>
            <w:r w:rsidRPr="00B179AB">
              <w:rPr>
                <w:bCs/>
                <w:color w:val="000000"/>
                <w:sz w:val="28"/>
                <w:szCs w:val="28"/>
                <w:lang w:val="en-US"/>
              </w:rPr>
              <w:br/>
              <w:t>antenna</w:t>
            </w:r>
          </w:p>
        </w:tc>
        <w:tc>
          <w:tcPr>
            <w:tcW w:w="6150" w:type="dxa"/>
            <w:gridSpan w:val="3"/>
            <w:vAlign w:val="center"/>
          </w:tcPr>
          <w:p w14:paraId="32427A9A" w14:textId="77777777" w:rsidR="009979D1" w:rsidRPr="00B179AB" w:rsidRDefault="009979D1">
            <w:pPr>
              <w:jc w:val="both"/>
              <w:rPr>
                <w:color w:val="000000"/>
                <w:sz w:val="27"/>
                <w:szCs w:val="27"/>
              </w:rPr>
            </w:pPr>
            <w:r w:rsidRPr="00B179AB">
              <w:rPr>
                <w:color w:val="000000"/>
                <w:sz w:val="27"/>
                <w:szCs w:val="27"/>
              </w:rPr>
              <w:t>Антенна, у которой излучаемая или принимаемая мощность распределена в большом телесном угле.</w:t>
            </w:r>
          </w:p>
          <w:p w14:paraId="3B663572" w14:textId="77777777" w:rsidR="009979D1" w:rsidRPr="00B179AB" w:rsidRDefault="009979D1">
            <w:pPr>
              <w:jc w:val="both"/>
              <w:rPr>
                <w:color w:val="000000"/>
                <w:sz w:val="22"/>
                <w:szCs w:val="22"/>
              </w:rPr>
            </w:pPr>
          </w:p>
          <w:p w14:paraId="5B1D2589" w14:textId="77777777" w:rsidR="009979D1" w:rsidRPr="00B179AB" w:rsidRDefault="009979D1">
            <w:pPr>
              <w:jc w:val="both"/>
              <w:rPr>
                <w:color w:val="000000"/>
                <w:sz w:val="28"/>
                <w:szCs w:val="28"/>
                <w:lang w:val="en-US"/>
              </w:rPr>
            </w:pPr>
            <w:proofErr w:type="spellStart"/>
            <w:r w:rsidRPr="00B179AB">
              <w:rPr>
                <w:color w:val="000000"/>
                <w:sz w:val="28"/>
                <w:szCs w:val="28"/>
                <w:lang w:val="en-US"/>
              </w:rPr>
              <w:t>Nurlanadigan</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qabul</w:t>
            </w:r>
            <w:proofErr w:type="spellEnd"/>
            <w:r w:rsidRPr="00B179AB">
              <w:rPr>
                <w:color w:val="000000"/>
                <w:sz w:val="28"/>
                <w:szCs w:val="28"/>
                <w:lang w:val="en-US"/>
              </w:rPr>
              <w:t xml:space="preserve"> </w:t>
            </w:r>
            <w:proofErr w:type="spellStart"/>
            <w:r w:rsidRPr="00B179AB">
              <w:rPr>
                <w:color w:val="000000"/>
                <w:sz w:val="28"/>
                <w:szCs w:val="28"/>
                <w:lang w:val="en-US"/>
              </w:rPr>
              <w:t>qilinadigan</w:t>
            </w:r>
            <w:proofErr w:type="spellEnd"/>
            <w:r w:rsidRPr="00B179AB">
              <w:rPr>
                <w:color w:val="000000"/>
                <w:sz w:val="28"/>
                <w:szCs w:val="28"/>
                <w:lang w:val="en-US"/>
              </w:rPr>
              <w:t xml:space="preserve"> </w:t>
            </w:r>
            <w:proofErr w:type="spellStart"/>
            <w:r w:rsidRPr="00B179AB">
              <w:rPr>
                <w:color w:val="000000"/>
                <w:sz w:val="28"/>
                <w:szCs w:val="28"/>
                <w:lang w:val="en-US"/>
              </w:rPr>
              <w:t>quvvat</w:t>
            </w:r>
            <w:proofErr w:type="spellEnd"/>
            <w:r w:rsidRPr="00B179AB">
              <w:rPr>
                <w:color w:val="000000"/>
                <w:sz w:val="28"/>
                <w:szCs w:val="28"/>
                <w:lang w:val="en-US"/>
              </w:rPr>
              <w:t xml:space="preserve"> </w:t>
            </w:r>
            <w:proofErr w:type="spellStart"/>
            <w:r w:rsidRPr="00B179AB">
              <w:rPr>
                <w:color w:val="000000"/>
                <w:sz w:val="28"/>
                <w:szCs w:val="28"/>
                <w:lang w:val="en-US"/>
              </w:rPr>
              <w:t>katta</w:t>
            </w:r>
            <w:proofErr w:type="spellEnd"/>
            <w:r w:rsidRPr="00B179AB">
              <w:rPr>
                <w:color w:val="000000"/>
                <w:sz w:val="28"/>
                <w:szCs w:val="28"/>
                <w:lang w:val="en-US"/>
              </w:rPr>
              <w:t xml:space="preserve"> </w:t>
            </w:r>
            <w:proofErr w:type="spellStart"/>
            <w:r w:rsidRPr="00B179AB">
              <w:rPr>
                <w:color w:val="000000"/>
                <w:sz w:val="28"/>
                <w:szCs w:val="28"/>
                <w:lang w:val="en-US"/>
              </w:rPr>
              <w:t>burchak</w:t>
            </w:r>
            <w:proofErr w:type="spellEnd"/>
            <w:r w:rsidRPr="00B179AB">
              <w:rPr>
                <w:color w:val="000000"/>
                <w:sz w:val="28"/>
                <w:szCs w:val="28"/>
                <w:lang w:val="en-US"/>
              </w:rPr>
              <w:t xml:space="preserve"> </w:t>
            </w:r>
            <w:proofErr w:type="spellStart"/>
            <w:r w:rsidRPr="00B179AB">
              <w:rPr>
                <w:color w:val="000000"/>
                <w:sz w:val="28"/>
                <w:szCs w:val="28"/>
                <w:lang w:val="en-US"/>
              </w:rPr>
              <w:t>ostida</w:t>
            </w:r>
            <w:proofErr w:type="spellEnd"/>
            <w:r w:rsidRPr="00B179AB">
              <w:rPr>
                <w:color w:val="000000"/>
                <w:sz w:val="28"/>
                <w:szCs w:val="28"/>
                <w:lang w:val="en-US"/>
              </w:rPr>
              <w:t xml:space="preserve"> </w:t>
            </w:r>
            <w:proofErr w:type="spellStart"/>
            <w:r w:rsidRPr="00B179AB">
              <w:rPr>
                <w:color w:val="000000"/>
                <w:sz w:val="28"/>
                <w:szCs w:val="28"/>
                <w:lang w:val="en-US"/>
              </w:rPr>
              <w:t>taqsimlangan</w:t>
            </w:r>
            <w:proofErr w:type="spellEnd"/>
            <w:r w:rsidRPr="00B179AB">
              <w:rPr>
                <w:color w:val="000000"/>
                <w:sz w:val="28"/>
                <w:szCs w:val="28"/>
                <w:lang w:val="en-US"/>
              </w:rPr>
              <w:t xml:space="preserve"> antenna.</w:t>
            </w:r>
          </w:p>
          <w:p w14:paraId="0835F1C8" w14:textId="77777777" w:rsidR="009979D1" w:rsidRPr="00B179AB" w:rsidRDefault="009979D1">
            <w:pPr>
              <w:jc w:val="both"/>
              <w:rPr>
                <w:color w:val="000000"/>
                <w:sz w:val="22"/>
                <w:szCs w:val="22"/>
                <w:lang w:val="en-US"/>
              </w:rPr>
            </w:pPr>
          </w:p>
          <w:p w14:paraId="1889468C" w14:textId="77777777" w:rsidR="009979D1" w:rsidRPr="00B179AB" w:rsidRDefault="009979D1">
            <w:pPr>
              <w:jc w:val="both"/>
              <w:rPr>
                <w:color w:val="000000"/>
                <w:sz w:val="28"/>
                <w:szCs w:val="28"/>
                <w:lang w:val="uz-Cyrl-UZ"/>
              </w:rPr>
            </w:pPr>
            <w:r w:rsidRPr="00B179AB">
              <w:rPr>
                <w:color w:val="000000"/>
                <w:sz w:val="28"/>
                <w:szCs w:val="28"/>
                <w:lang w:val="uz-Cyrl-UZ"/>
              </w:rPr>
              <w:t>Нурланадиган ёки қабул қилинадиган қувват кат</w:t>
            </w:r>
            <w:r w:rsidR="000854D5" w:rsidRPr="00B179AB">
              <w:rPr>
                <w:color w:val="000000"/>
                <w:sz w:val="28"/>
                <w:szCs w:val="28"/>
                <w:lang w:val="en-US"/>
              </w:rPr>
              <w:t>-</w:t>
            </w:r>
            <w:r w:rsidRPr="00B179AB">
              <w:rPr>
                <w:color w:val="000000"/>
                <w:sz w:val="28"/>
                <w:szCs w:val="28"/>
                <w:lang w:val="uz-Cyrl-UZ"/>
              </w:rPr>
              <w:t>та бурчак остида тақсимланган антенна.</w:t>
            </w:r>
          </w:p>
        </w:tc>
      </w:tr>
      <w:tr w:rsidR="009979D1" w:rsidRPr="00B4700E" w14:paraId="34CF2AB4"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4E5A8CFF" w14:textId="77777777" w:rsidR="009979D1" w:rsidRPr="00B179AB" w:rsidRDefault="009979D1">
            <w:pPr>
              <w:rPr>
                <w:b/>
                <w:bCs/>
                <w:color w:val="000000"/>
                <w:sz w:val="28"/>
                <w:szCs w:val="28"/>
                <w:lang w:val="uz-Cyrl-UZ"/>
              </w:rPr>
            </w:pPr>
            <w:r w:rsidRPr="00B179AB">
              <w:rPr>
                <w:b/>
                <w:bCs/>
                <w:color w:val="000000"/>
                <w:sz w:val="28"/>
                <w:szCs w:val="28"/>
                <w:lang w:val="uz-Cyrl-UZ"/>
              </w:rPr>
              <w:t>Антенная решетка</w:t>
            </w:r>
          </w:p>
          <w:p w14:paraId="02DFFD9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 panjarasi</w:t>
            </w:r>
          </w:p>
          <w:p w14:paraId="660F3881"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панжараси</w:t>
            </w:r>
          </w:p>
          <w:p w14:paraId="70F799B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array, antenna array</w:t>
            </w:r>
          </w:p>
        </w:tc>
        <w:tc>
          <w:tcPr>
            <w:tcW w:w="6150" w:type="dxa"/>
            <w:gridSpan w:val="3"/>
            <w:vAlign w:val="center"/>
          </w:tcPr>
          <w:p w14:paraId="65D1AF37" w14:textId="77777777" w:rsidR="009979D1" w:rsidRPr="00B179AB" w:rsidRDefault="009979D1">
            <w:pPr>
              <w:jc w:val="both"/>
              <w:rPr>
                <w:color w:val="000000"/>
                <w:sz w:val="28"/>
                <w:szCs w:val="28"/>
              </w:rPr>
            </w:pPr>
            <w:r w:rsidRPr="00B179AB">
              <w:rPr>
                <w:color w:val="000000"/>
                <w:sz w:val="28"/>
                <w:szCs w:val="28"/>
              </w:rPr>
              <w:t>Антенна, содержащая совокупность излучающих элементов, расположенных в определенном порядке, ориентированных и возбуждаемых так, чтобы получить заданную диаграмму направленности.</w:t>
            </w:r>
          </w:p>
          <w:p w14:paraId="383BBCCE" w14:textId="77777777" w:rsidR="009979D1" w:rsidRPr="00B179AB" w:rsidRDefault="009979D1">
            <w:pPr>
              <w:jc w:val="both"/>
              <w:rPr>
                <w:color w:val="000000"/>
                <w:sz w:val="22"/>
                <w:szCs w:val="22"/>
              </w:rPr>
            </w:pPr>
          </w:p>
          <w:p w14:paraId="66C6ECEC" w14:textId="77777777" w:rsidR="009979D1" w:rsidRPr="00B179AB" w:rsidRDefault="009979D1">
            <w:pPr>
              <w:jc w:val="both"/>
              <w:rPr>
                <w:color w:val="000000"/>
                <w:sz w:val="28"/>
                <w:szCs w:val="28"/>
                <w:lang w:val="en-US"/>
              </w:rPr>
            </w:pPr>
            <w:proofErr w:type="spellStart"/>
            <w:r w:rsidRPr="00B179AB">
              <w:rPr>
                <w:color w:val="000000"/>
                <w:sz w:val="28"/>
                <w:szCs w:val="28"/>
                <w:lang w:val="en-US"/>
              </w:rPr>
              <w:t>Ma’lum</w:t>
            </w:r>
            <w:proofErr w:type="spellEnd"/>
            <w:r w:rsidRPr="00B179AB">
              <w:rPr>
                <w:color w:val="000000"/>
                <w:sz w:val="28"/>
                <w:szCs w:val="28"/>
                <w:lang w:val="en-US"/>
              </w:rPr>
              <w:t xml:space="preserve"> </w:t>
            </w:r>
            <w:proofErr w:type="spellStart"/>
            <w:r w:rsidRPr="00B179AB">
              <w:rPr>
                <w:color w:val="000000"/>
                <w:sz w:val="28"/>
                <w:szCs w:val="28"/>
                <w:lang w:val="en-US"/>
              </w:rPr>
              <w:t>tartibda</w:t>
            </w:r>
            <w:proofErr w:type="spellEnd"/>
            <w:r w:rsidRPr="00B179AB">
              <w:rPr>
                <w:color w:val="000000"/>
                <w:sz w:val="28"/>
                <w:szCs w:val="28"/>
                <w:lang w:val="en-US"/>
              </w:rPr>
              <w:t xml:space="preserve"> </w:t>
            </w:r>
            <w:proofErr w:type="spellStart"/>
            <w:r w:rsidRPr="00B179AB">
              <w:rPr>
                <w:color w:val="000000"/>
                <w:sz w:val="28"/>
                <w:szCs w:val="28"/>
                <w:lang w:val="en-US"/>
              </w:rPr>
              <w:t>joylashtirilgan</w:t>
            </w:r>
            <w:proofErr w:type="spellEnd"/>
            <w:r w:rsidRPr="00B179AB">
              <w:rPr>
                <w:color w:val="000000"/>
                <w:sz w:val="28"/>
                <w:szCs w:val="28"/>
                <w:lang w:val="en-US"/>
              </w:rPr>
              <w:t xml:space="preserve">, </w:t>
            </w:r>
            <w:proofErr w:type="spellStart"/>
            <w:r w:rsidRPr="00B179AB">
              <w:rPr>
                <w:color w:val="000000"/>
                <w:sz w:val="28"/>
                <w:szCs w:val="28"/>
                <w:lang w:val="en-US"/>
              </w:rPr>
              <w:t>berilgan</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nalgan</w:t>
            </w:r>
            <w:r w:rsidR="000854D5" w:rsidRPr="00B179AB">
              <w:rPr>
                <w:color w:val="000000"/>
                <w:sz w:val="28"/>
                <w:szCs w:val="28"/>
                <w:lang w:val="en-US"/>
              </w:rPr>
              <w:t>-</w:t>
            </w:r>
            <w:r w:rsidRPr="00B179AB">
              <w:rPr>
                <w:color w:val="000000"/>
                <w:sz w:val="28"/>
                <w:szCs w:val="28"/>
                <w:lang w:val="en-US"/>
              </w:rPr>
              <w:t>lik</w:t>
            </w:r>
            <w:proofErr w:type="spellEnd"/>
            <w:r w:rsidRPr="00B179AB">
              <w:rPr>
                <w:color w:val="000000"/>
                <w:sz w:val="28"/>
                <w:szCs w:val="28"/>
                <w:lang w:val="en-US"/>
              </w:rPr>
              <w:t xml:space="preserve"> </w:t>
            </w:r>
            <w:proofErr w:type="spellStart"/>
            <w:r w:rsidRPr="00B179AB">
              <w:rPr>
                <w:color w:val="000000"/>
                <w:sz w:val="28"/>
                <w:szCs w:val="28"/>
                <w:lang w:val="en-US"/>
              </w:rPr>
              <w:t>diagrammasini</w:t>
            </w:r>
            <w:proofErr w:type="spellEnd"/>
            <w:r w:rsidRPr="00B179AB">
              <w:rPr>
                <w:color w:val="000000"/>
                <w:sz w:val="28"/>
                <w:szCs w:val="28"/>
                <w:lang w:val="en-US"/>
              </w:rPr>
              <w:t xml:space="preserve"> </w:t>
            </w:r>
            <w:proofErr w:type="spellStart"/>
            <w:r w:rsidRPr="00B179AB">
              <w:rPr>
                <w:color w:val="000000"/>
                <w:sz w:val="28"/>
                <w:szCs w:val="28"/>
                <w:lang w:val="en-US"/>
              </w:rPr>
              <w:t>olish</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mo‘ljallangan</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qo‘zg‘atilgan</w:t>
            </w:r>
            <w:proofErr w:type="spellEnd"/>
            <w:r w:rsidRPr="00B179AB">
              <w:rPr>
                <w:color w:val="000000"/>
                <w:sz w:val="28"/>
                <w:szCs w:val="28"/>
                <w:lang w:val="en-US"/>
              </w:rPr>
              <w:t xml:space="preserve">, </w:t>
            </w:r>
            <w:proofErr w:type="spellStart"/>
            <w:r w:rsidRPr="00B179AB">
              <w:rPr>
                <w:color w:val="000000"/>
                <w:sz w:val="28"/>
                <w:szCs w:val="28"/>
                <w:lang w:val="en-US"/>
              </w:rPr>
              <w:t>nurlantiradigan</w:t>
            </w:r>
            <w:proofErr w:type="spellEnd"/>
            <w:r w:rsidRPr="00B179AB">
              <w:rPr>
                <w:color w:val="000000"/>
                <w:sz w:val="28"/>
                <w:szCs w:val="28"/>
                <w:lang w:val="en-US"/>
              </w:rPr>
              <w:t xml:space="preserve"> </w:t>
            </w:r>
            <w:proofErr w:type="spellStart"/>
            <w:r w:rsidRPr="00B179AB">
              <w:rPr>
                <w:color w:val="000000"/>
                <w:sz w:val="28"/>
                <w:szCs w:val="28"/>
                <w:lang w:val="en-US"/>
              </w:rPr>
              <w:t>elementlarning</w:t>
            </w:r>
            <w:proofErr w:type="spellEnd"/>
            <w:r w:rsidRPr="00B179AB">
              <w:rPr>
                <w:color w:val="000000"/>
                <w:sz w:val="28"/>
                <w:szCs w:val="28"/>
                <w:lang w:val="en-US"/>
              </w:rPr>
              <w:t xml:space="preserve"> </w:t>
            </w:r>
            <w:proofErr w:type="spellStart"/>
            <w:r w:rsidRPr="00B179AB">
              <w:rPr>
                <w:color w:val="000000"/>
                <w:sz w:val="28"/>
                <w:szCs w:val="28"/>
                <w:lang w:val="en-US"/>
              </w:rPr>
              <w:t>to‘pla</w:t>
            </w:r>
            <w:r w:rsidR="000854D5" w:rsidRPr="00B179AB">
              <w:rPr>
                <w:color w:val="000000"/>
                <w:sz w:val="28"/>
                <w:szCs w:val="28"/>
                <w:lang w:val="en-US"/>
              </w:rPr>
              <w:t>-</w:t>
            </w:r>
            <w:r w:rsidRPr="00B179AB">
              <w:rPr>
                <w:color w:val="000000"/>
                <w:sz w:val="28"/>
                <w:szCs w:val="28"/>
                <w:lang w:val="en-US"/>
              </w:rPr>
              <w:t>midan</w:t>
            </w:r>
            <w:proofErr w:type="spellEnd"/>
            <w:r w:rsidRPr="00B179AB">
              <w:rPr>
                <w:color w:val="000000"/>
                <w:sz w:val="28"/>
                <w:szCs w:val="28"/>
                <w:lang w:val="en-US"/>
              </w:rPr>
              <w:t xml:space="preserve"> </w:t>
            </w:r>
            <w:proofErr w:type="spellStart"/>
            <w:r w:rsidRPr="00B179AB">
              <w:rPr>
                <w:color w:val="000000"/>
                <w:sz w:val="28"/>
                <w:szCs w:val="28"/>
                <w:lang w:val="en-US"/>
              </w:rPr>
              <w:t>iborat</w:t>
            </w:r>
            <w:proofErr w:type="spellEnd"/>
            <w:r w:rsidRPr="00B179AB">
              <w:rPr>
                <w:color w:val="000000"/>
                <w:sz w:val="28"/>
                <w:szCs w:val="28"/>
                <w:lang w:val="en-US"/>
              </w:rPr>
              <w:t xml:space="preserve"> antenna.</w:t>
            </w:r>
          </w:p>
          <w:p w14:paraId="787BFB83" w14:textId="77777777" w:rsidR="009979D1" w:rsidRPr="00B179AB" w:rsidRDefault="009979D1">
            <w:pPr>
              <w:jc w:val="both"/>
              <w:rPr>
                <w:color w:val="000000"/>
                <w:sz w:val="22"/>
                <w:szCs w:val="22"/>
                <w:lang w:val="en-US"/>
              </w:rPr>
            </w:pPr>
          </w:p>
          <w:p w14:paraId="476CD25E" w14:textId="77777777" w:rsidR="009979D1" w:rsidRPr="00B179AB" w:rsidRDefault="009979D1">
            <w:pPr>
              <w:jc w:val="both"/>
              <w:rPr>
                <w:color w:val="000000"/>
                <w:sz w:val="28"/>
                <w:szCs w:val="28"/>
                <w:lang w:val="uz-Cyrl-UZ"/>
              </w:rPr>
            </w:pPr>
            <w:r w:rsidRPr="00B179AB">
              <w:rPr>
                <w:color w:val="000000"/>
                <w:sz w:val="28"/>
                <w:szCs w:val="28"/>
                <w:lang w:val="uz-Cyrl-UZ"/>
              </w:rPr>
              <w:t>Маълум тартибда жойлаштирилган, берилган йўналганлик диаграммасини олиш учун мўлжал</w:t>
            </w:r>
            <w:r w:rsidR="000854D5" w:rsidRPr="00B179AB">
              <w:rPr>
                <w:color w:val="000000"/>
                <w:sz w:val="28"/>
                <w:szCs w:val="28"/>
                <w:lang w:val="en-US"/>
              </w:rPr>
              <w:t>-</w:t>
            </w:r>
            <w:r w:rsidRPr="00B179AB">
              <w:rPr>
                <w:color w:val="000000"/>
                <w:sz w:val="28"/>
                <w:szCs w:val="28"/>
                <w:lang w:val="uz-Cyrl-UZ"/>
              </w:rPr>
              <w:t>ланган ва қўзғатилган, нурлантирадиган элемент</w:t>
            </w:r>
            <w:r w:rsidR="000854D5" w:rsidRPr="00B179AB">
              <w:rPr>
                <w:color w:val="000000"/>
                <w:sz w:val="28"/>
                <w:szCs w:val="28"/>
                <w:lang w:val="en-US"/>
              </w:rPr>
              <w:t>-</w:t>
            </w:r>
            <w:r w:rsidRPr="00B179AB">
              <w:rPr>
                <w:color w:val="000000"/>
                <w:sz w:val="28"/>
                <w:szCs w:val="28"/>
                <w:lang w:val="uz-Cyrl-UZ"/>
              </w:rPr>
              <w:t>ларнинг тўпламидан иборат антенна.</w:t>
            </w:r>
          </w:p>
        </w:tc>
      </w:tr>
      <w:tr w:rsidR="009979D1" w:rsidRPr="00B4700E" w14:paraId="0E2ED16A"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0AA60AF8" w14:textId="77777777" w:rsidR="009979D1" w:rsidRPr="00B179AB" w:rsidRDefault="009979D1">
            <w:pPr>
              <w:rPr>
                <w:b/>
                <w:bCs/>
                <w:sz w:val="28"/>
                <w:szCs w:val="28"/>
                <w:lang w:val="uz-Cyrl-UZ"/>
              </w:rPr>
            </w:pPr>
            <w:r w:rsidRPr="00B179AB">
              <w:rPr>
                <w:b/>
                <w:bCs/>
                <w:sz w:val="28"/>
                <w:szCs w:val="28"/>
                <w:lang w:val="uz-Cyrl-UZ"/>
              </w:rPr>
              <w:lastRenderedPageBreak/>
              <w:t>Атака на беспилотный летательный аппарат</w:t>
            </w:r>
          </w:p>
          <w:p w14:paraId="1EFF7BD3" w14:textId="77777777" w:rsidR="008B6B06" w:rsidRPr="00B4700E" w:rsidRDefault="009979D1">
            <w:pPr>
              <w:rPr>
                <w:bCs/>
                <w:color w:val="000000"/>
                <w:sz w:val="28"/>
                <w:szCs w:val="28"/>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w:t>
            </w:r>
          </w:p>
          <w:p w14:paraId="4A3E1C2D" w14:textId="77777777" w:rsidR="009979D1" w:rsidRPr="00B179AB" w:rsidRDefault="009979D1">
            <w:pPr>
              <w:rPr>
                <w:bCs/>
                <w:color w:val="000000"/>
                <w:sz w:val="28"/>
                <w:szCs w:val="28"/>
                <w:lang w:val="uz-Cyrl-UZ"/>
              </w:rPr>
            </w:pPr>
            <w:r w:rsidRPr="00B179AB">
              <w:rPr>
                <w:bCs/>
                <w:color w:val="000000"/>
                <w:sz w:val="28"/>
                <w:szCs w:val="28"/>
                <w:lang w:val="uz-Cyrl-UZ"/>
              </w:rPr>
              <w:t>boshqariladigan uchish apparatiga hujum</w:t>
            </w:r>
          </w:p>
          <w:p w14:paraId="4BCBD1F9" w14:textId="77777777" w:rsidR="008B6B06" w:rsidRPr="00B4700E" w:rsidRDefault="009979D1">
            <w:pPr>
              <w:rPr>
                <w:color w:val="000000"/>
                <w:sz w:val="28"/>
              </w:rPr>
            </w:pPr>
            <w:r w:rsidRPr="00B179AB">
              <w:rPr>
                <w:bCs/>
                <w:color w:val="000000"/>
                <w:sz w:val="28"/>
                <w:szCs w:val="28"/>
                <w:lang w:val="uz-Cyrl-UZ"/>
              </w:rPr>
              <w:t xml:space="preserve">       у</w:t>
            </w:r>
            <w:r w:rsidRPr="00B179AB">
              <w:rPr>
                <w:color w:val="000000"/>
                <w:sz w:val="28"/>
                <w:lang w:val="uz-Cyrl-UZ"/>
              </w:rPr>
              <w:t xml:space="preserve">чувчисиз </w:t>
            </w:r>
          </w:p>
          <w:p w14:paraId="65431F50" w14:textId="77777777" w:rsidR="009979D1" w:rsidRPr="00B179AB" w:rsidRDefault="009979D1">
            <w:pPr>
              <w:rPr>
                <w:bCs/>
                <w:color w:val="000000"/>
                <w:sz w:val="28"/>
                <w:szCs w:val="28"/>
                <w:lang w:val="uz-Cyrl-UZ"/>
              </w:rPr>
            </w:pPr>
            <w:r w:rsidRPr="00B179AB">
              <w:rPr>
                <w:color w:val="000000"/>
                <w:sz w:val="28"/>
                <w:lang w:val="uz-Cyrl-UZ"/>
              </w:rPr>
              <w:t xml:space="preserve">бошқариладиган </w:t>
            </w:r>
            <w:r w:rsidRPr="00B179AB">
              <w:rPr>
                <w:bCs/>
                <w:color w:val="000000"/>
                <w:sz w:val="28"/>
                <w:szCs w:val="28"/>
                <w:lang w:val="uz-Cyrl-UZ"/>
              </w:rPr>
              <w:t>учиш аппаратига ҳужум</w:t>
            </w:r>
          </w:p>
          <w:p w14:paraId="5B15227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attack on the UAV</w:t>
            </w:r>
          </w:p>
        </w:tc>
        <w:tc>
          <w:tcPr>
            <w:tcW w:w="6150" w:type="dxa"/>
            <w:gridSpan w:val="3"/>
            <w:vAlign w:val="center"/>
          </w:tcPr>
          <w:p w14:paraId="54D735D9" w14:textId="77777777" w:rsidR="009979D1" w:rsidRPr="00B179AB" w:rsidRDefault="009979D1">
            <w:pPr>
              <w:jc w:val="both"/>
              <w:rPr>
                <w:color w:val="000000"/>
                <w:sz w:val="28"/>
                <w:szCs w:val="28"/>
                <w:lang w:val="uz-Cyrl-UZ"/>
              </w:rPr>
            </w:pPr>
            <w:r w:rsidRPr="00B179AB">
              <w:rPr>
                <w:color w:val="000000"/>
                <w:sz w:val="28"/>
                <w:szCs w:val="28"/>
                <w:lang w:val="uz-Cyrl-UZ"/>
              </w:rPr>
              <w:t xml:space="preserve">Вывод из строя </w:t>
            </w:r>
            <w:r w:rsidRPr="00B179AB">
              <w:rPr>
                <w:sz w:val="28"/>
                <w:szCs w:val="28"/>
                <w:lang w:val="uz-Cyrl-UZ"/>
              </w:rPr>
              <w:t>БПЛА.</w:t>
            </w:r>
            <w:r w:rsidRPr="00B179AB">
              <w:rPr>
                <w:color w:val="000000"/>
                <w:sz w:val="28"/>
                <w:szCs w:val="28"/>
                <w:lang w:val="uz-Cyrl-UZ"/>
              </w:rPr>
              <w:t xml:space="preserve"> Атака может быть нап</w:t>
            </w:r>
            <w:r w:rsidR="000854D5" w:rsidRPr="00B179AB">
              <w:rPr>
                <w:color w:val="000000"/>
                <w:sz w:val="28"/>
                <w:szCs w:val="28"/>
              </w:rPr>
              <w:t>-</w:t>
            </w:r>
            <w:r w:rsidRPr="00B179AB">
              <w:rPr>
                <w:color w:val="000000"/>
                <w:sz w:val="28"/>
                <w:szCs w:val="28"/>
                <w:lang w:val="uz-Cyrl-UZ"/>
              </w:rPr>
              <w:t>равлена на перехват управления беспилотным летательным аппаратом</w:t>
            </w:r>
            <w:r w:rsidRPr="00B179AB">
              <w:rPr>
                <w:color w:val="000000"/>
                <w:sz w:val="28"/>
                <w:szCs w:val="28"/>
              </w:rPr>
              <w:t>,</w:t>
            </w:r>
            <w:r w:rsidRPr="00B179AB">
              <w:rPr>
                <w:color w:val="000000"/>
                <w:sz w:val="28"/>
                <w:szCs w:val="28"/>
                <w:lang w:val="uz-Cyrl-UZ"/>
              </w:rPr>
              <w:t xml:space="preserve"> для получения разведы</w:t>
            </w:r>
            <w:r w:rsidR="000854D5" w:rsidRPr="00B179AB">
              <w:rPr>
                <w:color w:val="000000"/>
                <w:sz w:val="28"/>
                <w:szCs w:val="28"/>
              </w:rPr>
              <w:t>-</w:t>
            </w:r>
            <w:r w:rsidRPr="00B179AB">
              <w:rPr>
                <w:color w:val="000000"/>
                <w:sz w:val="28"/>
                <w:szCs w:val="28"/>
                <w:lang w:val="uz-Cyrl-UZ"/>
              </w:rPr>
              <w:t>вательной информации или для дальнейшей ата</w:t>
            </w:r>
            <w:r w:rsidR="000854D5" w:rsidRPr="00B179AB">
              <w:rPr>
                <w:color w:val="000000"/>
                <w:sz w:val="28"/>
                <w:szCs w:val="28"/>
              </w:rPr>
              <w:t>-</w:t>
            </w:r>
            <w:r w:rsidRPr="00B179AB">
              <w:rPr>
                <w:color w:val="000000"/>
                <w:sz w:val="28"/>
                <w:szCs w:val="28"/>
                <w:lang w:val="uz-Cyrl-UZ"/>
              </w:rPr>
              <w:t>ки на пилота-оператора и взаимодействующие с ним системы.</w:t>
            </w:r>
          </w:p>
          <w:p w14:paraId="5F3995C7" w14:textId="77777777" w:rsidR="009979D1" w:rsidRPr="00B179AB" w:rsidRDefault="009979D1">
            <w:pPr>
              <w:jc w:val="both"/>
              <w:rPr>
                <w:color w:val="000000"/>
                <w:sz w:val="22"/>
                <w:szCs w:val="22"/>
                <w:lang w:val="uz-Cyrl-UZ"/>
              </w:rPr>
            </w:pPr>
          </w:p>
          <w:p w14:paraId="3F33EC3A" w14:textId="77777777" w:rsidR="009979D1" w:rsidRPr="00B179AB" w:rsidRDefault="009979D1">
            <w:pPr>
              <w:jc w:val="both"/>
              <w:rPr>
                <w:color w:val="000000"/>
                <w:sz w:val="27"/>
                <w:szCs w:val="27"/>
                <w:lang w:val="en-US"/>
              </w:rPr>
            </w:pPr>
            <w:r w:rsidRPr="00B179AB">
              <w:rPr>
                <w:color w:val="000000"/>
                <w:sz w:val="27"/>
                <w:szCs w:val="27"/>
                <w:lang w:val="uz-Cyrl-UZ"/>
              </w:rPr>
              <w:t>Uchuvchisiz</w:t>
            </w:r>
            <w:r w:rsidRPr="00B179AB">
              <w:rPr>
                <w:color w:val="000000"/>
                <w:sz w:val="27"/>
                <w:szCs w:val="27"/>
                <w:lang w:val="en-US"/>
              </w:rPr>
              <w:t xml:space="preserve"> </w:t>
            </w:r>
            <w:proofErr w:type="spellStart"/>
            <w:r w:rsidRPr="00B179AB">
              <w:rPr>
                <w:color w:val="000000"/>
                <w:sz w:val="27"/>
                <w:szCs w:val="27"/>
                <w:lang w:val="en-US"/>
              </w:rPr>
              <w:t>boshqariladigan</w:t>
            </w:r>
            <w:proofErr w:type="spellEnd"/>
            <w:r w:rsidRPr="00B179AB">
              <w:rPr>
                <w:color w:val="000000"/>
                <w:sz w:val="27"/>
                <w:szCs w:val="27"/>
                <w:lang w:val="en-US"/>
              </w:rPr>
              <w:t xml:space="preserve"> </w:t>
            </w:r>
            <w:proofErr w:type="spellStart"/>
            <w:r w:rsidRPr="00B179AB">
              <w:rPr>
                <w:color w:val="000000"/>
                <w:sz w:val="27"/>
                <w:szCs w:val="27"/>
                <w:lang w:val="en-US"/>
              </w:rPr>
              <w:t>uchish</w:t>
            </w:r>
            <w:proofErr w:type="spellEnd"/>
            <w:r w:rsidRPr="00B179AB">
              <w:rPr>
                <w:color w:val="000000"/>
                <w:sz w:val="27"/>
                <w:szCs w:val="27"/>
                <w:lang w:val="en-US"/>
              </w:rPr>
              <w:t xml:space="preserve"> </w:t>
            </w:r>
            <w:proofErr w:type="spellStart"/>
            <w:r w:rsidRPr="00B179AB">
              <w:rPr>
                <w:color w:val="000000"/>
                <w:sz w:val="27"/>
                <w:szCs w:val="27"/>
                <w:lang w:val="en-US"/>
              </w:rPr>
              <w:t>apparatini</w:t>
            </w:r>
            <w:proofErr w:type="spellEnd"/>
            <w:r w:rsidRPr="00B179AB">
              <w:rPr>
                <w:color w:val="000000"/>
                <w:sz w:val="27"/>
                <w:szCs w:val="27"/>
                <w:lang w:val="en-US"/>
              </w:rPr>
              <w:t xml:space="preserve"> </w:t>
            </w:r>
            <w:proofErr w:type="spellStart"/>
            <w:r w:rsidRPr="00B179AB">
              <w:rPr>
                <w:color w:val="000000"/>
                <w:sz w:val="27"/>
                <w:szCs w:val="27"/>
                <w:lang w:val="en-US"/>
              </w:rPr>
              <w:t>safdan</w:t>
            </w:r>
            <w:proofErr w:type="spellEnd"/>
            <w:r w:rsidRPr="00B179AB">
              <w:rPr>
                <w:color w:val="000000"/>
                <w:sz w:val="27"/>
                <w:szCs w:val="27"/>
                <w:lang w:val="en-US"/>
              </w:rPr>
              <w:t xml:space="preserve"> </w:t>
            </w:r>
            <w:proofErr w:type="spellStart"/>
            <w:r w:rsidRPr="00B179AB">
              <w:rPr>
                <w:color w:val="000000"/>
                <w:sz w:val="27"/>
                <w:szCs w:val="27"/>
                <w:lang w:val="en-US"/>
              </w:rPr>
              <w:t>chiqarish</w:t>
            </w:r>
            <w:proofErr w:type="spellEnd"/>
            <w:r w:rsidRPr="00B179AB">
              <w:rPr>
                <w:color w:val="000000"/>
                <w:sz w:val="27"/>
                <w:szCs w:val="27"/>
                <w:lang w:val="en-US"/>
              </w:rPr>
              <w:t xml:space="preserve">. </w:t>
            </w:r>
            <w:proofErr w:type="spellStart"/>
            <w:r w:rsidRPr="00B179AB">
              <w:rPr>
                <w:color w:val="000000"/>
                <w:sz w:val="27"/>
                <w:szCs w:val="27"/>
                <w:lang w:val="en-US"/>
              </w:rPr>
              <w:t>Hujum</w:t>
            </w:r>
            <w:proofErr w:type="spellEnd"/>
            <w:r w:rsidRPr="00B179AB">
              <w:rPr>
                <w:color w:val="000000"/>
                <w:sz w:val="27"/>
                <w:szCs w:val="27"/>
                <w:lang w:val="en-US"/>
              </w:rPr>
              <w:t xml:space="preserve"> </w:t>
            </w:r>
            <w:r w:rsidRPr="00B179AB">
              <w:rPr>
                <w:color w:val="000000"/>
                <w:sz w:val="27"/>
                <w:szCs w:val="27"/>
                <w:lang w:val="uz-Cyrl-UZ"/>
              </w:rPr>
              <w:t>uchuvchisiz</w:t>
            </w:r>
            <w:r w:rsidRPr="00B179AB">
              <w:rPr>
                <w:color w:val="000000"/>
                <w:sz w:val="27"/>
                <w:szCs w:val="27"/>
                <w:lang w:val="en-US"/>
              </w:rPr>
              <w:t xml:space="preserve"> </w:t>
            </w:r>
            <w:proofErr w:type="spellStart"/>
            <w:r w:rsidRPr="00B179AB">
              <w:rPr>
                <w:color w:val="000000"/>
                <w:sz w:val="27"/>
                <w:szCs w:val="27"/>
                <w:lang w:val="en-US"/>
              </w:rPr>
              <w:t>boshqariladigan</w:t>
            </w:r>
            <w:proofErr w:type="spellEnd"/>
            <w:r w:rsidRPr="00B179AB">
              <w:rPr>
                <w:color w:val="000000"/>
                <w:sz w:val="27"/>
                <w:szCs w:val="27"/>
                <w:lang w:val="en-US"/>
              </w:rPr>
              <w:t xml:space="preserve"> </w:t>
            </w:r>
            <w:proofErr w:type="spellStart"/>
            <w:r w:rsidRPr="00B179AB">
              <w:rPr>
                <w:color w:val="000000"/>
                <w:sz w:val="27"/>
                <w:szCs w:val="27"/>
                <w:lang w:val="en-US"/>
              </w:rPr>
              <w:t>uchish</w:t>
            </w:r>
            <w:proofErr w:type="spellEnd"/>
            <w:r w:rsidRPr="00B179AB">
              <w:rPr>
                <w:color w:val="000000"/>
                <w:sz w:val="27"/>
                <w:szCs w:val="27"/>
                <w:lang w:val="en-US"/>
              </w:rPr>
              <w:t xml:space="preserve"> </w:t>
            </w:r>
            <w:proofErr w:type="spellStart"/>
            <w:r w:rsidRPr="00B179AB">
              <w:rPr>
                <w:color w:val="000000"/>
                <w:sz w:val="27"/>
                <w:szCs w:val="27"/>
                <w:lang w:val="en-US"/>
              </w:rPr>
              <w:t>apparati</w:t>
            </w:r>
            <w:proofErr w:type="spellEnd"/>
            <w:r w:rsidRPr="00B179AB">
              <w:rPr>
                <w:color w:val="000000"/>
                <w:sz w:val="27"/>
                <w:szCs w:val="27"/>
                <w:lang w:val="en-US"/>
              </w:rPr>
              <w:t xml:space="preserve"> </w:t>
            </w:r>
            <w:proofErr w:type="spellStart"/>
            <w:r w:rsidRPr="00B179AB">
              <w:rPr>
                <w:color w:val="000000"/>
                <w:sz w:val="27"/>
                <w:szCs w:val="27"/>
                <w:lang w:val="en-US"/>
              </w:rPr>
              <w:t>boshqaruvini</w:t>
            </w:r>
            <w:proofErr w:type="spellEnd"/>
            <w:r w:rsidRPr="00B179AB">
              <w:rPr>
                <w:color w:val="000000"/>
                <w:sz w:val="27"/>
                <w:szCs w:val="27"/>
                <w:lang w:val="en-US"/>
              </w:rPr>
              <w:t xml:space="preserve">, </w:t>
            </w:r>
            <w:proofErr w:type="spellStart"/>
            <w:r w:rsidRPr="00B179AB">
              <w:rPr>
                <w:color w:val="000000"/>
                <w:sz w:val="27"/>
                <w:szCs w:val="27"/>
                <w:lang w:val="en-US"/>
              </w:rPr>
              <w:t>razvedka</w:t>
            </w:r>
            <w:proofErr w:type="spellEnd"/>
            <w:r w:rsidRPr="00B179AB">
              <w:rPr>
                <w:color w:val="000000"/>
                <w:sz w:val="27"/>
                <w:szCs w:val="27"/>
                <w:lang w:val="en-US"/>
              </w:rPr>
              <w:t xml:space="preserve"> </w:t>
            </w:r>
            <w:proofErr w:type="spellStart"/>
            <w:r w:rsidRPr="00B179AB">
              <w:rPr>
                <w:color w:val="000000"/>
                <w:sz w:val="27"/>
                <w:szCs w:val="27"/>
                <w:lang w:val="en-US"/>
              </w:rPr>
              <w:t>axborotini</w:t>
            </w:r>
            <w:proofErr w:type="spellEnd"/>
            <w:r w:rsidRPr="00B179AB">
              <w:rPr>
                <w:color w:val="000000"/>
                <w:sz w:val="27"/>
                <w:szCs w:val="27"/>
                <w:lang w:val="en-US"/>
              </w:rPr>
              <w:t xml:space="preserve"> </w:t>
            </w:r>
            <w:proofErr w:type="spellStart"/>
            <w:r w:rsidRPr="00B179AB">
              <w:rPr>
                <w:color w:val="000000"/>
                <w:sz w:val="27"/>
                <w:szCs w:val="27"/>
                <w:lang w:val="en-US"/>
              </w:rPr>
              <w:t>olish</w:t>
            </w:r>
            <w:proofErr w:type="spellEnd"/>
            <w:r w:rsidRPr="00B179AB">
              <w:rPr>
                <w:color w:val="000000"/>
                <w:sz w:val="27"/>
                <w:szCs w:val="27"/>
                <w:lang w:val="en-US"/>
              </w:rPr>
              <w:t xml:space="preserve"> </w:t>
            </w:r>
            <w:proofErr w:type="spellStart"/>
            <w:r w:rsidRPr="00B179AB">
              <w:rPr>
                <w:color w:val="000000"/>
                <w:sz w:val="27"/>
                <w:szCs w:val="27"/>
                <w:lang w:val="en-US"/>
              </w:rPr>
              <w:t>uchun</w:t>
            </w:r>
            <w:proofErr w:type="spellEnd"/>
            <w:r w:rsidRPr="00B179AB">
              <w:rPr>
                <w:color w:val="000000"/>
                <w:sz w:val="27"/>
                <w:szCs w:val="27"/>
                <w:lang w:val="en-US"/>
              </w:rPr>
              <w:t xml:space="preserve"> </w:t>
            </w:r>
            <w:proofErr w:type="spellStart"/>
            <w:r w:rsidRPr="00B179AB">
              <w:rPr>
                <w:color w:val="000000"/>
                <w:sz w:val="27"/>
                <w:szCs w:val="27"/>
                <w:lang w:val="en-US"/>
              </w:rPr>
              <w:t>yoki</w:t>
            </w:r>
            <w:proofErr w:type="spellEnd"/>
            <w:r w:rsidRPr="00B179AB">
              <w:rPr>
                <w:color w:val="000000"/>
                <w:sz w:val="27"/>
                <w:szCs w:val="27"/>
                <w:lang w:val="en-US"/>
              </w:rPr>
              <w:t xml:space="preserve"> pilot-</w:t>
            </w:r>
            <w:proofErr w:type="spellStart"/>
            <w:r w:rsidRPr="00B179AB">
              <w:rPr>
                <w:color w:val="000000"/>
                <w:sz w:val="27"/>
                <w:szCs w:val="27"/>
                <w:lang w:val="en-US"/>
              </w:rPr>
              <w:t>operatorga</w:t>
            </w:r>
            <w:proofErr w:type="spellEnd"/>
            <w:r w:rsidRPr="00B179AB">
              <w:rPr>
                <w:color w:val="000000"/>
                <w:sz w:val="27"/>
                <w:szCs w:val="27"/>
                <w:lang w:val="en-US"/>
              </w:rPr>
              <w:t xml:space="preserve"> </w:t>
            </w:r>
            <w:proofErr w:type="spellStart"/>
            <w:r w:rsidRPr="00B179AB">
              <w:rPr>
                <w:color w:val="000000"/>
                <w:sz w:val="27"/>
                <w:szCs w:val="27"/>
                <w:lang w:val="en-US"/>
              </w:rPr>
              <w:t>va</w:t>
            </w:r>
            <w:proofErr w:type="spellEnd"/>
            <w:r w:rsidRPr="00B179AB">
              <w:rPr>
                <w:color w:val="000000"/>
                <w:sz w:val="27"/>
                <w:szCs w:val="27"/>
                <w:lang w:val="en-US"/>
              </w:rPr>
              <w:t xml:space="preserve"> u </w:t>
            </w:r>
            <w:proofErr w:type="spellStart"/>
            <w:r w:rsidRPr="00B179AB">
              <w:rPr>
                <w:color w:val="000000"/>
                <w:sz w:val="27"/>
                <w:szCs w:val="27"/>
                <w:lang w:val="en-US"/>
              </w:rPr>
              <w:t>bilan</w:t>
            </w:r>
            <w:proofErr w:type="spellEnd"/>
            <w:r w:rsidRPr="00B179AB">
              <w:rPr>
                <w:color w:val="000000"/>
                <w:sz w:val="27"/>
                <w:szCs w:val="27"/>
                <w:lang w:val="en-US"/>
              </w:rPr>
              <w:t xml:space="preserve"> </w:t>
            </w:r>
            <w:proofErr w:type="spellStart"/>
            <w:r w:rsidRPr="00B179AB">
              <w:rPr>
                <w:color w:val="000000"/>
                <w:sz w:val="27"/>
                <w:szCs w:val="27"/>
                <w:lang w:val="en-US"/>
              </w:rPr>
              <w:t>birga</w:t>
            </w:r>
            <w:proofErr w:type="spellEnd"/>
            <w:r w:rsidRPr="00B179AB">
              <w:rPr>
                <w:color w:val="000000"/>
                <w:sz w:val="27"/>
                <w:szCs w:val="27"/>
                <w:lang w:val="en-US"/>
              </w:rPr>
              <w:t xml:space="preserve"> harakat </w:t>
            </w:r>
            <w:proofErr w:type="spellStart"/>
            <w:r w:rsidRPr="00B179AB">
              <w:rPr>
                <w:color w:val="000000"/>
                <w:sz w:val="27"/>
                <w:szCs w:val="27"/>
                <w:lang w:val="en-US"/>
              </w:rPr>
              <w:t>qiluvchi</w:t>
            </w:r>
            <w:proofErr w:type="spellEnd"/>
            <w:r w:rsidRPr="00B179AB">
              <w:rPr>
                <w:color w:val="000000"/>
                <w:sz w:val="27"/>
                <w:szCs w:val="27"/>
                <w:lang w:val="en-US"/>
              </w:rPr>
              <w:t xml:space="preserve"> </w:t>
            </w:r>
            <w:proofErr w:type="spellStart"/>
            <w:r w:rsidRPr="00B179AB">
              <w:rPr>
                <w:color w:val="000000"/>
                <w:sz w:val="27"/>
                <w:szCs w:val="27"/>
                <w:lang w:val="en-US"/>
              </w:rPr>
              <w:t>tizimlarga</w:t>
            </w:r>
            <w:proofErr w:type="spellEnd"/>
            <w:r w:rsidRPr="00B179AB">
              <w:rPr>
                <w:color w:val="000000"/>
                <w:sz w:val="27"/>
                <w:szCs w:val="27"/>
                <w:lang w:val="en-US"/>
              </w:rPr>
              <w:t xml:space="preserve"> </w:t>
            </w:r>
            <w:proofErr w:type="spellStart"/>
            <w:r w:rsidRPr="00B179AB">
              <w:rPr>
                <w:color w:val="000000"/>
                <w:sz w:val="27"/>
                <w:szCs w:val="27"/>
                <w:lang w:val="en-US"/>
              </w:rPr>
              <w:t>yana</w:t>
            </w:r>
            <w:proofErr w:type="spellEnd"/>
            <w:r w:rsidRPr="00B179AB">
              <w:rPr>
                <w:color w:val="000000"/>
                <w:sz w:val="27"/>
                <w:szCs w:val="27"/>
                <w:lang w:val="en-US"/>
              </w:rPr>
              <w:t xml:space="preserve"> </w:t>
            </w:r>
            <w:proofErr w:type="spellStart"/>
            <w:r w:rsidRPr="00B179AB">
              <w:rPr>
                <w:color w:val="000000"/>
                <w:sz w:val="27"/>
                <w:szCs w:val="27"/>
                <w:lang w:val="en-US"/>
              </w:rPr>
              <w:t>hujum</w:t>
            </w:r>
            <w:proofErr w:type="spellEnd"/>
            <w:r w:rsidRPr="00B179AB">
              <w:rPr>
                <w:color w:val="000000"/>
                <w:sz w:val="27"/>
                <w:szCs w:val="27"/>
                <w:lang w:val="en-US"/>
              </w:rPr>
              <w:t xml:space="preserve"> </w:t>
            </w:r>
            <w:proofErr w:type="spellStart"/>
            <w:r w:rsidRPr="00B179AB">
              <w:rPr>
                <w:color w:val="000000"/>
                <w:sz w:val="27"/>
                <w:szCs w:val="27"/>
                <w:lang w:val="en-US"/>
              </w:rPr>
              <w:t>qilish</w:t>
            </w:r>
            <w:proofErr w:type="spellEnd"/>
            <w:r w:rsidRPr="00B179AB">
              <w:rPr>
                <w:color w:val="000000"/>
                <w:sz w:val="27"/>
                <w:szCs w:val="27"/>
                <w:lang w:val="en-US"/>
              </w:rPr>
              <w:t xml:space="preserve"> </w:t>
            </w:r>
            <w:proofErr w:type="spellStart"/>
            <w:r w:rsidRPr="00B179AB">
              <w:rPr>
                <w:color w:val="000000"/>
                <w:sz w:val="27"/>
                <w:szCs w:val="27"/>
                <w:lang w:val="en-US"/>
              </w:rPr>
              <w:t>uchun</w:t>
            </w:r>
            <w:proofErr w:type="spellEnd"/>
            <w:r w:rsidRPr="00B179AB">
              <w:rPr>
                <w:color w:val="000000"/>
                <w:sz w:val="27"/>
                <w:szCs w:val="27"/>
                <w:lang w:val="en-US"/>
              </w:rPr>
              <w:t xml:space="preserve">, </w:t>
            </w:r>
            <w:proofErr w:type="spellStart"/>
            <w:r w:rsidRPr="00B179AB">
              <w:rPr>
                <w:color w:val="000000"/>
                <w:sz w:val="27"/>
                <w:szCs w:val="27"/>
                <w:lang w:val="en-US"/>
              </w:rPr>
              <w:t>ushlab</w:t>
            </w:r>
            <w:proofErr w:type="spellEnd"/>
            <w:r w:rsidRPr="00B179AB">
              <w:rPr>
                <w:color w:val="000000"/>
                <w:sz w:val="27"/>
                <w:szCs w:val="27"/>
                <w:lang w:val="en-US"/>
              </w:rPr>
              <w:t xml:space="preserve"> </w:t>
            </w:r>
            <w:proofErr w:type="spellStart"/>
            <w:r w:rsidRPr="00B179AB">
              <w:rPr>
                <w:color w:val="000000"/>
                <w:sz w:val="27"/>
                <w:szCs w:val="27"/>
                <w:lang w:val="en-US"/>
              </w:rPr>
              <w:t>qolishga</w:t>
            </w:r>
            <w:proofErr w:type="spellEnd"/>
            <w:r w:rsidRPr="00B179AB">
              <w:rPr>
                <w:color w:val="000000"/>
                <w:sz w:val="27"/>
                <w:szCs w:val="27"/>
                <w:lang w:val="en-US"/>
              </w:rPr>
              <w:t xml:space="preserve"> </w:t>
            </w:r>
            <w:proofErr w:type="spellStart"/>
            <w:proofErr w:type="gramStart"/>
            <w:r w:rsidRPr="00B179AB">
              <w:rPr>
                <w:color w:val="000000"/>
                <w:sz w:val="27"/>
                <w:szCs w:val="27"/>
                <w:lang w:val="en-US"/>
              </w:rPr>
              <w:t>yo‘</w:t>
            </w:r>
            <w:proofErr w:type="gramEnd"/>
            <w:r w:rsidRPr="00B179AB">
              <w:rPr>
                <w:color w:val="000000"/>
                <w:sz w:val="27"/>
                <w:szCs w:val="27"/>
                <w:lang w:val="en-US"/>
              </w:rPr>
              <w:t>naltirilgan</w:t>
            </w:r>
            <w:proofErr w:type="spellEnd"/>
            <w:r w:rsidRPr="00B179AB">
              <w:rPr>
                <w:color w:val="000000"/>
                <w:sz w:val="27"/>
                <w:szCs w:val="27"/>
                <w:lang w:val="en-US"/>
              </w:rPr>
              <w:t xml:space="preserve"> </w:t>
            </w:r>
            <w:proofErr w:type="spellStart"/>
            <w:r w:rsidRPr="00B179AB">
              <w:rPr>
                <w:color w:val="000000"/>
                <w:sz w:val="27"/>
                <w:szCs w:val="27"/>
                <w:lang w:val="en-US"/>
              </w:rPr>
              <w:t>bo‘lishi</w:t>
            </w:r>
            <w:proofErr w:type="spellEnd"/>
            <w:r w:rsidRPr="00B179AB">
              <w:rPr>
                <w:color w:val="000000"/>
                <w:sz w:val="27"/>
                <w:szCs w:val="27"/>
                <w:lang w:val="en-US"/>
              </w:rPr>
              <w:t xml:space="preserve"> </w:t>
            </w:r>
            <w:proofErr w:type="spellStart"/>
            <w:r w:rsidRPr="00B179AB">
              <w:rPr>
                <w:color w:val="000000"/>
                <w:sz w:val="27"/>
                <w:szCs w:val="27"/>
                <w:lang w:val="en-US"/>
              </w:rPr>
              <w:t>mumkin</w:t>
            </w:r>
            <w:proofErr w:type="spellEnd"/>
            <w:r w:rsidRPr="00B179AB">
              <w:rPr>
                <w:color w:val="000000"/>
                <w:sz w:val="27"/>
                <w:szCs w:val="27"/>
                <w:lang w:val="en-US"/>
              </w:rPr>
              <w:t>.</w:t>
            </w:r>
          </w:p>
          <w:p w14:paraId="45FA4D5A" w14:textId="77777777" w:rsidR="009979D1" w:rsidRPr="00B179AB" w:rsidRDefault="009979D1">
            <w:pPr>
              <w:jc w:val="both"/>
              <w:rPr>
                <w:color w:val="000000"/>
                <w:sz w:val="20"/>
                <w:szCs w:val="20"/>
                <w:lang w:val="en-US"/>
              </w:rPr>
            </w:pPr>
          </w:p>
          <w:p w14:paraId="2E765F32" w14:textId="77777777" w:rsidR="009979D1" w:rsidRPr="00B179AB" w:rsidRDefault="009979D1">
            <w:pPr>
              <w:jc w:val="both"/>
              <w:rPr>
                <w:color w:val="000000"/>
                <w:sz w:val="28"/>
                <w:szCs w:val="28"/>
                <w:lang w:val="uz-Cyrl-UZ"/>
              </w:rPr>
            </w:pPr>
            <w:r w:rsidRPr="00B179AB">
              <w:rPr>
                <w:color w:val="000000"/>
                <w:sz w:val="28"/>
                <w:lang w:val="uz-Cyrl-UZ"/>
              </w:rPr>
              <w:t xml:space="preserve">Учувчисиз бошқариладиган </w:t>
            </w:r>
            <w:r w:rsidRPr="00B179AB">
              <w:rPr>
                <w:color w:val="000000"/>
                <w:sz w:val="28"/>
                <w:szCs w:val="28"/>
                <w:lang w:val="uz-Cyrl-UZ"/>
              </w:rPr>
              <w:t xml:space="preserve">учиш аппаратини сафдан чиқариш. Ҳужум </w:t>
            </w:r>
            <w:r w:rsidRPr="00B179AB">
              <w:rPr>
                <w:color w:val="000000"/>
                <w:sz w:val="28"/>
                <w:lang w:val="uz-Cyrl-UZ"/>
              </w:rPr>
              <w:t>учувчисиз бошқарила</w:t>
            </w:r>
            <w:r w:rsidR="000854D5" w:rsidRPr="00B179AB">
              <w:rPr>
                <w:color w:val="000000"/>
                <w:sz w:val="28"/>
                <w:lang w:val="uz-Cyrl-UZ"/>
              </w:rPr>
              <w:t>-</w:t>
            </w:r>
            <w:r w:rsidRPr="00B179AB">
              <w:rPr>
                <w:color w:val="000000"/>
                <w:sz w:val="28"/>
                <w:lang w:val="uz-Cyrl-UZ"/>
              </w:rPr>
              <w:t xml:space="preserve">диган </w:t>
            </w:r>
            <w:r w:rsidRPr="00B179AB">
              <w:rPr>
                <w:color w:val="000000"/>
                <w:sz w:val="28"/>
                <w:szCs w:val="28"/>
                <w:lang w:val="uz-Cyrl-UZ"/>
              </w:rPr>
              <w:t>учиш аппарати бошқарувини, разведка ах</w:t>
            </w:r>
            <w:r w:rsidR="000854D5" w:rsidRPr="00B179AB">
              <w:rPr>
                <w:color w:val="000000"/>
                <w:sz w:val="28"/>
                <w:szCs w:val="28"/>
                <w:lang w:val="uz-Cyrl-UZ"/>
              </w:rPr>
              <w:t>-</w:t>
            </w:r>
            <w:r w:rsidRPr="00B179AB">
              <w:rPr>
                <w:color w:val="000000"/>
                <w:sz w:val="28"/>
                <w:szCs w:val="28"/>
                <w:lang w:val="uz-Cyrl-UZ"/>
              </w:rPr>
              <w:t>боротини олиш учун ёки пилот-операторга ва у билан бирга ҳаракат қилувчи тизимларга яна ҳужум қилиш учун, ушлаб қолишга йўналтирил</w:t>
            </w:r>
            <w:r w:rsidR="000854D5" w:rsidRPr="00B179AB">
              <w:rPr>
                <w:color w:val="000000"/>
                <w:sz w:val="28"/>
                <w:szCs w:val="28"/>
                <w:lang w:val="uz-Cyrl-UZ"/>
              </w:rPr>
              <w:t>-</w:t>
            </w:r>
            <w:r w:rsidRPr="00B179AB">
              <w:rPr>
                <w:color w:val="000000"/>
                <w:sz w:val="28"/>
                <w:szCs w:val="28"/>
                <w:lang w:val="uz-Cyrl-UZ"/>
              </w:rPr>
              <w:t xml:space="preserve">ган бўлиши мумкин. </w:t>
            </w:r>
          </w:p>
        </w:tc>
      </w:tr>
      <w:tr w:rsidR="009979D1" w:rsidRPr="00B4700E" w14:paraId="4DA8909C"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35249797" w14:textId="77777777" w:rsidR="009979D1" w:rsidRPr="00B179AB" w:rsidRDefault="009979D1">
            <w:pPr>
              <w:rPr>
                <w:b/>
                <w:bCs/>
                <w:color w:val="000000"/>
                <w:sz w:val="28"/>
                <w:szCs w:val="28"/>
                <w:lang w:val="uz-Cyrl-UZ"/>
              </w:rPr>
            </w:pPr>
            <w:r w:rsidRPr="00B179AB">
              <w:rPr>
                <w:b/>
                <w:bCs/>
                <w:color w:val="000000"/>
                <w:sz w:val="28"/>
                <w:szCs w:val="28"/>
                <w:lang w:val="uz-Cyrl-UZ"/>
              </w:rPr>
              <w:t>Атмосферная рефракция</w:t>
            </w:r>
          </w:p>
          <w:p w14:paraId="57D84BA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atmosfera refraksiyasi</w:t>
            </w:r>
          </w:p>
          <w:p w14:paraId="1FDB30AB" w14:textId="77777777" w:rsidR="009979D1" w:rsidRPr="00B179AB" w:rsidRDefault="009979D1">
            <w:pPr>
              <w:rPr>
                <w:bCs/>
                <w:color w:val="000000"/>
                <w:sz w:val="28"/>
                <w:szCs w:val="28"/>
                <w:lang w:val="uz-Cyrl-UZ"/>
              </w:rPr>
            </w:pPr>
            <w:r w:rsidRPr="00B179AB">
              <w:rPr>
                <w:bCs/>
                <w:color w:val="000000"/>
                <w:sz w:val="28"/>
                <w:szCs w:val="28"/>
                <w:lang w:val="uz-Cyrl-UZ"/>
              </w:rPr>
              <w:t xml:space="preserve">       атмосфера рефракцияси</w:t>
            </w:r>
          </w:p>
          <w:p w14:paraId="36E6D24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Cs/>
                <w:color w:val="000000"/>
                <w:sz w:val="28"/>
                <w:szCs w:val="28"/>
                <w:lang w:val="uz-Cyrl-UZ"/>
              </w:rPr>
              <w:t>- atmospheric refraction</w:t>
            </w:r>
          </w:p>
        </w:tc>
        <w:tc>
          <w:tcPr>
            <w:tcW w:w="6150" w:type="dxa"/>
            <w:gridSpan w:val="3"/>
            <w:vAlign w:val="center"/>
          </w:tcPr>
          <w:p w14:paraId="501DFCE8" w14:textId="77777777" w:rsidR="009979D1" w:rsidRPr="00B179AB" w:rsidRDefault="009979D1">
            <w:pPr>
              <w:jc w:val="both"/>
              <w:rPr>
                <w:color w:val="000000"/>
                <w:sz w:val="28"/>
                <w:szCs w:val="28"/>
              </w:rPr>
            </w:pPr>
            <w:r w:rsidRPr="00B179AB">
              <w:rPr>
                <w:color w:val="000000"/>
                <w:sz w:val="28"/>
                <w:szCs w:val="28"/>
              </w:rPr>
              <w:t>Искривление траектории радиоволн при прохождении их в атмосфере, свойства которой плавно изменяются с высотой.</w:t>
            </w:r>
          </w:p>
          <w:p w14:paraId="297C2793" w14:textId="77777777" w:rsidR="009979D1" w:rsidRPr="00B179AB" w:rsidRDefault="009979D1">
            <w:pPr>
              <w:jc w:val="both"/>
              <w:rPr>
                <w:color w:val="000000"/>
                <w:sz w:val="28"/>
                <w:szCs w:val="28"/>
              </w:rPr>
            </w:pPr>
          </w:p>
          <w:p w14:paraId="1B06FD55" w14:textId="77777777" w:rsidR="009979D1" w:rsidRPr="00B179AB" w:rsidRDefault="009979D1">
            <w:pPr>
              <w:jc w:val="both"/>
              <w:rPr>
                <w:color w:val="000000"/>
                <w:sz w:val="28"/>
                <w:szCs w:val="28"/>
                <w:lang w:val="en-US"/>
              </w:rPr>
            </w:pPr>
            <w:proofErr w:type="spellStart"/>
            <w:proofErr w:type="gramStart"/>
            <w:r w:rsidRPr="00B179AB">
              <w:rPr>
                <w:color w:val="000000"/>
                <w:sz w:val="28"/>
                <w:szCs w:val="28"/>
                <w:lang w:val="en-US"/>
              </w:rPr>
              <w:t>Radioto‘</w:t>
            </w:r>
            <w:proofErr w:type="gramEnd"/>
            <w:r w:rsidRPr="00B179AB">
              <w:rPr>
                <w:color w:val="000000"/>
                <w:sz w:val="28"/>
                <w:szCs w:val="28"/>
                <w:lang w:val="en-US"/>
              </w:rPr>
              <w:t>lqinlar</w:t>
            </w:r>
            <w:proofErr w:type="spellEnd"/>
            <w:r w:rsidRPr="00B179AB">
              <w:rPr>
                <w:color w:val="000000"/>
                <w:sz w:val="28"/>
                <w:szCs w:val="28"/>
                <w:lang w:val="en-US"/>
              </w:rPr>
              <w:t xml:space="preserve"> </w:t>
            </w:r>
            <w:proofErr w:type="spellStart"/>
            <w:r w:rsidRPr="00B179AB">
              <w:rPr>
                <w:color w:val="000000"/>
                <w:sz w:val="28"/>
                <w:szCs w:val="28"/>
                <w:lang w:val="en-US"/>
              </w:rPr>
              <w:t>trayektoriyasining</w:t>
            </w:r>
            <w:proofErr w:type="spellEnd"/>
            <w:r w:rsidRPr="00B179AB">
              <w:rPr>
                <w:color w:val="000000"/>
                <w:sz w:val="28"/>
                <w:szCs w:val="28"/>
                <w:lang w:val="en-US"/>
              </w:rPr>
              <w:t xml:space="preserve">, </w:t>
            </w:r>
            <w:proofErr w:type="spellStart"/>
            <w:r w:rsidRPr="00B179AB">
              <w:rPr>
                <w:color w:val="000000"/>
                <w:sz w:val="28"/>
                <w:szCs w:val="28"/>
                <w:lang w:val="en-US"/>
              </w:rPr>
              <w:t>ularni</w:t>
            </w:r>
            <w:proofErr w:type="spellEnd"/>
            <w:r w:rsidRPr="00B179AB">
              <w:rPr>
                <w:color w:val="000000"/>
                <w:sz w:val="28"/>
                <w:szCs w:val="28"/>
                <w:lang w:val="en-US"/>
              </w:rPr>
              <w:t xml:space="preserve"> </w:t>
            </w:r>
            <w:proofErr w:type="spellStart"/>
            <w:r w:rsidRPr="00B179AB">
              <w:rPr>
                <w:color w:val="000000"/>
                <w:sz w:val="28"/>
                <w:szCs w:val="28"/>
                <w:lang w:val="en-US"/>
              </w:rPr>
              <w:t>atmosferada</w:t>
            </w:r>
            <w:proofErr w:type="spellEnd"/>
            <w:r w:rsidRPr="00B179AB">
              <w:rPr>
                <w:color w:val="000000"/>
                <w:sz w:val="28"/>
                <w:szCs w:val="28"/>
                <w:lang w:val="en-US"/>
              </w:rPr>
              <w:t xml:space="preserve"> </w:t>
            </w:r>
            <w:proofErr w:type="spellStart"/>
            <w:r w:rsidRPr="00B179AB">
              <w:rPr>
                <w:color w:val="000000"/>
                <w:sz w:val="28"/>
                <w:szCs w:val="28"/>
                <w:lang w:val="en-US"/>
              </w:rPr>
              <w:t>o‘tishidagi</w:t>
            </w:r>
            <w:proofErr w:type="spellEnd"/>
            <w:r w:rsidRPr="00B179AB">
              <w:rPr>
                <w:color w:val="000000"/>
                <w:sz w:val="28"/>
                <w:szCs w:val="28"/>
                <w:lang w:val="en-US"/>
              </w:rPr>
              <w:t xml:space="preserve"> (</w:t>
            </w:r>
            <w:proofErr w:type="spellStart"/>
            <w:r w:rsidRPr="00B179AB">
              <w:rPr>
                <w:color w:val="000000"/>
                <w:sz w:val="28"/>
                <w:szCs w:val="28"/>
                <w:lang w:val="en-US"/>
              </w:rPr>
              <w:t>uning</w:t>
            </w:r>
            <w:proofErr w:type="spellEnd"/>
            <w:r w:rsidRPr="00B179AB">
              <w:rPr>
                <w:color w:val="000000"/>
                <w:sz w:val="28"/>
                <w:szCs w:val="28"/>
                <w:lang w:val="en-US"/>
              </w:rPr>
              <w:t xml:space="preserve"> </w:t>
            </w:r>
            <w:proofErr w:type="spellStart"/>
            <w:r w:rsidRPr="00B179AB">
              <w:rPr>
                <w:color w:val="000000"/>
                <w:sz w:val="28"/>
                <w:szCs w:val="28"/>
                <w:lang w:val="en-US"/>
              </w:rPr>
              <w:t>xususiyati</w:t>
            </w:r>
            <w:proofErr w:type="spellEnd"/>
            <w:r w:rsidRPr="00B179AB">
              <w:rPr>
                <w:color w:val="000000"/>
                <w:sz w:val="28"/>
                <w:szCs w:val="28"/>
                <w:lang w:val="en-US"/>
              </w:rPr>
              <w:t xml:space="preserve"> </w:t>
            </w:r>
            <w:proofErr w:type="spellStart"/>
            <w:r w:rsidRPr="00B179AB">
              <w:rPr>
                <w:color w:val="000000"/>
                <w:sz w:val="28"/>
                <w:szCs w:val="28"/>
                <w:lang w:val="en-US"/>
              </w:rPr>
              <w:t>balandlik</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tekis</w:t>
            </w:r>
            <w:proofErr w:type="spellEnd"/>
            <w:r w:rsidRPr="00B179AB">
              <w:rPr>
                <w:color w:val="000000"/>
                <w:sz w:val="28"/>
                <w:szCs w:val="28"/>
                <w:lang w:val="en-US"/>
              </w:rPr>
              <w:t xml:space="preserve"> </w:t>
            </w:r>
            <w:proofErr w:type="spellStart"/>
            <w:r w:rsidRPr="00B179AB">
              <w:rPr>
                <w:color w:val="000000"/>
                <w:sz w:val="28"/>
                <w:szCs w:val="28"/>
                <w:lang w:val="en-US"/>
              </w:rPr>
              <w:t>o‘zgaradi</w:t>
            </w:r>
            <w:proofErr w:type="spellEnd"/>
            <w:r w:rsidRPr="00B179AB">
              <w:rPr>
                <w:color w:val="000000"/>
                <w:sz w:val="28"/>
                <w:szCs w:val="28"/>
                <w:lang w:val="en-US"/>
              </w:rPr>
              <w:t xml:space="preserve">), </w:t>
            </w:r>
            <w:proofErr w:type="spellStart"/>
            <w:r w:rsidRPr="00B179AB">
              <w:rPr>
                <w:color w:val="000000"/>
                <w:sz w:val="28"/>
                <w:szCs w:val="28"/>
                <w:lang w:val="en-US"/>
              </w:rPr>
              <w:t>og‘ishi</w:t>
            </w:r>
            <w:proofErr w:type="spellEnd"/>
            <w:r w:rsidRPr="00B179AB">
              <w:rPr>
                <w:color w:val="000000"/>
                <w:sz w:val="28"/>
                <w:szCs w:val="28"/>
                <w:lang w:val="en-US"/>
              </w:rPr>
              <w:t>.</w:t>
            </w:r>
          </w:p>
          <w:p w14:paraId="763171EE" w14:textId="77777777" w:rsidR="009979D1" w:rsidRPr="00B179AB" w:rsidRDefault="009979D1">
            <w:pPr>
              <w:jc w:val="both"/>
              <w:rPr>
                <w:color w:val="000000"/>
                <w:sz w:val="28"/>
                <w:szCs w:val="28"/>
                <w:lang w:val="en-US"/>
              </w:rPr>
            </w:pPr>
          </w:p>
          <w:p w14:paraId="61EC9F4F"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 траекториясининг, уларни ат</w:t>
            </w:r>
            <w:r w:rsidR="000854D5" w:rsidRPr="00B179AB">
              <w:rPr>
                <w:color w:val="000000"/>
                <w:sz w:val="28"/>
                <w:szCs w:val="28"/>
                <w:lang w:val="en-US"/>
              </w:rPr>
              <w:t>-</w:t>
            </w:r>
            <w:r w:rsidRPr="00B179AB">
              <w:rPr>
                <w:color w:val="000000"/>
                <w:sz w:val="28"/>
                <w:szCs w:val="28"/>
                <w:lang w:val="uz-Cyrl-UZ"/>
              </w:rPr>
              <w:t>мосферада ўтишидаги (унинг хусусияти баланд</w:t>
            </w:r>
            <w:r w:rsidR="000854D5" w:rsidRPr="00B179AB">
              <w:rPr>
                <w:color w:val="000000"/>
                <w:sz w:val="28"/>
                <w:szCs w:val="28"/>
                <w:lang w:val="en-US"/>
              </w:rPr>
              <w:t>-</w:t>
            </w:r>
            <w:r w:rsidRPr="00B179AB">
              <w:rPr>
                <w:color w:val="000000"/>
                <w:sz w:val="28"/>
                <w:szCs w:val="28"/>
                <w:lang w:val="uz-Cyrl-UZ"/>
              </w:rPr>
              <w:t>лик билан текис ўзгаради), оғиши.</w:t>
            </w:r>
          </w:p>
        </w:tc>
      </w:tr>
      <w:tr w:rsidR="009979D1" w:rsidRPr="00B179AB" w14:paraId="536B418F"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56C094A0" w14:textId="77777777" w:rsidR="009979D1" w:rsidRPr="00B179AB" w:rsidRDefault="009979D1">
            <w:pPr>
              <w:rPr>
                <w:b/>
                <w:bCs/>
                <w:color w:val="000000"/>
                <w:sz w:val="28"/>
                <w:szCs w:val="28"/>
                <w:lang w:val="uz-Cyrl-UZ"/>
              </w:rPr>
            </w:pPr>
            <w:r w:rsidRPr="00B179AB">
              <w:rPr>
                <w:b/>
                <w:bCs/>
                <w:color w:val="000000"/>
                <w:sz w:val="28"/>
                <w:szCs w:val="28"/>
                <w:lang w:val="uz-Cyrl-UZ"/>
              </w:rPr>
              <w:t>Атмосферные помехи радиоприему</w:t>
            </w:r>
          </w:p>
          <w:p w14:paraId="3512A3C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radioqabulqilishga atmosfera xalaqitlari</w:t>
            </w:r>
          </w:p>
          <w:p w14:paraId="2722DBF8"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радиоқабулқилишга атмосфера халақитлари</w:t>
            </w:r>
          </w:p>
          <w:p w14:paraId="7F5D9387"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atmospheric radio-reception </w:t>
            </w:r>
            <w:r w:rsidRPr="00B179AB">
              <w:rPr>
                <w:bCs/>
                <w:color w:val="000000"/>
                <w:sz w:val="28"/>
                <w:szCs w:val="28"/>
                <w:lang w:val="uz-Cyrl-UZ"/>
              </w:rPr>
              <w:lastRenderedPageBreak/>
              <w:t>disturbance</w:t>
            </w:r>
          </w:p>
        </w:tc>
        <w:tc>
          <w:tcPr>
            <w:tcW w:w="6150" w:type="dxa"/>
            <w:gridSpan w:val="3"/>
            <w:vAlign w:val="center"/>
          </w:tcPr>
          <w:p w14:paraId="43F1AB76" w14:textId="77777777" w:rsidR="009979D1" w:rsidRPr="00B179AB" w:rsidRDefault="009979D1">
            <w:pPr>
              <w:jc w:val="both"/>
              <w:rPr>
                <w:color w:val="000000"/>
                <w:sz w:val="28"/>
                <w:szCs w:val="28"/>
              </w:rPr>
            </w:pPr>
            <w:r w:rsidRPr="00B179AB">
              <w:rPr>
                <w:color w:val="000000"/>
                <w:sz w:val="28"/>
                <w:szCs w:val="28"/>
              </w:rPr>
              <w:lastRenderedPageBreak/>
              <w:t>Помехи радиоприему от электрических процессов, непрерывно происходящих в атмосфере Земли.</w:t>
            </w:r>
          </w:p>
          <w:p w14:paraId="294BACCE" w14:textId="77777777" w:rsidR="009979D1" w:rsidRPr="00B179AB" w:rsidRDefault="009979D1">
            <w:pPr>
              <w:jc w:val="both"/>
              <w:rPr>
                <w:color w:val="000000"/>
                <w:sz w:val="28"/>
                <w:szCs w:val="28"/>
              </w:rPr>
            </w:pPr>
          </w:p>
          <w:p w14:paraId="573113A1" w14:textId="77777777" w:rsidR="009979D1" w:rsidRPr="00B179AB" w:rsidRDefault="009979D1">
            <w:pPr>
              <w:jc w:val="both"/>
              <w:rPr>
                <w:color w:val="000000"/>
                <w:sz w:val="28"/>
                <w:szCs w:val="28"/>
              </w:rPr>
            </w:pPr>
            <w:proofErr w:type="spellStart"/>
            <w:r w:rsidRPr="00B179AB">
              <w:rPr>
                <w:color w:val="000000"/>
                <w:sz w:val="28"/>
                <w:szCs w:val="28"/>
                <w:lang w:val="en-US"/>
              </w:rPr>
              <w:t>Radioqabulqilishda</w:t>
            </w:r>
            <w:proofErr w:type="spellEnd"/>
            <w:r w:rsidRPr="00B179AB">
              <w:rPr>
                <w:color w:val="000000"/>
                <w:sz w:val="28"/>
                <w:szCs w:val="28"/>
              </w:rPr>
              <w:t xml:space="preserve"> </w:t>
            </w:r>
            <w:r w:rsidRPr="00B179AB">
              <w:rPr>
                <w:color w:val="000000"/>
                <w:sz w:val="28"/>
                <w:szCs w:val="28"/>
                <w:lang w:val="en-US"/>
              </w:rPr>
              <w:t>Yer</w:t>
            </w:r>
            <w:r w:rsidRPr="00B179AB">
              <w:rPr>
                <w:color w:val="000000"/>
                <w:sz w:val="28"/>
                <w:szCs w:val="28"/>
              </w:rPr>
              <w:t xml:space="preserve"> </w:t>
            </w:r>
            <w:proofErr w:type="spellStart"/>
            <w:r w:rsidRPr="00B179AB">
              <w:rPr>
                <w:color w:val="000000"/>
                <w:sz w:val="28"/>
                <w:szCs w:val="28"/>
                <w:lang w:val="en-US"/>
              </w:rPr>
              <w:t>atmosferasida</w:t>
            </w:r>
            <w:proofErr w:type="spellEnd"/>
            <w:r w:rsidRPr="00B179AB">
              <w:rPr>
                <w:color w:val="000000"/>
                <w:sz w:val="28"/>
                <w:szCs w:val="28"/>
              </w:rPr>
              <w:t xml:space="preserve"> </w:t>
            </w:r>
            <w:proofErr w:type="spellStart"/>
            <w:r w:rsidRPr="00B179AB">
              <w:rPr>
                <w:color w:val="000000"/>
                <w:sz w:val="28"/>
                <w:szCs w:val="28"/>
                <w:lang w:val="en-US"/>
              </w:rPr>
              <w:t>uzluksiz</w:t>
            </w:r>
            <w:proofErr w:type="spellEnd"/>
            <w:r w:rsidRPr="00B179AB">
              <w:rPr>
                <w:color w:val="000000"/>
                <w:sz w:val="28"/>
                <w:szCs w:val="28"/>
              </w:rPr>
              <w:t xml:space="preserve"> </w:t>
            </w:r>
            <w:proofErr w:type="spellStart"/>
            <w:r w:rsidRPr="00B179AB">
              <w:rPr>
                <w:color w:val="000000"/>
                <w:sz w:val="28"/>
                <w:szCs w:val="28"/>
                <w:lang w:val="en-US"/>
              </w:rPr>
              <w:t>sodir</w:t>
            </w:r>
            <w:proofErr w:type="spellEnd"/>
            <w:r w:rsidRPr="00B179AB">
              <w:rPr>
                <w:color w:val="000000"/>
                <w:sz w:val="28"/>
                <w:szCs w:val="28"/>
              </w:rPr>
              <w:t xml:space="preserve"> </w:t>
            </w:r>
            <w:proofErr w:type="spellStart"/>
            <w:proofErr w:type="gramStart"/>
            <w:r w:rsidRPr="00B179AB">
              <w:rPr>
                <w:color w:val="000000"/>
                <w:sz w:val="28"/>
                <w:szCs w:val="28"/>
                <w:lang w:val="en-US"/>
              </w:rPr>
              <w:t>bo</w:t>
            </w:r>
            <w:proofErr w:type="spellEnd"/>
            <w:r w:rsidRPr="00B179AB">
              <w:rPr>
                <w:color w:val="000000"/>
                <w:sz w:val="28"/>
                <w:szCs w:val="28"/>
              </w:rPr>
              <w:t>‘</w:t>
            </w:r>
            <w:proofErr w:type="spellStart"/>
            <w:proofErr w:type="gramEnd"/>
            <w:r w:rsidRPr="00B179AB">
              <w:rPr>
                <w:color w:val="000000"/>
                <w:sz w:val="28"/>
                <w:szCs w:val="28"/>
                <w:lang w:val="en-US"/>
              </w:rPr>
              <w:t>ladigan</w:t>
            </w:r>
            <w:proofErr w:type="spellEnd"/>
            <w:r w:rsidRPr="00B179AB">
              <w:rPr>
                <w:color w:val="000000"/>
                <w:sz w:val="28"/>
                <w:szCs w:val="28"/>
              </w:rPr>
              <w:t xml:space="preserve"> </w:t>
            </w:r>
            <w:proofErr w:type="spellStart"/>
            <w:r w:rsidRPr="00B179AB">
              <w:rPr>
                <w:color w:val="000000"/>
                <w:sz w:val="28"/>
                <w:szCs w:val="28"/>
                <w:lang w:val="en-US"/>
              </w:rPr>
              <w:t>elektr</w:t>
            </w:r>
            <w:proofErr w:type="spellEnd"/>
            <w:r w:rsidRPr="00B179AB">
              <w:rPr>
                <w:color w:val="000000"/>
                <w:sz w:val="28"/>
                <w:szCs w:val="28"/>
              </w:rPr>
              <w:t xml:space="preserve"> </w:t>
            </w:r>
            <w:proofErr w:type="spellStart"/>
            <w:r w:rsidRPr="00B179AB">
              <w:rPr>
                <w:color w:val="000000"/>
                <w:sz w:val="28"/>
                <w:szCs w:val="28"/>
                <w:lang w:val="en-US"/>
              </w:rPr>
              <w:t>jarayonlardan</w:t>
            </w:r>
            <w:proofErr w:type="spellEnd"/>
            <w:r w:rsidRPr="00B179AB">
              <w:rPr>
                <w:color w:val="000000"/>
                <w:sz w:val="28"/>
                <w:szCs w:val="28"/>
              </w:rPr>
              <w:t xml:space="preserve"> </w:t>
            </w:r>
            <w:proofErr w:type="spellStart"/>
            <w:r w:rsidRPr="00B179AB">
              <w:rPr>
                <w:color w:val="000000"/>
                <w:sz w:val="28"/>
                <w:szCs w:val="28"/>
                <w:lang w:val="en-US"/>
              </w:rPr>
              <w:t>xalaqitlar</w:t>
            </w:r>
            <w:proofErr w:type="spellEnd"/>
            <w:r w:rsidRPr="00B179AB">
              <w:rPr>
                <w:color w:val="000000"/>
                <w:sz w:val="28"/>
                <w:szCs w:val="28"/>
              </w:rPr>
              <w:t>.</w:t>
            </w:r>
          </w:p>
          <w:p w14:paraId="10CAFB8E" w14:textId="77777777" w:rsidR="009979D1" w:rsidRPr="00B179AB" w:rsidRDefault="009979D1">
            <w:pPr>
              <w:jc w:val="both"/>
              <w:rPr>
                <w:color w:val="000000"/>
                <w:sz w:val="28"/>
                <w:szCs w:val="28"/>
              </w:rPr>
            </w:pPr>
          </w:p>
          <w:p w14:paraId="562137EC"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Радиоқабулқилишда Ер атмосферасида узлуксиз содир бўладиган электр жараёнлардан халақит</w:t>
            </w:r>
            <w:r w:rsidR="000854D5" w:rsidRPr="00B179AB">
              <w:rPr>
                <w:color w:val="000000"/>
                <w:sz w:val="28"/>
                <w:szCs w:val="28"/>
              </w:rPr>
              <w:t>-</w:t>
            </w:r>
            <w:r w:rsidRPr="00B179AB">
              <w:rPr>
                <w:color w:val="000000"/>
                <w:sz w:val="28"/>
                <w:szCs w:val="28"/>
                <w:lang w:val="uz-Cyrl-UZ"/>
              </w:rPr>
              <w:t>лар.</w:t>
            </w:r>
          </w:p>
        </w:tc>
      </w:tr>
      <w:tr w:rsidR="009979D1" w:rsidRPr="00B179AB" w14:paraId="7AD09DE0" w14:textId="77777777" w:rsidTr="00B4700E">
        <w:tblPrEx>
          <w:jc w:val="center"/>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5" w:type="dxa"/>
            <w:left w:w="75" w:type="dxa"/>
            <w:bottom w:w="75" w:type="dxa"/>
            <w:right w:w="75" w:type="dxa"/>
          </w:tblCellMar>
        </w:tblPrEx>
        <w:trPr>
          <w:gridBefore w:val="1"/>
          <w:wBefore w:w="33" w:type="dxa"/>
          <w:tblCellSpacing w:w="0" w:type="dxa"/>
          <w:jc w:val="center"/>
        </w:trPr>
        <w:tc>
          <w:tcPr>
            <w:tcW w:w="3821" w:type="dxa"/>
            <w:gridSpan w:val="2"/>
          </w:tcPr>
          <w:p w14:paraId="54BEE935"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Аэрофотосъёмка</w:t>
            </w:r>
          </w:p>
          <w:p w14:paraId="3B05836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aerofotosuratga olish</w:t>
            </w:r>
          </w:p>
          <w:p w14:paraId="5D8FB906" w14:textId="77777777" w:rsidR="009979D1" w:rsidRPr="00B179AB" w:rsidRDefault="009979D1">
            <w:pPr>
              <w:rPr>
                <w:bCs/>
                <w:color w:val="000000"/>
                <w:sz w:val="28"/>
                <w:szCs w:val="28"/>
                <w:lang w:val="uz-Cyrl-UZ"/>
              </w:rPr>
            </w:pPr>
            <w:r w:rsidRPr="00B179AB">
              <w:rPr>
                <w:bCs/>
                <w:color w:val="000000"/>
                <w:sz w:val="28"/>
                <w:szCs w:val="28"/>
                <w:lang w:val="uz-Cyrl-UZ"/>
              </w:rPr>
              <w:t xml:space="preserve">       аэрофотосуратга олиш</w:t>
            </w:r>
          </w:p>
          <w:p w14:paraId="6DB9FF8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aerial photography</w:t>
            </w:r>
          </w:p>
        </w:tc>
        <w:tc>
          <w:tcPr>
            <w:tcW w:w="6150" w:type="dxa"/>
            <w:gridSpan w:val="3"/>
            <w:vAlign w:val="center"/>
          </w:tcPr>
          <w:p w14:paraId="138C0063" w14:textId="77777777" w:rsidR="009979D1" w:rsidRPr="00B179AB" w:rsidRDefault="009979D1">
            <w:pPr>
              <w:jc w:val="both"/>
              <w:rPr>
                <w:color w:val="000000"/>
                <w:sz w:val="28"/>
                <w:szCs w:val="28"/>
              </w:rPr>
            </w:pPr>
            <w:r w:rsidRPr="00B179AB">
              <w:rPr>
                <w:color w:val="000000"/>
                <w:sz w:val="28"/>
                <w:szCs w:val="28"/>
              </w:rPr>
              <w:t>Фотографирование территории с высоты от сотен метров до десятков километров при помощи аэрофотоаппарата, установленного на атмосферном летательном аппарате (самолёте, вертолёте, дирижабле и пр. или их беспилотном аналоге).</w:t>
            </w:r>
          </w:p>
          <w:p w14:paraId="7CF787A4" w14:textId="77777777" w:rsidR="009979D1" w:rsidRPr="00B179AB" w:rsidRDefault="009979D1">
            <w:pPr>
              <w:jc w:val="both"/>
              <w:rPr>
                <w:color w:val="000000"/>
                <w:sz w:val="28"/>
                <w:szCs w:val="28"/>
              </w:rPr>
            </w:pPr>
          </w:p>
          <w:p w14:paraId="3F1B88D4" w14:textId="77777777" w:rsidR="009979D1" w:rsidRPr="00B179AB" w:rsidRDefault="009979D1">
            <w:pPr>
              <w:jc w:val="both"/>
              <w:rPr>
                <w:color w:val="000000"/>
                <w:sz w:val="28"/>
                <w:szCs w:val="28"/>
              </w:rPr>
            </w:pPr>
            <w:proofErr w:type="spellStart"/>
            <w:r w:rsidRPr="00B179AB">
              <w:rPr>
                <w:color w:val="000000"/>
                <w:sz w:val="28"/>
                <w:szCs w:val="28"/>
                <w:lang w:val="en-US"/>
              </w:rPr>
              <w:t>Atmosfera</w:t>
            </w:r>
            <w:proofErr w:type="spellEnd"/>
            <w:r w:rsidRPr="00B179AB">
              <w:rPr>
                <w:color w:val="000000"/>
                <w:sz w:val="28"/>
                <w:szCs w:val="28"/>
              </w:rPr>
              <w:t xml:space="preserve"> </w:t>
            </w:r>
            <w:proofErr w:type="spellStart"/>
            <w:r w:rsidRPr="00B179AB">
              <w:rPr>
                <w:color w:val="000000"/>
                <w:sz w:val="28"/>
                <w:szCs w:val="28"/>
                <w:lang w:val="en-US"/>
              </w:rPr>
              <w:t>uchish</w:t>
            </w:r>
            <w:proofErr w:type="spellEnd"/>
            <w:r w:rsidRPr="00B179AB">
              <w:rPr>
                <w:color w:val="000000"/>
                <w:sz w:val="28"/>
                <w:szCs w:val="28"/>
              </w:rPr>
              <w:t xml:space="preserve"> </w:t>
            </w:r>
            <w:proofErr w:type="spellStart"/>
            <w:r w:rsidRPr="00B179AB">
              <w:rPr>
                <w:color w:val="000000"/>
                <w:sz w:val="28"/>
                <w:szCs w:val="28"/>
                <w:lang w:val="en-US"/>
              </w:rPr>
              <w:t>apparatida</w:t>
            </w:r>
            <w:proofErr w:type="spellEnd"/>
            <w:r w:rsidRPr="00B179AB">
              <w:rPr>
                <w:color w:val="000000"/>
                <w:sz w:val="28"/>
                <w:szCs w:val="28"/>
              </w:rPr>
              <w:t xml:space="preserve"> (</w:t>
            </w:r>
            <w:proofErr w:type="spellStart"/>
            <w:r w:rsidRPr="00B179AB">
              <w:rPr>
                <w:color w:val="000000"/>
                <w:sz w:val="28"/>
                <w:szCs w:val="28"/>
                <w:lang w:val="en-US"/>
              </w:rPr>
              <w:t>samolyotda</w:t>
            </w:r>
            <w:proofErr w:type="spellEnd"/>
            <w:r w:rsidRPr="00B179AB">
              <w:rPr>
                <w:color w:val="000000"/>
                <w:sz w:val="28"/>
                <w:szCs w:val="28"/>
              </w:rPr>
              <w:t xml:space="preserve">, </w:t>
            </w:r>
            <w:proofErr w:type="spellStart"/>
            <w:r w:rsidRPr="00B179AB">
              <w:rPr>
                <w:color w:val="000000"/>
                <w:sz w:val="28"/>
                <w:szCs w:val="28"/>
                <w:lang w:val="en-US"/>
              </w:rPr>
              <w:t>vertolyot</w:t>
            </w:r>
            <w:proofErr w:type="spellEnd"/>
            <w:r w:rsidR="000854D5" w:rsidRPr="00B179AB">
              <w:rPr>
                <w:color w:val="000000"/>
                <w:sz w:val="28"/>
                <w:szCs w:val="28"/>
              </w:rPr>
              <w:t>-</w:t>
            </w:r>
            <w:r w:rsidRPr="00B179AB">
              <w:rPr>
                <w:color w:val="000000"/>
                <w:sz w:val="28"/>
                <w:szCs w:val="28"/>
                <w:lang w:val="en-US"/>
              </w:rPr>
              <w:t>da</w:t>
            </w:r>
            <w:r w:rsidRPr="00B179AB">
              <w:rPr>
                <w:color w:val="000000"/>
                <w:sz w:val="28"/>
                <w:szCs w:val="28"/>
              </w:rPr>
              <w:t xml:space="preserve">, </w:t>
            </w:r>
            <w:proofErr w:type="spellStart"/>
            <w:r w:rsidRPr="00B179AB">
              <w:rPr>
                <w:color w:val="000000"/>
                <w:sz w:val="28"/>
                <w:szCs w:val="28"/>
                <w:lang w:val="en-US"/>
              </w:rPr>
              <w:t>dirijablda</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r w:rsidRPr="00B179AB">
              <w:rPr>
                <w:color w:val="000000"/>
                <w:sz w:val="28"/>
                <w:szCs w:val="28"/>
                <w:lang w:val="en-US"/>
              </w:rPr>
              <w:t>b</w:t>
            </w:r>
            <w:r w:rsidRPr="00B179AB">
              <w:rPr>
                <w:color w:val="000000"/>
                <w:sz w:val="28"/>
                <w:szCs w:val="28"/>
              </w:rPr>
              <w:t>.</w:t>
            </w:r>
            <w:proofErr w:type="gramStart"/>
            <w:r w:rsidRPr="00B179AB">
              <w:rPr>
                <w:color w:val="000000"/>
                <w:sz w:val="28"/>
                <w:szCs w:val="28"/>
                <w:lang w:val="en-US"/>
              </w:rPr>
              <w:t>q</w:t>
            </w:r>
            <w:r w:rsidRPr="00B179AB">
              <w:rPr>
                <w:color w:val="000000"/>
                <w:sz w:val="28"/>
                <w:szCs w:val="28"/>
              </w:rPr>
              <w:t>.</w:t>
            </w:r>
            <w:proofErr w:type="spellStart"/>
            <w:r w:rsidRPr="00B179AB">
              <w:rPr>
                <w:color w:val="000000"/>
                <w:sz w:val="28"/>
                <w:szCs w:val="28"/>
                <w:lang w:val="en-US"/>
              </w:rPr>
              <w:t>larda</w:t>
            </w:r>
            <w:proofErr w:type="spellEnd"/>
            <w:proofErr w:type="gramEnd"/>
            <w:r w:rsidRPr="00B179AB">
              <w:rPr>
                <w:color w:val="000000"/>
                <w:sz w:val="28"/>
                <w:szCs w:val="28"/>
              </w:rPr>
              <w:t xml:space="preserve"> </w:t>
            </w:r>
            <w:proofErr w:type="spellStart"/>
            <w:r w:rsidRPr="00B179AB">
              <w:rPr>
                <w:color w:val="000000"/>
                <w:sz w:val="28"/>
                <w:szCs w:val="28"/>
                <w:lang w:val="en-US"/>
              </w:rPr>
              <w:t>yoki</w:t>
            </w:r>
            <w:proofErr w:type="spellEnd"/>
            <w:r w:rsidRPr="00B179AB">
              <w:rPr>
                <w:color w:val="000000"/>
                <w:sz w:val="28"/>
                <w:szCs w:val="28"/>
              </w:rPr>
              <w:t xml:space="preserve"> </w:t>
            </w:r>
            <w:proofErr w:type="spellStart"/>
            <w:r w:rsidRPr="00B179AB">
              <w:rPr>
                <w:color w:val="000000"/>
                <w:sz w:val="28"/>
                <w:szCs w:val="28"/>
                <w:lang w:val="en-US"/>
              </w:rPr>
              <w:t>ularning</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analogida</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rnatilgan</w:t>
            </w:r>
            <w:proofErr w:type="spellEnd"/>
            <w:r w:rsidRPr="00B179AB">
              <w:rPr>
                <w:color w:val="000000"/>
                <w:sz w:val="28"/>
                <w:szCs w:val="28"/>
              </w:rPr>
              <w:t xml:space="preserve"> </w:t>
            </w:r>
            <w:proofErr w:type="spellStart"/>
            <w:r w:rsidRPr="00B179AB">
              <w:rPr>
                <w:color w:val="000000"/>
                <w:sz w:val="28"/>
                <w:szCs w:val="28"/>
                <w:lang w:val="en-US"/>
              </w:rPr>
              <w:t>aerofotoapparat</w:t>
            </w:r>
            <w:proofErr w:type="spellEnd"/>
            <w:r w:rsidRPr="00B179AB">
              <w:rPr>
                <w:color w:val="000000"/>
                <w:sz w:val="28"/>
                <w:szCs w:val="28"/>
              </w:rPr>
              <w:t xml:space="preserve"> </w:t>
            </w:r>
            <w:proofErr w:type="spellStart"/>
            <w:r w:rsidRPr="00B179AB">
              <w:rPr>
                <w:color w:val="000000"/>
                <w:sz w:val="28"/>
                <w:szCs w:val="28"/>
                <w:lang w:val="en-US"/>
              </w:rPr>
              <w:t>yordamida</w:t>
            </w:r>
            <w:proofErr w:type="spellEnd"/>
            <w:r w:rsidRPr="00B179AB">
              <w:rPr>
                <w:color w:val="000000"/>
                <w:sz w:val="28"/>
                <w:szCs w:val="28"/>
              </w:rPr>
              <w:t xml:space="preserve"> </w:t>
            </w:r>
            <w:proofErr w:type="spellStart"/>
            <w:r w:rsidRPr="00B179AB">
              <w:rPr>
                <w:color w:val="000000"/>
                <w:sz w:val="28"/>
                <w:szCs w:val="28"/>
                <w:lang w:val="en-US"/>
              </w:rPr>
              <w:t>yuz</w:t>
            </w:r>
            <w:proofErr w:type="spellEnd"/>
            <w:r w:rsidRPr="00B179AB">
              <w:rPr>
                <w:color w:val="000000"/>
                <w:sz w:val="28"/>
                <w:szCs w:val="28"/>
              </w:rPr>
              <w:t xml:space="preserve"> </w:t>
            </w:r>
            <w:proofErr w:type="spellStart"/>
            <w:r w:rsidRPr="00B179AB">
              <w:rPr>
                <w:color w:val="000000"/>
                <w:sz w:val="28"/>
                <w:szCs w:val="28"/>
                <w:lang w:val="en-US"/>
              </w:rPr>
              <w:t>metrdan</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r w:rsidRPr="00B179AB">
              <w:rPr>
                <w:color w:val="000000"/>
                <w:sz w:val="28"/>
                <w:szCs w:val="28"/>
                <w:lang w:val="en-US"/>
              </w:rPr>
              <w:t>n</w:t>
            </w:r>
            <w:r w:rsidRPr="00B179AB">
              <w:rPr>
                <w:color w:val="000000"/>
                <w:sz w:val="28"/>
                <w:szCs w:val="28"/>
              </w:rPr>
              <w:t xml:space="preserve"> </w:t>
            </w:r>
            <w:proofErr w:type="spellStart"/>
            <w:r w:rsidRPr="00B179AB">
              <w:rPr>
                <w:color w:val="000000"/>
                <w:sz w:val="28"/>
                <w:szCs w:val="28"/>
                <w:lang w:val="en-US"/>
              </w:rPr>
              <w:t>kilometrgacha</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lgan</w:t>
            </w:r>
            <w:proofErr w:type="spellEnd"/>
            <w:r w:rsidRPr="00B179AB">
              <w:rPr>
                <w:color w:val="000000"/>
                <w:sz w:val="28"/>
                <w:szCs w:val="28"/>
              </w:rPr>
              <w:t xml:space="preserve"> </w:t>
            </w:r>
            <w:proofErr w:type="spellStart"/>
            <w:r w:rsidRPr="00B179AB">
              <w:rPr>
                <w:color w:val="000000"/>
                <w:sz w:val="28"/>
                <w:szCs w:val="28"/>
                <w:lang w:val="en-US"/>
              </w:rPr>
              <w:t>balandlikdan</w:t>
            </w:r>
            <w:proofErr w:type="spellEnd"/>
            <w:r w:rsidRPr="00B179AB">
              <w:rPr>
                <w:color w:val="000000"/>
                <w:sz w:val="28"/>
                <w:szCs w:val="28"/>
              </w:rPr>
              <w:t xml:space="preserve"> </w:t>
            </w:r>
            <w:proofErr w:type="spellStart"/>
            <w:r w:rsidRPr="00B179AB">
              <w:rPr>
                <w:color w:val="000000"/>
                <w:sz w:val="28"/>
                <w:szCs w:val="28"/>
                <w:lang w:val="en-US"/>
              </w:rPr>
              <w:t>hududni</w:t>
            </w:r>
            <w:proofErr w:type="spellEnd"/>
            <w:r w:rsidRPr="00B179AB">
              <w:rPr>
                <w:color w:val="000000"/>
                <w:sz w:val="28"/>
                <w:szCs w:val="28"/>
              </w:rPr>
              <w:t xml:space="preserve"> </w:t>
            </w:r>
            <w:proofErr w:type="spellStart"/>
            <w:r w:rsidRPr="00B179AB">
              <w:rPr>
                <w:color w:val="000000"/>
                <w:sz w:val="28"/>
                <w:szCs w:val="28"/>
                <w:lang w:val="en-US"/>
              </w:rPr>
              <w:t>suratga</w:t>
            </w:r>
            <w:proofErr w:type="spellEnd"/>
            <w:r w:rsidRPr="00B179AB">
              <w:rPr>
                <w:color w:val="000000"/>
                <w:sz w:val="28"/>
                <w:szCs w:val="28"/>
              </w:rPr>
              <w:t xml:space="preserve"> </w:t>
            </w:r>
            <w:proofErr w:type="spellStart"/>
            <w:r w:rsidRPr="00B179AB">
              <w:rPr>
                <w:color w:val="000000"/>
                <w:sz w:val="28"/>
                <w:szCs w:val="28"/>
                <w:lang w:val="en-US"/>
              </w:rPr>
              <w:t>olish</w:t>
            </w:r>
            <w:proofErr w:type="spellEnd"/>
            <w:r w:rsidRPr="00B179AB">
              <w:rPr>
                <w:color w:val="000000"/>
                <w:sz w:val="28"/>
                <w:szCs w:val="28"/>
              </w:rPr>
              <w:t>.</w:t>
            </w:r>
          </w:p>
          <w:p w14:paraId="1E5CF65F" w14:textId="77777777" w:rsidR="009979D1" w:rsidRPr="00B179AB" w:rsidRDefault="009979D1">
            <w:pPr>
              <w:jc w:val="both"/>
              <w:rPr>
                <w:color w:val="000000"/>
                <w:sz w:val="28"/>
                <w:szCs w:val="28"/>
              </w:rPr>
            </w:pPr>
          </w:p>
          <w:p w14:paraId="6F646DAE" w14:textId="77777777" w:rsidR="009979D1" w:rsidRPr="00B179AB" w:rsidRDefault="009979D1">
            <w:pPr>
              <w:jc w:val="both"/>
              <w:rPr>
                <w:color w:val="000000"/>
                <w:sz w:val="28"/>
                <w:szCs w:val="28"/>
                <w:lang w:val="uz-Cyrl-UZ"/>
              </w:rPr>
            </w:pPr>
            <w:r w:rsidRPr="00B179AB">
              <w:rPr>
                <w:color w:val="000000"/>
                <w:sz w:val="28"/>
                <w:szCs w:val="28"/>
                <w:lang w:val="uz-Cyrl-UZ"/>
              </w:rPr>
              <w:t>Атмосфера учиш аппаратида (самолётда, верто</w:t>
            </w:r>
            <w:r w:rsidR="000854D5" w:rsidRPr="00B179AB">
              <w:rPr>
                <w:color w:val="000000"/>
                <w:sz w:val="28"/>
                <w:szCs w:val="28"/>
              </w:rPr>
              <w:t>-</w:t>
            </w:r>
            <w:r w:rsidRPr="00B179AB">
              <w:rPr>
                <w:color w:val="000000"/>
                <w:sz w:val="28"/>
                <w:szCs w:val="28"/>
                <w:lang w:val="uz-Cyrl-UZ"/>
              </w:rPr>
              <w:t xml:space="preserve">лётда, дирижаблда ва б.қ.ларда ёки уларнинг </w:t>
            </w:r>
            <w:r w:rsidRPr="00B179AB">
              <w:rPr>
                <w:color w:val="000000"/>
                <w:sz w:val="28"/>
                <w:lang w:val="uz-Cyrl-UZ"/>
              </w:rPr>
              <w:t xml:space="preserve">учувчисиз бошқариладиган </w:t>
            </w:r>
            <w:r w:rsidRPr="00B179AB">
              <w:rPr>
                <w:color w:val="000000"/>
                <w:sz w:val="28"/>
                <w:szCs w:val="28"/>
                <w:lang w:val="uz-Cyrl-UZ"/>
              </w:rPr>
              <w:t>аналогида) ўрнатил</w:t>
            </w:r>
            <w:r w:rsidR="000854D5" w:rsidRPr="00B179AB">
              <w:rPr>
                <w:color w:val="000000"/>
                <w:sz w:val="28"/>
                <w:szCs w:val="28"/>
              </w:rPr>
              <w:t>-</w:t>
            </w:r>
            <w:r w:rsidRPr="00B179AB">
              <w:rPr>
                <w:color w:val="000000"/>
                <w:sz w:val="28"/>
                <w:szCs w:val="28"/>
                <w:lang w:val="uz-Cyrl-UZ"/>
              </w:rPr>
              <w:t>ган аэрофотоаппарат ёрдамида юз метрдан ўн километргача бўлган баландликдан ҳудудни суратга олиш.</w:t>
            </w:r>
          </w:p>
        </w:tc>
      </w:tr>
    </w:tbl>
    <w:p w14:paraId="30458958" w14:textId="77777777" w:rsidR="009979D1" w:rsidRPr="00B179AB" w:rsidRDefault="009979D1">
      <w:pPr>
        <w:rPr>
          <w:lang w:val="uz-Cyrl-UZ"/>
        </w:rPr>
      </w:pPr>
    </w:p>
    <w:p w14:paraId="76B2CF41" w14:textId="77777777" w:rsidR="000854D5" w:rsidRPr="00B179AB" w:rsidRDefault="000854D5">
      <w:pPr>
        <w:rPr>
          <w:lang w:val="uz-Cyrl-UZ"/>
        </w:rPr>
      </w:pPr>
    </w:p>
    <w:p w14:paraId="44C5EC18" w14:textId="77777777" w:rsidR="000854D5" w:rsidRPr="00B179AB" w:rsidRDefault="000854D5"/>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15A3DEDD" w14:textId="77777777">
        <w:trPr>
          <w:tblHeader/>
          <w:tblCellSpacing w:w="0" w:type="dxa"/>
          <w:jc w:val="center"/>
        </w:trPr>
        <w:tc>
          <w:tcPr>
            <w:tcW w:w="9971" w:type="dxa"/>
            <w:gridSpan w:val="2"/>
          </w:tcPr>
          <w:p w14:paraId="77FF3BBE" w14:textId="77777777" w:rsidR="009979D1" w:rsidRPr="00B179AB" w:rsidRDefault="009979D1">
            <w:pPr>
              <w:jc w:val="center"/>
              <w:rPr>
                <w:color w:val="000000"/>
                <w:sz w:val="28"/>
                <w:szCs w:val="28"/>
              </w:rPr>
            </w:pPr>
            <w:r w:rsidRPr="00B179AB">
              <w:rPr>
                <w:color w:val="000000"/>
                <w:sz w:val="28"/>
                <w:szCs w:val="28"/>
              </w:rPr>
              <w:t>Б</w:t>
            </w:r>
          </w:p>
        </w:tc>
      </w:tr>
      <w:tr w:rsidR="009979D1" w:rsidRPr="00B4700E" w14:paraId="4E61BBCF" w14:textId="77777777">
        <w:trPr>
          <w:tblCellSpacing w:w="0" w:type="dxa"/>
          <w:jc w:val="center"/>
        </w:trPr>
        <w:tc>
          <w:tcPr>
            <w:tcW w:w="3821" w:type="dxa"/>
          </w:tcPr>
          <w:p w14:paraId="4AA97B0F" w14:textId="77777777" w:rsidR="009979D1" w:rsidRPr="00B179AB" w:rsidRDefault="009979D1">
            <w:pPr>
              <w:rPr>
                <w:b/>
                <w:bCs/>
                <w:color w:val="000000"/>
                <w:sz w:val="28"/>
                <w:szCs w:val="28"/>
                <w:lang w:val="uz-Cyrl-UZ"/>
              </w:rPr>
            </w:pPr>
            <w:r w:rsidRPr="00B179AB">
              <w:rPr>
                <w:b/>
                <w:bCs/>
                <w:color w:val="000000"/>
                <w:sz w:val="28"/>
                <w:szCs w:val="28"/>
                <w:lang w:val="uz-Cyrl-UZ"/>
              </w:rPr>
              <w:t>Бегущая волна</w:t>
            </w:r>
          </w:p>
          <w:p w14:paraId="62E2BFD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yuguruvchi to‘lqin</w:t>
            </w:r>
          </w:p>
          <w:p w14:paraId="2FE5BF2B" w14:textId="77777777" w:rsidR="009979D1" w:rsidRPr="00B179AB" w:rsidRDefault="009979D1">
            <w:pPr>
              <w:rPr>
                <w:bCs/>
                <w:color w:val="000000"/>
                <w:sz w:val="28"/>
                <w:szCs w:val="28"/>
                <w:lang w:val="uz-Cyrl-UZ"/>
              </w:rPr>
            </w:pPr>
            <w:r w:rsidRPr="00B179AB">
              <w:rPr>
                <w:bCs/>
                <w:color w:val="000000"/>
                <w:sz w:val="28"/>
                <w:szCs w:val="28"/>
                <w:lang w:val="uz-Cyrl-UZ"/>
              </w:rPr>
              <w:t xml:space="preserve">       югурувчи тўлқин</w:t>
            </w:r>
          </w:p>
          <w:p w14:paraId="1BE3B355"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traveling wave</w:t>
            </w:r>
          </w:p>
        </w:tc>
        <w:tc>
          <w:tcPr>
            <w:tcW w:w="6150" w:type="dxa"/>
            <w:vAlign w:val="center"/>
          </w:tcPr>
          <w:p w14:paraId="09638E23" w14:textId="77777777" w:rsidR="009979D1" w:rsidRPr="00B179AB" w:rsidRDefault="009979D1">
            <w:pPr>
              <w:jc w:val="both"/>
              <w:rPr>
                <w:color w:val="000000"/>
                <w:sz w:val="28"/>
                <w:szCs w:val="28"/>
              </w:rPr>
            </w:pPr>
            <w:r w:rsidRPr="00B179AB">
              <w:rPr>
                <w:color w:val="000000"/>
                <w:sz w:val="28"/>
                <w:szCs w:val="28"/>
              </w:rPr>
              <w:t>Электромагнитная волна, распространяющаяся в линии передачи только в одном направлении со скоростью, которая определяется свойствами передающей среды.</w:t>
            </w:r>
          </w:p>
          <w:p w14:paraId="4B50886A" w14:textId="77777777" w:rsidR="009979D1" w:rsidRPr="00B179AB" w:rsidRDefault="009979D1">
            <w:pPr>
              <w:jc w:val="both"/>
              <w:rPr>
                <w:color w:val="000000"/>
                <w:sz w:val="28"/>
                <w:szCs w:val="28"/>
              </w:rPr>
            </w:pPr>
          </w:p>
          <w:p w14:paraId="6B8E3115" w14:textId="77777777" w:rsidR="009979D1" w:rsidRPr="00B179AB" w:rsidRDefault="009979D1">
            <w:pPr>
              <w:jc w:val="both"/>
              <w:rPr>
                <w:color w:val="000000"/>
                <w:sz w:val="28"/>
                <w:szCs w:val="28"/>
                <w:lang w:val="en-US"/>
              </w:rPr>
            </w:pPr>
            <w:proofErr w:type="spellStart"/>
            <w:r w:rsidRPr="00B179AB">
              <w:rPr>
                <w:color w:val="000000"/>
                <w:sz w:val="28"/>
                <w:szCs w:val="28"/>
                <w:lang w:val="en-US"/>
              </w:rPr>
              <w:t>Uzatish</w:t>
            </w:r>
            <w:proofErr w:type="spellEnd"/>
            <w:r w:rsidRPr="00B179AB">
              <w:rPr>
                <w:color w:val="000000"/>
                <w:sz w:val="28"/>
                <w:szCs w:val="28"/>
                <w:lang w:val="en-US"/>
              </w:rPr>
              <w:t xml:space="preserve"> </w:t>
            </w:r>
            <w:proofErr w:type="spellStart"/>
            <w:r w:rsidRPr="00B179AB">
              <w:rPr>
                <w:color w:val="000000"/>
                <w:sz w:val="28"/>
                <w:szCs w:val="28"/>
                <w:lang w:val="en-US"/>
              </w:rPr>
              <w:t>liniyasida</w:t>
            </w:r>
            <w:proofErr w:type="spellEnd"/>
            <w:r w:rsidRPr="00B179AB">
              <w:rPr>
                <w:color w:val="000000"/>
                <w:sz w:val="28"/>
                <w:szCs w:val="28"/>
                <w:lang w:val="en-US"/>
              </w:rPr>
              <w:t xml:space="preserve">, </w:t>
            </w:r>
            <w:proofErr w:type="spellStart"/>
            <w:r w:rsidRPr="00B179AB">
              <w:rPr>
                <w:color w:val="000000"/>
                <w:sz w:val="28"/>
                <w:szCs w:val="28"/>
                <w:lang w:val="en-US"/>
              </w:rPr>
              <w:t>uzatuvchi</w:t>
            </w:r>
            <w:proofErr w:type="spellEnd"/>
            <w:r w:rsidRPr="00B179AB">
              <w:rPr>
                <w:color w:val="000000"/>
                <w:sz w:val="28"/>
                <w:szCs w:val="28"/>
                <w:lang w:val="en-US"/>
              </w:rPr>
              <w:t xml:space="preserve"> </w:t>
            </w:r>
            <w:proofErr w:type="spellStart"/>
            <w:r w:rsidRPr="00B179AB">
              <w:rPr>
                <w:color w:val="000000"/>
                <w:sz w:val="28"/>
                <w:szCs w:val="28"/>
                <w:lang w:val="en-US"/>
              </w:rPr>
              <w:t>muhitning</w:t>
            </w:r>
            <w:proofErr w:type="spellEnd"/>
            <w:r w:rsidRPr="00B179AB">
              <w:rPr>
                <w:color w:val="000000"/>
                <w:sz w:val="28"/>
                <w:szCs w:val="28"/>
                <w:lang w:val="en-US"/>
              </w:rPr>
              <w:t xml:space="preserve"> </w:t>
            </w:r>
            <w:proofErr w:type="spellStart"/>
            <w:r w:rsidRPr="00B179AB">
              <w:rPr>
                <w:color w:val="000000"/>
                <w:sz w:val="28"/>
                <w:szCs w:val="28"/>
                <w:lang w:val="en-US"/>
              </w:rPr>
              <w:t>xossalari</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belgilanadigan</w:t>
            </w:r>
            <w:proofErr w:type="spellEnd"/>
            <w:r w:rsidRPr="00B179AB">
              <w:rPr>
                <w:color w:val="000000"/>
                <w:sz w:val="28"/>
                <w:szCs w:val="28"/>
                <w:lang w:val="en-US"/>
              </w:rPr>
              <w:t xml:space="preserve"> </w:t>
            </w:r>
            <w:proofErr w:type="spellStart"/>
            <w:r w:rsidRPr="00B179AB">
              <w:rPr>
                <w:color w:val="000000"/>
                <w:sz w:val="28"/>
                <w:szCs w:val="28"/>
                <w:lang w:val="en-US"/>
              </w:rPr>
              <w:t>tezlikda</w:t>
            </w:r>
            <w:proofErr w:type="spellEnd"/>
            <w:r w:rsidRPr="00B179AB">
              <w:rPr>
                <w:color w:val="000000"/>
                <w:sz w:val="28"/>
                <w:szCs w:val="28"/>
                <w:lang w:val="en-US"/>
              </w:rPr>
              <w:t xml:space="preserve"> </w:t>
            </w:r>
            <w:proofErr w:type="spellStart"/>
            <w:r w:rsidRPr="00B179AB">
              <w:rPr>
                <w:color w:val="000000"/>
                <w:sz w:val="28"/>
                <w:szCs w:val="28"/>
                <w:lang w:val="en-US"/>
              </w:rPr>
              <w:t>faqat</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nalish</w:t>
            </w:r>
            <w:proofErr w:type="spellEnd"/>
            <w:r w:rsidRPr="00B179AB">
              <w:rPr>
                <w:color w:val="000000"/>
                <w:sz w:val="28"/>
                <w:szCs w:val="28"/>
                <w:lang w:val="en-US"/>
              </w:rPr>
              <w:t xml:space="preserve"> </w:t>
            </w:r>
            <w:proofErr w:type="spellStart"/>
            <w:r w:rsidRPr="00B179AB">
              <w:rPr>
                <w:color w:val="000000"/>
                <w:sz w:val="28"/>
                <w:szCs w:val="28"/>
                <w:lang w:val="en-US"/>
              </w:rPr>
              <w:t>bo‘y</w:t>
            </w:r>
            <w:proofErr w:type="spellEnd"/>
            <w:r w:rsidR="000854D5" w:rsidRPr="00B179AB">
              <w:rPr>
                <w:color w:val="000000"/>
                <w:sz w:val="28"/>
                <w:szCs w:val="28"/>
                <w:lang w:val="en-US"/>
              </w:rPr>
              <w:t>-</w:t>
            </w:r>
            <w:r w:rsidRPr="00B179AB">
              <w:rPr>
                <w:color w:val="000000"/>
                <w:sz w:val="28"/>
                <w:szCs w:val="28"/>
                <w:lang w:val="en-US"/>
              </w:rPr>
              <w:t xml:space="preserve">lab </w:t>
            </w:r>
            <w:proofErr w:type="spellStart"/>
            <w:r w:rsidRPr="00B179AB">
              <w:rPr>
                <w:color w:val="000000"/>
                <w:sz w:val="28"/>
                <w:szCs w:val="28"/>
                <w:lang w:val="en-US"/>
              </w:rPr>
              <w:t>tarqaladigan</w:t>
            </w:r>
            <w:proofErr w:type="spellEnd"/>
            <w:r w:rsidRPr="00B179AB">
              <w:rPr>
                <w:color w:val="000000"/>
                <w:sz w:val="28"/>
                <w:szCs w:val="28"/>
                <w:lang w:val="en-US"/>
              </w:rPr>
              <w:t xml:space="preserve"> </w:t>
            </w:r>
            <w:proofErr w:type="spellStart"/>
            <w:r w:rsidRPr="00B179AB">
              <w:rPr>
                <w:color w:val="000000"/>
                <w:sz w:val="28"/>
                <w:szCs w:val="28"/>
                <w:lang w:val="en-US"/>
              </w:rPr>
              <w:t>elektromagnit</w:t>
            </w:r>
            <w:proofErr w:type="spellEnd"/>
            <w:r w:rsidRPr="00B179AB">
              <w:rPr>
                <w:color w:val="000000"/>
                <w:sz w:val="28"/>
                <w:szCs w:val="28"/>
                <w:lang w:val="en-US"/>
              </w:rPr>
              <w:t xml:space="preserve"> </w:t>
            </w:r>
            <w:proofErr w:type="spellStart"/>
            <w:r w:rsidRPr="00B179AB">
              <w:rPr>
                <w:color w:val="000000"/>
                <w:sz w:val="28"/>
                <w:szCs w:val="28"/>
                <w:lang w:val="en-US"/>
              </w:rPr>
              <w:t>to‘lqin</w:t>
            </w:r>
            <w:proofErr w:type="spellEnd"/>
            <w:r w:rsidRPr="00B179AB">
              <w:rPr>
                <w:color w:val="000000"/>
                <w:sz w:val="28"/>
                <w:szCs w:val="28"/>
                <w:lang w:val="en-US"/>
              </w:rPr>
              <w:t>.</w:t>
            </w:r>
          </w:p>
          <w:p w14:paraId="48FDE605" w14:textId="77777777" w:rsidR="009979D1" w:rsidRPr="00B179AB" w:rsidRDefault="009979D1">
            <w:pPr>
              <w:jc w:val="both"/>
              <w:rPr>
                <w:color w:val="000000"/>
                <w:lang w:val="en-US"/>
              </w:rPr>
            </w:pPr>
          </w:p>
          <w:p w14:paraId="4F6E1D2A" w14:textId="77777777" w:rsidR="009979D1" w:rsidRPr="00B179AB" w:rsidRDefault="009979D1">
            <w:pPr>
              <w:jc w:val="both"/>
              <w:rPr>
                <w:color w:val="000000"/>
                <w:sz w:val="28"/>
                <w:szCs w:val="28"/>
                <w:lang w:val="en-US"/>
              </w:rPr>
            </w:pPr>
            <w:r w:rsidRPr="00B179AB">
              <w:rPr>
                <w:color w:val="000000"/>
                <w:sz w:val="28"/>
                <w:szCs w:val="28"/>
                <w:lang w:val="uz-Cyrl-UZ"/>
              </w:rPr>
              <w:t>Узатиш линиясида, узатувчи муҳитнинг хоссала</w:t>
            </w:r>
            <w:r w:rsidR="000854D5" w:rsidRPr="00B179AB">
              <w:rPr>
                <w:color w:val="000000"/>
                <w:sz w:val="28"/>
                <w:szCs w:val="28"/>
                <w:lang w:val="en-US"/>
              </w:rPr>
              <w:t>-</w:t>
            </w:r>
            <w:r w:rsidRPr="00B179AB">
              <w:rPr>
                <w:color w:val="000000"/>
                <w:sz w:val="28"/>
                <w:szCs w:val="28"/>
                <w:lang w:val="uz-Cyrl-UZ"/>
              </w:rPr>
              <w:t>ри билан белгиланадиган тезликда фақат бир йў</w:t>
            </w:r>
            <w:r w:rsidR="000854D5" w:rsidRPr="00B179AB">
              <w:rPr>
                <w:color w:val="000000"/>
                <w:sz w:val="28"/>
                <w:szCs w:val="28"/>
                <w:lang w:val="en-US"/>
              </w:rPr>
              <w:t>-</w:t>
            </w:r>
            <w:r w:rsidRPr="00B179AB">
              <w:rPr>
                <w:color w:val="000000"/>
                <w:sz w:val="28"/>
                <w:szCs w:val="28"/>
                <w:lang w:val="uz-Cyrl-UZ"/>
              </w:rPr>
              <w:t>налиш бўйлаб тарқаладиган электромагнит тўл</w:t>
            </w:r>
            <w:r w:rsidR="000854D5" w:rsidRPr="00B179AB">
              <w:rPr>
                <w:color w:val="000000"/>
                <w:sz w:val="28"/>
                <w:szCs w:val="28"/>
                <w:lang w:val="en-US"/>
              </w:rPr>
              <w:t>-</w:t>
            </w:r>
            <w:r w:rsidRPr="00B179AB">
              <w:rPr>
                <w:color w:val="000000"/>
                <w:sz w:val="28"/>
                <w:szCs w:val="28"/>
                <w:lang w:val="uz-Cyrl-UZ"/>
              </w:rPr>
              <w:t>қин.</w:t>
            </w:r>
          </w:p>
        </w:tc>
      </w:tr>
      <w:tr w:rsidR="009979D1" w:rsidRPr="00B179AB" w14:paraId="7E820E36" w14:textId="77777777">
        <w:trPr>
          <w:tblCellSpacing w:w="0" w:type="dxa"/>
          <w:jc w:val="center"/>
        </w:trPr>
        <w:tc>
          <w:tcPr>
            <w:tcW w:w="3821" w:type="dxa"/>
          </w:tcPr>
          <w:p w14:paraId="166ECF17" w14:textId="77777777" w:rsidR="009979D1" w:rsidRPr="00B179AB" w:rsidRDefault="009979D1">
            <w:pPr>
              <w:rPr>
                <w:b/>
                <w:bCs/>
                <w:color w:val="000000"/>
                <w:sz w:val="28"/>
                <w:szCs w:val="28"/>
              </w:rPr>
            </w:pPr>
            <w:r w:rsidRPr="00B179AB">
              <w:rPr>
                <w:b/>
                <w:bCs/>
                <w:color w:val="000000"/>
                <w:sz w:val="28"/>
                <w:szCs w:val="28"/>
              </w:rPr>
              <w:t>Безопасное состояние</w:t>
            </w:r>
          </w:p>
          <w:p w14:paraId="340B657F"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xavfsiz</w:t>
            </w:r>
            <w:proofErr w:type="spellEnd"/>
            <w:r w:rsidRPr="00B179AB">
              <w:rPr>
                <w:bCs/>
                <w:color w:val="000000"/>
                <w:sz w:val="28"/>
                <w:szCs w:val="28"/>
              </w:rPr>
              <w:t xml:space="preserve"> </w:t>
            </w:r>
            <w:proofErr w:type="spellStart"/>
            <w:r w:rsidRPr="00B179AB">
              <w:rPr>
                <w:bCs/>
                <w:color w:val="000000"/>
                <w:sz w:val="28"/>
                <w:szCs w:val="28"/>
                <w:lang w:val="en-US"/>
              </w:rPr>
              <w:t>holat</w:t>
            </w:r>
            <w:proofErr w:type="spellEnd"/>
          </w:p>
          <w:p w14:paraId="34417F32"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хавфсиз ҳолат</w:t>
            </w:r>
          </w:p>
          <w:p w14:paraId="4FB974A2"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safe state</w:t>
            </w:r>
          </w:p>
        </w:tc>
        <w:tc>
          <w:tcPr>
            <w:tcW w:w="6150" w:type="dxa"/>
            <w:vAlign w:val="center"/>
          </w:tcPr>
          <w:p w14:paraId="18BC5208" w14:textId="77777777" w:rsidR="009979D1" w:rsidRPr="00B179AB" w:rsidRDefault="009979D1">
            <w:pPr>
              <w:jc w:val="both"/>
              <w:rPr>
                <w:color w:val="000000"/>
                <w:sz w:val="26"/>
                <w:szCs w:val="26"/>
              </w:rPr>
            </w:pPr>
            <w:r w:rsidRPr="00B179AB">
              <w:rPr>
                <w:color w:val="000000"/>
                <w:sz w:val="28"/>
                <w:szCs w:val="28"/>
              </w:rPr>
              <w:t xml:space="preserve">Параметры траектории и воздушно-скоростные параметры беспилотного воздушного </w:t>
            </w:r>
            <w:r w:rsidRPr="00B179AB">
              <w:rPr>
                <w:sz w:val="28"/>
                <w:szCs w:val="28"/>
              </w:rPr>
              <w:t>судна, при</w:t>
            </w:r>
            <w:r w:rsidRPr="00B179AB">
              <w:rPr>
                <w:color w:val="000000"/>
                <w:sz w:val="28"/>
                <w:szCs w:val="28"/>
              </w:rPr>
              <w:t xml:space="preserve"> которых вероятность столкновения в воздухе находится на допустимом уровне.</w:t>
            </w:r>
            <w:r w:rsidRPr="00B179AB">
              <w:rPr>
                <w:color w:val="000000"/>
                <w:sz w:val="26"/>
                <w:szCs w:val="26"/>
                <w:lang w:val="uz-Cyrl-UZ"/>
              </w:rPr>
              <w:t xml:space="preserve"> </w:t>
            </w:r>
          </w:p>
          <w:p w14:paraId="0BA3B4F5" w14:textId="77777777" w:rsidR="009979D1" w:rsidRPr="00B179AB" w:rsidRDefault="009979D1">
            <w:pPr>
              <w:jc w:val="both"/>
              <w:rPr>
                <w:color w:val="000000"/>
              </w:rPr>
            </w:pPr>
          </w:p>
          <w:p w14:paraId="2261C963" w14:textId="77777777" w:rsidR="009979D1" w:rsidRPr="00B179AB" w:rsidRDefault="009979D1">
            <w:pPr>
              <w:jc w:val="both"/>
              <w:rPr>
                <w:color w:val="000000"/>
                <w:sz w:val="28"/>
                <w:szCs w:val="28"/>
              </w:rPr>
            </w:pPr>
            <w:proofErr w:type="spellStart"/>
            <w:r w:rsidRPr="00B179AB">
              <w:rPr>
                <w:color w:val="000000"/>
                <w:sz w:val="28"/>
                <w:szCs w:val="28"/>
                <w:lang w:val="en-US"/>
              </w:rPr>
              <w:lastRenderedPageBreak/>
              <w:t>Trayektoriya</w:t>
            </w:r>
            <w:proofErr w:type="spellEnd"/>
            <w:r w:rsidRPr="00B179AB">
              <w:rPr>
                <w:color w:val="000000"/>
                <w:sz w:val="28"/>
                <w:szCs w:val="28"/>
              </w:rPr>
              <w:t xml:space="preserve"> </w:t>
            </w:r>
            <w:proofErr w:type="spellStart"/>
            <w:r w:rsidRPr="00B179AB">
              <w:rPr>
                <w:color w:val="000000"/>
                <w:sz w:val="28"/>
                <w:szCs w:val="28"/>
                <w:lang w:val="en-US"/>
              </w:rPr>
              <w:t>parametrlari</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kemasining</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w:t>
            </w:r>
            <w:proofErr w:type="spellStart"/>
            <w:r w:rsidRPr="00B179AB">
              <w:rPr>
                <w:color w:val="000000"/>
                <w:sz w:val="28"/>
                <w:szCs w:val="28"/>
                <w:lang w:val="en-US"/>
              </w:rPr>
              <w:t>tezlik</w:t>
            </w:r>
            <w:proofErr w:type="spellEnd"/>
            <w:r w:rsidRPr="00B179AB">
              <w:rPr>
                <w:color w:val="000000"/>
                <w:sz w:val="28"/>
                <w:szCs w:val="28"/>
              </w:rPr>
              <w:t xml:space="preserve"> </w:t>
            </w:r>
            <w:proofErr w:type="spellStart"/>
            <w:r w:rsidRPr="00B179AB">
              <w:rPr>
                <w:color w:val="000000"/>
                <w:sz w:val="28"/>
                <w:szCs w:val="28"/>
                <w:lang w:val="en-US"/>
              </w:rPr>
              <w:t>parametrlari</w:t>
            </w:r>
            <w:proofErr w:type="spellEnd"/>
            <w:r w:rsidRPr="00B179AB">
              <w:rPr>
                <w:color w:val="000000"/>
                <w:sz w:val="28"/>
                <w:szCs w:val="28"/>
              </w:rPr>
              <w:t xml:space="preserve">, </w:t>
            </w:r>
            <w:proofErr w:type="spellStart"/>
            <w:r w:rsidRPr="00B179AB">
              <w:rPr>
                <w:color w:val="000000"/>
                <w:sz w:val="28"/>
                <w:szCs w:val="28"/>
                <w:lang w:val="en-US"/>
              </w:rPr>
              <w:t>bunda</w:t>
            </w:r>
            <w:proofErr w:type="spellEnd"/>
            <w:r w:rsidRPr="00B179AB">
              <w:rPr>
                <w:color w:val="000000"/>
                <w:sz w:val="28"/>
                <w:szCs w:val="28"/>
              </w:rPr>
              <w:t xml:space="preserve"> </w:t>
            </w:r>
            <w:proofErr w:type="spellStart"/>
            <w:r w:rsidRPr="00B179AB">
              <w:rPr>
                <w:color w:val="000000"/>
                <w:sz w:val="28"/>
                <w:szCs w:val="28"/>
                <w:lang w:val="en-US"/>
              </w:rPr>
              <w:t>havoda</w:t>
            </w:r>
            <w:proofErr w:type="spellEnd"/>
            <w:r w:rsidRPr="00B179AB">
              <w:rPr>
                <w:color w:val="000000"/>
                <w:sz w:val="28"/>
                <w:szCs w:val="28"/>
              </w:rPr>
              <w:t xml:space="preserve"> </w:t>
            </w:r>
            <w:proofErr w:type="gramStart"/>
            <w:r w:rsidRPr="00B179AB">
              <w:rPr>
                <w:color w:val="000000"/>
                <w:sz w:val="28"/>
                <w:szCs w:val="28"/>
                <w:lang w:val="en-US"/>
              </w:rPr>
              <w:t>to</w:t>
            </w:r>
            <w:r w:rsidRPr="00B179AB">
              <w:rPr>
                <w:color w:val="000000"/>
                <w:sz w:val="28"/>
                <w:szCs w:val="28"/>
              </w:rPr>
              <w:t>‘</w:t>
            </w:r>
            <w:proofErr w:type="spellStart"/>
            <w:proofErr w:type="gramEnd"/>
            <w:r w:rsidRPr="00B179AB">
              <w:rPr>
                <w:color w:val="000000"/>
                <w:sz w:val="28"/>
                <w:szCs w:val="28"/>
                <w:lang w:val="en-US"/>
              </w:rPr>
              <w:t>qnashib</w:t>
            </w:r>
            <w:proofErr w:type="spellEnd"/>
            <w:r w:rsidRPr="00B179AB">
              <w:rPr>
                <w:color w:val="000000"/>
                <w:sz w:val="28"/>
                <w:szCs w:val="28"/>
              </w:rPr>
              <w:t xml:space="preserve"> </w:t>
            </w:r>
            <w:proofErr w:type="spellStart"/>
            <w:r w:rsidRPr="00B179AB">
              <w:rPr>
                <w:color w:val="000000"/>
                <w:sz w:val="28"/>
                <w:szCs w:val="28"/>
                <w:lang w:val="en-US"/>
              </w:rPr>
              <w:t>ketish</w:t>
            </w:r>
            <w:proofErr w:type="spellEnd"/>
            <w:r w:rsidRPr="00B179AB">
              <w:rPr>
                <w:color w:val="000000"/>
                <w:sz w:val="28"/>
                <w:szCs w:val="28"/>
              </w:rPr>
              <w:t xml:space="preserve"> </w:t>
            </w:r>
            <w:proofErr w:type="spellStart"/>
            <w:r w:rsidRPr="00B179AB">
              <w:rPr>
                <w:color w:val="000000"/>
                <w:sz w:val="28"/>
                <w:szCs w:val="28"/>
                <w:lang w:val="en-US"/>
              </w:rPr>
              <w:t>ehtimoli</w:t>
            </w:r>
            <w:proofErr w:type="spellEnd"/>
            <w:r w:rsidRPr="00B179AB">
              <w:rPr>
                <w:color w:val="000000"/>
                <w:sz w:val="28"/>
                <w:szCs w:val="28"/>
              </w:rPr>
              <w:t xml:space="preserve"> </w:t>
            </w:r>
            <w:proofErr w:type="spellStart"/>
            <w:r w:rsidRPr="00B179AB">
              <w:rPr>
                <w:color w:val="000000"/>
                <w:sz w:val="28"/>
                <w:szCs w:val="28"/>
                <w:lang w:val="en-US"/>
              </w:rPr>
              <w:t>yo</w:t>
            </w:r>
            <w:proofErr w:type="spellEnd"/>
            <w:r w:rsidRPr="00B179AB">
              <w:rPr>
                <w:color w:val="000000"/>
                <w:sz w:val="28"/>
                <w:szCs w:val="28"/>
              </w:rPr>
              <w:t>‘</w:t>
            </w:r>
            <w:r w:rsidRPr="00B179AB">
              <w:rPr>
                <w:color w:val="000000"/>
                <w:sz w:val="28"/>
                <w:szCs w:val="28"/>
                <w:lang w:val="en-US"/>
              </w:rPr>
              <w:t>l</w:t>
            </w:r>
            <w:r w:rsidRPr="00B179AB">
              <w:rPr>
                <w:color w:val="000000"/>
                <w:sz w:val="28"/>
                <w:szCs w:val="28"/>
              </w:rPr>
              <w:t xml:space="preserve"> </w:t>
            </w:r>
            <w:proofErr w:type="spellStart"/>
            <w:r w:rsidRPr="00B179AB">
              <w:rPr>
                <w:color w:val="000000"/>
                <w:sz w:val="28"/>
                <w:szCs w:val="28"/>
                <w:lang w:val="en-US"/>
              </w:rPr>
              <w:t>qo</w:t>
            </w:r>
            <w:proofErr w:type="spellEnd"/>
            <w:r w:rsidRPr="00B179AB">
              <w:rPr>
                <w:color w:val="000000"/>
                <w:sz w:val="28"/>
                <w:szCs w:val="28"/>
              </w:rPr>
              <w:t>‘</w:t>
            </w:r>
            <w:proofErr w:type="spellStart"/>
            <w:r w:rsidRPr="00B179AB">
              <w:rPr>
                <w:color w:val="000000"/>
                <w:sz w:val="28"/>
                <w:szCs w:val="28"/>
                <w:lang w:val="en-US"/>
              </w:rPr>
              <w:t>yiladigan</w:t>
            </w:r>
            <w:proofErr w:type="spellEnd"/>
            <w:r w:rsidRPr="00B179AB">
              <w:rPr>
                <w:color w:val="000000"/>
                <w:sz w:val="28"/>
                <w:szCs w:val="28"/>
              </w:rPr>
              <w:t xml:space="preserve"> </w:t>
            </w:r>
            <w:proofErr w:type="spellStart"/>
            <w:r w:rsidRPr="00B179AB">
              <w:rPr>
                <w:color w:val="000000"/>
                <w:sz w:val="28"/>
                <w:szCs w:val="28"/>
                <w:lang w:val="en-US"/>
              </w:rPr>
              <w:t>darajada</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ladi</w:t>
            </w:r>
            <w:proofErr w:type="spellEnd"/>
            <w:r w:rsidRPr="00B179AB">
              <w:rPr>
                <w:color w:val="000000"/>
                <w:sz w:val="28"/>
                <w:szCs w:val="28"/>
              </w:rPr>
              <w:t>.</w:t>
            </w:r>
          </w:p>
          <w:p w14:paraId="1C779F27" w14:textId="77777777" w:rsidR="009979D1" w:rsidRPr="00B179AB" w:rsidRDefault="009979D1">
            <w:pPr>
              <w:jc w:val="both"/>
              <w:rPr>
                <w:color w:val="000000"/>
              </w:rPr>
            </w:pPr>
          </w:p>
          <w:p w14:paraId="342159E2" w14:textId="77777777" w:rsidR="009979D1" w:rsidRPr="00B179AB" w:rsidRDefault="009979D1">
            <w:pPr>
              <w:jc w:val="both"/>
              <w:rPr>
                <w:color w:val="000000"/>
                <w:sz w:val="28"/>
                <w:szCs w:val="28"/>
              </w:rPr>
            </w:pPr>
            <w:r w:rsidRPr="00B179AB">
              <w:rPr>
                <w:color w:val="000000"/>
                <w:sz w:val="28"/>
                <w:szCs w:val="28"/>
                <w:lang w:val="uz-Cyrl-UZ"/>
              </w:rPr>
              <w:t xml:space="preserve">Траектория параметрлари ва </w:t>
            </w:r>
            <w:r w:rsidRPr="00B179AB">
              <w:rPr>
                <w:color w:val="000000"/>
                <w:sz w:val="28"/>
                <w:lang w:val="uz-Cyrl-UZ"/>
              </w:rPr>
              <w:t>учувчисиз</w:t>
            </w:r>
            <w:r w:rsidRPr="00B179AB">
              <w:rPr>
                <w:color w:val="000000"/>
                <w:sz w:val="28"/>
                <w:szCs w:val="28"/>
                <w:lang w:val="uz-Cyrl-UZ"/>
              </w:rPr>
              <w:t xml:space="preserve"> бошқари</w:t>
            </w:r>
            <w:r w:rsidR="000854D5" w:rsidRPr="00B179AB">
              <w:rPr>
                <w:color w:val="000000"/>
                <w:sz w:val="28"/>
                <w:szCs w:val="28"/>
              </w:rPr>
              <w:t>-</w:t>
            </w:r>
            <w:r w:rsidRPr="00B179AB">
              <w:rPr>
                <w:color w:val="000000"/>
                <w:sz w:val="28"/>
                <w:szCs w:val="28"/>
                <w:lang w:val="uz-Cyrl-UZ"/>
              </w:rPr>
              <w:t>ладиган ҳаво кемасининг ҳаво-тезлик параметр</w:t>
            </w:r>
            <w:r w:rsidR="000854D5" w:rsidRPr="00B179AB">
              <w:rPr>
                <w:color w:val="000000"/>
                <w:sz w:val="28"/>
                <w:szCs w:val="28"/>
              </w:rPr>
              <w:t>-</w:t>
            </w:r>
            <w:r w:rsidRPr="00B179AB">
              <w:rPr>
                <w:color w:val="000000"/>
                <w:sz w:val="28"/>
                <w:szCs w:val="28"/>
                <w:lang w:val="uz-Cyrl-UZ"/>
              </w:rPr>
              <w:t>лари, бунда ҳавода тўқнашиб кетиш эҳтимоли йўл қўйиладиган даражада бўлади.</w:t>
            </w:r>
          </w:p>
        </w:tc>
      </w:tr>
      <w:tr w:rsidR="009979D1" w:rsidRPr="00B179AB" w14:paraId="5B212B96" w14:textId="77777777">
        <w:trPr>
          <w:tblCellSpacing w:w="0" w:type="dxa"/>
          <w:jc w:val="center"/>
        </w:trPr>
        <w:tc>
          <w:tcPr>
            <w:tcW w:w="3821" w:type="dxa"/>
          </w:tcPr>
          <w:p w14:paraId="5E682906"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Безопасность полётов</w:t>
            </w:r>
          </w:p>
          <w:p w14:paraId="5CFAAB5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parvoz</w:t>
            </w:r>
            <w:r w:rsidR="00ED2467" w:rsidRPr="00B179AB">
              <w:rPr>
                <w:bCs/>
                <w:color w:val="000000"/>
                <w:sz w:val="28"/>
                <w:szCs w:val="28"/>
                <w:lang w:val="en-US"/>
              </w:rPr>
              <w:t>lar</w:t>
            </w:r>
            <w:r w:rsidRPr="00B179AB">
              <w:rPr>
                <w:bCs/>
                <w:color w:val="000000"/>
                <w:sz w:val="28"/>
                <w:szCs w:val="28"/>
                <w:lang w:val="uz-Cyrl-UZ"/>
              </w:rPr>
              <w:t xml:space="preserve"> xavfsizligi</w:t>
            </w:r>
          </w:p>
          <w:p w14:paraId="178AF7A1" w14:textId="77777777" w:rsidR="009979D1" w:rsidRPr="00B179AB" w:rsidRDefault="009979D1">
            <w:pPr>
              <w:rPr>
                <w:bCs/>
                <w:color w:val="000000"/>
                <w:sz w:val="28"/>
                <w:szCs w:val="28"/>
                <w:lang w:val="uz-Cyrl-UZ"/>
              </w:rPr>
            </w:pPr>
            <w:r w:rsidRPr="00B179AB">
              <w:rPr>
                <w:bCs/>
                <w:color w:val="000000"/>
                <w:sz w:val="28"/>
                <w:szCs w:val="28"/>
                <w:lang w:val="uz-Cyrl-UZ"/>
              </w:rPr>
              <w:t xml:space="preserve">       парвоз</w:t>
            </w:r>
            <w:r w:rsidRPr="00B179AB">
              <w:rPr>
                <w:bCs/>
                <w:sz w:val="28"/>
                <w:szCs w:val="28"/>
                <w:lang w:val="uz-Cyrl-UZ"/>
              </w:rPr>
              <w:t>лар</w:t>
            </w:r>
            <w:r w:rsidRPr="00B179AB">
              <w:rPr>
                <w:bCs/>
                <w:color w:val="000000"/>
                <w:sz w:val="28"/>
                <w:szCs w:val="28"/>
                <w:lang w:val="uz-Cyrl-UZ"/>
              </w:rPr>
              <w:t xml:space="preserve"> хавфсизлиги</w:t>
            </w:r>
          </w:p>
          <w:p w14:paraId="494A8D9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safety of flying</w:t>
            </w:r>
          </w:p>
        </w:tc>
        <w:tc>
          <w:tcPr>
            <w:tcW w:w="6150" w:type="dxa"/>
            <w:vAlign w:val="center"/>
          </w:tcPr>
          <w:p w14:paraId="4C27ADBB" w14:textId="77777777" w:rsidR="009979D1" w:rsidRPr="00B179AB" w:rsidRDefault="009979D1">
            <w:pPr>
              <w:jc w:val="both"/>
              <w:rPr>
                <w:color w:val="000000"/>
                <w:sz w:val="28"/>
                <w:szCs w:val="28"/>
              </w:rPr>
            </w:pPr>
            <w:r w:rsidRPr="00B179AB">
              <w:rPr>
                <w:color w:val="000000"/>
                <w:sz w:val="28"/>
                <w:szCs w:val="28"/>
              </w:rPr>
              <w:t>Состояние, при котором риски</w:t>
            </w:r>
            <w:r w:rsidRPr="00B179AB">
              <w:rPr>
                <w:color w:val="000000"/>
                <w:sz w:val="28"/>
                <w:szCs w:val="28"/>
                <w:lang w:val="uz-Cyrl-UZ"/>
              </w:rPr>
              <w:t>,</w:t>
            </w:r>
            <w:r w:rsidRPr="00B179AB">
              <w:rPr>
                <w:color w:val="000000"/>
                <w:sz w:val="28"/>
                <w:szCs w:val="28"/>
              </w:rPr>
              <w:t xml:space="preserve"> </w:t>
            </w:r>
            <w:r w:rsidRPr="00B179AB">
              <w:rPr>
                <w:color w:val="000000"/>
                <w:sz w:val="28"/>
                <w:szCs w:val="28"/>
                <w:lang w:val="uz-Cyrl-UZ"/>
              </w:rPr>
              <w:t>с</w:t>
            </w:r>
            <w:r w:rsidRPr="00B179AB">
              <w:rPr>
                <w:color w:val="000000"/>
                <w:sz w:val="28"/>
                <w:szCs w:val="28"/>
              </w:rPr>
              <w:t>вязанные с авиационной деятельностью, относящейся к эксплуатации воздушных судов или непосредственно обеспечивающей такую эксплуатацию, снижены до приемлемого уровня и контролируются.</w:t>
            </w:r>
          </w:p>
          <w:p w14:paraId="2940B5C7" w14:textId="77777777" w:rsidR="009979D1" w:rsidRPr="00B179AB" w:rsidRDefault="009979D1">
            <w:pPr>
              <w:jc w:val="both"/>
              <w:rPr>
                <w:color w:val="000000"/>
              </w:rPr>
            </w:pPr>
          </w:p>
          <w:p w14:paraId="328A5AC7" w14:textId="77777777" w:rsidR="009979D1" w:rsidRPr="00B179AB" w:rsidRDefault="009979D1">
            <w:pPr>
              <w:jc w:val="both"/>
              <w:rPr>
                <w:color w:val="000000"/>
                <w:sz w:val="28"/>
                <w:szCs w:val="28"/>
              </w:rPr>
            </w:pP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kemalaridan</w:t>
            </w:r>
            <w:proofErr w:type="spellEnd"/>
            <w:r w:rsidRPr="00B179AB">
              <w:rPr>
                <w:color w:val="000000"/>
                <w:sz w:val="28"/>
                <w:szCs w:val="28"/>
              </w:rPr>
              <w:t xml:space="preserve"> </w:t>
            </w:r>
            <w:proofErr w:type="spellStart"/>
            <w:r w:rsidRPr="00B179AB">
              <w:rPr>
                <w:color w:val="000000"/>
                <w:sz w:val="28"/>
                <w:szCs w:val="28"/>
              </w:rPr>
              <w:t>foydalanishga</w:t>
            </w:r>
            <w:proofErr w:type="spellEnd"/>
            <w:r w:rsidRPr="00B179AB">
              <w:rPr>
                <w:color w:val="000000"/>
                <w:sz w:val="28"/>
                <w:szCs w:val="28"/>
              </w:rPr>
              <w:t xml:space="preserve"> </w:t>
            </w:r>
            <w:proofErr w:type="spellStart"/>
            <w:r w:rsidRPr="00B179AB">
              <w:rPr>
                <w:color w:val="000000"/>
                <w:sz w:val="28"/>
                <w:szCs w:val="28"/>
              </w:rPr>
              <w:t>taalluqli</w:t>
            </w:r>
            <w:proofErr w:type="spellEnd"/>
            <w:r w:rsidRPr="00B179AB">
              <w:rPr>
                <w:color w:val="000000"/>
                <w:sz w:val="28"/>
                <w:szCs w:val="28"/>
              </w:rPr>
              <w:t xml:space="preserve"> </w:t>
            </w:r>
            <w:proofErr w:type="spellStart"/>
            <w:r w:rsidRPr="00B179AB">
              <w:rPr>
                <w:color w:val="000000"/>
                <w:sz w:val="28"/>
                <w:szCs w:val="28"/>
              </w:rPr>
              <w:t>aviatsiya</w:t>
            </w:r>
            <w:proofErr w:type="spellEnd"/>
            <w:r w:rsidRPr="00B179AB">
              <w:rPr>
                <w:color w:val="000000"/>
                <w:sz w:val="28"/>
                <w:szCs w:val="28"/>
              </w:rPr>
              <w:t xml:space="preserve"> </w:t>
            </w:r>
            <w:proofErr w:type="spellStart"/>
            <w:r w:rsidRPr="00B179AB">
              <w:rPr>
                <w:color w:val="000000"/>
                <w:sz w:val="28"/>
                <w:szCs w:val="28"/>
              </w:rPr>
              <w:t>faoliyati</w:t>
            </w:r>
            <w:proofErr w:type="spellEnd"/>
            <w:r w:rsidRPr="00B179AB">
              <w:rPr>
                <w:color w:val="000000"/>
                <w:sz w:val="28"/>
                <w:szCs w:val="28"/>
              </w:rPr>
              <w:t xml:space="preserve"> </w:t>
            </w:r>
            <w:proofErr w:type="spellStart"/>
            <w:r w:rsidRPr="00B179AB">
              <w:rPr>
                <w:color w:val="000000"/>
                <w:sz w:val="28"/>
                <w:szCs w:val="28"/>
              </w:rPr>
              <w:t>bilan</w:t>
            </w:r>
            <w:proofErr w:type="spellEnd"/>
            <w:r w:rsidRPr="00B179AB">
              <w:rPr>
                <w:color w:val="000000"/>
                <w:sz w:val="28"/>
                <w:szCs w:val="28"/>
              </w:rPr>
              <w:t xml:space="preserve"> </w:t>
            </w:r>
            <w:proofErr w:type="spellStart"/>
            <w:r w:rsidRPr="00B179AB">
              <w:rPr>
                <w:color w:val="000000"/>
                <w:sz w:val="28"/>
                <w:szCs w:val="28"/>
              </w:rPr>
              <w:t>bog‘liq</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bunday</w:t>
            </w:r>
            <w:proofErr w:type="spellEnd"/>
            <w:r w:rsidRPr="00B179AB">
              <w:rPr>
                <w:color w:val="000000"/>
                <w:sz w:val="28"/>
                <w:szCs w:val="28"/>
              </w:rPr>
              <w:t xml:space="preserve"> </w:t>
            </w:r>
            <w:proofErr w:type="spellStart"/>
            <w:r w:rsidRPr="00B179AB">
              <w:rPr>
                <w:color w:val="000000"/>
                <w:sz w:val="28"/>
                <w:szCs w:val="28"/>
              </w:rPr>
              <w:t>foydalanishni</w:t>
            </w:r>
            <w:proofErr w:type="spellEnd"/>
            <w:r w:rsidRPr="00B179AB">
              <w:rPr>
                <w:color w:val="000000"/>
                <w:sz w:val="28"/>
                <w:szCs w:val="28"/>
              </w:rPr>
              <w:t xml:space="preserve"> </w:t>
            </w:r>
            <w:proofErr w:type="spellStart"/>
            <w:r w:rsidRPr="00B179AB">
              <w:rPr>
                <w:color w:val="000000"/>
                <w:sz w:val="28"/>
                <w:szCs w:val="28"/>
              </w:rPr>
              <w:t>bevosita</w:t>
            </w:r>
            <w:proofErr w:type="spellEnd"/>
            <w:r w:rsidRPr="00B179AB">
              <w:rPr>
                <w:color w:val="000000"/>
                <w:sz w:val="28"/>
                <w:szCs w:val="28"/>
              </w:rPr>
              <w:t xml:space="preserve"> </w:t>
            </w:r>
            <w:proofErr w:type="spellStart"/>
            <w:r w:rsidRPr="00B179AB">
              <w:rPr>
                <w:color w:val="000000"/>
                <w:sz w:val="28"/>
                <w:szCs w:val="28"/>
              </w:rPr>
              <w:t>ta’minlaydigan</w:t>
            </w:r>
            <w:proofErr w:type="spellEnd"/>
            <w:r w:rsidRPr="00B179AB">
              <w:rPr>
                <w:color w:val="000000"/>
                <w:sz w:val="28"/>
                <w:szCs w:val="28"/>
              </w:rPr>
              <w:t xml:space="preserve"> </w:t>
            </w:r>
            <w:proofErr w:type="spellStart"/>
            <w:r w:rsidRPr="00B179AB">
              <w:rPr>
                <w:color w:val="000000"/>
                <w:sz w:val="28"/>
                <w:szCs w:val="28"/>
                <w:lang w:val="en-US"/>
              </w:rPr>
              <w:t>xavflar</w:t>
            </w:r>
            <w:proofErr w:type="spellEnd"/>
            <w:r w:rsidRPr="00B179AB">
              <w:rPr>
                <w:color w:val="000000"/>
                <w:sz w:val="28"/>
                <w:szCs w:val="28"/>
              </w:rPr>
              <w:t xml:space="preserve"> </w:t>
            </w:r>
            <w:proofErr w:type="spellStart"/>
            <w:r w:rsidRPr="00B179AB">
              <w:rPr>
                <w:color w:val="000000"/>
                <w:sz w:val="28"/>
                <w:szCs w:val="28"/>
              </w:rPr>
              <w:t>maqbul</w:t>
            </w:r>
            <w:proofErr w:type="spellEnd"/>
            <w:r w:rsidRPr="00B179AB">
              <w:rPr>
                <w:color w:val="000000"/>
                <w:sz w:val="28"/>
                <w:szCs w:val="28"/>
              </w:rPr>
              <w:t xml:space="preserve"> </w:t>
            </w:r>
            <w:proofErr w:type="spellStart"/>
            <w:r w:rsidRPr="00B179AB">
              <w:rPr>
                <w:color w:val="000000"/>
                <w:sz w:val="28"/>
                <w:szCs w:val="28"/>
              </w:rPr>
              <w:t>darajagacha</w:t>
            </w:r>
            <w:proofErr w:type="spellEnd"/>
            <w:r w:rsidRPr="00B179AB">
              <w:rPr>
                <w:color w:val="000000"/>
                <w:sz w:val="28"/>
                <w:szCs w:val="28"/>
              </w:rPr>
              <w:t xml:space="preserve"> </w:t>
            </w:r>
            <w:proofErr w:type="spellStart"/>
            <w:r w:rsidRPr="00B179AB">
              <w:rPr>
                <w:color w:val="000000"/>
                <w:sz w:val="28"/>
                <w:szCs w:val="28"/>
              </w:rPr>
              <w:t>pasaytiriladigan</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nazorat</w:t>
            </w:r>
            <w:proofErr w:type="spellEnd"/>
            <w:r w:rsidRPr="00B179AB">
              <w:rPr>
                <w:color w:val="000000"/>
                <w:sz w:val="28"/>
                <w:szCs w:val="28"/>
              </w:rPr>
              <w:t xml:space="preserve"> </w:t>
            </w:r>
            <w:proofErr w:type="spellStart"/>
            <w:r w:rsidRPr="00B179AB">
              <w:rPr>
                <w:color w:val="000000"/>
                <w:sz w:val="28"/>
                <w:szCs w:val="28"/>
              </w:rPr>
              <w:t>qilinadigan</w:t>
            </w:r>
            <w:proofErr w:type="spellEnd"/>
            <w:r w:rsidRPr="00B179AB">
              <w:rPr>
                <w:color w:val="000000"/>
                <w:sz w:val="28"/>
                <w:szCs w:val="28"/>
              </w:rPr>
              <w:t xml:space="preserve"> </w:t>
            </w:r>
            <w:proofErr w:type="spellStart"/>
            <w:r w:rsidRPr="00B179AB">
              <w:rPr>
                <w:color w:val="000000"/>
                <w:sz w:val="28"/>
                <w:szCs w:val="28"/>
              </w:rPr>
              <w:t>holat</w:t>
            </w:r>
            <w:proofErr w:type="spellEnd"/>
            <w:r w:rsidRPr="00B179AB">
              <w:rPr>
                <w:color w:val="000000"/>
                <w:sz w:val="28"/>
                <w:szCs w:val="28"/>
              </w:rPr>
              <w:t>.</w:t>
            </w:r>
          </w:p>
          <w:p w14:paraId="00C942B6" w14:textId="77777777" w:rsidR="009979D1" w:rsidRPr="00B179AB" w:rsidRDefault="009979D1">
            <w:pPr>
              <w:jc w:val="both"/>
              <w:rPr>
                <w:color w:val="000000"/>
              </w:rPr>
            </w:pPr>
          </w:p>
          <w:p w14:paraId="4410FF5B" w14:textId="77777777" w:rsidR="009979D1" w:rsidRPr="00B179AB" w:rsidRDefault="009979D1">
            <w:pPr>
              <w:jc w:val="both"/>
              <w:rPr>
                <w:color w:val="000000"/>
                <w:sz w:val="28"/>
                <w:szCs w:val="28"/>
              </w:rPr>
            </w:pPr>
            <w:r w:rsidRPr="00B179AB">
              <w:rPr>
                <w:color w:val="000000"/>
                <w:sz w:val="28"/>
                <w:szCs w:val="28"/>
                <w:lang w:val="uz-Cyrl-UZ"/>
              </w:rPr>
              <w:t>Ҳаво кемаларидан фойдаланишга тааллуқли ави</w:t>
            </w:r>
            <w:r w:rsidR="000854D5" w:rsidRPr="00B179AB">
              <w:rPr>
                <w:color w:val="000000"/>
                <w:sz w:val="28"/>
                <w:szCs w:val="28"/>
              </w:rPr>
              <w:t>-</w:t>
            </w:r>
            <w:r w:rsidRPr="00B179AB">
              <w:rPr>
                <w:color w:val="000000"/>
                <w:sz w:val="28"/>
                <w:szCs w:val="28"/>
                <w:lang w:val="uz-Cyrl-UZ"/>
              </w:rPr>
              <w:t>ация фаолияти билан боғлиқ ёки бундай фой</w:t>
            </w:r>
            <w:r w:rsidR="000854D5" w:rsidRPr="00B179AB">
              <w:rPr>
                <w:color w:val="000000"/>
                <w:sz w:val="28"/>
                <w:szCs w:val="28"/>
              </w:rPr>
              <w:t>-</w:t>
            </w:r>
            <w:r w:rsidRPr="00B179AB">
              <w:rPr>
                <w:color w:val="000000"/>
                <w:sz w:val="28"/>
                <w:szCs w:val="28"/>
                <w:lang w:val="uz-Cyrl-UZ"/>
              </w:rPr>
              <w:t>даланишни бевосита таъминлайдиган хавфлар мақбул даражагача пасайтириладиган ва назорат қилинадиган ҳолат.</w:t>
            </w:r>
          </w:p>
        </w:tc>
      </w:tr>
      <w:tr w:rsidR="009979D1" w:rsidRPr="00B4700E" w14:paraId="516549D1" w14:textId="77777777">
        <w:trPr>
          <w:tblCellSpacing w:w="0" w:type="dxa"/>
          <w:jc w:val="center"/>
        </w:trPr>
        <w:tc>
          <w:tcPr>
            <w:tcW w:w="3821" w:type="dxa"/>
          </w:tcPr>
          <w:p w14:paraId="22920385" w14:textId="77777777" w:rsidR="009979D1" w:rsidRPr="00B179AB" w:rsidRDefault="009979D1">
            <w:pPr>
              <w:rPr>
                <w:b/>
                <w:bCs/>
                <w:color w:val="000000"/>
                <w:sz w:val="28"/>
                <w:szCs w:val="28"/>
                <w:lang w:val="uz-Cyrl-UZ"/>
              </w:rPr>
            </w:pPr>
            <w:r w:rsidRPr="00B179AB">
              <w:rPr>
                <w:b/>
                <w:bCs/>
                <w:color w:val="000000"/>
                <w:sz w:val="28"/>
                <w:szCs w:val="28"/>
                <w:lang w:val="uz-Cyrl-UZ"/>
              </w:rPr>
              <w:t>Беспилотная авиационная система</w:t>
            </w:r>
          </w:p>
          <w:p w14:paraId="569DB99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boshqariladigan aviatsiya tizimi</w:t>
            </w:r>
          </w:p>
          <w:p w14:paraId="7BE6B3FE" w14:textId="77777777" w:rsidR="000854D5" w:rsidRPr="00B4700E"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w:t>
            </w:r>
            <w:r w:rsidR="000854D5" w:rsidRPr="00B4700E">
              <w:rPr>
                <w:bCs/>
                <w:color w:val="000000"/>
                <w:sz w:val="28"/>
                <w:szCs w:val="28"/>
                <w:lang w:val="uz-Cyrl-UZ"/>
              </w:rPr>
              <w:t>-</w:t>
            </w:r>
          </w:p>
          <w:p w14:paraId="5C94100E" w14:textId="77777777" w:rsidR="009979D1" w:rsidRPr="00B179AB" w:rsidRDefault="009979D1">
            <w:pPr>
              <w:rPr>
                <w:bCs/>
                <w:color w:val="000000"/>
                <w:sz w:val="28"/>
                <w:szCs w:val="28"/>
                <w:lang w:val="uz-Cyrl-UZ"/>
              </w:rPr>
            </w:pPr>
            <w:r w:rsidRPr="00B179AB">
              <w:rPr>
                <w:bCs/>
                <w:color w:val="000000"/>
                <w:sz w:val="28"/>
                <w:szCs w:val="28"/>
                <w:lang w:val="uz-Cyrl-UZ"/>
              </w:rPr>
              <w:t>ла</w:t>
            </w:r>
            <w:r w:rsidR="000854D5" w:rsidRPr="00B179AB">
              <w:rPr>
                <w:bCs/>
                <w:color w:val="000000"/>
                <w:sz w:val="28"/>
                <w:szCs w:val="28"/>
                <w:lang w:val="uz-Cyrl-UZ"/>
              </w:rPr>
              <w:t>д</w:t>
            </w:r>
            <w:r w:rsidRPr="00B179AB">
              <w:rPr>
                <w:bCs/>
                <w:color w:val="000000"/>
                <w:sz w:val="28"/>
                <w:szCs w:val="28"/>
                <w:lang w:val="uz-Cyrl-UZ"/>
              </w:rPr>
              <w:t>иган авиация тизими</w:t>
            </w:r>
          </w:p>
          <w:p w14:paraId="3738E1C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unmanned aircraft system</w:t>
            </w:r>
          </w:p>
        </w:tc>
        <w:tc>
          <w:tcPr>
            <w:tcW w:w="6150" w:type="dxa"/>
            <w:vAlign w:val="center"/>
          </w:tcPr>
          <w:p w14:paraId="1C3B1A7D" w14:textId="77777777" w:rsidR="009979D1" w:rsidRPr="00B179AB" w:rsidRDefault="0031576F">
            <w:pPr>
              <w:jc w:val="both"/>
              <w:rPr>
                <w:color w:val="000000"/>
                <w:sz w:val="28"/>
                <w:szCs w:val="28"/>
              </w:rPr>
            </w:pPr>
            <w:r w:rsidRPr="00B179AB">
              <w:rPr>
                <w:color w:val="000000"/>
                <w:sz w:val="28"/>
                <w:szCs w:val="28"/>
              </w:rPr>
              <w:t>1</w:t>
            </w:r>
            <w:r w:rsidR="009979D1" w:rsidRPr="00B179AB">
              <w:rPr>
                <w:color w:val="000000"/>
                <w:sz w:val="28"/>
                <w:szCs w:val="28"/>
              </w:rPr>
              <w:t xml:space="preserve"> Воздушное судно и связанные с ним элементы, которые эксплуатируются без пилота на борту.</w:t>
            </w:r>
          </w:p>
          <w:p w14:paraId="2273FCE9" w14:textId="77777777" w:rsidR="009979D1" w:rsidRPr="00B179AB" w:rsidRDefault="0031576F">
            <w:pPr>
              <w:jc w:val="both"/>
              <w:rPr>
                <w:color w:val="000000"/>
                <w:sz w:val="28"/>
                <w:szCs w:val="28"/>
              </w:rPr>
            </w:pPr>
            <w:r w:rsidRPr="00B179AB">
              <w:rPr>
                <w:color w:val="000000"/>
                <w:sz w:val="28"/>
                <w:szCs w:val="28"/>
              </w:rPr>
              <w:t>2</w:t>
            </w:r>
            <w:r w:rsidR="009979D1" w:rsidRPr="00B179AB">
              <w:rPr>
                <w:color w:val="000000"/>
                <w:sz w:val="28"/>
                <w:szCs w:val="28"/>
              </w:rPr>
              <w:t xml:space="preserve"> Комплекс, включающий одно или несколько беспилотных воздушных судов, оборудованных системами навигации и связи, средствами обмена данными и полезной нагрузкой, а также наземные технические средства передачи – получения данных, используемые для управления полётом и обмена данными о параметрах полёта, служебной информацией и информацией о полезной нагрузке такого или таких воздушных судов и канал связи со службой управления воздушным движением.</w:t>
            </w:r>
          </w:p>
          <w:p w14:paraId="56BA45C5" w14:textId="77777777" w:rsidR="009979D1" w:rsidRPr="00B179AB" w:rsidRDefault="0031576F">
            <w:pPr>
              <w:jc w:val="both"/>
              <w:rPr>
                <w:color w:val="000000"/>
                <w:sz w:val="28"/>
                <w:szCs w:val="28"/>
              </w:rPr>
            </w:pPr>
            <w:r w:rsidRPr="00B179AB">
              <w:rPr>
                <w:color w:val="000000"/>
                <w:sz w:val="28"/>
                <w:szCs w:val="28"/>
              </w:rPr>
              <w:t>3</w:t>
            </w:r>
            <w:r w:rsidR="009979D1" w:rsidRPr="00B179AB">
              <w:rPr>
                <w:color w:val="000000"/>
                <w:sz w:val="28"/>
                <w:szCs w:val="28"/>
              </w:rPr>
              <w:t xml:space="preserve"> Комплекс взаимосвязанных элементов, включающий в себя одно или несколько беспилотных воздушных судов, средства обеспечения взлёта и посадки, средства управления полётом одного </w:t>
            </w:r>
            <w:r w:rsidR="009979D1" w:rsidRPr="00B179AB">
              <w:rPr>
                <w:color w:val="000000"/>
                <w:sz w:val="28"/>
                <w:szCs w:val="28"/>
              </w:rPr>
              <w:lastRenderedPageBreak/>
              <w:t xml:space="preserve">или нескольких воздушных судов и контроля </w:t>
            </w:r>
            <w:r w:rsidR="009979D1" w:rsidRPr="00B179AB">
              <w:rPr>
                <w:sz w:val="28"/>
                <w:szCs w:val="28"/>
              </w:rPr>
              <w:t>за</w:t>
            </w:r>
            <w:r w:rsidR="009979D1" w:rsidRPr="00B179AB">
              <w:rPr>
                <w:color w:val="000000"/>
                <w:sz w:val="28"/>
                <w:szCs w:val="28"/>
              </w:rPr>
              <w:t xml:space="preserve"> полётом одного или нескольких беспилотных воздушных судов.</w:t>
            </w:r>
          </w:p>
          <w:p w14:paraId="43136936" w14:textId="77777777" w:rsidR="009979D1" w:rsidRPr="00B179AB" w:rsidRDefault="009979D1">
            <w:pPr>
              <w:jc w:val="both"/>
              <w:rPr>
                <w:color w:val="000000"/>
                <w:sz w:val="28"/>
                <w:szCs w:val="28"/>
              </w:rPr>
            </w:pPr>
          </w:p>
          <w:p w14:paraId="5AB823DE" w14:textId="77777777" w:rsidR="009979D1" w:rsidRPr="00B179AB" w:rsidRDefault="0031576F">
            <w:pPr>
              <w:jc w:val="both"/>
              <w:rPr>
                <w:color w:val="000000"/>
                <w:sz w:val="28"/>
                <w:szCs w:val="28"/>
                <w:lang w:val="en-US"/>
              </w:rPr>
            </w:pPr>
            <w:r w:rsidRPr="00B179AB">
              <w:rPr>
                <w:color w:val="000000"/>
                <w:sz w:val="28"/>
                <w:szCs w:val="28"/>
                <w:lang w:val="en-US"/>
              </w:rPr>
              <w:t>1</w:t>
            </w:r>
            <w:r w:rsidR="009979D1" w:rsidRPr="00B179AB">
              <w:rPr>
                <w:color w:val="000000"/>
                <w:sz w:val="28"/>
                <w:szCs w:val="28"/>
                <w:lang w:val="en-US"/>
              </w:rPr>
              <w:t xml:space="preserve"> Havo </w:t>
            </w:r>
            <w:proofErr w:type="spellStart"/>
            <w:r w:rsidR="009979D1" w:rsidRPr="00B179AB">
              <w:rPr>
                <w:color w:val="000000"/>
                <w:sz w:val="28"/>
                <w:szCs w:val="28"/>
                <w:lang w:val="en-US"/>
              </w:rPr>
              <w:t>kemasi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bortida</w:t>
            </w:r>
            <w:proofErr w:type="spellEnd"/>
            <w:r w:rsidR="009979D1" w:rsidRPr="00B179AB">
              <w:rPr>
                <w:color w:val="000000"/>
                <w:sz w:val="28"/>
                <w:szCs w:val="28"/>
                <w:lang w:val="en-US"/>
              </w:rPr>
              <w:t xml:space="preserve"> pilot </w:t>
            </w:r>
            <w:proofErr w:type="spellStart"/>
            <w:proofErr w:type="gramStart"/>
            <w:r w:rsidR="009979D1" w:rsidRPr="00B179AB">
              <w:rPr>
                <w:color w:val="000000"/>
                <w:sz w:val="28"/>
                <w:szCs w:val="28"/>
                <w:lang w:val="en-US"/>
              </w:rPr>
              <w:t>bo‘</w:t>
            </w:r>
            <w:proofErr w:type="gramEnd"/>
            <w:r w:rsidR="009979D1" w:rsidRPr="00B179AB">
              <w:rPr>
                <w:color w:val="000000"/>
                <w:sz w:val="28"/>
                <w:szCs w:val="28"/>
                <w:lang w:val="en-US"/>
              </w:rPr>
              <w:t>lmagan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holda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foydalaniladigan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kemasi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bilan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bog‘liq</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elementlar</w:t>
            </w:r>
            <w:proofErr w:type="spellEnd"/>
            <w:r w:rsidR="009979D1" w:rsidRPr="00B179AB">
              <w:rPr>
                <w:color w:val="000000"/>
                <w:sz w:val="28"/>
                <w:szCs w:val="28"/>
                <w:lang w:val="en-US"/>
              </w:rPr>
              <w:t>.</w:t>
            </w:r>
          </w:p>
          <w:p w14:paraId="6544E106" w14:textId="77777777" w:rsidR="009979D1" w:rsidRPr="00B179AB" w:rsidRDefault="0031576F">
            <w:pPr>
              <w:jc w:val="both"/>
              <w:rPr>
                <w:color w:val="000000"/>
                <w:sz w:val="28"/>
                <w:szCs w:val="28"/>
                <w:lang w:val="en-US"/>
              </w:rPr>
            </w:pPr>
            <w:r w:rsidRPr="00B179AB">
              <w:rPr>
                <w:color w:val="000000"/>
                <w:sz w:val="28"/>
                <w:szCs w:val="28"/>
                <w:lang w:val="en-US"/>
              </w:rPr>
              <w:t>2</w:t>
            </w:r>
            <w:r w:rsidR="009979D1" w:rsidRPr="00B179AB">
              <w:rPr>
                <w:color w:val="000000"/>
                <w:sz w:val="28"/>
                <w:szCs w:val="28"/>
                <w:lang w:val="en-US"/>
              </w:rPr>
              <w:t xml:space="preserve"> </w:t>
            </w:r>
            <w:proofErr w:type="spellStart"/>
            <w:r w:rsidR="009979D1" w:rsidRPr="00B179AB">
              <w:rPr>
                <w:color w:val="000000"/>
                <w:sz w:val="28"/>
                <w:szCs w:val="28"/>
                <w:lang w:val="en-US"/>
              </w:rPr>
              <w:t>Navigatsiya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aloqa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tizimlari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ma’lumotlar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almashuvi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vositalari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foydali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yuklama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shuningdek</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parvozni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boshqarishda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ishlatiladigan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ma’lumotlarni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uzatish-olishning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yer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usti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texnik</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vositalari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parvoz</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parametrlari</w:t>
            </w:r>
            <w:proofErr w:type="spellEnd"/>
            <w:r w:rsidR="009979D1" w:rsidRPr="00B179AB">
              <w:rPr>
                <w:color w:val="000000"/>
                <w:sz w:val="28"/>
                <w:szCs w:val="28"/>
                <w:lang w:val="en-US"/>
              </w:rPr>
              <w:t xml:space="preserve"> </w:t>
            </w:r>
            <w:proofErr w:type="spellStart"/>
            <w:proofErr w:type="gramStart"/>
            <w:r w:rsidR="009979D1" w:rsidRPr="00B179AB">
              <w:rPr>
                <w:color w:val="000000"/>
                <w:sz w:val="28"/>
                <w:szCs w:val="28"/>
                <w:lang w:val="en-US"/>
              </w:rPr>
              <w:t>to‘</w:t>
            </w:r>
            <w:proofErr w:type="gramEnd"/>
            <w:r w:rsidR="009979D1" w:rsidRPr="00B179AB">
              <w:rPr>
                <w:color w:val="000000"/>
                <w:sz w:val="28"/>
                <w:szCs w:val="28"/>
                <w:lang w:val="en-US"/>
              </w:rPr>
              <w:t>g‘risidagi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xizmatga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oid</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axborot</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shu</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yoki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shu</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kabi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kemalarining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foydali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yuklamasi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to‘g‘risidagi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axborot</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harakatini</w:t>
            </w:r>
            <w:proofErr w:type="spellEnd"/>
            <w:r w:rsidR="009979D1" w:rsidRPr="00B179AB">
              <w:rPr>
                <w:color w:val="000000"/>
                <w:sz w:val="28"/>
                <w:szCs w:val="28"/>
                <w:lang w:val="en-US"/>
              </w:rPr>
              <w:t xml:space="preserve"> bosh</w:t>
            </w:r>
            <w:r w:rsidR="00BE6900" w:rsidRPr="00B179AB">
              <w:rPr>
                <w:color w:val="000000"/>
                <w:sz w:val="28"/>
                <w:szCs w:val="28"/>
                <w:lang w:val="en-US"/>
              </w:rPr>
              <w:t>-</w:t>
            </w:r>
            <w:proofErr w:type="spellStart"/>
            <w:r w:rsidR="009979D1" w:rsidRPr="00B179AB">
              <w:rPr>
                <w:color w:val="000000"/>
                <w:sz w:val="28"/>
                <w:szCs w:val="28"/>
                <w:lang w:val="en-US"/>
              </w:rPr>
              <w:t>qarish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xizmati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aloqa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kanali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bilan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jihozlangan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w:t>
            </w:r>
            <w:r w:rsidR="00BE6900" w:rsidRPr="00B179AB">
              <w:rPr>
                <w:color w:val="000000"/>
                <w:sz w:val="28"/>
                <w:szCs w:val="28"/>
                <w:lang w:val="en-US"/>
              </w:rPr>
              <w:t>tta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yoki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nechta</w:t>
            </w:r>
            <w:proofErr w:type="spellEnd"/>
            <w:r w:rsidR="009979D1" w:rsidRPr="00B179AB">
              <w:rPr>
                <w:color w:val="000000"/>
                <w:sz w:val="28"/>
                <w:szCs w:val="28"/>
                <w:lang w:val="en-US"/>
              </w:rPr>
              <w:t xml:space="preserve"> </w:t>
            </w:r>
            <w:r w:rsidR="009979D1" w:rsidRPr="00B179AB">
              <w:rPr>
                <w:color w:val="000000"/>
                <w:sz w:val="28"/>
                <w:lang w:val="uz-Cyrl-UZ"/>
              </w:rPr>
              <w:t>uchuvchisiz</w:t>
            </w:r>
            <w:r w:rsidR="009979D1" w:rsidRPr="00B179AB">
              <w:rPr>
                <w:color w:val="000000"/>
                <w:sz w:val="28"/>
                <w:szCs w:val="28"/>
                <w:lang w:val="en-US"/>
              </w:rPr>
              <w:t xml:space="preserve"> </w:t>
            </w:r>
            <w:proofErr w:type="spellStart"/>
            <w:r w:rsidR="009979D1" w:rsidRPr="00B179AB">
              <w:rPr>
                <w:color w:val="000000"/>
                <w:sz w:val="28"/>
                <w:szCs w:val="28"/>
                <w:lang w:val="en-US"/>
              </w:rPr>
              <w:t>boshqariladigan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kemalarining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kompleksi</w:t>
            </w:r>
            <w:proofErr w:type="spellEnd"/>
            <w:r w:rsidR="009979D1" w:rsidRPr="00B179AB">
              <w:rPr>
                <w:color w:val="000000"/>
                <w:sz w:val="28"/>
                <w:szCs w:val="28"/>
                <w:lang w:val="en-US"/>
              </w:rPr>
              <w:t>.</w:t>
            </w:r>
          </w:p>
          <w:p w14:paraId="1E799A2B" w14:textId="77777777" w:rsidR="009979D1" w:rsidRPr="00B179AB" w:rsidRDefault="0031576F">
            <w:pPr>
              <w:jc w:val="both"/>
              <w:rPr>
                <w:color w:val="000000"/>
                <w:sz w:val="28"/>
                <w:szCs w:val="28"/>
                <w:lang w:val="en-US"/>
              </w:rPr>
            </w:pPr>
            <w:r w:rsidRPr="00B179AB">
              <w:rPr>
                <w:color w:val="000000"/>
                <w:sz w:val="28"/>
                <w:szCs w:val="28"/>
                <w:lang w:val="en-US"/>
              </w:rPr>
              <w:t>3</w:t>
            </w:r>
            <w:r w:rsidR="009979D1" w:rsidRPr="00B179AB">
              <w:rPr>
                <w:color w:val="000000"/>
                <w:sz w:val="28"/>
                <w:szCs w:val="28"/>
                <w:lang w:val="en-US"/>
              </w:rPr>
              <w:t xml:space="preserve"> Bi</w:t>
            </w:r>
            <w:r w:rsidR="000854D5" w:rsidRPr="00B179AB">
              <w:rPr>
                <w:color w:val="000000"/>
                <w:sz w:val="28"/>
                <w:szCs w:val="28"/>
                <w:lang w:val="en-US"/>
              </w:rPr>
              <w:t>tta</w:t>
            </w:r>
            <w:r w:rsidR="009979D1" w:rsidRPr="00B179AB">
              <w:rPr>
                <w:color w:val="000000"/>
                <w:sz w:val="28"/>
                <w:szCs w:val="28"/>
                <w:lang w:val="en-US"/>
              </w:rPr>
              <w:t xml:space="preserve"> </w:t>
            </w:r>
            <w:proofErr w:type="spellStart"/>
            <w:r w:rsidR="009979D1" w:rsidRPr="00B179AB">
              <w:rPr>
                <w:color w:val="000000"/>
                <w:sz w:val="28"/>
                <w:szCs w:val="28"/>
                <w:lang w:val="en-US"/>
              </w:rPr>
              <w:t>yoki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nechta</w:t>
            </w:r>
            <w:proofErr w:type="spellEnd"/>
            <w:r w:rsidR="009979D1" w:rsidRPr="00B179AB">
              <w:rPr>
                <w:color w:val="000000"/>
                <w:sz w:val="28"/>
                <w:szCs w:val="28"/>
                <w:lang w:val="en-US"/>
              </w:rPr>
              <w:t xml:space="preserve"> </w:t>
            </w:r>
            <w:r w:rsidR="009979D1" w:rsidRPr="00B179AB">
              <w:rPr>
                <w:color w:val="000000"/>
                <w:sz w:val="28"/>
                <w:lang w:val="uz-Cyrl-UZ"/>
              </w:rPr>
              <w:t>uchuvchisiz</w:t>
            </w:r>
            <w:r w:rsidR="009979D1" w:rsidRPr="00B179AB">
              <w:rPr>
                <w:color w:val="000000"/>
                <w:sz w:val="28"/>
                <w:szCs w:val="28"/>
                <w:lang w:val="en-US"/>
              </w:rPr>
              <w:t xml:space="preserve"> </w:t>
            </w:r>
            <w:proofErr w:type="spellStart"/>
            <w:r w:rsidR="009979D1" w:rsidRPr="00B179AB">
              <w:rPr>
                <w:color w:val="000000"/>
                <w:sz w:val="28"/>
                <w:szCs w:val="28"/>
                <w:lang w:val="en-US"/>
              </w:rPr>
              <w:t>boshqariladigan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kemalarini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parvozni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proofErr w:type="gramStart"/>
            <w:r w:rsidR="009979D1" w:rsidRPr="00B179AB">
              <w:rPr>
                <w:color w:val="000000"/>
                <w:sz w:val="28"/>
                <w:szCs w:val="28"/>
                <w:lang w:val="en-US"/>
              </w:rPr>
              <w:t>qo‘</w:t>
            </w:r>
            <w:proofErr w:type="gramEnd"/>
            <w:r w:rsidR="009979D1" w:rsidRPr="00B179AB">
              <w:rPr>
                <w:color w:val="000000"/>
                <w:sz w:val="28"/>
                <w:szCs w:val="28"/>
                <w:lang w:val="en-US"/>
              </w:rPr>
              <w:t>nishni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ta’minlash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vositalarini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w:t>
            </w:r>
            <w:r w:rsidR="000854D5" w:rsidRPr="00B179AB">
              <w:rPr>
                <w:color w:val="000000"/>
                <w:sz w:val="28"/>
                <w:szCs w:val="28"/>
                <w:lang w:val="en-US"/>
              </w:rPr>
              <w:t>tta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yoki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nechta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kema</w:t>
            </w:r>
            <w:r w:rsidR="00BE6900" w:rsidRPr="00B179AB">
              <w:rPr>
                <w:color w:val="000000"/>
                <w:sz w:val="28"/>
                <w:szCs w:val="28"/>
                <w:lang w:val="en-US"/>
              </w:rPr>
              <w:t>lar</w:t>
            </w:r>
            <w:r w:rsidR="009979D1" w:rsidRPr="00B179AB">
              <w:rPr>
                <w:color w:val="000000"/>
                <w:sz w:val="28"/>
                <w:szCs w:val="28"/>
                <w:lang w:val="en-US"/>
              </w:rPr>
              <w:t>ining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parvozini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boshqarish</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vositalarini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va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w:t>
            </w:r>
            <w:r w:rsidR="000854D5" w:rsidRPr="00B179AB">
              <w:rPr>
                <w:color w:val="000000"/>
                <w:sz w:val="28"/>
                <w:szCs w:val="28"/>
                <w:lang w:val="en-US"/>
              </w:rPr>
              <w:t>tta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yoki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bir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nechta</w:t>
            </w:r>
            <w:proofErr w:type="spellEnd"/>
            <w:r w:rsidR="009979D1" w:rsidRPr="00B179AB">
              <w:rPr>
                <w:color w:val="000000"/>
                <w:sz w:val="28"/>
                <w:szCs w:val="28"/>
                <w:lang w:val="en-US"/>
              </w:rPr>
              <w:t xml:space="preserve"> </w:t>
            </w:r>
            <w:r w:rsidR="009979D1" w:rsidRPr="00B179AB">
              <w:rPr>
                <w:color w:val="000000"/>
                <w:sz w:val="28"/>
                <w:lang w:val="uz-Cyrl-UZ"/>
              </w:rPr>
              <w:t>uchuvchisiz</w:t>
            </w:r>
            <w:r w:rsidR="009979D1" w:rsidRPr="00B179AB">
              <w:rPr>
                <w:color w:val="000000"/>
                <w:sz w:val="28"/>
                <w:szCs w:val="28"/>
                <w:lang w:val="en-US"/>
              </w:rPr>
              <w:t xml:space="preserve"> </w:t>
            </w:r>
            <w:proofErr w:type="spellStart"/>
            <w:r w:rsidR="009979D1" w:rsidRPr="00B179AB">
              <w:rPr>
                <w:color w:val="000000"/>
                <w:sz w:val="28"/>
                <w:szCs w:val="28"/>
                <w:lang w:val="en-US"/>
              </w:rPr>
              <w:t>boshqariladigan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havo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kemalari</w:t>
            </w:r>
            <w:r w:rsidR="00582198" w:rsidRPr="00B179AB">
              <w:rPr>
                <w:color w:val="000000"/>
                <w:sz w:val="28"/>
                <w:szCs w:val="28"/>
                <w:lang w:val="en-US"/>
              </w:rPr>
              <w:t>-</w:t>
            </w:r>
            <w:r w:rsidR="009979D1" w:rsidRPr="00B179AB">
              <w:rPr>
                <w:color w:val="000000"/>
                <w:sz w:val="28"/>
                <w:szCs w:val="28"/>
                <w:lang w:val="en-US"/>
              </w:rPr>
              <w:t>ning</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parvozini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nazorat</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qilishni</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o‘z</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ichiga</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oladigan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o‘zaro</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bog‘langan</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elementlar</w:t>
            </w:r>
            <w:proofErr w:type="spellEnd"/>
            <w:r w:rsidR="009979D1" w:rsidRPr="00B179AB">
              <w:rPr>
                <w:color w:val="000000"/>
                <w:sz w:val="28"/>
                <w:szCs w:val="28"/>
                <w:lang w:val="en-US"/>
              </w:rPr>
              <w:t xml:space="preserve"> </w:t>
            </w:r>
            <w:proofErr w:type="spellStart"/>
            <w:r w:rsidR="009979D1" w:rsidRPr="00B179AB">
              <w:rPr>
                <w:color w:val="000000"/>
                <w:sz w:val="28"/>
                <w:szCs w:val="28"/>
                <w:lang w:val="en-US"/>
              </w:rPr>
              <w:t>kompleksi</w:t>
            </w:r>
            <w:proofErr w:type="spellEnd"/>
            <w:r w:rsidR="009979D1" w:rsidRPr="00B179AB">
              <w:rPr>
                <w:color w:val="000000"/>
                <w:sz w:val="28"/>
                <w:szCs w:val="28"/>
                <w:lang w:val="en-US"/>
              </w:rPr>
              <w:t>.</w:t>
            </w:r>
          </w:p>
          <w:p w14:paraId="3A1C282E" w14:textId="77777777" w:rsidR="009979D1" w:rsidRPr="00B179AB" w:rsidRDefault="009979D1">
            <w:pPr>
              <w:jc w:val="both"/>
              <w:rPr>
                <w:color w:val="000000"/>
                <w:sz w:val="28"/>
                <w:szCs w:val="28"/>
                <w:lang w:val="en-US"/>
              </w:rPr>
            </w:pPr>
          </w:p>
          <w:p w14:paraId="653E4E44" w14:textId="77777777" w:rsidR="000854D5" w:rsidRPr="00B179AB" w:rsidRDefault="000854D5">
            <w:pPr>
              <w:jc w:val="both"/>
              <w:rPr>
                <w:color w:val="000000"/>
                <w:sz w:val="28"/>
                <w:szCs w:val="28"/>
                <w:lang w:val="en-US"/>
              </w:rPr>
            </w:pPr>
          </w:p>
          <w:p w14:paraId="224D7393" w14:textId="77777777" w:rsidR="009979D1" w:rsidRPr="00B179AB" w:rsidRDefault="009979D1">
            <w:pPr>
              <w:jc w:val="both"/>
              <w:rPr>
                <w:color w:val="000000"/>
                <w:sz w:val="28"/>
                <w:szCs w:val="28"/>
                <w:lang w:val="uz-Cyrl-UZ"/>
              </w:rPr>
            </w:pPr>
            <w:r w:rsidRPr="00B179AB">
              <w:rPr>
                <w:color w:val="000000"/>
                <w:sz w:val="28"/>
                <w:szCs w:val="28"/>
                <w:lang w:val="uz-Cyrl-UZ"/>
              </w:rPr>
              <w:t>1 Ҳаво кемаси ва бортида пилот бўлмаган ҳолда фойдаланиладиган ҳаво кемаси билан боғлиқ элементлар.</w:t>
            </w:r>
          </w:p>
          <w:p w14:paraId="1057A553" w14:textId="77777777" w:rsidR="009979D1" w:rsidRPr="00B179AB" w:rsidRDefault="0031576F">
            <w:pPr>
              <w:jc w:val="both"/>
              <w:rPr>
                <w:color w:val="000000"/>
                <w:sz w:val="28"/>
                <w:szCs w:val="28"/>
                <w:lang w:val="uz-Cyrl-UZ"/>
              </w:rPr>
            </w:pPr>
            <w:r w:rsidRPr="00B179AB">
              <w:rPr>
                <w:color w:val="000000"/>
                <w:sz w:val="28"/>
                <w:szCs w:val="28"/>
                <w:lang w:val="uz-Cyrl-UZ"/>
              </w:rPr>
              <w:t>2</w:t>
            </w:r>
            <w:r w:rsidR="009979D1" w:rsidRPr="00B179AB">
              <w:rPr>
                <w:color w:val="000000"/>
                <w:sz w:val="28"/>
                <w:szCs w:val="28"/>
                <w:lang w:val="uz-Cyrl-UZ"/>
              </w:rPr>
              <w:t xml:space="preserve"> Навигация ва алоқа тизимлари, маълумотлар алмашуви воситалари ва фойдали юклама, шу</w:t>
            </w:r>
            <w:r w:rsidR="000854D5" w:rsidRPr="00B179AB">
              <w:rPr>
                <w:color w:val="000000"/>
                <w:sz w:val="28"/>
                <w:szCs w:val="28"/>
                <w:lang w:val="uz-Cyrl-UZ"/>
              </w:rPr>
              <w:t>-</w:t>
            </w:r>
            <w:r w:rsidR="009979D1" w:rsidRPr="00B179AB">
              <w:rPr>
                <w:color w:val="000000"/>
                <w:sz w:val="28"/>
                <w:szCs w:val="28"/>
                <w:lang w:val="uz-Cyrl-UZ"/>
              </w:rPr>
              <w:t>нингдек, парвозни бошқаришда ишлатиладиган маълумотларни узатиш-олишнинг ер усти техник воситалари ва парвоз параметрлари тўғрисидаги, хизматга оид ахборот ва шу ёки шу каби ҳаво кемаларининг фойдали юкламаси тўғрисидаги ахборот ва ҳаво ҳаракатини бошқариш хизмати алоқа канали билан жиҳозланган би</w:t>
            </w:r>
            <w:r w:rsidR="00BE6900" w:rsidRPr="00B179AB">
              <w:rPr>
                <w:color w:val="000000"/>
                <w:sz w:val="28"/>
                <w:szCs w:val="28"/>
                <w:lang w:val="uz-Cyrl-UZ"/>
              </w:rPr>
              <w:t>тта</w:t>
            </w:r>
            <w:r w:rsidR="009979D1" w:rsidRPr="00B179AB">
              <w:rPr>
                <w:color w:val="000000"/>
                <w:sz w:val="28"/>
                <w:szCs w:val="28"/>
                <w:lang w:val="uz-Cyrl-UZ"/>
              </w:rPr>
              <w:t xml:space="preserve"> ёки бир нечта у</w:t>
            </w:r>
            <w:r w:rsidR="009979D1" w:rsidRPr="00B179AB">
              <w:rPr>
                <w:color w:val="000000"/>
                <w:sz w:val="28"/>
                <w:lang w:val="uz-Cyrl-UZ"/>
              </w:rPr>
              <w:t>чувчисиз</w:t>
            </w:r>
            <w:r w:rsidR="009979D1" w:rsidRPr="00B179AB">
              <w:rPr>
                <w:color w:val="000000"/>
                <w:sz w:val="28"/>
                <w:szCs w:val="28"/>
                <w:lang w:val="uz-Cyrl-UZ"/>
              </w:rPr>
              <w:t xml:space="preserve"> бошқариладиган ҳаво кемала</w:t>
            </w:r>
            <w:r w:rsidR="000854D5" w:rsidRPr="00B179AB">
              <w:rPr>
                <w:color w:val="000000"/>
                <w:sz w:val="28"/>
                <w:szCs w:val="28"/>
                <w:lang w:val="uz-Cyrl-UZ"/>
              </w:rPr>
              <w:t>-</w:t>
            </w:r>
            <w:r w:rsidR="009979D1" w:rsidRPr="00B179AB">
              <w:rPr>
                <w:color w:val="000000"/>
                <w:sz w:val="28"/>
                <w:szCs w:val="28"/>
                <w:lang w:val="uz-Cyrl-UZ"/>
              </w:rPr>
              <w:t>рининг комплекси.</w:t>
            </w:r>
          </w:p>
          <w:p w14:paraId="0D6E093E" w14:textId="77777777" w:rsidR="009979D1" w:rsidRPr="00B179AB" w:rsidRDefault="0031576F" w:rsidP="00BE6900">
            <w:pPr>
              <w:jc w:val="both"/>
              <w:rPr>
                <w:color w:val="000000"/>
                <w:sz w:val="28"/>
                <w:szCs w:val="28"/>
                <w:lang w:val="uz-Cyrl-UZ"/>
              </w:rPr>
            </w:pPr>
            <w:r w:rsidRPr="00B179AB">
              <w:rPr>
                <w:color w:val="000000"/>
                <w:sz w:val="28"/>
                <w:szCs w:val="28"/>
                <w:lang w:val="uz-Cyrl-UZ"/>
              </w:rPr>
              <w:t>3</w:t>
            </w:r>
            <w:r w:rsidR="009979D1" w:rsidRPr="00B179AB">
              <w:rPr>
                <w:color w:val="000000"/>
                <w:sz w:val="28"/>
                <w:szCs w:val="28"/>
                <w:lang w:val="uz-Cyrl-UZ"/>
              </w:rPr>
              <w:t xml:space="preserve"> Би</w:t>
            </w:r>
            <w:r w:rsidR="000854D5" w:rsidRPr="00B179AB">
              <w:rPr>
                <w:color w:val="000000"/>
                <w:sz w:val="28"/>
                <w:szCs w:val="28"/>
                <w:lang w:val="uz-Cyrl-UZ"/>
              </w:rPr>
              <w:t>тта</w:t>
            </w:r>
            <w:r w:rsidR="009979D1" w:rsidRPr="00B179AB">
              <w:rPr>
                <w:color w:val="000000"/>
                <w:sz w:val="28"/>
                <w:szCs w:val="28"/>
                <w:lang w:val="uz-Cyrl-UZ"/>
              </w:rPr>
              <w:t xml:space="preserve"> ёки бир нечта </w:t>
            </w:r>
            <w:r w:rsidR="009979D1" w:rsidRPr="00B179AB">
              <w:rPr>
                <w:color w:val="000000"/>
                <w:sz w:val="28"/>
                <w:lang w:val="uz-Cyrl-UZ"/>
              </w:rPr>
              <w:t>учувчисиз</w:t>
            </w:r>
            <w:r w:rsidR="009979D1" w:rsidRPr="00B179AB">
              <w:rPr>
                <w:color w:val="000000"/>
                <w:sz w:val="28"/>
                <w:szCs w:val="28"/>
                <w:lang w:val="uz-Cyrl-UZ"/>
              </w:rPr>
              <w:t xml:space="preserve"> бошқариладиган ҳаво кема</w:t>
            </w:r>
            <w:r w:rsidR="00BE6900" w:rsidRPr="00B179AB">
              <w:rPr>
                <w:color w:val="000000"/>
                <w:sz w:val="28"/>
                <w:szCs w:val="28"/>
                <w:lang w:val="uz-Cyrl-UZ"/>
              </w:rPr>
              <w:t>лар</w:t>
            </w:r>
            <w:r w:rsidR="009979D1" w:rsidRPr="00B179AB">
              <w:rPr>
                <w:color w:val="000000"/>
                <w:sz w:val="28"/>
                <w:szCs w:val="28"/>
                <w:lang w:val="uz-Cyrl-UZ"/>
              </w:rPr>
              <w:t>ини, парвозни ва қўнишни таъмин</w:t>
            </w:r>
            <w:r w:rsidR="00BE6900" w:rsidRPr="00B179AB">
              <w:rPr>
                <w:color w:val="000000"/>
                <w:sz w:val="28"/>
                <w:szCs w:val="28"/>
                <w:lang w:val="uz-Cyrl-UZ"/>
              </w:rPr>
              <w:t>-</w:t>
            </w:r>
            <w:r w:rsidR="009979D1" w:rsidRPr="00B179AB">
              <w:rPr>
                <w:color w:val="000000"/>
                <w:sz w:val="28"/>
                <w:szCs w:val="28"/>
                <w:lang w:val="uz-Cyrl-UZ"/>
              </w:rPr>
              <w:t>лаш воситаларини, би</w:t>
            </w:r>
            <w:r w:rsidR="000854D5" w:rsidRPr="00B179AB">
              <w:rPr>
                <w:color w:val="000000"/>
                <w:sz w:val="28"/>
                <w:szCs w:val="28"/>
                <w:lang w:val="uz-Cyrl-UZ"/>
              </w:rPr>
              <w:t>тта</w:t>
            </w:r>
            <w:r w:rsidR="009979D1" w:rsidRPr="00B179AB">
              <w:rPr>
                <w:color w:val="000000"/>
                <w:sz w:val="28"/>
                <w:szCs w:val="28"/>
                <w:lang w:val="uz-Cyrl-UZ"/>
              </w:rPr>
              <w:t xml:space="preserve"> ёки бир нечта ҳаво ке</w:t>
            </w:r>
            <w:r w:rsidR="00BE6900" w:rsidRPr="00B179AB">
              <w:rPr>
                <w:color w:val="000000"/>
                <w:sz w:val="28"/>
                <w:szCs w:val="28"/>
                <w:lang w:val="uz-Cyrl-UZ"/>
              </w:rPr>
              <w:t>-</w:t>
            </w:r>
            <w:r w:rsidR="009979D1" w:rsidRPr="00B179AB">
              <w:rPr>
                <w:color w:val="000000"/>
                <w:sz w:val="28"/>
                <w:szCs w:val="28"/>
                <w:lang w:val="uz-Cyrl-UZ"/>
              </w:rPr>
              <w:lastRenderedPageBreak/>
              <w:t>ма</w:t>
            </w:r>
            <w:r w:rsidR="00BE6900" w:rsidRPr="00B179AB">
              <w:rPr>
                <w:color w:val="000000"/>
                <w:sz w:val="28"/>
                <w:szCs w:val="28"/>
                <w:lang w:val="uz-Cyrl-UZ"/>
              </w:rPr>
              <w:t>лар</w:t>
            </w:r>
            <w:r w:rsidR="009979D1" w:rsidRPr="00B179AB">
              <w:rPr>
                <w:color w:val="000000"/>
                <w:sz w:val="28"/>
                <w:szCs w:val="28"/>
                <w:lang w:val="uz-Cyrl-UZ"/>
              </w:rPr>
              <w:t>ининг парвозини бошқариш воситаларини ва би</w:t>
            </w:r>
            <w:r w:rsidR="000854D5" w:rsidRPr="00B179AB">
              <w:rPr>
                <w:color w:val="000000"/>
                <w:sz w:val="28"/>
                <w:szCs w:val="28"/>
                <w:lang w:val="uz-Cyrl-UZ"/>
              </w:rPr>
              <w:t>тта</w:t>
            </w:r>
            <w:r w:rsidR="009979D1" w:rsidRPr="00B179AB">
              <w:rPr>
                <w:color w:val="000000"/>
                <w:sz w:val="28"/>
                <w:szCs w:val="28"/>
                <w:lang w:val="uz-Cyrl-UZ"/>
              </w:rPr>
              <w:t xml:space="preserve"> ёки бир нечта </w:t>
            </w:r>
            <w:r w:rsidR="009979D1" w:rsidRPr="00B179AB">
              <w:rPr>
                <w:color w:val="000000"/>
                <w:sz w:val="28"/>
                <w:lang w:val="uz-Cyrl-UZ"/>
              </w:rPr>
              <w:t>учувчисиз</w:t>
            </w:r>
            <w:r w:rsidR="009979D1" w:rsidRPr="00B179AB">
              <w:rPr>
                <w:color w:val="000000"/>
                <w:sz w:val="28"/>
                <w:szCs w:val="28"/>
                <w:lang w:val="uz-Cyrl-UZ"/>
              </w:rPr>
              <w:t xml:space="preserve"> бошқарила</w:t>
            </w:r>
            <w:r w:rsidR="00BE6900" w:rsidRPr="00B179AB">
              <w:rPr>
                <w:color w:val="000000"/>
                <w:sz w:val="28"/>
                <w:szCs w:val="28"/>
                <w:lang w:val="uz-Cyrl-UZ"/>
              </w:rPr>
              <w:t>-</w:t>
            </w:r>
            <w:r w:rsidR="009979D1" w:rsidRPr="00B179AB">
              <w:rPr>
                <w:color w:val="000000"/>
                <w:sz w:val="28"/>
                <w:szCs w:val="28"/>
                <w:lang w:val="uz-Cyrl-UZ"/>
              </w:rPr>
              <w:t>диган ҳаво кема</w:t>
            </w:r>
            <w:r w:rsidR="00BE6900" w:rsidRPr="00B179AB">
              <w:rPr>
                <w:color w:val="000000"/>
                <w:sz w:val="28"/>
                <w:szCs w:val="28"/>
                <w:lang w:val="uz-Cyrl-UZ"/>
              </w:rPr>
              <w:t>лар</w:t>
            </w:r>
            <w:r w:rsidR="009979D1" w:rsidRPr="00B179AB">
              <w:rPr>
                <w:color w:val="000000"/>
                <w:sz w:val="28"/>
                <w:szCs w:val="28"/>
                <w:lang w:val="uz-Cyrl-UZ"/>
              </w:rPr>
              <w:t>ининг парвозини назорат қилишни ўз ичига оладиган ўзаро боғланган элементлар комплекси.</w:t>
            </w:r>
          </w:p>
        </w:tc>
      </w:tr>
      <w:tr w:rsidR="009979D1" w:rsidRPr="00B4700E" w14:paraId="18D47C79" w14:textId="77777777">
        <w:trPr>
          <w:tblCellSpacing w:w="0" w:type="dxa"/>
          <w:jc w:val="center"/>
        </w:trPr>
        <w:tc>
          <w:tcPr>
            <w:tcW w:w="3821" w:type="dxa"/>
          </w:tcPr>
          <w:p w14:paraId="35CDBCE7" w14:textId="77777777" w:rsidR="009979D1" w:rsidRPr="00B179AB" w:rsidRDefault="009979D1">
            <w:pPr>
              <w:rPr>
                <w:b/>
                <w:bCs/>
                <w:color w:val="000000"/>
                <w:sz w:val="28"/>
                <w:szCs w:val="28"/>
              </w:rPr>
            </w:pPr>
            <w:r w:rsidRPr="00B179AB">
              <w:rPr>
                <w:b/>
                <w:bCs/>
                <w:color w:val="000000"/>
                <w:sz w:val="28"/>
                <w:szCs w:val="28"/>
                <w:lang w:val="uz-Cyrl-UZ"/>
              </w:rPr>
              <w:lastRenderedPageBreak/>
              <w:t>Беспилотное воздушное судно</w:t>
            </w:r>
            <w:r w:rsidR="005233CA" w:rsidRPr="00B179AB">
              <w:rPr>
                <w:b/>
                <w:bCs/>
                <w:color w:val="000000"/>
                <w:sz w:val="28"/>
                <w:szCs w:val="28"/>
                <w:lang w:val="uz-Cyrl-UZ"/>
              </w:rPr>
              <w:t xml:space="preserve"> (Беспилотный летательный аппарат) </w:t>
            </w:r>
            <w:r w:rsidR="005233CA" w:rsidRPr="00B179AB">
              <w:rPr>
                <w:b/>
                <w:bCs/>
                <w:color w:val="000000"/>
                <w:sz w:val="28"/>
                <w:szCs w:val="28"/>
              </w:rPr>
              <w:t>(БПЛА)</w:t>
            </w:r>
          </w:p>
          <w:p w14:paraId="30D4CBED" w14:textId="14A4D079" w:rsidR="009979D1" w:rsidRPr="00B179AB" w:rsidRDefault="009979D1">
            <w:pPr>
              <w:rPr>
                <w:bCs/>
                <w:color w:val="000000"/>
                <w:sz w:val="28"/>
                <w:szCs w:val="28"/>
                <w:lang w:val="en-US"/>
              </w:rPr>
            </w:pPr>
            <w:r w:rsidRPr="00B179AB">
              <w:rPr>
                <w:b/>
                <w:bCs/>
                <w:color w:val="000000"/>
                <w:sz w:val="28"/>
                <w:szCs w:val="28"/>
                <w:lang w:val="uz-Cyrl-UZ"/>
              </w:rPr>
              <w:t>uz</w:t>
            </w:r>
            <w:r w:rsidR="00CB34C6">
              <w:rPr>
                <w:b/>
                <w:bCs/>
                <w:color w:val="000000"/>
                <w:sz w:val="28"/>
                <w:szCs w:val="28"/>
                <w:lang w:val="en-US"/>
              </w:rPr>
              <w:t xml:space="preserve"> </w:t>
            </w:r>
            <w:r w:rsidRPr="00B179AB">
              <w:rPr>
                <w:b/>
                <w:bCs/>
                <w:color w:val="000000"/>
                <w:sz w:val="28"/>
                <w:szCs w:val="28"/>
                <w:lang w:val="uz-Cyrl-UZ"/>
              </w:rPr>
              <w:t xml:space="preserve">- </w:t>
            </w:r>
            <w:r w:rsidRPr="00B179AB">
              <w:rPr>
                <w:color w:val="000000"/>
                <w:sz w:val="28"/>
                <w:lang w:val="uz-Cyrl-UZ"/>
              </w:rPr>
              <w:t>uchuvchisiz</w:t>
            </w:r>
            <w:r w:rsidRPr="00B179AB">
              <w:rPr>
                <w:bCs/>
                <w:color w:val="000000"/>
                <w:sz w:val="28"/>
                <w:szCs w:val="28"/>
                <w:lang w:val="uz-Cyrl-UZ"/>
              </w:rPr>
              <w:t xml:space="preserve"> boshqariladigan havo kemasi</w:t>
            </w:r>
            <w:r w:rsidR="005233CA" w:rsidRPr="00B179AB">
              <w:rPr>
                <w:bCs/>
                <w:color w:val="000000"/>
                <w:sz w:val="28"/>
                <w:szCs w:val="28"/>
                <w:lang w:val="uz-Cyrl-UZ"/>
              </w:rPr>
              <w:t xml:space="preserve"> </w:t>
            </w:r>
            <w:r w:rsidR="005233CA" w:rsidRPr="00B179AB">
              <w:rPr>
                <w:bCs/>
                <w:color w:val="000000"/>
                <w:sz w:val="28"/>
                <w:szCs w:val="28"/>
                <w:lang w:val="en-US"/>
              </w:rPr>
              <w:t>(</w:t>
            </w:r>
            <w:proofErr w:type="spellStart"/>
            <w:r w:rsidR="005233CA" w:rsidRPr="00B179AB">
              <w:rPr>
                <w:bCs/>
                <w:color w:val="000000"/>
                <w:sz w:val="28"/>
                <w:szCs w:val="28"/>
                <w:lang w:val="en-US"/>
              </w:rPr>
              <w:t>uchuvchisiz</w:t>
            </w:r>
            <w:proofErr w:type="spellEnd"/>
            <w:r w:rsidR="005233CA" w:rsidRPr="00B179AB">
              <w:rPr>
                <w:bCs/>
                <w:color w:val="000000"/>
                <w:sz w:val="28"/>
                <w:szCs w:val="28"/>
                <w:lang w:val="en-US"/>
              </w:rPr>
              <w:t xml:space="preserve"> </w:t>
            </w:r>
            <w:proofErr w:type="spellStart"/>
            <w:r w:rsidR="005233CA" w:rsidRPr="00B179AB">
              <w:rPr>
                <w:bCs/>
                <w:color w:val="000000"/>
                <w:sz w:val="28"/>
                <w:szCs w:val="28"/>
                <w:lang w:val="en-US"/>
              </w:rPr>
              <w:t>boshqariladigan</w:t>
            </w:r>
            <w:proofErr w:type="spellEnd"/>
            <w:r w:rsidR="005233CA" w:rsidRPr="00B179AB">
              <w:rPr>
                <w:bCs/>
                <w:color w:val="000000"/>
                <w:sz w:val="28"/>
                <w:szCs w:val="28"/>
                <w:lang w:val="en-US"/>
              </w:rPr>
              <w:t xml:space="preserve"> </w:t>
            </w:r>
            <w:proofErr w:type="spellStart"/>
            <w:r w:rsidR="005233CA" w:rsidRPr="00B179AB">
              <w:rPr>
                <w:bCs/>
                <w:color w:val="000000"/>
                <w:sz w:val="28"/>
                <w:szCs w:val="28"/>
                <w:lang w:val="en-US"/>
              </w:rPr>
              <w:t>uchish</w:t>
            </w:r>
            <w:proofErr w:type="spellEnd"/>
            <w:r w:rsidR="005233CA" w:rsidRPr="00B179AB">
              <w:rPr>
                <w:bCs/>
                <w:color w:val="000000"/>
                <w:sz w:val="28"/>
                <w:szCs w:val="28"/>
                <w:lang w:val="en-US"/>
              </w:rPr>
              <w:t xml:space="preserve"> </w:t>
            </w:r>
            <w:proofErr w:type="spellStart"/>
            <w:r w:rsidR="005233CA" w:rsidRPr="00B179AB">
              <w:rPr>
                <w:bCs/>
                <w:color w:val="000000"/>
                <w:sz w:val="28"/>
                <w:szCs w:val="28"/>
                <w:lang w:val="en-US"/>
              </w:rPr>
              <w:t>apparati</w:t>
            </w:r>
            <w:proofErr w:type="spellEnd"/>
            <w:r w:rsidR="005233CA" w:rsidRPr="00B179AB">
              <w:rPr>
                <w:bCs/>
                <w:color w:val="000000"/>
                <w:sz w:val="28"/>
                <w:szCs w:val="28"/>
                <w:lang w:val="en-US"/>
              </w:rPr>
              <w:t>)</w:t>
            </w:r>
          </w:p>
          <w:p w14:paraId="6EA00D0D"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бошқарилади</w:t>
            </w:r>
            <w:r w:rsidR="00BE6900" w:rsidRPr="00B179AB">
              <w:rPr>
                <w:bCs/>
                <w:color w:val="000000"/>
                <w:sz w:val="28"/>
                <w:szCs w:val="28"/>
                <w:lang w:val="uz-Cyrl-UZ"/>
              </w:rPr>
              <w:t>-</w:t>
            </w:r>
            <w:r w:rsidRPr="00B179AB">
              <w:rPr>
                <w:bCs/>
                <w:color w:val="000000"/>
                <w:sz w:val="28"/>
                <w:szCs w:val="28"/>
                <w:lang w:val="uz-Cyrl-UZ"/>
              </w:rPr>
              <w:t>ган ҳаво кемаси</w:t>
            </w:r>
            <w:r w:rsidR="005233CA" w:rsidRPr="00B4700E">
              <w:rPr>
                <w:bCs/>
                <w:color w:val="000000"/>
                <w:sz w:val="28"/>
                <w:szCs w:val="28"/>
                <w:lang w:val="uz-Cyrl-UZ"/>
              </w:rPr>
              <w:t xml:space="preserve"> </w:t>
            </w:r>
            <w:r w:rsidR="005233CA" w:rsidRPr="00B179AB">
              <w:rPr>
                <w:bCs/>
                <w:color w:val="000000"/>
                <w:sz w:val="28"/>
                <w:szCs w:val="28"/>
                <w:lang w:val="uz-Cyrl-UZ"/>
              </w:rPr>
              <w:t>(учувчисиз бошқариладиган учиш аппарати)</w:t>
            </w:r>
          </w:p>
          <w:p w14:paraId="0D219048" w14:textId="6A8C0EC9" w:rsidR="009979D1" w:rsidRPr="00B179AB" w:rsidRDefault="009979D1">
            <w:pPr>
              <w:rPr>
                <w:b/>
                <w:bCs/>
                <w:color w:val="000000"/>
                <w:sz w:val="28"/>
                <w:szCs w:val="28"/>
                <w:lang w:val="uz-Cyrl-UZ"/>
              </w:rPr>
            </w:pPr>
            <w:r w:rsidRPr="00B179AB">
              <w:rPr>
                <w:b/>
                <w:bCs/>
                <w:color w:val="000000"/>
                <w:sz w:val="28"/>
                <w:szCs w:val="28"/>
                <w:lang w:val="uz-Cyrl-UZ"/>
              </w:rPr>
              <w:t>en -</w:t>
            </w:r>
            <w:r w:rsidR="00CB34C6">
              <w:rPr>
                <w:b/>
                <w:bCs/>
                <w:color w:val="000000"/>
                <w:sz w:val="28"/>
                <w:szCs w:val="28"/>
                <w:lang w:val="en-US"/>
              </w:rPr>
              <w:t xml:space="preserve"> </w:t>
            </w:r>
            <w:r w:rsidRPr="00B179AB">
              <w:rPr>
                <w:bCs/>
                <w:color w:val="000000"/>
                <w:sz w:val="28"/>
                <w:szCs w:val="28"/>
                <w:lang w:val="uz-Cyrl-UZ"/>
              </w:rPr>
              <w:t>unmanned aircraft</w:t>
            </w:r>
          </w:p>
        </w:tc>
        <w:tc>
          <w:tcPr>
            <w:tcW w:w="6150" w:type="dxa"/>
            <w:vAlign w:val="center"/>
          </w:tcPr>
          <w:p w14:paraId="5BA8C4A4" w14:textId="77777777" w:rsidR="009979D1" w:rsidRPr="00B179AB" w:rsidRDefault="009979D1">
            <w:pPr>
              <w:jc w:val="both"/>
              <w:rPr>
                <w:color w:val="000000"/>
                <w:sz w:val="28"/>
                <w:szCs w:val="28"/>
              </w:rPr>
            </w:pPr>
            <w:r w:rsidRPr="00B179AB">
              <w:rPr>
                <w:color w:val="000000"/>
                <w:sz w:val="28"/>
                <w:szCs w:val="28"/>
              </w:rPr>
              <w:t>1 Воздушное судно, которое предназначено выполнять полёт без пилота на борту.</w:t>
            </w:r>
          </w:p>
          <w:p w14:paraId="748CA10A" w14:textId="77777777" w:rsidR="009979D1" w:rsidRPr="00B179AB" w:rsidRDefault="009979D1">
            <w:pPr>
              <w:jc w:val="both"/>
              <w:rPr>
                <w:color w:val="000000"/>
                <w:sz w:val="28"/>
                <w:szCs w:val="28"/>
              </w:rPr>
            </w:pPr>
            <w:r w:rsidRPr="00B179AB">
              <w:rPr>
                <w:color w:val="000000"/>
                <w:sz w:val="28"/>
                <w:szCs w:val="28"/>
              </w:rPr>
              <w:t>2 Воздушное судно</w:t>
            </w:r>
            <w:r w:rsidR="005233CA" w:rsidRPr="00B179AB">
              <w:rPr>
                <w:color w:val="000000"/>
                <w:sz w:val="28"/>
                <w:szCs w:val="28"/>
                <w:lang w:val="uz-Cyrl-UZ"/>
              </w:rPr>
              <w:t xml:space="preserve"> (БПЛА)</w:t>
            </w:r>
            <w:r w:rsidRPr="00B179AB">
              <w:rPr>
                <w:color w:val="000000"/>
                <w:sz w:val="28"/>
                <w:szCs w:val="28"/>
              </w:rPr>
              <w:t>, управляемое в полёте пилотом, находящимся вне борта такого воздушного судна или выполняющее автономный полёт по заданному предварительно маршруту.</w:t>
            </w:r>
          </w:p>
          <w:p w14:paraId="520AF830" w14:textId="77777777" w:rsidR="009979D1" w:rsidRPr="00B179AB" w:rsidRDefault="009979D1">
            <w:pPr>
              <w:jc w:val="both"/>
              <w:rPr>
                <w:color w:val="000000"/>
                <w:sz w:val="28"/>
                <w:szCs w:val="28"/>
              </w:rPr>
            </w:pPr>
            <w:r w:rsidRPr="00B179AB">
              <w:rPr>
                <w:color w:val="000000"/>
                <w:sz w:val="28"/>
                <w:szCs w:val="28"/>
              </w:rPr>
              <w:t>3 Летательный аппарат без пилота и без экипажа на борту с внешним управлением полёта</w:t>
            </w:r>
            <w:r w:rsidRPr="00B179AB">
              <w:rPr>
                <w:sz w:val="28"/>
                <w:szCs w:val="28"/>
              </w:rPr>
              <w:t>, с взлётной</w:t>
            </w:r>
            <w:r w:rsidRPr="00B179AB">
              <w:rPr>
                <w:color w:val="000000"/>
                <w:sz w:val="28"/>
                <w:szCs w:val="28"/>
              </w:rPr>
              <w:t xml:space="preserve"> массой не более 10 </w:t>
            </w:r>
            <w:r w:rsidRPr="00B179AB">
              <w:rPr>
                <w:color w:val="000000"/>
                <w:sz w:val="28"/>
                <w:szCs w:val="28"/>
                <w:lang w:val="en-US"/>
              </w:rPr>
              <w:t>kg</w:t>
            </w:r>
            <w:r w:rsidRPr="00B179AB">
              <w:rPr>
                <w:color w:val="000000"/>
                <w:sz w:val="28"/>
                <w:szCs w:val="28"/>
              </w:rPr>
              <w:t xml:space="preserve"> и высотой полёта не более 100 </w:t>
            </w:r>
            <w:r w:rsidRPr="00B179AB">
              <w:rPr>
                <w:color w:val="000000"/>
                <w:sz w:val="28"/>
                <w:szCs w:val="28"/>
                <w:lang w:val="en-US"/>
              </w:rPr>
              <w:t>m</w:t>
            </w:r>
            <w:r w:rsidRPr="00B179AB">
              <w:rPr>
                <w:color w:val="000000"/>
                <w:sz w:val="28"/>
                <w:szCs w:val="28"/>
              </w:rPr>
              <w:t xml:space="preserve"> над земной или водной поверхностью.</w:t>
            </w:r>
          </w:p>
          <w:p w14:paraId="09E03783" w14:textId="77777777" w:rsidR="009979D1" w:rsidRPr="00B179AB" w:rsidRDefault="009979D1">
            <w:pPr>
              <w:jc w:val="both"/>
              <w:rPr>
                <w:color w:val="000000"/>
                <w:sz w:val="28"/>
                <w:szCs w:val="28"/>
              </w:rPr>
            </w:pPr>
          </w:p>
          <w:p w14:paraId="79BE498B" w14:textId="77777777" w:rsidR="009979D1" w:rsidRPr="00B179AB" w:rsidRDefault="009979D1">
            <w:pPr>
              <w:jc w:val="both"/>
              <w:rPr>
                <w:color w:val="000000"/>
                <w:sz w:val="28"/>
                <w:szCs w:val="28"/>
                <w:lang w:val="en-US"/>
              </w:rPr>
            </w:pPr>
            <w:r w:rsidRPr="00B179AB">
              <w:rPr>
                <w:color w:val="000000"/>
                <w:sz w:val="28"/>
                <w:szCs w:val="28"/>
                <w:lang w:val="en-US"/>
              </w:rPr>
              <w:t xml:space="preserve">1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uchirishga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mo‘</w:t>
            </w:r>
            <w:proofErr w:type="gramEnd"/>
            <w:r w:rsidRPr="00B179AB">
              <w:rPr>
                <w:color w:val="000000"/>
                <w:sz w:val="28"/>
                <w:szCs w:val="28"/>
                <w:lang w:val="en-US"/>
              </w:rPr>
              <w:t>ljallangan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w:t>
            </w:r>
            <w:proofErr w:type="spellEnd"/>
            <w:r w:rsidRPr="00B179AB">
              <w:rPr>
                <w:color w:val="000000"/>
                <w:sz w:val="28"/>
                <w:szCs w:val="28"/>
                <w:lang w:val="en-US"/>
              </w:rPr>
              <w:t>.</w:t>
            </w:r>
          </w:p>
          <w:p w14:paraId="1418591A" w14:textId="77777777" w:rsidR="009979D1" w:rsidRPr="00B179AB" w:rsidRDefault="009979D1">
            <w:pPr>
              <w:jc w:val="both"/>
              <w:rPr>
                <w:color w:val="000000"/>
                <w:sz w:val="28"/>
                <w:szCs w:val="28"/>
                <w:lang w:val="en-US"/>
              </w:rPr>
            </w:pPr>
            <w:r w:rsidRPr="00B179AB">
              <w:rPr>
                <w:color w:val="000000"/>
                <w:sz w:val="28"/>
                <w:szCs w:val="28"/>
                <w:lang w:val="en-US"/>
              </w:rPr>
              <w:t xml:space="preserve">2 </w:t>
            </w:r>
            <w:proofErr w:type="spellStart"/>
            <w:r w:rsidRPr="00B179AB">
              <w:rPr>
                <w:color w:val="000000"/>
                <w:sz w:val="28"/>
                <w:szCs w:val="28"/>
                <w:lang w:val="en-US"/>
              </w:rPr>
              <w:t>Parvozda</w:t>
            </w:r>
            <w:proofErr w:type="spellEnd"/>
            <w:r w:rsidRPr="00B179AB">
              <w:rPr>
                <w:color w:val="000000"/>
                <w:sz w:val="28"/>
                <w:szCs w:val="28"/>
                <w:lang w:val="en-US"/>
              </w:rPr>
              <w:t xml:space="preserve"> </w:t>
            </w:r>
            <w:proofErr w:type="spellStart"/>
            <w:r w:rsidRPr="00B179AB">
              <w:rPr>
                <w:color w:val="000000"/>
                <w:sz w:val="28"/>
                <w:szCs w:val="28"/>
                <w:lang w:val="en-US"/>
              </w:rPr>
              <w:t>bunday</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kemasining</w:t>
            </w:r>
            <w:proofErr w:type="spellEnd"/>
            <w:r w:rsidRPr="00B179AB">
              <w:rPr>
                <w:color w:val="000000"/>
                <w:sz w:val="28"/>
                <w:szCs w:val="28"/>
                <w:lang w:val="en-US"/>
              </w:rPr>
              <w:t xml:space="preserve"> </w:t>
            </w:r>
            <w:proofErr w:type="spellStart"/>
            <w:r w:rsidRPr="00B179AB">
              <w:rPr>
                <w:color w:val="000000"/>
                <w:sz w:val="28"/>
                <w:szCs w:val="28"/>
                <w:lang w:val="en-US"/>
              </w:rPr>
              <w:t>bortidan</w:t>
            </w:r>
            <w:proofErr w:type="spellEnd"/>
            <w:r w:rsidRPr="00B179AB">
              <w:rPr>
                <w:color w:val="000000"/>
                <w:sz w:val="28"/>
                <w:szCs w:val="28"/>
                <w:lang w:val="en-US"/>
              </w:rPr>
              <w:t xml:space="preserve"> </w:t>
            </w:r>
            <w:proofErr w:type="spellStart"/>
            <w:r w:rsidRPr="00B179AB">
              <w:rPr>
                <w:color w:val="000000"/>
                <w:sz w:val="28"/>
                <w:szCs w:val="28"/>
                <w:lang w:val="en-US"/>
              </w:rPr>
              <w:t>tash</w:t>
            </w:r>
            <w:r w:rsidR="00BE6900" w:rsidRPr="00B179AB">
              <w:rPr>
                <w:color w:val="000000"/>
                <w:sz w:val="28"/>
                <w:szCs w:val="28"/>
                <w:lang w:val="en-US"/>
              </w:rPr>
              <w:t>-</w:t>
            </w:r>
            <w:r w:rsidRPr="00B179AB">
              <w:rPr>
                <w:color w:val="000000"/>
                <w:sz w:val="28"/>
                <w:szCs w:val="28"/>
                <w:lang w:val="en-US"/>
              </w:rPr>
              <w:t>qarida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lgan</w:t>
            </w:r>
            <w:proofErr w:type="spellEnd"/>
            <w:r w:rsidRPr="00B179AB">
              <w:rPr>
                <w:color w:val="000000"/>
                <w:sz w:val="28"/>
                <w:szCs w:val="28"/>
                <w:lang w:val="en-US"/>
              </w:rPr>
              <w:t xml:space="preserve"> pilot </w:t>
            </w:r>
            <w:proofErr w:type="spellStart"/>
            <w:r w:rsidRPr="00B179AB">
              <w:rPr>
                <w:color w:val="000000"/>
                <w:sz w:val="28"/>
                <w:szCs w:val="28"/>
                <w:lang w:val="en-US"/>
              </w:rPr>
              <w:t>tomonidan</w:t>
            </w:r>
            <w:proofErr w:type="spellEnd"/>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avtonom</w:t>
            </w:r>
            <w:proofErr w:type="spellEnd"/>
            <w:r w:rsidRPr="00B179AB">
              <w:rPr>
                <w:color w:val="000000"/>
                <w:sz w:val="28"/>
                <w:szCs w:val="28"/>
                <w:lang w:val="en-US"/>
              </w:rPr>
              <w:t xml:space="preserve"> </w:t>
            </w:r>
            <w:proofErr w:type="spellStart"/>
            <w:r w:rsidRPr="00B179AB">
              <w:rPr>
                <w:color w:val="000000"/>
                <w:sz w:val="28"/>
                <w:szCs w:val="28"/>
                <w:lang w:val="en-US"/>
              </w:rPr>
              <w:t>parvozni</w:t>
            </w:r>
            <w:proofErr w:type="spellEnd"/>
            <w:r w:rsidRPr="00B179AB">
              <w:rPr>
                <w:color w:val="000000"/>
                <w:sz w:val="28"/>
                <w:szCs w:val="28"/>
                <w:lang w:val="en-US"/>
              </w:rPr>
              <w:t xml:space="preserve"> </w:t>
            </w:r>
            <w:proofErr w:type="spellStart"/>
            <w:r w:rsidRPr="00B179AB">
              <w:rPr>
                <w:color w:val="000000"/>
                <w:sz w:val="28"/>
                <w:szCs w:val="28"/>
                <w:lang w:val="en-US"/>
              </w:rPr>
              <w:t>oldindan</w:t>
            </w:r>
            <w:proofErr w:type="spellEnd"/>
            <w:r w:rsidRPr="00B179AB">
              <w:rPr>
                <w:color w:val="000000"/>
                <w:sz w:val="28"/>
                <w:szCs w:val="28"/>
                <w:lang w:val="en-US"/>
              </w:rPr>
              <w:t xml:space="preserve"> </w:t>
            </w:r>
            <w:proofErr w:type="spellStart"/>
            <w:r w:rsidRPr="00B179AB">
              <w:rPr>
                <w:color w:val="000000"/>
                <w:sz w:val="28"/>
                <w:szCs w:val="28"/>
                <w:lang w:val="en-US"/>
              </w:rPr>
              <w:t>belgilangan</w:t>
            </w:r>
            <w:proofErr w:type="spellEnd"/>
            <w:r w:rsidRPr="00B179AB">
              <w:rPr>
                <w:color w:val="000000"/>
                <w:sz w:val="28"/>
                <w:szCs w:val="28"/>
                <w:lang w:val="en-US"/>
              </w:rPr>
              <w:t xml:space="preserve"> </w:t>
            </w:r>
            <w:proofErr w:type="spellStart"/>
            <w:r w:rsidRPr="00B179AB">
              <w:rPr>
                <w:color w:val="000000"/>
                <w:sz w:val="28"/>
                <w:szCs w:val="28"/>
                <w:lang w:val="en-US"/>
              </w:rPr>
              <w:t>yo‘nalish</w:t>
            </w:r>
            <w:proofErr w:type="spellEnd"/>
            <w:r w:rsidRPr="00B179AB">
              <w:rPr>
                <w:color w:val="000000"/>
                <w:sz w:val="28"/>
                <w:szCs w:val="28"/>
                <w:lang w:val="en-US"/>
              </w:rPr>
              <w:t xml:space="preserve"> </w:t>
            </w:r>
            <w:proofErr w:type="spellStart"/>
            <w:r w:rsidRPr="00B179AB">
              <w:rPr>
                <w:color w:val="000000"/>
                <w:sz w:val="28"/>
                <w:szCs w:val="28"/>
                <w:lang w:val="en-US"/>
              </w:rPr>
              <w:t>bo‘yicha</w:t>
            </w:r>
            <w:proofErr w:type="spellEnd"/>
            <w:r w:rsidRPr="00B179AB">
              <w:rPr>
                <w:color w:val="000000"/>
                <w:sz w:val="28"/>
                <w:szCs w:val="28"/>
                <w:lang w:val="en-US"/>
              </w:rPr>
              <w:t xml:space="preserve"> </w:t>
            </w:r>
            <w:proofErr w:type="spellStart"/>
            <w:r w:rsidRPr="00B179AB">
              <w:rPr>
                <w:color w:val="000000"/>
                <w:sz w:val="28"/>
                <w:szCs w:val="28"/>
                <w:lang w:val="en-US"/>
              </w:rPr>
              <w:t>bajaradigan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w:t>
            </w:r>
            <w:proofErr w:type="spellEnd"/>
            <w:r w:rsidR="005233CA" w:rsidRPr="00B179AB">
              <w:rPr>
                <w:color w:val="000000"/>
                <w:sz w:val="28"/>
                <w:szCs w:val="28"/>
                <w:lang w:val="en-US"/>
              </w:rPr>
              <w:t xml:space="preserve"> (UBUA)</w:t>
            </w:r>
            <w:r w:rsidRPr="00B179AB">
              <w:rPr>
                <w:color w:val="000000"/>
                <w:sz w:val="28"/>
                <w:szCs w:val="28"/>
                <w:lang w:val="en-US"/>
              </w:rPr>
              <w:t xml:space="preserve">. </w:t>
            </w:r>
          </w:p>
          <w:p w14:paraId="051EFAD0" w14:textId="77777777" w:rsidR="009979D1" w:rsidRPr="00B179AB" w:rsidRDefault="009979D1">
            <w:pPr>
              <w:jc w:val="both"/>
              <w:rPr>
                <w:color w:val="000000"/>
                <w:sz w:val="28"/>
                <w:szCs w:val="28"/>
                <w:lang w:val="en-US"/>
              </w:rPr>
            </w:pPr>
            <w:r w:rsidRPr="00B179AB">
              <w:rPr>
                <w:color w:val="000000"/>
                <w:sz w:val="28"/>
                <w:szCs w:val="28"/>
                <w:lang w:val="en-US"/>
              </w:rPr>
              <w:t xml:space="preserve">3 </w:t>
            </w:r>
            <w:proofErr w:type="spellStart"/>
            <w:r w:rsidR="007E0F6B" w:rsidRPr="00B179AB">
              <w:rPr>
                <w:sz w:val="28"/>
                <w:szCs w:val="28"/>
                <w:lang w:val="en-US"/>
              </w:rPr>
              <w:t>Bortida</w:t>
            </w:r>
            <w:proofErr w:type="spellEnd"/>
            <w:r w:rsidR="007E0F6B" w:rsidRPr="00B179AB">
              <w:rPr>
                <w:sz w:val="28"/>
                <w:szCs w:val="28"/>
                <w:lang w:val="en-US"/>
              </w:rPr>
              <w:t xml:space="preserve"> </w:t>
            </w:r>
            <w:proofErr w:type="spellStart"/>
            <w:r w:rsidR="007E0F6B" w:rsidRPr="00B179AB">
              <w:rPr>
                <w:sz w:val="28"/>
                <w:szCs w:val="28"/>
                <w:lang w:val="en-US"/>
              </w:rPr>
              <w:t>ekipaji</w:t>
            </w:r>
            <w:proofErr w:type="spellEnd"/>
            <w:r w:rsidR="007E0F6B" w:rsidRPr="00B179AB">
              <w:rPr>
                <w:sz w:val="28"/>
                <w:szCs w:val="28"/>
                <w:lang w:val="en-US"/>
              </w:rPr>
              <w:t xml:space="preserve"> </w:t>
            </w:r>
            <w:proofErr w:type="spellStart"/>
            <w:proofErr w:type="gramStart"/>
            <w:r w:rsidR="007E0F6B" w:rsidRPr="00B179AB">
              <w:rPr>
                <w:sz w:val="28"/>
                <w:szCs w:val="28"/>
                <w:lang w:val="en-US"/>
              </w:rPr>
              <w:t>bo‘</w:t>
            </w:r>
            <w:proofErr w:type="gramEnd"/>
            <w:r w:rsidR="007E0F6B" w:rsidRPr="00B179AB">
              <w:rPr>
                <w:sz w:val="28"/>
                <w:szCs w:val="28"/>
                <w:lang w:val="en-US"/>
              </w:rPr>
              <w:t>lmagan</w:t>
            </w:r>
            <w:proofErr w:type="spellEnd"/>
            <w:r w:rsidR="007E0F6B" w:rsidRPr="00B179AB">
              <w:rPr>
                <w:sz w:val="28"/>
                <w:szCs w:val="28"/>
                <w:lang w:val="en-US"/>
              </w:rPr>
              <w:t xml:space="preserve">, </w:t>
            </w:r>
            <w:proofErr w:type="spellStart"/>
            <w:r w:rsidR="007E0F6B" w:rsidRPr="00B179AB">
              <w:rPr>
                <w:sz w:val="28"/>
                <w:szCs w:val="28"/>
                <w:lang w:val="en-US"/>
              </w:rPr>
              <w:t>parvozi</w:t>
            </w:r>
            <w:proofErr w:type="spellEnd"/>
            <w:r w:rsidR="007E0F6B" w:rsidRPr="00B179AB">
              <w:rPr>
                <w:sz w:val="28"/>
                <w:szCs w:val="28"/>
                <w:lang w:val="en-US"/>
              </w:rPr>
              <w:t xml:space="preserve"> </w:t>
            </w:r>
            <w:proofErr w:type="spellStart"/>
            <w:r w:rsidR="007E0F6B" w:rsidRPr="00B179AB">
              <w:rPr>
                <w:sz w:val="28"/>
                <w:szCs w:val="28"/>
                <w:lang w:val="en-US"/>
              </w:rPr>
              <w:t>tashqaridan</w:t>
            </w:r>
            <w:proofErr w:type="spellEnd"/>
            <w:r w:rsidR="007E0F6B" w:rsidRPr="00B179AB">
              <w:rPr>
                <w:sz w:val="28"/>
                <w:szCs w:val="28"/>
                <w:lang w:val="en-US"/>
              </w:rPr>
              <w:t xml:space="preserve"> </w:t>
            </w:r>
            <w:proofErr w:type="spellStart"/>
            <w:r w:rsidR="007E0F6B" w:rsidRPr="00B179AB">
              <w:rPr>
                <w:sz w:val="28"/>
                <w:szCs w:val="28"/>
                <w:lang w:val="en-US"/>
              </w:rPr>
              <w:t>boshqariladigan</w:t>
            </w:r>
            <w:proofErr w:type="spellEnd"/>
            <w:r w:rsidR="007E0F6B" w:rsidRPr="00B179AB">
              <w:rPr>
                <w:sz w:val="28"/>
                <w:szCs w:val="28"/>
                <w:lang w:val="en-US"/>
              </w:rPr>
              <w:t xml:space="preserve">, </w:t>
            </w:r>
            <w:proofErr w:type="spellStart"/>
            <w:r w:rsidR="007E0F6B" w:rsidRPr="00B179AB">
              <w:rPr>
                <w:sz w:val="28"/>
                <w:szCs w:val="28"/>
                <w:lang w:val="en-US"/>
              </w:rPr>
              <w:t>massasi</w:t>
            </w:r>
            <w:proofErr w:type="spellEnd"/>
            <w:r w:rsidR="007E0F6B" w:rsidRPr="00B179AB">
              <w:rPr>
                <w:sz w:val="28"/>
                <w:szCs w:val="28"/>
                <w:lang w:val="en-US"/>
              </w:rPr>
              <w:t xml:space="preserve"> 10 kg dan </w:t>
            </w:r>
            <w:proofErr w:type="spellStart"/>
            <w:r w:rsidR="007E0F6B" w:rsidRPr="00B179AB">
              <w:rPr>
                <w:sz w:val="28"/>
                <w:szCs w:val="28"/>
                <w:lang w:val="en-US"/>
              </w:rPr>
              <w:t>oshmaydigan</w:t>
            </w:r>
            <w:proofErr w:type="spellEnd"/>
            <w:r w:rsidR="007E0F6B" w:rsidRPr="00B179AB">
              <w:rPr>
                <w:sz w:val="28"/>
                <w:szCs w:val="28"/>
                <w:lang w:val="en-US"/>
              </w:rPr>
              <w:t xml:space="preserve"> </w:t>
            </w:r>
            <w:proofErr w:type="spellStart"/>
            <w:r w:rsidR="007E0F6B" w:rsidRPr="00B179AB">
              <w:rPr>
                <w:sz w:val="28"/>
                <w:szCs w:val="28"/>
                <w:lang w:val="en-US"/>
              </w:rPr>
              <w:t>va</w:t>
            </w:r>
            <w:proofErr w:type="spellEnd"/>
            <w:r w:rsidR="007E0F6B" w:rsidRPr="00B179AB">
              <w:rPr>
                <w:sz w:val="28"/>
                <w:szCs w:val="28"/>
                <w:lang w:val="en-US"/>
              </w:rPr>
              <w:t xml:space="preserve"> </w:t>
            </w:r>
            <w:proofErr w:type="spellStart"/>
            <w:r w:rsidR="007E0F6B" w:rsidRPr="00B179AB">
              <w:rPr>
                <w:sz w:val="28"/>
                <w:szCs w:val="28"/>
                <w:lang w:val="en-US"/>
              </w:rPr>
              <w:t>uchish</w:t>
            </w:r>
            <w:proofErr w:type="spellEnd"/>
            <w:r w:rsidR="007E0F6B" w:rsidRPr="00B179AB">
              <w:rPr>
                <w:sz w:val="28"/>
                <w:szCs w:val="28"/>
                <w:lang w:val="en-US"/>
              </w:rPr>
              <w:t xml:space="preserve"> </w:t>
            </w:r>
            <w:proofErr w:type="spellStart"/>
            <w:r w:rsidR="007E0F6B" w:rsidRPr="00B179AB">
              <w:rPr>
                <w:sz w:val="28"/>
                <w:szCs w:val="28"/>
                <w:lang w:val="en-US"/>
              </w:rPr>
              <w:t>balandligi</w:t>
            </w:r>
            <w:proofErr w:type="spellEnd"/>
            <w:r w:rsidR="007E0F6B" w:rsidRPr="00B179AB">
              <w:rPr>
                <w:sz w:val="28"/>
                <w:szCs w:val="28"/>
                <w:lang w:val="en-US"/>
              </w:rPr>
              <w:t xml:space="preserve"> </w:t>
            </w:r>
            <w:proofErr w:type="spellStart"/>
            <w:r w:rsidR="007E0F6B" w:rsidRPr="00B179AB">
              <w:rPr>
                <w:sz w:val="28"/>
                <w:szCs w:val="28"/>
                <w:lang w:val="en-US"/>
              </w:rPr>
              <w:t>yer</w:t>
            </w:r>
            <w:proofErr w:type="spellEnd"/>
            <w:r w:rsidR="007E0F6B" w:rsidRPr="00B179AB">
              <w:rPr>
                <w:sz w:val="28"/>
                <w:szCs w:val="28"/>
                <w:lang w:val="en-US"/>
              </w:rPr>
              <w:t xml:space="preserve"> </w:t>
            </w:r>
            <w:proofErr w:type="spellStart"/>
            <w:r w:rsidR="007E0F6B" w:rsidRPr="00B179AB">
              <w:rPr>
                <w:sz w:val="28"/>
                <w:szCs w:val="28"/>
                <w:lang w:val="en-US"/>
              </w:rPr>
              <w:t>sathi</w:t>
            </w:r>
            <w:proofErr w:type="spellEnd"/>
            <w:r w:rsidR="007E0F6B" w:rsidRPr="00B179AB">
              <w:rPr>
                <w:sz w:val="28"/>
                <w:szCs w:val="28"/>
                <w:lang w:val="en-US"/>
              </w:rPr>
              <w:t xml:space="preserve"> </w:t>
            </w:r>
            <w:proofErr w:type="spellStart"/>
            <w:r w:rsidR="007E0F6B" w:rsidRPr="00B179AB">
              <w:rPr>
                <w:sz w:val="28"/>
                <w:szCs w:val="28"/>
                <w:lang w:val="en-US"/>
              </w:rPr>
              <w:t>yoki</w:t>
            </w:r>
            <w:proofErr w:type="spellEnd"/>
            <w:r w:rsidR="007E0F6B" w:rsidRPr="00B179AB">
              <w:rPr>
                <w:sz w:val="28"/>
                <w:szCs w:val="28"/>
                <w:lang w:val="en-US"/>
              </w:rPr>
              <w:t xml:space="preserve"> </w:t>
            </w:r>
            <w:proofErr w:type="spellStart"/>
            <w:r w:rsidR="007E0F6B" w:rsidRPr="00B179AB">
              <w:rPr>
                <w:sz w:val="28"/>
                <w:szCs w:val="28"/>
                <w:lang w:val="en-US"/>
              </w:rPr>
              <w:t>suv</w:t>
            </w:r>
            <w:proofErr w:type="spellEnd"/>
            <w:r w:rsidR="007E0F6B" w:rsidRPr="00B179AB">
              <w:rPr>
                <w:sz w:val="28"/>
                <w:szCs w:val="28"/>
                <w:lang w:val="en-US"/>
              </w:rPr>
              <w:t xml:space="preserve"> </w:t>
            </w:r>
            <w:proofErr w:type="spellStart"/>
            <w:r w:rsidR="007E0F6B" w:rsidRPr="00B179AB">
              <w:rPr>
                <w:sz w:val="28"/>
                <w:szCs w:val="28"/>
                <w:lang w:val="en-US"/>
              </w:rPr>
              <w:t>sathidan</w:t>
            </w:r>
            <w:proofErr w:type="spellEnd"/>
            <w:r w:rsidR="007E0F6B" w:rsidRPr="00B179AB">
              <w:rPr>
                <w:sz w:val="28"/>
                <w:szCs w:val="28"/>
                <w:lang w:val="en-US"/>
              </w:rPr>
              <w:t xml:space="preserve"> 100 m dan </w:t>
            </w:r>
            <w:proofErr w:type="spellStart"/>
            <w:r w:rsidR="007E0F6B" w:rsidRPr="00B179AB">
              <w:rPr>
                <w:sz w:val="28"/>
                <w:szCs w:val="28"/>
                <w:lang w:val="en-US"/>
              </w:rPr>
              <w:t>ko‘p</w:t>
            </w:r>
            <w:proofErr w:type="spellEnd"/>
            <w:r w:rsidR="007E0F6B" w:rsidRPr="00B179AB">
              <w:rPr>
                <w:sz w:val="28"/>
                <w:szCs w:val="28"/>
                <w:lang w:val="en-US"/>
              </w:rPr>
              <w:t xml:space="preserve"> </w:t>
            </w:r>
            <w:proofErr w:type="spellStart"/>
            <w:r w:rsidR="007E0F6B" w:rsidRPr="00B179AB">
              <w:rPr>
                <w:sz w:val="28"/>
                <w:szCs w:val="28"/>
                <w:lang w:val="en-US"/>
              </w:rPr>
              <w:t>bo‘lmagan</w:t>
            </w:r>
            <w:proofErr w:type="spellEnd"/>
            <w:r w:rsidR="007E0F6B" w:rsidRPr="00B179AB">
              <w:rPr>
                <w:sz w:val="28"/>
                <w:szCs w:val="28"/>
                <w:lang w:val="en-US"/>
              </w:rPr>
              <w:t xml:space="preserve"> </w:t>
            </w:r>
            <w:proofErr w:type="spellStart"/>
            <w:r w:rsidR="007E0F6B" w:rsidRPr="00B179AB">
              <w:rPr>
                <w:sz w:val="28"/>
                <w:szCs w:val="28"/>
                <w:lang w:val="en-US"/>
              </w:rPr>
              <w:t>uchuvchisiz</w:t>
            </w:r>
            <w:proofErr w:type="spellEnd"/>
            <w:r w:rsidR="007E0F6B" w:rsidRPr="00B179AB">
              <w:rPr>
                <w:sz w:val="28"/>
                <w:szCs w:val="28"/>
                <w:lang w:val="en-US"/>
              </w:rPr>
              <w:t xml:space="preserve"> </w:t>
            </w:r>
            <w:proofErr w:type="spellStart"/>
            <w:r w:rsidR="007E0F6B" w:rsidRPr="00B179AB">
              <w:rPr>
                <w:sz w:val="28"/>
                <w:szCs w:val="28"/>
                <w:lang w:val="en-US"/>
              </w:rPr>
              <w:t>boshqariladigan</w:t>
            </w:r>
            <w:proofErr w:type="spellEnd"/>
            <w:r w:rsidR="007E0F6B" w:rsidRPr="00B179AB">
              <w:rPr>
                <w:sz w:val="28"/>
                <w:szCs w:val="28"/>
                <w:lang w:val="en-US"/>
              </w:rPr>
              <w:t xml:space="preserve"> </w:t>
            </w:r>
            <w:proofErr w:type="spellStart"/>
            <w:r w:rsidR="007E0F6B" w:rsidRPr="00B179AB">
              <w:rPr>
                <w:sz w:val="28"/>
                <w:szCs w:val="28"/>
                <w:lang w:val="en-US"/>
              </w:rPr>
              <w:t>uchish</w:t>
            </w:r>
            <w:proofErr w:type="spellEnd"/>
            <w:r w:rsidR="007E0F6B" w:rsidRPr="00B179AB">
              <w:rPr>
                <w:sz w:val="28"/>
                <w:szCs w:val="28"/>
                <w:lang w:val="en-US"/>
              </w:rPr>
              <w:t xml:space="preserve"> </w:t>
            </w:r>
            <w:proofErr w:type="spellStart"/>
            <w:r w:rsidR="007E0F6B" w:rsidRPr="00B179AB">
              <w:rPr>
                <w:sz w:val="28"/>
                <w:szCs w:val="28"/>
                <w:lang w:val="en-US"/>
              </w:rPr>
              <w:t>apparati</w:t>
            </w:r>
            <w:proofErr w:type="spellEnd"/>
            <w:r w:rsidR="007E0F6B" w:rsidRPr="00B179AB">
              <w:rPr>
                <w:sz w:val="28"/>
                <w:szCs w:val="28"/>
                <w:lang w:val="en-US"/>
              </w:rPr>
              <w:t>.</w:t>
            </w:r>
          </w:p>
          <w:p w14:paraId="1088B22A" w14:textId="77777777" w:rsidR="007E0F6B" w:rsidRPr="00B179AB" w:rsidRDefault="007E0F6B">
            <w:pPr>
              <w:jc w:val="both"/>
              <w:rPr>
                <w:color w:val="000000"/>
                <w:sz w:val="28"/>
                <w:szCs w:val="28"/>
                <w:lang w:val="en-US"/>
              </w:rPr>
            </w:pPr>
          </w:p>
          <w:p w14:paraId="6727BC5D" w14:textId="77777777" w:rsidR="009979D1" w:rsidRPr="00B179AB" w:rsidRDefault="009979D1">
            <w:pPr>
              <w:jc w:val="both"/>
              <w:rPr>
                <w:sz w:val="28"/>
                <w:szCs w:val="28"/>
                <w:lang w:val="uz-Cyrl-UZ"/>
              </w:rPr>
            </w:pPr>
            <w:r w:rsidRPr="00B179AB">
              <w:rPr>
                <w:color w:val="000000"/>
                <w:sz w:val="28"/>
                <w:szCs w:val="28"/>
                <w:lang w:val="uz-Cyrl-UZ"/>
              </w:rPr>
              <w:t xml:space="preserve">1 </w:t>
            </w:r>
            <w:r w:rsidRPr="00B179AB">
              <w:rPr>
                <w:sz w:val="28"/>
                <w:lang w:val="uz-Cyrl-UZ"/>
              </w:rPr>
              <w:t>Учувчисиз</w:t>
            </w:r>
            <w:r w:rsidRPr="00B179AB">
              <w:rPr>
                <w:sz w:val="28"/>
                <w:szCs w:val="28"/>
                <w:lang w:val="uz-Cyrl-UZ"/>
              </w:rPr>
              <w:t xml:space="preserve"> учиришга мўлжалланган ҳаво кема</w:t>
            </w:r>
            <w:r w:rsidR="0033515B" w:rsidRPr="00B179AB">
              <w:rPr>
                <w:sz w:val="28"/>
                <w:szCs w:val="28"/>
                <w:lang w:val="uz-Cyrl-UZ"/>
              </w:rPr>
              <w:t>-</w:t>
            </w:r>
            <w:r w:rsidRPr="00B179AB">
              <w:rPr>
                <w:sz w:val="28"/>
                <w:szCs w:val="28"/>
                <w:lang w:val="uz-Cyrl-UZ"/>
              </w:rPr>
              <w:t>си.</w:t>
            </w:r>
          </w:p>
          <w:p w14:paraId="7A722415" w14:textId="77777777" w:rsidR="009979D1" w:rsidRPr="00B179AB" w:rsidRDefault="009979D1">
            <w:pPr>
              <w:jc w:val="both"/>
              <w:rPr>
                <w:color w:val="000000"/>
                <w:sz w:val="28"/>
                <w:szCs w:val="28"/>
                <w:lang w:val="uz-Cyrl-UZ"/>
              </w:rPr>
            </w:pPr>
            <w:r w:rsidRPr="00B179AB">
              <w:rPr>
                <w:color w:val="000000"/>
                <w:sz w:val="28"/>
                <w:szCs w:val="28"/>
                <w:lang w:val="uz-Cyrl-UZ"/>
              </w:rPr>
              <w:t>2 Парвозда бундай ҳаво кемасининг бортидан ташқарида бўлган пилот томонидан бошқарила</w:t>
            </w:r>
            <w:r w:rsidR="0033515B" w:rsidRPr="00B179AB">
              <w:rPr>
                <w:color w:val="000000"/>
                <w:sz w:val="28"/>
                <w:szCs w:val="28"/>
                <w:lang w:val="uz-Cyrl-UZ"/>
              </w:rPr>
              <w:t>-</w:t>
            </w:r>
            <w:r w:rsidRPr="00B179AB">
              <w:rPr>
                <w:color w:val="000000"/>
                <w:sz w:val="28"/>
                <w:szCs w:val="28"/>
                <w:lang w:val="uz-Cyrl-UZ"/>
              </w:rPr>
              <w:t>диган ёки автоном парвозни олдиндан белгилан</w:t>
            </w:r>
            <w:r w:rsidR="0033515B" w:rsidRPr="00B179AB">
              <w:rPr>
                <w:color w:val="000000"/>
                <w:sz w:val="28"/>
                <w:szCs w:val="28"/>
                <w:lang w:val="uz-Cyrl-UZ"/>
              </w:rPr>
              <w:t>-</w:t>
            </w:r>
            <w:r w:rsidRPr="00B179AB">
              <w:rPr>
                <w:color w:val="000000"/>
                <w:sz w:val="28"/>
                <w:szCs w:val="28"/>
                <w:lang w:val="uz-Cyrl-UZ"/>
              </w:rPr>
              <w:t>ган йўналиш бўйича бажарадиган ҳаво кемаси</w:t>
            </w:r>
            <w:r w:rsidR="005233CA" w:rsidRPr="00B179AB">
              <w:rPr>
                <w:color w:val="000000"/>
                <w:sz w:val="28"/>
                <w:szCs w:val="28"/>
                <w:lang w:val="uz-Cyrl-UZ"/>
              </w:rPr>
              <w:t xml:space="preserve"> (УБУА)</w:t>
            </w:r>
            <w:r w:rsidRPr="00B179AB">
              <w:rPr>
                <w:color w:val="000000"/>
                <w:sz w:val="28"/>
                <w:szCs w:val="28"/>
                <w:lang w:val="uz-Cyrl-UZ"/>
              </w:rPr>
              <w:t xml:space="preserve">. </w:t>
            </w:r>
          </w:p>
          <w:p w14:paraId="07DF33D7" w14:textId="77777777" w:rsidR="009979D1" w:rsidRPr="00B179AB" w:rsidRDefault="0031576F">
            <w:pPr>
              <w:jc w:val="both"/>
              <w:rPr>
                <w:color w:val="000000"/>
                <w:sz w:val="28"/>
                <w:szCs w:val="28"/>
                <w:lang w:val="uz-Cyrl-UZ"/>
              </w:rPr>
            </w:pPr>
            <w:r w:rsidRPr="00B179AB">
              <w:rPr>
                <w:color w:val="000000"/>
                <w:sz w:val="28"/>
                <w:lang w:val="uz-Cyrl-UZ"/>
              </w:rPr>
              <w:t>3</w:t>
            </w:r>
            <w:r w:rsidR="009979D1" w:rsidRPr="00B179AB">
              <w:rPr>
                <w:color w:val="000000"/>
                <w:sz w:val="28"/>
                <w:lang w:val="uz-Cyrl-UZ"/>
              </w:rPr>
              <w:t xml:space="preserve"> </w:t>
            </w:r>
            <w:r w:rsidR="009979D1" w:rsidRPr="00B179AB">
              <w:rPr>
                <w:sz w:val="28"/>
                <w:szCs w:val="28"/>
                <w:lang w:val="uz-Cyrl-UZ"/>
              </w:rPr>
              <w:t>Б</w:t>
            </w:r>
            <w:r w:rsidR="009979D1" w:rsidRPr="00B179AB">
              <w:rPr>
                <w:sz w:val="28"/>
                <w:lang w:val="uz-Cyrl-UZ"/>
              </w:rPr>
              <w:t>ортида</w:t>
            </w:r>
            <w:r w:rsidR="009979D1" w:rsidRPr="00B179AB">
              <w:rPr>
                <w:sz w:val="28"/>
                <w:szCs w:val="28"/>
                <w:lang w:val="uz-Cyrl-UZ"/>
              </w:rPr>
              <w:t xml:space="preserve"> экипажи бўлмаган, парвози ташқари</w:t>
            </w:r>
            <w:r w:rsidR="0033515B" w:rsidRPr="00B179AB">
              <w:rPr>
                <w:sz w:val="28"/>
                <w:szCs w:val="28"/>
                <w:lang w:val="uz-Cyrl-UZ"/>
              </w:rPr>
              <w:t>-</w:t>
            </w:r>
            <w:r w:rsidR="009979D1" w:rsidRPr="00B179AB">
              <w:rPr>
                <w:sz w:val="28"/>
                <w:szCs w:val="28"/>
                <w:lang w:val="uz-Cyrl-UZ"/>
              </w:rPr>
              <w:t>дан бошқариладиган, массаси 10 kg дан ошмай</w:t>
            </w:r>
            <w:r w:rsidR="0033515B" w:rsidRPr="00B179AB">
              <w:rPr>
                <w:sz w:val="28"/>
                <w:szCs w:val="28"/>
                <w:lang w:val="uz-Cyrl-UZ"/>
              </w:rPr>
              <w:t>-</w:t>
            </w:r>
            <w:r w:rsidR="009979D1" w:rsidRPr="00B179AB">
              <w:rPr>
                <w:sz w:val="28"/>
                <w:szCs w:val="28"/>
                <w:lang w:val="uz-Cyrl-UZ"/>
              </w:rPr>
              <w:t>диган ва учиш баландлиги ер сатҳи ёки сув сат</w:t>
            </w:r>
            <w:r w:rsidR="0033515B" w:rsidRPr="00B179AB">
              <w:rPr>
                <w:sz w:val="28"/>
                <w:szCs w:val="28"/>
                <w:lang w:val="uz-Cyrl-UZ"/>
              </w:rPr>
              <w:t>-</w:t>
            </w:r>
            <w:r w:rsidR="009979D1" w:rsidRPr="00B179AB">
              <w:rPr>
                <w:sz w:val="28"/>
                <w:szCs w:val="28"/>
                <w:lang w:val="uz-Cyrl-UZ"/>
              </w:rPr>
              <w:t xml:space="preserve">ҳидан 100 m дан кўп бўлмаган </w:t>
            </w:r>
            <w:r w:rsidR="009979D1" w:rsidRPr="00B179AB">
              <w:rPr>
                <w:sz w:val="28"/>
                <w:lang w:val="uz-Cyrl-UZ"/>
              </w:rPr>
              <w:t>учувчисиз бош</w:t>
            </w:r>
            <w:r w:rsidR="0033515B" w:rsidRPr="00B179AB">
              <w:rPr>
                <w:sz w:val="28"/>
                <w:lang w:val="uz-Cyrl-UZ"/>
              </w:rPr>
              <w:t>-</w:t>
            </w:r>
            <w:r w:rsidR="009979D1" w:rsidRPr="00B179AB">
              <w:rPr>
                <w:sz w:val="28"/>
                <w:lang w:val="uz-Cyrl-UZ"/>
              </w:rPr>
              <w:t xml:space="preserve">қариладиган </w:t>
            </w:r>
            <w:r w:rsidR="009979D1" w:rsidRPr="00B179AB">
              <w:rPr>
                <w:sz w:val="28"/>
                <w:szCs w:val="28"/>
                <w:lang w:val="uz-Cyrl-UZ"/>
              </w:rPr>
              <w:t>учиш аппарати.</w:t>
            </w:r>
          </w:p>
        </w:tc>
      </w:tr>
      <w:tr w:rsidR="009979D1" w:rsidRPr="00B4700E" w14:paraId="2D284A8F" w14:textId="77777777">
        <w:trPr>
          <w:tblCellSpacing w:w="0" w:type="dxa"/>
          <w:jc w:val="center"/>
        </w:trPr>
        <w:tc>
          <w:tcPr>
            <w:tcW w:w="3821" w:type="dxa"/>
          </w:tcPr>
          <w:p w14:paraId="2AB7FEBB"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Беспилотный авиационный </w:t>
            </w:r>
            <w:r w:rsidRPr="00B179AB">
              <w:rPr>
                <w:b/>
                <w:bCs/>
                <w:color w:val="000000"/>
                <w:sz w:val="28"/>
                <w:szCs w:val="28"/>
                <w:lang w:val="uz-Cyrl-UZ"/>
              </w:rPr>
              <w:lastRenderedPageBreak/>
              <w:t>комплекс</w:t>
            </w:r>
          </w:p>
          <w:p w14:paraId="6FB41E6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w:t>
            </w:r>
            <w:r w:rsidR="00B82DFC" w:rsidRPr="00B4700E">
              <w:rPr>
                <w:bCs/>
                <w:color w:val="000000"/>
                <w:sz w:val="28"/>
                <w:szCs w:val="28"/>
                <w:lang w:val="uz-Cyrl-UZ"/>
              </w:rPr>
              <w:t>-</w:t>
            </w:r>
            <w:r w:rsidRPr="00B179AB">
              <w:rPr>
                <w:bCs/>
                <w:color w:val="000000"/>
                <w:sz w:val="28"/>
                <w:szCs w:val="28"/>
                <w:lang w:val="uz-Cyrl-UZ"/>
              </w:rPr>
              <w:t>digan aviatsiya kompleksi</w:t>
            </w:r>
          </w:p>
          <w:p w14:paraId="6C003B46" w14:textId="77777777" w:rsidR="009979D1" w:rsidRPr="00B179AB" w:rsidRDefault="009979D1">
            <w:pPr>
              <w:rPr>
                <w:b/>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w:t>
            </w:r>
            <w:r w:rsidR="00582198" w:rsidRPr="00B179AB">
              <w:rPr>
                <w:bCs/>
                <w:color w:val="000000"/>
                <w:sz w:val="28"/>
                <w:szCs w:val="28"/>
                <w:lang w:val="uz-Cyrl-UZ"/>
              </w:rPr>
              <w:t>бошқарила</w:t>
            </w:r>
            <w:r w:rsidR="00E85B98" w:rsidRPr="00B179AB">
              <w:rPr>
                <w:bCs/>
                <w:color w:val="000000"/>
                <w:sz w:val="28"/>
                <w:szCs w:val="28"/>
                <w:lang w:val="uz-Cyrl-UZ"/>
              </w:rPr>
              <w:t>-</w:t>
            </w:r>
            <w:r w:rsidRPr="00B179AB">
              <w:rPr>
                <w:bCs/>
                <w:color w:val="000000"/>
                <w:sz w:val="28"/>
                <w:szCs w:val="28"/>
                <w:lang w:val="uz-Cyrl-UZ"/>
              </w:rPr>
              <w:t>диган авиация комплекси</w:t>
            </w:r>
          </w:p>
          <w:p w14:paraId="5FEEDA0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unmanned aviation </w:t>
            </w:r>
            <w:r w:rsidRPr="00B179AB">
              <w:rPr>
                <w:bCs/>
                <w:color w:val="000000"/>
                <w:sz w:val="28"/>
                <w:szCs w:val="28"/>
                <w:lang w:val="uz-Cyrl-UZ"/>
              </w:rPr>
              <w:br/>
              <w:t>complex</w:t>
            </w:r>
          </w:p>
        </w:tc>
        <w:tc>
          <w:tcPr>
            <w:tcW w:w="6150" w:type="dxa"/>
            <w:vAlign w:val="center"/>
          </w:tcPr>
          <w:p w14:paraId="692FF4AB" w14:textId="77777777" w:rsidR="009979D1" w:rsidRPr="00B179AB" w:rsidRDefault="009979D1">
            <w:pPr>
              <w:jc w:val="both"/>
              <w:rPr>
                <w:color w:val="000000"/>
                <w:sz w:val="28"/>
                <w:szCs w:val="28"/>
                <w:lang w:val="uz-Cyrl-UZ"/>
              </w:rPr>
            </w:pPr>
            <w:r w:rsidRPr="00B179AB">
              <w:rPr>
                <w:color w:val="000000"/>
                <w:sz w:val="28"/>
                <w:szCs w:val="28"/>
              </w:rPr>
              <w:lastRenderedPageBreak/>
              <w:t>Совокупность функционально связанных и ис</w:t>
            </w:r>
            <w:r w:rsidRPr="00B179AB">
              <w:rPr>
                <w:color w:val="000000"/>
                <w:sz w:val="28"/>
                <w:szCs w:val="28"/>
              </w:rPr>
              <w:lastRenderedPageBreak/>
              <w:t>пользуемых совместно беспилотных летательных аппаратов, средств наземного управления, обеспечения, технического обслуживания и подготовки для применения по предназначению.</w:t>
            </w:r>
          </w:p>
          <w:p w14:paraId="6FCA3D0E" w14:textId="77777777" w:rsidR="009979D1" w:rsidRPr="00B179AB" w:rsidRDefault="009979D1">
            <w:pPr>
              <w:jc w:val="both"/>
              <w:rPr>
                <w:color w:val="000000"/>
                <w:sz w:val="28"/>
                <w:szCs w:val="28"/>
                <w:lang w:val="uz-Cyrl-UZ"/>
              </w:rPr>
            </w:pPr>
          </w:p>
          <w:p w14:paraId="3C95225F" w14:textId="77777777" w:rsidR="009979D1" w:rsidRPr="00B179AB" w:rsidRDefault="009979D1">
            <w:pPr>
              <w:jc w:val="both"/>
              <w:rPr>
                <w:color w:val="000000"/>
                <w:sz w:val="28"/>
                <w:szCs w:val="28"/>
                <w:lang w:val="uz-Cyrl-UZ"/>
              </w:rPr>
            </w:pPr>
            <w:r w:rsidRPr="00B179AB">
              <w:rPr>
                <w:color w:val="000000"/>
                <w:sz w:val="28"/>
                <w:szCs w:val="28"/>
                <w:lang w:val="uz-Cyrl-UZ"/>
              </w:rPr>
              <w:t xml:space="preserve">Bir-biri bilan funksional bog‘langan va birgalikda ishlatiladigan </w:t>
            </w:r>
            <w:r w:rsidRPr="00B179AB">
              <w:rPr>
                <w:color w:val="000000"/>
                <w:sz w:val="28"/>
                <w:lang w:val="uz-Cyrl-UZ"/>
              </w:rPr>
              <w:t>uchuvchisiz</w:t>
            </w:r>
            <w:r w:rsidR="00582198" w:rsidRPr="00B179AB">
              <w:rPr>
                <w:color w:val="000000"/>
                <w:sz w:val="28"/>
                <w:szCs w:val="28"/>
                <w:lang w:val="uz-Cyrl-UZ"/>
              </w:rPr>
              <w:t xml:space="preserve"> boshqariladigan </w:t>
            </w:r>
            <w:r w:rsidRPr="00B179AB">
              <w:rPr>
                <w:color w:val="000000"/>
                <w:sz w:val="28"/>
                <w:szCs w:val="28"/>
                <w:lang w:val="uz-Cyrl-UZ"/>
              </w:rPr>
              <w:t xml:space="preserve">uchish apparatlari, yer usti boshqaruvi, ta’minlash, texnik xizmat ko’rsatish va mo‘ljallanishi bo‘yicha qo‘llash uchun tayyorlash vositalarining jami. </w:t>
            </w:r>
          </w:p>
          <w:p w14:paraId="405459B9" w14:textId="77777777" w:rsidR="009979D1" w:rsidRPr="00B179AB" w:rsidRDefault="009979D1">
            <w:pPr>
              <w:jc w:val="both"/>
              <w:rPr>
                <w:color w:val="000000"/>
                <w:sz w:val="28"/>
                <w:szCs w:val="28"/>
                <w:lang w:val="uz-Cyrl-UZ"/>
              </w:rPr>
            </w:pPr>
          </w:p>
          <w:p w14:paraId="7F02E56C" w14:textId="77777777" w:rsidR="009979D1" w:rsidRPr="00B179AB" w:rsidRDefault="009979D1" w:rsidP="00C7746F">
            <w:pPr>
              <w:jc w:val="both"/>
              <w:rPr>
                <w:color w:val="000000"/>
                <w:sz w:val="28"/>
                <w:szCs w:val="28"/>
                <w:lang w:val="uz-Cyrl-UZ"/>
              </w:rPr>
            </w:pPr>
            <w:r w:rsidRPr="00B179AB">
              <w:rPr>
                <w:color w:val="000000"/>
                <w:sz w:val="28"/>
                <w:szCs w:val="28"/>
                <w:lang w:val="uz-Cyrl-UZ"/>
              </w:rPr>
              <w:t>Бир-бири билан функционал боғланган ва бир</w:t>
            </w:r>
            <w:r w:rsidR="00C7746F" w:rsidRPr="00B179AB">
              <w:rPr>
                <w:color w:val="000000"/>
                <w:sz w:val="28"/>
                <w:szCs w:val="28"/>
                <w:lang w:val="uz-Cyrl-UZ"/>
              </w:rPr>
              <w:t>-</w:t>
            </w:r>
            <w:r w:rsidRPr="00B179AB">
              <w:rPr>
                <w:color w:val="000000"/>
                <w:sz w:val="28"/>
                <w:szCs w:val="28"/>
                <w:lang w:val="uz-Cyrl-UZ"/>
              </w:rPr>
              <w:t xml:space="preserve">галикда ишлатиладиган </w:t>
            </w:r>
            <w:r w:rsidRPr="00B179AB">
              <w:rPr>
                <w:color w:val="000000"/>
                <w:sz w:val="28"/>
                <w:lang w:val="uz-Cyrl-UZ"/>
              </w:rPr>
              <w:t>учувчисиз</w:t>
            </w:r>
            <w:r w:rsidRPr="00B179AB">
              <w:rPr>
                <w:color w:val="000000"/>
                <w:sz w:val="28"/>
                <w:szCs w:val="28"/>
                <w:lang w:val="uz-Cyrl-UZ"/>
              </w:rPr>
              <w:t xml:space="preserve"> бошқарилади</w:t>
            </w:r>
            <w:r w:rsidR="00C7746F" w:rsidRPr="00B179AB">
              <w:rPr>
                <w:color w:val="000000"/>
                <w:sz w:val="28"/>
                <w:szCs w:val="28"/>
                <w:lang w:val="uz-Cyrl-UZ"/>
              </w:rPr>
              <w:t>-</w:t>
            </w:r>
            <w:r w:rsidRPr="00B179AB">
              <w:rPr>
                <w:color w:val="000000"/>
                <w:sz w:val="28"/>
                <w:szCs w:val="28"/>
                <w:lang w:val="uz-Cyrl-UZ"/>
              </w:rPr>
              <w:t>ган учиш аппаратлари, ер усти бошқаруви, таъ</w:t>
            </w:r>
            <w:r w:rsidR="00C7746F" w:rsidRPr="00B179AB">
              <w:rPr>
                <w:color w:val="000000"/>
                <w:sz w:val="28"/>
                <w:szCs w:val="28"/>
                <w:lang w:val="uz-Cyrl-UZ"/>
              </w:rPr>
              <w:t>-</w:t>
            </w:r>
            <w:r w:rsidRPr="00B179AB">
              <w:rPr>
                <w:color w:val="000000"/>
                <w:sz w:val="28"/>
                <w:szCs w:val="28"/>
                <w:lang w:val="uz-Cyrl-UZ"/>
              </w:rPr>
              <w:t>минлаш, техник хизмат кўрсатиш ва мўлжалла</w:t>
            </w:r>
            <w:r w:rsidR="00C7746F" w:rsidRPr="00B179AB">
              <w:rPr>
                <w:color w:val="000000"/>
                <w:sz w:val="28"/>
                <w:szCs w:val="28"/>
                <w:lang w:val="uz-Cyrl-UZ"/>
              </w:rPr>
              <w:t>-</w:t>
            </w:r>
            <w:r w:rsidRPr="00B179AB">
              <w:rPr>
                <w:color w:val="000000"/>
                <w:sz w:val="28"/>
                <w:szCs w:val="28"/>
                <w:lang w:val="uz-Cyrl-UZ"/>
              </w:rPr>
              <w:t>ниши бўйича қўллаш учун тайёрлаш воситала</w:t>
            </w:r>
            <w:r w:rsidR="00C7746F" w:rsidRPr="00B179AB">
              <w:rPr>
                <w:color w:val="000000"/>
                <w:sz w:val="28"/>
                <w:szCs w:val="28"/>
                <w:lang w:val="uz-Cyrl-UZ"/>
              </w:rPr>
              <w:t>-</w:t>
            </w:r>
            <w:r w:rsidRPr="00B179AB">
              <w:rPr>
                <w:color w:val="000000"/>
                <w:sz w:val="28"/>
                <w:szCs w:val="28"/>
                <w:lang w:val="uz-Cyrl-UZ"/>
              </w:rPr>
              <w:t xml:space="preserve">рининг </w:t>
            </w:r>
            <w:r w:rsidRPr="00B179AB">
              <w:rPr>
                <w:sz w:val="28"/>
                <w:szCs w:val="28"/>
                <w:lang w:val="uz-Cyrl-UZ"/>
              </w:rPr>
              <w:t>жами.</w:t>
            </w:r>
          </w:p>
        </w:tc>
      </w:tr>
      <w:tr w:rsidR="009979D1" w:rsidRPr="00B4700E" w14:paraId="7744DFFD" w14:textId="77777777">
        <w:trPr>
          <w:tblCellSpacing w:w="0" w:type="dxa"/>
          <w:jc w:val="center"/>
        </w:trPr>
        <w:tc>
          <w:tcPr>
            <w:tcW w:w="3821" w:type="dxa"/>
          </w:tcPr>
          <w:p w14:paraId="7DC12032"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Беспилотный (воздушный) летательный аппарат</w:t>
            </w:r>
          </w:p>
          <w:p w14:paraId="74FD0C9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w:t>
            </w:r>
            <w:r w:rsidR="00BE48DB" w:rsidRPr="00B179AB">
              <w:rPr>
                <w:bCs/>
                <w:color w:val="000000"/>
                <w:sz w:val="28"/>
                <w:szCs w:val="28"/>
                <w:lang w:val="uz-Cyrl-UZ"/>
              </w:rPr>
              <w:t>boshqarila</w:t>
            </w:r>
            <w:r w:rsidR="00E85B98" w:rsidRPr="00B179AB">
              <w:rPr>
                <w:bCs/>
                <w:color w:val="000000"/>
                <w:sz w:val="28"/>
                <w:szCs w:val="28"/>
                <w:lang w:val="uz-Cyrl-UZ"/>
              </w:rPr>
              <w:t>-</w:t>
            </w:r>
            <w:r w:rsidRPr="00B179AB">
              <w:rPr>
                <w:bCs/>
                <w:color w:val="000000"/>
                <w:sz w:val="28"/>
                <w:szCs w:val="28"/>
                <w:lang w:val="uz-Cyrl-UZ"/>
              </w:rPr>
              <w:t>digan (havo) uchish apparati</w:t>
            </w:r>
          </w:p>
          <w:p w14:paraId="2AD98C9F"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w:t>
            </w:r>
            <w:r w:rsidR="00BE48DB" w:rsidRPr="00B179AB">
              <w:rPr>
                <w:bCs/>
                <w:color w:val="000000"/>
                <w:sz w:val="28"/>
                <w:szCs w:val="28"/>
                <w:lang w:val="uz-Cyrl-UZ"/>
              </w:rPr>
              <w:t>бошқарила</w:t>
            </w:r>
            <w:r w:rsidR="00E85B98" w:rsidRPr="00B179AB">
              <w:rPr>
                <w:bCs/>
                <w:color w:val="000000"/>
                <w:sz w:val="28"/>
                <w:szCs w:val="28"/>
                <w:lang w:val="uz-Cyrl-UZ"/>
              </w:rPr>
              <w:t>-</w:t>
            </w:r>
            <w:r w:rsidR="00BE48DB" w:rsidRPr="00B179AB">
              <w:rPr>
                <w:bCs/>
                <w:color w:val="000000"/>
                <w:sz w:val="28"/>
                <w:szCs w:val="28"/>
                <w:lang w:val="uz-Cyrl-UZ"/>
              </w:rPr>
              <w:t>ди</w:t>
            </w:r>
            <w:r w:rsidRPr="00B179AB">
              <w:rPr>
                <w:bCs/>
                <w:color w:val="000000"/>
                <w:sz w:val="28"/>
                <w:szCs w:val="28"/>
                <w:lang w:val="uz-Cyrl-UZ"/>
              </w:rPr>
              <w:t>ган (ҳаво) учиш аппарати</w:t>
            </w:r>
          </w:p>
          <w:p w14:paraId="76F4826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pilotless vehicle</w:t>
            </w:r>
          </w:p>
        </w:tc>
        <w:tc>
          <w:tcPr>
            <w:tcW w:w="6150" w:type="dxa"/>
            <w:vAlign w:val="center"/>
          </w:tcPr>
          <w:p w14:paraId="1D3BB709" w14:textId="77777777" w:rsidR="009979D1" w:rsidRPr="00B179AB" w:rsidRDefault="009979D1">
            <w:pPr>
              <w:jc w:val="both"/>
              <w:rPr>
                <w:color w:val="000000"/>
                <w:sz w:val="28"/>
                <w:szCs w:val="28"/>
              </w:rPr>
            </w:pPr>
            <w:r w:rsidRPr="00B179AB">
              <w:rPr>
                <w:color w:val="000000"/>
                <w:sz w:val="28"/>
                <w:szCs w:val="28"/>
              </w:rPr>
              <w:t>1 Воздушное судно, которое выполняет полёт без пилота на борту, либо полностью дистанционно управляется из другого места, либо запрограммировано и полностью автономно в полёте.</w:t>
            </w:r>
          </w:p>
          <w:p w14:paraId="16E99370" w14:textId="77777777" w:rsidR="009979D1" w:rsidRPr="00B179AB" w:rsidRDefault="009979D1">
            <w:pPr>
              <w:jc w:val="both"/>
              <w:rPr>
                <w:color w:val="000000"/>
                <w:sz w:val="28"/>
                <w:szCs w:val="28"/>
              </w:rPr>
            </w:pPr>
            <w:r w:rsidRPr="00B179AB">
              <w:rPr>
                <w:color w:val="000000"/>
                <w:sz w:val="28"/>
                <w:szCs w:val="28"/>
              </w:rPr>
              <w:t xml:space="preserve">2 Летательный аппарат без экипажа на борту. Использующий аэродинамический принцип </w:t>
            </w:r>
            <w:proofErr w:type="spellStart"/>
            <w:r w:rsidRPr="00B179AB">
              <w:rPr>
                <w:color w:val="000000"/>
                <w:sz w:val="28"/>
                <w:szCs w:val="28"/>
              </w:rPr>
              <w:t>соз</w:t>
            </w:r>
            <w:proofErr w:type="spellEnd"/>
            <w:r w:rsidR="00E100B7" w:rsidRPr="00B179AB">
              <w:rPr>
                <w:color w:val="000000"/>
                <w:sz w:val="28"/>
                <w:szCs w:val="28"/>
              </w:rPr>
              <w:t>-</w:t>
            </w:r>
            <w:r w:rsidRPr="00B179AB">
              <w:rPr>
                <w:color w:val="000000"/>
                <w:sz w:val="28"/>
                <w:szCs w:val="28"/>
              </w:rPr>
              <w:t>дания подъёмной силы с помощью фиксированного или вращающегося крыла (беспилотный летательный аппарат самолётного или вертолётного типа), оснащённый двигателем и имеющий полезную нагрузку и продолжительность полёта, достаточные для выполнения поставленных (или специальных) задач.</w:t>
            </w:r>
          </w:p>
          <w:p w14:paraId="19C9E7E3" w14:textId="77777777" w:rsidR="009979D1" w:rsidRPr="00B179AB" w:rsidRDefault="009979D1">
            <w:pPr>
              <w:jc w:val="both"/>
              <w:rPr>
                <w:color w:val="000000"/>
                <w:sz w:val="28"/>
                <w:szCs w:val="28"/>
              </w:rPr>
            </w:pPr>
            <w:r w:rsidRPr="00B179AB">
              <w:rPr>
                <w:color w:val="000000"/>
                <w:sz w:val="28"/>
                <w:szCs w:val="28"/>
              </w:rPr>
              <w:t xml:space="preserve">3 Любой летательный аппарат, способный взлетать и поддерживать контролируемый полёт и аэронавигацию без какого-либо присутствия человека на борту. </w:t>
            </w:r>
          </w:p>
          <w:p w14:paraId="71D1ABC8" w14:textId="77777777" w:rsidR="009979D1" w:rsidRPr="00B179AB" w:rsidRDefault="009979D1">
            <w:pPr>
              <w:jc w:val="both"/>
              <w:rPr>
                <w:color w:val="000000"/>
                <w:sz w:val="28"/>
                <w:szCs w:val="28"/>
              </w:rPr>
            </w:pPr>
          </w:p>
          <w:p w14:paraId="13B7F9F7" w14:textId="77777777" w:rsidR="009979D1" w:rsidRPr="00B179AB" w:rsidRDefault="009979D1">
            <w:pPr>
              <w:jc w:val="both"/>
              <w:rPr>
                <w:color w:val="000000"/>
                <w:sz w:val="28"/>
                <w:szCs w:val="28"/>
              </w:rPr>
            </w:pPr>
            <w:r w:rsidRPr="00B179AB">
              <w:rPr>
                <w:color w:val="000000"/>
                <w:sz w:val="28"/>
                <w:szCs w:val="28"/>
              </w:rPr>
              <w:t xml:space="preserve">1 </w:t>
            </w:r>
            <w:proofErr w:type="spellStart"/>
            <w:r w:rsidRPr="00B179AB">
              <w:rPr>
                <w:color w:val="000000"/>
                <w:sz w:val="28"/>
                <w:szCs w:val="28"/>
              </w:rPr>
              <w:t>Parvozni</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rPr>
              <w:t>boshqari</w:t>
            </w:r>
            <w:r w:rsidRPr="00B179AB">
              <w:rPr>
                <w:color w:val="000000"/>
                <w:sz w:val="28"/>
                <w:szCs w:val="28"/>
                <w:lang w:val="en-US"/>
              </w:rPr>
              <w:t>shni</w:t>
            </w:r>
            <w:proofErr w:type="spellEnd"/>
            <w:r w:rsidRPr="00B179AB">
              <w:rPr>
                <w:color w:val="000000"/>
                <w:sz w:val="28"/>
                <w:szCs w:val="28"/>
              </w:rPr>
              <w:t xml:space="preserve"> </w:t>
            </w:r>
            <w:proofErr w:type="spellStart"/>
            <w:r w:rsidRPr="00B179AB">
              <w:rPr>
                <w:color w:val="000000"/>
                <w:sz w:val="28"/>
                <w:szCs w:val="28"/>
              </w:rPr>
              <w:t>bajaradigan</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to‘liq</w:t>
            </w:r>
            <w:proofErr w:type="spellEnd"/>
            <w:r w:rsidRPr="00B179AB">
              <w:rPr>
                <w:color w:val="000000"/>
                <w:sz w:val="28"/>
                <w:szCs w:val="28"/>
              </w:rPr>
              <w:t xml:space="preserve"> </w:t>
            </w:r>
            <w:proofErr w:type="spellStart"/>
            <w:r w:rsidRPr="00B179AB">
              <w:rPr>
                <w:color w:val="000000"/>
                <w:sz w:val="28"/>
                <w:szCs w:val="28"/>
              </w:rPr>
              <w:t>boshqa</w:t>
            </w:r>
            <w:proofErr w:type="spellEnd"/>
            <w:r w:rsidRPr="00B179AB">
              <w:rPr>
                <w:color w:val="000000"/>
                <w:sz w:val="28"/>
                <w:szCs w:val="28"/>
              </w:rPr>
              <w:t xml:space="preserve"> </w:t>
            </w:r>
            <w:proofErr w:type="spellStart"/>
            <w:r w:rsidRPr="00B179AB">
              <w:rPr>
                <w:color w:val="000000"/>
                <w:sz w:val="28"/>
                <w:szCs w:val="28"/>
              </w:rPr>
              <w:t>joydan</w:t>
            </w:r>
            <w:proofErr w:type="spellEnd"/>
            <w:r w:rsidRPr="00B179AB">
              <w:rPr>
                <w:color w:val="000000"/>
                <w:sz w:val="28"/>
                <w:szCs w:val="28"/>
              </w:rPr>
              <w:t xml:space="preserve"> </w:t>
            </w:r>
            <w:r w:rsidR="007E0F6B" w:rsidRPr="00B179AB">
              <w:rPr>
                <w:color w:val="000000"/>
                <w:sz w:val="28"/>
                <w:szCs w:val="28"/>
                <w:lang w:val="en-US"/>
              </w:rPr>
              <w:t>to</w:t>
            </w:r>
            <w:r w:rsidR="007E0F6B" w:rsidRPr="00B179AB">
              <w:rPr>
                <w:color w:val="000000"/>
                <w:sz w:val="28"/>
                <w:szCs w:val="28"/>
              </w:rPr>
              <w:t>‘</w:t>
            </w:r>
            <w:proofErr w:type="spellStart"/>
            <w:r w:rsidR="007E0F6B" w:rsidRPr="00B179AB">
              <w:rPr>
                <w:color w:val="000000"/>
                <w:sz w:val="28"/>
                <w:szCs w:val="28"/>
                <w:lang w:val="en-US"/>
              </w:rPr>
              <w:t>liq</w:t>
            </w:r>
            <w:proofErr w:type="spellEnd"/>
            <w:r w:rsidR="007E0F6B" w:rsidRPr="00B179AB">
              <w:rPr>
                <w:color w:val="000000"/>
                <w:sz w:val="28"/>
                <w:szCs w:val="28"/>
              </w:rPr>
              <w:t xml:space="preserve"> </w:t>
            </w:r>
            <w:proofErr w:type="spellStart"/>
            <w:r w:rsidRPr="00B179AB">
              <w:rPr>
                <w:color w:val="000000"/>
                <w:sz w:val="28"/>
                <w:szCs w:val="28"/>
              </w:rPr>
              <w:t>masofadan</w:t>
            </w:r>
            <w:proofErr w:type="spellEnd"/>
            <w:r w:rsidRPr="00B179AB">
              <w:rPr>
                <w:color w:val="000000"/>
                <w:sz w:val="28"/>
                <w:szCs w:val="28"/>
              </w:rPr>
              <w:t xml:space="preserve"> </w:t>
            </w:r>
            <w:proofErr w:type="spellStart"/>
            <w:r w:rsidRPr="00B179AB">
              <w:rPr>
                <w:color w:val="000000"/>
                <w:sz w:val="28"/>
                <w:szCs w:val="28"/>
              </w:rPr>
              <w:t>turib</w:t>
            </w:r>
            <w:proofErr w:type="spellEnd"/>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dasturlashtirilgan</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parvozda</w:t>
            </w:r>
            <w:proofErr w:type="spellEnd"/>
            <w:r w:rsidRPr="00B179AB">
              <w:rPr>
                <w:color w:val="000000"/>
                <w:sz w:val="28"/>
                <w:szCs w:val="28"/>
              </w:rPr>
              <w:t xml:space="preserve"> </w:t>
            </w:r>
            <w:proofErr w:type="spellStart"/>
            <w:r w:rsidRPr="00B179AB">
              <w:rPr>
                <w:color w:val="000000"/>
                <w:sz w:val="28"/>
                <w:szCs w:val="28"/>
              </w:rPr>
              <w:t>to‘liq</w:t>
            </w:r>
            <w:proofErr w:type="spellEnd"/>
            <w:r w:rsidRPr="00B179AB">
              <w:rPr>
                <w:color w:val="000000"/>
                <w:sz w:val="28"/>
                <w:szCs w:val="28"/>
              </w:rPr>
              <w:t xml:space="preserve"> </w:t>
            </w:r>
            <w:proofErr w:type="spellStart"/>
            <w:r w:rsidRPr="00B179AB">
              <w:rPr>
                <w:color w:val="000000"/>
                <w:sz w:val="28"/>
                <w:szCs w:val="28"/>
              </w:rPr>
              <w:t>avtonom</w:t>
            </w:r>
            <w:proofErr w:type="spellEnd"/>
            <w:r w:rsidRPr="00B179AB">
              <w:rPr>
                <w:color w:val="000000"/>
                <w:sz w:val="28"/>
                <w:szCs w:val="28"/>
              </w:rPr>
              <w:t xml:space="preserve"> </w:t>
            </w:r>
            <w:proofErr w:type="spellStart"/>
            <w:r w:rsidRPr="00B179AB">
              <w:rPr>
                <w:color w:val="000000"/>
                <w:sz w:val="28"/>
                <w:szCs w:val="28"/>
              </w:rPr>
              <w:t>bo‘lgan</w:t>
            </w:r>
            <w:proofErr w:type="spellEnd"/>
            <w:r w:rsidRPr="00B179AB">
              <w:rPr>
                <w:color w:val="000000"/>
                <w:sz w:val="28"/>
                <w:szCs w:val="28"/>
              </w:rPr>
              <w:t xml:space="preserve"> </w:t>
            </w: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kemasi</w:t>
            </w:r>
            <w:proofErr w:type="spellEnd"/>
            <w:r w:rsidRPr="00B179AB">
              <w:rPr>
                <w:color w:val="000000"/>
                <w:sz w:val="28"/>
                <w:szCs w:val="28"/>
              </w:rPr>
              <w:t>.</w:t>
            </w:r>
          </w:p>
          <w:p w14:paraId="13FD3833" w14:textId="77777777" w:rsidR="009979D1" w:rsidRPr="00B179AB" w:rsidRDefault="009979D1">
            <w:pPr>
              <w:jc w:val="both"/>
              <w:rPr>
                <w:color w:val="000000"/>
                <w:sz w:val="28"/>
                <w:szCs w:val="28"/>
              </w:rPr>
            </w:pPr>
            <w:r w:rsidRPr="00B179AB">
              <w:rPr>
                <w:color w:val="000000"/>
                <w:sz w:val="28"/>
                <w:szCs w:val="28"/>
              </w:rPr>
              <w:t xml:space="preserve">2 </w:t>
            </w:r>
            <w:proofErr w:type="spellStart"/>
            <w:r w:rsidR="00763412" w:rsidRPr="00B179AB">
              <w:rPr>
                <w:color w:val="000000"/>
                <w:sz w:val="28"/>
                <w:szCs w:val="28"/>
                <w:lang w:val="en-US"/>
              </w:rPr>
              <w:t>Muqim</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uchish</w:t>
            </w:r>
            <w:proofErr w:type="spellEnd"/>
            <w:r w:rsidRPr="00B179AB">
              <w:rPr>
                <w:color w:val="000000"/>
                <w:sz w:val="28"/>
                <w:szCs w:val="28"/>
              </w:rPr>
              <w:t xml:space="preserve"> </w:t>
            </w:r>
            <w:proofErr w:type="spellStart"/>
            <w:r w:rsidRPr="00B179AB">
              <w:rPr>
                <w:color w:val="000000"/>
                <w:sz w:val="28"/>
                <w:szCs w:val="28"/>
              </w:rPr>
              <w:t>apparatining</w:t>
            </w:r>
            <w:proofErr w:type="spellEnd"/>
            <w:r w:rsidRPr="00B179AB">
              <w:rPr>
                <w:color w:val="000000"/>
                <w:sz w:val="28"/>
                <w:szCs w:val="28"/>
              </w:rPr>
              <w:t xml:space="preserve"> </w:t>
            </w:r>
            <w:proofErr w:type="spellStart"/>
            <w:r w:rsidRPr="00B179AB">
              <w:rPr>
                <w:color w:val="000000"/>
                <w:sz w:val="28"/>
                <w:szCs w:val="28"/>
              </w:rPr>
              <w:t>samolyot</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vertolyot</w:t>
            </w:r>
            <w:proofErr w:type="spellEnd"/>
            <w:r w:rsidRPr="00B179AB">
              <w:rPr>
                <w:color w:val="000000"/>
                <w:sz w:val="28"/>
                <w:szCs w:val="28"/>
              </w:rPr>
              <w:t xml:space="preserve"> </w:t>
            </w:r>
            <w:proofErr w:type="spellStart"/>
            <w:r w:rsidRPr="00B179AB">
              <w:rPr>
                <w:color w:val="000000"/>
                <w:sz w:val="28"/>
                <w:szCs w:val="28"/>
              </w:rPr>
              <w:t>turi</w:t>
            </w:r>
            <w:proofErr w:type="spellEnd"/>
            <w:r w:rsidRPr="00B179AB">
              <w:rPr>
                <w:color w:val="000000"/>
                <w:sz w:val="28"/>
                <w:szCs w:val="28"/>
              </w:rPr>
              <w:t xml:space="preserve">) </w:t>
            </w:r>
            <w:proofErr w:type="spellStart"/>
            <w:r w:rsidRPr="00B179AB">
              <w:rPr>
                <w:color w:val="000000"/>
                <w:sz w:val="28"/>
                <w:szCs w:val="28"/>
              </w:rPr>
              <w:t>aylana</w:t>
            </w:r>
            <w:r w:rsidR="00C7746F" w:rsidRPr="00B179AB">
              <w:rPr>
                <w:color w:val="000000"/>
                <w:sz w:val="28"/>
                <w:szCs w:val="28"/>
              </w:rPr>
              <w:t>-</w:t>
            </w:r>
            <w:r w:rsidRPr="00B179AB">
              <w:rPr>
                <w:color w:val="000000"/>
                <w:sz w:val="28"/>
                <w:szCs w:val="28"/>
              </w:rPr>
              <w:t>digan</w:t>
            </w:r>
            <w:proofErr w:type="spellEnd"/>
            <w:r w:rsidRPr="00B179AB">
              <w:rPr>
                <w:color w:val="000000"/>
                <w:sz w:val="28"/>
                <w:szCs w:val="28"/>
              </w:rPr>
              <w:t xml:space="preserve"> </w:t>
            </w:r>
            <w:proofErr w:type="spellStart"/>
            <w:r w:rsidRPr="00B179AB">
              <w:rPr>
                <w:color w:val="000000"/>
                <w:sz w:val="28"/>
                <w:szCs w:val="28"/>
              </w:rPr>
              <w:t>qanot</w:t>
            </w:r>
            <w:proofErr w:type="spellEnd"/>
            <w:r w:rsidRPr="00B179AB">
              <w:rPr>
                <w:color w:val="000000"/>
                <w:sz w:val="28"/>
                <w:szCs w:val="28"/>
              </w:rPr>
              <w:t xml:space="preserve"> </w:t>
            </w:r>
            <w:proofErr w:type="spellStart"/>
            <w:r w:rsidRPr="00B179AB">
              <w:rPr>
                <w:color w:val="000000"/>
                <w:sz w:val="28"/>
                <w:szCs w:val="28"/>
              </w:rPr>
              <w:t>yordamida</w:t>
            </w:r>
            <w:proofErr w:type="spellEnd"/>
            <w:r w:rsidRPr="00B179AB">
              <w:rPr>
                <w:color w:val="000000"/>
                <w:sz w:val="28"/>
                <w:szCs w:val="28"/>
              </w:rPr>
              <w:t xml:space="preserve"> </w:t>
            </w:r>
            <w:proofErr w:type="spellStart"/>
            <w:r w:rsidRPr="00B179AB">
              <w:rPr>
                <w:color w:val="000000"/>
                <w:sz w:val="28"/>
                <w:szCs w:val="28"/>
              </w:rPr>
              <w:t>ko‘taruvchi</w:t>
            </w:r>
            <w:proofErr w:type="spellEnd"/>
            <w:r w:rsidRPr="00B179AB">
              <w:rPr>
                <w:color w:val="000000"/>
                <w:sz w:val="28"/>
                <w:szCs w:val="28"/>
              </w:rPr>
              <w:t xml:space="preserve"> </w:t>
            </w:r>
            <w:proofErr w:type="spellStart"/>
            <w:r w:rsidRPr="00B179AB">
              <w:rPr>
                <w:color w:val="000000"/>
                <w:sz w:val="28"/>
                <w:szCs w:val="28"/>
              </w:rPr>
              <w:t>kuchni</w:t>
            </w:r>
            <w:proofErr w:type="spellEnd"/>
            <w:r w:rsidRPr="00B179AB">
              <w:rPr>
                <w:color w:val="000000"/>
                <w:sz w:val="28"/>
                <w:szCs w:val="28"/>
              </w:rPr>
              <w:t xml:space="preserve"> </w:t>
            </w:r>
            <w:proofErr w:type="spellStart"/>
            <w:r w:rsidRPr="00B179AB">
              <w:rPr>
                <w:color w:val="000000"/>
                <w:sz w:val="28"/>
                <w:szCs w:val="28"/>
              </w:rPr>
              <w:t>yaratish</w:t>
            </w:r>
            <w:r w:rsidR="00C7746F" w:rsidRPr="00B179AB">
              <w:rPr>
                <w:color w:val="000000"/>
                <w:sz w:val="28"/>
                <w:szCs w:val="28"/>
              </w:rPr>
              <w:t>-</w:t>
            </w:r>
            <w:r w:rsidRPr="00B179AB">
              <w:rPr>
                <w:color w:val="000000"/>
                <w:sz w:val="28"/>
                <w:szCs w:val="28"/>
              </w:rPr>
              <w:lastRenderedPageBreak/>
              <w:t>ning</w:t>
            </w:r>
            <w:proofErr w:type="spellEnd"/>
            <w:r w:rsidRPr="00B179AB">
              <w:rPr>
                <w:color w:val="000000"/>
                <w:sz w:val="28"/>
                <w:szCs w:val="28"/>
              </w:rPr>
              <w:t xml:space="preserve"> </w:t>
            </w:r>
            <w:proofErr w:type="spellStart"/>
            <w:r w:rsidRPr="00B179AB">
              <w:rPr>
                <w:color w:val="000000"/>
                <w:sz w:val="28"/>
                <w:szCs w:val="28"/>
              </w:rPr>
              <w:t>aerodinamik</w:t>
            </w:r>
            <w:proofErr w:type="spellEnd"/>
            <w:r w:rsidRPr="00B179AB">
              <w:rPr>
                <w:color w:val="000000"/>
                <w:sz w:val="28"/>
                <w:szCs w:val="28"/>
              </w:rPr>
              <w:t xml:space="preserve"> </w:t>
            </w:r>
            <w:proofErr w:type="spellStart"/>
            <w:r w:rsidRPr="00B179AB">
              <w:rPr>
                <w:color w:val="000000"/>
                <w:sz w:val="28"/>
                <w:szCs w:val="28"/>
              </w:rPr>
              <w:t>prinsipidan</w:t>
            </w:r>
            <w:proofErr w:type="spellEnd"/>
            <w:r w:rsidRPr="00B179AB">
              <w:rPr>
                <w:color w:val="000000"/>
                <w:sz w:val="28"/>
                <w:szCs w:val="28"/>
              </w:rPr>
              <w:t xml:space="preserve"> </w:t>
            </w:r>
            <w:proofErr w:type="spellStart"/>
            <w:r w:rsidRPr="00B179AB">
              <w:rPr>
                <w:color w:val="000000"/>
                <w:sz w:val="28"/>
                <w:szCs w:val="28"/>
              </w:rPr>
              <w:t>foydalanadigan</w:t>
            </w:r>
            <w:proofErr w:type="spellEnd"/>
            <w:r w:rsidRPr="00B179AB">
              <w:rPr>
                <w:color w:val="000000"/>
                <w:sz w:val="28"/>
                <w:szCs w:val="28"/>
              </w:rPr>
              <w:t xml:space="preserve">, </w:t>
            </w:r>
            <w:proofErr w:type="spellStart"/>
            <w:r w:rsidRPr="00B179AB">
              <w:rPr>
                <w:color w:val="000000"/>
                <w:sz w:val="28"/>
                <w:szCs w:val="28"/>
              </w:rPr>
              <w:t>dviga</w:t>
            </w:r>
            <w:r w:rsidR="00C7746F" w:rsidRPr="00B179AB">
              <w:rPr>
                <w:color w:val="000000"/>
                <w:sz w:val="28"/>
                <w:szCs w:val="28"/>
              </w:rPr>
              <w:t>-</w:t>
            </w:r>
            <w:r w:rsidRPr="00B179AB">
              <w:rPr>
                <w:color w:val="000000"/>
                <w:sz w:val="28"/>
                <w:szCs w:val="28"/>
              </w:rPr>
              <w:t>tel</w:t>
            </w:r>
            <w:proofErr w:type="spellEnd"/>
            <w:r w:rsidRPr="00B179AB">
              <w:rPr>
                <w:color w:val="000000"/>
                <w:sz w:val="28"/>
                <w:szCs w:val="28"/>
              </w:rPr>
              <w:t xml:space="preserve"> </w:t>
            </w:r>
            <w:proofErr w:type="spellStart"/>
            <w:r w:rsidRPr="00B179AB">
              <w:rPr>
                <w:color w:val="000000"/>
                <w:sz w:val="28"/>
                <w:szCs w:val="28"/>
              </w:rPr>
              <w:t>bilan</w:t>
            </w:r>
            <w:proofErr w:type="spellEnd"/>
            <w:r w:rsidRPr="00B179AB">
              <w:rPr>
                <w:color w:val="000000"/>
                <w:sz w:val="28"/>
                <w:szCs w:val="28"/>
              </w:rPr>
              <w:t xml:space="preserve"> </w:t>
            </w:r>
            <w:proofErr w:type="spellStart"/>
            <w:r w:rsidRPr="00B179AB">
              <w:rPr>
                <w:color w:val="000000"/>
                <w:sz w:val="28"/>
                <w:szCs w:val="28"/>
              </w:rPr>
              <w:t>jihozlangan</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qo‘yilgan</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maxsus</w:t>
            </w:r>
            <w:proofErr w:type="spellEnd"/>
            <w:r w:rsidRPr="00B179AB">
              <w:rPr>
                <w:color w:val="000000"/>
                <w:sz w:val="28"/>
                <w:szCs w:val="28"/>
              </w:rPr>
              <w:t xml:space="preserve">) </w:t>
            </w:r>
            <w:proofErr w:type="spellStart"/>
            <w:r w:rsidRPr="00B179AB">
              <w:rPr>
                <w:color w:val="000000"/>
                <w:sz w:val="28"/>
                <w:szCs w:val="28"/>
              </w:rPr>
              <w:t>vazifalarni</w:t>
            </w:r>
            <w:proofErr w:type="spellEnd"/>
            <w:r w:rsidRPr="00B179AB">
              <w:rPr>
                <w:color w:val="000000"/>
                <w:sz w:val="28"/>
                <w:szCs w:val="28"/>
              </w:rPr>
              <w:t xml:space="preserve"> </w:t>
            </w:r>
            <w:proofErr w:type="spellStart"/>
            <w:r w:rsidRPr="00B179AB">
              <w:rPr>
                <w:color w:val="000000"/>
                <w:sz w:val="28"/>
                <w:szCs w:val="28"/>
              </w:rPr>
              <w:t>bajarish</w:t>
            </w:r>
            <w:proofErr w:type="spellEnd"/>
            <w:r w:rsidRPr="00B179AB">
              <w:rPr>
                <w:color w:val="000000"/>
                <w:sz w:val="28"/>
                <w:szCs w:val="28"/>
              </w:rPr>
              <w:t xml:space="preserve"> </w:t>
            </w:r>
            <w:proofErr w:type="spellStart"/>
            <w:r w:rsidRPr="00B179AB">
              <w:rPr>
                <w:color w:val="000000"/>
                <w:sz w:val="28"/>
                <w:szCs w:val="28"/>
              </w:rPr>
              <w:t>uchun</w:t>
            </w:r>
            <w:proofErr w:type="spellEnd"/>
            <w:r w:rsidRPr="00B179AB">
              <w:rPr>
                <w:color w:val="000000"/>
                <w:sz w:val="28"/>
                <w:szCs w:val="28"/>
              </w:rPr>
              <w:t xml:space="preserve"> </w:t>
            </w:r>
            <w:proofErr w:type="spellStart"/>
            <w:r w:rsidRPr="00B179AB">
              <w:rPr>
                <w:color w:val="000000"/>
                <w:sz w:val="28"/>
                <w:szCs w:val="28"/>
              </w:rPr>
              <w:t>yetarli</w:t>
            </w:r>
            <w:proofErr w:type="spellEnd"/>
            <w:r w:rsidRPr="00B179AB">
              <w:rPr>
                <w:color w:val="000000"/>
                <w:sz w:val="28"/>
                <w:szCs w:val="28"/>
              </w:rPr>
              <w:t xml:space="preserve"> </w:t>
            </w:r>
            <w:proofErr w:type="spellStart"/>
            <w:r w:rsidRPr="00B179AB">
              <w:rPr>
                <w:color w:val="000000"/>
                <w:sz w:val="28"/>
                <w:szCs w:val="28"/>
              </w:rPr>
              <w:t>foydali</w:t>
            </w:r>
            <w:proofErr w:type="spellEnd"/>
            <w:r w:rsidRPr="00B179AB">
              <w:rPr>
                <w:color w:val="000000"/>
                <w:sz w:val="28"/>
                <w:szCs w:val="28"/>
              </w:rPr>
              <w:t xml:space="preserve"> </w:t>
            </w:r>
            <w:proofErr w:type="spellStart"/>
            <w:r w:rsidRPr="00B179AB">
              <w:rPr>
                <w:color w:val="000000"/>
                <w:sz w:val="28"/>
                <w:szCs w:val="28"/>
              </w:rPr>
              <w:t>yuklama</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parvozning</w:t>
            </w:r>
            <w:proofErr w:type="spellEnd"/>
            <w:r w:rsidRPr="00B179AB">
              <w:rPr>
                <w:color w:val="000000"/>
                <w:sz w:val="28"/>
                <w:szCs w:val="28"/>
              </w:rPr>
              <w:t xml:space="preserve"> </w:t>
            </w:r>
            <w:proofErr w:type="spellStart"/>
            <w:r w:rsidRPr="00B179AB">
              <w:rPr>
                <w:color w:val="000000"/>
                <w:sz w:val="28"/>
                <w:szCs w:val="28"/>
              </w:rPr>
              <w:t>davomiyligiga</w:t>
            </w:r>
            <w:proofErr w:type="spellEnd"/>
            <w:r w:rsidRPr="00B179AB">
              <w:rPr>
                <w:color w:val="000000"/>
                <w:sz w:val="28"/>
                <w:szCs w:val="28"/>
              </w:rPr>
              <w:t xml:space="preserve"> </w:t>
            </w:r>
            <w:proofErr w:type="spellStart"/>
            <w:r w:rsidRPr="00B179AB">
              <w:rPr>
                <w:color w:val="000000"/>
                <w:sz w:val="28"/>
                <w:szCs w:val="28"/>
              </w:rPr>
              <w:t>ega</w:t>
            </w:r>
            <w:proofErr w:type="spellEnd"/>
            <w:r w:rsidRPr="00B179AB">
              <w:rPr>
                <w:color w:val="000000"/>
                <w:sz w:val="28"/>
                <w:szCs w:val="28"/>
              </w:rPr>
              <w:t xml:space="preserve">, </w:t>
            </w:r>
            <w:proofErr w:type="spellStart"/>
            <w:r w:rsidRPr="00B179AB">
              <w:rPr>
                <w:color w:val="000000"/>
                <w:sz w:val="28"/>
                <w:szCs w:val="28"/>
              </w:rPr>
              <w:t>bortida</w:t>
            </w:r>
            <w:proofErr w:type="spellEnd"/>
            <w:r w:rsidRPr="00B179AB">
              <w:rPr>
                <w:color w:val="000000"/>
                <w:sz w:val="28"/>
                <w:szCs w:val="28"/>
              </w:rPr>
              <w:t xml:space="preserve"> </w:t>
            </w:r>
            <w:proofErr w:type="spellStart"/>
            <w:r w:rsidRPr="00B179AB">
              <w:rPr>
                <w:color w:val="000000"/>
                <w:sz w:val="28"/>
                <w:szCs w:val="28"/>
              </w:rPr>
              <w:t>ekipaji</w:t>
            </w:r>
            <w:proofErr w:type="spellEnd"/>
            <w:r w:rsidRPr="00B179AB">
              <w:rPr>
                <w:color w:val="000000"/>
                <w:sz w:val="28"/>
                <w:szCs w:val="28"/>
              </w:rPr>
              <w:t xml:space="preserve"> </w:t>
            </w:r>
            <w:proofErr w:type="spellStart"/>
            <w:r w:rsidRPr="00B179AB">
              <w:rPr>
                <w:color w:val="000000"/>
                <w:sz w:val="28"/>
                <w:szCs w:val="28"/>
              </w:rPr>
              <w:t>bo‘l</w:t>
            </w:r>
            <w:r w:rsidR="00C7746F" w:rsidRPr="00B179AB">
              <w:rPr>
                <w:color w:val="000000"/>
                <w:sz w:val="28"/>
                <w:szCs w:val="28"/>
              </w:rPr>
              <w:t>-</w:t>
            </w:r>
            <w:r w:rsidRPr="00B179AB">
              <w:rPr>
                <w:color w:val="000000"/>
                <w:sz w:val="28"/>
                <w:szCs w:val="28"/>
              </w:rPr>
              <w:t>magan</w:t>
            </w:r>
            <w:proofErr w:type="spellEnd"/>
            <w:r w:rsidRPr="00B179AB">
              <w:rPr>
                <w:color w:val="000000"/>
                <w:sz w:val="28"/>
                <w:szCs w:val="28"/>
              </w:rPr>
              <w:t xml:space="preserve"> </w:t>
            </w:r>
            <w:proofErr w:type="spellStart"/>
            <w:r w:rsidRPr="00B179AB">
              <w:rPr>
                <w:color w:val="000000"/>
                <w:sz w:val="28"/>
                <w:szCs w:val="28"/>
              </w:rPr>
              <w:t>uchish</w:t>
            </w:r>
            <w:proofErr w:type="spellEnd"/>
            <w:r w:rsidRPr="00B179AB">
              <w:rPr>
                <w:color w:val="000000"/>
                <w:sz w:val="28"/>
                <w:szCs w:val="28"/>
              </w:rPr>
              <w:t xml:space="preserve"> </w:t>
            </w:r>
            <w:proofErr w:type="spellStart"/>
            <w:r w:rsidRPr="00B179AB">
              <w:rPr>
                <w:color w:val="000000"/>
                <w:sz w:val="28"/>
                <w:szCs w:val="28"/>
              </w:rPr>
              <w:t>apparati</w:t>
            </w:r>
            <w:proofErr w:type="spellEnd"/>
            <w:r w:rsidRPr="00B179AB">
              <w:rPr>
                <w:color w:val="000000"/>
                <w:sz w:val="28"/>
                <w:szCs w:val="28"/>
              </w:rPr>
              <w:t>.</w:t>
            </w:r>
          </w:p>
          <w:p w14:paraId="7461AA3B" w14:textId="77777777" w:rsidR="009979D1" w:rsidRPr="00B179AB" w:rsidRDefault="009979D1">
            <w:pPr>
              <w:jc w:val="both"/>
              <w:rPr>
                <w:color w:val="000000"/>
                <w:sz w:val="28"/>
                <w:szCs w:val="28"/>
              </w:rPr>
            </w:pPr>
            <w:r w:rsidRPr="00B179AB">
              <w:rPr>
                <w:color w:val="000000"/>
                <w:sz w:val="28"/>
                <w:szCs w:val="28"/>
              </w:rPr>
              <w:t xml:space="preserve">3 </w:t>
            </w:r>
            <w:r w:rsidRPr="00B179AB">
              <w:rPr>
                <w:color w:val="000000"/>
                <w:sz w:val="28"/>
                <w:szCs w:val="28"/>
                <w:lang w:val="en-US"/>
              </w:rPr>
              <w:t>Ucha</w:t>
            </w:r>
            <w:r w:rsidRPr="00B179AB">
              <w:rPr>
                <w:color w:val="000000"/>
                <w:sz w:val="28"/>
                <w:szCs w:val="28"/>
              </w:rPr>
              <w:t xml:space="preserve"> </w:t>
            </w:r>
            <w:proofErr w:type="spellStart"/>
            <w:r w:rsidRPr="00B179AB">
              <w:rPr>
                <w:color w:val="000000"/>
                <w:sz w:val="28"/>
                <w:szCs w:val="28"/>
                <w:lang w:val="en-US"/>
              </w:rPr>
              <w:t>oladigan</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bortida</w:t>
            </w:r>
            <w:proofErr w:type="spellEnd"/>
            <w:r w:rsidRPr="00B179AB">
              <w:rPr>
                <w:color w:val="000000"/>
                <w:sz w:val="28"/>
                <w:szCs w:val="28"/>
              </w:rPr>
              <w:t xml:space="preserve"> </w:t>
            </w:r>
            <w:proofErr w:type="spellStart"/>
            <w:r w:rsidRPr="00B179AB">
              <w:rPr>
                <w:color w:val="000000"/>
                <w:sz w:val="28"/>
                <w:szCs w:val="28"/>
                <w:lang w:val="en-US"/>
              </w:rPr>
              <w:t>hech</w:t>
            </w:r>
            <w:proofErr w:type="spellEnd"/>
            <w:r w:rsidRPr="00B179AB">
              <w:rPr>
                <w:color w:val="000000"/>
                <w:sz w:val="28"/>
                <w:szCs w:val="28"/>
              </w:rPr>
              <w:t xml:space="preserve"> </w:t>
            </w:r>
            <w:proofErr w:type="spellStart"/>
            <w:r w:rsidRPr="00B179AB">
              <w:rPr>
                <w:color w:val="000000"/>
                <w:sz w:val="28"/>
                <w:szCs w:val="28"/>
                <w:lang w:val="en-US"/>
              </w:rPr>
              <w:t>qanday</w:t>
            </w:r>
            <w:proofErr w:type="spellEnd"/>
            <w:r w:rsidRPr="00B179AB">
              <w:rPr>
                <w:color w:val="000000"/>
                <w:sz w:val="28"/>
                <w:szCs w:val="28"/>
              </w:rPr>
              <w:t xml:space="preserve"> </w:t>
            </w:r>
            <w:proofErr w:type="spellStart"/>
            <w:r w:rsidRPr="00B179AB">
              <w:rPr>
                <w:color w:val="000000"/>
                <w:sz w:val="28"/>
                <w:szCs w:val="28"/>
                <w:lang w:val="en-US"/>
              </w:rPr>
              <w:t>inson</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r w:rsidRPr="00B179AB">
              <w:rPr>
                <w:color w:val="000000"/>
                <w:sz w:val="28"/>
                <w:szCs w:val="28"/>
                <w:lang w:val="en-US"/>
              </w:rPr>
              <w:t>l</w:t>
            </w:r>
            <w:r w:rsidR="00C7746F" w:rsidRPr="00B179AB">
              <w:rPr>
                <w:color w:val="000000"/>
                <w:sz w:val="28"/>
                <w:szCs w:val="28"/>
              </w:rPr>
              <w:t>-</w:t>
            </w:r>
            <w:r w:rsidRPr="00B179AB">
              <w:rPr>
                <w:color w:val="000000"/>
                <w:sz w:val="28"/>
                <w:szCs w:val="28"/>
                <w:lang w:val="en-US"/>
              </w:rPr>
              <w:t>masa</w:t>
            </w:r>
            <w:r w:rsidRPr="00B179AB">
              <w:rPr>
                <w:color w:val="000000"/>
                <w:sz w:val="28"/>
                <w:szCs w:val="28"/>
              </w:rPr>
              <w:t xml:space="preserve"> </w:t>
            </w:r>
            <w:r w:rsidRPr="00B179AB">
              <w:rPr>
                <w:color w:val="000000"/>
                <w:sz w:val="28"/>
                <w:szCs w:val="28"/>
                <w:lang w:val="en-US"/>
              </w:rPr>
              <w:t>ham</w:t>
            </w:r>
            <w:r w:rsidRPr="00B179AB">
              <w:rPr>
                <w:color w:val="000000"/>
                <w:sz w:val="28"/>
                <w:szCs w:val="28"/>
              </w:rPr>
              <w:t xml:space="preserve"> </w:t>
            </w:r>
            <w:proofErr w:type="spellStart"/>
            <w:r w:rsidRPr="00B179AB">
              <w:rPr>
                <w:color w:val="000000"/>
                <w:sz w:val="28"/>
                <w:szCs w:val="28"/>
                <w:lang w:val="en-US"/>
              </w:rPr>
              <w:t>nazorat</w:t>
            </w:r>
            <w:proofErr w:type="spellEnd"/>
            <w:r w:rsidRPr="00B179AB">
              <w:rPr>
                <w:color w:val="000000"/>
                <w:sz w:val="28"/>
                <w:szCs w:val="28"/>
              </w:rPr>
              <w:t xml:space="preserve"> </w:t>
            </w:r>
            <w:proofErr w:type="spellStart"/>
            <w:r w:rsidRPr="00B179AB">
              <w:rPr>
                <w:color w:val="000000"/>
                <w:sz w:val="28"/>
                <w:szCs w:val="28"/>
                <w:lang w:val="en-US"/>
              </w:rPr>
              <w:t>qilinadigan</w:t>
            </w:r>
            <w:proofErr w:type="spellEnd"/>
            <w:r w:rsidRPr="00B179AB">
              <w:rPr>
                <w:color w:val="000000"/>
                <w:sz w:val="28"/>
                <w:szCs w:val="28"/>
              </w:rPr>
              <w:t xml:space="preserve"> </w:t>
            </w:r>
            <w:proofErr w:type="spellStart"/>
            <w:r w:rsidRPr="00B179AB">
              <w:rPr>
                <w:color w:val="000000"/>
                <w:sz w:val="28"/>
                <w:szCs w:val="28"/>
                <w:lang w:val="en-US"/>
              </w:rPr>
              <w:t>parvozni</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aeronavi</w:t>
            </w:r>
            <w:proofErr w:type="spellEnd"/>
            <w:r w:rsidR="00C7746F" w:rsidRPr="00B179AB">
              <w:rPr>
                <w:color w:val="000000"/>
                <w:sz w:val="28"/>
                <w:szCs w:val="28"/>
              </w:rPr>
              <w:t>-</w:t>
            </w:r>
            <w:proofErr w:type="spellStart"/>
            <w:r w:rsidRPr="00B179AB">
              <w:rPr>
                <w:color w:val="000000"/>
                <w:sz w:val="28"/>
                <w:szCs w:val="28"/>
                <w:lang w:val="en-US"/>
              </w:rPr>
              <w:t>gatsiyani</w:t>
            </w:r>
            <w:proofErr w:type="spellEnd"/>
            <w:r w:rsidRPr="00B179AB">
              <w:rPr>
                <w:color w:val="000000"/>
                <w:sz w:val="28"/>
                <w:szCs w:val="28"/>
              </w:rPr>
              <w:t xml:space="preserve"> </w:t>
            </w:r>
            <w:proofErr w:type="spellStart"/>
            <w:r w:rsidRPr="00B179AB">
              <w:rPr>
                <w:color w:val="000000"/>
                <w:sz w:val="28"/>
                <w:szCs w:val="28"/>
                <w:lang w:val="en-US"/>
              </w:rPr>
              <w:t>qo</w:t>
            </w:r>
            <w:proofErr w:type="spellEnd"/>
            <w:r w:rsidRPr="00B179AB">
              <w:rPr>
                <w:color w:val="000000"/>
                <w:sz w:val="28"/>
                <w:szCs w:val="28"/>
              </w:rPr>
              <w:t>‘</w:t>
            </w:r>
            <w:proofErr w:type="spellStart"/>
            <w:r w:rsidRPr="00B179AB">
              <w:rPr>
                <w:color w:val="000000"/>
                <w:sz w:val="28"/>
                <w:szCs w:val="28"/>
                <w:lang w:val="en-US"/>
              </w:rPr>
              <w:t>llab</w:t>
            </w:r>
            <w:proofErr w:type="spellEnd"/>
            <w:r w:rsidRPr="00B179AB">
              <w:rPr>
                <w:color w:val="000000"/>
                <w:sz w:val="28"/>
                <w:szCs w:val="28"/>
              </w:rPr>
              <w:t>-</w:t>
            </w:r>
            <w:proofErr w:type="spellStart"/>
            <w:r w:rsidRPr="00B179AB">
              <w:rPr>
                <w:color w:val="000000"/>
                <w:sz w:val="28"/>
                <w:szCs w:val="28"/>
                <w:lang w:val="en-US"/>
              </w:rPr>
              <w:t>quvvatlaydigan</w:t>
            </w:r>
            <w:proofErr w:type="spellEnd"/>
            <w:r w:rsidRPr="00B179AB">
              <w:rPr>
                <w:color w:val="000000"/>
                <w:sz w:val="28"/>
                <w:szCs w:val="28"/>
              </w:rPr>
              <w:t xml:space="preserve"> </w:t>
            </w:r>
            <w:proofErr w:type="spellStart"/>
            <w:r w:rsidRPr="00B179AB">
              <w:rPr>
                <w:color w:val="000000"/>
                <w:sz w:val="28"/>
                <w:szCs w:val="28"/>
                <w:lang w:val="en-US"/>
              </w:rPr>
              <w:t>har</w:t>
            </w:r>
            <w:proofErr w:type="spellEnd"/>
            <w:r w:rsidRPr="00B179AB">
              <w:rPr>
                <w:color w:val="000000"/>
                <w:sz w:val="28"/>
                <w:szCs w:val="28"/>
              </w:rPr>
              <w:t xml:space="preserve"> </w:t>
            </w:r>
            <w:proofErr w:type="spellStart"/>
            <w:r w:rsidRPr="00B179AB">
              <w:rPr>
                <w:color w:val="000000"/>
                <w:sz w:val="28"/>
                <w:szCs w:val="28"/>
                <w:lang w:val="en-US"/>
              </w:rPr>
              <w:t>qanday</w:t>
            </w:r>
            <w:proofErr w:type="spellEnd"/>
            <w:r w:rsidRPr="00B179AB">
              <w:rPr>
                <w:color w:val="000000"/>
                <w:sz w:val="28"/>
                <w:szCs w:val="28"/>
              </w:rPr>
              <w:t xml:space="preserve"> </w:t>
            </w:r>
            <w:proofErr w:type="spellStart"/>
            <w:r w:rsidRPr="00B179AB">
              <w:rPr>
                <w:color w:val="000000"/>
                <w:sz w:val="28"/>
                <w:szCs w:val="28"/>
                <w:lang w:val="en-US"/>
              </w:rPr>
              <w:t>uchish</w:t>
            </w:r>
            <w:proofErr w:type="spellEnd"/>
            <w:r w:rsidRPr="00B179AB">
              <w:rPr>
                <w:color w:val="000000"/>
                <w:sz w:val="28"/>
                <w:szCs w:val="28"/>
              </w:rPr>
              <w:t xml:space="preserve"> </w:t>
            </w:r>
            <w:proofErr w:type="spellStart"/>
            <w:r w:rsidRPr="00B179AB">
              <w:rPr>
                <w:color w:val="000000"/>
                <w:sz w:val="28"/>
                <w:szCs w:val="28"/>
                <w:lang w:val="en-US"/>
              </w:rPr>
              <w:t>apparati</w:t>
            </w:r>
            <w:proofErr w:type="spellEnd"/>
            <w:r w:rsidRPr="00B179AB">
              <w:rPr>
                <w:color w:val="000000"/>
                <w:sz w:val="28"/>
                <w:szCs w:val="28"/>
              </w:rPr>
              <w:t>.</w:t>
            </w:r>
          </w:p>
          <w:p w14:paraId="61CC91FE" w14:textId="77777777" w:rsidR="009979D1" w:rsidRPr="00B179AB" w:rsidRDefault="009979D1">
            <w:pPr>
              <w:jc w:val="both"/>
              <w:rPr>
                <w:color w:val="000000"/>
                <w:sz w:val="28"/>
                <w:szCs w:val="28"/>
              </w:rPr>
            </w:pPr>
          </w:p>
          <w:p w14:paraId="0009A128" w14:textId="77777777" w:rsidR="009979D1" w:rsidRPr="00B179AB" w:rsidRDefault="009979D1">
            <w:pPr>
              <w:jc w:val="both"/>
              <w:rPr>
                <w:color w:val="000000"/>
                <w:sz w:val="28"/>
                <w:szCs w:val="28"/>
                <w:lang w:val="uz-Cyrl-UZ"/>
              </w:rPr>
            </w:pPr>
            <w:r w:rsidRPr="00B179AB">
              <w:rPr>
                <w:color w:val="000000"/>
                <w:sz w:val="28"/>
                <w:szCs w:val="28"/>
                <w:lang w:val="uz-Cyrl-UZ"/>
              </w:rPr>
              <w:t xml:space="preserve">1 Парвозни </w:t>
            </w:r>
            <w:r w:rsidRPr="00B179AB">
              <w:rPr>
                <w:sz w:val="28"/>
                <w:lang w:val="uz-Cyrl-UZ"/>
              </w:rPr>
              <w:t>учувчисиз</w:t>
            </w:r>
            <w:r w:rsidRPr="00B179AB">
              <w:rPr>
                <w:sz w:val="28"/>
                <w:szCs w:val="28"/>
                <w:lang w:val="uz-Cyrl-UZ"/>
              </w:rPr>
              <w:t xml:space="preserve"> бошқаришни бажарадиган, ёки бошқа жойдан тўлиқ</w:t>
            </w:r>
            <w:r w:rsidRPr="00B179AB">
              <w:rPr>
                <w:color w:val="00B050"/>
                <w:sz w:val="28"/>
                <w:szCs w:val="28"/>
                <w:lang w:val="uz-Cyrl-UZ"/>
              </w:rPr>
              <w:t xml:space="preserve"> </w:t>
            </w:r>
            <w:r w:rsidRPr="00B179AB">
              <w:rPr>
                <w:color w:val="000000"/>
                <w:sz w:val="28"/>
                <w:szCs w:val="28"/>
                <w:lang w:val="uz-Cyrl-UZ"/>
              </w:rPr>
              <w:t>масофадан туриб бош</w:t>
            </w:r>
            <w:r w:rsidR="00C7746F" w:rsidRPr="00B179AB">
              <w:rPr>
                <w:color w:val="000000"/>
                <w:sz w:val="28"/>
                <w:szCs w:val="28"/>
                <w:lang w:val="uz-Cyrl-UZ"/>
              </w:rPr>
              <w:t>-</w:t>
            </w:r>
            <w:r w:rsidRPr="00B179AB">
              <w:rPr>
                <w:color w:val="000000"/>
                <w:sz w:val="28"/>
                <w:szCs w:val="28"/>
                <w:lang w:val="uz-Cyrl-UZ"/>
              </w:rPr>
              <w:t>қариладиган, ёки дастурлаштирилган ва парвозда тўлиқ автоном бўлган ҳаво кемаси.</w:t>
            </w:r>
          </w:p>
          <w:p w14:paraId="0C7833E1" w14:textId="77777777" w:rsidR="009979D1" w:rsidRPr="00B179AB" w:rsidRDefault="009979D1">
            <w:pPr>
              <w:jc w:val="both"/>
              <w:rPr>
                <w:color w:val="000000"/>
                <w:sz w:val="28"/>
                <w:szCs w:val="28"/>
                <w:lang w:val="uz-Cyrl-UZ"/>
              </w:rPr>
            </w:pPr>
            <w:r w:rsidRPr="00B179AB">
              <w:rPr>
                <w:color w:val="000000"/>
                <w:sz w:val="28"/>
                <w:szCs w:val="28"/>
                <w:lang w:val="uz-Cyrl-UZ"/>
              </w:rPr>
              <w:t xml:space="preserve">2 </w:t>
            </w:r>
            <w:r w:rsidR="00763412" w:rsidRPr="00B179AB">
              <w:rPr>
                <w:color w:val="000000"/>
                <w:sz w:val="28"/>
                <w:szCs w:val="28"/>
                <w:lang w:val="uz-Cyrl-UZ"/>
              </w:rPr>
              <w:t>Муқим</w:t>
            </w:r>
            <w:r w:rsidRPr="00B179AB">
              <w:rPr>
                <w:color w:val="000000"/>
                <w:sz w:val="28"/>
                <w:szCs w:val="28"/>
                <w:lang w:val="uz-Cyrl-UZ"/>
              </w:rPr>
              <w:t xml:space="preserve"> ёки (</w:t>
            </w:r>
            <w:r w:rsidRPr="00B179AB">
              <w:rPr>
                <w:color w:val="000000"/>
                <w:sz w:val="28"/>
                <w:lang w:val="uz-Cyrl-UZ"/>
              </w:rPr>
              <w:t>учувчисиз</w:t>
            </w:r>
            <w:r w:rsidRPr="00B179AB">
              <w:rPr>
                <w:color w:val="000000"/>
                <w:sz w:val="28"/>
                <w:szCs w:val="28"/>
                <w:lang w:val="uz-Cyrl-UZ"/>
              </w:rPr>
              <w:t xml:space="preserve">  бошқариладиган учиш аппаратининг самолёт ёки вертолёт тури) айла</w:t>
            </w:r>
            <w:r w:rsidR="00C7746F" w:rsidRPr="00B179AB">
              <w:rPr>
                <w:color w:val="000000"/>
                <w:sz w:val="28"/>
                <w:szCs w:val="28"/>
                <w:lang w:val="uz-Cyrl-UZ"/>
              </w:rPr>
              <w:t>-</w:t>
            </w:r>
            <w:r w:rsidRPr="00B179AB">
              <w:rPr>
                <w:color w:val="000000"/>
                <w:sz w:val="28"/>
                <w:szCs w:val="28"/>
                <w:lang w:val="uz-Cyrl-UZ"/>
              </w:rPr>
              <w:t>надиган қанот ёрдамида кўтарувчи кучни яра</w:t>
            </w:r>
            <w:r w:rsidR="00C7746F" w:rsidRPr="00B179AB">
              <w:rPr>
                <w:color w:val="000000"/>
                <w:sz w:val="28"/>
                <w:szCs w:val="28"/>
                <w:lang w:val="uz-Cyrl-UZ"/>
              </w:rPr>
              <w:t>-</w:t>
            </w:r>
            <w:r w:rsidRPr="00B179AB">
              <w:rPr>
                <w:color w:val="000000"/>
                <w:sz w:val="28"/>
                <w:szCs w:val="28"/>
                <w:lang w:val="uz-Cyrl-UZ"/>
              </w:rPr>
              <w:t>тишнинг аэродинамик принципидан фойдалана</w:t>
            </w:r>
            <w:r w:rsidR="00C7746F" w:rsidRPr="00B179AB">
              <w:rPr>
                <w:color w:val="000000"/>
                <w:sz w:val="28"/>
                <w:szCs w:val="28"/>
                <w:lang w:val="uz-Cyrl-UZ"/>
              </w:rPr>
              <w:t>-</w:t>
            </w:r>
            <w:r w:rsidRPr="00B179AB">
              <w:rPr>
                <w:color w:val="000000"/>
                <w:sz w:val="28"/>
                <w:szCs w:val="28"/>
                <w:lang w:val="uz-Cyrl-UZ"/>
              </w:rPr>
              <w:t xml:space="preserve">диган, двигатель билан жиҳозланган ва қўйилган (ёки махсус) вазифаларни бажариш учун етарли фойдали юклама ва парвознинг давомийлигига эга, бортида экипажи бўлмаган учиш аппарати. </w:t>
            </w:r>
          </w:p>
          <w:p w14:paraId="7A6B08FE" w14:textId="77777777" w:rsidR="009979D1" w:rsidRPr="00B179AB" w:rsidRDefault="009979D1">
            <w:pPr>
              <w:jc w:val="both"/>
              <w:rPr>
                <w:color w:val="000000"/>
                <w:sz w:val="28"/>
                <w:szCs w:val="28"/>
                <w:lang w:val="uz-Cyrl-UZ"/>
              </w:rPr>
            </w:pPr>
            <w:r w:rsidRPr="00B179AB">
              <w:rPr>
                <w:color w:val="000000"/>
                <w:sz w:val="28"/>
                <w:szCs w:val="28"/>
                <w:lang w:val="uz-Cyrl-UZ"/>
              </w:rPr>
              <w:t>3 Уча оладиган ва бортида ҳеч қандай инсон бўлмаса ҳам назорат қилинадиган парвозни ва аэронавигацияни қўллаб-қувватлайдиган ҳар қан</w:t>
            </w:r>
            <w:r w:rsidR="00C7746F" w:rsidRPr="00B179AB">
              <w:rPr>
                <w:color w:val="000000"/>
                <w:sz w:val="28"/>
                <w:szCs w:val="28"/>
                <w:lang w:val="uz-Cyrl-UZ"/>
              </w:rPr>
              <w:t>-</w:t>
            </w:r>
            <w:r w:rsidRPr="00B179AB">
              <w:rPr>
                <w:color w:val="000000"/>
                <w:sz w:val="28"/>
                <w:szCs w:val="28"/>
                <w:lang w:val="uz-Cyrl-UZ"/>
              </w:rPr>
              <w:t>дай учиш аппарати.</w:t>
            </w:r>
          </w:p>
        </w:tc>
      </w:tr>
      <w:tr w:rsidR="009979D1" w:rsidRPr="00B4700E" w14:paraId="7070018B" w14:textId="77777777">
        <w:trPr>
          <w:tblCellSpacing w:w="0" w:type="dxa"/>
          <w:jc w:val="center"/>
        </w:trPr>
        <w:tc>
          <w:tcPr>
            <w:tcW w:w="3821" w:type="dxa"/>
          </w:tcPr>
          <w:p w14:paraId="2851F44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Беспилотный летательный аппарат аэростатического типа</w:t>
            </w:r>
          </w:p>
          <w:p w14:paraId="6B1636D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aerostatik t</w:t>
            </w:r>
            <w:r w:rsidR="003423DB" w:rsidRPr="00B4700E">
              <w:rPr>
                <w:bCs/>
                <w:color w:val="000000"/>
                <w:sz w:val="28"/>
                <w:szCs w:val="28"/>
                <w:lang w:val="uz-Cyrl-UZ"/>
              </w:rPr>
              <w:t>u</w:t>
            </w:r>
            <w:r w:rsidR="007E0F6B" w:rsidRPr="00B4700E">
              <w:rPr>
                <w:bCs/>
                <w:color w:val="000000"/>
                <w:sz w:val="28"/>
                <w:szCs w:val="28"/>
                <w:lang w:val="uz-Cyrl-UZ"/>
              </w:rPr>
              <w:t>ri</w:t>
            </w:r>
            <w:r w:rsidRPr="00B179AB">
              <w:rPr>
                <w:bCs/>
                <w:color w:val="000000"/>
                <w:sz w:val="28"/>
                <w:szCs w:val="28"/>
                <w:lang w:val="uz-Cyrl-UZ"/>
              </w:rPr>
              <w:t xml:space="preserve">dagi </w:t>
            </w:r>
            <w:r w:rsidRPr="00B179AB">
              <w:rPr>
                <w:color w:val="000000"/>
                <w:sz w:val="28"/>
                <w:lang w:val="uz-Cyrl-UZ"/>
              </w:rPr>
              <w:t>uchuvchisiz</w:t>
            </w:r>
            <w:r w:rsidRPr="00B179AB">
              <w:rPr>
                <w:bCs/>
                <w:color w:val="000000"/>
                <w:sz w:val="28"/>
                <w:szCs w:val="28"/>
                <w:lang w:val="uz-Cyrl-UZ"/>
              </w:rPr>
              <w:t xml:space="preserve"> boshqariladigan uchish apparati</w:t>
            </w:r>
          </w:p>
          <w:p w14:paraId="4E43B704" w14:textId="77777777" w:rsidR="009979D1" w:rsidRPr="00B179AB" w:rsidRDefault="009979D1">
            <w:pPr>
              <w:rPr>
                <w:bCs/>
                <w:color w:val="000000"/>
                <w:sz w:val="28"/>
                <w:szCs w:val="28"/>
                <w:lang w:val="uz-Cyrl-UZ"/>
              </w:rPr>
            </w:pPr>
            <w:r w:rsidRPr="00B179AB">
              <w:rPr>
                <w:bCs/>
                <w:color w:val="000000"/>
                <w:sz w:val="28"/>
                <w:szCs w:val="28"/>
                <w:lang w:val="uz-Cyrl-UZ"/>
              </w:rPr>
              <w:t xml:space="preserve">      аэростатик </w:t>
            </w:r>
            <w:r w:rsidRPr="00B179AB">
              <w:rPr>
                <w:bCs/>
                <w:sz w:val="28"/>
                <w:szCs w:val="28"/>
                <w:lang w:val="uz-Cyrl-UZ"/>
              </w:rPr>
              <w:t>турид</w:t>
            </w:r>
            <w:r w:rsidRPr="00B179AB">
              <w:rPr>
                <w:bCs/>
                <w:color w:val="000000"/>
                <w:sz w:val="28"/>
                <w:szCs w:val="28"/>
                <w:lang w:val="uz-Cyrl-UZ"/>
              </w:rPr>
              <w:t xml:space="preserve">аги </w:t>
            </w:r>
            <w:r w:rsidRPr="00B179AB">
              <w:rPr>
                <w:color w:val="000000"/>
                <w:sz w:val="28"/>
                <w:lang w:val="uz-Cyrl-UZ"/>
              </w:rPr>
              <w:t>учувчисиз</w:t>
            </w:r>
            <w:r w:rsidRPr="00B179AB">
              <w:rPr>
                <w:bCs/>
                <w:color w:val="000000"/>
                <w:sz w:val="28"/>
                <w:szCs w:val="28"/>
                <w:lang w:val="uz-Cyrl-UZ"/>
              </w:rPr>
              <w:t xml:space="preserve"> бошқариладиган учиш аппарати</w:t>
            </w:r>
          </w:p>
          <w:p w14:paraId="16D102A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aerostatic type UAV</w:t>
            </w:r>
          </w:p>
        </w:tc>
        <w:tc>
          <w:tcPr>
            <w:tcW w:w="6150" w:type="dxa"/>
            <w:vAlign w:val="center"/>
          </w:tcPr>
          <w:p w14:paraId="6B6061BD" w14:textId="77777777" w:rsidR="009979D1" w:rsidRPr="00B179AB" w:rsidRDefault="009979D1">
            <w:pPr>
              <w:jc w:val="both"/>
              <w:rPr>
                <w:sz w:val="28"/>
                <w:szCs w:val="28"/>
                <w:lang w:val="uz-Cyrl-UZ"/>
              </w:rPr>
            </w:pPr>
            <w:r w:rsidRPr="00B179AB">
              <w:rPr>
                <w:color w:val="000000"/>
                <w:sz w:val="28"/>
                <w:szCs w:val="28"/>
              </w:rPr>
              <w:t xml:space="preserve">Особый класс беспилотного летательного аппарата, в котором подъёмная сила создаётся преимущественно за счёт архимедовой силы, действующей на баллон, заполненный лёгким газом (обычно гелием). </w:t>
            </w:r>
            <w:r w:rsidRPr="00B179AB">
              <w:rPr>
                <w:sz w:val="28"/>
                <w:szCs w:val="28"/>
              </w:rPr>
              <w:t xml:space="preserve">БПЛА аэростатического типа </w:t>
            </w:r>
            <w:r w:rsidR="005A6617" w:rsidRPr="00B179AB">
              <w:rPr>
                <w:sz w:val="28"/>
                <w:szCs w:val="28"/>
              </w:rPr>
              <w:t>представлен</w:t>
            </w:r>
            <w:r w:rsidR="00CB016F" w:rsidRPr="00B179AB">
              <w:rPr>
                <w:sz w:val="28"/>
                <w:szCs w:val="28"/>
              </w:rPr>
              <w:t>,</w:t>
            </w:r>
            <w:r w:rsidRPr="00B179AB">
              <w:rPr>
                <w:sz w:val="28"/>
                <w:szCs w:val="28"/>
              </w:rPr>
              <w:t xml:space="preserve"> в основном, беспилотными дирижаблями.</w:t>
            </w:r>
          </w:p>
          <w:p w14:paraId="6B928705" w14:textId="77777777" w:rsidR="009979D1" w:rsidRPr="00B179AB" w:rsidRDefault="009979D1">
            <w:pPr>
              <w:jc w:val="both"/>
              <w:rPr>
                <w:color w:val="000000"/>
                <w:sz w:val="28"/>
                <w:szCs w:val="28"/>
              </w:rPr>
            </w:pPr>
          </w:p>
          <w:p w14:paraId="6F52B24A" w14:textId="77777777" w:rsidR="009979D1" w:rsidRPr="00B179AB" w:rsidRDefault="009979D1">
            <w:pPr>
              <w:jc w:val="both"/>
              <w:rPr>
                <w:color w:val="000000"/>
                <w:sz w:val="28"/>
                <w:szCs w:val="28"/>
              </w:rPr>
            </w:pP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uchish</w:t>
            </w:r>
            <w:proofErr w:type="spellEnd"/>
            <w:r w:rsidRPr="00B179AB">
              <w:rPr>
                <w:color w:val="000000"/>
                <w:sz w:val="28"/>
                <w:szCs w:val="28"/>
              </w:rPr>
              <w:t xml:space="preserve"> </w:t>
            </w:r>
            <w:proofErr w:type="spellStart"/>
            <w:r w:rsidRPr="00B179AB">
              <w:rPr>
                <w:color w:val="000000"/>
                <w:sz w:val="28"/>
                <w:szCs w:val="28"/>
                <w:lang w:val="en-US"/>
              </w:rPr>
              <w:t>apparatining</w:t>
            </w:r>
            <w:proofErr w:type="spellEnd"/>
            <w:r w:rsidRPr="00B179AB">
              <w:rPr>
                <w:color w:val="000000"/>
                <w:sz w:val="28"/>
                <w:szCs w:val="28"/>
              </w:rPr>
              <w:t xml:space="preserve"> </w:t>
            </w:r>
            <w:proofErr w:type="spellStart"/>
            <w:r w:rsidRPr="00B179AB">
              <w:rPr>
                <w:color w:val="000000"/>
                <w:sz w:val="28"/>
                <w:szCs w:val="28"/>
                <w:lang w:val="en-US"/>
              </w:rPr>
              <w:t>maxsus</w:t>
            </w:r>
            <w:proofErr w:type="spellEnd"/>
            <w:r w:rsidRPr="00B179AB">
              <w:rPr>
                <w:color w:val="000000"/>
                <w:sz w:val="28"/>
                <w:szCs w:val="28"/>
              </w:rPr>
              <w:t xml:space="preserve"> </w:t>
            </w:r>
            <w:proofErr w:type="spellStart"/>
            <w:r w:rsidRPr="00B179AB">
              <w:rPr>
                <w:color w:val="000000"/>
                <w:sz w:val="28"/>
                <w:szCs w:val="28"/>
                <w:lang w:val="en-US"/>
              </w:rPr>
              <w:t>sinfi</w:t>
            </w:r>
            <w:proofErr w:type="spellEnd"/>
            <w:r w:rsidRPr="00B179AB">
              <w:rPr>
                <w:color w:val="000000"/>
                <w:sz w:val="28"/>
                <w:szCs w:val="28"/>
              </w:rPr>
              <w:t xml:space="preserve">, </w:t>
            </w:r>
            <w:proofErr w:type="spellStart"/>
            <w:r w:rsidRPr="00B179AB">
              <w:rPr>
                <w:color w:val="000000"/>
                <w:sz w:val="28"/>
                <w:szCs w:val="28"/>
                <w:lang w:val="en-US"/>
              </w:rPr>
              <w:t>bunda</w:t>
            </w:r>
            <w:proofErr w:type="spellEnd"/>
            <w:r w:rsidRPr="00B179AB">
              <w:rPr>
                <w:color w:val="000000"/>
                <w:sz w:val="28"/>
                <w:szCs w:val="28"/>
              </w:rPr>
              <w:t xml:space="preserve"> </w:t>
            </w:r>
            <w:r w:rsidRPr="00B179AB">
              <w:rPr>
                <w:color w:val="000000"/>
                <w:sz w:val="28"/>
                <w:szCs w:val="28"/>
                <w:lang w:val="en-US"/>
              </w:rPr>
              <w:t>ko</w:t>
            </w:r>
            <w:r w:rsidRPr="00B179AB">
              <w:rPr>
                <w:color w:val="000000"/>
                <w:sz w:val="28"/>
                <w:szCs w:val="28"/>
              </w:rPr>
              <w:t>‘</w:t>
            </w:r>
            <w:proofErr w:type="spellStart"/>
            <w:r w:rsidRPr="00B179AB">
              <w:rPr>
                <w:color w:val="000000"/>
                <w:sz w:val="28"/>
                <w:szCs w:val="28"/>
                <w:lang w:val="en-US"/>
              </w:rPr>
              <w:t>tarish</w:t>
            </w:r>
            <w:proofErr w:type="spellEnd"/>
            <w:r w:rsidRPr="00B179AB">
              <w:rPr>
                <w:color w:val="000000"/>
                <w:sz w:val="28"/>
                <w:szCs w:val="28"/>
              </w:rPr>
              <w:t xml:space="preserve"> </w:t>
            </w:r>
            <w:proofErr w:type="spellStart"/>
            <w:r w:rsidRPr="00B179AB">
              <w:rPr>
                <w:color w:val="000000"/>
                <w:sz w:val="28"/>
                <w:szCs w:val="28"/>
                <w:lang w:val="en-US"/>
              </w:rPr>
              <w:t>kuchi</w:t>
            </w:r>
            <w:proofErr w:type="spellEnd"/>
            <w:r w:rsidRPr="00B179AB">
              <w:rPr>
                <w:color w:val="000000"/>
                <w:sz w:val="28"/>
                <w:szCs w:val="28"/>
              </w:rPr>
              <w:t xml:space="preserve"> </w:t>
            </w:r>
            <w:proofErr w:type="spellStart"/>
            <w:r w:rsidRPr="00B179AB">
              <w:rPr>
                <w:color w:val="000000"/>
                <w:sz w:val="28"/>
                <w:szCs w:val="28"/>
                <w:lang w:val="en-US"/>
              </w:rPr>
              <w:t>yengil</w:t>
            </w:r>
            <w:proofErr w:type="spellEnd"/>
            <w:r w:rsidRPr="00B179AB">
              <w:rPr>
                <w:color w:val="000000"/>
                <w:sz w:val="28"/>
                <w:szCs w:val="28"/>
              </w:rPr>
              <w:t xml:space="preserve"> </w:t>
            </w:r>
            <w:proofErr w:type="spellStart"/>
            <w:r w:rsidRPr="00B179AB">
              <w:rPr>
                <w:color w:val="000000"/>
                <w:sz w:val="28"/>
                <w:szCs w:val="28"/>
                <w:lang w:val="en-US"/>
              </w:rPr>
              <w:t>gaz</w:t>
            </w:r>
            <w:proofErr w:type="spellEnd"/>
            <w:r w:rsidRPr="00B179AB">
              <w:rPr>
                <w:color w:val="000000"/>
                <w:sz w:val="28"/>
                <w:szCs w:val="28"/>
              </w:rPr>
              <w:t xml:space="preserve"> (</w:t>
            </w:r>
            <w:proofErr w:type="spellStart"/>
            <w:r w:rsidRPr="00B179AB">
              <w:rPr>
                <w:color w:val="000000"/>
                <w:sz w:val="28"/>
                <w:szCs w:val="28"/>
                <w:lang w:val="en-US"/>
              </w:rPr>
              <w:t>odatda</w:t>
            </w:r>
            <w:proofErr w:type="spellEnd"/>
            <w:r w:rsidRPr="00B179AB">
              <w:rPr>
                <w:color w:val="000000"/>
                <w:sz w:val="28"/>
                <w:szCs w:val="28"/>
              </w:rPr>
              <w:t xml:space="preserve"> </w:t>
            </w:r>
            <w:proofErr w:type="spellStart"/>
            <w:r w:rsidRPr="00B179AB">
              <w:rPr>
                <w:color w:val="000000"/>
                <w:sz w:val="28"/>
                <w:szCs w:val="28"/>
                <w:lang w:val="en-US"/>
              </w:rPr>
              <w:t>geliy</w:t>
            </w:r>
            <w:proofErr w:type="spellEnd"/>
            <w:r w:rsidRPr="00B179AB">
              <w:rPr>
                <w:color w:val="000000"/>
                <w:sz w:val="28"/>
                <w:szCs w:val="28"/>
              </w:rPr>
              <w:t xml:space="preserve"> </w:t>
            </w:r>
            <w:proofErr w:type="spellStart"/>
            <w:r w:rsidRPr="00B179AB">
              <w:rPr>
                <w:color w:val="000000"/>
                <w:sz w:val="28"/>
                <w:szCs w:val="28"/>
                <w:lang w:val="en-US"/>
              </w:rPr>
              <w:t>bilan</w:t>
            </w:r>
            <w:proofErr w:type="spellEnd"/>
            <w:r w:rsidRPr="00B179AB">
              <w:rPr>
                <w:color w:val="000000"/>
                <w:sz w:val="28"/>
                <w:szCs w:val="28"/>
              </w:rPr>
              <w:t xml:space="preserve">) </w:t>
            </w:r>
            <w:r w:rsidRPr="00B179AB">
              <w:rPr>
                <w:color w:val="000000"/>
                <w:sz w:val="28"/>
                <w:szCs w:val="28"/>
                <w:lang w:val="en-US"/>
              </w:rPr>
              <w:t>to</w:t>
            </w:r>
            <w:r w:rsidRPr="00B179AB">
              <w:rPr>
                <w:color w:val="000000"/>
                <w:sz w:val="28"/>
                <w:szCs w:val="28"/>
              </w:rPr>
              <w:t>‘</w:t>
            </w:r>
            <w:proofErr w:type="spellStart"/>
            <w:r w:rsidRPr="00B179AB">
              <w:rPr>
                <w:color w:val="000000"/>
                <w:sz w:val="28"/>
                <w:szCs w:val="28"/>
                <w:lang w:val="en-US"/>
              </w:rPr>
              <w:t>ldirilgan</w:t>
            </w:r>
            <w:proofErr w:type="spellEnd"/>
            <w:r w:rsidRPr="00B179AB">
              <w:rPr>
                <w:color w:val="000000"/>
                <w:sz w:val="28"/>
                <w:szCs w:val="28"/>
              </w:rPr>
              <w:t xml:space="preserve"> </w:t>
            </w:r>
            <w:proofErr w:type="spellStart"/>
            <w:r w:rsidRPr="00B179AB">
              <w:rPr>
                <w:color w:val="000000"/>
                <w:sz w:val="28"/>
                <w:szCs w:val="28"/>
                <w:lang w:val="en-US"/>
              </w:rPr>
              <w:t>ballonga</w:t>
            </w:r>
            <w:proofErr w:type="spellEnd"/>
            <w:r w:rsidRPr="00B179AB">
              <w:rPr>
                <w:color w:val="000000"/>
                <w:sz w:val="28"/>
                <w:szCs w:val="28"/>
              </w:rPr>
              <w:t xml:space="preserve"> </w:t>
            </w:r>
            <w:r w:rsidRPr="00B179AB">
              <w:rPr>
                <w:color w:val="000000"/>
                <w:sz w:val="28"/>
                <w:szCs w:val="28"/>
                <w:lang w:val="en-US"/>
              </w:rPr>
              <w:t>ta</w:t>
            </w:r>
            <w:r w:rsidRPr="00B179AB">
              <w:rPr>
                <w:color w:val="000000"/>
                <w:sz w:val="28"/>
                <w:szCs w:val="28"/>
              </w:rPr>
              <w:t>’</w:t>
            </w:r>
            <w:r w:rsidRPr="00B179AB">
              <w:rPr>
                <w:color w:val="000000"/>
                <w:sz w:val="28"/>
                <w:szCs w:val="28"/>
                <w:lang w:val="en-US"/>
              </w:rPr>
              <w:t>sir</w:t>
            </w:r>
            <w:r w:rsidRPr="00B179AB">
              <w:rPr>
                <w:color w:val="000000"/>
                <w:sz w:val="28"/>
                <w:szCs w:val="28"/>
              </w:rPr>
              <w:t xml:space="preserve"> </w:t>
            </w:r>
            <w:proofErr w:type="spellStart"/>
            <w:r w:rsidRPr="00B179AB">
              <w:rPr>
                <w:color w:val="000000"/>
                <w:sz w:val="28"/>
                <w:szCs w:val="28"/>
                <w:lang w:val="en-US"/>
              </w:rPr>
              <w:t>qiladigan</w:t>
            </w:r>
            <w:proofErr w:type="spellEnd"/>
            <w:r w:rsidRPr="00B179AB">
              <w:rPr>
                <w:color w:val="000000"/>
                <w:sz w:val="28"/>
                <w:szCs w:val="28"/>
              </w:rPr>
              <w:t xml:space="preserve"> </w:t>
            </w:r>
            <w:proofErr w:type="spellStart"/>
            <w:r w:rsidRPr="00B179AB">
              <w:rPr>
                <w:color w:val="000000"/>
                <w:sz w:val="28"/>
                <w:szCs w:val="28"/>
                <w:lang w:val="en-US"/>
              </w:rPr>
              <w:t>Arximed</w:t>
            </w:r>
            <w:proofErr w:type="spellEnd"/>
            <w:r w:rsidRPr="00B179AB">
              <w:rPr>
                <w:color w:val="000000"/>
                <w:sz w:val="28"/>
                <w:szCs w:val="28"/>
              </w:rPr>
              <w:t xml:space="preserve"> </w:t>
            </w:r>
            <w:proofErr w:type="spellStart"/>
            <w:r w:rsidRPr="00B179AB">
              <w:rPr>
                <w:color w:val="000000"/>
                <w:sz w:val="28"/>
                <w:szCs w:val="28"/>
                <w:lang w:val="en-US"/>
              </w:rPr>
              <w:t>kuchi</w:t>
            </w:r>
            <w:proofErr w:type="spellEnd"/>
            <w:r w:rsidRPr="00B179AB">
              <w:rPr>
                <w:color w:val="000000"/>
                <w:sz w:val="28"/>
                <w:szCs w:val="28"/>
              </w:rPr>
              <w:t xml:space="preserve"> </w:t>
            </w:r>
            <w:proofErr w:type="spellStart"/>
            <w:r w:rsidRPr="00B179AB">
              <w:rPr>
                <w:color w:val="000000"/>
                <w:sz w:val="28"/>
                <w:szCs w:val="28"/>
                <w:lang w:val="en-US"/>
              </w:rPr>
              <w:t>hisobiga</w:t>
            </w:r>
            <w:proofErr w:type="spellEnd"/>
            <w:r w:rsidRPr="00B179AB">
              <w:rPr>
                <w:color w:val="000000"/>
                <w:sz w:val="28"/>
                <w:szCs w:val="28"/>
              </w:rPr>
              <w:t xml:space="preserve"> </w:t>
            </w:r>
            <w:proofErr w:type="spellStart"/>
            <w:r w:rsidRPr="00B179AB">
              <w:rPr>
                <w:color w:val="000000"/>
                <w:sz w:val="28"/>
                <w:szCs w:val="28"/>
                <w:lang w:val="en-US"/>
              </w:rPr>
              <w:t>hosil</w:t>
            </w:r>
            <w:proofErr w:type="spellEnd"/>
            <w:r w:rsidRPr="00B179AB">
              <w:rPr>
                <w:color w:val="000000"/>
                <w:sz w:val="28"/>
                <w:szCs w:val="28"/>
              </w:rPr>
              <w:t xml:space="preserve"> </w:t>
            </w:r>
            <w:proofErr w:type="spellStart"/>
            <w:r w:rsidRPr="00B179AB">
              <w:rPr>
                <w:color w:val="000000"/>
                <w:sz w:val="28"/>
                <w:szCs w:val="28"/>
                <w:lang w:val="en-US"/>
              </w:rPr>
              <w:t>qilinadi</w:t>
            </w:r>
            <w:proofErr w:type="spellEnd"/>
            <w:r w:rsidRPr="00B179AB">
              <w:rPr>
                <w:color w:val="000000"/>
                <w:sz w:val="28"/>
                <w:szCs w:val="28"/>
              </w:rPr>
              <w:t xml:space="preserve">. </w:t>
            </w:r>
            <w:proofErr w:type="spellStart"/>
            <w:r w:rsidR="005A6617" w:rsidRPr="00B179AB">
              <w:rPr>
                <w:color w:val="000000"/>
                <w:sz w:val="28"/>
                <w:szCs w:val="28"/>
                <w:lang w:val="en-US"/>
              </w:rPr>
              <w:t>Aerostatik</w:t>
            </w:r>
            <w:proofErr w:type="spellEnd"/>
            <w:r w:rsidR="005A6617" w:rsidRPr="00B179AB">
              <w:rPr>
                <w:color w:val="000000"/>
                <w:sz w:val="28"/>
                <w:szCs w:val="28"/>
              </w:rPr>
              <w:t xml:space="preserve"> </w:t>
            </w:r>
            <w:proofErr w:type="spellStart"/>
            <w:r w:rsidR="005A6617" w:rsidRPr="00B179AB">
              <w:rPr>
                <w:color w:val="000000"/>
                <w:sz w:val="28"/>
                <w:szCs w:val="28"/>
                <w:lang w:val="en-US"/>
              </w:rPr>
              <w:t>turidagi</w:t>
            </w:r>
            <w:proofErr w:type="spellEnd"/>
            <w:r w:rsidR="005A6617" w:rsidRPr="00B179AB">
              <w:rPr>
                <w:color w:val="000000"/>
                <w:sz w:val="28"/>
                <w:szCs w:val="28"/>
              </w:rPr>
              <w:t xml:space="preserve"> </w:t>
            </w:r>
            <w:proofErr w:type="spellStart"/>
            <w:r w:rsidR="005A6617" w:rsidRPr="00B179AB">
              <w:rPr>
                <w:color w:val="000000"/>
                <w:sz w:val="28"/>
                <w:szCs w:val="28"/>
                <w:lang w:val="en-US"/>
              </w:rPr>
              <w:t>uchuvchisiz</w:t>
            </w:r>
            <w:proofErr w:type="spellEnd"/>
            <w:r w:rsidR="005A6617" w:rsidRPr="00B179AB">
              <w:rPr>
                <w:color w:val="000000"/>
                <w:sz w:val="28"/>
                <w:szCs w:val="28"/>
              </w:rPr>
              <w:t xml:space="preserve"> </w:t>
            </w:r>
            <w:proofErr w:type="spellStart"/>
            <w:r w:rsidR="005A6617" w:rsidRPr="00B179AB">
              <w:rPr>
                <w:color w:val="000000"/>
                <w:sz w:val="28"/>
                <w:szCs w:val="28"/>
                <w:lang w:val="en-US"/>
              </w:rPr>
              <w:t>boshqariladigan</w:t>
            </w:r>
            <w:proofErr w:type="spellEnd"/>
            <w:r w:rsidR="005A6617" w:rsidRPr="00B179AB">
              <w:rPr>
                <w:color w:val="000000"/>
                <w:sz w:val="28"/>
                <w:szCs w:val="28"/>
              </w:rPr>
              <w:t xml:space="preserve"> </w:t>
            </w:r>
            <w:proofErr w:type="spellStart"/>
            <w:r w:rsidR="005A6617" w:rsidRPr="00B179AB">
              <w:rPr>
                <w:color w:val="000000"/>
                <w:sz w:val="28"/>
                <w:szCs w:val="28"/>
                <w:lang w:val="en-US"/>
              </w:rPr>
              <w:t>uchish</w:t>
            </w:r>
            <w:proofErr w:type="spellEnd"/>
            <w:r w:rsidR="005A6617" w:rsidRPr="00B179AB">
              <w:rPr>
                <w:color w:val="000000"/>
                <w:sz w:val="28"/>
                <w:szCs w:val="28"/>
              </w:rPr>
              <w:t xml:space="preserve"> </w:t>
            </w:r>
            <w:proofErr w:type="spellStart"/>
            <w:r w:rsidR="005A6617" w:rsidRPr="00B179AB">
              <w:rPr>
                <w:color w:val="000000"/>
                <w:sz w:val="28"/>
                <w:szCs w:val="28"/>
                <w:lang w:val="en-US"/>
              </w:rPr>
              <w:t>apparatlari</w:t>
            </w:r>
            <w:proofErr w:type="spellEnd"/>
            <w:r w:rsidR="005A6617" w:rsidRPr="00B179AB">
              <w:rPr>
                <w:color w:val="000000"/>
                <w:sz w:val="28"/>
                <w:szCs w:val="28"/>
              </w:rPr>
              <w:t xml:space="preserve"> </w:t>
            </w:r>
            <w:proofErr w:type="spellStart"/>
            <w:r w:rsidR="005A6617" w:rsidRPr="00B179AB">
              <w:rPr>
                <w:color w:val="000000"/>
                <w:sz w:val="28"/>
                <w:szCs w:val="28"/>
                <w:lang w:val="en-US"/>
              </w:rPr>
              <w:t>asosan</w:t>
            </w:r>
            <w:proofErr w:type="spellEnd"/>
            <w:r w:rsidR="005A6617" w:rsidRPr="00B179AB">
              <w:rPr>
                <w:color w:val="000000"/>
                <w:sz w:val="28"/>
                <w:szCs w:val="28"/>
              </w:rPr>
              <w:t xml:space="preserve">, </w:t>
            </w:r>
            <w:proofErr w:type="spellStart"/>
            <w:r w:rsidR="005A6617" w:rsidRPr="00B179AB">
              <w:rPr>
                <w:color w:val="000000"/>
                <w:sz w:val="28"/>
                <w:szCs w:val="28"/>
                <w:lang w:val="en-US"/>
              </w:rPr>
              <w:t>uchuvchisiz</w:t>
            </w:r>
            <w:proofErr w:type="spellEnd"/>
            <w:r w:rsidR="005A6617" w:rsidRPr="00B179AB">
              <w:rPr>
                <w:color w:val="000000"/>
                <w:sz w:val="28"/>
                <w:szCs w:val="28"/>
              </w:rPr>
              <w:t xml:space="preserve"> </w:t>
            </w:r>
            <w:proofErr w:type="spellStart"/>
            <w:r w:rsidR="005A6617" w:rsidRPr="00B179AB">
              <w:rPr>
                <w:color w:val="000000"/>
                <w:sz w:val="28"/>
                <w:szCs w:val="28"/>
                <w:lang w:val="en-US"/>
              </w:rPr>
              <w:t>boshqariladigan</w:t>
            </w:r>
            <w:proofErr w:type="spellEnd"/>
            <w:r w:rsidR="005A6617" w:rsidRPr="00B179AB">
              <w:rPr>
                <w:color w:val="000000"/>
                <w:sz w:val="28"/>
                <w:szCs w:val="28"/>
              </w:rPr>
              <w:t xml:space="preserve"> </w:t>
            </w:r>
            <w:proofErr w:type="spellStart"/>
            <w:r w:rsidRPr="00B179AB">
              <w:rPr>
                <w:color w:val="000000"/>
                <w:sz w:val="28"/>
                <w:szCs w:val="28"/>
                <w:lang w:val="en-US"/>
              </w:rPr>
              <w:t>dirijabllarda</w:t>
            </w:r>
            <w:proofErr w:type="spellEnd"/>
            <w:r w:rsidRPr="00B179AB">
              <w:rPr>
                <w:color w:val="000000"/>
                <w:sz w:val="28"/>
                <w:szCs w:val="28"/>
              </w:rPr>
              <w:t xml:space="preserve"> </w:t>
            </w:r>
            <w:proofErr w:type="spellStart"/>
            <w:r w:rsidRPr="00B179AB">
              <w:rPr>
                <w:color w:val="000000"/>
                <w:sz w:val="28"/>
                <w:szCs w:val="28"/>
                <w:lang w:val="en-US"/>
              </w:rPr>
              <w:t>taqdim</w:t>
            </w:r>
            <w:proofErr w:type="spellEnd"/>
            <w:r w:rsidRPr="00B179AB">
              <w:rPr>
                <w:color w:val="000000"/>
                <w:sz w:val="28"/>
                <w:szCs w:val="28"/>
              </w:rPr>
              <w:t xml:space="preserve"> </w:t>
            </w:r>
            <w:proofErr w:type="spellStart"/>
            <w:r w:rsidRPr="00B179AB">
              <w:rPr>
                <w:color w:val="000000"/>
                <w:sz w:val="28"/>
                <w:szCs w:val="28"/>
                <w:lang w:val="en-US"/>
              </w:rPr>
              <w:t>etiladi</w:t>
            </w:r>
            <w:proofErr w:type="spellEnd"/>
            <w:r w:rsidRPr="00B179AB">
              <w:rPr>
                <w:color w:val="000000"/>
                <w:sz w:val="28"/>
                <w:szCs w:val="28"/>
              </w:rPr>
              <w:t>.</w:t>
            </w:r>
          </w:p>
          <w:p w14:paraId="528EBB3D" w14:textId="77777777" w:rsidR="009979D1" w:rsidRPr="00B179AB" w:rsidRDefault="009979D1">
            <w:pPr>
              <w:jc w:val="both"/>
              <w:rPr>
                <w:color w:val="000000"/>
                <w:sz w:val="28"/>
                <w:szCs w:val="28"/>
              </w:rPr>
            </w:pPr>
          </w:p>
          <w:p w14:paraId="48B204D3" w14:textId="77777777" w:rsidR="009979D1" w:rsidRPr="00B179AB" w:rsidRDefault="009979D1" w:rsidP="005A6617">
            <w:pPr>
              <w:jc w:val="both"/>
              <w:rPr>
                <w:color w:val="000000"/>
                <w:sz w:val="28"/>
                <w:szCs w:val="28"/>
                <w:lang w:val="uz-Cyrl-UZ"/>
              </w:rPr>
            </w:pPr>
            <w:r w:rsidRPr="00B179AB">
              <w:rPr>
                <w:color w:val="000000"/>
                <w:sz w:val="28"/>
                <w:lang w:val="uz-Cyrl-UZ"/>
              </w:rPr>
              <w:lastRenderedPageBreak/>
              <w:t>Учувчисиз</w:t>
            </w:r>
            <w:r w:rsidRPr="00B179AB">
              <w:rPr>
                <w:color w:val="000000"/>
                <w:sz w:val="28"/>
                <w:szCs w:val="28"/>
                <w:lang w:val="uz-Cyrl-UZ"/>
              </w:rPr>
              <w:t xml:space="preserve"> учиш аппаратининг махсус синфи, бунда кўтариш кучи енгил газ (одатда гелий билан) тўлдирилган баллонга таъсир қиладиган Архимед кучи ҳисобига ҳосил қилинади. </w:t>
            </w:r>
            <w:r w:rsidR="005A6617" w:rsidRPr="00B179AB">
              <w:rPr>
                <w:color w:val="000000"/>
                <w:sz w:val="28"/>
                <w:szCs w:val="28"/>
                <w:lang w:val="uz-Cyrl-UZ"/>
              </w:rPr>
              <w:t>Аэро</w:t>
            </w:r>
            <w:r w:rsidR="00C7746F" w:rsidRPr="00B179AB">
              <w:rPr>
                <w:color w:val="000000"/>
                <w:sz w:val="28"/>
                <w:szCs w:val="28"/>
                <w:lang w:val="uz-Cyrl-UZ"/>
              </w:rPr>
              <w:t>-</w:t>
            </w:r>
            <w:r w:rsidR="005A6617" w:rsidRPr="00B179AB">
              <w:rPr>
                <w:color w:val="000000"/>
                <w:sz w:val="28"/>
                <w:szCs w:val="28"/>
                <w:lang w:val="uz-Cyrl-UZ"/>
              </w:rPr>
              <w:t xml:space="preserve">статик туридаги </w:t>
            </w:r>
            <w:r w:rsidRPr="00B179AB">
              <w:rPr>
                <w:color w:val="000000"/>
                <w:sz w:val="28"/>
                <w:lang w:val="uz-Cyrl-UZ"/>
              </w:rPr>
              <w:t>учувчисиз</w:t>
            </w:r>
            <w:r w:rsidRPr="00B179AB">
              <w:rPr>
                <w:color w:val="000000"/>
                <w:sz w:val="28"/>
                <w:szCs w:val="28"/>
                <w:lang w:val="uz-Cyrl-UZ"/>
              </w:rPr>
              <w:t xml:space="preserve"> бошқариладиган </w:t>
            </w:r>
            <w:r w:rsidR="005A6617" w:rsidRPr="00B179AB">
              <w:rPr>
                <w:color w:val="000000"/>
                <w:sz w:val="28"/>
                <w:szCs w:val="28"/>
                <w:lang w:val="uz-Cyrl-UZ"/>
              </w:rPr>
              <w:t>учиш аппаратлари асосан, учувчисиз бошқарила</w:t>
            </w:r>
            <w:r w:rsidR="00C7746F" w:rsidRPr="00B179AB">
              <w:rPr>
                <w:color w:val="000000"/>
                <w:sz w:val="28"/>
                <w:szCs w:val="28"/>
                <w:lang w:val="uz-Cyrl-UZ"/>
              </w:rPr>
              <w:t>-</w:t>
            </w:r>
            <w:r w:rsidR="005A6617" w:rsidRPr="00B179AB">
              <w:rPr>
                <w:color w:val="000000"/>
                <w:sz w:val="28"/>
                <w:szCs w:val="28"/>
                <w:lang w:val="uz-Cyrl-UZ"/>
              </w:rPr>
              <w:t xml:space="preserve">диган </w:t>
            </w:r>
            <w:r w:rsidRPr="00B179AB">
              <w:rPr>
                <w:color w:val="000000"/>
                <w:sz w:val="28"/>
                <w:szCs w:val="28"/>
                <w:lang w:val="uz-Cyrl-UZ"/>
              </w:rPr>
              <w:t xml:space="preserve">дирижаблларда </w:t>
            </w:r>
            <w:r w:rsidRPr="00B179AB">
              <w:rPr>
                <w:sz w:val="28"/>
                <w:szCs w:val="28"/>
                <w:lang w:val="uz-Cyrl-UZ"/>
              </w:rPr>
              <w:t>тақдим этилади.</w:t>
            </w:r>
          </w:p>
        </w:tc>
      </w:tr>
      <w:tr w:rsidR="009979D1" w:rsidRPr="00B4700E" w14:paraId="0B3D29D7" w14:textId="77777777">
        <w:trPr>
          <w:tblCellSpacing w:w="0" w:type="dxa"/>
          <w:jc w:val="center"/>
        </w:trPr>
        <w:tc>
          <w:tcPr>
            <w:tcW w:w="3821" w:type="dxa"/>
          </w:tcPr>
          <w:p w14:paraId="13F82B1C"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Беспилотный летательный аппарат вертолётного типа</w:t>
            </w:r>
          </w:p>
          <w:p w14:paraId="329A7D2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vertolyot t</w:t>
            </w:r>
            <w:r w:rsidR="002E03C1" w:rsidRPr="00B4700E">
              <w:rPr>
                <w:bCs/>
                <w:color w:val="000000"/>
                <w:sz w:val="28"/>
                <w:szCs w:val="28"/>
                <w:lang w:val="uz-Cyrl-UZ"/>
              </w:rPr>
              <w:t>uri</w:t>
            </w:r>
            <w:r w:rsidRPr="00B179AB">
              <w:rPr>
                <w:bCs/>
                <w:color w:val="000000"/>
                <w:sz w:val="28"/>
                <w:szCs w:val="28"/>
                <w:lang w:val="uz-Cyrl-UZ"/>
              </w:rPr>
              <w:t xml:space="preserve">dagi </w:t>
            </w:r>
            <w:r w:rsidRPr="00B179AB">
              <w:rPr>
                <w:color w:val="000000"/>
                <w:sz w:val="28"/>
                <w:lang w:val="uz-Cyrl-UZ"/>
              </w:rPr>
              <w:t>uchuvchisiz</w:t>
            </w:r>
            <w:r w:rsidRPr="00B179AB">
              <w:rPr>
                <w:bCs/>
                <w:color w:val="000000"/>
                <w:sz w:val="28"/>
                <w:szCs w:val="28"/>
                <w:lang w:val="uz-Cyrl-UZ"/>
              </w:rPr>
              <w:t xml:space="preserve"> boshqariladigan uchish apparati</w:t>
            </w:r>
          </w:p>
          <w:p w14:paraId="6BC032E8" w14:textId="77777777" w:rsidR="009979D1" w:rsidRPr="00B179AB" w:rsidRDefault="009979D1">
            <w:pPr>
              <w:rPr>
                <w:bCs/>
                <w:color w:val="000000"/>
                <w:sz w:val="28"/>
                <w:szCs w:val="28"/>
                <w:lang w:val="uz-Cyrl-UZ"/>
              </w:rPr>
            </w:pPr>
            <w:r w:rsidRPr="00B179AB">
              <w:rPr>
                <w:bCs/>
                <w:color w:val="000000"/>
                <w:sz w:val="28"/>
                <w:szCs w:val="28"/>
                <w:lang w:val="uz-Cyrl-UZ"/>
              </w:rPr>
              <w:t xml:space="preserve">       вертолёт </w:t>
            </w:r>
            <w:r w:rsidRPr="00B179AB">
              <w:rPr>
                <w:bCs/>
                <w:sz w:val="28"/>
                <w:szCs w:val="28"/>
                <w:lang w:val="uz-Cyrl-UZ"/>
              </w:rPr>
              <w:t>тур</w:t>
            </w:r>
            <w:r w:rsidRPr="00B179AB">
              <w:rPr>
                <w:bCs/>
                <w:color w:val="000000"/>
                <w:sz w:val="28"/>
                <w:szCs w:val="28"/>
                <w:lang w:val="uz-Cyrl-UZ"/>
              </w:rPr>
              <w:t xml:space="preserve">идаги </w:t>
            </w:r>
            <w:r w:rsidRPr="00B179AB">
              <w:rPr>
                <w:color w:val="000000"/>
                <w:sz w:val="28"/>
                <w:lang w:val="uz-Cyrl-UZ"/>
              </w:rPr>
              <w:t>учувчисиз</w:t>
            </w:r>
            <w:r w:rsidRPr="00B179AB">
              <w:rPr>
                <w:bCs/>
                <w:color w:val="000000"/>
                <w:sz w:val="28"/>
                <w:szCs w:val="28"/>
                <w:lang w:val="uz-Cyrl-UZ"/>
              </w:rPr>
              <w:t xml:space="preserve"> бошқариладиган учиш аппарати</w:t>
            </w:r>
          </w:p>
          <w:p w14:paraId="476DE425"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UAV helicopter type</w:t>
            </w:r>
          </w:p>
        </w:tc>
        <w:tc>
          <w:tcPr>
            <w:tcW w:w="6150" w:type="dxa"/>
            <w:vAlign w:val="center"/>
          </w:tcPr>
          <w:p w14:paraId="5DD62EA4" w14:textId="77777777" w:rsidR="009979D1" w:rsidRPr="00B179AB" w:rsidRDefault="009979D1">
            <w:pPr>
              <w:jc w:val="both"/>
              <w:rPr>
                <w:color w:val="000000"/>
                <w:sz w:val="28"/>
                <w:szCs w:val="28"/>
              </w:rPr>
            </w:pPr>
            <w:r w:rsidRPr="00B179AB">
              <w:rPr>
                <w:color w:val="000000"/>
                <w:sz w:val="28"/>
                <w:szCs w:val="28"/>
              </w:rPr>
              <w:t>Беспилотные летательные аппараты с вращающимся крылом. Подъёмная сила у аппаратов этого типа создаётся аэродинамически, но не за счёт крыльев, а за счёт вращающихся лопастей несущего винта (винтов). Крылья либо отсутствуют вовсе, либо играют вспомогательную роль. Преимуществами беспилотного летательного аппарата вертолётного типа является способность зависания на месте и высокая маневренность, поэтому их можно использовать в качестве воздушных роботов.</w:t>
            </w:r>
          </w:p>
          <w:p w14:paraId="7CC82330" w14:textId="77777777" w:rsidR="009979D1" w:rsidRPr="00B179AB" w:rsidRDefault="009979D1">
            <w:pPr>
              <w:jc w:val="both"/>
              <w:rPr>
                <w:color w:val="000000"/>
                <w:sz w:val="28"/>
                <w:szCs w:val="28"/>
              </w:rPr>
            </w:pPr>
          </w:p>
          <w:p w14:paraId="24FAF1EF" w14:textId="77777777" w:rsidR="009979D1" w:rsidRPr="00B179AB" w:rsidRDefault="009979D1">
            <w:pPr>
              <w:jc w:val="both"/>
              <w:rPr>
                <w:color w:val="000000"/>
                <w:sz w:val="28"/>
                <w:szCs w:val="28"/>
                <w:lang w:val="en-US"/>
              </w:rPr>
            </w:pPr>
            <w:proofErr w:type="spellStart"/>
            <w:r w:rsidRPr="00B179AB">
              <w:rPr>
                <w:color w:val="000000"/>
                <w:sz w:val="28"/>
                <w:szCs w:val="28"/>
                <w:lang w:val="en-US"/>
              </w:rPr>
              <w:t>Aylanadigan</w:t>
            </w:r>
            <w:proofErr w:type="spellEnd"/>
            <w:r w:rsidRPr="00B179AB">
              <w:rPr>
                <w:color w:val="000000"/>
                <w:sz w:val="28"/>
                <w:szCs w:val="28"/>
                <w:lang w:val="en-US"/>
              </w:rPr>
              <w:t xml:space="preserve"> </w:t>
            </w:r>
            <w:proofErr w:type="spellStart"/>
            <w:r w:rsidRPr="00B179AB">
              <w:rPr>
                <w:color w:val="000000"/>
                <w:sz w:val="28"/>
                <w:szCs w:val="28"/>
                <w:lang w:val="en-US"/>
              </w:rPr>
              <w:t>qanotli</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apparatlari</w:t>
            </w:r>
            <w:proofErr w:type="spellEnd"/>
            <w:r w:rsidRPr="00B179AB">
              <w:rPr>
                <w:color w:val="000000"/>
                <w:sz w:val="28"/>
                <w:szCs w:val="28"/>
                <w:lang w:val="en-US"/>
              </w:rPr>
              <w:t xml:space="preserve">. Bunday </w:t>
            </w:r>
            <w:proofErr w:type="spellStart"/>
            <w:r w:rsidRPr="00B179AB">
              <w:rPr>
                <w:color w:val="000000"/>
                <w:sz w:val="28"/>
                <w:szCs w:val="28"/>
                <w:lang w:val="en-US"/>
              </w:rPr>
              <w:t>turdagi</w:t>
            </w:r>
            <w:proofErr w:type="spellEnd"/>
            <w:r w:rsidRPr="00B179AB">
              <w:rPr>
                <w:color w:val="000000"/>
                <w:sz w:val="28"/>
                <w:szCs w:val="28"/>
                <w:lang w:val="en-US"/>
              </w:rPr>
              <w:t xml:space="preserve"> </w:t>
            </w:r>
            <w:proofErr w:type="spellStart"/>
            <w:r w:rsidRPr="00B179AB">
              <w:rPr>
                <w:color w:val="000000"/>
                <w:sz w:val="28"/>
                <w:szCs w:val="28"/>
                <w:lang w:val="en-US"/>
              </w:rPr>
              <w:t>apparatlarning</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ko‘</w:t>
            </w:r>
            <w:proofErr w:type="gramEnd"/>
            <w:r w:rsidRPr="00B179AB">
              <w:rPr>
                <w:color w:val="000000"/>
                <w:sz w:val="28"/>
                <w:szCs w:val="28"/>
                <w:lang w:val="en-US"/>
              </w:rPr>
              <w:t>tarish</w:t>
            </w:r>
            <w:proofErr w:type="spellEnd"/>
            <w:r w:rsidRPr="00B179AB">
              <w:rPr>
                <w:color w:val="000000"/>
                <w:sz w:val="28"/>
                <w:szCs w:val="28"/>
                <w:lang w:val="en-US"/>
              </w:rPr>
              <w:t xml:space="preserve"> </w:t>
            </w:r>
            <w:proofErr w:type="spellStart"/>
            <w:r w:rsidRPr="00B179AB">
              <w:rPr>
                <w:color w:val="000000"/>
                <w:sz w:val="28"/>
                <w:szCs w:val="28"/>
                <w:lang w:val="en-US"/>
              </w:rPr>
              <w:t>kuchi</w:t>
            </w:r>
            <w:proofErr w:type="spellEnd"/>
            <w:r w:rsidRPr="00B179AB">
              <w:rPr>
                <w:color w:val="000000"/>
                <w:sz w:val="28"/>
                <w:szCs w:val="28"/>
                <w:lang w:val="en-US"/>
              </w:rPr>
              <w:t xml:space="preserve"> </w:t>
            </w:r>
            <w:proofErr w:type="spellStart"/>
            <w:r w:rsidRPr="00B179AB">
              <w:rPr>
                <w:color w:val="000000"/>
                <w:sz w:val="28"/>
                <w:szCs w:val="28"/>
                <w:lang w:val="en-US"/>
              </w:rPr>
              <w:t>aerodinamik</w:t>
            </w:r>
            <w:proofErr w:type="spellEnd"/>
            <w:r w:rsidRPr="00B179AB">
              <w:rPr>
                <w:color w:val="000000"/>
                <w:sz w:val="28"/>
                <w:szCs w:val="28"/>
                <w:lang w:val="en-US"/>
              </w:rPr>
              <w:t xml:space="preserve"> </w:t>
            </w:r>
            <w:proofErr w:type="spellStart"/>
            <w:r w:rsidRPr="00B179AB">
              <w:rPr>
                <w:color w:val="000000"/>
                <w:sz w:val="28"/>
                <w:szCs w:val="28"/>
                <w:lang w:val="en-US"/>
              </w:rPr>
              <w:t>turda</w:t>
            </w:r>
            <w:proofErr w:type="spellEnd"/>
            <w:r w:rsidRPr="00B179AB">
              <w:rPr>
                <w:color w:val="000000"/>
                <w:sz w:val="28"/>
                <w:szCs w:val="28"/>
                <w:lang w:val="en-US"/>
              </w:rPr>
              <w:t xml:space="preserve"> </w:t>
            </w:r>
            <w:proofErr w:type="spellStart"/>
            <w:r w:rsidRPr="00B179AB">
              <w:rPr>
                <w:color w:val="000000"/>
                <w:sz w:val="28"/>
                <w:szCs w:val="28"/>
                <w:lang w:val="en-US"/>
              </w:rPr>
              <w:t>yaratiladi</w:t>
            </w:r>
            <w:proofErr w:type="spellEnd"/>
            <w:r w:rsidRPr="00B179AB">
              <w:rPr>
                <w:color w:val="000000"/>
                <w:sz w:val="28"/>
                <w:szCs w:val="28"/>
                <w:lang w:val="en-US"/>
              </w:rPr>
              <w:t xml:space="preserve">, </w:t>
            </w:r>
            <w:proofErr w:type="spellStart"/>
            <w:r w:rsidRPr="00B179AB">
              <w:rPr>
                <w:color w:val="000000"/>
                <w:sz w:val="28"/>
                <w:szCs w:val="28"/>
                <w:lang w:val="en-US"/>
              </w:rPr>
              <w:t>lekin</w:t>
            </w:r>
            <w:proofErr w:type="spellEnd"/>
            <w:r w:rsidRPr="00B179AB">
              <w:rPr>
                <w:color w:val="000000"/>
                <w:sz w:val="28"/>
                <w:szCs w:val="28"/>
                <w:lang w:val="en-US"/>
              </w:rPr>
              <w:t xml:space="preserve"> </w:t>
            </w:r>
            <w:proofErr w:type="spellStart"/>
            <w:r w:rsidRPr="00B179AB">
              <w:rPr>
                <w:color w:val="000000"/>
                <w:sz w:val="28"/>
                <w:szCs w:val="28"/>
                <w:lang w:val="en-US"/>
              </w:rPr>
              <w:t>qanotlar</w:t>
            </w:r>
            <w:proofErr w:type="spellEnd"/>
            <w:r w:rsidRPr="00B179AB">
              <w:rPr>
                <w:color w:val="000000"/>
                <w:sz w:val="28"/>
                <w:szCs w:val="28"/>
                <w:lang w:val="en-US"/>
              </w:rPr>
              <w:t xml:space="preserve"> </w:t>
            </w:r>
            <w:proofErr w:type="spellStart"/>
            <w:r w:rsidRPr="00B179AB">
              <w:rPr>
                <w:color w:val="000000"/>
                <w:sz w:val="28"/>
                <w:szCs w:val="28"/>
                <w:lang w:val="en-US"/>
              </w:rPr>
              <w:t>hisobig</w:t>
            </w:r>
            <w:r w:rsidR="00B85232" w:rsidRPr="00B179AB">
              <w:rPr>
                <w:color w:val="000000"/>
                <w:sz w:val="28"/>
                <w:szCs w:val="28"/>
                <w:lang w:val="en-US"/>
              </w:rPr>
              <w:t>a</w:t>
            </w:r>
            <w:proofErr w:type="spellEnd"/>
            <w:r w:rsidR="00B85232" w:rsidRPr="00B179AB">
              <w:rPr>
                <w:color w:val="000000"/>
                <w:sz w:val="28"/>
                <w:szCs w:val="28"/>
                <w:lang w:val="en-US"/>
              </w:rPr>
              <w:t xml:space="preserve"> </w:t>
            </w:r>
            <w:proofErr w:type="spellStart"/>
            <w:r w:rsidR="00B85232" w:rsidRPr="00B179AB">
              <w:rPr>
                <w:color w:val="000000"/>
                <w:sz w:val="28"/>
                <w:szCs w:val="28"/>
                <w:lang w:val="en-US"/>
              </w:rPr>
              <w:t>emas</w:t>
            </w:r>
            <w:proofErr w:type="spellEnd"/>
            <w:r w:rsidR="00B85232" w:rsidRPr="00B179AB">
              <w:rPr>
                <w:color w:val="000000"/>
                <w:sz w:val="28"/>
                <w:szCs w:val="28"/>
                <w:lang w:val="en-US"/>
              </w:rPr>
              <w:t xml:space="preserve">, </w:t>
            </w:r>
            <w:proofErr w:type="spellStart"/>
            <w:r w:rsidR="00B85232" w:rsidRPr="00B179AB">
              <w:rPr>
                <w:color w:val="000000"/>
                <w:sz w:val="28"/>
                <w:szCs w:val="28"/>
                <w:lang w:val="en-US"/>
              </w:rPr>
              <w:t>eltuvchi</w:t>
            </w:r>
            <w:proofErr w:type="spellEnd"/>
            <w:r w:rsidR="00B85232" w:rsidRPr="00B179AB">
              <w:rPr>
                <w:color w:val="000000"/>
                <w:sz w:val="28"/>
                <w:szCs w:val="28"/>
                <w:lang w:val="en-US"/>
              </w:rPr>
              <w:t xml:space="preserve"> </w:t>
            </w:r>
            <w:proofErr w:type="spellStart"/>
            <w:r w:rsidR="00B85232" w:rsidRPr="00B179AB">
              <w:rPr>
                <w:color w:val="000000"/>
                <w:sz w:val="28"/>
                <w:szCs w:val="28"/>
                <w:lang w:val="en-US"/>
              </w:rPr>
              <w:t>vint</w:t>
            </w:r>
            <w:proofErr w:type="spellEnd"/>
            <w:r w:rsidR="00B85232" w:rsidRPr="00B179AB">
              <w:rPr>
                <w:color w:val="000000"/>
                <w:sz w:val="28"/>
                <w:szCs w:val="28"/>
                <w:lang w:val="en-US"/>
              </w:rPr>
              <w:t xml:space="preserve"> (</w:t>
            </w:r>
            <w:proofErr w:type="spellStart"/>
            <w:r w:rsidR="00B85232" w:rsidRPr="00B179AB">
              <w:rPr>
                <w:color w:val="000000"/>
                <w:sz w:val="28"/>
                <w:szCs w:val="28"/>
                <w:lang w:val="en-US"/>
              </w:rPr>
              <w:t>vintlar</w:t>
            </w:r>
            <w:proofErr w:type="spellEnd"/>
            <w:r w:rsidR="00B85232" w:rsidRPr="00B179AB">
              <w:rPr>
                <w:color w:val="000000"/>
                <w:sz w:val="28"/>
                <w:szCs w:val="28"/>
                <w:lang w:val="en-US"/>
              </w:rPr>
              <w:t>)</w:t>
            </w:r>
            <w:proofErr w:type="spellStart"/>
            <w:r w:rsidRPr="00B179AB">
              <w:rPr>
                <w:color w:val="000000"/>
                <w:sz w:val="28"/>
                <w:szCs w:val="28"/>
                <w:lang w:val="en-US"/>
              </w:rPr>
              <w:t>ning</w:t>
            </w:r>
            <w:proofErr w:type="spellEnd"/>
            <w:r w:rsidRPr="00B179AB">
              <w:rPr>
                <w:color w:val="000000"/>
                <w:sz w:val="28"/>
                <w:szCs w:val="28"/>
                <w:lang w:val="en-US"/>
              </w:rPr>
              <w:t xml:space="preserve"> </w:t>
            </w:r>
            <w:proofErr w:type="spellStart"/>
            <w:r w:rsidRPr="00B179AB">
              <w:rPr>
                <w:color w:val="000000"/>
                <w:sz w:val="28"/>
                <w:szCs w:val="28"/>
                <w:lang w:val="en-US"/>
              </w:rPr>
              <w:t>aylanadigan</w:t>
            </w:r>
            <w:proofErr w:type="spellEnd"/>
            <w:r w:rsidRPr="00B179AB">
              <w:rPr>
                <w:color w:val="000000"/>
                <w:sz w:val="28"/>
                <w:szCs w:val="28"/>
                <w:lang w:val="en-US"/>
              </w:rPr>
              <w:t xml:space="preserve"> </w:t>
            </w:r>
            <w:proofErr w:type="spellStart"/>
            <w:r w:rsidRPr="00B179AB">
              <w:rPr>
                <w:color w:val="000000"/>
                <w:sz w:val="28"/>
                <w:szCs w:val="28"/>
                <w:lang w:val="en-US"/>
              </w:rPr>
              <w:t>parraklari</w:t>
            </w:r>
            <w:proofErr w:type="spellEnd"/>
            <w:r w:rsidRPr="00B179AB">
              <w:rPr>
                <w:color w:val="000000"/>
                <w:sz w:val="28"/>
                <w:szCs w:val="28"/>
                <w:lang w:val="en-US"/>
              </w:rPr>
              <w:t xml:space="preserve"> </w:t>
            </w:r>
            <w:proofErr w:type="spellStart"/>
            <w:r w:rsidRPr="00B179AB">
              <w:rPr>
                <w:color w:val="000000"/>
                <w:sz w:val="28"/>
                <w:szCs w:val="28"/>
                <w:lang w:val="en-US"/>
              </w:rPr>
              <w:t>hisobiga</w:t>
            </w:r>
            <w:proofErr w:type="spellEnd"/>
            <w:r w:rsidRPr="00B179AB">
              <w:rPr>
                <w:color w:val="000000"/>
                <w:sz w:val="28"/>
                <w:szCs w:val="28"/>
                <w:lang w:val="en-US"/>
              </w:rPr>
              <w:t xml:space="preserve"> </w:t>
            </w:r>
            <w:proofErr w:type="spellStart"/>
            <w:r w:rsidRPr="00B179AB">
              <w:rPr>
                <w:color w:val="000000"/>
                <w:sz w:val="28"/>
                <w:szCs w:val="28"/>
                <w:lang w:val="en-US"/>
              </w:rPr>
              <w:t>yaratiladi</w:t>
            </w:r>
            <w:proofErr w:type="spellEnd"/>
            <w:r w:rsidRPr="00B179AB">
              <w:rPr>
                <w:color w:val="000000"/>
                <w:sz w:val="28"/>
                <w:szCs w:val="28"/>
                <w:lang w:val="en-US"/>
              </w:rPr>
              <w:t xml:space="preserve">. </w:t>
            </w:r>
            <w:proofErr w:type="spellStart"/>
            <w:r w:rsidRPr="00B179AB">
              <w:rPr>
                <w:color w:val="000000"/>
                <w:sz w:val="28"/>
                <w:szCs w:val="28"/>
                <w:lang w:val="en-US"/>
              </w:rPr>
              <w:t>Qanotlar</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umuman</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lmaydi</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yordamchi</w:t>
            </w:r>
            <w:proofErr w:type="spellEnd"/>
            <w:r w:rsidRPr="00B179AB">
              <w:rPr>
                <w:color w:val="000000"/>
                <w:sz w:val="28"/>
                <w:szCs w:val="28"/>
                <w:lang w:val="en-US"/>
              </w:rPr>
              <w:t xml:space="preserve"> </w:t>
            </w:r>
            <w:proofErr w:type="spellStart"/>
            <w:r w:rsidRPr="00B179AB">
              <w:rPr>
                <w:color w:val="000000"/>
                <w:sz w:val="28"/>
                <w:szCs w:val="28"/>
                <w:lang w:val="en-US"/>
              </w:rPr>
              <w:t>rol</w:t>
            </w:r>
            <w:proofErr w:type="spellEnd"/>
            <w:r w:rsidRPr="00B179AB">
              <w:rPr>
                <w:color w:val="000000"/>
                <w:sz w:val="28"/>
                <w:szCs w:val="28"/>
                <w:lang w:val="en-US"/>
              </w:rPr>
              <w:t xml:space="preserve"> </w:t>
            </w:r>
            <w:proofErr w:type="spellStart"/>
            <w:r w:rsidRPr="00B179AB">
              <w:rPr>
                <w:color w:val="000000"/>
                <w:sz w:val="28"/>
                <w:szCs w:val="28"/>
                <w:lang w:val="en-US"/>
              </w:rPr>
              <w:t>o‘ynay</w:t>
            </w:r>
            <w:proofErr w:type="spellEnd"/>
            <w:r w:rsidR="00C7746F" w:rsidRPr="00B179AB">
              <w:rPr>
                <w:color w:val="000000"/>
                <w:sz w:val="28"/>
                <w:szCs w:val="28"/>
                <w:lang w:val="en-US"/>
              </w:rPr>
              <w:t>-</w:t>
            </w:r>
            <w:r w:rsidRPr="00B179AB">
              <w:rPr>
                <w:color w:val="000000"/>
                <w:sz w:val="28"/>
                <w:szCs w:val="28"/>
                <w:lang w:val="en-US"/>
              </w:rPr>
              <w:t xml:space="preserve">di. </w:t>
            </w:r>
            <w:proofErr w:type="spellStart"/>
            <w:r w:rsidRPr="00B179AB">
              <w:rPr>
                <w:color w:val="000000"/>
                <w:sz w:val="28"/>
                <w:szCs w:val="28"/>
                <w:lang w:val="en-US"/>
              </w:rPr>
              <w:t>Vertolyot</w:t>
            </w:r>
            <w:proofErr w:type="spellEnd"/>
            <w:r w:rsidRPr="00B179AB">
              <w:rPr>
                <w:color w:val="000000"/>
                <w:sz w:val="28"/>
                <w:szCs w:val="28"/>
                <w:lang w:val="en-US"/>
              </w:rPr>
              <w:t xml:space="preserve"> </w:t>
            </w:r>
            <w:proofErr w:type="spellStart"/>
            <w:r w:rsidRPr="00B179AB">
              <w:rPr>
                <w:color w:val="000000"/>
                <w:sz w:val="28"/>
                <w:szCs w:val="28"/>
                <w:lang w:val="en-US"/>
              </w:rPr>
              <w:t>t</w:t>
            </w:r>
            <w:r w:rsidR="00523714" w:rsidRPr="00B179AB">
              <w:rPr>
                <w:color w:val="000000"/>
                <w:sz w:val="28"/>
                <w:szCs w:val="28"/>
                <w:lang w:val="en-US"/>
              </w:rPr>
              <w:t>ur</w:t>
            </w:r>
            <w:r w:rsidRPr="00B179AB">
              <w:rPr>
                <w:color w:val="000000"/>
                <w:sz w:val="28"/>
                <w:szCs w:val="28"/>
                <w:lang w:val="en-US"/>
              </w:rPr>
              <w:t>idagi</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apparatlarining</w:t>
            </w:r>
            <w:proofErr w:type="spellEnd"/>
            <w:r w:rsidRPr="00B179AB">
              <w:rPr>
                <w:color w:val="000000"/>
                <w:sz w:val="28"/>
                <w:szCs w:val="28"/>
                <w:lang w:val="en-US"/>
              </w:rPr>
              <w:t xml:space="preserve"> </w:t>
            </w:r>
            <w:proofErr w:type="spellStart"/>
            <w:r w:rsidRPr="00B179AB">
              <w:rPr>
                <w:color w:val="000000"/>
                <w:sz w:val="28"/>
                <w:szCs w:val="28"/>
                <w:lang w:val="en-US"/>
              </w:rPr>
              <w:t>afzalliklari</w:t>
            </w:r>
            <w:proofErr w:type="spellEnd"/>
            <w:r w:rsidRPr="00B179AB">
              <w:rPr>
                <w:color w:val="000000"/>
                <w:sz w:val="28"/>
                <w:szCs w:val="28"/>
                <w:lang w:val="en-US"/>
              </w:rPr>
              <w:t xml:space="preserve"> </w:t>
            </w:r>
            <w:proofErr w:type="spellStart"/>
            <w:r w:rsidRPr="00B179AB">
              <w:rPr>
                <w:color w:val="000000"/>
                <w:sz w:val="28"/>
                <w:szCs w:val="28"/>
                <w:lang w:val="en-US"/>
              </w:rPr>
              <w:t>joyida</w:t>
            </w:r>
            <w:proofErr w:type="spellEnd"/>
            <w:r w:rsidRPr="00B179AB">
              <w:rPr>
                <w:color w:val="000000"/>
                <w:sz w:val="28"/>
                <w:szCs w:val="28"/>
                <w:lang w:val="en-US"/>
              </w:rPr>
              <w:t xml:space="preserve"> «</w:t>
            </w:r>
            <w:proofErr w:type="spellStart"/>
            <w:r w:rsidRPr="00B179AB">
              <w:rPr>
                <w:color w:val="000000"/>
                <w:sz w:val="28"/>
                <w:szCs w:val="28"/>
                <w:lang w:val="en-US"/>
              </w:rPr>
              <w:t>qotib</w:t>
            </w:r>
            <w:proofErr w:type="spellEnd"/>
            <w:r w:rsidRPr="00B179AB">
              <w:rPr>
                <w:color w:val="000000"/>
                <w:sz w:val="28"/>
                <w:szCs w:val="28"/>
                <w:lang w:val="en-US"/>
              </w:rPr>
              <w:t xml:space="preserve"> </w:t>
            </w:r>
            <w:proofErr w:type="spellStart"/>
            <w:r w:rsidRPr="00B179AB">
              <w:rPr>
                <w:color w:val="000000"/>
                <w:sz w:val="28"/>
                <w:szCs w:val="28"/>
                <w:lang w:val="en-US"/>
              </w:rPr>
              <w:t>qolish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yuqori</w:t>
            </w:r>
            <w:proofErr w:type="spellEnd"/>
            <w:r w:rsidRPr="00B179AB">
              <w:rPr>
                <w:color w:val="000000"/>
                <w:sz w:val="28"/>
                <w:szCs w:val="28"/>
                <w:lang w:val="en-US"/>
              </w:rPr>
              <w:t xml:space="preserve"> </w:t>
            </w:r>
            <w:proofErr w:type="spellStart"/>
            <w:r w:rsidRPr="00B179AB">
              <w:rPr>
                <w:color w:val="000000"/>
                <w:sz w:val="28"/>
                <w:szCs w:val="28"/>
                <w:lang w:val="en-US"/>
              </w:rPr>
              <w:t>manevrlilik</w:t>
            </w:r>
            <w:proofErr w:type="spellEnd"/>
            <w:r w:rsidRPr="00B179AB">
              <w:rPr>
                <w:color w:val="000000"/>
                <w:sz w:val="28"/>
                <w:szCs w:val="28"/>
                <w:lang w:val="en-US"/>
              </w:rPr>
              <w:t xml:space="preserve"> </w:t>
            </w:r>
            <w:proofErr w:type="spellStart"/>
            <w:r w:rsidRPr="00B179AB">
              <w:rPr>
                <w:color w:val="000000"/>
                <w:sz w:val="28"/>
                <w:szCs w:val="28"/>
                <w:lang w:val="en-US"/>
              </w:rPr>
              <w:t>hisoblanadi</w:t>
            </w:r>
            <w:proofErr w:type="spellEnd"/>
            <w:r w:rsidRPr="00B179AB">
              <w:rPr>
                <w:color w:val="000000"/>
                <w:sz w:val="28"/>
                <w:szCs w:val="28"/>
                <w:lang w:val="en-US"/>
              </w:rPr>
              <w:t xml:space="preserve">, </w:t>
            </w:r>
            <w:proofErr w:type="spellStart"/>
            <w:r w:rsidRPr="00B179AB">
              <w:rPr>
                <w:color w:val="000000"/>
                <w:sz w:val="28"/>
                <w:szCs w:val="28"/>
                <w:lang w:val="en-US"/>
              </w:rPr>
              <w:t>shuning</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ularni</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robotlari</w:t>
            </w:r>
            <w:proofErr w:type="spellEnd"/>
            <w:r w:rsidRPr="00B179AB">
              <w:rPr>
                <w:color w:val="000000"/>
                <w:sz w:val="28"/>
                <w:szCs w:val="28"/>
                <w:lang w:val="en-US"/>
              </w:rPr>
              <w:t xml:space="preserve"> </w:t>
            </w:r>
            <w:proofErr w:type="spellStart"/>
            <w:r w:rsidRPr="00B179AB">
              <w:rPr>
                <w:color w:val="000000"/>
                <w:sz w:val="28"/>
                <w:szCs w:val="28"/>
                <w:lang w:val="en-US"/>
              </w:rPr>
              <w:t>sifatida</w:t>
            </w:r>
            <w:proofErr w:type="spellEnd"/>
            <w:r w:rsidRPr="00B179AB">
              <w:rPr>
                <w:color w:val="000000"/>
                <w:sz w:val="28"/>
                <w:szCs w:val="28"/>
                <w:lang w:val="en-US"/>
              </w:rPr>
              <w:t xml:space="preserve"> </w:t>
            </w:r>
            <w:proofErr w:type="spellStart"/>
            <w:r w:rsidRPr="00B179AB">
              <w:rPr>
                <w:color w:val="000000"/>
                <w:sz w:val="28"/>
                <w:szCs w:val="28"/>
                <w:lang w:val="en-US"/>
              </w:rPr>
              <w:t>ishlatish</w:t>
            </w:r>
            <w:proofErr w:type="spellEnd"/>
            <w:r w:rsidRPr="00B179AB">
              <w:rPr>
                <w:color w:val="000000"/>
                <w:sz w:val="28"/>
                <w:szCs w:val="28"/>
                <w:lang w:val="en-US"/>
              </w:rPr>
              <w:t xml:space="preserve"> </w:t>
            </w:r>
            <w:proofErr w:type="spellStart"/>
            <w:r w:rsidRPr="00B179AB">
              <w:rPr>
                <w:color w:val="000000"/>
                <w:sz w:val="28"/>
                <w:szCs w:val="28"/>
                <w:lang w:val="en-US"/>
              </w:rPr>
              <w:t>mumkin</w:t>
            </w:r>
            <w:proofErr w:type="spellEnd"/>
            <w:r w:rsidRPr="00B179AB">
              <w:rPr>
                <w:color w:val="000000"/>
                <w:sz w:val="28"/>
                <w:szCs w:val="28"/>
                <w:lang w:val="en-US"/>
              </w:rPr>
              <w:t>.</w:t>
            </w:r>
          </w:p>
          <w:p w14:paraId="4A201D4A" w14:textId="77777777" w:rsidR="009979D1" w:rsidRPr="00B179AB" w:rsidRDefault="009979D1">
            <w:pPr>
              <w:jc w:val="both"/>
              <w:rPr>
                <w:color w:val="000000"/>
                <w:sz w:val="28"/>
                <w:szCs w:val="28"/>
                <w:lang w:val="en-US"/>
              </w:rPr>
            </w:pPr>
          </w:p>
          <w:p w14:paraId="4D1073F4" w14:textId="77777777" w:rsidR="009979D1" w:rsidRPr="00B179AB" w:rsidRDefault="009979D1">
            <w:pPr>
              <w:jc w:val="both"/>
              <w:rPr>
                <w:color w:val="000000"/>
                <w:sz w:val="28"/>
                <w:szCs w:val="28"/>
                <w:lang w:val="uz-Cyrl-UZ"/>
              </w:rPr>
            </w:pPr>
            <w:r w:rsidRPr="00B179AB">
              <w:rPr>
                <w:color w:val="000000"/>
                <w:sz w:val="28"/>
                <w:szCs w:val="28"/>
                <w:lang w:val="uz-Cyrl-UZ"/>
              </w:rPr>
              <w:t xml:space="preserve">Айланадиган қанотли </w:t>
            </w:r>
            <w:r w:rsidRPr="00B179AB">
              <w:rPr>
                <w:color w:val="000000"/>
                <w:sz w:val="28"/>
                <w:lang w:val="uz-Cyrl-UZ"/>
              </w:rPr>
              <w:t>учувчисиз</w:t>
            </w:r>
            <w:r w:rsidRPr="00B179AB">
              <w:rPr>
                <w:color w:val="000000"/>
                <w:sz w:val="28"/>
                <w:szCs w:val="28"/>
                <w:lang w:val="uz-Cyrl-UZ"/>
              </w:rPr>
              <w:t xml:space="preserve"> бошқариладиган учиш аппаратлари. Бундай турдаги аппаратлар</w:t>
            </w:r>
            <w:r w:rsidR="00C7746F" w:rsidRPr="00B179AB">
              <w:rPr>
                <w:color w:val="000000"/>
                <w:sz w:val="28"/>
                <w:szCs w:val="28"/>
                <w:lang w:val="uz-Cyrl-UZ"/>
              </w:rPr>
              <w:t>-</w:t>
            </w:r>
            <w:r w:rsidRPr="00B179AB">
              <w:rPr>
                <w:color w:val="000000"/>
                <w:sz w:val="28"/>
                <w:szCs w:val="28"/>
                <w:lang w:val="uz-Cyrl-UZ"/>
              </w:rPr>
              <w:t>нинг кўтариш кучи аэродинамик турда, лекин қанотлар ҳисобига эмас, элтувчи винт (винтлар)</w:t>
            </w:r>
            <w:r w:rsidR="00C7746F" w:rsidRPr="00B179AB">
              <w:rPr>
                <w:color w:val="000000"/>
                <w:sz w:val="28"/>
                <w:szCs w:val="28"/>
                <w:lang w:val="uz-Cyrl-UZ"/>
              </w:rPr>
              <w:t xml:space="preserve"> </w:t>
            </w:r>
            <w:r w:rsidRPr="00B179AB">
              <w:rPr>
                <w:color w:val="000000"/>
                <w:sz w:val="28"/>
                <w:szCs w:val="28"/>
                <w:lang w:val="uz-Cyrl-UZ"/>
              </w:rPr>
              <w:t>нинг айланад</w:t>
            </w:r>
            <w:r w:rsidR="00C7746F" w:rsidRPr="00B179AB">
              <w:rPr>
                <w:color w:val="000000"/>
                <w:sz w:val="28"/>
                <w:szCs w:val="28"/>
                <w:lang w:val="uz-Cyrl-UZ"/>
              </w:rPr>
              <w:t>иган парраклари ҳисобига яратил</w:t>
            </w:r>
            <w:r w:rsidRPr="00B179AB">
              <w:rPr>
                <w:color w:val="000000"/>
                <w:sz w:val="28"/>
                <w:szCs w:val="28"/>
                <w:lang w:val="uz-Cyrl-UZ"/>
              </w:rPr>
              <w:t xml:space="preserve">ди. Қанотлар ёки умуман бўлмайди, ёки ёрдамчи роль ўйнайди. Вертолёт туридаги </w:t>
            </w:r>
            <w:r w:rsidRPr="00B179AB">
              <w:rPr>
                <w:color w:val="000000"/>
                <w:sz w:val="28"/>
                <w:lang w:val="uz-Cyrl-UZ"/>
              </w:rPr>
              <w:t>учувчисиз</w:t>
            </w:r>
            <w:r w:rsidRPr="00B179AB">
              <w:rPr>
                <w:color w:val="000000"/>
                <w:sz w:val="28"/>
                <w:szCs w:val="28"/>
                <w:lang w:val="uz-Cyrl-UZ"/>
              </w:rPr>
              <w:t xml:space="preserve"> бош</w:t>
            </w:r>
            <w:r w:rsidR="00C7746F" w:rsidRPr="00B179AB">
              <w:rPr>
                <w:color w:val="000000"/>
                <w:sz w:val="28"/>
                <w:szCs w:val="28"/>
                <w:lang w:val="uz-Cyrl-UZ"/>
              </w:rPr>
              <w:t>-</w:t>
            </w:r>
            <w:r w:rsidRPr="00B179AB">
              <w:rPr>
                <w:color w:val="000000"/>
                <w:sz w:val="28"/>
                <w:szCs w:val="28"/>
                <w:lang w:val="uz-Cyrl-UZ"/>
              </w:rPr>
              <w:t>қариладиган учиш аппаратларининг афзалликла</w:t>
            </w:r>
            <w:r w:rsidR="00C7746F" w:rsidRPr="00B179AB">
              <w:rPr>
                <w:color w:val="000000"/>
                <w:sz w:val="28"/>
                <w:szCs w:val="28"/>
                <w:lang w:val="uz-Cyrl-UZ"/>
              </w:rPr>
              <w:t>-</w:t>
            </w:r>
            <w:r w:rsidRPr="00B179AB">
              <w:rPr>
                <w:color w:val="000000"/>
                <w:sz w:val="28"/>
                <w:szCs w:val="28"/>
                <w:lang w:val="uz-Cyrl-UZ"/>
              </w:rPr>
              <w:t>ри жойида «қотиб қолиш» ва юқори маневрлилик ҳисобланади, шунинг учун уларни ҳаво робот</w:t>
            </w:r>
            <w:r w:rsidR="00C7746F" w:rsidRPr="00B179AB">
              <w:rPr>
                <w:color w:val="000000"/>
                <w:sz w:val="28"/>
                <w:szCs w:val="28"/>
                <w:lang w:val="uz-Cyrl-UZ"/>
              </w:rPr>
              <w:t>-</w:t>
            </w:r>
            <w:r w:rsidRPr="00B179AB">
              <w:rPr>
                <w:color w:val="000000"/>
                <w:sz w:val="28"/>
                <w:szCs w:val="28"/>
                <w:lang w:val="uz-Cyrl-UZ"/>
              </w:rPr>
              <w:t>лари сифатида ишлатиш мумкин.</w:t>
            </w:r>
          </w:p>
        </w:tc>
      </w:tr>
      <w:tr w:rsidR="009979D1" w:rsidRPr="00B4700E" w14:paraId="3E46E0A9" w14:textId="77777777">
        <w:trPr>
          <w:tblCellSpacing w:w="0" w:type="dxa"/>
          <w:jc w:val="center"/>
        </w:trPr>
        <w:tc>
          <w:tcPr>
            <w:tcW w:w="3821" w:type="dxa"/>
          </w:tcPr>
          <w:p w14:paraId="447ADA8C" w14:textId="77777777" w:rsidR="009979D1" w:rsidRPr="00B179AB" w:rsidRDefault="009979D1">
            <w:pPr>
              <w:rPr>
                <w:b/>
                <w:bCs/>
                <w:color w:val="000000"/>
                <w:sz w:val="28"/>
                <w:szCs w:val="28"/>
              </w:rPr>
            </w:pPr>
            <w:r w:rsidRPr="00B179AB">
              <w:rPr>
                <w:b/>
                <w:bCs/>
                <w:color w:val="000000"/>
                <w:sz w:val="28"/>
                <w:szCs w:val="28"/>
              </w:rPr>
              <w:lastRenderedPageBreak/>
              <w:t>Беспилотный летательный аппарат с гибким крылом</w:t>
            </w:r>
          </w:p>
          <w:p w14:paraId="381F049A"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egiluvchan</w:t>
            </w:r>
            <w:proofErr w:type="spellEnd"/>
            <w:r w:rsidRPr="00B179AB">
              <w:rPr>
                <w:bCs/>
                <w:color w:val="000000"/>
                <w:sz w:val="28"/>
                <w:szCs w:val="28"/>
                <w:lang w:val="en-US"/>
              </w:rPr>
              <w:t xml:space="preserve"> </w:t>
            </w:r>
            <w:proofErr w:type="spellStart"/>
            <w:r w:rsidRPr="00B179AB">
              <w:rPr>
                <w:bCs/>
                <w:color w:val="000000"/>
                <w:sz w:val="28"/>
                <w:szCs w:val="28"/>
                <w:lang w:val="en-US"/>
              </w:rPr>
              <w:t>qanotli</w:t>
            </w:r>
            <w:proofErr w:type="spellEnd"/>
            <w:r w:rsidRPr="00B179AB">
              <w:rPr>
                <w:bCs/>
                <w:color w:val="000000"/>
                <w:sz w:val="28"/>
                <w:szCs w:val="28"/>
                <w:lang w:val="en-US"/>
              </w:rPr>
              <w:t xml:space="preserve"> </w:t>
            </w:r>
            <w:r w:rsidRPr="00B179AB">
              <w:rPr>
                <w:color w:val="000000"/>
                <w:sz w:val="28"/>
                <w:lang w:val="uz-Cyrl-UZ"/>
              </w:rPr>
              <w:t>uchuvchisiz</w:t>
            </w:r>
            <w:r w:rsidRPr="00B179AB">
              <w:rPr>
                <w:bCs/>
                <w:color w:val="000000"/>
                <w:sz w:val="28"/>
                <w:szCs w:val="28"/>
                <w:lang w:val="en-US"/>
              </w:rPr>
              <w:t xml:space="preserve"> </w:t>
            </w:r>
            <w:proofErr w:type="spellStart"/>
            <w:r w:rsidRPr="00B179AB">
              <w:rPr>
                <w:bCs/>
                <w:color w:val="000000"/>
                <w:sz w:val="28"/>
                <w:szCs w:val="28"/>
                <w:lang w:val="en-US"/>
              </w:rPr>
              <w:t>boshqariladigan</w:t>
            </w:r>
            <w:proofErr w:type="spellEnd"/>
            <w:r w:rsidRPr="00B179AB">
              <w:rPr>
                <w:bCs/>
                <w:color w:val="000000"/>
                <w:sz w:val="28"/>
                <w:szCs w:val="28"/>
                <w:lang w:val="en-US"/>
              </w:rPr>
              <w:t xml:space="preserve"> </w:t>
            </w:r>
            <w:proofErr w:type="spellStart"/>
            <w:r w:rsidRPr="00B179AB">
              <w:rPr>
                <w:bCs/>
                <w:color w:val="000000"/>
                <w:sz w:val="28"/>
                <w:szCs w:val="28"/>
                <w:lang w:val="en-US"/>
              </w:rPr>
              <w:t>uchish</w:t>
            </w:r>
            <w:proofErr w:type="spellEnd"/>
            <w:r w:rsidRPr="00B179AB">
              <w:rPr>
                <w:bCs/>
                <w:color w:val="000000"/>
                <w:sz w:val="28"/>
                <w:szCs w:val="28"/>
                <w:lang w:val="en-US"/>
              </w:rPr>
              <w:t xml:space="preserve"> </w:t>
            </w:r>
            <w:proofErr w:type="spellStart"/>
            <w:r w:rsidRPr="00B179AB">
              <w:rPr>
                <w:bCs/>
                <w:color w:val="000000"/>
                <w:sz w:val="28"/>
                <w:szCs w:val="28"/>
                <w:lang w:val="en-US"/>
              </w:rPr>
              <w:t>apparati</w:t>
            </w:r>
            <w:proofErr w:type="spellEnd"/>
          </w:p>
          <w:p w14:paraId="19005653"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 xml:space="preserve"> эгилувчан қанотли </w:t>
            </w:r>
            <w:r w:rsidRPr="00B179AB">
              <w:rPr>
                <w:color w:val="000000"/>
                <w:sz w:val="28"/>
                <w:lang w:val="uz-Cyrl-UZ"/>
              </w:rPr>
              <w:t>учувчисиз</w:t>
            </w:r>
            <w:r w:rsidRPr="00B179AB">
              <w:rPr>
                <w:bCs/>
                <w:color w:val="000000"/>
                <w:sz w:val="28"/>
                <w:szCs w:val="28"/>
                <w:lang w:val="uz-Cyrl-UZ"/>
              </w:rPr>
              <w:t xml:space="preserve"> бошқариладиган учиш аппарати</w:t>
            </w:r>
          </w:p>
          <w:p w14:paraId="3CFC617B"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UAV with flexible wing</w:t>
            </w:r>
          </w:p>
        </w:tc>
        <w:tc>
          <w:tcPr>
            <w:tcW w:w="6150" w:type="dxa"/>
            <w:vAlign w:val="center"/>
          </w:tcPr>
          <w:p w14:paraId="39346F6B" w14:textId="77777777" w:rsidR="009979D1" w:rsidRPr="00B179AB" w:rsidRDefault="009979D1">
            <w:pPr>
              <w:jc w:val="both"/>
              <w:rPr>
                <w:color w:val="000000"/>
                <w:sz w:val="28"/>
                <w:szCs w:val="28"/>
              </w:rPr>
            </w:pPr>
            <w:r w:rsidRPr="00B179AB">
              <w:rPr>
                <w:color w:val="000000"/>
                <w:sz w:val="28"/>
                <w:szCs w:val="28"/>
              </w:rPr>
              <w:t>Летательные аппараты аэродинамического типа, в которых в качестве несущего крыла используется не жёсткая, а гибкая (или мягкая) конструкция, выполненная из ткани</w:t>
            </w:r>
            <w:r w:rsidR="00D96CA1" w:rsidRPr="00B179AB">
              <w:rPr>
                <w:color w:val="000000"/>
                <w:sz w:val="28"/>
                <w:szCs w:val="28"/>
              </w:rPr>
              <w:t>,</w:t>
            </w:r>
            <w:r w:rsidRPr="00B179AB">
              <w:rPr>
                <w:color w:val="000000"/>
                <w:sz w:val="28"/>
                <w:szCs w:val="28"/>
              </w:rPr>
              <w:t xml:space="preserve"> эластичного полимерного </w:t>
            </w:r>
            <w:r w:rsidRPr="00B179AB">
              <w:rPr>
                <w:sz w:val="28"/>
                <w:szCs w:val="28"/>
              </w:rPr>
              <w:t>материала</w:t>
            </w:r>
            <w:r w:rsidR="00D96CA1" w:rsidRPr="00B179AB">
              <w:rPr>
                <w:sz w:val="28"/>
                <w:szCs w:val="28"/>
              </w:rPr>
              <w:t xml:space="preserve"> или упругого композитного материала</w:t>
            </w:r>
            <w:r w:rsidRPr="00B179AB">
              <w:rPr>
                <w:sz w:val="28"/>
                <w:szCs w:val="28"/>
              </w:rPr>
              <w:t>, обладающего</w:t>
            </w:r>
            <w:r w:rsidRPr="00B179AB">
              <w:rPr>
                <w:color w:val="000000"/>
                <w:sz w:val="28"/>
                <w:szCs w:val="28"/>
              </w:rPr>
              <w:t xml:space="preserve"> свойством обратимой деформации. В этом классе беспилотных летательных аппаратов выделяются беспилотные моторизованные парапланы, дельтапланы и беспилотные летательные аппараты с упруго деформируемым крылом. Крыло в аппаратах такого типа выполняется из композитного материала с большой степенью упругости, что позволяет сворачивать крыло без опасения потерять его форму. </w:t>
            </w:r>
          </w:p>
          <w:p w14:paraId="2BA33D81" w14:textId="77777777" w:rsidR="009979D1" w:rsidRPr="00B179AB" w:rsidRDefault="009979D1">
            <w:pPr>
              <w:jc w:val="both"/>
              <w:rPr>
                <w:color w:val="000000"/>
                <w:sz w:val="28"/>
                <w:szCs w:val="28"/>
              </w:rPr>
            </w:pPr>
          </w:p>
          <w:p w14:paraId="307B4B57" w14:textId="77777777" w:rsidR="009979D1" w:rsidRPr="00B179AB" w:rsidRDefault="009979D1">
            <w:pPr>
              <w:jc w:val="both"/>
              <w:rPr>
                <w:color w:val="000000"/>
                <w:sz w:val="28"/>
                <w:szCs w:val="28"/>
              </w:rPr>
            </w:pPr>
            <w:proofErr w:type="spellStart"/>
            <w:r w:rsidRPr="00B179AB">
              <w:rPr>
                <w:color w:val="000000"/>
                <w:sz w:val="28"/>
                <w:szCs w:val="28"/>
              </w:rPr>
              <w:t>Aerodinamika</w:t>
            </w:r>
            <w:proofErr w:type="spellEnd"/>
            <w:r w:rsidRPr="00B179AB">
              <w:rPr>
                <w:color w:val="000000"/>
                <w:sz w:val="28"/>
                <w:szCs w:val="28"/>
              </w:rPr>
              <w:t xml:space="preserve"> t</w:t>
            </w:r>
            <w:proofErr w:type="spellStart"/>
            <w:r w:rsidR="00634E48" w:rsidRPr="00B179AB">
              <w:rPr>
                <w:color w:val="000000"/>
                <w:sz w:val="28"/>
                <w:szCs w:val="28"/>
                <w:lang w:val="en-US"/>
              </w:rPr>
              <w:t>ur</w:t>
            </w:r>
            <w:r w:rsidRPr="00B179AB">
              <w:rPr>
                <w:color w:val="000000"/>
                <w:sz w:val="28"/>
                <w:szCs w:val="28"/>
              </w:rPr>
              <w:t>idagi</w:t>
            </w:r>
            <w:proofErr w:type="spellEnd"/>
            <w:r w:rsidRPr="00B179AB">
              <w:rPr>
                <w:color w:val="000000"/>
                <w:sz w:val="28"/>
                <w:szCs w:val="28"/>
              </w:rPr>
              <w:t xml:space="preserve"> </w:t>
            </w:r>
            <w:proofErr w:type="spellStart"/>
            <w:r w:rsidRPr="00B179AB">
              <w:rPr>
                <w:color w:val="000000"/>
                <w:sz w:val="28"/>
                <w:szCs w:val="28"/>
              </w:rPr>
              <w:t>uchish</w:t>
            </w:r>
            <w:proofErr w:type="spellEnd"/>
            <w:r w:rsidRPr="00B179AB">
              <w:rPr>
                <w:color w:val="000000"/>
                <w:sz w:val="28"/>
                <w:szCs w:val="28"/>
              </w:rPr>
              <w:t xml:space="preserve"> </w:t>
            </w:r>
            <w:proofErr w:type="spellStart"/>
            <w:r w:rsidRPr="00B179AB">
              <w:rPr>
                <w:color w:val="000000"/>
                <w:sz w:val="28"/>
                <w:szCs w:val="28"/>
              </w:rPr>
              <w:t>apparatlari</w:t>
            </w:r>
            <w:proofErr w:type="spellEnd"/>
            <w:r w:rsidRPr="00B179AB">
              <w:rPr>
                <w:color w:val="000000"/>
                <w:sz w:val="28"/>
                <w:szCs w:val="28"/>
              </w:rPr>
              <w:t xml:space="preserve">, </w:t>
            </w:r>
            <w:proofErr w:type="spellStart"/>
            <w:r w:rsidRPr="00B179AB">
              <w:rPr>
                <w:color w:val="000000"/>
                <w:sz w:val="28"/>
                <w:szCs w:val="28"/>
              </w:rPr>
              <w:t>bunda</w:t>
            </w:r>
            <w:proofErr w:type="spellEnd"/>
            <w:r w:rsidRPr="00B179AB">
              <w:rPr>
                <w:color w:val="000000"/>
                <w:sz w:val="28"/>
                <w:szCs w:val="28"/>
              </w:rPr>
              <w:t xml:space="preserve"> </w:t>
            </w:r>
            <w:proofErr w:type="spellStart"/>
            <w:r w:rsidRPr="00B179AB">
              <w:rPr>
                <w:color w:val="000000"/>
                <w:sz w:val="28"/>
                <w:szCs w:val="28"/>
              </w:rPr>
              <w:t>eltuvchi</w:t>
            </w:r>
            <w:proofErr w:type="spellEnd"/>
            <w:r w:rsidRPr="00B179AB">
              <w:rPr>
                <w:color w:val="000000"/>
                <w:sz w:val="28"/>
                <w:szCs w:val="28"/>
              </w:rPr>
              <w:t xml:space="preserve"> </w:t>
            </w:r>
            <w:proofErr w:type="spellStart"/>
            <w:r w:rsidRPr="00B179AB">
              <w:rPr>
                <w:color w:val="000000"/>
                <w:sz w:val="28"/>
                <w:szCs w:val="28"/>
              </w:rPr>
              <w:t>qanot</w:t>
            </w:r>
            <w:proofErr w:type="spellEnd"/>
            <w:r w:rsidRPr="00B179AB">
              <w:rPr>
                <w:color w:val="000000"/>
                <w:sz w:val="28"/>
                <w:szCs w:val="28"/>
              </w:rPr>
              <w:t xml:space="preserve"> </w:t>
            </w:r>
            <w:proofErr w:type="spellStart"/>
            <w:r w:rsidRPr="00B179AB">
              <w:rPr>
                <w:color w:val="000000"/>
                <w:sz w:val="28"/>
                <w:szCs w:val="28"/>
              </w:rPr>
              <w:t>sifatida</w:t>
            </w:r>
            <w:proofErr w:type="spellEnd"/>
            <w:r w:rsidRPr="00B179AB">
              <w:rPr>
                <w:color w:val="000000"/>
                <w:sz w:val="28"/>
                <w:szCs w:val="28"/>
              </w:rPr>
              <w:t xml:space="preserve"> </w:t>
            </w:r>
            <w:proofErr w:type="spellStart"/>
            <w:r w:rsidRPr="00B179AB">
              <w:rPr>
                <w:color w:val="000000"/>
                <w:sz w:val="28"/>
                <w:szCs w:val="28"/>
              </w:rPr>
              <w:t>qaytuvchi</w:t>
            </w:r>
            <w:proofErr w:type="spellEnd"/>
            <w:r w:rsidRPr="00B179AB">
              <w:rPr>
                <w:color w:val="000000"/>
                <w:sz w:val="28"/>
                <w:szCs w:val="28"/>
              </w:rPr>
              <w:t xml:space="preserve"> </w:t>
            </w:r>
            <w:proofErr w:type="spellStart"/>
            <w:r w:rsidRPr="00B179AB">
              <w:rPr>
                <w:color w:val="000000"/>
                <w:sz w:val="28"/>
                <w:szCs w:val="28"/>
              </w:rPr>
              <w:t>deformatsiya</w:t>
            </w:r>
            <w:proofErr w:type="spellEnd"/>
            <w:r w:rsidRPr="00B179AB">
              <w:rPr>
                <w:color w:val="000000"/>
                <w:sz w:val="28"/>
                <w:szCs w:val="28"/>
              </w:rPr>
              <w:t xml:space="preserve"> </w:t>
            </w:r>
            <w:proofErr w:type="spellStart"/>
            <w:r w:rsidRPr="00B179AB">
              <w:rPr>
                <w:color w:val="000000"/>
                <w:sz w:val="28"/>
                <w:szCs w:val="28"/>
              </w:rPr>
              <w:t>xusu</w:t>
            </w:r>
            <w:r w:rsidR="00523714" w:rsidRPr="00B179AB">
              <w:rPr>
                <w:color w:val="000000"/>
                <w:sz w:val="28"/>
                <w:szCs w:val="28"/>
              </w:rPr>
              <w:t>-</w:t>
            </w:r>
            <w:r w:rsidRPr="00B179AB">
              <w:rPr>
                <w:color w:val="000000"/>
                <w:sz w:val="28"/>
                <w:szCs w:val="28"/>
              </w:rPr>
              <w:t>siyatiga</w:t>
            </w:r>
            <w:proofErr w:type="spellEnd"/>
            <w:r w:rsidRPr="00B179AB">
              <w:rPr>
                <w:color w:val="000000"/>
                <w:sz w:val="28"/>
                <w:szCs w:val="28"/>
              </w:rPr>
              <w:t xml:space="preserve"> </w:t>
            </w:r>
            <w:proofErr w:type="spellStart"/>
            <w:r w:rsidRPr="00B179AB">
              <w:rPr>
                <w:color w:val="000000"/>
                <w:sz w:val="28"/>
                <w:szCs w:val="28"/>
              </w:rPr>
              <w:t>ega</w:t>
            </w:r>
            <w:proofErr w:type="spellEnd"/>
            <w:r w:rsidRPr="00B179AB">
              <w:rPr>
                <w:color w:val="000000"/>
                <w:sz w:val="28"/>
                <w:szCs w:val="28"/>
              </w:rPr>
              <w:t xml:space="preserve"> </w:t>
            </w:r>
            <w:proofErr w:type="spellStart"/>
            <w:r w:rsidRPr="00B179AB">
              <w:rPr>
                <w:color w:val="000000"/>
                <w:sz w:val="28"/>
                <w:szCs w:val="28"/>
              </w:rPr>
              <w:t>elastik</w:t>
            </w:r>
            <w:proofErr w:type="spellEnd"/>
            <w:r w:rsidRPr="00B179AB">
              <w:rPr>
                <w:color w:val="000000"/>
                <w:sz w:val="28"/>
                <w:szCs w:val="28"/>
              </w:rPr>
              <w:t xml:space="preserve"> </w:t>
            </w:r>
            <w:proofErr w:type="spellStart"/>
            <w:r w:rsidRPr="00B179AB">
              <w:rPr>
                <w:color w:val="000000"/>
                <w:sz w:val="28"/>
                <w:szCs w:val="28"/>
              </w:rPr>
              <w:t>polimer</w:t>
            </w:r>
            <w:proofErr w:type="spellEnd"/>
            <w:r w:rsidRPr="00B179AB">
              <w:rPr>
                <w:color w:val="000000"/>
                <w:sz w:val="28"/>
                <w:szCs w:val="28"/>
              </w:rPr>
              <w:t xml:space="preserve"> </w:t>
            </w:r>
            <w:proofErr w:type="spellStart"/>
            <w:r w:rsidRPr="00B179AB">
              <w:rPr>
                <w:color w:val="000000"/>
                <w:sz w:val="28"/>
                <w:szCs w:val="28"/>
              </w:rPr>
              <w:t>materialdan</w:t>
            </w:r>
            <w:proofErr w:type="spellEnd"/>
            <w:r w:rsidRPr="00B179AB">
              <w:rPr>
                <w:color w:val="000000"/>
                <w:sz w:val="28"/>
                <w:szCs w:val="28"/>
              </w:rPr>
              <w:t xml:space="preserve"> </w:t>
            </w:r>
            <w:proofErr w:type="spellStart"/>
            <w:r w:rsidRPr="00B179AB">
              <w:rPr>
                <w:color w:val="000000"/>
                <w:sz w:val="28"/>
                <w:szCs w:val="28"/>
              </w:rPr>
              <w:t>tayyorlangan</w:t>
            </w:r>
            <w:proofErr w:type="spellEnd"/>
            <w:r w:rsidRPr="00B179AB">
              <w:rPr>
                <w:color w:val="000000"/>
                <w:sz w:val="28"/>
                <w:szCs w:val="28"/>
              </w:rPr>
              <w:t xml:space="preserve"> </w:t>
            </w:r>
            <w:proofErr w:type="spellStart"/>
            <w:r w:rsidR="00634E48" w:rsidRPr="00B179AB">
              <w:rPr>
                <w:color w:val="000000"/>
                <w:sz w:val="28"/>
                <w:szCs w:val="28"/>
                <w:lang w:val="en-US"/>
              </w:rPr>
              <w:t>yoki</w:t>
            </w:r>
            <w:proofErr w:type="spellEnd"/>
            <w:r w:rsidR="00634E48" w:rsidRPr="00B179AB">
              <w:rPr>
                <w:color w:val="000000"/>
                <w:sz w:val="28"/>
                <w:szCs w:val="28"/>
              </w:rPr>
              <w:t xml:space="preserve"> </w:t>
            </w:r>
            <w:proofErr w:type="spellStart"/>
            <w:r w:rsidR="00634E48" w:rsidRPr="00B179AB">
              <w:rPr>
                <w:color w:val="000000"/>
                <w:sz w:val="28"/>
                <w:szCs w:val="28"/>
                <w:lang w:val="en-US"/>
              </w:rPr>
              <w:t>elastik</w:t>
            </w:r>
            <w:proofErr w:type="spellEnd"/>
            <w:r w:rsidR="00634E48" w:rsidRPr="00B179AB">
              <w:rPr>
                <w:color w:val="000000"/>
                <w:sz w:val="28"/>
                <w:szCs w:val="28"/>
              </w:rPr>
              <w:t xml:space="preserve"> </w:t>
            </w:r>
            <w:proofErr w:type="spellStart"/>
            <w:r w:rsidR="00634E48" w:rsidRPr="00B179AB">
              <w:rPr>
                <w:color w:val="000000"/>
                <w:sz w:val="28"/>
                <w:szCs w:val="28"/>
                <w:lang w:val="en-US"/>
              </w:rPr>
              <w:t>kompozit</w:t>
            </w:r>
            <w:proofErr w:type="spellEnd"/>
            <w:r w:rsidR="00634E48" w:rsidRPr="00B179AB">
              <w:rPr>
                <w:color w:val="000000"/>
                <w:sz w:val="28"/>
                <w:szCs w:val="28"/>
              </w:rPr>
              <w:t xml:space="preserve"> </w:t>
            </w:r>
            <w:proofErr w:type="spellStart"/>
            <w:r w:rsidR="00634E48" w:rsidRPr="00B179AB">
              <w:rPr>
                <w:color w:val="000000"/>
                <w:sz w:val="28"/>
                <w:szCs w:val="28"/>
                <w:lang w:val="en-US"/>
              </w:rPr>
              <w:t>materialdan</w:t>
            </w:r>
            <w:proofErr w:type="spellEnd"/>
            <w:r w:rsidR="00634E48" w:rsidRPr="00B179AB">
              <w:rPr>
                <w:color w:val="000000"/>
                <w:sz w:val="28"/>
                <w:szCs w:val="28"/>
              </w:rPr>
              <w:t xml:space="preserve"> </w:t>
            </w:r>
            <w:proofErr w:type="spellStart"/>
            <w:r w:rsidR="00634E48" w:rsidRPr="00B179AB">
              <w:rPr>
                <w:color w:val="000000"/>
                <w:sz w:val="28"/>
                <w:szCs w:val="28"/>
                <w:lang w:val="en-US"/>
              </w:rPr>
              <w:t>tayyorlangan</w:t>
            </w:r>
            <w:proofErr w:type="spellEnd"/>
            <w:r w:rsidR="00634E48" w:rsidRPr="00B179AB">
              <w:rPr>
                <w:color w:val="000000"/>
                <w:sz w:val="28"/>
                <w:szCs w:val="28"/>
              </w:rPr>
              <w:t xml:space="preserve"> </w:t>
            </w:r>
            <w:proofErr w:type="spellStart"/>
            <w:r w:rsidRPr="00B179AB">
              <w:rPr>
                <w:color w:val="000000"/>
                <w:sz w:val="28"/>
                <w:szCs w:val="28"/>
              </w:rPr>
              <w:t>qattiq</w:t>
            </w:r>
            <w:proofErr w:type="spellEnd"/>
            <w:r w:rsidRPr="00B179AB">
              <w:rPr>
                <w:color w:val="000000"/>
                <w:sz w:val="28"/>
                <w:szCs w:val="28"/>
              </w:rPr>
              <w:t xml:space="preserve"> </w:t>
            </w:r>
            <w:proofErr w:type="spellStart"/>
            <w:r w:rsidRPr="00B179AB">
              <w:rPr>
                <w:color w:val="000000"/>
                <w:sz w:val="28"/>
                <w:szCs w:val="28"/>
              </w:rPr>
              <w:t>bo‘lmagan</w:t>
            </w:r>
            <w:proofErr w:type="spellEnd"/>
            <w:r w:rsidRPr="00B179AB">
              <w:rPr>
                <w:color w:val="000000"/>
                <w:sz w:val="28"/>
                <w:szCs w:val="28"/>
              </w:rPr>
              <w:t xml:space="preserve"> </w:t>
            </w:r>
            <w:proofErr w:type="spellStart"/>
            <w:r w:rsidRPr="00B179AB">
              <w:rPr>
                <w:color w:val="000000"/>
                <w:sz w:val="28"/>
                <w:szCs w:val="28"/>
              </w:rPr>
              <w:t>egiluvchan</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yumshoq</w:t>
            </w:r>
            <w:proofErr w:type="spellEnd"/>
            <w:r w:rsidRPr="00B179AB">
              <w:rPr>
                <w:color w:val="000000"/>
                <w:sz w:val="28"/>
                <w:szCs w:val="28"/>
              </w:rPr>
              <w:t xml:space="preserve">) </w:t>
            </w:r>
            <w:proofErr w:type="spellStart"/>
            <w:r w:rsidRPr="00B179AB">
              <w:rPr>
                <w:color w:val="000000"/>
                <w:sz w:val="28"/>
                <w:szCs w:val="28"/>
              </w:rPr>
              <w:t>konstruksiyadan</w:t>
            </w:r>
            <w:proofErr w:type="spellEnd"/>
            <w:r w:rsidRPr="00B179AB">
              <w:rPr>
                <w:color w:val="000000"/>
                <w:sz w:val="28"/>
                <w:szCs w:val="28"/>
              </w:rPr>
              <w:t xml:space="preserve"> </w:t>
            </w:r>
            <w:proofErr w:type="spellStart"/>
            <w:r w:rsidRPr="00B179AB">
              <w:rPr>
                <w:color w:val="000000"/>
                <w:sz w:val="28"/>
                <w:szCs w:val="28"/>
              </w:rPr>
              <w:t>foydalaniladi</w:t>
            </w:r>
            <w:proofErr w:type="spellEnd"/>
            <w:r w:rsidRPr="00B179AB">
              <w:rPr>
                <w:color w:val="000000"/>
                <w:sz w:val="28"/>
                <w:szCs w:val="28"/>
              </w:rPr>
              <w:t xml:space="preserve">. </w:t>
            </w:r>
            <w:proofErr w:type="spellStart"/>
            <w:r w:rsidRPr="00B179AB">
              <w:rPr>
                <w:color w:val="000000"/>
                <w:sz w:val="28"/>
                <w:szCs w:val="28"/>
              </w:rPr>
              <w:t>Bunday</w:t>
            </w:r>
            <w:proofErr w:type="spellEnd"/>
            <w:r w:rsidRPr="00B179AB">
              <w:rPr>
                <w:color w:val="000000"/>
                <w:sz w:val="28"/>
                <w:szCs w:val="28"/>
              </w:rPr>
              <w:t xml:space="preserve"> </w:t>
            </w:r>
            <w:proofErr w:type="spellStart"/>
            <w:r w:rsidRPr="00B179AB">
              <w:rPr>
                <w:color w:val="000000"/>
                <w:sz w:val="28"/>
                <w:szCs w:val="28"/>
              </w:rPr>
              <w:t>turkumdagi</w:t>
            </w:r>
            <w:proofErr w:type="spellEnd"/>
            <w:r w:rsidRPr="00B179AB">
              <w:rPr>
                <w:color w:val="000000"/>
                <w:sz w:val="28"/>
                <w:szCs w:val="28"/>
              </w:rPr>
              <w:t xml:space="preserve"> </w:t>
            </w:r>
            <w:r w:rsidRPr="00B179AB">
              <w:rPr>
                <w:color w:val="000000"/>
                <w:sz w:val="28"/>
                <w:lang w:val="uz-Cyrl-UZ"/>
              </w:rPr>
              <w:t>uchuvchisiz</w:t>
            </w:r>
            <w:r w:rsidR="007114AA" w:rsidRPr="00B179AB">
              <w:rPr>
                <w:color w:val="000000"/>
                <w:sz w:val="28"/>
                <w:szCs w:val="28"/>
              </w:rPr>
              <w:t xml:space="preserve"> </w:t>
            </w:r>
            <w:proofErr w:type="spellStart"/>
            <w:r w:rsidR="007114AA" w:rsidRPr="00B179AB">
              <w:rPr>
                <w:color w:val="000000"/>
                <w:sz w:val="28"/>
                <w:szCs w:val="28"/>
              </w:rPr>
              <w:t>boshqariladigan</w:t>
            </w:r>
            <w:proofErr w:type="spellEnd"/>
            <w:r w:rsidR="007114AA" w:rsidRPr="00B179AB">
              <w:rPr>
                <w:color w:val="000000"/>
                <w:sz w:val="28"/>
                <w:szCs w:val="28"/>
              </w:rPr>
              <w:t xml:space="preserve"> </w:t>
            </w:r>
            <w:proofErr w:type="spellStart"/>
            <w:r w:rsidRPr="00B179AB">
              <w:rPr>
                <w:color w:val="000000"/>
                <w:sz w:val="28"/>
                <w:szCs w:val="28"/>
              </w:rPr>
              <w:t>uchish</w:t>
            </w:r>
            <w:proofErr w:type="spellEnd"/>
            <w:r w:rsidRPr="00B179AB">
              <w:rPr>
                <w:color w:val="000000"/>
                <w:sz w:val="28"/>
                <w:szCs w:val="28"/>
              </w:rPr>
              <w:t xml:space="preserve"> </w:t>
            </w:r>
            <w:proofErr w:type="spellStart"/>
            <w:r w:rsidRPr="00B179AB">
              <w:rPr>
                <w:color w:val="000000"/>
                <w:sz w:val="28"/>
                <w:szCs w:val="28"/>
              </w:rPr>
              <w:t>apparatlariga</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motorlashtirilgan</w:t>
            </w:r>
            <w:proofErr w:type="spellEnd"/>
            <w:r w:rsidRPr="00B179AB">
              <w:rPr>
                <w:color w:val="000000"/>
                <w:sz w:val="28"/>
                <w:szCs w:val="28"/>
              </w:rPr>
              <w:t xml:space="preserve"> </w:t>
            </w:r>
            <w:proofErr w:type="spellStart"/>
            <w:r w:rsidRPr="00B179AB">
              <w:rPr>
                <w:color w:val="000000"/>
                <w:sz w:val="28"/>
                <w:szCs w:val="28"/>
              </w:rPr>
              <w:t>para</w:t>
            </w:r>
            <w:r w:rsidR="00523714" w:rsidRPr="00B179AB">
              <w:rPr>
                <w:color w:val="000000"/>
                <w:sz w:val="28"/>
                <w:szCs w:val="28"/>
              </w:rPr>
              <w:t>-</w:t>
            </w:r>
            <w:r w:rsidRPr="00B179AB">
              <w:rPr>
                <w:color w:val="000000"/>
                <w:sz w:val="28"/>
                <w:szCs w:val="28"/>
              </w:rPr>
              <w:t>planlar</w:t>
            </w:r>
            <w:proofErr w:type="spellEnd"/>
            <w:r w:rsidRPr="00B179AB">
              <w:rPr>
                <w:color w:val="000000"/>
                <w:sz w:val="28"/>
                <w:szCs w:val="28"/>
              </w:rPr>
              <w:t xml:space="preserve">, </w:t>
            </w:r>
            <w:proofErr w:type="spellStart"/>
            <w:r w:rsidRPr="00B179AB">
              <w:rPr>
                <w:color w:val="000000"/>
                <w:sz w:val="28"/>
                <w:szCs w:val="28"/>
              </w:rPr>
              <w:t>deltaplanlar</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elastik</w:t>
            </w:r>
            <w:proofErr w:type="spellEnd"/>
            <w:r w:rsidRPr="00B179AB">
              <w:rPr>
                <w:color w:val="000000"/>
                <w:sz w:val="28"/>
                <w:szCs w:val="28"/>
              </w:rPr>
              <w:t xml:space="preserve"> </w:t>
            </w:r>
            <w:proofErr w:type="spellStart"/>
            <w:r w:rsidRPr="00B179AB">
              <w:rPr>
                <w:color w:val="000000"/>
                <w:sz w:val="28"/>
                <w:szCs w:val="28"/>
              </w:rPr>
              <w:t>deformatsiyalanadigan</w:t>
            </w:r>
            <w:proofErr w:type="spellEnd"/>
            <w:r w:rsidRPr="00B179AB">
              <w:rPr>
                <w:color w:val="000000"/>
                <w:sz w:val="28"/>
                <w:szCs w:val="28"/>
              </w:rPr>
              <w:t xml:space="preserve"> </w:t>
            </w:r>
            <w:proofErr w:type="spellStart"/>
            <w:r w:rsidRPr="00B179AB">
              <w:rPr>
                <w:color w:val="000000"/>
                <w:sz w:val="28"/>
                <w:szCs w:val="28"/>
              </w:rPr>
              <w:t>qanotli</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uchish</w:t>
            </w:r>
            <w:proofErr w:type="spellEnd"/>
            <w:r w:rsidRPr="00B179AB">
              <w:rPr>
                <w:color w:val="000000"/>
                <w:sz w:val="28"/>
                <w:szCs w:val="28"/>
              </w:rPr>
              <w:t xml:space="preserve"> </w:t>
            </w:r>
            <w:proofErr w:type="spellStart"/>
            <w:r w:rsidRPr="00B179AB">
              <w:rPr>
                <w:color w:val="000000"/>
                <w:sz w:val="28"/>
                <w:szCs w:val="28"/>
              </w:rPr>
              <w:t>apparat</w:t>
            </w:r>
            <w:r w:rsidR="00523714" w:rsidRPr="00B179AB">
              <w:rPr>
                <w:color w:val="000000"/>
                <w:sz w:val="28"/>
                <w:szCs w:val="28"/>
              </w:rPr>
              <w:t>-</w:t>
            </w:r>
            <w:r w:rsidRPr="00B179AB">
              <w:rPr>
                <w:color w:val="000000"/>
                <w:sz w:val="28"/>
                <w:szCs w:val="28"/>
              </w:rPr>
              <w:t>lari</w:t>
            </w:r>
            <w:proofErr w:type="spellEnd"/>
            <w:r w:rsidRPr="00B179AB">
              <w:rPr>
                <w:color w:val="000000"/>
                <w:sz w:val="28"/>
                <w:szCs w:val="28"/>
              </w:rPr>
              <w:t xml:space="preserve"> </w:t>
            </w:r>
            <w:proofErr w:type="spellStart"/>
            <w:r w:rsidRPr="00B179AB">
              <w:rPr>
                <w:color w:val="000000"/>
                <w:sz w:val="28"/>
                <w:szCs w:val="28"/>
              </w:rPr>
              <w:t>ajratiladi</w:t>
            </w:r>
            <w:proofErr w:type="spellEnd"/>
            <w:r w:rsidRPr="00B179AB">
              <w:rPr>
                <w:color w:val="000000"/>
                <w:sz w:val="28"/>
                <w:szCs w:val="28"/>
              </w:rPr>
              <w:t xml:space="preserve">. </w:t>
            </w:r>
            <w:proofErr w:type="spellStart"/>
            <w:r w:rsidRPr="00B179AB">
              <w:rPr>
                <w:color w:val="000000"/>
                <w:sz w:val="28"/>
                <w:szCs w:val="28"/>
              </w:rPr>
              <w:t>Bunday</w:t>
            </w:r>
            <w:proofErr w:type="spellEnd"/>
            <w:r w:rsidRPr="00B179AB">
              <w:rPr>
                <w:color w:val="000000"/>
                <w:sz w:val="28"/>
                <w:szCs w:val="28"/>
              </w:rPr>
              <w:t xml:space="preserve"> </w:t>
            </w:r>
            <w:proofErr w:type="spellStart"/>
            <w:r w:rsidRPr="00B179AB">
              <w:rPr>
                <w:color w:val="000000"/>
                <w:sz w:val="28"/>
                <w:szCs w:val="28"/>
              </w:rPr>
              <w:t>turdagi</w:t>
            </w:r>
            <w:proofErr w:type="spellEnd"/>
            <w:r w:rsidRPr="00B179AB">
              <w:rPr>
                <w:color w:val="000000"/>
                <w:sz w:val="28"/>
                <w:szCs w:val="28"/>
              </w:rPr>
              <w:t xml:space="preserve"> </w:t>
            </w:r>
            <w:proofErr w:type="spellStart"/>
            <w:r w:rsidRPr="00B179AB">
              <w:rPr>
                <w:color w:val="000000"/>
                <w:sz w:val="28"/>
                <w:szCs w:val="28"/>
              </w:rPr>
              <w:t>apparatlarning</w:t>
            </w:r>
            <w:proofErr w:type="spellEnd"/>
            <w:r w:rsidRPr="00B179AB">
              <w:rPr>
                <w:color w:val="000000"/>
                <w:sz w:val="28"/>
                <w:szCs w:val="28"/>
              </w:rPr>
              <w:t xml:space="preserve"> </w:t>
            </w:r>
            <w:proofErr w:type="spellStart"/>
            <w:r w:rsidRPr="00B179AB">
              <w:rPr>
                <w:color w:val="000000"/>
                <w:sz w:val="28"/>
                <w:szCs w:val="28"/>
              </w:rPr>
              <w:t>qanoti</w:t>
            </w:r>
            <w:proofErr w:type="spellEnd"/>
            <w:r w:rsidRPr="00B179AB">
              <w:rPr>
                <w:color w:val="000000"/>
                <w:sz w:val="28"/>
                <w:szCs w:val="28"/>
              </w:rPr>
              <w:t xml:space="preserve"> </w:t>
            </w:r>
            <w:proofErr w:type="spellStart"/>
            <w:r w:rsidRPr="00B179AB">
              <w:rPr>
                <w:color w:val="000000"/>
                <w:sz w:val="28"/>
                <w:szCs w:val="28"/>
              </w:rPr>
              <w:t>uning</w:t>
            </w:r>
            <w:proofErr w:type="spellEnd"/>
            <w:r w:rsidRPr="00B179AB">
              <w:rPr>
                <w:color w:val="000000"/>
                <w:sz w:val="28"/>
                <w:szCs w:val="28"/>
              </w:rPr>
              <w:t xml:space="preserve"> </w:t>
            </w:r>
            <w:proofErr w:type="spellStart"/>
            <w:r w:rsidRPr="00B179AB">
              <w:rPr>
                <w:color w:val="000000"/>
                <w:sz w:val="28"/>
                <w:szCs w:val="28"/>
              </w:rPr>
              <w:t>shaklini</w:t>
            </w:r>
            <w:proofErr w:type="spellEnd"/>
            <w:r w:rsidRPr="00B179AB">
              <w:rPr>
                <w:color w:val="000000"/>
                <w:sz w:val="28"/>
                <w:szCs w:val="28"/>
              </w:rPr>
              <w:t xml:space="preserve"> </w:t>
            </w:r>
            <w:proofErr w:type="spellStart"/>
            <w:r w:rsidRPr="00B179AB">
              <w:rPr>
                <w:color w:val="000000"/>
                <w:sz w:val="28"/>
                <w:szCs w:val="28"/>
              </w:rPr>
              <w:t>yo‘qotishi</w:t>
            </w:r>
            <w:proofErr w:type="spellEnd"/>
            <w:r w:rsidRPr="00B179AB">
              <w:rPr>
                <w:color w:val="000000"/>
                <w:sz w:val="28"/>
                <w:szCs w:val="28"/>
              </w:rPr>
              <w:t xml:space="preserve"> </w:t>
            </w:r>
            <w:r w:rsidRPr="00B179AB">
              <w:rPr>
                <w:color w:val="000000"/>
                <w:sz w:val="28"/>
                <w:szCs w:val="28"/>
                <w:lang w:val="en-US"/>
              </w:rPr>
              <w:t>m</w:t>
            </w:r>
            <w:proofErr w:type="spellStart"/>
            <w:r w:rsidRPr="00B179AB">
              <w:rPr>
                <w:color w:val="000000"/>
                <w:sz w:val="28"/>
                <w:szCs w:val="28"/>
              </w:rPr>
              <w:t>umkinligi</w:t>
            </w:r>
            <w:proofErr w:type="spellEnd"/>
            <w:r w:rsidRPr="00B179AB">
              <w:rPr>
                <w:color w:val="000000"/>
                <w:sz w:val="28"/>
                <w:szCs w:val="28"/>
              </w:rPr>
              <w:t xml:space="preserve"> </w:t>
            </w:r>
            <w:proofErr w:type="spellStart"/>
            <w:r w:rsidRPr="00B179AB">
              <w:rPr>
                <w:color w:val="000000"/>
                <w:sz w:val="28"/>
                <w:szCs w:val="28"/>
              </w:rPr>
              <w:t>xavfi</w:t>
            </w:r>
            <w:proofErr w:type="spellEnd"/>
            <w:r w:rsidR="00634E48" w:rsidRPr="00B179AB">
              <w:rPr>
                <w:color w:val="000000"/>
                <w:sz w:val="28"/>
                <w:szCs w:val="28"/>
                <w:lang w:val="en-US"/>
              </w:rPr>
              <w:t>g</w:t>
            </w:r>
            <w:r w:rsidRPr="00B179AB">
              <w:rPr>
                <w:color w:val="000000"/>
                <w:sz w:val="28"/>
                <w:szCs w:val="28"/>
              </w:rPr>
              <w:t>a</w:t>
            </w:r>
            <w:r w:rsidR="00634E48" w:rsidRPr="00B179AB">
              <w:rPr>
                <w:color w:val="000000"/>
                <w:sz w:val="28"/>
                <w:szCs w:val="28"/>
              </w:rPr>
              <w:t xml:space="preserve"> </w:t>
            </w:r>
            <w:proofErr w:type="spellStart"/>
            <w:r w:rsidR="00634E48" w:rsidRPr="00B179AB">
              <w:rPr>
                <w:color w:val="000000"/>
                <w:sz w:val="28"/>
                <w:szCs w:val="28"/>
                <w:lang w:val="en-US"/>
              </w:rPr>
              <w:t>qaramasdan</w:t>
            </w:r>
            <w:proofErr w:type="spellEnd"/>
            <w:r w:rsidR="00634E48" w:rsidRPr="00B179AB">
              <w:rPr>
                <w:color w:val="000000"/>
                <w:sz w:val="28"/>
                <w:szCs w:val="28"/>
              </w:rPr>
              <w:t>,</w:t>
            </w:r>
            <w:r w:rsidRPr="00B179AB">
              <w:rPr>
                <w:color w:val="000000"/>
                <w:sz w:val="28"/>
                <w:szCs w:val="28"/>
              </w:rPr>
              <w:t xml:space="preserve"> </w:t>
            </w:r>
            <w:proofErr w:type="spellStart"/>
            <w:r w:rsidRPr="00B179AB">
              <w:rPr>
                <w:color w:val="000000"/>
                <w:sz w:val="28"/>
                <w:szCs w:val="28"/>
              </w:rPr>
              <w:t>qanotni</w:t>
            </w:r>
            <w:proofErr w:type="spellEnd"/>
            <w:r w:rsidRPr="00B179AB">
              <w:rPr>
                <w:color w:val="000000"/>
                <w:sz w:val="28"/>
                <w:szCs w:val="28"/>
              </w:rPr>
              <w:t xml:space="preserve"> </w:t>
            </w:r>
            <w:proofErr w:type="spellStart"/>
            <w:r w:rsidRPr="00B179AB">
              <w:rPr>
                <w:color w:val="000000"/>
                <w:sz w:val="28"/>
                <w:szCs w:val="28"/>
              </w:rPr>
              <w:t>burishga</w:t>
            </w:r>
            <w:proofErr w:type="spellEnd"/>
            <w:r w:rsidRPr="00B179AB">
              <w:rPr>
                <w:color w:val="000000"/>
                <w:sz w:val="28"/>
                <w:szCs w:val="28"/>
              </w:rPr>
              <w:t xml:space="preserve"> </w:t>
            </w:r>
            <w:proofErr w:type="spellStart"/>
            <w:r w:rsidRPr="00B179AB">
              <w:rPr>
                <w:color w:val="000000"/>
                <w:sz w:val="28"/>
                <w:szCs w:val="28"/>
              </w:rPr>
              <w:t>imkon</w:t>
            </w:r>
            <w:proofErr w:type="spellEnd"/>
            <w:r w:rsidRPr="00B179AB">
              <w:rPr>
                <w:color w:val="000000"/>
                <w:sz w:val="28"/>
                <w:szCs w:val="28"/>
              </w:rPr>
              <w:t xml:space="preserve"> </w:t>
            </w:r>
            <w:proofErr w:type="spellStart"/>
            <w:r w:rsidRPr="00B179AB">
              <w:rPr>
                <w:color w:val="000000"/>
                <w:sz w:val="28"/>
                <w:szCs w:val="28"/>
              </w:rPr>
              <w:t>beradigan</w:t>
            </w:r>
            <w:proofErr w:type="spellEnd"/>
            <w:r w:rsidRPr="00B179AB">
              <w:rPr>
                <w:color w:val="000000"/>
                <w:sz w:val="28"/>
                <w:szCs w:val="28"/>
              </w:rPr>
              <w:t xml:space="preserve"> </w:t>
            </w:r>
            <w:proofErr w:type="spellStart"/>
            <w:r w:rsidRPr="00B179AB">
              <w:rPr>
                <w:color w:val="000000"/>
                <w:sz w:val="28"/>
                <w:szCs w:val="28"/>
              </w:rPr>
              <w:t>elastik</w:t>
            </w:r>
            <w:r w:rsidR="00523714" w:rsidRPr="00B179AB">
              <w:rPr>
                <w:color w:val="000000"/>
                <w:sz w:val="28"/>
                <w:szCs w:val="28"/>
              </w:rPr>
              <w:t>-</w:t>
            </w:r>
            <w:r w:rsidRPr="00B179AB">
              <w:rPr>
                <w:color w:val="000000"/>
                <w:sz w:val="28"/>
                <w:szCs w:val="28"/>
              </w:rPr>
              <w:t>ligi</w:t>
            </w:r>
            <w:proofErr w:type="spellEnd"/>
            <w:r w:rsidRPr="00B179AB">
              <w:rPr>
                <w:color w:val="000000"/>
                <w:sz w:val="28"/>
                <w:szCs w:val="28"/>
              </w:rPr>
              <w:t xml:space="preserve"> </w:t>
            </w:r>
            <w:proofErr w:type="spellStart"/>
            <w:r w:rsidRPr="00B179AB">
              <w:rPr>
                <w:color w:val="000000"/>
                <w:sz w:val="28"/>
                <w:szCs w:val="28"/>
              </w:rPr>
              <w:t>yuqori</w:t>
            </w:r>
            <w:proofErr w:type="spellEnd"/>
            <w:r w:rsidRPr="00B179AB">
              <w:rPr>
                <w:color w:val="000000"/>
                <w:sz w:val="28"/>
                <w:szCs w:val="28"/>
              </w:rPr>
              <w:t xml:space="preserve"> </w:t>
            </w:r>
            <w:proofErr w:type="spellStart"/>
            <w:r w:rsidRPr="00B179AB">
              <w:rPr>
                <w:color w:val="000000"/>
                <w:sz w:val="28"/>
                <w:szCs w:val="28"/>
              </w:rPr>
              <w:t>bo‘lgan</w:t>
            </w:r>
            <w:proofErr w:type="spellEnd"/>
            <w:r w:rsidRPr="00B179AB">
              <w:rPr>
                <w:color w:val="000000"/>
                <w:sz w:val="28"/>
                <w:szCs w:val="28"/>
              </w:rPr>
              <w:t xml:space="preserve"> </w:t>
            </w:r>
            <w:proofErr w:type="spellStart"/>
            <w:r w:rsidRPr="00B179AB">
              <w:rPr>
                <w:color w:val="000000"/>
                <w:sz w:val="28"/>
                <w:szCs w:val="28"/>
              </w:rPr>
              <w:t>kompozit</w:t>
            </w:r>
            <w:proofErr w:type="spellEnd"/>
            <w:r w:rsidRPr="00B179AB">
              <w:rPr>
                <w:color w:val="000000"/>
                <w:sz w:val="28"/>
                <w:szCs w:val="28"/>
              </w:rPr>
              <w:t xml:space="preserve"> </w:t>
            </w:r>
            <w:proofErr w:type="spellStart"/>
            <w:r w:rsidRPr="00B179AB">
              <w:rPr>
                <w:color w:val="000000"/>
                <w:sz w:val="28"/>
                <w:szCs w:val="28"/>
              </w:rPr>
              <w:t>materialdan</w:t>
            </w:r>
            <w:proofErr w:type="spellEnd"/>
            <w:r w:rsidRPr="00B179AB">
              <w:rPr>
                <w:color w:val="000000"/>
                <w:sz w:val="28"/>
                <w:szCs w:val="28"/>
              </w:rPr>
              <w:t xml:space="preserve"> </w:t>
            </w:r>
            <w:proofErr w:type="spellStart"/>
            <w:r w:rsidRPr="00B179AB">
              <w:rPr>
                <w:color w:val="000000"/>
                <w:sz w:val="28"/>
                <w:szCs w:val="28"/>
              </w:rPr>
              <w:t>yasaladi</w:t>
            </w:r>
            <w:proofErr w:type="spellEnd"/>
            <w:r w:rsidRPr="00B179AB">
              <w:rPr>
                <w:color w:val="000000"/>
                <w:sz w:val="28"/>
                <w:szCs w:val="28"/>
              </w:rPr>
              <w:t>.</w:t>
            </w:r>
          </w:p>
          <w:p w14:paraId="05061B68" w14:textId="77777777" w:rsidR="009979D1" w:rsidRPr="00B179AB" w:rsidRDefault="009979D1">
            <w:pPr>
              <w:jc w:val="both"/>
              <w:rPr>
                <w:color w:val="000000"/>
                <w:sz w:val="28"/>
                <w:szCs w:val="28"/>
              </w:rPr>
            </w:pPr>
          </w:p>
          <w:p w14:paraId="56560D3E" w14:textId="77777777" w:rsidR="009979D1" w:rsidRPr="00B179AB" w:rsidRDefault="009979D1" w:rsidP="00634E48">
            <w:pPr>
              <w:jc w:val="both"/>
              <w:rPr>
                <w:color w:val="000000"/>
                <w:sz w:val="28"/>
                <w:szCs w:val="28"/>
                <w:lang w:val="uz-Cyrl-UZ"/>
              </w:rPr>
            </w:pPr>
            <w:r w:rsidRPr="00B179AB">
              <w:rPr>
                <w:color w:val="000000"/>
                <w:sz w:val="28"/>
                <w:szCs w:val="28"/>
                <w:lang w:val="uz-Cyrl-UZ"/>
              </w:rPr>
              <w:t xml:space="preserve">Аэродинамика </w:t>
            </w:r>
            <w:r w:rsidRPr="00B179AB">
              <w:rPr>
                <w:sz w:val="28"/>
                <w:szCs w:val="28"/>
                <w:lang w:val="uz-Cyrl-UZ"/>
              </w:rPr>
              <w:t>туридаги у</w:t>
            </w:r>
            <w:r w:rsidRPr="00B179AB">
              <w:rPr>
                <w:color w:val="000000"/>
                <w:sz w:val="28"/>
                <w:szCs w:val="28"/>
                <w:lang w:val="uz-Cyrl-UZ"/>
              </w:rPr>
              <w:t>чиш аппаратлари, бун</w:t>
            </w:r>
            <w:r w:rsidR="00523714" w:rsidRPr="00B179AB">
              <w:rPr>
                <w:color w:val="000000"/>
                <w:sz w:val="28"/>
                <w:szCs w:val="28"/>
                <w:lang w:val="uz-Cyrl-UZ"/>
              </w:rPr>
              <w:t>-</w:t>
            </w:r>
            <w:r w:rsidRPr="00B179AB">
              <w:rPr>
                <w:color w:val="000000"/>
                <w:sz w:val="28"/>
                <w:szCs w:val="28"/>
                <w:lang w:val="uz-Cyrl-UZ"/>
              </w:rPr>
              <w:t xml:space="preserve">да элтувчи қанот сифатида қайтувчи деформация хусусиятига эга эластик полимер материалдан </w:t>
            </w:r>
            <w:r w:rsidR="00634E48" w:rsidRPr="00B179AB">
              <w:rPr>
                <w:color w:val="000000"/>
                <w:sz w:val="28"/>
                <w:szCs w:val="28"/>
                <w:lang w:val="uz-Cyrl-UZ"/>
              </w:rPr>
              <w:t xml:space="preserve">ёки эластик композит материалдан </w:t>
            </w:r>
            <w:r w:rsidRPr="00B179AB">
              <w:rPr>
                <w:color w:val="000000"/>
                <w:sz w:val="28"/>
                <w:szCs w:val="28"/>
                <w:lang w:val="uz-Cyrl-UZ"/>
              </w:rPr>
              <w:t>тайёрланган қаттиқ бўлмаган эгилувчан (ёки юмшоқ) конст</w:t>
            </w:r>
            <w:r w:rsidR="00523714" w:rsidRPr="00B179AB">
              <w:rPr>
                <w:color w:val="000000"/>
                <w:sz w:val="28"/>
                <w:szCs w:val="28"/>
                <w:lang w:val="uz-Cyrl-UZ"/>
              </w:rPr>
              <w:t>-</w:t>
            </w:r>
            <w:r w:rsidRPr="00B179AB">
              <w:rPr>
                <w:color w:val="000000"/>
                <w:sz w:val="28"/>
                <w:szCs w:val="28"/>
                <w:lang w:val="uz-Cyrl-UZ"/>
              </w:rPr>
              <w:t xml:space="preserve">рукциядан фойдаланилади. Бундай туркумдаги </w:t>
            </w:r>
            <w:r w:rsidRPr="00B179AB">
              <w:rPr>
                <w:color w:val="000000"/>
                <w:sz w:val="28"/>
                <w:lang w:val="uz-Cyrl-UZ"/>
              </w:rPr>
              <w:t>учувчисиз</w:t>
            </w:r>
            <w:r w:rsidRPr="00B179AB">
              <w:rPr>
                <w:color w:val="000000"/>
                <w:sz w:val="28"/>
                <w:szCs w:val="28"/>
                <w:lang w:val="uz-Cyrl-UZ"/>
              </w:rPr>
              <w:t xml:space="preserve"> бошқариладиган учиш аппаратларига </w:t>
            </w:r>
            <w:r w:rsidRPr="00B179AB">
              <w:rPr>
                <w:color w:val="000000"/>
                <w:sz w:val="28"/>
                <w:lang w:val="uz-Cyrl-UZ"/>
              </w:rPr>
              <w:t>учувчисиз</w:t>
            </w:r>
            <w:r w:rsidRPr="00B179AB">
              <w:rPr>
                <w:color w:val="000000"/>
                <w:sz w:val="28"/>
                <w:szCs w:val="28"/>
                <w:lang w:val="uz-Cyrl-UZ"/>
              </w:rPr>
              <w:t xml:space="preserve"> бошқариладиган моторлаштирилган парапланлар, дельтапланлар ва эластик деформа</w:t>
            </w:r>
            <w:r w:rsidR="00523714" w:rsidRPr="00B179AB">
              <w:rPr>
                <w:color w:val="000000"/>
                <w:sz w:val="28"/>
                <w:szCs w:val="28"/>
                <w:lang w:val="uz-Cyrl-UZ"/>
              </w:rPr>
              <w:t>-</w:t>
            </w:r>
            <w:r w:rsidRPr="00B179AB">
              <w:rPr>
                <w:color w:val="000000"/>
                <w:sz w:val="28"/>
                <w:szCs w:val="28"/>
                <w:lang w:val="uz-Cyrl-UZ"/>
              </w:rPr>
              <w:t xml:space="preserve">цияланадиган қанотли </w:t>
            </w:r>
            <w:r w:rsidRPr="00B179AB">
              <w:rPr>
                <w:color w:val="000000"/>
                <w:sz w:val="28"/>
                <w:lang w:val="uz-Cyrl-UZ"/>
              </w:rPr>
              <w:t>учувчисиз</w:t>
            </w:r>
            <w:r w:rsidRPr="00B179AB">
              <w:rPr>
                <w:color w:val="000000"/>
                <w:sz w:val="28"/>
                <w:szCs w:val="28"/>
                <w:lang w:val="uz-Cyrl-UZ"/>
              </w:rPr>
              <w:t xml:space="preserve"> бошқарилади</w:t>
            </w:r>
            <w:r w:rsidR="00523714" w:rsidRPr="00B179AB">
              <w:rPr>
                <w:color w:val="000000"/>
                <w:sz w:val="28"/>
                <w:szCs w:val="28"/>
                <w:lang w:val="uz-Cyrl-UZ"/>
              </w:rPr>
              <w:t>-</w:t>
            </w:r>
            <w:r w:rsidRPr="00B179AB">
              <w:rPr>
                <w:color w:val="000000"/>
                <w:sz w:val="28"/>
                <w:szCs w:val="28"/>
                <w:lang w:val="uz-Cyrl-UZ"/>
              </w:rPr>
              <w:t>ган учиш аппаратлари ажратилади. Бундай тур</w:t>
            </w:r>
            <w:r w:rsidR="00523714" w:rsidRPr="00B179AB">
              <w:rPr>
                <w:color w:val="000000"/>
                <w:sz w:val="28"/>
                <w:szCs w:val="28"/>
                <w:lang w:val="uz-Cyrl-UZ"/>
              </w:rPr>
              <w:t>-</w:t>
            </w:r>
            <w:r w:rsidRPr="00B179AB">
              <w:rPr>
                <w:color w:val="000000"/>
                <w:sz w:val="28"/>
                <w:szCs w:val="28"/>
                <w:lang w:val="uz-Cyrl-UZ"/>
              </w:rPr>
              <w:t xml:space="preserve">даги </w:t>
            </w:r>
            <w:r w:rsidRPr="00B179AB">
              <w:rPr>
                <w:sz w:val="28"/>
                <w:szCs w:val="28"/>
                <w:lang w:val="uz-Cyrl-UZ"/>
              </w:rPr>
              <w:t>аппаратларнинг қаноти унинг шаклини йўқотиши мумкинлиги хавфига қарамасдан, қа</w:t>
            </w:r>
            <w:r w:rsidR="00523714" w:rsidRPr="00B179AB">
              <w:rPr>
                <w:sz w:val="28"/>
                <w:szCs w:val="28"/>
                <w:lang w:val="uz-Cyrl-UZ"/>
              </w:rPr>
              <w:t>-</w:t>
            </w:r>
            <w:r w:rsidRPr="00B179AB">
              <w:rPr>
                <w:sz w:val="28"/>
                <w:szCs w:val="28"/>
                <w:lang w:val="uz-Cyrl-UZ"/>
              </w:rPr>
              <w:lastRenderedPageBreak/>
              <w:t>нотни буришга имкон берадиган эластиклиги юқори бўлган</w:t>
            </w:r>
            <w:r w:rsidRPr="00B179AB">
              <w:rPr>
                <w:color w:val="000000"/>
                <w:sz w:val="28"/>
                <w:szCs w:val="28"/>
                <w:lang w:val="uz-Cyrl-UZ"/>
              </w:rPr>
              <w:t xml:space="preserve"> композит материалдан ясалади.</w:t>
            </w:r>
          </w:p>
        </w:tc>
      </w:tr>
      <w:tr w:rsidR="009979D1" w:rsidRPr="00B4700E" w14:paraId="28F78775" w14:textId="77777777">
        <w:trPr>
          <w:tblCellSpacing w:w="0" w:type="dxa"/>
          <w:jc w:val="center"/>
        </w:trPr>
        <w:tc>
          <w:tcPr>
            <w:tcW w:w="3821" w:type="dxa"/>
          </w:tcPr>
          <w:p w14:paraId="402584C4" w14:textId="77777777" w:rsidR="009979D1" w:rsidRPr="00B179AB" w:rsidRDefault="009979D1">
            <w:pPr>
              <w:rPr>
                <w:b/>
                <w:bCs/>
                <w:sz w:val="28"/>
                <w:szCs w:val="28"/>
              </w:rPr>
            </w:pPr>
            <w:r w:rsidRPr="00B179AB">
              <w:rPr>
                <w:b/>
                <w:bCs/>
                <w:sz w:val="28"/>
                <w:szCs w:val="28"/>
              </w:rPr>
              <w:lastRenderedPageBreak/>
              <w:t xml:space="preserve">Беспилотный летательный аппарат с машущим </w:t>
            </w:r>
          </w:p>
          <w:p w14:paraId="7A633714" w14:textId="77777777" w:rsidR="009979D1" w:rsidRPr="00B179AB" w:rsidRDefault="009979D1">
            <w:pPr>
              <w:rPr>
                <w:b/>
                <w:bCs/>
                <w:sz w:val="28"/>
                <w:szCs w:val="28"/>
              </w:rPr>
            </w:pPr>
            <w:r w:rsidRPr="00B179AB">
              <w:rPr>
                <w:b/>
                <w:bCs/>
                <w:sz w:val="28"/>
                <w:szCs w:val="28"/>
              </w:rPr>
              <w:t>крылом</w:t>
            </w:r>
          </w:p>
          <w:p w14:paraId="4B44FF57" w14:textId="77777777" w:rsidR="009979D1" w:rsidRPr="00B179AB" w:rsidRDefault="009979D1">
            <w:pPr>
              <w:rPr>
                <w:bCs/>
                <w:sz w:val="28"/>
                <w:szCs w:val="28"/>
                <w:lang w:val="en-US"/>
              </w:rPr>
            </w:pPr>
            <w:proofErr w:type="spellStart"/>
            <w:r w:rsidRPr="00B179AB">
              <w:rPr>
                <w:b/>
                <w:bCs/>
                <w:sz w:val="28"/>
                <w:szCs w:val="28"/>
                <w:lang w:val="en-US"/>
              </w:rPr>
              <w:t>uz</w:t>
            </w:r>
            <w:proofErr w:type="spellEnd"/>
            <w:r w:rsidRPr="00B179AB">
              <w:rPr>
                <w:b/>
                <w:bCs/>
                <w:sz w:val="28"/>
                <w:szCs w:val="28"/>
                <w:lang w:val="en-US"/>
              </w:rPr>
              <w:t xml:space="preserve"> - </w:t>
            </w:r>
            <w:proofErr w:type="spellStart"/>
            <w:r w:rsidRPr="00B179AB">
              <w:rPr>
                <w:bCs/>
                <w:sz w:val="28"/>
                <w:szCs w:val="28"/>
                <w:lang w:val="en-US"/>
              </w:rPr>
              <w:t>qanot</w:t>
            </w:r>
            <w:proofErr w:type="spellEnd"/>
            <w:r w:rsidRPr="00B179AB">
              <w:rPr>
                <w:bCs/>
                <w:sz w:val="28"/>
                <w:szCs w:val="28"/>
                <w:lang w:val="en-US"/>
              </w:rPr>
              <w:t xml:space="preserve"> </w:t>
            </w:r>
            <w:proofErr w:type="spellStart"/>
            <w:r w:rsidRPr="00B179AB">
              <w:rPr>
                <w:bCs/>
                <w:sz w:val="28"/>
                <w:szCs w:val="28"/>
                <w:lang w:val="en-US"/>
              </w:rPr>
              <w:t>qoqadigan</w:t>
            </w:r>
            <w:proofErr w:type="spellEnd"/>
            <w:r w:rsidRPr="00B179AB">
              <w:rPr>
                <w:bCs/>
                <w:sz w:val="28"/>
                <w:szCs w:val="28"/>
                <w:lang w:val="en-US"/>
              </w:rPr>
              <w:t xml:space="preserve"> </w:t>
            </w:r>
            <w:r w:rsidRPr="00B179AB">
              <w:rPr>
                <w:color w:val="000000"/>
                <w:sz w:val="28"/>
                <w:lang w:val="uz-Cyrl-UZ"/>
              </w:rPr>
              <w:t>uchuvchisiz</w:t>
            </w:r>
            <w:r w:rsidRPr="00B179AB">
              <w:rPr>
                <w:bCs/>
                <w:sz w:val="28"/>
                <w:szCs w:val="28"/>
                <w:lang w:val="en-US"/>
              </w:rPr>
              <w:t xml:space="preserve"> </w:t>
            </w:r>
            <w:proofErr w:type="spellStart"/>
            <w:r w:rsidRPr="00B179AB">
              <w:rPr>
                <w:bCs/>
                <w:sz w:val="28"/>
                <w:szCs w:val="28"/>
                <w:lang w:val="en-US"/>
              </w:rPr>
              <w:t>boshqariladigan</w:t>
            </w:r>
            <w:proofErr w:type="spellEnd"/>
          </w:p>
          <w:p w14:paraId="310476DC" w14:textId="77777777" w:rsidR="009979D1" w:rsidRPr="00B179AB" w:rsidRDefault="009979D1">
            <w:pPr>
              <w:rPr>
                <w:bCs/>
                <w:sz w:val="28"/>
                <w:szCs w:val="28"/>
                <w:lang w:val="en-US"/>
              </w:rPr>
            </w:pPr>
            <w:proofErr w:type="spellStart"/>
            <w:r w:rsidRPr="00B179AB">
              <w:rPr>
                <w:bCs/>
                <w:sz w:val="28"/>
                <w:szCs w:val="28"/>
                <w:lang w:val="en-US"/>
              </w:rPr>
              <w:t>uchish</w:t>
            </w:r>
            <w:proofErr w:type="spellEnd"/>
            <w:r w:rsidRPr="00B179AB">
              <w:rPr>
                <w:bCs/>
                <w:sz w:val="28"/>
                <w:szCs w:val="28"/>
                <w:lang w:val="en-US"/>
              </w:rPr>
              <w:t xml:space="preserve"> </w:t>
            </w:r>
            <w:proofErr w:type="spellStart"/>
            <w:r w:rsidRPr="00B179AB">
              <w:rPr>
                <w:bCs/>
                <w:sz w:val="28"/>
                <w:szCs w:val="28"/>
                <w:lang w:val="en-US"/>
              </w:rPr>
              <w:t>apparati</w:t>
            </w:r>
            <w:proofErr w:type="spellEnd"/>
          </w:p>
          <w:p w14:paraId="1350AFFD" w14:textId="77777777" w:rsidR="009979D1" w:rsidRPr="00B179AB" w:rsidRDefault="009979D1">
            <w:pPr>
              <w:rPr>
                <w:bCs/>
                <w:sz w:val="28"/>
                <w:szCs w:val="28"/>
                <w:lang w:val="uz-Cyrl-UZ"/>
              </w:rPr>
            </w:pPr>
            <w:r w:rsidRPr="00B179AB">
              <w:rPr>
                <w:bCs/>
                <w:sz w:val="28"/>
                <w:szCs w:val="28"/>
                <w:lang w:val="en-US"/>
              </w:rPr>
              <w:t xml:space="preserve">       </w:t>
            </w:r>
            <w:r w:rsidRPr="00B179AB">
              <w:rPr>
                <w:bCs/>
                <w:sz w:val="28"/>
                <w:szCs w:val="28"/>
                <w:lang w:val="uz-Cyrl-UZ"/>
              </w:rPr>
              <w:t xml:space="preserve"> қанот қоқадиган </w:t>
            </w:r>
            <w:r w:rsidRPr="00B179AB">
              <w:rPr>
                <w:color w:val="000000"/>
                <w:sz w:val="28"/>
                <w:lang w:val="uz-Cyrl-UZ"/>
              </w:rPr>
              <w:t>учувчисиз</w:t>
            </w:r>
            <w:r w:rsidRPr="00B179AB">
              <w:rPr>
                <w:bCs/>
                <w:sz w:val="28"/>
                <w:szCs w:val="28"/>
                <w:lang w:val="uz-Cyrl-UZ"/>
              </w:rPr>
              <w:t xml:space="preserve"> бошқариладиган учиш аппарати</w:t>
            </w:r>
          </w:p>
          <w:p w14:paraId="197C3D20" w14:textId="77777777" w:rsidR="009979D1" w:rsidRPr="00B179AB" w:rsidRDefault="009979D1">
            <w:pPr>
              <w:rPr>
                <w:b/>
                <w:bCs/>
                <w:sz w:val="28"/>
                <w:szCs w:val="28"/>
                <w:lang w:val="uz-Cyrl-UZ"/>
              </w:rPr>
            </w:pPr>
            <w:r w:rsidRPr="00B179AB">
              <w:rPr>
                <w:b/>
                <w:bCs/>
                <w:sz w:val="28"/>
                <w:szCs w:val="28"/>
                <w:lang w:val="uz-Cyrl-UZ"/>
              </w:rPr>
              <w:t xml:space="preserve">en - </w:t>
            </w:r>
            <w:r w:rsidRPr="00B179AB">
              <w:rPr>
                <w:bCs/>
                <w:sz w:val="28"/>
                <w:szCs w:val="28"/>
                <w:lang w:val="uz-Cyrl-UZ"/>
              </w:rPr>
              <w:t>UAV with waving wing</w:t>
            </w:r>
          </w:p>
        </w:tc>
        <w:tc>
          <w:tcPr>
            <w:tcW w:w="6150" w:type="dxa"/>
            <w:vAlign w:val="center"/>
          </w:tcPr>
          <w:p w14:paraId="4E41C1A7" w14:textId="77777777" w:rsidR="009979D1" w:rsidRPr="00B179AB" w:rsidRDefault="009979D1">
            <w:pPr>
              <w:jc w:val="both"/>
              <w:rPr>
                <w:sz w:val="28"/>
                <w:szCs w:val="28"/>
                <w:lang w:val="uz-Cyrl-UZ"/>
              </w:rPr>
            </w:pPr>
            <w:r w:rsidRPr="00B179AB">
              <w:rPr>
                <w:sz w:val="28"/>
                <w:szCs w:val="28"/>
                <w:lang w:val="uz-Cyrl-UZ"/>
              </w:rPr>
              <w:t xml:space="preserve">Беспилотный летательный аппарат с машущим крылом основан на </w:t>
            </w:r>
            <w:r w:rsidRPr="00B179AB">
              <w:rPr>
                <w:sz w:val="28"/>
                <w:szCs w:val="28"/>
              </w:rPr>
              <w:t>бионическом принципе – копировании движений, создаваемых в полёте летающими живыми объектами – птицами и насекомыми. Преимущества птиц и насекомых перед летательными аппаратами – их энергоэффективность и маневренность.</w:t>
            </w:r>
          </w:p>
          <w:p w14:paraId="4BAEF304" w14:textId="77777777" w:rsidR="009979D1" w:rsidRPr="00B179AB" w:rsidRDefault="009979D1">
            <w:pPr>
              <w:jc w:val="both"/>
              <w:rPr>
                <w:sz w:val="28"/>
                <w:szCs w:val="28"/>
                <w:lang w:val="uz-Cyrl-UZ"/>
              </w:rPr>
            </w:pPr>
          </w:p>
          <w:p w14:paraId="11ADC802" w14:textId="77777777" w:rsidR="009979D1" w:rsidRPr="00B179AB" w:rsidRDefault="009979D1">
            <w:pPr>
              <w:jc w:val="both"/>
              <w:rPr>
                <w:sz w:val="28"/>
                <w:szCs w:val="28"/>
                <w:lang w:val="uz-Cyrl-UZ"/>
              </w:rPr>
            </w:pPr>
            <w:r w:rsidRPr="00B179AB">
              <w:rPr>
                <w:sz w:val="28"/>
                <w:szCs w:val="28"/>
                <w:lang w:val="uz-Cyrl-UZ"/>
              </w:rPr>
              <w:t xml:space="preserve">Qanot qoqadigan </w:t>
            </w:r>
            <w:r w:rsidRPr="00B179AB">
              <w:rPr>
                <w:color w:val="000000"/>
                <w:sz w:val="28"/>
                <w:lang w:val="uz-Cyrl-UZ"/>
              </w:rPr>
              <w:t>uchuvchisiz</w:t>
            </w:r>
            <w:r w:rsidRPr="00B179AB">
              <w:rPr>
                <w:sz w:val="28"/>
                <w:szCs w:val="28"/>
                <w:lang w:val="uz-Cyrl-UZ"/>
              </w:rPr>
              <w:t xml:space="preserve"> boshqariladigan uchish apparati bionika – uchuvchi tirik obyektlar: qushlar va hasharotlarning parvozda hosil qiladigan harakat</w:t>
            </w:r>
            <w:r w:rsidR="00523714" w:rsidRPr="00B179AB">
              <w:rPr>
                <w:sz w:val="28"/>
                <w:szCs w:val="28"/>
                <w:lang w:val="uz-Cyrl-UZ"/>
              </w:rPr>
              <w:t>-</w:t>
            </w:r>
            <w:r w:rsidRPr="00B179AB">
              <w:rPr>
                <w:sz w:val="28"/>
                <w:szCs w:val="28"/>
                <w:lang w:val="uz-Cyrl-UZ"/>
              </w:rPr>
              <w:t>laridan nusxa olish prinsipiga asoslangan. Qushlar va hasharotlarning uchish apparatlaridan afzalligi ular</w:t>
            </w:r>
            <w:r w:rsidR="00523714" w:rsidRPr="00B179AB">
              <w:rPr>
                <w:sz w:val="28"/>
                <w:szCs w:val="28"/>
                <w:lang w:val="uz-Cyrl-UZ"/>
              </w:rPr>
              <w:t>-</w:t>
            </w:r>
            <w:r w:rsidRPr="00B179AB">
              <w:rPr>
                <w:sz w:val="28"/>
                <w:szCs w:val="28"/>
                <w:lang w:val="uz-Cyrl-UZ"/>
              </w:rPr>
              <w:t>ning energ</w:t>
            </w:r>
            <w:proofErr w:type="spellStart"/>
            <w:r w:rsidRPr="00B179AB">
              <w:rPr>
                <w:sz w:val="28"/>
                <w:szCs w:val="28"/>
                <w:lang w:val="en-US"/>
              </w:rPr>
              <w:t>iya</w:t>
            </w:r>
            <w:proofErr w:type="spellEnd"/>
            <w:r w:rsidRPr="00B179AB">
              <w:rPr>
                <w:sz w:val="28"/>
                <w:szCs w:val="28"/>
                <w:lang w:val="en-US"/>
              </w:rPr>
              <w:t xml:space="preserve"> </w:t>
            </w:r>
            <w:proofErr w:type="spellStart"/>
            <w:r w:rsidRPr="00B179AB">
              <w:rPr>
                <w:sz w:val="28"/>
                <w:szCs w:val="28"/>
                <w:lang w:val="en-US"/>
              </w:rPr>
              <w:t>samaradorlig</w:t>
            </w:r>
            <w:proofErr w:type="spellEnd"/>
            <w:r w:rsidRPr="00B179AB">
              <w:rPr>
                <w:sz w:val="28"/>
                <w:szCs w:val="28"/>
                <w:lang w:val="uz-Cyrl-UZ"/>
              </w:rPr>
              <w:t xml:space="preserve">i va </w:t>
            </w:r>
            <w:proofErr w:type="spellStart"/>
            <w:r w:rsidRPr="00B179AB">
              <w:rPr>
                <w:sz w:val="28"/>
                <w:szCs w:val="28"/>
                <w:lang w:val="en-US"/>
              </w:rPr>
              <w:t>chaqqonligida</w:t>
            </w:r>
            <w:proofErr w:type="spellEnd"/>
            <w:r w:rsidRPr="00B179AB">
              <w:rPr>
                <w:sz w:val="28"/>
                <w:szCs w:val="28"/>
                <w:lang w:val="uz-Cyrl-UZ"/>
              </w:rPr>
              <w:t>.</w:t>
            </w:r>
          </w:p>
          <w:p w14:paraId="52DEA940" w14:textId="77777777" w:rsidR="009979D1" w:rsidRPr="00B179AB" w:rsidRDefault="009979D1">
            <w:pPr>
              <w:jc w:val="both"/>
              <w:rPr>
                <w:sz w:val="28"/>
                <w:szCs w:val="28"/>
                <w:lang w:val="uz-Cyrl-UZ"/>
              </w:rPr>
            </w:pPr>
          </w:p>
          <w:p w14:paraId="430FE2C1" w14:textId="77777777" w:rsidR="009979D1" w:rsidRPr="00B179AB" w:rsidRDefault="009979D1">
            <w:pPr>
              <w:jc w:val="both"/>
              <w:rPr>
                <w:sz w:val="28"/>
                <w:szCs w:val="28"/>
                <w:lang w:val="uz-Cyrl-UZ"/>
              </w:rPr>
            </w:pPr>
            <w:r w:rsidRPr="00B179AB">
              <w:rPr>
                <w:sz w:val="28"/>
                <w:szCs w:val="28"/>
                <w:lang w:val="uz-Cyrl-UZ"/>
              </w:rPr>
              <w:t xml:space="preserve">Қанот қоқадиган </w:t>
            </w:r>
            <w:r w:rsidRPr="00B179AB">
              <w:rPr>
                <w:color w:val="000000"/>
                <w:sz w:val="28"/>
                <w:lang w:val="uz-Cyrl-UZ"/>
              </w:rPr>
              <w:t>учувчисиз</w:t>
            </w:r>
            <w:r w:rsidRPr="00B179AB">
              <w:rPr>
                <w:sz w:val="28"/>
                <w:szCs w:val="28"/>
                <w:lang w:val="uz-Cyrl-UZ"/>
              </w:rPr>
              <w:t xml:space="preserve"> бошқариладиган учиш аппарати бионика – учувчи тирик объект</w:t>
            </w:r>
            <w:r w:rsidR="00523714" w:rsidRPr="00B179AB">
              <w:rPr>
                <w:sz w:val="28"/>
                <w:szCs w:val="28"/>
                <w:lang w:val="uz-Cyrl-UZ"/>
              </w:rPr>
              <w:t>-</w:t>
            </w:r>
            <w:r w:rsidRPr="00B179AB">
              <w:rPr>
                <w:sz w:val="28"/>
                <w:szCs w:val="28"/>
                <w:lang w:val="uz-Cyrl-UZ"/>
              </w:rPr>
              <w:t>лар: қушлар ва ҳашаротларнинг парвозда ҳосил қиладиган ҳаракатларидан нусха олиш принци</w:t>
            </w:r>
            <w:r w:rsidR="00523714" w:rsidRPr="00B179AB">
              <w:rPr>
                <w:sz w:val="28"/>
                <w:szCs w:val="28"/>
                <w:lang w:val="uz-Cyrl-UZ"/>
              </w:rPr>
              <w:t>-</w:t>
            </w:r>
            <w:r w:rsidRPr="00B179AB">
              <w:rPr>
                <w:sz w:val="28"/>
                <w:szCs w:val="28"/>
                <w:lang w:val="uz-Cyrl-UZ"/>
              </w:rPr>
              <w:t>пига асосланган. Қушлар ва ҳашаротларнинг учиш аппаратларидан афзаллиги уларнинг энер</w:t>
            </w:r>
            <w:r w:rsidR="00523714" w:rsidRPr="00B179AB">
              <w:rPr>
                <w:sz w:val="28"/>
                <w:szCs w:val="28"/>
                <w:lang w:val="uz-Cyrl-UZ"/>
              </w:rPr>
              <w:t>-</w:t>
            </w:r>
            <w:r w:rsidRPr="00B179AB">
              <w:rPr>
                <w:sz w:val="28"/>
                <w:szCs w:val="28"/>
                <w:lang w:val="uz-Cyrl-UZ"/>
              </w:rPr>
              <w:t>гия самарадорлиги ва чаққонлигида.</w:t>
            </w:r>
          </w:p>
          <w:p w14:paraId="537ACC2C" w14:textId="77777777" w:rsidR="00523714" w:rsidRPr="00B179AB" w:rsidRDefault="00523714">
            <w:pPr>
              <w:jc w:val="both"/>
              <w:rPr>
                <w:sz w:val="28"/>
                <w:szCs w:val="28"/>
                <w:lang w:val="uz-Cyrl-UZ"/>
              </w:rPr>
            </w:pPr>
          </w:p>
        </w:tc>
      </w:tr>
      <w:tr w:rsidR="009979D1" w:rsidRPr="00B4700E" w14:paraId="2B108BE1" w14:textId="77777777">
        <w:trPr>
          <w:tblCellSpacing w:w="0" w:type="dxa"/>
          <w:jc w:val="center"/>
        </w:trPr>
        <w:tc>
          <w:tcPr>
            <w:tcW w:w="3821" w:type="dxa"/>
          </w:tcPr>
          <w:p w14:paraId="3B145451" w14:textId="77777777" w:rsidR="009979D1" w:rsidRPr="00B179AB" w:rsidRDefault="009979D1">
            <w:pPr>
              <w:rPr>
                <w:b/>
                <w:bCs/>
                <w:sz w:val="28"/>
                <w:szCs w:val="28"/>
                <w:lang w:val="uz-Cyrl-UZ"/>
              </w:rPr>
            </w:pPr>
            <w:r w:rsidRPr="00B179AB">
              <w:rPr>
                <w:b/>
                <w:bCs/>
                <w:sz w:val="28"/>
                <w:szCs w:val="28"/>
                <w:lang w:val="uz-Cyrl-UZ"/>
              </w:rPr>
              <w:t xml:space="preserve">Беспилотный летательный аппарат самолётного типа </w:t>
            </w:r>
          </w:p>
          <w:p w14:paraId="15F385D7"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samolyot t</w:t>
            </w:r>
            <w:r w:rsidR="00FE6E5B" w:rsidRPr="00B4700E">
              <w:rPr>
                <w:bCs/>
                <w:sz w:val="28"/>
                <w:szCs w:val="28"/>
                <w:lang w:val="uz-Cyrl-UZ"/>
              </w:rPr>
              <w:t>uri</w:t>
            </w:r>
            <w:r w:rsidRPr="00B179AB">
              <w:rPr>
                <w:bCs/>
                <w:sz w:val="28"/>
                <w:szCs w:val="28"/>
                <w:lang w:val="uz-Cyrl-UZ"/>
              </w:rPr>
              <w:t xml:space="preserve">dagi </w:t>
            </w:r>
            <w:r w:rsidRPr="00B179AB">
              <w:rPr>
                <w:color w:val="000000"/>
                <w:sz w:val="28"/>
                <w:lang w:val="uz-Cyrl-UZ"/>
              </w:rPr>
              <w:t>uchuvchisiz</w:t>
            </w:r>
            <w:r w:rsidRPr="00B179AB">
              <w:rPr>
                <w:bCs/>
                <w:sz w:val="28"/>
                <w:szCs w:val="28"/>
                <w:lang w:val="uz-Cyrl-UZ"/>
              </w:rPr>
              <w:t xml:space="preserve"> boshqariladigan</w:t>
            </w:r>
          </w:p>
          <w:p w14:paraId="3A62377D" w14:textId="77777777" w:rsidR="009979D1" w:rsidRPr="00B179AB" w:rsidRDefault="009979D1">
            <w:pPr>
              <w:rPr>
                <w:bCs/>
                <w:sz w:val="28"/>
                <w:szCs w:val="28"/>
                <w:lang w:val="uz-Cyrl-UZ"/>
              </w:rPr>
            </w:pPr>
            <w:r w:rsidRPr="00B179AB">
              <w:rPr>
                <w:bCs/>
                <w:sz w:val="28"/>
                <w:szCs w:val="28"/>
                <w:lang w:val="uz-Cyrl-UZ"/>
              </w:rPr>
              <w:t>uchish apparati</w:t>
            </w:r>
          </w:p>
          <w:p w14:paraId="64F77A98" w14:textId="77777777" w:rsidR="009979D1" w:rsidRPr="00B179AB" w:rsidRDefault="009979D1">
            <w:pPr>
              <w:rPr>
                <w:bCs/>
                <w:sz w:val="28"/>
                <w:szCs w:val="28"/>
                <w:lang w:val="uz-Cyrl-UZ"/>
              </w:rPr>
            </w:pPr>
            <w:r w:rsidRPr="00B179AB">
              <w:rPr>
                <w:bCs/>
                <w:sz w:val="28"/>
                <w:szCs w:val="28"/>
                <w:lang w:val="uz-Cyrl-UZ"/>
              </w:rPr>
              <w:t xml:space="preserve">       самолёт туридаги </w:t>
            </w:r>
            <w:r w:rsidRPr="00B179AB">
              <w:rPr>
                <w:color w:val="000000"/>
                <w:sz w:val="28"/>
                <w:lang w:val="uz-Cyrl-UZ"/>
              </w:rPr>
              <w:t>учувчисиз</w:t>
            </w:r>
            <w:r w:rsidRPr="00B179AB">
              <w:rPr>
                <w:bCs/>
                <w:sz w:val="28"/>
                <w:szCs w:val="28"/>
                <w:lang w:val="uz-Cyrl-UZ"/>
              </w:rPr>
              <w:t xml:space="preserve"> бошқариладиган учиш аппарати</w:t>
            </w:r>
          </w:p>
          <w:p w14:paraId="0526FE4D" w14:textId="77777777" w:rsidR="009979D1" w:rsidRPr="00B179AB" w:rsidRDefault="009979D1">
            <w:pPr>
              <w:rPr>
                <w:b/>
                <w:bCs/>
                <w:sz w:val="28"/>
                <w:szCs w:val="28"/>
                <w:lang w:val="uz-Cyrl-UZ"/>
              </w:rPr>
            </w:pPr>
            <w:r w:rsidRPr="00B179AB">
              <w:rPr>
                <w:b/>
                <w:bCs/>
                <w:sz w:val="28"/>
                <w:szCs w:val="28"/>
                <w:lang w:val="uz-Cyrl-UZ"/>
              </w:rPr>
              <w:t xml:space="preserve">en - </w:t>
            </w:r>
            <w:r w:rsidRPr="00B179AB">
              <w:rPr>
                <w:bCs/>
                <w:sz w:val="28"/>
                <w:szCs w:val="28"/>
                <w:lang w:val="uz-Cyrl-UZ"/>
              </w:rPr>
              <w:t>UAV of airplane type</w:t>
            </w:r>
          </w:p>
        </w:tc>
        <w:tc>
          <w:tcPr>
            <w:tcW w:w="6150" w:type="dxa"/>
            <w:vAlign w:val="center"/>
          </w:tcPr>
          <w:p w14:paraId="43F684B9" w14:textId="77777777" w:rsidR="009979D1" w:rsidRPr="00B179AB" w:rsidRDefault="009979D1">
            <w:pPr>
              <w:jc w:val="both"/>
              <w:rPr>
                <w:sz w:val="28"/>
                <w:szCs w:val="28"/>
              </w:rPr>
            </w:pPr>
            <w:r w:rsidRPr="00B179AB">
              <w:rPr>
                <w:sz w:val="28"/>
                <w:szCs w:val="28"/>
              </w:rPr>
              <w:t xml:space="preserve">Подъёмная сила создаётся аэродинамическим способом за счёт напора воздуха, набегающего на неподвижное крыло. Аппараты такого типа характеризуются возможностью длительного полёта, значительной высотой полёта и высокой скоростью. Беспилотные летательные аппараты самолётного типа различаются по взлётной массе и бывают лёгкие (взлётная масса меньше 20 </w:t>
            </w:r>
            <w:r w:rsidRPr="00B179AB">
              <w:rPr>
                <w:sz w:val="28"/>
                <w:szCs w:val="28"/>
                <w:lang w:val="en-US"/>
              </w:rPr>
              <w:t>kg</w:t>
            </w:r>
            <w:r w:rsidRPr="00B179AB">
              <w:rPr>
                <w:sz w:val="28"/>
                <w:szCs w:val="28"/>
              </w:rPr>
              <w:t xml:space="preserve">, выполнены, в основном, по схеме «летающее крыло», обладающей наибольшей несущей площадью и полезным объёмом при минимальных габаритах; используется в основном электродвигатель; время полёта около 1 </w:t>
            </w:r>
            <w:r w:rsidRPr="00B179AB">
              <w:rPr>
                <w:sz w:val="28"/>
                <w:szCs w:val="28"/>
                <w:lang w:val="en-US"/>
              </w:rPr>
              <w:t>h</w:t>
            </w:r>
            <w:r w:rsidRPr="00B179AB">
              <w:rPr>
                <w:sz w:val="28"/>
                <w:szCs w:val="28"/>
              </w:rPr>
              <w:t xml:space="preserve">, высота полёта до 1 </w:t>
            </w:r>
            <w:r w:rsidRPr="00B179AB">
              <w:rPr>
                <w:sz w:val="28"/>
                <w:szCs w:val="28"/>
                <w:lang w:val="en-US"/>
              </w:rPr>
              <w:t>km</w:t>
            </w:r>
            <w:r w:rsidRPr="00B179AB">
              <w:rPr>
                <w:sz w:val="28"/>
                <w:szCs w:val="28"/>
              </w:rPr>
              <w:t xml:space="preserve">), средние (от 20 до 200 </w:t>
            </w:r>
            <w:r w:rsidRPr="00B179AB">
              <w:rPr>
                <w:sz w:val="28"/>
                <w:szCs w:val="28"/>
                <w:lang w:val="en-US"/>
              </w:rPr>
              <w:t>kg</w:t>
            </w:r>
            <w:r w:rsidRPr="00B179AB">
              <w:rPr>
                <w:sz w:val="28"/>
                <w:szCs w:val="28"/>
              </w:rPr>
              <w:t xml:space="preserve">; наряду с электродвигателями применяют современные дистанционные воздушные судна малой кубатуры; время полёта несколько часов и высота до 3-5 </w:t>
            </w:r>
            <w:r w:rsidRPr="00B179AB">
              <w:rPr>
                <w:sz w:val="28"/>
                <w:szCs w:val="28"/>
                <w:lang w:val="en-US"/>
              </w:rPr>
              <w:lastRenderedPageBreak/>
              <w:t>km</w:t>
            </w:r>
            <w:r w:rsidRPr="00B179AB">
              <w:rPr>
                <w:sz w:val="28"/>
                <w:szCs w:val="28"/>
              </w:rPr>
              <w:t xml:space="preserve">); тяжёлые (более 200 </w:t>
            </w:r>
            <w:r w:rsidRPr="00B179AB">
              <w:rPr>
                <w:sz w:val="28"/>
                <w:szCs w:val="28"/>
                <w:lang w:val="en-US"/>
              </w:rPr>
              <w:t>kg</w:t>
            </w:r>
            <w:r w:rsidRPr="00B179AB">
              <w:rPr>
                <w:sz w:val="28"/>
                <w:szCs w:val="28"/>
              </w:rPr>
              <w:t xml:space="preserve">, время полёта 10-12 </w:t>
            </w:r>
            <w:r w:rsidRPr="00B179AB">
              <w:rPr>
                <w:sz w:val="28"/>
                <w:szCs w:val="28"/>
                <w:lang w:val="en-US"/>
              </w:rPr>
              <w:t>h</w:t>
            </w:r>
            <w:r w:rsidRPr="00B179AB">
              <w:rPr>
                <w:sz w:val="28"/>
                <w:szCs w:val="28"/>
              </w:rPr>
              <w:t xml:space="preserve"> и высота до 9-10 </w:t>
            </w:r>
            <w:r w:rsidRPr="00B179AB">
              <w:rPr>
                <w:sz w:val="28"/>
                <w:szCs w:val="28"/>
                <w:lang w:val="en-US"/>
              </w:rPr>
              <w:t>km</w:t>
            </w:r>
            <w:r w:rsidRPr="00B179AB">
              <w:rPr>
                <w:sz w:val="28"/>
                <w:szCs w:val="28"/>
              </w:rPr>
              <w:t xml:space="preserve">; базируются на аэродромах, могут взлетать и садиться на асфальтовые и грунтовые аэродромы, а также взлетать с катапульты или с использованием твердотопливных ускорителей, в основном применяются бензиновые двигатели внутреннего сгорания, чаще всего, 4-цилиндровые, имеют гиростабилизированную поворотную платформу для установки полезной нагрузки), сверхтяжёлые (более 1500 </w:t>
            </w:r>
            <w:r w:rsidRPr="00B179AB">
              <w:rPr>
                <w:sz w:val="28"/>
                <w:szCs w:val="28"/>
                <w:lang w:val="en-US"/>
              </w:rPr>
              <w:t>kg</w:t>
            </w:r>
            <w:r w:rsidRPr="00B179AB">
              <w:rPr>
                <w:sz w:val="28"/>
                <w:szCs w:val="28"/>
              </w:rPr>
              <w:t xml:space="preserve">, высота полёта до 20 </w:t>
            </w:r>
            <w:r w:rsidRPr="00B179AB">
              <w:rPr>
                <w:sz w:val="28"/>
                <w:szCs w:val="28"/>
                <w:lang w:val="en-US"/>
              </w:rPr>
              <w:t>km</w:t>
            </w:r>
            <w:r w:rsidRPr="00B179AB">
              <w:rPr>
                <w:sz w:val="28"/>
                <w:szCs w:val="28"/>
              </w:rPr>
              <w:t xml:space="preserve">, время полёта 24 </w:t>
            </w:r>
            <w:r w:rsidRPr="00B179AB">
              <w:rPr>
                <w:sz w:val="28"/>
                <w:szCs w:val="28"/>
                <w:lang w:val="en-US"/>
              </w:rPr>
              <w:t>h</w:t>
            </w:r>
            <w:r w:rsidRPr="00B179AB">
              <w:rPr>
                <w:sz w:val="28"/>
                <w:szCs w:val="28"/>
              </w:rPr>
              <w:t xml:space="preserve"> и более; такие аппараты появились сравнительно недавно, используются как аппараты-аналоги пилотируемых самолётов и сверхдальние стратегические разведчики).</w:t>
            </w:r>
          </w:p>
          <w:p w14:paraId="634E8240" w14:textId="77777777" w:rsidR="009979D1" w:rsidRPr="00B179AB" w:rsidRDefault="009979D1">
            <w:pPr>
              <w:jc w:val="both"/>
              <w:rPr>
                <w:sz w:val="20"/>
                <w:szCs w:val="20"/>
              </w:rPr>
            </w:pPr>
          </w:p>
          <w:p w14:paraId="55E7B14F" w14:textId="77777777" w:rsidR="009979D1" w:rsidRPr="00B4700E" w:rsidRDefault="009979D1">
            <w:pPr>
              <w:jc w:val="both"/>
              <w:rPr>
                <w:sz w:val="28"/>
                <w:szCs w:val="28"/>
                <w:lang w:val="en-US"/>
              </w:rPr>
            </w:pPr>
            <w:proofErr w:type="spellStart"/>
            <w:proofErr w:type="gramStart"/>
            <w:r w:rsidRPr="00B179AB">
              <w:rPr>
                <w:sz w:val="28"/>
                <w:szCs w:val="28"/>
                <w:lang w:val="en-US"/>
              </w:rPr>
              <w:t>Qo‘</w:t>
            </w:r>
            <w:proofErr w:type="gramEnd"/>
            <w:r w:rsidRPr="00B179AB">
              <w:rPr>
                <w:sz w:val="28"/>
                <w:szCs w:val="28"/>
                <w:lang w:val="en-US"/>
              </w:rPr>
              <w:t>zg‘almas</w:t>
            </w:r>
            <w:proofErr w:type="spellEnd"/>
            <w:r w:rsidRPr="00B179AB">
              <w:rPr>
                <w:sz w:val="28"/>
                <w:szCs w:val="28"/>
                <w:lang w:val="en-US"/>
              </w:rPr>
              <w:t xml:space="preserve"> </w:t>
            </w:r>
            <w:proofErr w:type="spellStart"/>
            <w:r w:rsidRPr="00B179AB">
              <w:rPr>
                <w:sz w:val="28"/>
                <w:szCs w:val="28"/>
                <w:lang w:val="en-US"/>
              </w:rPr>
              <w:t>qanotga</w:t>
            </w:r>
            <w:proofErr w:type="spellEnd"/>
            <w:r w:rsidRPr="00B179AB">
              <w:rPr>
                <w:sz w:val="28"/>
                <w:szCs w:val="28"/>
                <w:lang w:val="en-US"/>
              </w:rPr>
              <w:t xml:space="preserve"> </w:t>
            </w:r>
            <w:proofErr w:type="spellStart"/>
            <w:r w:rsidRPr="00B179AB">
              <w:rPr>
                <w:sz w:val="28"/>
                <w:szCs w:val="28"/>
                <w:lang w:val="en-US"/>
              </w:rPr>
              <w:t>hujum</w:t>
            </w:r>
            <w:proofErr w:type="spellEnd"/>
            <w:r w:rsidRPr="00B179AB">
              <w:rPr>
                <w:sz w:val="28"/>
                <w:szCs w:val="28"/>
                <w:lang w:val="en-US"/>
              </w:rPr>
              <w:t xml:space="preserve"> </w:t>
            </w:r>
            <w:proofErr w:type="spellStart"/>
            <w:r w:rsidRPr="00B179AB">
              <w:rPr>
                <w:sz w:val="28"/>
                <w:szCs w:val="28"/>
                <w:lang w:val="en-US"/>
              </w:rPr>
              <w:t>qiladigan</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bosimi</w:t>
            </w:r>
            <w:proofErr w:type="spellEnd"/>
            <w:r w:rsidRPr="00B179AB">
              <w:rPr>
                <w:sz w:val="28"/>
                <w:szCs w:val="28"/>
                <w:lang w:val="en-US"/>
              </w:rPr>
              <w:t xml:space="preserve"> </w:t>
            </w:r>
            <w:proofErr w:type="spellStart"/>
            <w:r w:rsidRPr="00B179AB">
              <w:rPr>
                <w:sz w:val="28"/>
                <w:szCs w:val="28"/>
                <w:lang w:val="en-US"/>
              </w:rPr>
              <w:t>hisobiga</w:t>
            </w:r>
            <w:proofErr w:type="spellEnd"/>
            <w:r w:rsidRPr="00B179AB">
              <w:rPr>
                <w:sz w:val="28"/>
                <w:szCs w:val="28"/>
                <w:lang w:val="en-US"/>
              </w:rPr>
              <w:t xml:space="preserve"> </w:t>
            </w:r>
            <w:proofErr w:type="spellStart"/>
            <w:r w:rsidRPr="00B179AB">
              <w:rPr>
                <w:sz w:val="28"/>
                <w:szCs w:val="28"/>
                <w:lang w:val="en-US"/>
              </w:rPr>
              <w:t>aerodinamik</w:t>
            </w:r>
            <w:proofErr w:type="spellEnd"/>
            <w:r w:rsidRPr="00B179AB">
              <w:rPr>
                <w:sz w:val="28"/>
                <w:szCs w:val="28"/>
                <w:lang w:val="en-US"/>
              </w:rPr>
              <w:t xml:space="preserve"> </w:t>
            </w:r>
            <w:proofErr w:type="spellStart"/>
            <w:r w:rsidRPr="00B179AB">
              <w:rPr>
                <w:sz w:val="28"/>
                <w:szCs w:val="28"/>
                <w:lang w:val="en-US"/>
              </w:rPr>
              <w:t>usulda</w:t>
            </w:r>
            <w:proofErr w:type="spellEnd"/>
            <w:r w:rsidRPr="00B179AB">
              <w:rPr>
                <w:sz w:val="28"/>
                <w:szCs w:val="28"/>
                <w:lang w:val="en-US"/>
              </w:rPr>
              <w:t xml:space="preserve"> </w:t>
            </w:r>
            <w:proofErr w:type="spellStart"/>
            <w:r w:rsidRPr="00B179AB">
              <w:rPr>
                <w:sz w:val="28"/>
                <w:szCs w:val="28"/>
                <w:lang w:val="en-US"/>
              </w:rPr>
              <w:t>hosil</w:t>
            </w:r>
            <w:proofErr w:type="spellEnd"/>
            <w:r w:rsidRPr="00B179AB">
              <w:rPr>
                <w:sz w:val="28"/>
                <w:szCs w:val="28"/>
                <w:lang w:val="en-US"/>
              </w:rPr>
              <w:t xml:space="preserve"> </w:t>
            </w:r>
            <w:proofErr w:type="spellStart"/>
            <w:r w:rsidRPr="00B179AB">
              <w:rPr>
                <w:sz w:val="28"/>
                <w:szCs w:val="28"/>
                <w:lang w:val="en-US"/>
              </w:rPr>
              <w:t>qilinadigan</w:t>
            </w:r>
            <w:proofErr w:type="spellEnd"/>
            <w:r w:rsidRPr="00B179AB">
              <w:rPr>
                <w:sz w:val="28"/>
                <w:szCs w:val="28"/>
                <w:lang w:val="en-US"/>
              </w:rPr>
              <w:t xml:space="preserve"> </w:t>
            </w:r>
            <w:proofErr w:type="spellStart"/>
            <w:r w:rsidRPr="00B179AB">
              <w:rPr>
                <w:sz w:val="28"/>
                <w:szCs w:val="28"/>
                <w:lang w:val="en-US"/>
              </w:rPr>
              <w:t>ko‘tar</w:t>
            </w:r>
            <w:proofErr w:type="spellEnd"/>
            <w:r w:rsidR="00523714" w:rsidRPr="00B179AB">
              <w:rPr>
                <w:sz w:val="28"/>
                <w:szCs w:val="28"/>
                <w:lang w:val="en-US"/>
              </w:rPr>
              <w:t>-</w:t>
            </w:r>
            <w:r w:rsidRPr="00B179AB">
              <w:rPr>
                <w:sz w:val="28"/>
                <w:szCs w:val="28"/>
                <w:lang w:val="en-US"/>
              </w:rPr>
              <w:t xml:space="preserve">ma </w:t>
            </w:r>
            <w:proofErr w:type="spellStart"/>
            <w:r w:rsidRPr="00B179AB">
              <w:rPr>
                <w:sz w:val="28"/>
                <w:szCs w:val="28"/>
                <w:lang w:val="en-US"/>
              </w:rPr>
              <w:t>kuch</w:t>
            </w:r>
            <w:proofErr w:type="spellEnd"/>
            <w:r w:rsidRPr="00B179AB">
              <w:rPr>
                <w:sz w:val="28"/>
                <w:szCs w:val="28"/>
                <w:lang w:val="en-US"/>
              </w:rPr>
              <w:t xml:space="preserve">. </w:t>
            </w:r>
            <w:r w:rsidRPr="00B4700E">
              <w:rPr>
                <w:sz w:val="28"/>
                <w:szCs w:val="28"/>
                <w:lang w:val="en-US"/>
              </w:rPr>
              <w:t xml:space="preserve">Bunday </w:t>
            </w:r>
            <w:proofErr w:type="spellStart"/>
            <w:r w:rsidRPr="00B4700E">
              <w:rPr>
                <w:sz w:val="28"/>
                <w:szCs w:val="28"/>
                <w:lang w:val="en-US"/>
              </w:rPr>
              <w:t>turdagi</w:t>
            </w:r>
            <w:proofErr w:type="spellEnd"/>
            <w:r w:rsidRPr="00B4700E">
              <w:rPr>
                <w:sz w:val="28"/>
                <w:szCs w:val="28"/>
                <w:lang w:val="en-US"/>
              </w:rPr>
              <w:t xml:space="preserve"> </w:t>
            </w:r>
            <w:proofErr w:type="spellStart"/>
            <w:r w:rsidRPr="00B4700E">
              <w:rPr>
                <w:sz w:val="28"/>
                <w:szCs w:val="28"/>
                <w:lang w:val="en-US"/>
              </w:rPr>
              <w:t>apparatlar</w:t>
            </w:r>
            <w:proofErr w:type="spellEnd"/>
            <w:r w:rsidRPr="00B4700E">
              <w:rPr>
                <w:sz w:val="28"/>
                <w:szCs w:val="28"/>
                <w:lang w:val="en-US"/>
              </w:rPr>
              <w:t xml:space="preserve"> </w:t>
            </w:r>
            <w:proofErr w:type="spellStart"/>
            <w:r w:rsidRPr="00B4700E">
              <w:rPr>
                <w:sz w:val="28"/>
                <w:szCs w:val="28"/>
                <w:lang w:val="en-US"/>
              </w:rPr>
              <w:t>uzoq</w:t>
            </w:r>
            <w:proofErr w:type="spellEnd"/>
            <w:r w:rsidRPr="00B4700E">
              <w:rPr>
                <w:sz w:val="28"/>
                <w:szCs w:val="28"/>
                <w:lang w:val="en-US"/>
              </w:rPr>
              <w:t xml:space="preserve"> </w:t>
            </w:r>
            <w:proofErr w:type="spellStart"/>
            <w:r w:rsidRPr="00B4700E">
              <w:rPr>
                <w:sz w:val="28"/>
                <w:szCs w:val="28"/>
                <w:lang w:val="en-US"/>
              </w:rPr>
              <w:t>muddat</w:t>
            </w:r>
            <w:proofErr w:type="spellEnd"/>
            <w:r w:rsidRPr="00B4700E">
              <w:rPr>
                <w:sz w:val="28"/>
                <w:szCs w:val="28"/>
                <w:lang w:val="en-US"/>
              </w:rPr>
              <w:t xml:space="preserve"> </w:t>
            </w:r>
            <w:proofErr w:type="spellStart"/>
            <w:r w:rsidRPr="00B4700E">
              <w:rPr>
                <w:sz w:val="28"/>
                <w:szCs w:val="28"/>
                <w:lang w:val="en-US"/>
              </w:rPr>
              <w:t>uchishi</w:t>
            </w:r>
            <w:proofErr w:type="spellEnd"/>
            <w:r w:rsidRPr="00B4700E">
              <w:rPr>
                <w:sz w:val="28"/>
                <w:szCs w:val="28"/>
                <w:lang w:val="en-US"/>
              </w:rPr>
              <w:t xml:space="preserve"> </w:t>
            </w:r>
            <w:proofErr w:type="spellStart"/>
            <w:r w:rsidRPr="00B4700E">
              <w:rPr>
                <w:sz w:val="28"/>
                <w:szCs w:val="28"/>
                <w:lang w:val="en-US"/>
              </w:rPr>
              <w:t>bilan</w:t>
            </w:r>
            <w:proofErr w:type="spellEnd"/>
            <w:r w:rsidRPr="00B4700E">
              <w:rPr>
                <w:sz w:val="28"/>
                <w:szCs w:val="28"/>
                <w:lang w:val="en-US"/>
              </w:rPr>
              <w:t xml:space="preserve"> </w:t>
            </w:r>
            <w:proofErr w:type="spellStart"/>
            <w:r w:rsidRPr="00B4700E">
              <w:rPr>
                <w:sz w:val="28"/>
                <w:szCs w:val="28"/>
                <w:lang w:val="en-US"/>
              </w:rPr>
              <w:t>tavsiflanadi</w:t>
            </w:r>
            <w:proofErr w:type="spellEnd"/>
            <w:r w:rsidRPr="00B4700E">
              <w:rPr>
                <w:sz w:val="28"/>
                <w:szCs w:val="28"/>
                <w:lang w:val="en-US"/>
              </w:rPr>
              <w:t xml:space="preserve">. </w:t>
            </w:r>
            <w:proofErr w:type="spellStart"/>
            <w:r w:rsidRPr="00B4700E">
              <w:rPr>
                <w:sz w:val="28"/>
                <w:szCs w:val="28"/>
                <w:lang w:val="en-US"/>
              </w:rPr>
              <w:t>Samolyot</w:t>
            </w:r>
            <w:proofErr w:type="spellEnd"/>
            <w:r w:rsidRPr="00B4700E">
              <w:rPr>
                <w:sz w:val="28"/>
                <w:szCs w:val="28"/>
                <w:lang w:val="en-US"/>
              </w:rPr>
              <w:t xml:space="preserve"> </w:t>
            </w:r>
            <w:proofErr w:type="spellStart"/>
            <w:r w:rsidRPr="00B4700E">
              <w:rPr>
                <w:sz w:val="28"/>
                <w:szCs w:val="28"/>
                <w:lang w:val="en-US"/>
              </w:rPr>
              <w:t>t</w:t>
            </w:r>
            <w:r w:rsidR="00FE6E5B" w:rsidRPr="00B179AB">
              <w:rPr>
                <w:sz w:val="28"/>
                <w:szCs w:val="28"/>
                <w:lang w:val="en-US"/>
              </w:rPr>
              <w:t>uri</w:t>
            </w:r>
            <w:r w:rsidRPr="00B4700E">
              <w:rPr>
                <w:sz w:val="28"/>
                <w:szCs w:val="28"/>
                <w:lang w:val="en-US"/>
              </w:rPr>
              <w:t>dagi</w:t>
            </w:r>
            <w:proofErr w:type="spellEnd"/>
            <w:r w:rsidRPr="00B4700E">
              <w:rPr>
                <w:sz w:val="28"/>
                <w:szCs w:val="28"/>
                <w:lang w:val="en-US"/>
              </w:rPr>
              <w:t xml:space="preserve"> </w:t>
            </w:r>
            <w:r w:rsidRPr="00B179AB">
              <w:rPr>
                <w:color w:val="000000"/>
                <w:sz w:val="28"/>
                <w:lang w:val="uz-Cyrl-UZ"/>
              </w:rPr>
              <w:t>uchuv</w:t>
            </w:r>
            <w:r w:rsidR="00523714" w:rsidRPr="00B179AB">
              <w:rPr>
                <w:color w:val="000000"/>
                <w:sz w:val="28"/>
                <w:lang w:val="uz-Cyrl-UZ"/>
              </w:rPr>
              <w:t>-</w:t>
            </w:r>
            <w:r w:rsidRPr="00B179AB">
              <w:rPr>
                <w:color w:val="000000"/>
                <w:sz w:val="28"/>
                <w:lang w:val="uz-Cyrl-UZ"/>
              </w:rPr>
              <w:t>chisiz</w:t>
            </w:r>
            <w:r w:rsidRPr="00B4700E">
              <w:rPr>
                <w:sz w:val="28"/>
                <w:szCs w:val="28"/>
                <w:lang w:val="en-US"/>
              </w:rPr>
              <w:t xml:space="preserve"> </w:t>
            </w:r>
            <w:proofErr w:type="spellStart"/>
            <w:r w:rsidRPr="00B4700E">
              <w:rPr>
                <w:sz w:val="28"/>
                <w:szCs w:val="28"/>
                <w:lang w:val="en-US"/>
              </w:rPr>
              <w:t>boshqariladigan</w:t>
            </w:r>
            <w:proofErr w:type="spellEnd"/>
            <w:r w:rsidRPr="00B4700E">
              <w:rPr>
                <w:sz w:val="28"/>
                <w:szCs w:val="28"/>
                <w:lang w:val="en-US"/>
              </w:rPr>
              <w:t xml:space="preserve"> </w:t>
            </w:r>
            <w:proofErr w:type="spellStart"/>
            <w:r w:rsidRPr="00B4700E">
              <w:rPr>
                <w:sz w:val="28"/>
                <w:szCs w:val="28"/>
                <w:lang w:val="en-US"/>
              </w:rPr>
              <w:t>uchish</w:t>
            </w:r>
            <w:proofErr w:type="spellEnd"/>
            <w:r w:rsidRPr="00B4700E">
              <w:rPr>
                <w:sz w:val="28"/>
                <w:szCs w:val="28"/>
                <w:lang w:val="en-US"/>
              </w:rPr>
              <w:t xml:space="preserve"> </w:t>
            </w:r>
            <w:proofErr w:type="spellStart"/>
            <w:r w:rsidRPr="00B4700E">
              <w:rPr>
                <w:sz w:val="28"/>
                <w:szCs w:val="28"/>
                <w:lang w:val="en-US"/>
              </w:rPr>
              <w:t>apparatlari</w:t>
            </w:r>
            <w:proofErr w:type="spellEnd"/>
            <w:r w:rsidRPr="00B4700E">
              <w:rPr>
                <w:sz w:val="28"/>
                <w:szCs w:val="28"/>
                <w:lang w:val="en-US"/>
              </w:rPr>
              <w:t xml:space="preserve"> </w:t>
            </w:r>
            <w:proofErr w:type="spellStart"/>
            <w:r w:rsidRPr="00B4700E">
              <w:rPr>
                <w:sz w:val="28"/>
                <w:szCs w:val="28"/>
                <w:lang w:val="en-US"/>
              </w:rPr>
              <w:t>uchish</w:t>
            </w:r>
            <w:proofErr w:type="spellEnd"/>
            <w:r w:rsidRPr="00B4700E">
              <w:rPr>
                <w:sz w:val="28"/>
                <w:szCs w:val="28"/>
                <w:lang w:val="en-US"/>
              </w:rPr>
              <w:t xml:space="preserve"> </w:t>
            </w:r>
            <w:proofErr w:type="spellStart"/>
            <w:r w:rsidRPr="00B4700E">
              <w:rPr>
                <w:sz w:val="28"/>
                <w:szCs w:val="28"/>
                <w:lang w:val="en-US"/>
              </w:rPr>
              <w:t>massasi</w:t>
            </w:r>
            <w:proofErr w:type="spellEnd"/>
            <w:r w:rsidRPr="00B4700E">
              <w:rPr>
                <w:sz w:val="28"/>
                <w:szCs w:val="28"/>
                <w:lang w:val="en-US"/>
              </w:rPr>
              <w:t xml:space="preserve"> </w:t>
            </w:r>
            <w:proofErr w:type="spellStart"/>
            <w:r w:rsidRPr="00B4700E">
              <w:rPr>
                <w:sz w:val="28"/>
                <w:szCs w:val="28"/>
                <w:lang w:val="en-US"/>
              </w:rPr>
              <w:t>bo‘yicha</w:t>
            </w:r>
            <w:proofErr w:type="spellEnd"/>
            <w:r w:rsidRPr="00B4700E">
              <w:rPr>
                <w:sz w:val="28"/>
                <w:szCs w:val="28"/>
                <w:lang w:val="en-US"/>
              </w:rPr>
              <w:t xml:space="preserve"> </w:t>
            </w:r>
            <w:proofErr w:type="spellStart"/>
            <w:r w:rsidRPr="00B4700E">
              <w:rPr>
                <w:sz w:val="28"/>
                <w:szCs w:val="28"/>
                <w:lang w:val="en-US"/>
              </w:rPr>
              <w:t>farqlanadi</w:t>
            </w:r>
            <w:proofErr w:type="spellEnd"/>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yengil</w:t>
            </w:r>
            <w:proofErr w:type="spellEnd"/>
            <w:r w:rsidRPr="00B4700E">
              <w:rPr>
                <w:sz w:val="28"/>
                <w:szCs w:val="28"/>
                <w:lang w:val="en-US"/>
              </w:rPr>
              <w:t xml:space="preserve"> (</w:t>
            </w:r>
            <w:proofErr w:type="spellStart"/>
            <w:r w:rsidRPr="00B4700E">
              <w:rPr>
                <w:sz w:val="28"/>
                <w:szCs w:val="28"/>
                <w:lang w:val="en-US"/>
              </w:rPr>
              <w:t>uchish</w:t>
            </w:r>
            <w:proofErr w:type="spellEnd"/>
            <w:r w:rsidRPr="00B4700E">
              <w:rPr>
                <w:sz w:val="28"/>
                <w:szCs w:val="28"/>
                <w:lang w:val="en-US"/>
              </w:rPr>
              <w:t xml:space="preserve"> </w:t>
            </w:r>
            <w:proofErr w:type="spellStart"/>
            <w:r w:rsidRPr="00B4700E">
              <w:rPr>
                <w:sz w:val="28"/>
                <w:szCs w:val="28"/>
                <w:lang w:val="en-US"/>
              </w:rPr>
              <w:t>massa</w:t>
            </w:r>
            <w:r w:rsidR="00523714" w:rsidRPr="00B4700E">
              <w:rPr>
                <w:sz w:val="28"/>
                <w:szCs w:val="28"/>
                <w:lang w:val="en-US"/>
              </w:rPr>
              <w:t>-</w:t>
            </w:r>
            <w:r w:rsidRPr="00B4700E">
              <w:rPr>
                <w:sz w:val="28"/>
                <w:szCs w:val="28"/>
                <w:lang w:val="en-US"/>
              </w:rPr>
              <w:t>si</w:t>
            </w:r>
            <w:proofErr w:type="spellEnd"/>
            <w:r w:rsidRPr="00B4700E">
              <w:rPr>
                <w:sz w:val="28"/>
                <w:szCs w:val="28"/>
                <w:lang w:val="en-US"/>
              </w:rPr>
              <w:t xml:space="preserve"> 20 kg dan </w:t>
            </w:r>
            <w:proofErr w:type="spellStart"/>
            <w:r w:rsidRPr="00B4700E">
              <w:rPr>
                <w:sz w:val="28"/>
                <w:szCs w:val="28"/>
                <w:lang w:val="en-US"/>
              </w:rPr>
              <w:t>kam</w:t>
            </w:r>
            <w:proofErr w:type="spellEnd"/>
            <w:r w:rsidRPr="00B4700E">
              <w:rPr>
                <w:sz w:val="28"/>
                <w:szCs w:val="28"/>
                <w:lang w:val="en-US"/>
              </w:rPr>
              <w:t xml:space="preserve">, </w:t>
            </w:r>
            <w:proofErr w:type="spellStart"/>
            <w:r w:rsidRPr="00B4700E">
              <w:rPr>
                <w:sz w:val="28"/>
                <w:szCs w:val="28"/>
                <w:lang w:val="en-US"/>
              </w:rPr>
              <w:t>asosan</w:t>
            </w:r>
            <w:proofErr w:type="spellEnd"/>
            <w:r w:rsidRPr="00B4700E">
              <w:rPr>
                <w:sz w:val="28"/>
                <w:szCs w:val="28"/>
                <w:lang w:val="en-US"/>
              </w:rPr>
              <w:t>, «</w:t>
            </w:r>
            <w:proofErr w:type="spellStart"/>
            <w:r w:rsidRPr="00B4700E">
              <w:rPr>
                <w:sz w:val="28"/>
                <w:szCs w:val="28"/>
                <w:lang w:val="en-US"/>
              </w:rPr>
              <w:t>uchuvchi</w:t>
            </w:r>
            <w:proofErr w:type="spellEnd"/>
            <w:r w:rsidRPr="00B4700E">
              <w:rPr>
                <w:sz w:val="28"/>
                <w:szCs w:val="28"/>
                <w:lang w:val="en-US"/>
              </w:rPr>
              <w:t xml:space="preserve"> </w:t>
            </w:r>
            <w:proofErr w:type="spellStart"/>
            <w:r w:rsidRPr="00B4700E">
              <w:rPr>
                <w:sz w:val="28"/>
                <w:szCs w:val="28"/>
                <w:lang w:val="en-US"/>
              </w:rPr>
              <w:t>qanot</w:t>
            </w:r>
            <w:proofErr w:type="spellEnd"/>
            <w:r w:rsidRPr="00B4700E">
              <w:rPr>
                <w:sz w:val="28"/>
                <w:szCs w:val="28"/>
                <w:lang w:val="en-US"/>
              </w:rPr>
              <w:t xml:space="preserve">» </w:t>
            </w:r>
            <w:proofErr w:type="spellStart"/>
            <w:r w:rsidRPr="00B4700E">
              <w:rPr>
                <w:sz w:val="28"/>
                <w:szCs w:val="28"/>
                <w:lang w:val="en-US"/>
              </w:rPr>
              <w:t>sxemasi</w:t>
            </w:r>
            <w:proofErr w:type="spellEnd"/>
            <w:r w:rsidRPr="00B4700E">
              <w:rPr>
                <w:sz w:val="28"/>
                <w:szCs w:val="28"/>
                <w:lang w:val="en-US"/>
              </w:rPr>
              <w:t xml:space="preserve"> </w:t>
            </w:r>
            <w:proofErr w:type="spellStart"/>
            <w:r w:rsidRPr="00B4700E">
              <w:rPr>
                <w:sz w:val="28"/>
                <w:szCs w:val="28"/>
                <w:lang w:val="en-US"/>
              </w:rPr>
              <w:t>bo‘yicha</w:t>
            </w:r>
            <w:proofErr w:type="spellEnd"/>
            <w:r w:rsidRPr="00B4700E">
              <w:rPr>
                <w:sz w:val="28"/>
                <w:szCs w:val="28"/>
                <w:lang w:val="en-US"/>
              </w:rPr>
              <w:t xml:space="preserve"> </w:t>
            </w:r>
            <w:proofErr w:type="spellStart"/>
            <w:r w:rsidRPr="00B4700E">
              <w:rPr>
                <w:sz w:val="28"/>
                <w:szCs w:val="28"/>
                <w:lang w:val="en-US"/>
              </w:rPr>
              <w:t>bajarilgan</w:t>
            </w:r>
            <w:proofErr w:type="spellEnd"/>
            <w:r w:rsidRPr="00B4700E">
              <w:rPr>
                <w:sz w:val="28"/>
                <w:szCs w:val="28"/>
                <w:lang w:val="en-US"/>
              </w:rPr>
              <w:t xml:space="preserve">, </w:t>
            </w:r>
            <w:proofErr w:type="spellStart"/>
            <w:r w:rsidRPr="00B4700E">
              <w:rPr>
                <w:sz w:val="28"/>
                <w:szCs w:val="28"/>
                <w:lang w:val="en-US"/>
              </w:rPr>
              <w:t>eng</w:t>
            </w:r>
            <w:proofErr w:type="spellEnd"/>
            <w:r w:rsidRPr="00B4700E">
              <w:rPr>
                <w:sz w:val="28"/>
                <w:szCs w:val="28"/>
                <w:lang w:val="en-US"/>
              </w:rPr>
              <w:t xml:space="preserve"> </w:t>
            </w:r>
            <w:proofErr w:type="spellStart"/>
            <w:r w:rsidRPr="00B4700E">
              <w:rPr>
                <w:sz w:val="28"/>
                <w:szCs w:val="28"/>
                <w:lang w:val="en-US"/>
              </w:rPr>
              <w:t>yuqori</w:t>
            </w:r>
            <w:proofErr w:type="spellEnd"/>
            <w:r w:rsidRPr="00B4700E">
              <w:rPr>
                <w:sz w:val="28"/>
                <w:szCs w:val="28"/>
                <w:lang w:val="en-US"/>
              </w:rPr>
              <w:t xml:space="preserve"> </w:t>
            </w:r>
            <w:proofErr w:type="spellStart"/>
            <w:r w:rsidRPr="00B4700E">
              <w:rPr>
                <w:sz w:val="28"/>
                <w:szCs w:val="28"/>
                <w:lang w:val="en-US"/>
              </w:rPr>
              <w:t>eltuvchi</w:t>
            </w:r>
            <w:proofErr w:type="spellEnd"/>
            <w:r w:rsidRPr="00B4700E">
              <w:rPr>
                <w:sz w:val="28"/>
                <w:szCs w:val="28"/>
                <w:lang w:val="en-US"/>
              </w:rPr>
              <w:t xml:space="preserve"> </w:t>
            </w:r>
            <w:proofErr w:type="spellStart"/>
            <w:r w:rsidRPr="00B4700E">
              <w:rPr>
                <w:sz w:val="28"/>
                <w:szCs w:val="28"/>
                <w:lang w:val="en-US"/>
              </w:rPr>
              <w:t>maydonga</w:t>
            </w:r>
            <w:proofErr w:type="spellEnd"/>
            <w:r w:rsidRPr="00B4700E">
              <w:rPr>
                <w:sz w:val="28"/>
                <w:szCs w:val="28"/>
                <w:lang w:val="en-US"/>
              </w:rPr>
              <w:t xml:space="preserve"> </w:t>
            </w:r>
            <w:proofErr w:type="spellStart"/>
            <w:r w:rsidRPr="00B4700E">
              <w:rPr>
                <w:sz w:val="28"/>
                <w:szCs w:val="28"/>
                <w:lang w:val="en-US"/>
              </w:rPr>
              <w:t>ega</w:t>
            </w:r>
            <w:proofErr w:type="spellEnd"/>
            <w:r w:rsidRPr="00B4700E">
              <w:rPr>
                <w:sz w:val="28"/>
                <w:szCs w:val="28"/>
                <w:lang w:val="en-US"/>
              </w:rPr>
              <w:t xml:space="preserve"> </w:t>
            </w:r>
            <w:proofErr w:type="spellStart"/>
            <w:r w:rsidRPr="00B4700E">
              <w:rPr>
                <w:sz w:val="28"/>
                <w:szCs w:val="28"/>
                <w:lang w:val="en-US"/>
              </w:rPr>
              <w:t>bo‘lgan</w:t>
            </w:r>
            <w:proofErr w:type="spellEnd"/>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kichik</w:t>
            </w:r>
            <w:proofErr w:type="spellEnd"/>
            <w:r w:rsidRPr="00B4700E">
              <w:rPr>
                <w:sz w:val="28"/>
                <w:szCs w:val="28"/>
                <w:lang w:val="en-US"/>
              </w:rPr>
              <w:t xml:space="preserve"> </w:t>
            </w:r>
            <w:proofErr w:type="spellStart"/>
            <w:r w:rsidRPr="00B4700E">
              <w:rPr>
                <w:sz w:val="28"/>
                <w:szCs w:val="28"/>
                <w:lang w:val="en-US"/>
              </w:rPr>
              <w:t>gabaritlarda</w:t>
            </w:r>
            <w:proofErr w:type="spellEnd"/>
            <w:r w:rsidRPr="00B4700E">
              <w:rPr>
                <w:sz w:val="28"/>
                <w:szCs w:val="28"/>
                <w:lang w:val="en-US"/>
              </w:rPr>
              <w:t xml:space="preserve"> </w:t>
            </w:r>
            <w:proofErr w:type="spellStart"/>
            <w:r w:rsidRPr="00B4700E">
              <w:rPr>
                <w:sz w:val="28"/>
                <w:szCs w:val="28"/>
                <w:lang w:val="en-US"/>
              </w:rPr>
              <w:t>foydali</w:t>
            </w:r>
            <w:proofErr w:type="spellEnd"/>
            <w:r w:rsidRPr="00B4700E">
              <w:rPr>
                <w:sz w:val="28"/>
                <w:szCs w:val="28"/>
                <w:lang w:val="en-US"/>
              </w:rPr>
              <w:t xml:space="preserve"> </w:t>
            </w:r>
            <w:proofErr w:type="spellStart"/>
            <w:r w:rsidRPr="00B4700E">
              <w:rPr>
                <w:sz w:val="28"/>
                <w:szCs w:val="28"/>
                <w:lang w:val="en-US"/>
              </w:rPr>
              <w:t>hajmga</w:t>
            </w:r>
            <w:proofErr w:type="spellEnd"/>
            <w:r w:rsidRPr="00B4700E">
              <w:rPr>
                <w:sz w:val="28"/>
                <w:szCs w:val="28"/>
                <w:lang w:val="en-US"/>
              </w:rPr>
              <w:t xml:space="preserve"> </w:t>
            </w:r>
            <w:proofErr w:type="spellStart"/>
            <w:r w:rsidRPr="00B4700E">
              <w:rPr>
                <w:sz w:val="28"/>
                <w:szCs w:val="28"/>
                <w:lang w:val="en-US"/>
              </w:rPr>
              <w:t>ega</w:t>
            </w:r>
            <w:proofErr w:type="spellEnd"/>
            <w:r w:rsidRPr="00B4700E">
              <w:rPr>
                <w:sz w:val="28"/>
                <w:szCs w:val="28"/>
                <w:lang w:val="en-US"/>
              </w:rPr>
              <w:t xml:space="preserve"> </w:t>
            </w:r>
            <w:proofErr w:type="spellStart"/>
            <w:r w:rsidRPr="00B4700E">
              <w:rPr>
                <w:sz w:val="28"/>
                <w:szCs w:val="28"/>
                <w:lang w:val="en-US"/>
              </w:rPr>
              <w:t>bo‘lgan</w:t>
            </w:r>
            <w:proofErr w:type="spellEnd"/>
            <w:r w:rsidRPr="00B4700E">
              <w:rPr>
                <w:sz w:val="28"/>
                <w:szCs w:val="28"/>
                <w:lang w:val="en-US"/>
              </w:rPr>
              <w:t xml:space="preserve">; </w:t>
            </w:r>
            <w:proofErr w:type="spellStart"/>
            <w:r w:rsidRPr="00B4700E">
              <w:rPr>
                <w:sz w:val="28"/>
                <w:szCs w:val="28"/>
                <w:lang w:val="en-US"/>
              </w:rPr>
              <w:t>asosan</w:t>
            </w:r>
            <w:proofErr w:type="spellEnd"/>
            <w:r w:rsidRPr="00B4700E">
              <w:rPr>
                <w:sz w:val="28"/>
                <w:szCs w:val="28"/>
                <w:lang w:val="en-US"/>
              </w:rPr>
              <w:t xml:space="preserve"> </w:t>
            </w:r>
            <w:proofErr w:type="spellStart"/>
            <w:r w:rsidRPr="00B4700E">
              <w:rPr>
                <w:sz w:val="28"/>
                <w:szCs w:val="28"/>
                <w:lang w:val="en-US"/>
              </w:rPr>
              <w:t>elektrodvigatel</w:t>
            </w:r>
            <w:proofErr w:type="spellEnd"/>
            <w:r w:rsidRPr="00B4700E">
              <w:rPr>
                <w:sz w:val="28"/>
                <w:szCs w:val="28"/>
                <w:lang w:val="en-US"/>
              </w:rPr>
              <w:t xml:space="preserve"> </w:t>
            </w:r>
            <w:proofErr w:type="spellStart"/>
            <w:r w:rsidRPr="00B4700E">
              <w:rPr>
                <w:sz w:val="28"/>
                <w:szCs w:val="28"/>
                <w:lang w:val="en-US"/>
              </w:rPr>
              <w:t>ishlatiladi</w:t>
            </w:r>
            <w:proofErr w:type="spellEnd"/>
            <w:r w:rsidRPr="00B4700E">
              <w:rPr>
                <w:sz w:val="28"/>
                <w:szCs w:val="28"/>
                <w:lang w:val="en-US"/>
              </w:rPr>
              <w:t>; par</w:t>
            </w:r>
            <w:r w:rsidR="00523714" w:rsidRPr="00B4700E">
              <w:rPr>
                <w:sz w:val="28"/>
                <w:szCs w:val="28"/>
                <w:lang w:val="en-US"/>
              </w:rPr>
              <w:t>-</w:t>
            </w:r>
            <w:proofErr w:type="spellStart"/>
            <w:r w:rsidRPr="00B4700E">
              <w:rPr>
                <w:sz w:val="28"/>
                <w:szCs w:val="28"/>
                <w:lang w:val="en-US"/>
              </w:rPr>
              <w:t>voz</w:t>
            </w:r>
            <w:proofErr w:type="spellEnd"/>
            <w:r w:rsidRPr="00B4700E">
              <w:rPr>
                <w:sz w:val="28"/>
                <w:szCs w:val="28"/>
                <w:lang w:val="en-US"/>
              </w:rPr>
              <w:t xml:space="preserve"> </w:t>
            </w:r>
            <w:proofErr w:type="spellStart"/>
            <w:r w:rsidRPr="00B4700E">
              <w:rPr>
                <w:sz w:val="28"/>
                <w:szCs w:val="28"/>
                <w:lang w:val="en-US"/>
              </w:rPr>
              <w:t>vaqti</w:t>
            </w:r>
            <w:proofErr w:type="spellEnd"/>
            <w:r w:rsidRPr="00B4700E">
              <w:rPr>
                <w:sz w:val="28"/>
                <w:szCs w:val="28"/>
                <w:lang w:val="en-US"/>
              </w:rPr>
              <w:t xml:space="preserve"> 1 </w:t>
            </w:r>
            <w:r w:rsidRPr="00B179AB">
              <w:rPr>
                <w:sz w:val="28"/>
                <w:szCs w:val="28"/>
                <w:lang w:val="en-US"/>
              </w:rPr>
              <w:t>h</w:t>
            </w:r>
            <w:r w:rsidRPr="00B4700E">
              <w:rPr>
                <w:sz w:val="28"/>
                <w:szCs w:val="28"/>
                <w:lang w:val="en-US"/>
              </w:rPr>
              <w:t xml:space="preserve"> ga </w:t>
            </w:r>
            <w:proofErr w:type="spellStart"/>
            <w:r w:rsidRPr="00B4700E">
              <w:rPr>
                <w:sz w:val="28"/>
                <w:szCs w:val="28"/>
                <w:lang w:val="en-US"/>
              </w:rPr>
              <w:t>yaqin</w:t>
            </w:r>
            <w:proofErr w:type="spellEnd"/>
            <w:r w:rsidRPr="00B4700E">
              <w:rPr>
                <w:sz w:val="28"/>
                <w:szCs w:val="28"/>
                <w:lang w:val="en-US"/>
              </w:rPr>
              <w:t xml:space="preserve">, </w:t>
            </w:r>
            <w:proofErr w:type="spellStart"/>
            <w:r w:rsidRPr="00B4700E">
              <w:rPr>
                <w:sz w:val="28"/>
                <w:szCs w:val="28"/>
                <w:lang w:val="en-US"/>
              </w:rPr>
              <w:t>parvoz</w:t>
            </w:r>
            <w:proofErr w:type="spellEnd"/>
            <w:r w:rsidRPr="00B4700E">
              <w:rPr>
                <w:sz w:val="28"/>
                <w:szCs w:val="28"/>
                <w:lang w:val="en-US"/>
              </w:rPr>
              <w:t xml:space="preserve"> </w:t>
            </w:r>
            <w:proofErr w:type="spellStart"/>
            <w:r w:rsidRPr="00B4700E">
              <w:rPr>
                <w:sz w:val="28"/>
                <w:szCs w:val="28"/>
                <w:lang w:val="en-US"/>
              </w:rPr>
              <w:t>balandligi</w:t>
            </w:r>
            <w:proofErr w:type="spellEnd"/>
            <w:r w:rsidRPr="00B4700E">
              <w:rPr>
                <w:sz w:val="28"/>
                <w:szCs w:val="28"/>
                <w:lang w:val="en-US"/>
              </w:rPr>
              <w:t xml:space="preserve"> 1 km </w:t>
            </w:r>
            <w:proofErr w:type="spellStart"/>
            <w:r w:rsidRPr="00B4700E">
              <w:rPr>
                <w:sz w:val="28"/>
                <w:szCs w:val="28"/>
                <w:lang w:val="en-US"/>
              </w:rPr>
              <w:t>gacha</w:t>
            </w:r>
            <w:proofErr w:type="spellEnd"/>
            <w:r w:rsidRPr="00B4700E">
              <w:rPr>
                <w:sz w:val="28"/>
                <w:szCs w:val="28"/>
                <w:lang w:val="en-US"/>
              </w:rPr>
              <w:t xml:space="preserve">), </w:t>
            </w:r>
            <w:proofErr w:type="spellStart"/>
            <w:r w:rsidRPr="00B4700E">
              <w:rPr>
                <w:sz w:val="28"/>
                <w:szCs w:val="28"/>
                <w:lang w:val="en-US"/>
              </w:rPr>
              <w:t>o‘rtacha</w:t>
            </w:r>
            <w:proofErr w:type="spellEnd"/>
            <w:r w:rsidRPr="00B4700E">
              <w:rPr>
                <w:sz w:val="28"/>
                <w:szCs w:val="28"/>
                <w:lang w:val="en-US"/>
              </w:rPr>
              <w:t xml:space="preserve"> (20 dan 200 kg </w:t>
            </w:r>
            <w:proofErr w:type="spellStart"/>
            <w:r w:rsidRPr="00B4700E">
              <w:rPr>
                <w:sz w:val="28"/>
                <w:szCs w:val="28"/>
                <w:lang w:val="en-US"/>
              </w:rPr>
              <w:t>gacha</w:t>
            </w:r>
            <w:proofErr w:type="spellEnd"/>
            <w:r w:rsidRPr="00B4700E">
              <w:rPr>
                <w:sz w:val="28"/>
                <w:szCs w:val="28"/>
                <w:lang w:val="en-US"/>
              </w:rPr>
              <w:t xml:space="preserve">, </w:t>
            </w:r>
            <w:proofErr w:type="spellStart"/>
            <w:r w:rsidRPr="00B4700E">
              <w:rPr>
                <w:sz w:val="28"/>
                <w:szCs w:val="28"/>
                <w:lang w:val="en-US"/>
              </w:rPr>
              <w:t>elektrodvi</w:t>
            </w:r>
            <w:r w:rsidR="00523714" w:rsidRPr="00B4700E">
              <w:rPr>
                <w:sz w:val="28"/>
                <w:szCs w:val="28"/>
                <w:lang w:val="en-US"/>
              </w:rPr>
              <w:t>-</w:t>
            </w:r>
            <w:r w:rsidRPr="00B4700E">
              <w:rPr>
                <w:sz w:val="28"/>
                <w:szCs w:val="28"/>
                <w:lang w:val="en-US"/>
              </w:rPr>
              <w:t>gatellar</w:t>
            </w:r>
            <w:proofErr w:type="spellEnd"/>
            <w:r w:rsidRPr="00B4700E">
              <w:rPr>
                <w:sz w:val="28"/>
                <w:szCs w:val="28"/>
                <w:lang w:val="en-US"/>
              </w:rPr>
              <w:t xml:space="preserve"> </w:t>
            </w:r>
            <w:proofErr w:type="spellStart"/>
            <w:r w:rsidRPr="00B4700E">
              <w:rPr>
                <w:sz w:val="28"/>
                <w:szCs w:val="28"/>
                <w:lang w:val="en-US"/>
              </w:rPr>
              <w:t>bilan</w:t>
            </w:r>
            <w:proofErr w:type="spellEnd"/>
            <w:r w:rsidRPr="00B4700E">
              <w:rPr>
                <w:sz w:val="28"/>
                <w:szCs w:val="28"/>
                <w:lang w:val="en-US"/>
              </w:rPr>
              <w:t xml:space="preserve"> </w:t>
            </w:r>
            <w:proofErr w:type="spellStart"/>
            <w:r w:rsidRPr="00B4700E">
              <w:rPr>
                <w:sz w:val="28"/>
                <w:szCs w:val="28"/>
                <w:lang w:val="en-US"/>
              </w:rPr>
              <w:t>bir</w:t>
            </w:r>
            <w:proofErr w:type="spellEnd"/>
            <w:r w:rsidRPr="00B4700E">
              <w:rPr>
                <w:sz w:val="28"/>
                <w:szCs w:val="28"/>
                <w:lang w:val="en-US"/>
              </w:rPr>
              <w:t xml:space="preserve"> </w:t>
            </w:r>
            <w:proofErr w:type="spellStart"/>
            <w:r w:rsidRPr="00B4700E">
              <w:rPr>
                <w:sz w:val="28"/>
                <w:szCs w:val="28"/>
                <w:lang w:val="en-US"/>
              </w:rPr>
              <w:t>qatorda</w:t>
            </w:r>
            <w:proofErr w:type="spellEnd"/>
            <w:r w:rsidRPr="00B4700E">
              <w:rPr>
                <w:sz w:val="28"/>
                <w:szCs w:val="28"/>
                <w:lang w:val="en-US"/>
              </w:rPr>
              <w:t xml:space="preserve"> </w:t>
            </w:r>
            <w:proofErr w:type="spellStart"/>
            <w:r w:rsidRPr="00B4700E">
              <w:rPr>
                <w:sz w:val="28"/>
                <w:szCs w:val="28"/>
                <w:lang w:val="en-US"/>
              </w:rPr>
              <w:t>zamonaviy</w:t>
            </w:r>
            <w:proofErr w:type="spellEnd"/>
            <w:r w:rsidRPr="00B4700E">
              <w:rPr>
                <w:sz w:val="28"/>
                <w:szCs w:val="28"/>
                <w:lang w:val="en-US"/>
              </w:rPr>
              <w:t xml:space="preserve"> </w:t>
            </w:r>
            <w:proofErr w:type="spellStart"/>
            <w:r w:rsidRPr="00B4700E">
              <w:rPr>
                <w:sz w:val="28"/>
                <w:szCs w:val="28"/>
                <w:lang w:val="en-US"/>
              </w:rPr>
              <w:t>kichik</w:t>
            </w:r>
            <w:proofErr w:type="spellEnd"/>
            <w:r w:rsidRPr="00B4700E">
              <w:rPr>
                <w:sz w:val="28"/>
                <w:szCs w:val="28"/>
                <w:lang w:val="en-US"/>
              </w:rPr>
              <w:t xml:space="preserve"> </w:t>
            </w:r>
            <w:proofErr w:type="spellStart"/>
            <w:r w:rsidRPr="00B4700E">
              <w:rPr>
                <w:sz w:val="28"/>
                <w:szCs w:val="28"/>
                <w:lang w:val="en-US"/>
              </w:rPr>
              <w:t>kubatu</w:t>
            </w:r>
            <w:r w:rsidR="00523714" w:rsidRPr="00B4700E">
              <w:rPr>
                <w:sz w:val="28"/>
                <w:szCs w:val="28"/>
                <w:lang w:val="en-US"/>
              </w:rPr>
              <w:t>-</w:t>
            </w:r>
            <w:r w:rsidRPr="00B4700E">
              <w:rPr>
                <w:sz w:val="28"/>
                <w:szCs w:val="28"/>
                <w:lang w:val="en-US"/>
              </w:rPr>
              <w:t>rali</w:t>
            </w:r>
            <w:proofErr w:type="spellEnd"/>
            <w:r w:rsidRPr="00B4700E">
              <w:rPr>
                <w:sz w:val="28"/>
                <w:szCs w:val="28"/>
                <w:lang w:val="en-US"/>
              </w:rPr>
              <w:t xml:space="preserve"> </w:t>
            </w:r>
            <w:proofErr w:type="spellStart"/>
            <w:r w:rsidRPr="00B4700E">
              <w:rPr>
                <w:sz w:val="28"/>
                <w:szCs w:val="28"/>
                <w:lang w:val="en-US"/>
              </w:rPr>
              <w:t>masofadan</w:t>
            </w:r>
            <w:proofErr w:type="spellEnd"/>
            <w:r w:rsidRPr="00B4700E">
              <w:rPr>
                <w:sz w:val="28"/>
                <w:szCs w:val="28"/>
                <w:lang w:val="en-US"/>
              </w:rPr>
              <w:t xml:space="preserve"> </w:t>
            </w:r>
            <w:proofErr w:type="spellStart"/>
            <w:r w:rsidRPr="00B4700E">
              <w:rPr>
                <w:sz w:val="28"/>
                <w:szCs w:val="28"/>
                <w:lang w:val="en-US"/>
              </w:rPr>
              <w:t>boshqariladigan</w:t>
            </w:r>
            <w:proofErr w:type="spellEnd"/>
            <w:r w:rsidRPr="00B4700E">
              <w:rPr>
                <w:sz w:val="28"/>
                <w:szCs w:val="28"/>
                <w:lang w:val="en-US"/>
              </w:rPr>
              <w:t xml:space="preserve"> </w:t>
            </w:r>
            <w:proofErr w:type="spellStart"/>
            <w:r w:rsidRPr="00B4700E">
              <w:rPr>
                <w:sz w:val="28"/>
                <w:szCs w:val="28"/>
                <w:lang w:val="en-US"/>
              </w:rPr>
              <w:t>havo</w:t>
            </w:r>
            <w:proofErr w:type="spellEnd"/>
            <w:r w:rsidRPr="00B4700E">
              <w:rPr>
                <w:sz w:val="28"/>
                <w:szCs w:val="28"/>
                <w:lang w:val="en-US"/>
              </w:rPr>
              <w:t xml:space="preserve"> </w:t>
            </w:r>
            <w:proofErr w:type="spellStart"/>
            <w:r w:rsidRPr="00B4700E">
              <w:rPr>
                <w:sz w:val="28"/>
                <w:szCs w:val="28"/>
                <w:lang w:val="en-US"/>
              </w:rPr>
              <w:t>kemalari</w:t>
            </w:r>
            <w:proofErr w:type="spellEnd"/>
            <w:r w:rsidRPr="00B4700E">
              <w:rPr>
                <w:sz w:val="28"/>
                <w:szCs w:val="28"/>
                <w:lang w:val="en-US"/>
              </w:rPr>
              <w:t xml:space="preserve"> </w:t>
            </w:r>
            <w:proofErr w:type="spellStart"/>
            <w:r w:rsidRPr="00B4700E">
              <w:rPr>
                <w:sz w:val="28"/>
                <w:szCs w:val="28"/>
                <w:lang w:val="en-US"/>
              </w:rPr>
              <w:t>qo‘lla</w:t>
            </w:r>
            <w:r w:rsidR="00523714" w:rsidRPr="00B4700E">
              <w:rPr>
                <w:sz w:val="28"/>
                <w:szCs w:val="28"/>
                <w:lang w:val="en-US"/>
              </w:rPr>
              <w:t>-</w:t>
            </w:r>
            <w:r w:rsidRPr="00B4700E">
              <w:rPr>
                <w:sz w:val="28"/>
                <w:szCs w:val="28"/>
                <w:lang w:val="en-US"/>
              </w:rPr>
              <w:t>niladi</w:t>
            </w:r>
            <w:proofErr w:type="spellEnd"/>
            <w:r w:rsidRPr="00B4700E">
              <w:rPr>
                <w:sz w:val="28"/>
                <w:szCs w:val="28"/>
                <w:lang w:val="en-US"/>
              </w:rPr>
              <w:t xml:space="preserve">; </w:t>
            </w:r>
            <w:proofErr w:type="spellStart"/>
            <w:r w:rsidRPr="00B4700E">
              <w:rPr>
                <w:sz w:val="28"/>
                <w:szCs w:val="28"/>
                <w:lang w:val="en-US"/>
              </w:rPr>
              <w:t>parvoz</w:t>
            </w:r>
            <w:proofErr w:type="spellEnd"/>
            <w:r w:rsidRPr="00B4700E">
              <w:rPr>
                <w:sz w:val="28"/>
                <w:szCs w:val="28"/>
                <w:lang w:val="en-US"/>
              </w:rPr>
              <w:t xml:space="preserve"> </w:t>
            </w:r>
            <w:proofErr w:type="spellStart"/>
            <w:r w:rsidRPr="00B4700E">
              <w:rPr>
                <w:sz w:val="28"/>
                <w:szCs w:val="28"/>
                <w:lang w:val="en-US"/>
              </w:rPr>
              <w:t>vaqti</w:t>
            </w:r>
            <w:proofErr w:type="spellEnd"/>
            <w:r w:rsidRPr="00B4700E">
              <w:rPr>
                <w:sz w:val="28"/>
                <w:szCs w:val="28"/>
                <w:lang w:val="en-US"/>
              </w:rPr>
              <w:t xml:space="preserve"> </w:t>
            </w:r>
            <w:proofErr w:type="spellStart"/>
            <w:r w:rsidRPr="00B4700E">
              <w:rPr>
                <w:sz w:val="28"/>
                <w:szCs w:val="28"/>
                <w:lang w:val="en-US"/>
              </w:rPr>
              <w:t>bir</w:t>
            </w:r>
            <w:proofErr w:type="spellEnd"/>
            <w:r w:rsidRPr="00B4700E">
              <w:rPr>
                <w:sz w:val="28"/>
                <w:szCs w:val="28"/>
                <w:lang w:val="en-US"/>
              </w:rPr>
              <w:t xml:space="preserve"> </w:t>
            </w:r>
            <w:proofErr w:type="spellStart"/>
            <w:r w:rsidRPr="00B4700E">
              <w:rPr>
                <w:sz w:val="28"/>
                <w:szCs w:val="28"/>
                <w:lang w:val="en-US"/>
              </w:rPr>
              <w:t>necha</w:t>
            </w:r>
            <w:proofErr w:type="spellEnd"/>
            <w:r w:rsidRPr="00B4700E">
              <w:rPr>
                <w:sz w:val="28"/>
                <w:szCs w:val="28"/>
                <w:lang w:val="en-US"/>
              </w:rPr>
              <w:t xml:space="preserve"> </w:t>
            </w:r>
            <w:proofErr w:type="spellStart"/>
            <w:r w:rsidRPr="00B4700E">
              <w:rPr>
                <w:sz w:val="28"/>
                <w:szCs w:val="28"/>
                <w:lang w:val="en-US"/>
              </w:rPr>
              <w:t>soat</w:t>
            </w:r>
            <w:proofErr w:type="spellEnd"/>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balandlik</w:t>
            </w:r>
            <w:proofErr w:type="spellEnd"/>
            <w:r w:rsidRPr="00B4700E">
              <w:rPr>
                <w:sz w:val="28"/>
                <w:szCs w:val="28"/>
                <w:lang w:val="en-US"/>
              </w:rPr>
              <w:t xml:space="preserve"> 3-5 km </w:t>
            </w:r>
            <w:proofErr w:type="spellStart"/>
            <w:r w:rsidRPr="00B4700E">
              <w:rPr>
                <w:sz w:val="28"/>
                <w:szCs w:val="28"/>
                <w:lang w:val="en-US"/>
              </w:rPr>
              <w:t>gacha</w:t>
            </w:r>
            <w:proofErr w:type="spellEnd"/>
            <w:r w:rsidRPr="00B4700E">
              <w:rPr>
                <w:sz w:val="28"/>
                <w:szCs w:val="28"/>
                <w:lang w:val="en-US"/>
              </w:rPr>
              <w:t xml:space="preserve">); </w:t>
            </w:r>
            <w:proofErr w:type="spellStart"/>
            <w:r w:rsidRPr="00B4700E">
              <w:rPr>
                <w:sz w:val="28"/>
                <w:szCs w:val="28"/>
                <w:lang w:val="en-US"/>
              </w:rPr>
              <w:t>og‘ir</w:t>
            </w:r>
            <w:proofErr w:type="spellEnd"/>
            <w:r w:rsidRPr="00B4700E">
              <w:rPr>
                <w:sz w:val="28"/>
                <w:szCs w:val="28"/>
                <w:lang w:val="en-US"/>
              </w:rPr>
              <w:t xml:space="preserve"> (200 kg dan </w:t>
            </w:r>
            <w:proofErr w:type="spellStart"/>
            <w:r w:rsidRPr="00B4700E">
              <w:rPr>
                <w:sz w:val="28"/>
                <w:szCs w:val="28"/>
                <w:lang w:val="en-US"/>
              </w:rPr>
              <w:t>ko‘p</w:t>
            </w:r>
            <w:proofErr w:type="spellEnd"/>
            <w:r w:rsidRPr="00B4700E">
              <w:rPr>
                <w:sz w:val="28"/>
                <w:szCs w:val="28"/>
                <w:lang w:val="en-US"/>
              </w:rPr>
              <w:t xml:space="preserve">, </w:t>
            </w:r>
            <w:proofErr w:type="spellStart"/>
            <w:r w:rsidRPr="00B4700E">
              <w:rPr>
                <w:sz w:val="28"/>
                <w:szCs w:val="28"/>
                <w:lang w:val="en-US"/>
              </w:rPr>
              <w:t>parvoz</w:t>
            </w:r>
            <w:proofErr w:type="spellEnd"/>
            <w:r w:rsidRPr="00B4700E">
              <w:rPr>
                <w:sz w:val="28"/>
                <w:szCs w:val="28"/>
                <w:lang w:val="en-US"/>
              </w:rPr>
              <w:t xml:space="preserve"> </w:t>
            </w:r>
            <w:proofErr w:type="spellStart"/>
            <w:r w:rsidRPr="00B4700E">
              <w:rPr>
                <w:sz w:val="28"/>
                <w:szCs w:val="28"/>
                <w:lang w:val="en-US"/>
              </w:rPr>
              <w:t>vaqti</w:t>
            </w:r>
            <w:proofErr w:type="spellEnd"/>
            <w:r w:rsidRPr="00B4700E">
              <w:rPr>
                <w:sz w:val="28"/>
                <w:szCs w:val="28"/>
                <w:lang w:val="en-US"/>
              </w:rPr>
              <w:t xml:space="preserve"> 10-12 </w:t>
            </w:r>
            <w:r w:rsidRPr="00B179AB">
              <w:rPr>
                <w:sz w:val="28"/>
                <w:szCs w:val="28"/>
                <w:lang w:val="en-US"/>
              </w:rPr>
              <w:t>h</w:t>
            </w:r>
            <w:r w:rsidR="00621831" w:rsidRPr="00B4700E">
              <w:rPr>
                <w:sz w:val="28"/>
                <w:szCs w:val="28"/>
                <w:lang w:val="en-US"/>
              </w:rPr>
              <w:t xml:space="preserve"> </w:t>
            </w:r>
            <w:proofErr w:type="spellStart"/>
            <w:r w:rsidR="00621831" w:rsidRPr="00B4700E">
              <w:rPr>
                <w:sz w:val="28"/>
                <w:szCs w:val="28"/>
                <w:lang w:val="en-US"/>
              </w:rPr>
              <w:t>va</w:t>
            </w:r>
            <w:proofErr w:type="spellEnd"/>
            <w:r w:rsidR="00621831" w:rsidRPr="00B4700E">
              <w:rPr>
                <w:sz w:val="28"/>
                <w:szCs w:val="28"/>
                <w:lang w:val="en-US"/>
              </w:rPr>
              <w:t xml:space="preserve"> </w:t>
            </w:r>
            <w:proofErr w:type="spellStart"/>
            <w:r w:rsidR="00621831" w:rsidRPr="00B4700E">
              <w:rPr>
                <w:sz w:val="28"/>
                <w:szCs w:val="28"/>
                <w:lang w:val="en-US"/>
              </w:rPr>
              <w:t>balandlik</w:t>
            </w:r>
            <w:proofErr w:type="spellEnd"/>
            <w:r w:rsidR="00621831" w:rsidRPr="00B4700E">
              <w:rPr>
                <w:sz w:val="28"/>
                <w:szCs w:val="28"/>
                <w:lang w:val="en-US"/>
              </w:rPr>
              <w:t xml:space="preserve"> 9</w:t>
            </w:r>
            <w:r w:rsidRPr="00B4700E">
              <w:rPr>
                <w:sz w:val="28"/>
                <w:szCs w:val="28"/>
                <w:lang w:val="en-US"/>
              </w:rPr>
              <w:t xml:space="preserve">-10 km </w:t>
            </w:r>
            <w:proofErr w:type="spellStart"/>
            <w:r w:rsidRPr="00B4700E">
              <w:rPr>
                <w:sz w:val="28"/>
                <w:szCs w:val="28"/>
                <w:lang w:val="en-US"/>
              </w:rPr>
              <w:t>gacha</w:t>
            </w:r>
            <w:proofErr w:type="spellEnd"/>
            <w:r w:rsidRPr="00B4700E">
              <w:rPr>
                <w:sz w:val="28"/>
                <w:szCs w:val="28"/>
                <w:lang w:val="en-US"/>
              </w:rPr>
              <w:t xml:space="preserve">; </w:t>
            </w:r>
            <w:proofErr w:type="spellStart"/>
            <w:r w:rsidRPr="00B4700E">
              <w:rPr>
                <w:sz w:val="28"/>
                <w:szCs w:val="28"/>
                <w:lang w:val="en-US"/>
              </w:rPr>
              <w:t>aerodromlarda</w:t>
            </w:r>
            <w:proofErr w:type="spellEnd"/>
            <w:r w:rsidRPr="00B4700E">
              <w:rPr>
                <w:sz w:val="28"/>
                <w:szCs w:val="28"/>
                <w:lang w:val="en-US"/>
              </w:rPr>
              <w:t xml:space="preserve"> </w:t>
            </w:r>
            <w:proofErr w:type="spellStart"/>
            <w:r w:rsidRPr="00B4700E">
              <w:rPr>
                <w:sz w:val="28"/>
                <w:szCs w:val="28"/>
                <w:lang w:val="en-US"/>
              </w:rPr>
              <w:t>joylashadi</w:t>
            </w:r>
            <w:proofErr w:type="spellEnd"/>
            <w:r w:rsidRPr="00B4700E">
              <w:rPr>
                <w:sz w:val="28"/>
                <w:szCs w:val="28"/>
                <w:lang w:val="en-US"/>
              </w:rPr>
              <w:t xml:space="preserve">, </w:t>
            </w:r>
            <w:proofErr w:type="spellStart"/>
            <w:r w:rsidRPr="00B4700E">
              <w:rPr>
                <w:sz w:val="28"/>
                <w:szCs w:val="28"/>
                <w:lang w:val="en-US"/>
              </w:rPr>
              <w:t>asfalt</w:t>
            </w:r>
            <w:proofErr w:type="spellEnd"/>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tuproqli</w:t>
            </w:r>
            <w:proofErr w:type="spellEnd"/>
            <w:r w:rsidRPr="00B4700E">
              <w:rPr>
                <w:sz w:val="28"/>
                <w:szCs w:val="28"/>
                <w:lang w:val="en-US"/>
              </w:rPr>
              <w:t xml:space="preserve"> </w:t>
            </w:r>
            <w:proofErr w:type="spellStart"/>
            <w:r w:rsidRPr="00B4700E">
              <w:rPr>
                <w:sz w:val="28"/>
                <w:szCs w:val="28"/>
                <w:lang w:val="en-US"/>
              </w:rPr>
              <w:t>a</w:t>
            </w:r>
            <w:r w:rsidRPr="00B179AB">
              <w:rPr>
                <w:sz w:val="28"/>
                <w:szCs w:val="28"/>
                <w:lang w:val="en-US"/>
              </w:rPr>
              <w:t>er</w:t>
            </w:r>
            <w:r w:rsidRPr="00B4700E">
              <w:rPr>
                <w:sz w:val="28"/>
                <w:szCs w:val="28"/>
                <w:lang w:val="en-US"/>
              </w:rPr>
              <w:t>odromlarda</w:t>
            </w:r>
            <w:proofErr w:type="spellEnd"/>
            <w:r w:rsidRPr="00B4700E">
              <w:rPr>
                <w:sz w:val="28"/>
                <w:szCs w:val="28"/>
                <w:lang w:val="en-US"/>
              </w:rPr>
              <w:t xml:space="preserve"> </w:t>
            </w:r>
            <w:proofErr w:type="spellStart"/>
            <w:r w:rsidRPr="00B4700E">
              <w:rPr>
                <w:sz w:val="28"/>
                <w:szCs w:val="28"/>
                <w:lang w:val="en-US"/>
              </w:rPr>
              <w:t>uchishi</w:t>
            </w:r>
            <w:proofErr w:type="spellEnd"/>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qo‘nishi</w:t>
            </w:r>
            <w:proofErr w:type="spellEnd"/>
            <w:r w:rsidRPr="00B4700E">
              <w:rPr>
                <w:sz w:val="28"/>
                <w:szCs w:val="28"/>
                <w:lang w:val="en-US"/>
              </w:rPr>
              <w:t xml:space="preserve"> </w:t>
            </w:r>
            <w:proofErr w:type="spellStart"/>
            <w:r w:rsidRPr="00B4700E">
              <w:rPr>
                <w:sz w:val="28"/>
                <w:szCs w:val="28"/>
                <w:lang w:val="en-US"/>
              </w:rPr>
              <w:t>mumkin</w:t>
            </w:r>
            <w:proofErr w:type="spellEnd"/>
            <w:r w:rsidRPr="00B4700E">
              <w:rPr>
                <w:sz w:val="28"/>
                <w:szCs w:val="28"/>
                <w:lang w:val="en-US"/>
              </w:rPr>
              <w:t xml:space="preserve">, </w:t>
            </w:r>
            <w:proofErr w:type="spellStart"/>
            <w:r w:rsidRPr="00B4700E">
              <w:rPr>
                <w:sz w:val="28"/>
                <w:szCs w:val="28"/>
                <w:lang w:val="en-US"/>
              </w:rPr>
              <w:t>shuningdek</w:t>
            </w:r>
            <w:proofErr w:type="spellEnd"/>
            <w:r w:rsidRPr="00B4700E">
              <w:rPr>
                <w:sz w:val="28"/>
                <w:szCs w:val="28"/>
                <w:lang w:val="en-US"/>
              </w:rPr>
              <w:t xml:space="preserve">, </w:t>
            </w:r>
            <w:proofErr w:type="spellStart"/>
            <w:r w:rsidRPr="00B4700E">
              <w:rPr>
                <w:sz w:val="28"/>
                <w:szCs w:val="28"/>
                <w:lang w:val="en-US"/>
              </w:rPr>
              <w:t>katapultadan</w:t>
            </w:r>
            <w:proofErr w:type="spellEnd"/>
            <w:r w:rsidRPr="00B4700E">
              <w:rPr>
                <w:sz w:val="28"/>
                <w:szCs w:val="28"/>
                <w:lang w:val="en-US"/>
              </w:rPr>
              <w:t xml:space="preserve"> </w:t>
            </w:r>
            <w:proofErr w:type="spellStart"/>
            <w:r w:rsidRPr="00B4700E">
              <w:rPr>
                <w:sz w:val="28"/>
                <w:szCs w:val="28"/>
                <w:lang w:val="en-US"/>
              </w:rPr>
              <w:t>uchi</w:t>
            </w:r>
            <w:r w:rsidR="00523714" w:rsidRPr="00B4700E">
              <w:rPr>
                <w:sz w:val="28"/>
                <w:szCs w:val="28"/>
                <w:lang w:val="en-US"/>
              </w:rPr>
              <w:t>-</w:t>
            </w:r>
            <w:r w:rsidRPr="00B4700E">
              <w:rPr>
                <w:sz w:val="28"/>
                <w:szCs w:val="28"/>
                <w:lang w:val="en-US"/>
              </w:rPr>
              <w:t>shi</w:t>
            </w:r>
            <w:proofErr w:type="spellEnd"/>
            <w:r w:rsidRPr="00B4700E">
              <w:rPr>
                <w:sz w:val="28"/>
                <w:szCs w:val="28"/>
                <w:lang w:val="en-US"/>
              </w:rPr>
              <w:t xml:space="preserve"> </w:t>
            </w:r>
            <w:proofErr w:type="spellStart"/>
            <w:r w:rsidRPr="00B4700E">
              <w:rPr>
                <w:sz w:val="28"/>
                <w:szCs w:val="28"/>
                <w:lang w:val="en-US"/>
              </w:rPr>
              <w:t>yoki</w:t>
            </w:r>
            <w:proofErr w:type="spellEnd"/>
            <w:r w:rsidRPr="00B4700E">
              <w:rPr>
                <w:sz w:val="28"/>
                <w:szCs w:val="28"/>
                <w:lang w:val="en-US"/>
              </w:rPr>
              <w:t xml:space="preserve"> </w:t>
            </w:r>
            <w:proofErr w:type="spellStart"/>
            <w:r w:rsidRPr="00B4700E">
              <w:rPr>
                <w:sz w:val="28"/>
                <w:szCs w:val="28"/>
                <w:lang w:val="en-US"/>
              </w:rPr>
              <w:t>qattiq</w:t>
            </w:r>
            <w:proofErr w:type="spellEnd"/>
            <w:r w:rsidRPr="00B4700E">
              <w:rPr>
                <w:sz w:val="28"/>
                <w:szCs w:val="28"/>
                <w:lang w:val="en-US"/>
              </w:rPr>
              <w:t xml:space="preserve"> </w:t>
            </w:r>
            <w:proofErr w:type="spellStart"/>
            <w:r w:rsidRPr="00B4700E">
              <w:rPr>
                <w:sz w:val="28"/>
                <w:szCs w:val="28"/>
                <w:lang w:val="en-US"/>
              </w:rPr>
              <w:t>yoqilg‘i</w:t>
            </w:r>
            <w:proofErr w:type="spellEnd"/>
            <w:r w:rsidRPr="00B4700E">
              <w:rPr>
                <w:sz w:val="28"/>
                <w:szCs w:val="28"/>
                <w:lang w:val="en-US"/>
              </w:rPr>
              <w:t xml:space="preserve"> </w:t>
            </w:r>
            <w:proofErr w:type="spellStart"/>
            <w:r w:rsidRPr="00B4700E">
              <w:rPr>
                <w:sz w:val="28"/>
                <w:szCs w:val="28"/>
                <w:lang w:val="en-US"/>
              </w:rPr>
              <w:t>tezlatkichlaridan</w:t>
            </w:r>
            <w:proofErr w:type="spellEnd"/>
            <w:r w:rsidRPr="00B4700E">
              <w:rPr>
                <w:sz w:val="28"/>
                <w:szCs w:val="28"/>
                <w:lang w:val="en-US"/>
              </w:rPr>
              <w:t xml:space="preserve"> </w:t>
            </w:r>
            <w:proofErr w:type="spellStart"/>
            <w:r w:rsidRPr="00B4700E">
              <w:rPr>
                <w:sz w:val="28"/>
                <w:szCs w:val="28"/>
                <w:lang w:val="en-US"/>
              </w:rPr>
              <w:t>foydalanib</w:t>
            </w:r>
            <w:proofErr w:type="spellEnd"/>
            <w:r w:rsidRPr="00B4700E">
              <w:rPr>
                <w:sz w:val="28"/>
                <w:szCs w:val="28"/>
                <w:lang w:val="en-US"/>
              </w:rPr>
              <w:t xml:space="preserve"> </w:t>
            </w:r>
            <w:proofErr w:type="spellStart"/>
            <w:r w:rsidRPr="00B4700E">
              <w:rPr>
                <w:sz w:val="28"/>
                <w:szCs w:val="28"/>
                <w:lang w:val="en-US"/>
              </w:rPr>
              <w:t>uchishi</w:t>
            </w:r>
            <w:proofErr w:type="spellEnd"/>
            <w:r w:rsidRPr="00B4700E">
              <w:rPr>
                <w:sz w:val="28"/>
                <w:szCs w:val="28"/>
                <w:lang w:val="en-US"/>
              </w:rPr>
              <w:t xml:space="preserve"> </w:t>
            </w:r>
            <w:proofErr w:type="spellStart"/>
            <w:r w:rsidRPr="00B4700E">
              <w:rPr>
                <w:sz w:val="28"/>
                <w:szCs w:val="28"/>
                <w:lang w:val="en-US"/>
              </w:rPr>
              <w:t>mumkin</w:t>
            </w:r>
            <w:proofErr w:type="spellEnd"/>
            <w:r w:rsidRPr="00B4700E">
              <w:rPr>
                <w:sz w:val="28"/>
                <w:szCs w:val="28"/>
                <w:lang w:val="en-US"/>
              </w:rPr>
              <w:t xml:space="preserve">; </w:t>
            </w:r>
            <w:proofErr w:type="spellStart"/>
            <w:r w:rsidRPr="00B4700E">
              <w:rPr>
                <w:sz w:val="28"/>
                <w:szCs w:val="28"/>
                <w:lang w:val="en-US"/>
              </w:rPr>
              <w:t>asosan</w:t>
            </w:r>
            <w:proofErr w:type="spellEnd"/>
            <w:r w:rsidRPr="00B4700E">
              <w:rPr>
                <w:sz w:val="28"/>
                <w:szCs w:val="28"/>
                <w:lang w:val="en-US"/>
              </w:rPr>
              <w:t xml:space="preserve">, </w:t>
            </w:r>
            <w:proofErr w:type="spellStart"/>
            <w:r w:rsidRPr="00B4700E">
              <w:rPr>
                <w:sz w:val="28"/>
                <w:szCs w:val="28"/>
                <w:lang w:val="en-US"/>
              </w:rPr>
              <w:t>ko‘pincha</w:t>
            </w:r>
            <w:proofErr w:type="spellEnd"/>
            <w:r w:rsidRPr="00B4700E">
              <w:rPr>
                <w:sz w:val="28"/>
                <w:szCs w:val="28"/>
                <w:lang w:val="en-US"/>
              </w:rPr>
              <w:t xml:space="preserve"> </w:t>
            </w:r>
            <w:proofErr w:type="spellStart"/>
            <w:r w:rsidRPr="00B4700E">
              <w:rPr>
                <w:sz w:val="28"/>
                <w:szCs w:val="28"/>
                <w:lang w:val="en-US"/>
              </w:rPr>
              <w:t>to‘rt</w:t>
            </w:r>
            <w:proofErr w:type="spellEnd"/>
            <w:r w:rsidRPr="00B4700E">
              <w:rPr>
                <w:sz w:val="28"/>
                <w:szCs w:val="28"/>
                <w:lang w:val="en-US"/>
              </w:rPr>
              <w:t xml:space="preserve"> </w:t>
            </w:r>
            <w:proofErr w:type="spellStart"/>
            <w:r w:rsidRPr="00B4700E">
              <w:rPr>
                <w:sz w:val="28"/>
                <w:szCs w:val="28"/>
                <w:lang w:val="en-US"/>
              </w:rPr>
              <w:t>silindrli</w:t>
            </w:r>
            <w:proofErr w:type="spellEnd"/>
            <w:r w:rsidRPr="00B4700E">
              <w:rPr>
                <w:sz w:val="28"/>
                <w:szCs w:val="28"/>
                <w:lang w:val="en-US"/>
              </w:rPr>
              <w:t xml:space="preserve"> </w:t>
            </w:r>
            <w:proofErr w:type="spellStart"/>
            <w:r w:rsidRPr="00B4700E">
              <w:rPr>
                <w:sz w:val="28"/>
                <w:szCs w:val="28"/>
                <w:lang w:val="en-US"/>
              </w:rPr>
              <w:t>benzinli</w:t>
            </w:r>
            <w:proofErr w:type="spellEnd"/>
            <w:r w:rsidRPr="00B4700E">
              <w:rPr>
                <w:sz w:val="28"/>
                <w:szCs w:val="28"/>
                <w:lang w:val="en-US"/>
              </w:rPr>
              <w:t xml:space="preserve"> </w:t>
            </w:r>
            <w:proofErr w:type="spellStart"/>
            <w:r w:rsidRPr="00B4700E">
              <w:rPr>
                <w:sz w:val="28"/>
                <w:szCs w:val="28"/>
                <w:lang w:val="en-US"/>
              </w:rPr>
              <w:t>ichki</w:t>
            </w:r>
            <w:proofErr w:type="spellEnd"/>
            <w:r w:rsidRPr="00B4700E">
              <w:rPr>
                <w:sz w:val="28"/>
                <w:szCs w:val="28"/>
                <w:lang w:val="en-US"/>
              </w:rPr>
              <w:t xml:space="preserve"> </w:t>
            </w:r>
            <w:proofErr w:type="spellStart"/>
            <w:r w:rsidRPr="00B4700E">
              <w:rPr>
                <w:sz w:val="28"/>
                <w:szCs w:val="28"/>
                <w:lang w:val="en-US"/>
              </w:rPr>
              <w:t>yonuv</w:t>
            </w:r>
            <w:proofErr w:type="spellEnd"/>
            <w:r w:rsidRPr="00B4700E">
              <w:rPr>
                <w:sz w:val="28"/>
                <w:szCs w:val="28"/>
                <w:lang w:val="en-US"/>
              </w:rPr>
              <w:t xml:space="preserve"> </w:t>
            </w:r>
            <w:proofErr w:type="spellStart"/>
            <w:r w:rsidRPr="00B4700E">
              <w:rPr>
                <w:sz w:val="28"/>
                <w:szCs w:val="28"/>
                <w:lang w:val="en-US"/>
              </w:rPr>
              <w:t>dvigatellari</w:t>
            </w:r>
            <w:proofErr w:type="spellEnd"/>
            <w:r w:rsidRPr="00B4700E">
              <w:rPr>
                <w:sz w:val="28"/>
                <w:szCs w:val="28"/>
                <w:lang w:val="en-US"/>
              </w:rPr>
              <w:t xml:space="preserve"> </w:t>
            </w:r>
            <w:proofErr w:type="spellStart"/>
            <w:r w:rsidRPr="00B4700E">
              <w:rPr>
                <w:sz w:val="28"/>
                <w:szCs w:val="28"/>
                <w:lang w:val="en-US"/>
              </w:rPr>
              <w:t>qo‘llaniladi</w:t>
            </w:r>
            <w:proofErr w:type="spellEnd"/>
            <w:r w:rsidRPr="00B4700E">
              <w:rPr>
                <w:sz w:val="28"/>
                <w:szCs w:val="28"/>
                <w:lang w:val="en-US"/>
              </w:rPr>
              <w:t xml:space="preserve">, </w:t>
            </w:r>
            <w:proofErr w:type="spellStart"/>
            <w:r w:rsidRPr="00B4700E">
              <w:rPr>
                <w:sz w:val="28"/>
                <w:szCs w:val="28"/>
                <w:lang w:val="en-US"/>
              </w:rPr>
              <w:t>foydali</w:t>
            </w:r>
            <w:proofErr w:type="spellEnd"/>
            <w:r w:rsidRPr="00B4700E">
              <w:rPr>
                <w:sz w:val="28"/>
                <w:szCs w:val="28"/>
                <w:lang w:val="en-US"/>
              </w:rPr>
              <w:t xml:space="preserve"> </w:t>
            </w:r>
            <w:proofErr w:type="spellStart"/>
            <w:r w:rsidRPr="00B4700E">
              <w:rPr>
                <w:sz w:val="28"/>
                <w:szCs w:val="28"/>
                <w:lang w:val="en-US"/>
              </w:rPr>
              <w:t>yuklamani</w:t>
            </w:r>
            <w:proofErr w:type="spellEnd"/>
            <w:r w:rsidRPr="00B4700E">
              <w:rPr>
                <w:sz w:val="28"/>
                <w:szCs w:val="28"/>
                <w:lang w:val="en-US"/>
              </w:rPr>
              <w:t xml:space="preserve"> </w:t>
            </w:r>
            <w:proofErr w:type="spellStart"/>
            <w:r w:rsidRPr="00B4700E">
              <w:rPr>
                <w:sz w:val="28"/>
                <w:szCs w:val="28"/>
                <w:lang w:val="en-US"/>
              </w:rPr>
              <w:t>o‘rnatish</w:t>
            </w:r>
            <w:proofErr w:type="spellEnd"/>
            <w:r w:rsidRPr="00B4700E">
              <w:rPr>
                <w:sz w:val="28"/>
                <w:szCs w:val="28"/>
                <w:lang w:val="en-US"/>
              </w:rPr>
              <w:t xml:space="preserve"> </w:t>
            </w:r>
            <w:proofErr w:type="spellStart"/>
            <w:r w:rsidRPr="00B4700E">
              <w:rPr>
                <w:sz w:val="28"/>
                <w:szCs w:val="28"/>
                <w:lang w:val="en-US"/>
              </w:rPr>
              <w:t>uchun</w:t>
            </w:r>
            <w:proofErr w:type="spellEnd"/>
            <w:r w:rsidRPr="00B4700E">
              <w:rPr>
                <w:sz w:val="28"/>
                <w:szCs w:val="28"/>
                <w:lang w:val="en-US"/>
              </w:rPr>
              <w:t xml:space="preserve"> </w:t>
            </w:r>
            <w:proofErr w:type="spellStart"/>
            <w:r w:rsidRPr="00B4700E">
              <w:rPr>
                <w:sz w:val="28"/>
                <w:szCs w:val="28"/>
                <w:lang w:val="en-US"/>
              </w:rPr>
              <w:t>girostabillashtirilgan</w:t>
            </w:r>
            <w:proofErr w:type="spellEnd"/>
            <w:r w:rsidRPr="00B4700E">
              <w:rPr>
                <w:sz w:val="28"/>
                <w:szCs w:val="28"/>
                <w:lang w:val="en-US"/>
              </w:rPr>
              <w:t xml:space="preserve"> </w:t>
            </w:r>
            <w:proofErr w:type="spellStart"/>
            <w:r w:rsidRPr="00B4700E">
              <w:rPr>
                <w:sz w:val="28"/>
                <w:szCs w:val="28"/>
                <w:lang w:val="en-US"/>
              </w:rPr>
              <w:t>aylanma</w:t>
            </w:r>
            <w:proofErr w:type="spellEnd"/>
            <w:r w:rsidRPr="00B4700E">
              <w:rPr>
                <w:sz w:val="28"/>
                <w:szCs w:val="28"/>
                <w:lang w:val="en-US"/>
              </w:rPr>
              <w:t xml:space="preserve"> </w:t>
            </w:r>
            <w:proofErr w:type="spellStart"/>
            <w:r w:rsidRPr="00B4700E">
              <w:rPr>
                <w:sz w:val="28"/>
                <w:szCs w:val="28"/>
                <w:lang w:val="en-US"/>
              </w:rPr>
              <w:t>platformaga</w:t>
            </w:r>
            <w:proofErr w:type="spellEnd"/>
            <w:r w:rsidRPr="00B4700E">
              <w:rPr>
                <w:sz w:val="28"/>
                <w:szCs w:val="28"/>
                <w:lang w:val="en-US"/>
              </w:rPr>
              <w:t xml:space="preserve"> </w:t>
            </w:r>
            <w:proofErr w:type="spellStart"/>
            <w:r w:rsidRPr="00B4700E">
              <w:rPr>
                <w:sz w:val="28"/>
                <w:szCs w:val="28"/>
                <w:lang w:val="en-US"/>
              </w:rPr>
              <w:t>ega</w:t>
            </w:r>
            <w:proofErr w:type="spellEnd"/>
            <w:r w:rsidRPr="00B4700E">
              <w:rPr>
                <w:sz w:val="28"/>
                <w:szCs w:val="28"/>
                <w:lang w:val="en-US"/>
              </w:rPr>
              <w:t xml:space="preserve">), </w:t>
            </w:r>
            <w:proofErr w:type="spellStart"/>
            <w:r w:rsidRPr="00B4700E">
              <w:rPr>
                <w:sz w:val="28"/>
                <w:szCs w:val="28"/>
                <w:lang w:val="en-US"/>
              </w:rPr>
              <w:t>o‘ta</w:t>
            </w:r>
            <w:proofErr w:type="spellEnd"/>
            <w:r w:rsidRPr="00B4700E">
              <w:rPr>
                <w:sz w:val="28"/>
                <w:szCs w:val="28"/>
                <w:lang w:val="en-US"/>
              </w:rPr>
              <w:t xml:space="preserve"> </w:t>
            </w:r>
            <w:proofErr w:type="spellStart"/>
            <w:r w:rsidRPr="00B4700E">
              <w:rPr>
                <w:sz w:val="28"/>
                <w:szCs w:val="28"/>
                <w:lang w:val="en-US"/>
              </w:rPr>
              <w:t>og‘ir</w:t>
            </w:r>
            <w:proofErr w:type="spellEnd"/>
            <w:r w:rsidRPr="00B4700E">
              <w:rPr>
                <w:sz w:val="28"/>
                <w:szCs w:val="28"/>
                <w:lang w:val="en-US"/>
              </w:rPr>
              <w:t xml:space="preserve"> (1500 kg dan </w:t>
            </w:r>
            <w:proofErr w:type="spellStart"/>
            <w:r w:rsidRPr="00B4700E">
              <w:rPr>
                <w:sz w:val="28"/>
                <w:szCs w:val="28"/>
                <w:lang w:val="en-US"/>
              </w:rPr>
              <w:t>ko‘p</w:t>
            </w:r>
            <w:proofErr w:type="spellEnd"/>
            <w:r w:rsidRPr="00B4700E">
              <w:rPr>
                <w:sz w:val="28"/>
                <w:szCs w:val="28"/>
                <w:lang w:val="en-US"/>
              </w:rPr>
              <w:t xml:space="preserve">; </w:t>
            </w:r>
            <w:proofErr w:type="spellStart"/>
            <w:r w:rsidRPr="00B4700E">
              <w:rPr>
                <w:sz w:val="28"/>
                <w:szCs w:val="28"/>
                <w:lang w:val="en-US"/>
              </w:rPr>
              <w:t>parvozning</w:t>
            </w:r>
            <w:proofErr w:type="spellEnd"/>
            <w:r w:rsidRPr="00B4700E">
              <w:rPr>
                <w:sz w:val="28"/>
                <w:szCs w:val="28"/>
                <w:lang w:val="en-US"/>
              </w:rPr>
              <w:t xml:space="preserve"> </w:t>
            </w:r>
            <w:proofErr w:type="spellStart"/>
            <w:r w:rsidRPr="00B4700E">
              <w:rPr>
                <w:sz w:val="28"/>
                <w:szCs w:val="28"/>
                <w:lang w:val="en-US"/>
              </w:rPr>
              <w:t>balandligi</w:t>
            </w:r>
            <w:proofErr w:type="spellEnd"/>
            <w:r w:rsidRPr="00B4700E">
              <w:rPr>
                <w:sz w:val="28"/>
                <w:szCs w:val="28"/>
                <w:lang w:val="en-US"/>
              </w:rPr>
              <w:t xml:space="preserve"> 20 km </w:t>
            </w:r>
            <w:proofErr w:type="spellStart"/>
            <w:r w:rsidRPr="00B4700E">
              <w:rPr>
                <w:sz w:val="28"/>
                <w:szCs w:val="28"/>
                <w:lang w:val="en-US"/>
              </w:rPr>
              <w:t>gacha</w:t>
            </w:r>
            <w:proofErr w:type="spellEnd"/>
            <w:r w:rsidRPr="00B4700E">
              <w:rPr>
                <w:sz w:val="28"/>
                <w:szCs w:val="28"/>
                <w:lang w:val="en-US"/>
              </w:rPr>
              <w:t xml:space="preserve">, </w:t>
            </w:r>
            <w:proofErr w:type="spellStart"/>
            <w:r w:rsidRPr="00B4700E">
              <w:rPr>
                <w:sz w:val="28"/>
                <w:szCs w:val="28"/>
                <w:lang w:val="en-US"/>
              </w:rPr>
              <w:t>parvoz</w:t>
            </w:r>
            <w:proofErr w:type="spellEnd"/>
            <w:r w:rsidRPr="00B4700E">
              <w:rPr>
                <w:sz w:val="28"/>
                <w:szCs w:val="28"/>
                <w:lang w:val="en-US"/>
              </w:rPr>
              <w:t xml:space="preserve"> </w:t>
            </w:r>
            <w:proofErr w:type="spellStart"/>
            <w:r w:rsidRPr="00B4700E">
              <w:rPr>
                <w:sz w:val="28"/>
                <w:szCs w:val="28"/>
                <w:lang w:val="en-US"/>
              </w:rPr>
              <w:t>vaqti</w:t>
            </w:r>
            <w:proofErr w:type="spellEnd"/>
            <w:r w:rsidRPr="00B4700E">
              <w:rPr>
                <w:sz w:val="28"/>
                <w:szCs w:val="28"/>
                <w:lang w:val="en-US"/>
              </w:rPr>
              <w:t xml:space="preserve"> 24 </w:t>
            </w:r>
            <w:r w:rsidRPr="00B179AB">
              <w:rPr>
                <w:sz w:val="28"/>
                <w:szCs w:val="28"/>
                <w:lang w:val="en-US"/>
              </w:rPr>
              <w:t>h</w:t>
            </w:r>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undan</w:t>
            </w:r>
            <w:proofErr w:type="spellEnd"/>
            <w:r w:rsidRPr="00B4700E">
              <w:rPr>
                <w:sz w:val="28"/>
                <w:szCs w:val="28"/>
                <w:lang w:val="en-US"/>
              </w:rPr>
              <w:t xml:space="preserve"> </w:t>
            </w:r>
            <w:proofErr w:type="spellStart"/>
            <w:r w:rsidRPr="00B4700E">
              <w:rPr>
                <w:sz w:val="28"/>
                <w:szCs w:val="28"/>
                <w:lang w:val="en-US"/>
              </w:rPr>
              <w:t>ko‘p</w:t>
            </w:r>
            <w:proofErr w:type="spellEnd"/>
            <w:r w:rsidRPr="00B4700E">
              <w:rPr>
                <w:sz w:val="28"/>
                <w:szCs w:val="28"/>
                <w:lang w:val="en-US"/>
              </w:rPr>
              <w:t xml:space="preserve">; </w:t>
            </w:r>
            <w:proofErr w:type="spellStart"/>
            <w:r w:rsidRPr="00B4700E">
              <w:rPr>
                <w:sz w:val="28"/>
                <w:szCs w:val="28"/>
                <w:lang w:val="en-US"/>
              </w:rPr>
              <w:t>bunday</w:t>
            </w:r>
            <w:proofErr w:type="spellEnd"/>
            <w:r w:rsidRPr="00B4700E">
              <w:rPr>
                <w:sz w:val="28"/>
                <w:szCs w:val="28"/>
                <w:lang w:val="en-US"/>
              </w:rPr>
              <w:t xml:space="preserve"> </w:t>
            </w:r>
            <w:proofErr w:type="spellStart"/>
            <w:r w:rsidRPr="00B4700E">
              <w:rPr>
                <w:sz w:val="28"/>
                <w:szCs w:val="28"/>
                <w:lang w:val="en-US"/>
              </w:rPr>
              <w:t>apparatlar</w:t>
            </w:r>
            <w:proofErr w:type="spellEnd"/>
            <w:r w:rsidRPr="00B4700E">
              <w:rPr>
                <w:sz w:val="28"/>
                <w:szCs w:val="28"/>
                <w:lang w:val="en-US"/>
              </w:rPr>
              <w:t xml:space="preserve"> </w:t>
            </w:r>
            <w:proofErr w:type="spellStart"/>
            <w:r w:rsidRPr="00B4700E">
              <w:rPr>
                <w:sz w:val="28"/>
                <w:szCs w:val="28"/>
                <w:lang w:val="en-US"/>
              </w:rPr>
              <w:t>nisbatan</w:t>
            </w:r>
            <w:proofErr w:type="spellEnd"/>
            <w:r w:rsidRPr="00B4700E">
              <w:rPr>
                <w:sz w:val="28"/>
                <w:szCs w:val="28"/>
                <w:lang w:val="en-US"/>
              </w:rPr>
              <w:t xml:space="preserve"> </w:t>
            </w:r>
            <w:proofErr w:type="spellStart"/>
            <w:r w:rsidRPr="00B4700E">
              <w:rPr>
                <w:sz w:val="28"/>
                <w:szCs w:val="28"/>
                <w:lang w:val="en-US"/>
              </w:rPr>
              <w:t>yaqinda</w:t>
            </w:r>
            <w:proofErr w:type="spellEnd"/>
            <w:r w:rsidRPr="00B4700E">
              <w:rPr>
                <w:sz w:val="28"/>
                <w:szCs w:val="28"/>
                <w:lang w:val="en-US"/>
              </w:rPr>
              <w:t xml:space="preserve"> </w:t>
            </w:r>
            <w:proofErr w:type="spellStart"/>
            <w:r w:rsidRPr="00B4700E">
              <w:rPr>
                <w:sz w:val="28"/>
                <w:szCs w:val="28"/>
                <w:lang w:val="en-US"/>
              </w:rPr>
              <w:t>paydo</w:t>
            </w:r>
            <w:proofErr w:type="spellEnd"/>
            <w:r w:rsidRPr="00B4700E">
              <w:rPr>
                <w:sz w:val="28"/>
                <w:szCs w:val="28"/>
                <w:lang w:val="en-US"/>
              </w:rPr>
              <w:t xml:space="preserve"> </w:t>
            </w:r>
            <w:proofErr w:type="spellStart"/>
            <w:r w:rsidRPr="00B4700E">
              <w:rPr>
                <w:sz w:val="28"/>
                <w:szCs w:val="28"/>
                <w:lang w:val="en-US"/>
              </w:rPr>
              <w:t>bo‘ldi</w:t>
            </w:r>
            <w:proofErr w:type="spellEnd"/>
            <w:r w:rsidRPr="00B4700E">
              <w:rPr>
                <w:sz w:val="28"/>
                <w:szCs w:val="28"/>
                <w:lang w:val="en-US"/>
              </w:rPr>
              <w:t xml:space="preserve">, </w:t>
            </w:r>
            <w:proofErr w:type="spellStart"/>
            <w:r w:rsidRPr="00B179AB">
              <w:rPr>
                <w:sz w:val="28"/>
                <w:szCs w:val="28"/>
                <w:lang w:val="en-US"/>
              </w:rPr>
              <w:t>boshqariladigan</w:t>
            </w:r>
            <w:proofErr w:type="spellEnd"/>
            <w:r w:rsidRPr="00B4700E">
              <w:rPr>
                <w:sz w:val="28"/>
                <w:szCs w:val="28"/>
                <w:lang w:val="en-US"/>
              </w:rPr>
              <w:t xml:space="preserve"> </w:t>
            </w:r>
            <w:proofErr w:type="spellStart"/>
            <w:r w:rsidRPr="00B4700E">
              <w:rPr>
                <w:sz w:val="28"/>
                <w:szCs w:val="28"/>
                <w:lang w:val="en-US"/>
              </w:rPr>
              <w:t>samolyotlar</w:t>
            </w:r>
            <w:r w:rsidR="00523714" w:rsidRPr="00B4700E">
              <w:rPr>
                <w:sz w:val="28"/>
                <w:szCs w:val="28"/>
                <w:lang w:val="en-US"/>
              </w:rPr>
              <w:t>-</w:t>
            </w:r>
            <w:r w:rsidRPr="00B4700E">
              <w:rPr>
                <w:sz w:val="28"/>
                <w:szCs w:val="28"/>
                <w:lang w:val="en-US"/>
              </w:rPr>
              <w:lastRenderedPageBreak/>
              <w:t>ning</w:t>
            </w:r>
            <w:proofErr w:type="spellEnd"/>
            <w:r w:rsidRPr="00B4700E">
              <w:rPr>
                <w:sz w:val="28"/>
                <w:szCs w:val="28"/>
                <w:lang w:val="en-US"/>
              </w:rPr>
              <w:t xml:space="preserve"> </w:t>
            </w:r>
            <w:r w:rsidR="00731D6A" w:rsidRPr="00B4700E">
              <w:rPr>
                <w:sz w:val="28"/>
                <w:szCs w:val="28"/>
                <w:lang w:val="en-US"/>
              </w:rPr>
              <w:t>analog-</w:t>
            </w:r>
            <w:proofErr w:type="spellStart"/>
            <w:r w:rsidR="00731D6A" w:rsidRPr="00B4700E">
              <w:rPr>
                <w:sz w:val="28"/>
                <w:szCs w:val="28"/>
                <w:lang w:val="en-US"/>
              </w:rPr>
              <w:t>apparatlari</w:t>
            </w:r>
            <w:proofErr w:type="spellEnd"/>
            <w:r w:rsidRPr="00B4700E">
              <w:rPr>
                <w:sz w:val="28"/>
                <w:szCs w:val="28"/>
                <w:lang w:val="en-US"/>
              </w:rPr>
              <w:t xml:space="preserve"> </w:t>
            </w:r>
            <w:proofErr w:type="spellStart"/>
            <w:r w:rsidRPr="00B4700E">
              <w:rPr>
                <w:sz w:val="28"/>
                <w:szCs w:val="28"/>
                <w:lang w:val="en-US"/>
              </w:rPr>
              <w:t>va</w:t>
            </w:r>
            <w:proofErr w:type="spellEnd"/>
            <w:r w:rsidRPr="00B4700E">
              <w:rPr>
                <w:sz w:val="28"/>
                <w:szCs w:val="28"/>
                <w:lang w:val="en-US"/>
              </w:rPr>
              <w:t xml:space="preserve"> </w:t>
            </w:r>
            <w:proofErr w:type="spellStart"/>
            <w:r w:rsidRPr="00B4700E">
              <w:rPr>
                <w:sz w:val="28"/>
                <w:szCs w:val="28"/>
                <w:lang w:val="en-US"/>
              </w:rPr>
              <w:t>o‘ta</w:t>
            </w:r>
            <w:proofErr w:type="spellEnd"/>
            <w:r w:rsidRPr="00B4700E">
              <w:rPr>
                <w:sz w:val="28"/>
                <w:szCs w:val="28"/>
                <w:lang w:val="en-US"/>
              </w:rPr>
              <w:t xml:space="preserve"> </w:t>
            </w:r>
            <w:proofErr w:type="spellStart"/>
            <w:r w:rsidRPr="00B4700E">
              <w:rPr>
                <w:sz w:val="28"/>
                <w:szCs w:val="28"/>
                <w:lang w:val="en-US"/>
              </w:rPr>
              <w:t>yuqori</w:t>
            </w:r>
            <w:proofErr w:type="spellEnd"/>
            <w:r w:rsidRPr="00B4700E">
              <w:rPr>
                <w:sz w:val="28"/>
                <w:szCs w:val="28"/>
                <w:lang w:val="en-US"/>
              </w:rPr>
              <w:t xml:space="preserve"> </w:t>
            </w:r>
            <w:proofErr w:type="spellStart"/>
            <w:r w:rsidRPr="00B4700E">
              <w:rPr>
                <w:sz w:val="28"/>
                <w:szCs w:val="28"/>
                <w:lang w:val="en-US"/>
              </w:rPr>
              <w:t>strategik</w:t>
            </w:r>
            <w:proofErr w:type="spellEnd"/>
            <w:r w:rsidRPr="00B4700E">
              <w:rPr>
                <w:sz w:val="28"/>
                <w:szCs w:val="28"/>
                <w:lang w:val="en-US"/>
              </w:rPr>
              <w:t xml:space="preserve"> </w:t>
            </w:r>
            <w:proofErr w:type="spellStart"/>
            <w:r w:rsidRPr="00B4700E">
              <w:rPr>
                <w:sz w:val="28"/>
                <w:szCs w:val="28"/>
                <w:lang w:val="en-US"/>
              </w:rPr>
              <w:t>raz</w:t>
            </w:r>
            <w:r w:rsidR="00731D6A" w:rsidRPr="00B4700E">
              <w:rPr>
                <w:sz w:val="28"/>
                <w:szCs w:val="28"/>
                <w:lang w:val="en-US"/>
              </w:rPr>
              <w:t>-</w:t>
            </w:r>
            <w:r w:rsidRPr="00B4700E">
              <w:rPr>
                <w:sz w:val="28"/>
                <w:szCs w:val="28"/>
                <w:lang w:val="en-US"/>
              </w:rPr>
              <w:t>vedkachilar</w:t>
            </w:r>
            <w:proofErr w:type="spellEnd"/>
            <w:r w:rsidRPr="00B4700E">
              <w:rPr>
                <w:sz w:val="28"/>
                <w:szCs w:val="28"/>
                <w:lang w:val="en-US"/>
              </w:rPr>
              <w:t xml:space="preserve"> </w:t>
            </w:r>
            <w:proofErr w:type="spellStart"/>
            <w:r w:rsidRPr="00B4700E">
              <w:rPr>
                <w:sz w:val="28"/>
                <w:szCs w:val="28"/>
                <w:lang w:val="en-US"/>
              </w:rPr>
              <w:t>sifatida</w:t>
            </w:r>
            <w:proofErr w:type="spellEnd"/>
            <w:r w:rsidRPr="00B4700E">
              <w:rPr>
                <w:sz w:val="28"/>
                <w:szCs w:val="28"/>
                <w:lang w:val="en-US"/>
              </w:rPr>
              <w:t xml:space="preserve"> </w:t>
            </w:r>
            <w:proofErr w:type="spellStart"/>
            <w:r w:rsidRPr="00B4700E">
              <w:rPr>
                <w:sz w:val="28"/>
                <w:szCs w:val="28"/>
                <w:lang w:val="en-US"/>
              </w:rPr>
              <w:t>ishlatiladi</w:t>
            </w:r>
            <w:proofErr w:type="spellEnd"/>
            <w:r w:rsidRPr="00B4700E">
              <w:rPr>
                <w:sz w:val="28"/>
                <w:szCs w:val="28"/>
                <w:lang w:val="en-US"/>
              </w:rPr>
              <w:t xml:space="preserve">) </w:t>
            </w:r>
            <w:proofErr w:type="spellStart"/>
            <w:r w:rsidRPr="00B179AB">
              <w:rPr>
                <w:sz w:val="28"/>
                <w:szCs w:val="28"/>
                <w:lang w:val="en-US"/>
              </w:rPr>
              <w:t>turlarga</w:t>
            </w:r>
            <w:proofErr w:type="spellEnd"/>
            <w:r w:rsidRPr="00B4700E">
              <w:rPr>
                <w:sz w:val="28"/>
                <w:szCs w:val="28"/>
                <w:lang w:val="en-US"/>
              </w:rPr>
              <w:t xml:space="preserve"> </w:t>
            </w:r>
            <w:proofErr w:type="spellStart"/>
            <w:r w:rsidRPr="00B179AB">
              <w:rPr>
                <w:sz w:val="28"/>
                <w:szCs w:val="28"/>
                <w:lang w:val="en-US"/>
              </w:rPr>
              <w:t>bo</w:t>
            </w:r>
            <w:r w:rsidRPr="00B4700E">
              <w:rPr>
                <w:sz w:val="28"/>
                <w:szCs w:val="28"/>
                <w:lang w:val="en-US"/>
              </w:rPr>
              <w:t>‘</w:t>
            </w:r>
            <w:r w:rsidRPr="00B179AB">
              <w:rPr>
                <w:sz w:val="28"/>
                <w:szCs w:val="28"/>
                <w:lang w:val="en-US"/>
              </w:rPr>
              <w:t>linadi</w:t>
            </w:r>
            <w:proofErr w:type="spellEnd"/>
            <w:r w:rsidRPr="00B4700E">
              <w:rPr>
                <w:sz w:val="28"/>
                <w:szCs w:val="28"/>
                <w:lang w:val="en-US"/>
              </w:rPr>
              <w:t>.</w:t>
            </w:r>
          </w:p>
          <w:p w14:paraId="3489F84B" w14:textId="77777777" w:rsidR="009979D1" w:rsidRPr="00B4700E" w:rsidRDefault="009979D1">
            <w:pPr>
              <w:jc w:val="both"/>
              <w:rPr>
                <w:sz w:val="28"/>
                <w:szCs w:val="28"/>
                <w:lang w:val="en-US"/>
              </w:rPr>
            </w:pPr>
          </w:p>
          <w:p w14:paraId="2C0731DC" w14:textId="77777777" w:rsidR="009979D1" w:rsidRPr="00B179AB" w:rsidRDefault="009979D1" w:rsidP="00731D6A">
            <w:pPr>
              <w:jc w:val="both"/>
              <w:rPr>
                <w:sz w:val="28"/>
                <w:szCs w:val="28"/>
                <w:lang w:val="uz-Cyrl-UZ"/>
              </w:rPr>
            </w:pPr>
            <w:r w:rsidRPr="00B179AB">
              <w:rPr>
                <w:sz w:val="28"/>
                <w:szCs w:val="28"/>
                <w:lang w:val="uz-Cyrl-UZ"/>
              </w:rPr>
              <w:t>Қўзғалмас қанотга ҳужум қиладиган ҳаво босими ҳисобига аэродинамик усулда ҳосил қилинадиган кўтарма куч. Бундай турдаги аппаратлар узоқ муддат учиши билан тавсифланади. Самолёт ту</w:t>
            </w:r>
            <w:r w:rsidR="00523714" w:rsidRPr="00B179AB">
              <w:rPr>
                <w:sz w:val="28"/>
                <w:szCs w:val="28"/>
                <w:lang w:val="uz-Cyrl-UZ"/>
              </w:rPr>
              <w:t>-</w:t>
            </w:r>
            <w:r w:rsidRPr="00B179AB">
              <w:rPr>
                <w:sz w:val="28"/>
                <w:szCs w:val="28"/>
                <w:lang w:val="uz-Cyrl-UZ"/>
              </w:rPr>
              <w:t xml:space="preserve">ридаги </w:t>
            </w:r>
            <w:r w:rsidRPr="00B179AB">
              <w:rPr>
                <w:sz w:val="28"/>
                <w:lang w:val="uz-Cyrl-UZ"/>
              </w:rPr>
              <w:t>учувчисиз</w:t>
            </w:r>
            <w:r w:rsidRPr="00B179AB">
              <w:rPr>
                <w:sz w:val="28"/>
                <w:szCs w:val="28"/>
                <w:lang w:val="uz-Cyrl-UZ"/>
              </w:rPr>
              <w:t xml:space="preserve"> бошқариладиган учиш аппарат</w:t>
            </w:r>
            <w:r w:rsidR="00523714" w:rsidRPr="00B179AB">
              <w:rPr>
                <w:sz w:val="28"/>
                <w:szCs w:val="28"/>
                <w:lang w:val="uz-Cyrl-UZ"/>
              </w:rPr>
              <w:t>-</w:t>
            </w:r>
            <w:r w:rsidRPr="00B179AB">
              <w:rPr>
                <w:sz w:val="28"/>
                <w:szCs w:val="28"/>
                <w:lang w:val="uz-Cyrl-UZ"/>
              </w:rPr>
              <w:t>лари учиш массаси бўйича фарқланади ва енгил (учиш массаси 20 kg дан кам, асосан, «учувчи қанот» схемаси бўйича бажарилган, энг юқори элтувчи майдонга эга бўлган ва кичик габарит</w:t>
            </w:r>
            <w:r w:rsidR="00523714" w:rsidRPr="00B179AB">
              <w:rPr>
                <w:sz w:val="28"/>
                <w:szCs w:val="28"/>
                <w:lang w:val="uz-Cyrl-UZ"/>
              </w:rPr>
              <w:t>-</w:t>
            </w:r>
            <w:r w:rsidRPr="00B179AB">
              <w:rPr>
                <w:sz w:val="28"/>
                <w:szCs w:val="28"/>
                <w:lang w:val="uz-Cyrl-UZ"/>
              </w:rPr>
              <w:t>ларда фойдали ҳажмга эга бўлган; асосан элек</w:t>
            </w:r>
            <w:r w:rsidR="00523714" w:rsidRPr="00B179AB">
              <w:rPr>
                <w:sz w:val="28"/>
                <w:szCs w:val="28"/>
                <w:lang w:val="uz-Cyrl-UZ"/>
              </w:rPr>
              <w:t>-</w:t>
            </w:r>
            <w:r w:rsidRPr="00B179AB">
              <w:rPr>
                <w:sz w:val="28"/>
                <w:szCs w:val="28"/>
                <w:lang w:val="uz-Cyrl-UZ"/>
              </w:rPr>
              <w:t>тродвигатель ишлатилади; парвоз вақти 1 h га яқин, парвоз баландлиги 1 km гача), ўртача (20  дан 200 kg гача, электродвигателлар билан бир қаторда замонавий кичик кубатурали масофадан бошқариладиган ҳаво кемалари қўлланилади; парвоз вақти бир неча соат ва баландлик 3-5 km гача); оғир (200 kg дан кўп, парвоз вақти 10-12 h ва баландлик 9-10 km гача; аэродромларда жой</w:t>
            </w:r>
            <w:r w:rsidR="00523714" w:rsidRPr="00B179AB">
              <w:rPr>
                <w:sz w:val="28"/>
                <w:szCs w:val="28"/>
                <w:lang w:val="uz-Cyrl-UZ"/>
              </w:rPr>
              <w:t>-</w:t>
            </w:r>
            <w:r w:rsidRPr="00B179AB">
              <w:rPr>
                <w:sz w:val="28"/>
                <w:szCs w:val="28"/>
                <w:lang w:val="uz-Cyrl-UZ"/>
              </w:rPr>
              <w:t>лашади, асфальт ва тупроқли аэродромларда учи</w:t>
            </w:r>
            <w:r w:rsidR="00523714" w:rsidRPr="00B179AB">
              <w:rPr>
                <w:sz w:val="28"/>
                <w:szCs w:val="28"/>
                <w:lang w:val="uz-Cyrl-UZ"/>
              </w:rPr>
              <w:t>-</w:t>
            </w:r>
            <w:r w:rsidRPr="00B179AB">
              <w:rPr>
                <w:sz w:val="28"/>
                <w:szCs w:val="28"/>
                <w:lang w:val="uz-Cyrl-UZ"/>
              </w:rPr>
              <w:t>ши ва қўниши мумкин, шунингдек, катапульта</w:t>
            </w:r>
            <w:r w:rsidR="00523714" w:rsidRPr="00B179AB">
              <w:rPr>
                <w:sz w:val="28"/>
                <w:szCs w:val="28"/>
                <w:lang w:val="uz-Cyrl-UZ"/>
              </w:rPr>
              <w:t>-</w:t>
            </w:r>
            <w:r w:rsidRPr="00B179AB">
              <w:rPr>
                <w:sz w:val="28"/>
                <w:szCs w:val="28"/>
                <w:lang w:val="uz-Cyrl-UZ"/>
              </w:rPr>
              <w:t>дан учиши ёки қаттиқ ёқилғи тезлаткичларидан фойдаланиб учиши мумкин; асосан, кўпинча тўрт цилиндрли бензинли ички ёнув двигателлари қўлланилади, фойдали юкламани ўрнатиш учун гиростабиллаштирилган айланма платформага эга), ўта оғир (1500 kg дан кўп; парвознинг ба</w:t>
            </w:r>
            <w:r w:rsidR="00523714" w:rsidRPr="00B179AB">
              <w:rPr>
                <w:sz w:val="28"/>
                <w:szCs w:val="28"/>
                <w:lang w:val="uz-Cyrl-UZ"/>
              </w:rPr>
              <w:t>-</w:t>
            </w:r>
            <w:r w:rsidRPr="00B179AB">
              <w:rPr>
                <w:sz w:val="28"/>
                <w:szCs w:val="28"/>
                <w:lang w:val="uz-Cyrl-UZ"/>
              </w:rPr>
              <w:t>ландлиги 20 km гача, парвоз вақти 24 h ва ундан кўп; бундай аппаратлар нисбатан яқинда пайдо бўлди, бошқариладиган самолётларнинг аналог</w:t>
            </w:r>
            <w:r w:rsidR="00731D6A" w:rsidRPr="00B179AB">
              <w:rPr>
                <w:sz w:val="28"/>
                <w:szCs w:val="28"/>
                <w:lang w:val="uz-Cyrl-UZ"/>
              </w:rPr>
              <w:t>-</w:t>
            </w:r>
            <w:r w:rsidRPr="00B179AB">
              <w:rPr>
                <w:sz w:val="28"/>
                <w:szCs w:val="28"/>
                <w:lang w:val="uz-Cyrl-UZ"/>
              </w:rPr>
              <w:t xml:space="preserve"> </w:t>
            </w:r>
            <w:r w:rsidR="00731D6A" w:rsidRPr="00B179AB">
              <w:rPr>
                <w:sz w:val="28"/>
                <w:szCs w:val="28"/>
                <w:lang w:val="uz-Cyrl-UZ"/>
              </w:rPr>
              <w:t xml:space="preserve">аппаратлари </w:t>
            </w:r>
            <w:r w:rsidRPr="00B179AB">
              <w:rPr>
                <w:sz w:val="28"/>
                <w:szCs w:val="28"/>
                <w:lang w:val="uz-Cyrl-UZ"/>
              </w:rPr>
              <w:t>ва ўта юқори стратегик разведкачи</w:t>
            </w:r>
            <w:r w:rsidR="00731D6A" w:rsidRPr="00B179AB">
              <w:rPr>
                <w:sz w:val="28"/>
                <w:szCs w:val="28"/>
                <w:lang w:val="uz-Cyrl-UZ"/>
              </w:rPr>
              <w:t>-</w:t>
            </w:r>
            <w:r w:rsidRPr="00B179AB">
              <w:rPr>
                <w:sz w:val="28"/>
                <w:szCs w:val="28"/>
                <w:lang w:val="uz-Cyrl-UZ"/>
              </w:rPr>
              <w:t>лар сифатида ишлатилади) турларга бўлинади.</w:t>
            </w:r>
          </w:p>
        </w:tc>
      </w:tr>
      <w:tr w:rsidR="009979D1" w:rsidRPr="00B4700E" w14:paraId="6CA59301" w14:textId="77777777">
        <w:trPr>
          <w:tblCellSpacing w:w="0" w:type="dxa"/>
          <w:jc w:val="center"/>
        </w:trPr>
        <w:tc>
          <w:tcPr>
            <w:tcW w:w="3821" w:type="dxa"/>
          </w:tcPr>
          <w:p w14:paraId="34D3111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Беспилотный неуправляемый аэростат</w:t>
            </w:r>
          </w:p>
          <w:p w14:paraId="2043EE8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boshqarilmaydigan uchuvchisiz</w:t>
            </w:r>
            <w:r w:rsidRPr="00B179AB">
              <w:rPr>
                <w:b/>
                <w:bCs/>
                <w:color w:val="000000"/>
                <w:sz w:val="28"/>
                <w:szCs w:val="28"/>
                <w:lang w:val="uz-Cyrl-UZ"/>
              </w:rPr>
              <w:t xml:space="preserve"> </w:t>
            </w:r>
            <w:r w:rsidRPr="00B179AB">
              <w:rPr>
                <w:bCs/>
                <w:color w:val="000000"/>
                <w:sz w:val="28"/>
                <w:szCs w:val="28"/>
                <w:lang w:val="uz-Cyrl-UZ"/>
              </w:rPr>
              <w:t>aerostat</w:t>
            </w:r>
          </w:p>
          <w:p w14:paraId="6922BA4F" w14:textId="77777777" w:rsidR="009979D1" w:rsidRPr="00B179AB" w:rsidRDefault="009979D1">
            <w:pPr>
              <w:rPr>
                <w:bCs/>
                <w:color w:val="000000"/>
                <w:sz w:val="28"/>
                <w:szCs w:val="28"/>
                <w:lang w:val="uz-Cyrl-UZ"/>
              </w:rPr>
            </w:pPr>
            <w:r w:rsidRPr="00B179AB">
              <w:rPr>
                <w:bCs/>
                <w:color w:val="000000"/>
                <w:sz w:val="28"/>
                <w:szCs w:val="28"/>
                <w:lang w:val="uz-Cyrl-UZ"/>
              </w:rPr>
              <w:t xml:space="preserve">      бошқарилмайдиган учувчисиз аэростат</w:t>
            </w:r>
          </w:p>
          <w:p w14:paraId="74525FE8" w14:textId="77777777" w:rsidR="009979D1" w:rsidRPr="00B179AB" w:rsidRDefault="009979D1" w:rsidP="00D96CA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unmanned free balloon</w:t>
            </w:r>
            <w:r w:rsidR="00D96CA1" w:rsidRPr="00B179AB">
              <w:rPr>
                <w:bCs/>
                <w:color w:val="000000"/>
                <w:sz w:val="28"/>
                <w:szCs w:val="28"/>
                <w:lang w:val="en-US"/>
              </w:rPr>
              <w:t>, unmanned unguided balloon</w:t>
            </w:r>
          </w:p>
        </w:tc>
        <w:tc>
          <w:tcPr>
            <w:tcW w:w="6150" w:type="dxa"/>
            <w:vAlign w:val="center"/>
          </w:tcPr>
          <w:p w14:paraId="1736471D" w14:textId="77777777" w:rsidR="009979D1" w:rsidRPr="00B179AB" w:rsidRDefault="009979D1">
            <w:pPr>
              <w:jc w:val="both"/>
              <w:rPr>
                <w:color w:val="000000"/>
                <w:sz w:val="27"/>
                <w:szCs w:val="27"/>
              </w:rPr>
            </w:pPr>
            <w:r w:rsidRPr="00B179AB">
              <w:rPr>
                <w:color w:val="000000"/>
                <w:sz w:val="27"/>
                <w:szCs w:val="27"/>
              </w:rPr>
              <w:t xml:space="preserve">Беспилотное воздушное судно легче воздуха, без силовой установки, находящееся в свободном </w:t>
            </w:r>
            <w:proofErr w:type="spellStart"/>
            <w:proofErr w:type="gramStart"/>
            <w:r w:rsidRPr="00B179AB">
              <w:rPr>
                <w:color w:val="000000"/>
                <w:sz w:val="27"/>
                <w:szCs w:val="27"/>
              </w:rPr>
              <w:t>по</w:t>
            </w:r>
            <w:r w:rsidR="00621831" w:rsidRPr="00B179AB">
              <w:rPr>
                <w:color w:val="000000"/>
                <w:sz w:val="27"/>
                <w:szCs w:val="27"/>
              </w:rPr>
              <w:t>-</w:t>
            </w:r>
            <w:r w:rsidRPr="00B179AB">
              <w:rPr>
                <w:color w:val="000000"/>
                <w:sz w:val="27"/>
                <w:szCs w:val="27"/>
              </w:rPr>
              <w:t>лёте</w:t>
            </w:r>
            <w:proofErr w:type="spellEnd"/>
            <w:proofErr w:type="gramEnd"/>
            <w:r w:rsidRPr="00B179AB">
              <w:rPr>
                <w:color w:val="000000"/>
                <w:sz w:val="27"/>
                <w:szCs w:val="27"/>
              </w:rPr>
              <w:t>. Беспилотные неуправляемые аэростаты классифицируются как тяжелые, средние и лёгкие.</w:t>
            </w:r>
          </w:p>
          <w:p w14:paraId="1852D285" w14:textId="77777777" w:rsidR="009979D1" w:rsidRPr="00B179AB" w:rsidRDefault="009979D1">
            <w:pPr>
              <w:jc w:val="both"/>
              <w:rPr>
                <w:color w:val="000000"/>
                <w:sz w:val="22"/>
                <w:szCs w:val="22"/>
              </w:rPr>
            </w:pPr>
          </w:p>
          <w:p w14:paraId="3C62E786" w14:textId="77777777" w:rsidR="009979D1" w:rsidRPr="00B4700E" w:rsidRDefault="009979D1">
            <w:pPr>
              <w:jc w:val="both"/>
              <w:rPr>
                <w:color w:val="000000"/>
                <w:sz w:val="28"/>
                <w:szCs w:val="28"/>
              </w:rPr>
            </w:pPr>
            <w:proofErr w:type="spellStart"/>
            <w:r w:rsidRPr="00B179AB">
              <w:rPr>
                <w:color w:val="000000"/>
                <w:sz w:val="28"/>
                <w:szCs w:val="28"/>
                <w:lang w:val="en-US"/>
              </w:rPr>
              <w:t>Ochiq</w:t>
            </w:r>
            <w:proofErr w:type="spellEnd"/>
            <w:r w:rsidRPr="00B4700E">
              <w:rPr>
                <w:color w:val="000000"/>
                <w:sz w:val="28"/>
                <w:szCs w:val="28"/>
              </w:rPr>
              <w:t xml:space="preserve"> </w:t>
            </w:r>
            <w:proofErr w:type="spellStart"/>
            <w:r w:rsidRPr="00B179AB">
              <w:rPr>
                <w:color w:val="000000"/>
                <w:sz w:val="28"/>
                <w:szCs w:val="28"/>
                <w:lang w:val="en-US"/>
              </w:rPr>
              <w:t>fazodagi</w:t>
            </w:r>
            <w:proofErr w:type="spellEnd"/>
            <w:r w:rsidRPr="00B4700E">
              <w:rPr>
                <w:color w:val="000000"/>
                <w:sz w:val="28"/>
                <w:szCs w:val="28"/>
              </w:rPr>
              <w:t xml:space="preserve">, </w:t>
            </w:r>
            <w:proofErr w:type="spellStart"/>
            <w:r w:rsidRPr="00B179AB">
              <w:rPr>
                <w:color w:val="000000"/>
                <w:sz w:val="28"/>
                <w:szCs w:val="28"/>
                <w:lang w:val="en-US"/>
              </w:rPr>
              <w:t>kuch</w:t>
            </w:r>
            <w:proofErr w:type="spellEnd"/>
            <w:r w:rsidRPr="00B4700E">
              <w:rPr>
                <w:color w:val="000000"/>
                <w:sz w:val="28"/>
                <w:szCs w:val="28"/>
              </w:rPr>
              <w:t xml:space="preserve"> </w:t>
            </w:r>
            <w:proofErr w:type="spellStart"/>
            <w:r w:rsidRPr="00B179AB">
              <w:rPr>
                <w:color w:val="000000"/>
                <w:sz w:val="28"/>
                <w:szCs w:val="28"/>
                <w:lang w:val="en-US"/>
              </w:rPr>
              <w:t>bilan</w:t>
            </w:r>
            <w:proofErr w:type="spellEnd"/>
            <w:r w:rsidRPr="00B4700E">
              <w:rPr>
                <w:color w:val="000000"/>
                <w:sz w:val="28"/>
                <w:szCs w:val="28"/>
              </w:rPr>
              <w:t xml:space="preserve"> </w:t>
            </w:r>
            <w:proofErr w:type="gramStart"/>
            <w:r w:rsidRPr="00B179AB">
              <w:rPr>
                <w:color w:val="000000"/>
                <w:sz w:val="28"/>
                <w:szCs w:val="28"/>
                <w:lang w:val="en-US"/>
              </w:rPr>
              <w:t>o</w:t>
            </w:r>
            <w:r w:rsidRPr="00B4700E">
              <w:rPr>
                <w:color w:val="000000"/>
                <w:sz w:val="28"/>
                <w:szCs w:val="28"/>
              </w:rPr>
              <w:t>‘</w:t>
            </w:r>
            <w:proofErr w:type="spellStart"/>
            <w:proofErr w:type="gramEnd"/>
            <w:r w:rsidRPr="00B179AB">
              <w:rPr>
                <w:color w:val="000000"/>
                <w:sz w:val="28"/>
                <w:szCs w:val="28"/>
                <w:lang w:val="en-US"/>
              </w:rPr>
              <w:t>rnatilmaydigan</w:t>
            </w:r>
            <w:proofErr w:type="spellEnd"/>
            <w:r w:rsidRPr="00B179AB">
              <w:rPr>
                <w:color w:val="000000"/>
                <w:sz w:val="28"/>
                <w:szCs w:val="28"/>
                <w:lang w:val="uz-Cyrl-UZ"/>
              </w:rPr>
              <w:t>,</w:t>
            </w:r>
            <w:r w:rsidRPr="00B4700E">
              <w:rPr>
                <w:color w:val="000000"/>
                <w:sz w:val="28"/>
                <w:szCs w:val="28"/>
              </w:rPr>
              <w:t xml:space="preserve"> </w:t>
            </w:r>
            <w:proofErr w:type="spellStart"/>
            <w:r w:rsidRPr="00B179AB">
              <w:rPr>
                <w:color w:val="000000"/>
                <w:sz w:val="28"/>
                <w:szCs w:val="28"/>
                <w:lang w:val="en-US"/>
              </w:rPr>
              <w:t>havo</w:t>
            </w:r>
            <w:proofErr w:type="spellEnd"/>
            <w:r w:rsidR="00731D6A" w:rsidRPr="00B4700E">
              <w:rPr>
                <w:color w:val="000000"/>
                <w:sz w:val="28"/>
                <w:szCs w:val="28"/>
              </w:rPr>
              <w:t>-</w:t>
            </w:r>
            <w:r w:rsidRPr="00B179AB">
              <w:rPr>
                <w:color w:val="000000"/>
                <w:sz w:val="28"/>
                <w:szCs w:val="28"/>
                <w:lang w:val="en-US"/>
              </w:rPr>
              <w:t>dan</w:t>
            </w:r>
            <w:r w:rsidRPr="00B4700E">
              <w:rPr>
                <w:color w:val="000000"/>
                <w:sz w:val="28"/>
                <w:szCs w:val="28"/>
              </w:rPr>
              <w:t xml:space="preserve"> </w:t>
            </w:r>
            <w:proofErr w:type="spellStart"/>
            <w:r w:rsidRPr="00B179AB">
              <w:rPr>
                <w:color w:val="000000"/>
                <w:sz w:val="28"/>
                <w:szCs w:val="28"/>
                <w:lang w:val="en-US"/>
              </w:rPr>
              <w:t>yengil</w:t>
            </w:r>
            <w:proofErr w:type="spellEnd"/>
            <w:r w:rsidRPr="00B4700E">
              <w:rPr>
                <w:color w:val="000000"/>
                <w:sz w:val="28"/>
                <w:szCs w:val="28"/>
              </w:rPr>
              <w:t xml:space="preserve"> </w:t>
            </w:r>
            <w:r w:rsidRPr="00B179AB">
              <w:rPr>
                <w:color w:val="000000"/>
                <w:sz w:val="28"/>
                <w:lang w:val="uz-Cyrl-UZ"/>
              </w:rPr>
              <w:t>uchuvchisiz</w:t>
            </w:r>
            <w:r w:rsidRPr="00B4700E">
              <w:rPr>
                <w:color w:val="000000"/>
                <w:sz w:val="28"/>
                <w:szCs w:val="28"/>
              </w:rPr>
              <w:t xml:space="preserve"> </w:t>
            </w:r>
            <w:proofErr w:type="spellStart"/>
            <w:r w:rsidRPr="00B179AB">
              <w:rPr>
                <w:color w:val="000000"/>
                <w:sz w:val="28"/>
                <w:szCs w:val="28"/>
                <w:lang w:val="en-US"/>
              </w:rPr>
              <w:t>boshqariladigan</w:t>
            </w:r>
            <w:proofErr w:type="spellEnd"/>
            <w:r w:rsidRPr="00B4700E">
              <w:rPr>
                <w:color w:val="000000"/>
                <w:sz w:val="28"/>
                <w:szCs w:val="28"/>
              </w:rPr>
              <w:t xml:space="preserve"> </w:t>
            </w:r>
            <w:proofErr w:type="spellStart"/>
            <w:r w:rsidRPr="00B179AB">
              <w:rPr>
                <w:color w:val="000000"/>
                <w:sz w:val="28"/>
                <w:szCs w:val="28"/>
                <w:lang w:val="en-US"/>
              </w:rPr>
              <w:t>havo</w:t>
            </w:r>
            <w:proofErr w:type="spellEnd"/>
            <w:r w:rsidRPr="00B4700E">
              <w:rPr>
                <w:color w:val="000000"/>
                <w:sz w:val="28"/>
                <w:szCs w:val="28"/>
              </w:rPr>
              <w:t xml:space="preserve"> </w:t>
            </w:r>
            <w:proofErr w:type="spellStart"/>
            <w:r w:rsidRPr="00B179AB">
              <w:rPr>
                <w:color w:val="000000"/>
                <w:sz w:val="28"/>
                <w:szCs w:val="28"/>
                <w:lang w:val="en-US"/>
              </w:rPr>
              <w:t>kemasi</w:t>
            </w:r>
            <w:proofErr w:type="spellEnd"/>
            <w:r w:rsidRPr="00B4700E">
              <w:rPr>
                <w:color w:val="000000"/>
                <w:sz w:val="28"/>
                <w:szCs w:val="28"/>
              </w:rPr>
              <w:t xml:space="preserve">. </w:t>
            </w:r>
            <w:proofErr w:type="spellStart"/>
            <w:r w:rsidRPr="00B179AB">
              <w:rPr>
                <w:color w:val="000000"/>
                <w:sz w:val="28"/>
                <w:szCs w:val="28"/>
                <w:lang w:val="en-US"/>
              </w:rPr>
              <w:t>Boshqarilmaydigan</w:t>
            </w:r>
            <w:proofErr w:type="spellEnd"/>
            <w:r w:rsidRPr="00B4700E">
              <w:rPr>
                <w:color w:val="000000"/>
                <w:sz w:val="28"/>
                <w:szCs w:val="28"/>
              </w:rPr>
              <w:t xml:space="preserve"> </w:t>
            </w:r>
            <w:r w:rsidRPr="00B179AB">
              <w:rPr>
                <w:color w:val="000000"/>
                <w:sz w:val="28"/>
                <w:lang w:val="uz-Cyrl-UZ"/>
              </w:rPr>
              <w:t>uchuvchisiz</w:t>
            </w:r>
            <w:r w:rsidRPr="00B4700E">
              <w:rPr>
                <w:color w:val="000000"/>
                <w:sz w:val="28"/>
                <w:szCs w:val="28"/>
              </w:rPr>
              <w:t xml:space="preserve"> </w:t>
            </w:r>
            <w:proofErr w:type="spellStart"/>
            <w:r w:rsidRPr="00B179AB">
              <w:rPr>
                <w:color w:val="000000"/>
                <w:sz w:val="28"/>
                <w:szCs w:val="28"/>
                <w:lang w:val="en-US"/>
              </w:rPr>
              <w:t>aerostatlar</w:t>
            </w:r>
            <w:proofErr w:type="spellEnd"/>
            <w:r w:rsidRPr="00B4700E">
              <w:rPr>
                <w:color w:val="000000"/>
                <w:sz w:val="28"/>
                <w:szCs w:val="28"/>
              </w:rPr>
              <w:t xml:space="preserve"> </w:t>
            </w:r>
            <w:proofErr w:type="spellStart"/>
            <w:proofErr w:type="gramStart"/>
            <w:r w:rsidRPr="00B179AB">
              <w:rPr>
                <w:color w:val="000000"/>
                <w:sz w:val="28"/>
                <w:szCs w:val="28"/>
                <w:lang w:val="en-US"/>
              </w:rPr>
              <w:t>og</w:t>
            </w:r>
            <w:proofErr w:type="spellEnd"/>
            <w:r w:rsidRPr="00B4700E">
              <w:rPr>
                <w:color w:val="000000"/>
                <w:sz w:val="28"/>
                <w:szCs w:val="28"/>
              </w:rPr>
              <w:t>‘</w:t>
            </w:r>
            <w:proofErr w:type="spellStart"/>
            <w:proofErr w:type="gramEnd"/>
            <w:r w:rsidRPr="00B179AB">
              <w:rPr>
                <w:color w:val="000000"/>
                <w:sz w:val="28"/>
                <w:szCs w:val="28"/>
                <w:lang w:val="en-US"/>
              </w:rPr>
              <w:t>ir</w:t>
            </w:r>
            <w:proofErr w:type="spellEnd"/>
            <w:r w:rsidRPr="00B4700E">
              <w:rPr>
                <w:color w:val="000000"/>
                <w:sz w:val="28"/>
                <w:szCs w:val="28"/>
              </w:rPr>
              <w:t xml:space="preserve">, </w:t>
            </w:r>
            <w:r w:rsidRPr="00B179AB">
              <w:rPr>
                <w:color w:val="000000"/>
                <w:sz w:val="28"/>
                <w:szCs w:val="28"/>
                <w:lang w:val="en-US"/>
              </w:rPr>
              <w:t>o</w:t>
            </w:r>
            <w:r w:rsidRPr="00B4700E">
              <w:rPr>
                <w:color w:val="000000"/>
                <w:sz w:val="28"/>
                <w:szCs w:val="28"/>
              </w:rPr>
              <w:t>‘</w:t>
            </w:r>
            <w:proofErr w:type="spellStart"/>
            <w:r w:rsidRPr="00B179AB">
              <w:rPr>
                <w:color w:val="000000"/>
                <w:sz w:val="28"/>
                <w:szCs w:val="28"/>
                <w:lang w:val="en-US"/>
              </w:rPr>
              <w:t>rta</w:t>
            </w:r>
            <w:proofErr w:type="spellEnd"/>
            <w:r w:rsidRPr="00B4700E">
              <w:rPr>
                <w:color w:val="000000"/>
                <w:sz w:val="28"/>
                <w:szCs w:val="28"/>
              </w:rPr>
              <w:t xml:space="preserve"> </w:t>
            </w:r>
            <w:proofErr w:type="spellStart"/>
            <w:r w:rsidRPr="00B179AB">
              <w:rPr>
                <w:color w:val="000000"/>
                <w:sz w:val="28"/>
                <w:szCs w:val="28"/>
                <w:lang w:val="en-US"/>
              </w:rPr>
              <w:t>va</w:t>
            </w:r>
            <w:proofErr w:type="spellEnd"/>
            <w:r w:rsidRPr="00B4700E">
              <w:rPr>
                <w:color w:val="000000"/>
                <w:sz w:val="28"/>
                <w:szCs w:val="28"/>
              </w:rPr>
              <w:t xml:space="preserve"> </w:t>
            </w:r>
            <w:proofErr w:type="spellStart"/>
            <w:r w:rsidRPr="00B179AB">
              <w:rPr>
                <w:color w:val="000000"/>
                <w:sz w:val="28"/>
                <w:szCs w:val="28"/>
                <w:lang w:val="en-US"/>
              </w:rPr>
              <w:t>yengil</w:t>
            </w:r>
            <w:proofErr w:type="spellEnd"/>
            <w:r w:rsidRPr="00B4700E">
              <w:rPr>
                <w:color w:val="000000"/>
                <w:sz w:val="28"/>
                <w:szCs w:val="28"/>
              </w:rPr>
              <w:t xml:space="preserve"> </w:t>
            </w:r>
            <w:proofErr w:type="spellStart"/>
            <w:r w:rsidRPr="00B179AB">
              <w:rPr>
                <w:color w:val="000000"/>
                <w:sz w:val="28"/>
                <w:szCs w:val="28"/>
                <w:lang w:val="en-US"/>
              </w:rPr>
              <w:t>kabi</w:t>
            </w:r>
            <w:proofErr w:type="spellEnd"/>
            <w:r w:rsidRPr="00B4700E">
              <w:rPr>
                <w:color w:val="000000"/>
                <w:sz w:val="28"/>
                <w:szCs w:val="28"/>
              </w:rPr>
              <w:t xml:space="preserve"> </w:t>
            </w:r>
            <w:proofErr w:type="spellStart"/>
            <w:r w:rsidRPr="00B179AB">
              <w:rPr>
                <w:color w:val="000000"/>
                <w:sz w:val="28"/>
                <w:szCs w:val="28"/>
                <w:lang w:val="en-US"/>
              </w:rPr>
              <w:t>turlarga</w:t>
            </w:r>
            <w:proofErr w:type="spellEnd"/>
            <w:r w:rsidRPr="00B4700E">
              <w:rPr>
                <w:color w:val="000000"/>
                <w:sz w:val="28"/>
                <w:szCs w:val="28"/>
              </w:rPr>
              <w:t xml:space="preserve"> </w:t>
            </w:r>
            <w:proofErr w:type="spellStart"/>
            <w:r w:rsidRPr="00B179AB">
              <w:rPr>
                <w:color w:val="000000"/>
                <w:sz w:val="28"/>
                <w:szCs w:val="28"/>
                <w:lang w:val="en-US"/>
              </w:rPr>
              <w:t>tasniflanadi</w:t>
            </w:r>
            <w:proofErr w:type="spellEnd"/>
            <w:r w:rsidRPr="00B4700E">
              <w:rPr>
                <w:color w:val="000000"/>
                <w:sz w:val="28"/>
                <w:szCs w:val="28"/>
              </w:rPr>
              <w:t>.</w:t>
            </w:r>
          </w:p>
          <w:p w14:paraId="3958C3CA" w14:textId="77777777" w:rsidR="009979D1" w:rsidRPr="00B4700E" w:rsidRDefault="009979D1">
            <w:pPr>
              <w:jc w:val="both"/>
              <w:rPr>
                <w:color w:val="000000"/>
                <w:sz w:val="22"/>
                <w:szCs w:val="22"/>
              </w:rPr>
            </w:pPr>
          </w:p>
          <w:p w14:paraId="1D5BFA7F" w14:textId="77777777" w:rsidR="009979D1" w:rsidRPr="00B179AB" w:rsidRDefault="009979D1" w:rsidP="00093704">
            <w:pPr>
              <w:jc w:val="both"/>
              <w:rPr>
                <w:color w:val="000000"/>
                <w:sz w:val="28"/>
                <w:szCs w:val="28"/>
                <w:lang w:val="uz-Cyrl-UZ"/>
              </w:rPr>
            </w:pPr>
            <w:r w:rsidRPr="00B179AB">
              <w:rPr>
                <w:color w:val="000000"/>
                <w:sz w:val="28"/>
                <w:szCs w:val="28"/>
                <w:lang w:val="uz-Cyrl-UZ"/>
              </w:rPr>
              <w:t>Очиқ фазодаги, куч билан ўрнатилмайдиган, ҳа</w:t>
            </w:r>
            <w:r w:rsidR="00621831" w:rsidRPr="00B179AB">
              <w:rPr>
                <w:color w:val="000000"/>
                <w:sz w:val="28"/>
                <w:szCs w:val="28"/>
                <w:lang w:val="uz-Cyrl-UZ"/>
              </w:rPr>
              <w:t>-</w:t>
            </w:r>
            <w:r w:rsidRPr="00B179AB">
              <w:rPr>
                <w:color w:val="000000"/>
                <w:sz w:val="28"/>
                <w:szCs w:val="28"/>
                <w:lang w:val="uz-Cyrl-UZ"/>
              </w:rPr>
              <w:t xml:space="preserve">водан енгил </w:t>
            </w:r>
            <w:r w:rsidRPr="00B179AB">
              <w:rPr>
                <w:color w:val="000000"/>
                <w:sz w:val="28"/>
                <w:lang w:val="uz-Cyrl-UZ"/>
              </w:rPr>
              <w:t>учувчисиз</w:t>
            </w:r>
            <w:r w:rsidRPr="00B179AB">
              <w:rPr>
                <w:color w:val="000000"/>
                <w:sz w:val="28"/>
                <w:szCs w:val="28"/>
                <w:lang w:val="uz-Cyrl-UZ"/>
              </w:rPr>
              <w:t xml:space="preserve"> бошқариладиган ҳаво ке</w:t>
            </w:r>
            <w:r w:rsidR="00621831" w:rsidRPr="00B179AB">
              <w:rPr>
                <w:color w:val="000000"/>
                <w:sz w:val="28"/>
                <w:szCs w:val="28"/>
                <w:lang w:val="uz-Cyrl-UZ"/>
              </w:rPr>
              <w:t>-</w:t>
            </w:r>
            <w:r w:rsidRPr="00B179AB">
              <w:rPr>
                <w:color w:val="000000"/>
                <w:sz w:val="28"/>
                <w:szCs w:val="28"/>
                <w:lang w:val="uz-Cyrl-UZ"/>
              </w:rPr>
              <w:t xml:space="preserve">маси. Бошқарилмайдиган </w:t>
            </w:r>
            <w:r w:rsidRPr="00B179AB">
              <w:rPr>
                <w:color w:val="000000"/>
                <w:sz w:val="28"/>
                <w:lang w:val="uz-Cyrl-UZ"/>
              </w:rPr>
              <w:t>учувчисиз</w:t>
            </w:r>
            <w:r w:rsidRPr="00B179AB">
              <w:rPr>
                <w:color w:val="000000"/>
                <w:sz w:val="28"/>
                <w:szCs w:val="28"/>
                <w:lang w:val="uz-Cyrl-UZ"/>
              </w:rPr>
              <w:t xml:space="preserve"> аэростатлар оғир, ўрта ва енгил каби турларга таснифланади.</w:t>
            </w:r>
          </w:p>
        </w:tc>
      </w:tr>
      <w:tr w:rsidR="009979D1" w:rsidRPr="00B4700E" w14:paraId="7D8A0F43" w14:textId="77777777">
        <w:trPr>
          <w:tblCellSpacing w:w="0" w:type="dxa"/>
          <w:jc w:val="center"/>
        </w:trPr>
        <w:tc>
          <w:tcPr>
            <w:tcW w:w="3821" w:type="dxa"/>
          </w:tcPr>
          <w:p w14:paraId="27058866"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Бесполётная зона</w:t>
            </w:r>
          </w:p>
          <w:p w14:paraId="1A4E6E6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uchish mumkin bo‘lmagan hudud</w:t>
            </w:r>
          </w:p>
          <w:p w14:paraId="4DEEF602" w14:textId="77777777" w:rsidR="009979D1" w:rsidRPr="00B179AB" w:rsidRDefault="009979D1">
            <w:pPr>
              <w:rPr>
                <w:bCs/>
                <w:color w:val="000000"/>
                <w:sz w:val="28"/>
                <w:szCs w:val="28"/>
                <w:lang w:val="uz-Cyrl-UZ"/>
              </w:rPr>
            </w:pPr>
            <w:r w:rsidRPr="00B179AB">
              <w:rPr>
                <w:bCs/>
                <w:color w:val="000000"/>
                <w:sz w:val="28"/>
                <w:szCs w:val="28"/>
                <w:lang w:val="uz-Cyrl-UZ"/>
              </w:rPr>
              <w:t xml:space="preserve">       учиш мумкин бўлмаган ҳудуд</w:t>
            </w:r>
          </w:p>
          <w:p w14:paraId="63607D39"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no-fly zone</w:t>
            </w:r>
          </w:p>
        </w:tc>
        <w:tc>
          <w:tcPr>
            <w:tcW w:w="6150" w:type="dxa"/>
            <w:vAlign w:val="center"/>
          </w:tcPr>
          <w:p w14:paraId="07B0CD06" w14:textId="77777777" w:rsidR="009979D1" w:rsidRPr="00B179AB" w:rsidRDefault="009979D1">
            <w:pPr>
              <w:jc w:val="both"/>
              <w:rPr>
                <w:color w:val="000000"/>
                <w:sz w:val="28"/>
                <w:szCs w:val="28"/>
                <w:lang w:val="uz-Cyrl-UZ"/>
              </w:rPr>
            </w:pPr>
            <w:r w:rsidRPr="00B179AB">
              <w:rPr>
                <w:color w:val="000000"/>
                <w:sz w:val="28"/>
                <w:szCs w:val="28"/>
              </w:rPr>
              <w:t>Зона, где запрещены полёты дронов.</w:t>
            </w:r>
          </w:p>
          <w:p w14:paraId="24B62670" w14:textId="77777777" w:rsidR="009979D1" w:rsidRPr="00B179AB" w:rsidRDefault="009979D1">
            <w:pPr>
              <w:jc w:val="both"/>
              <w:rPr>
                <w:color w:val="000000"/>
                <w:sz w:val="28"/>
                <w:szCs w:val="28"/>
                <w:lang w:val="uz-Cyrl-UZ"/>
              </w:rPr>
            </w:pPr>
          </w:p>
          <w:p w14:paraId="7AED668F" w14:textId="77777777" w:rsidR="009979D1" w:rsidRPr="00B179AB" w:rsidRDefault="009979D1">
            <w:pPr>
              <w:jc w:val="both"/>
              <w:rPr>
                <w:color w:val="000000"/>
                <w:sz w:val="28"/>
                <w:szCs w:val="28"/>
                <w:lang w:val="uz-Cyrl-UZ"/>
              </w:rPr>
            </w:pPr>
            <w:r w:rsidRPr="00B179AB">
              <w:rPr>
                <w:color w:val="000000"/>
                <w:sz w:val="28"/>
                <w:szCs w:val="28"/>
                <w:lang w:val="uz-Cyrl-UZ"/>
              </w:rPr>
              <w:t>Dronlar uchishi taqiqlangan hudud.</w:t>
            </w:r>
          </w:p>
          <w:p w14:paraId="00846DEB" w14:textId="77777777" w:rsidR="009979D1" w:rsidRPr="00B179AB" w:rsidRDefault="009979D1">
            <w:pPr>
              <w:jc w:val="both"/>
              <w:rPr>
                <w:color w:val="000000"/>
                <w:sz w:val="28"/>
                <w:szCs w:val="28"/>
                <w:lang w:val="uz-Cyrl-UZ"/>
              </w:rPr>
            </w:pPr>
          </w:p>
          <w:p w14:paraId="73798E7C" w14:textId="77777777" w:rsidR="009979D1" w:rsidRPr="00B179AB" w:rsidRDefault="009979D1">
            <w:pPr>
              <w:jc w:val="both"/>
              <w:rPr>
                <w:color w:val="000000"/>
                <w:sz w:val="28"/>
                <w:szCs w:val="28"/>
                <w:lang w:val="uz-Cyrl-UZ"/>
              </w:rPr>
            </w:pPr>
            <w:r w:rsidRPr="00B179AB">
              <w:rPr>
                <w:color w:val="000000"/>
                <w:sz w:val="28"/>
                <w:szCs w:val="28"/>
                <w:lang w:val="uz-Cyrl-UZ"/>
              </w:rPr>
              <w:t>Дронлар учиши тақиқланган ҳудуд.</w:t>
            </w:r>
          </w:p>
          <w:p w14:paraId="195C1B25" w14:textId="77777777" w:rsidR="009979D1" w:rsidRPr="00B179AB" w:rsidRDefault="009979D1">
            <w:pPr>
              <w:jc w:val="both"/>
              <w:rPr>
                <w:color w:val="000000"/>
                <w:sz w:val="28"/>
                <w:szCs w:val="28"/>
                <w:lang w:val="uz-Cyrl-UZ"/>
              </w:rPr>
            </w:pPr>
          </w:p>
        </w:tc>
      </w:tr>
      <w:tr w:rsidR="009979D1" w:rsidRPr="00B4700E" w14:paraId="65EDE715" w14:textId="77777777">
        <w:trPr>
          <w:tblCellSpacing w:w="0" w:type="dxa"/>
          <w:jc w:val="center"/>
        </w:trPr>
        <w:tc>
          <w:tcPr>
            <w:tcW w:w="3821" w:type="dxa"/>
          </w:tcPr>
          <w:p w14:paraId="34787FB7" w14:textId="77777777" w:rsidR="009979D1" w:rsidRPr="00B179AB" w:rsidRDefault="009979D1">
            <w:pPr>
              <w:rPr>
                <w:b/>
                <w:bCs/>
                <w:color w:val="000000"/>
                <w:sz w:val="28"/>
                <w:szCs w:val="28"/>
                <w:lang w:val="uz-Cyrl-UZ"/>
              </w:rPr>
            </w:pPr>
            <w:r w:rsidRPr="00B179AB">
              <w:rPr>
                <w:b/>
                <w:bCs/>
                <w:color w:val="000000"/>
                <w:sz w:val="28"/>
                <w:szCs w:val="28"/>
                <w:lang w:val="uz-Cyrl-UZ"/>
              </w:rPr>
              <w:t>Боковой лепесток антенны, боковой лепесток</w:t>
            </w:r>
          </w:p>
          <w:p w14:paraId="0DC86B6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antennaning yon yaprog‘i, yon yaproq</w:t>
            </w:r>
          </w:p>
          <w:p w14:paraId="5CCDBCD7" w14:textId="77777777" w:rsidR="00B96B95" w:rsidRPr="00B179AB" w:rsidRDefault="009979D1">
            <w:pPr>
              <w:rPr>
                <w:bCs/>
                <w:color w:val="000000"/>
                <w:sz w:val="28"/>
                <w:szCs w:val="28"/>
                <w:lang w:val="uz-Cyrl-UZ"/>
              </w:rPr>
            </w:pPr>
            <w:r w:rsidRPr="00B179AB">
              <w:rPr>
                <w:bCs/>
                <w:color w:val="000000"/>
                <w:sz w:val="28"/>
                <w:szCs w:val="28"/>
                <w:lang w:val="uz-Cyrl-UZ"/>
              </w:rPr>
              <w:t xml:space="preserve">       антеннанинг ён япроғи, </w:t>
            </w:r>
          </w:p>
          <w:p w14:paraId="5BD25D32" w14:textId="77777777" w:rsidR="009979D1" w:rsidRPr="00B179AB" w:rsidRDefault="009979D1">
            <w:pPr>
              <w:rPr>
                <w:bCs/>
                <w:color w:val="000000"/>
                <w:sz w:val="28"/>
                <w:szCs w:val="28"/>
                <w:lang w:val="uz-Cyrl-UZ"/>
              </w:rPr>
            </w:pPr>
            <w:r w:rsidRPr="00B179AB">
              <w:rPr>
                <w:bCs/>
                <w:color w:val="000000"/>
                <w:sz w:val="28"/>
                <w:szCs w:val="28"/>
                <w:lang w:val="uz-Cyrl-UZ"/>
              </w:rPr>
              <w:t>ён япроқ</w:t>
            </w:r>
          </w:p>
          <w:p w14:paraId="304E1FE1"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sidelobe</w:t>
            </w:r>
          </w:p>
        </w:tc>
        <w:tc>
          <w:tcPr>
            <w:tcW w:w="6150" w:type="dxa"/>
            <w:vAlign w:val="center"/>
          </w:tcPr>
          <w:p w14:paraId="4029D6FA" w14:textId="77777777" w:rsidR="009979D1" w:rsidRPr="00B179AB" w:rsidRDefault="009979D1">
            <w:pPr>
              <w:jc w:val="both"/>
              <w:rPr>
                <w:color w:val="000000"/>
                <w:sz w:val="28"/>
                <w:szCs w:val="28"/>
              </w:rPr>
            </w:pPr>
            <w:r w:rsidRPr="00B179AB">
              <w:rPr>
                <w:color w:val="000000"/>
                <w:sz w:val="28"/>
                <w:szCs w:val="28"/>
              </w:rPr>
              <w:t>Любой лепесток диаграммы направленности антенны, кроме главного и задних.</w:t>
            </w:r>
          </w:p>
          <w:p w14:paraId="2028FF4D" w14:textId="77777777" w:rsidR="009979D1" w:rsidRPr="00B179AB" w:rsidRDefault="009979D1">
            <w:pPr>
              <w:jc w:val="both"/>
              <w:rPr>
                <w:color w:val="000000"/>
              </w:rPr>
            </w:pPr>
            <w:r w:rsidRPr="00B179AB">
              <w:rPr>
                <w:color w:val="000000"/>
              </w:rPr>
              <w:t>Примечание – Отрицательное влияние боковых лепестков сказывается на других станциях, для которых излучаемые через них сигналы являются источниками помех. В свою очередь сигналы, принимаемые через боковые лепестки, могут ухудшить отношение сигнал/шум в приемнике данной станции.</w:t>
            </w:r>
          </w:p>
          <w:p w14:paraId="5FD6F594" w14:textId="77777777" w:rsidR="009979D1" w:rsidRPr="00B179AB" w:rsidRDefault="009979D1">
            <w:pPr>
              <w:jc w:val="both"/>
              <w:rPr>
                <w:color w:val="000000"/>
                <w:sz w:val="22"/>
                <w:szCs w:val="22"/>
              </w:rPr>
            </w:pPr>
          </w:p>
          <w:p w14:paraId="549808FA" w14:textId="77777777" w:rsidR="009979D1" w:rsidRPr="00B179AB" w:rsidRDefault="009979D1">
            <w:pPr>
              <w:jc w:val="both"/>
              <w:rPr>
                <w:color w:val="000000"/>
                <w:sz w:val="28"/>
                <w:szCs w:val="28"/>
                <w:lang w:val="en-US"/>
              </w:rPr>
            </w:pPr>
            <w:proofErr w:type="spellStart"/>
            <w:r w:rsidRPr="00B179AB">
              <w:rPr>
                <w:color w:val="000000"/>
                <w:sz w:val="28"/>
                <w:szCs w:val="28"/>
                <w:lang w:val="en-US"/>
              </w:rPr>
              <w:t>Antennaning</w:t>
            </w:r>
            <w:proofErr w:type="spellEnd"/>
            <w:r w:rsidRPr="00B179AB">
              <w:rPr>
                <w:color w:val="000000"/>
                <w:sz w:val="28"/>
                <w:szCs w:val="28"/>
                <w:lang w:val="en-US"/>
              </w:rPr>
              <w:t xml:space="preserve"> </w:t>
            </w:r>
            <w:proofErr w:type="spellStart"/>
            <w:r w:rsidRPr="00B179AB">
              <w:rPr>
                <w:color w:val="000000"/>
                <w:sz w:val="28"/>
                <w:szCs w:val="28"/>
                <w:lang w:val="en-US"/>
              </w:rPr>
              <w:t>asosiy</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orqa</w:t>
            </w:r>
            <w:proofErr w:type="spellEnd"/>
            <w:r w:rsidRPr="00B179AB">
              <w:rPr>
                <w:color w:val="000000"/>
                <w:sz w:val="28"/>
                <w:szCs w:val="28"/>
                <w:lang w:val="en-US"/>
              </w:rPr>
              <w:t xml:space="preserve"> </w:t>
            </w:r>
            <w:proofErr w:type="spellStart"/>
            <w:r w:rsidRPr="00B179AB">
              <w:rPr>
                <w:color w:val="000000"/>
                <w:sz w:val="28"/>
                <w:szCs w:val="28"/>
                <w:lang w:val="en-US"/>
              </w:rPr>
              <w:t>yaproqlaridan</w:t>
            </w:r>
            <w:proofErr w:type="spellEnd"/>
            <w:r w:rsidRPr="00B179AB">
              <w:rPr>
                <w:color w:val="000000"/>
                <w:sz w:val="28"/>
                <w:szCs w:val="28"/>
                <w:lang w:val="en-US"/>
              </w:rPr>
              <w:t xml:space="preserve"> </w:t>
            </w:r>
            <w:proofErr w:type="spellStart"/>
            <w:r w:rsidRPr="00B179AB">
              <w:rPr>
                <w:color w:val="000000"/>
                <w:sz w:val="28"/>
                <w:szCs w:val="28"/>
                <w:lang w:val="en-US"/>
              </w:rPr>
              <w:t>tashqari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nalganlik</w:t>
            </w:r>
            <w:proofErr w:type="spellEnd"/>
            <w:r w:rsidRPr="00B179AB">
              <w:rPr>
                <w:color w:val="000000"/>
                <w:sz w:val="28"/>
                <w:szCs w:val="28"/>
                <w:lang w:val="en-US"/>
              </w:rPr>
              <w:t xml:space="preserve"> </w:t>
            </w:r>
            <w:proofErr w:type="spellStart"/>
            <w:r w:rsidRPr="00B179AB">
              <w:rPr>
                <w:color w:val="000000"/>
                <w:sz w:val="28"/>
                <w:szCs w:val="28"/>
                <w:lang w:val="en-US"/>
              </w:rPr>
              <w:t>diagrammasining</w:t>
            </w:r>
            <w:proofErr w:type="spellEnd"/>
            <w:r w:rsidRPr="00B179AB">
              <w:rPr>
                <w:color w:val="000000"/>
                <w:sz w:val="28"/>
                <w:szCs w:val="28"/>
                <w:lang w:val="en-US"/>
              </w:rPr>
              <w:t xml:space="preserve"> </w:t>
            </w:r>
            <w:proofErr w:type="spellStart"/>
            <w:r w:rsidRPr="00B179AB">
              <w:rPr>
                <w:color w:val="000000"/>
                <w:sz w:val="28"/>
                <w:szCs w:val="28"/>
                <w:lang w:val="en-US"/>
              </w:rPr>
              <w:t>istalgan</w:t>
            </w:r>
            <w:proofErr w:type="spellEnd"/>
            <w:r w:rsidRPr="00B179AB">
              <w:rPr>
                <w:color w:val="000000"/>
                <w:sz w:val="28"/>
                <w:szCs w:val="28"/>
                <w:lang w:val="en-US"/>
              </w:rPr>
              <w:t xml:space="preserve"> </w:t>
            </w:r>
            <w:proofErr w:type="spellStart"/>
            <w:r w:rsidRPr="00B179AB">
              <w:rPr>
                <w:color w:val="000000"/>
                <w:sz w:val="28"/>
                <w:szCs w:val="28"/>
                <w:lang w:val="en-US"/>
              </w:rPr>
              <w:t>yaprog‘i</w:t>
            </w:r>
            <w:proofErr w:type="spellEnd"/>
            <w:r w:rsidRPr="00B179AB">
              <w:rPr>
                <w:color w:val="000000"/>
                <w:sz w:val="28"/>
                <w:szCs w:val="28"/>
                <w:lang w:val="en-US"/>
              </w:rPr>
              <w:t>.</w:t>
            </w:r>
          </w:p>
          <w:p w14:paraId="679D5355" w14:textId="77777777" w:rsidR="009979D1"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Yon </w:t>
            </w:r>
            <w:proofErr w:type="spellStart"/>
            <w:r w:rsidRPr="00B179AB">
              <w:rPr>
                <w:color w:val="000000"/>
                <w:lang w:val="en-US"/>
              </w:rPr>
              <w:t>yaproqlarning</w:t>
            </w:r>
            <w:proofErr w:type="spellEnd"/>
            <w:r w:rsidRPr="00B179AB">
              <w:rPr>
                <w:color w:val="000000"/>
                <w:lang w:val="en-US"/>
              </w:rPr>
              <w:t xml:space="preserve"> </w:t>
            </w:r>
            <w:proofErr w:type="spellStart"/>
            <w:r w:rsidRPr="00B179AB">
              <w:rPr>
                <w:color w:val="000000"/>
                <w:lang w:val="en-US"/>
              </w:rPr>
              <w:t>boshqa</w:t>
            </w:r>
            <w:proofErr w:type="spellEnd"/>
            <w:r w:rsidRPr="00B179AB">
              <w:rPr>
                <w:color w:val="000000"/>
                <w:lang w:val="en-US"/>
              </w:rPr>
              <w:t xml:space="preserve"> </w:t>
            </w:r>
            <w:proofErr w:type="spellStart"/>
            <w:r w:rsidRPr="00B179AB">
              <w:rPr>
                <w:color w:val="000000"/>
                <w:lang w:val="en-US"/>
              </w:rPr>
              <w:t>stansiyalarda</w:t>
            </w:r>
            <w:proofErr w:type="spellEnd"/>
            <w:r w:rsidRPr="00B179AB">
              <w:rPr>
                <w:color w:val="000000"/>
                <w:lang w:val="en-US"/>
              </w:rPr>
              <w:t xml:space="preserve"> </w:t>
            </w:r>
            <w:proofErr w:type="spellStart"/>
            <w:r w:rsidRPr="00B179AB">
              <w:rPr>
                <w:color w:val="000000"/>
                <w:lang w:val="en-US"/>
              </w:rPr>
              <w:t>salbiy</w:t>
            </w:r>
            <w:proofErr w:type="spellEnd"/>
            <w:r w:rsidRPr="00B179AB">
              <w:rPr>
                <w:color w:val="000000"/>
                <w:lang w:val="en-US"/>
              </w:rPr>
              <w:t xml:space="preserve"> </w:t>
            </w:r>
            <w:proofErr w:type="spellStart"/>
            <w:r w:rsidRPr="00B179AB">
              <w:rPr>
                <w:color w:val="000000"/>
                <w:lang w:val="en-US"/>
              </w:rPr>
              <w:t>ta’siri</w:t>
            </w:r>
            <w:proofErr w:type="spellEnd"/>
            <w:r w:rsidRPr="00B179AB">
              <w:rPr>
                <w:color w:val="000000"/>
                <w:lang w:val="en-US"/>
              </w:rPr>
              <w:t xml:space="preserve"> </w:t>
            </w:r>
            <w:proofErr w:type="spellStart"/>
            <w:r w:rsidRPr="00B179AB">
              <w:rPr>
                <w:color w:val="000000"/>
                <w:lang w:val="en-US"/>
              </w:rPr>
              <w:t>seziladi</w:t>
            </w:r>
            <w:proofErr w:type="spellEnd"/>
            <w:r w:rsidRPr="00B179AB">
              <w:rPr>
                <w:color w:val="000000"/>
                <w:lang w:val="en-US"/>
              </w:rPr>
              <w:t xml:space="preserve">, </w:t>
            </w:r>
            <w:proofErr w:type="spellStart"/>
            <w:r w:rsidRPr="00B179AB">
              <w:rPr>
                <w:color w:val="000000"/>
                <w:lang w:val="en-US"/>
              </w:rPr>
              <w:t>chunki</w:t>
            </w:r>
            <w:proofErr w:type="spellEnd"/>
            <w:r w:rsidRPr="00B179AB">
              <w:rPr>
                <w:color w:val="000000"/>
                <w:lang w:val="en-US"/>
              </w:rPr>
              <w:t xml:space="preserve"> yon </w:t>
            </w:r>
            <w:proofErr w:type="spellStart"/>
            <w:r w:rsidRPr="00B179AB">
              <w:rPr>
                <w:color w:val="000000"/>
                <w:lang w:val="en-US"/>
              </w:rPr>
              <w:t>yaproqlardan</w:t>
            </w:r>
            <w:proofErr w:type="spellEnd"/>
            <w:r w:rsidRPr="00B179AB">
              <w:rPr>
                <w:color w:val="000000"/>
                <w:lang w:val="en-US"/>
              </w:rPr>
              <w:t xml:space="preserve"> </w:t>
            </w:r>
            <w:proofErr w:type="spellStart"/>
            <w:r w:rsidRPr="00B179AB">
              <w:rPr>
                <w:color w:val="000000"/>
                <w:lang w:val="en-US"/>
              </w:rPr>
              <w:t>nurlanuvchi</w:t>
            </w:r>
            <w:proofErr w:type="spellEnd"/>
            <w:r w:rsidRPr="00B179AB">
              <w:rPr>
                <w:color w:val="000000"/>
                <w:lang w:val="en-US"/>
              </w:rPr>
              <w:t xml:space="preserve"> </w:t>
            </w:r>
            <w:proofErr w:type="spellStart"/>
            <w:r w:rsidRPr="00B179AB">
              <w:rPr>
                <w:color w:val="000000"/>
                <w:lang w:val="en-US"/>
              </w:rPr>
              <w:t>signallar</w:t>
            </w:r>
            <w:proofErr w:type="spellEnd"/>
            <w:r w:rsidRPr="00B179AB">
              <w:rPr>
                <w:color w:val="000000"/>
                <w:lang w:val="en-US"/>
              </w:rPr>
              <w:t xml:space="preserve"> </w:t>
            </w:r>
            <w:proofErr w:type="spellStart"/>
            <w:r w:rsidRPr="00B179AB">
              <w:rPr>
                <w:color w:val="000000"/>
                <w:lang w:val="en-US"/>
              </w:rPr>
              <w:t>xalaqit</w:t>
            </w:r>
            <w:proofErr w:type="spellEnd"/>
            <w:r w:rsidRPr="00B179AB">
              <w:rPr>
                <w:color w:val="000000"/>
                <w:lang w:val="en-US"/>
              </w:rPr>
              <w:t xml:space="preserve"> </w:t>
            </w:r>
            <w:proofErr w:type="spellStart"/>
            <w:r w:rsidRPr="00B179AB">
              <w:rPr>
                <w:color w:val="000000"/>
                <w:lang w:val="en-US"/>
              </w:rPr>
              <w:t>manbai</w:t>
            </w:r>
            <w:proofErr w:type="spellEnd"/>
            <w:r w:rsidRPr="00B179AB">
              <w:rPr>
                <w:color w:val="000000"/>
                <w:lang w:val="en-US"/>
              </w:rPr>
              <w:t xml:space="preserve"> </w:t>
            </w:r>
            <w:proofErr w:type="spellStart"/>
            <w:r w:rsidRPr="00B179AB">
              <w:rPr>
                <w:color w:val="000000"/>
                <w:lang w:val="en-US"/>
              </w:rPr>
              <w:t>hisoblanadi</w:t>
            </w:r>
            <w:proofErr w:type="spellEnd"/>
            <w:r w:rsidRPr="00B179AB">
              <w:rPr>
                <w:color w:val="000000"/>
                <w:lang w:val="en-US"/>
              </w:rPr>
              <w:t xml:space="preserve">. </w:t>
            </w:r>
            <w:proofErr w:type="spellStart"/>
            <w:proofErr w:type="gramStart"/>
            <w:r w:rsidRPr="00B179AB">
              <w:rPr>
                <w:color w:val="000000"/>
                <w:lang w:val="en-US"/>
              </w:rPr>
              <w:t>O‘</w:t>
            </w:r>
            <w:proofErr w:type="gramEnd"/>
            <w:r w:rsidRPr="00B179AB">
              <w:rPr>
                <w:color w:val="000000"/>
                <w:lang w:val="en-US"/>
              </w:rPr>
              <w:t>z</w:t>
            </w:r>
            <w:proofErr w:type="spellEnd"/>
            <w:r w:rsidRPr="00B179AB">
              <w:rPr>
                <w:color w:val="000000"/>
                <w:lang w:val="en-US"/>
              </w:rPr>
              <w:t xml:space="preserve"> </w:t>
            </w:r>
            <w:proofErr w:type="spellStart"/>
            <w:r w:rsidRPr="00B179AB">
              <w:rPr>
                <w:color w:val="000000"/>
                <w:lang w:val="en-US"/>
              </w:rPr>
              <w:t>navbatida</w:t>
            </w:r>
            <w:proofErr w:type="spellEnd"/>
            <w:r w:rsidRPr="00B179AB">
              <w:rPr>
                <w:color w:val="000000"/>
                <w:lang w:val="en-US"/>
              </w:rPr>
              <w:t xml:space="preserve">, yon </w:t>
            </w:r>
            <w:proofErr w:type="spellStart"/>
            <w:r w:rsidRPr="00B179AB">
              <w:rPr>
                <w:color w:val="000000"/>
                <w:lang w:val="en-US"/>
              </w:rPr>
              <w:t>parraklar</w:t>
            </w:r>
            <w:proofErr w:type="spellEnd"/>
            <w:r w:rsidRPr="00B179AB">
              <w:rPr>
                <w:color w:val="000000"/>
                <w:lang w:val="en-US"/>
              </w:rPr>
              <w:t xml:space="preserve"> </w:t>
            </w:r>
            <w:proofErr w:type="spellStart"/>
            <w:r w:rsidRPr="00B179AB">
              <w:rPr>
                <w:color w:val="000000"/>
                <w:lang w:val="en-US"/>
              </w:rPr>
              <w:t>orqali</w:t>
            </w:r>
            <w:proofErr w:type="spellEnd"/>
            <w:r w:rsidRPr="00B179AB">
              <w:rPr>
                <w:color w:val="000000"/>
                <w:lang w:val="en-US"/>
              </w:rPr>
              <w:t xml:space="preserve"> </w:t>
            </w:r>
            <w:proofErr w:type="spellStart"/>
            <w:r w:rsidRPr="00B179AB">
              <w:rPr>
                <w:color w:val="000000"/>
                <w:lang w:val="en-US"/>
              </w:rPr>
              <w:t>qabul</w:t>
            </w:r>
            <w:proofErr w:type="spellEnd"/>
            <w:r w:rsidRPr="00B179AB">
              <w:rPr>
                <w:color w:val="000000"/>
                <w:lang w:val="en-US"/>
              </w:rPr>
              <w:t xml:space="preserve"> </w:t>
            </w:r>
            <w:proofErr w:type="spellStart"/>
            <w:r w:rsidRPr="00B179AB">
              <w:rPr>
                <w:color w:val="000000"/>
                <w:lang w:val="en-US"/>
              </w:rPr>
              <w:t>qilinadigan</w:t>
            </w:r>
            <w:proofErr w:type="spellEnd"/>
            <w:r w:rsidRPr="00B179AB">
              <w:rPr>
                <w:color w:val="000000"/>
                <w:lang w:val="en-US"/>
              </w:rPr>
              <w:t xml:space="preserve"> signal/</w:t>
            </w:r>
            <w:proofErr w:type="spellStart"/>
            <w:r w:rsidRPr="00B179AB">
              <w:rPr>
                <w:color w:val="000000"/>
                <w:lang w:val="en-US"/>
              </w:rPr>
              <w:t>shovqin</w:t>
            </w:r>
            <w:proofErr w:type="spellEnd"/>
            <w:r w:rsidRPr="00B179AB">
              <w:rPr>
                <w:color w:val="000000"/>
                <w:lang w:val="en-US"/>
              </w:rPr>
              <w:t xml:space="preserve"> </w:t>
            </w:r>
            <w:proofErr w:type="spellStart"/>
            <w:r w:rsidRPr="00B179AB">
              <w:rPr>
                <w:color w:val="000000"/>
                <w:lang w:val="en-US"/>
              </w:rPr>
              <w:t>nisbatini</w:t>
            </w:r>
            <w:proofErr w:type="spellEnd"/>
            <w:r w:rsidRPr="00B179AB">
              <w:rPr>
                <w:color w:val="000000"/>
                <w:lang w:val="en-US"/>
              </w:rPr>
              <w:t xml:space="preserve"> </w:t>
            </w:r>
            <w:proofErr w:type="spellStart"/>
            <w:r w:rsidRPr="00B179AB">
              <w:rPr>
                <w:color w:val="000000"/>
                <w:lang w:val="en-US"/>
              </w:rPr>
              <w:t>yomonlashtirishi</w:t>
            </w:r>
            <w:proofErr w:type="spellEnd"/>
            <w:r w:rsidRPr="00B179AB">
              <w:rPr>
                <w:color w:val="000000"/>
                <w:lang w:val="en-US"/>
              </w:rPr>
              <w:t xml:space="preserve"> </w:t>
            </w:r>
            <w:proofErr w:type="spellStart"/>
            <w:r w:rsidRPr="00B179AB">
              <w:rPr>
                <w:color w:val="000000"/>
                <w:lang w:val="en-US"/>
              </w:rPr>
              <w:t>mumkin</w:t>
            </w:r>
            <w:proofErr w:type="spellEnd"/>
            <w:r w:rsidRPr="00B179AB">
              <w:rPr>
                <w:color w:val="000000"/>
                <w:lang w:val="uz-Cyrl-UZ"/>
              </w:rPr>
              <w:t>.</w:t>
            </w:r>
          </w:p>
          <w:p w14:paraId="14A319FC" w14:textId="77777777" w:rsidR="007524A7" w:rsidRPr="007524A7" w:rsidRDefault="007524A7">
            <w:pPr>
              <w:jc w:val="both"/>
              <w:rPr>
                <w:color w:val="000000"/>
                <w:lang w:val="en-US"/>
              </w:rPr>
            </w:pPr>
          </w:p>
          <w:p w14:paraId="1992CF07" w14:textId="77777777" w:rsidR="009979D1" w:rsidRPr="00B179AB" w:rsidRDefault="009979D1">
            <w:pPr>
              <w:jc w:val="both"/>
              <w:rPr>
                <w:color w:val="000000"/>
                <w:sz w:val="27"/>
                <w:szCs w:val="27"/>
                <w:lang w:val="uz-Cyrl-UZ"/>
              </w:rPr>
            </w:pPr>
            <w:r w:rsidRPr="00B179AB">
              <w:rPr>
                <w:color w:val="000000"/>
                <w:sz w:val="27"/>
                <w:szCs w:val="27"/>
                <w:lang w:val="uz-Cyrl-UZ"/>
              </w:rPr>
              <w:t>Антеннанинг асосий ва орқа япроқларидан ташқа</w:t>
            </w:r>
            <w:r w:rsidR="00621831" w:rsidRPr="00B179AB">
              <w:rPr>
                <w:color w:val="000000"/>
                <w:sz w:val="27"/>
                <w:szCs w:val="27"/>
                <w:lang w:val="uz-Cyrl-UZ"/>
              </w:rPr>
              <w:t>-</w:t>
            </w:r>
            <w:r w:rsidRPr="00B179AB">
              <w:rPr>
                <w:color w:val="000000"/>
                <w:sz w:val="27"/>
                <w:szCs w:val="27"/>
                <w:lang w:val="uz-Cyrl-UZ"/>
              </w:rPr>
              <w:t>ри, йўналганлик диаграммасининг исталган япроғи.</w:t>
            </w:r>
          </w:p>
          <w:p w14:paraId="301D0FA5" w14:textId="77777777" w:rsidR="009979D1" w:rsidRPr="00B179AB" w:rsidRDefault="009979D1">
            <w:pPr>
              <w:jc w:val="both"/>
              <w:rPr>
                <w:color w:val="000000"/>
                <w:sz w:val="28"/>
                <w:szCs w:val="28"/>
                <w:lang w:val="uz-Cyrl-UZ"/>
              </w:rPr>
            </w:pPr>
            <w:r w:rsidRPr="00B179AB">
              <w:rPr>
                <w:color w:val="000000"/>
                <w:lang w:val="uz-Cyrl-UZ"/>
              </w:rPr>
              <w:t>Изоҳ – Ён япроқларнинг бошқа станцияларда салбий таъсири сезилади, чунки ён япроқлардан нурланувчи сигналлар халақит манбаи ҳисобланади. Ўз навбатида, ён парраклар орқали қабул қилинадиган сигнал/шовқин нис</w:t>
            </w:r>
            <w:r w:rsidR="00621831" w:rsidRPr="00B179AB">
              <w:rPr>
                <w:color w:val="000000"/>
                <w:lang w:val="uz-Cyrl-UZ"/>
              </w:rPr>
              <w:t>-</w:t>
            </w:r>
            <w:r w:rsidRPr="00B179AB">
              <w:rPr>
                <w:color w:val="000000"/>
                <w:lang w:val="uz-Cyrl-UZ"/>
              </w:rPr>
              <w:t>батини ёмонлаштириши мумкин.</w:t>
            </w:r>
          </w:p>
        </w:tc>
      </w:tr>
      <w:tr w:rsidR="009979D1" w:rsidRPr="00B4700E" w14:paraId="6ABB331D" w14:textId="77777777">
        <w:trPr>
          <w:tblCellSpacing w:w="0" w:type="dxa"/>
          <w:jc w:val="center"/>
        </w:trPr>
        <w:tc>
          <w:tcPr>
            <w:tcW w:w="3821" w:type="dxa"/>
          </w:tcPr>
          <w:p w14:paraId="72C70F08" w14:textId="77777777" w:rsidR="009979D1" w:rsidRPr="00B179AB" w:rsidRDefault="009979D1">
            <w:pPr>
              <w:rPr>
                <w:b/>
                <w:bCs/>
                <w:color w:val="000000"/>
                <w:sz w:val="28"/>
                <w:szCs w:val="28"/>
                <w:lang w:val="uz-Cyrl-UZ"/>
              </w:rPr>
            </w:pPr>
            <w:r w:rsidRPr="00B179AB">
              <w:rPr>
                <w:b/>
                <w:bCs/>
                <w:color w:val="000000"/>
                <w:sz w:val="28"/>
                <w:szCs w:val="28"/>
                <w:lang w:val="uz-Cyrl-UZ"/>
              </w:rPr>
              <w:t>Бортовая курсовая антенна</w:t>
            </w:r>
          </w:p>
          <w:p w14:paraId="5998902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yo‘nalish bort antennasi</w:t>
            </w:r>
          </w:p>
          <w:p w14:paraId="4CDF17E3"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йўналиш борт</w:t>
            </w:r>
            <w:r w:rsidRPr="00B179AB">
              <w:rPr>
                <w:b/>
                <w:bCs/>
                <w:color w:val="000000"/>
                <w:sz w:val="28"/>
                <w:szCs w:val="28"/>
                <w:lang w:val="uz-Cyrl-UZ"/>
              </w:rPr>
              <w:t xml:space="preserve"> </w:t>
            </w:r>
            <w:r w:rsidRPr="00B179AB">
              <w:rPr>
                <w:bCs/>
                <w:color w:val="000000"/>
                <w:sz w:val="28"/>
                <w:szCs w:val="28"/>
                <w:lang w:val="uz-Cyrl-UZ"/>
              </w:rPr>
              <w:t>антеннаси</w:t>
            </w:r>
          </w:p>
          <w:p w14:paraId="25A432A3"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airborn</w:t>
            </w:r>
            <w:proofErr w:type="spellEnd"/>
            <w:r w:rsidRPr="00B179AB">
              <w:rPr>
                <w:bCs/>
                <w:color w:val="000000"/>
                <w:sz w:val="28"/>
                <w:szCs w:val="28"/>
                <w:lang w:val="en-US"/>
              </w:rPr>
              <w:t xml:space="preserve"> antenna</w:t>
            </w:r>
          </w:p>
        </w:tc>
        <w:tc>
          <w:tcPr>
            <w:tcW w:w="6150" w:type="dxa"/>
            <w:vAlign w:val="center"/>
          </w:tcPr>
          <w:p w14:paraId="27376285" w14:textId="77777777" w:rsidR="009979D1" w:rsidRPr="00B179AB" w:rsidRDefault="009979D1">
            <w:pPr>
              <w:jc w:val="both"/>
              <w:rPr>
                <w:color w:val="000000"/>
                <w:sz w:val="28"/>
                <w:szCs w:val="28"/>
              </w:rPr>
            </w:pPr>
            <w:r w:rsidRPr="00B179AB">
              <w:rPr>
                <w:color w:val="000000"/>
                <w:sz w:val="28"/>
                <w:szCs w:val="28"/>
              </w:rPr>
              <w:t>Антенна на борту самолёта, обеспечивающая прием радиосигналов курсового (</w:t>
            </w:r>
            <w:proofErr w:type="spellStart"/>
            <w:r w:rsidRPr="00B179AB">
              <w:rPr>
                <w:color w:val="000000"/>
                <w:sz w:val="28"/>
                <w:szCs w:val="28"/>
              </w:rPr>
              <w:t>глиссадного</w:t>
            </w:r>
            <w:proofErr w:type="spellEnd"/>
            <w:r w:rsidRPr="00B179AB">
              <w:rPr>
                <w:color w:val="000000"/>
                <w:sz w:val="28"/>
                <w:szCs w:val="28"/>
              </w:rPr>
              <w:t xml:space="preserve">, маркерного) радиомаяка радиолокационной </w:t>
            </w:r>
            <w:proofErr w:type="spellStart"/>
            <w:proofErr w:type="gramStart"/>
            <w:r w:rsidRPr="00B179AB">
              <w:rPr>
                <w:color w:val="000000"/>
                <w:sz w:val="28"/>
                <w:szCs w:val="28"/>
              </w:rPr>
              <w:t>сис</w:t>
            </w:r>
            <w:proofErr w:type="spellEnd"/>
            <w:r w:rsidR="004B6333" w:rsidRPr="00B179AB">
              <w:rPr>
                <w:color w:val="000000"/>
                <w:sz w:val="28"/>
                <w:szCs w:val="28"/>
              </w:rPr>
              <w:t>-</w:t>
            </w:r>
            <w:r w:rsidRPr="00B179AB">
              <w:rPr>
                <w:color w:val="000000"/>
                <w:sz w:val="28"/>
                <w:szCs w:val="28"/>
              </w:rPr>
              <w:t>темы</w:t>
            </w:r>
            <w:proofErr w:type="gramEnd"/>
            <w:r w:rsidRPr="00B179AB">
              <w:rPr>
                <w:color w:val="000000"/>
                <w:sz w:val="28"/>
                <w:szCs w:val="28"/>
              </w:rPr>
              <w:t xml:space="preserve"> посадки.</w:t>
            </w:r>
          </w:p>
          <w:p w14:paraId="12CB50DA" w14:textId="77777777" w:rsidR="009979D1" w:rsidRPr="00B179AB" w:rsidRDefault="009979D1">
            <w:pPr>
              <w:jc w:val="both"/>
              <w:rPr>
                <w:color w:val="000000"/>
                <w:sz w:val="16"/>
                <w:szCs w:val="16"/>
              </w:rPr>
            </w:pPr>
          </w:p>
          <w:p w14:paraId="1CE96814" w14:textId="77777777" w:rsidR="009979D1" w:rsidRPr="00B179AB" w:rsidRDefault="009979D1">
            <w:pPr>
              <w:jc w:val="both"/>
              <w:rPr>
                <w:color w:val="000000"/>
                <w:sz w:val="28"/>
                <w:szCs w:val="28"/>
                <w:lang w:val="en-US"/>
              </w:rPr>
            </w:pPr>
            <w:proofErr w:type="spellStart"/>
            <w:r w:rsidRPr="00B179AB">
              <w:rPr>
                <w:color w:val="000000"/>
                <w:sz w:val="28"/>
                <w:szCs w:val="28"/>
                <w:lang w:val="en-US"/>
              </w:rPr>
              <w:t>Samolyot</w:t>
            </w:r>
            <w:proofErr w:type="spellEnd"/>
            <w:r w:rsidRPr="00B179AB">
              <w:rPr>
                <w:color w:val="000000"/>
                <w:sz w:val="28"/>
                <w:szCs w:val="28"/>
                <w:lang w:val="en-US"/>
              </w:rPr>
              <w:t xml:space="preserve"> </w:t>
            </w:r>
            <w:proofErr w:type="spellStart"/>
            <w:r w:rsidRPr="00B179AB">
              <w:rPr>
                <w:color w:val="000000"/>
                <w:sz w:val="28"/>
                <w:szCs w:val="28"/>
                <w:lang w:val="en-US"/>
              </w:rPr>
              <w:t>bortidagi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qo‘</w:t>
            </w:r>
            <w:proofErr w:type="gramEnd"/>
            <w:r w:rsidRPr="00B179AB">
              <w:rPr>
                <w:color w:val="000000"/>
                <w:sz w:val="28"/>
                <w:szCs w:val="28"/>
                <w:lang w:val="en-US"/>
              </w:rPr>
              <w:t>nish</w:t>
            </w:r>
            <w:proofErr w:type="spellEnd"/>
            <w:r w:rsidRPr="00B179AB">
              <w:rPr>
                <w:color w:val="000000"/>
                <w:sz w:val="28"/>
                <w:szCs w:val="28"/>
                <w:lang w:val="en-US"/>
              </w:rPr>
              <w:t xml:space="preserve"> </w:t>
            </w:r>
            <w:proofErr w:type="spellStart"/>
            <w:r w:rsidRPr="00B179AB">
              <w:rPr>
                <w:color w:val="000000"/>
                <w:sz w:val="28"/>
                <w:szCs w:val="28"/>
                <w:lang w:val="en-US"/>
              </w:rPr>
              <w:t>radiolokatsion</w:t>
            </w:r>
            <w:proofErr w:type="spellEnd"/>
            <w:r w:rsidRPr="00B179AB">
              <w:rPr>
                <w:color w:val="000000"/>
                <w:sz w:val="28"/>
                <w:szCs w:val="28"/>
                <w:lang w:val="en-US"/>
              </w:rPr>
              <w:t xml:space="preserve"> </w:t>
            </w:r>
            <w:proofErr w:type="spellStart"/>
            <w:r w:rsidRPr="00B179AB">
              <w:rPr>
                <w:color w:val="000000"/>
                <w:sz w:val="28"/>
                <w:szCs w:val="28"/>
                <w:lang w:val="en-US"/>
              </w:rPr>
              <w:t>tizimi</w:t>
            </w:r>
            <w:r w:rsidR="00B96B95" w:rsidRPr="00B179AB">
              <w:rPr>
                <w:color w:val="000000"/>
                <w:sz w:val="28"/>
                <w:szCs w:val="28"/>
                <w:lang w:val="en-US"/>
              </w:rPr>
              <w:t>-</w:t>
            </w:r>
            <w:r w:rsidRPr="00B179AB">
              <w:rPr>
                <w:color w:val="000000"/>
                <w:sz w:val="28"/>
                <w:szCs w:val="28"/>
                <w:lang w:val="en-US"/>
              </w:rPr>
              <w:t>ning</w:t>
            </w:r>
            <w:proofErr w:type="spellEnd"/>
            <w:r w:rsidRPr="00B179AB">
              <w:rPr>
                <w:color w:val="000000"/>
                <w:sz w:val="28"/>
                <w:szCs w:val="28"/>
                <w:lang w:val="en-US"/>
              </w:rPr>
              <w:t xml:space="preserve"> </w:t>
            </w:r>
            <w:proofErr w:type="spellStart"/>
            <w:r w:rsidRPr="00B179AB">
              <w:rPr>
                <w:color w:val="000000"/>
                <w:sz w:val="28"/>
                <w:szCs w:val="28"/>
                <w:lang w:val="en-US"/>
              </w:rPr>
              <w:t>yo‘nalish</w:t>
            </w:r>
            <w:proofErr w:type="spellEnd"/>
            <w:r w:rsidRPr="00B179AB">
              <w:rPr>
                <w:color w:val="000000"/>
                <w:sz w:val="28"/>
                <w:szCs w:val="28"/>
                <w:lang w:val="en-US"/>
              </w:rPr>
              <w:t xml:space="preserve"> (</w:t>
            </w:r>
            <w:proofErr w:type="spellStart"/>
            <w:r w:rsidRPr="00B179AB">
              <w:rPr>
                <w:color w:val="000000"/>
                <w:sz w:val="28"/>
                <w:szCs w:val="28"/>
                <w:lang w:val="en-US"/>
              </w:rPr>
              <w:t>glissada</w:t>
            </w:r>
            <w:proofErr w:type="spellEnd"/>
            <w:r w:rsidRPr="00B179AB">
              <w:rPr>
                <w:color w:val="000000"/>
                <w:sz w:val="28"/>
                <w:szCs w:val="28"/>
                <w:lang w:val="en-US"/>
              </w:rPr>
              <w:t xml:space="preserve">, marker) </w:t>
            </w:r>
            <w:proofErr w:type="spellStart"/>
            <w:r w:rsidRPr="00B179AB">
              <w:rPr>
                <w:color w:val="000000"/>
                <w:sz w:val="28"/>
                <w:szCs w:val="28"/>
                <w:lang w:val="en-US"/>
              </w:rPr>
              <w:t>radiomayog‘i</w:t>
            </w:r>
            <w:proofErr w:type="spellEnd"/>
            <w:r w:rsidRPr="00B179AB">
              <w:rPr>
                <w:color w:val="000000"/>
                <w:sz w:val="28"/>
                <w:szCs w:val="28"/>
                <w:lang w:val="en-US"/>
              </w:rPr>
              <w:t xml:space="preserve"> </w:t>
            </w:r>
            <w:proofErr w:type="spellStart"/>
            <w:r w:rsidRPr="00B179AB">
              <w:rPr>
                <w:color w:val="000000"/>
                <w:sz w:val="28"/>
                <w:szCs w:val="28"/>
                <w:lang w:val="en-US"/>
              </w:rPr>
              <w:t>ra</w:t>
            </w:r>
            <w:r w:rsidR="007967C5" w:rsidRPr="00B179AB">
              <w:rPr>
                <w:color w:val="000000"/>
                <w:sz w:val="28"/>
                <w:szCs w:val="28"/>
                <w:lang w:val="en-US"/>
              </w:rPr>
              <w:t>-</w:t>
            </w:r>
            <w:r w:rsidRPr="00B179AB">
              <w:rPr>
                <w:color w:val="000000"/>
                <w:sz w:val="28"/>
                <w:szCs w:val="28"/>
                <w:lang w:val="en-US"/>
              </w:rPr>
              <w:t>diosignallarining</w:t>
            </w:r>
            <w:proofErr w:type="spellEnd"/>
            <w:r w:rsidRPr="00B179AB">
              <w:rPr>
                <w:color w:val="000000"/>
                <w:sz w:val="28"/>
                <w:szCs w:val="28"/>
                <w:lang w:val="en-US"/>
              </w:rPr>
              <w:t xml:space="preserve"> </w:t>
            </w:r>
            <w:proofErr w:type="spellStart"/>
            <w:r w:rsidRPr="00B179AB">
              <w:rPr>
                <w:color w:val="000000"/>
                <w:sz w:val="28"/>
                <w:szCs w:val="28"/>
                <w:lang w:val="en-US"/>
              </w:rPr>
              <w:t>qabulini</w:t>
            </w:r>
            <w:proofErr w:type="spellEnd"/>
            <w:r w:rsidRPr="00B179AB">
              <w:rPr>
                <w:color w:val="000000"/>
                <w:sz w:val="28"/>
                <w:szCs w:val="28"/>
                <w:lang w:val="en-US"/>
              </w:rPr>
              <w:t xml:space="preserve"> </w:t>
            </w:r>
            <w:proofErr w:type="spellStart"/>
            <w:r w:rsidRPr="00B179AB">
              <w:rPr>
                <w:color w:val="000000"/>
                <w:sz w:val="28"/>
                <w:szCs w:val="28"/>
                <w:lang w:val="en-US"/>
              </w:rPr>
              <w:t>ta’minlaydigan</w:t>
            </w:r>
            <w:proofErr w:type="spellEnd"/>
            <w:r w:rsidRPr="00B179AB">
              <w:rPr>
                <w:color w:val="000000"/>
                <w:sz w:val="28"/>
                <w:szCs w:val="28"/>
                <w:lang w:val="en-US"/>
              </w:rPr>
              <w:t xml:space="preserve"> antenna.</w:t>
            </w:r>
          </w:p>
          <w:p w14:paraId="414A998A" w14:textId="77777777" w:rsidR="009979D1" w:rsidRPr="00B179AB" w:rsidRDefault="009979D1">
            <w:pPr>
              <w:jc w:val="both"/>
              <w:rPr>
                <w:color w:val="000000"/>
                <w:sz w:val="16"/>
                <w:szCs w:val="16"/>
                <w:lang w:val="en-US"/>
              </w:rPr>
            </w:pPr>
          </w:p>
          <w:p w14:paraId="65F1078A" w14:textId="77777777" w:rsidR="009979D1" w:rsidRPr="00B179AB" w:rsidRDefault="009979D1">
            <w:pPr>
              <w:jc w:val="both"/>
              <w:rPr>
                <w:color w:val="000000"/>
                <w:sz w:val="28"/>
                <w:szCs w:val="28"/>
                <w:lang w:val="en-US"/>
              </w:rPr>
            </w:pPr>
            <w:r w:rsidRPr="00B179AB">
              <w:rPr>
                <w:color w:val="000000"/>
                <w:sz w:val="28"/>
                <w:szCs w:val="28"/>
                <w:lang w:val="uz-Cyrl-UZ"/>
              </w:rPr>
              <w:t>Самолёт бортидаги, қўниш радиолокацион тизи</w:t>
            </w:r>
            <w:r w:rsidR="00621831" w:rsidRPr="00B179AB">
              <w:rPr>
                <w:color w:val="000000"/>
                <w:sz w:val="28"/>
                <w:szCs w:val="28"/>
                <w:lang w:val="uz-Cyrl-UZ"/>
              </w:rPr>
              <w:t>-</w:t>
            </w:r>
            <w:r w:rsidRPr="00B179AB">
              <w:rPr>
                <w:color w:val="000000"/>
                <w:sz w:val="28"/>
                <w:szCs w:val="28"/>
                <w:lang w:val="uz-Cyrl-UZ"/>
              </w:rPr>
              <w:lastRenderedPageBreak/>
              <w:t>мининг йўналиш (глиссада, маркер) радиомаёғи радиосигналларининг қабулини таъминлайдиган антенна.</w:t>
            </w:r>
          </w:p>
        </w:tc>
      </w:tr>
      <w:tr w:rsidR="009979D1" w:rsidRPr="00B179AB" w14:paraId="10599D85" w14:textId="77777777">
        <w:trPr>
          <w:tblCellSpacing w:w="0" w:type="dxa"/>
          <w:jc w:val="center"/>
        </w:trPr>
        <w:tc>
          <w:tcPr>
            <w:tcW w:w="3821" w:type="dxa"/>
          </w:tcPr>
          <w:p w14:paraId="2AA4D4A6"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Бортовая система предупреждения столкновений</w:t>
            </w:r>
          </w:p>
          <w:p w14:paraId="107EBA7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to‘qnashuvlardan ogohlantiruvshi bort tizimi</w:t>
            </w:r>
          </w:p>
          <w:p w14:paraId="68C48973"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тўқнашувлардан огоҳлантирувчи борт тизими</w:t>
            </w:r>
          </w:p>
          <w:p w14:paraId="56D9E44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airborne collision avoidance system</w:t>
            </w:r>
          </w:p>
        </w:tc>
        <w:tc>
          <w:tcPr>
            <w:tcW w:w="6150" w:type="dxa"/>
            <w:vAlign w:val="center"/>
          </w:tcPr>
          <w:p w14:paraId="00178064" w14:textId="77777777" w:rsidR="009979D1" w:rsidRPr="00B179AB" w:rsidRDefault="009979D1">
            <w:pPr>
              <w:jc w:val="both"/>
              <w:rPr>
                <w:color w:val="000000"/>
                <w:sz w:val="28"/>
                <w:szCs w:val="28"/>
              </w:rPr>
            </w:pPr>
            <w:r w:rsidRPr="00B179AB">
              <w:rPr>
                <w:color w:val="000000"/>
                <w:sz w:val="28"/>
                <w:szCs w:val="28"/>
              </w:rPr>
              <w:t>Бортовая система, основанная на использовании сигналов приемоответчика вторичного обзорного радиолокатора, которая функционирует независимо от наземного оборудования и предоставляет пилоту информацию о конфликтной ситуации, которую могут создать воздушные суда, оснащенные приемоответчиками вторичного обзорного радиолокатора.</w:t>
            </w:r>
          </w:p>
          <w:p w14:paraId="20A534D4" w14:textId="77777777" w:rsidR="009979D1" w:rsidRPr="00B179AB" w:rsidRDefault="009979D1">
            <w:pPr>
              <w:jc w:val="both"/>
              <w:rPr>
                <w:color w:val="000000"/>
                <w:sz w:val="14"/>
                <w:szCs w:val="14"/>
              </w:rPr>
            </w:pPr>
          </w:p>
          <w:p w14:paraId="7CE85AD7" w14:textId="77777777" w:rsidR="009979D1" w:rsidRPr="00B179AB" w:rsidRDefault="009979D1">
            <w:pPr>
              <w:jc w:val="both"/>
              <w:rPr>
                <w:color w:val="000000"/>
                <w:sz w:val="28"/>
                <w:szCs w:val="28"/>
              </w:rPr>
            </w:pPr>
            <w:proofErr w:type="spellStart"/>
            <w:r w:rsidRPr="00B179AB">
              <w:rPr>
                <w:color w:val="000000"/>
                <w:sz w:val="28"/>
                <w:szCs w:val="28"/>
              </w:rPr>
              <w:t>Yer</w:t>
            </w:r>
            <w:proofErr w:type="spellEnd"/>
            <w:r w:rsidRPr="00B179AB">
              <w:rPr>
                <w:color w:val="000000"/>
                <w:sz w:val="28"/>
                <w:szCs w:val="28"/>
              </w:rPr>
              <w:t xml:space="preserve"> </w:t>
            </w:r>
            <w:proofErr w:type="spellStart"/>
            <w:r w:rsidRPr="00B179AB">
              <w:rPr>
                <w:color w:val="000000"/>
                <w:sz w:val="28"/>
                <w:szCs w:val="28"/>
              </w:rPr>
              <w:t>uskunasidan</w:t>
            </w:r>
            <w:proofErr w:type="spellEnd"/>
            <w:r w:rsidRPr="00B179AB">
              <w:rPr>
                <w:color w:val="000000"/>
                <w:sz w:val="28"/>
                <w:szCs w:val="28"/>
              </w:rPr>
              <w:t xml:space="preserve"> </w:t>
            </w:r>
            <w:proofErr w:type="spellStart"/>
            <w:r w:rsidRPr="00B179AB">
              <w:rPr>
                <w:color w:val="000000"/>
                <w:sz w:val="28"/>
                <w:szCs w:val="28"/>
              </w:rPr>
              <w:t>mustaqil</w:t>
            </w:r>
            <w:proofErr w:type="spellEnd"/>
            <w:r w:rsidRPr="00B179AB">
              <w:rPr>
                <w:color w:val="000000"/>
                <w:sz w:val="28"/>
                <w:szCs w:val="28"/>
              </w:rPr>
              <w:t xml:space="preserve"> </w:t>
            </w:r>
            <w:proofErr w:type="spellStart"/>
            <w:r w:rsidRPr="00B179AB">
              <w:rPr>
                <w:color w:val="000000"/>
                <w:sz w:val="28"/>
                <w:szCs w:val="28"/>
              </w:rPr>
              <w:t>ravishda</w:t>
            </w:r>
            <w:proofErr w:type="spellEnd"/>
            <w:r w:rsidRPr="00B179AB">
              <w:rPr>
                <w:color w:val="000000"/>
                <w:sz w:val="28"/>
                <w:szCs w:val="28"/>
              </w:rPr>
              <w:t xml:space="preserve"> </w:t>
            </w:r>
            <w:proofErr w:type="spellStart"/>
            <w:r w:rsidRPr="00B179AB">
              <w:rPr>
                <w:color w:val="000000"/>
                <w:sz w:val="28"/>
                <w:szCs w:val="28"/>
              </w:rPr>
              <w:t>ishlaydigan</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pilotga</w:t>
            </w:r>
            <w:proofErr w:type="spellEnd"/>
            <w:r w:rsidRPr="00B179AB">
              <w:rPr>
                <w:color w:val="000000"/>
                <w:sz w:val="28"/>
                <w:szCs w:val="28"/>
              </w:rPr>
              <w:t xml:space="preserve">, </w:t>
            </w:r>
            <w:proofErr w:type="spellStart"/>
            <w:r w:rsidRPr="00B179AB">
              <w:rPr>
                <w:color w:val="000000"/>
                <w:sz w:val="28"/>
                <w:szCs w:val="28"/>
              </w:rPr>
              <w:t>ikkilamchi</w:t>
            </w:r>
            <w:proofErr w:type="spellEnd"/>
            <w:r w:rsidRPr="00B179AB">
              <w:rPr>
                <w:color w:val="000000"/>
                <w:sz w:val="28"/>
                <w:szCs w:val="28"/>
              </w:rPr>
              <w:t xml:space="preserve"> </w:t>
            </w:r>
            <w:proofErr w:type="spellStart"/>
            <w:r w:rsidRPr="00B179AB">
              <w:rPr>
                <w:color w:val="000000"/>
                <w:sz w:val="28"/>
                <w:szCs w:val="28"/>
                <w:lang w:val="en-US"/>
              </w:rPr>
              <w:t>kuzatuvchi</w:t>
            </w:r>
            <w:proofErr w:type="spellEnd"/>
            <w:r w:rsidRPr="00B179AB">
              <w:rPr>
                <w:color w:val="000000"/>
                <w:sz w:val="28"/>
                <w:szCs w:val="28"/>
              </w:rPr>
              <w:t xml:space="preserve"> </w:t>
            </w:r>
            <w:proofErr w:type="spellStart"/>
            <w:r w:rsidRPr="00B179AB">
              <w:rPr>
                <w:color w:val="000000"/>
                <w:sz w:val="28"/>
                <w:szCs w:val="28"/>
              </w:rPr>
              <w:t>radiolokator</w:t>
            </w:r>
            <w:proofErr w:type="spellEnd"/>
            <w:r w:rsidRPr="00B179AB">
              <w:rPr>
                <w:color w:val="000000"/>
                <w:sz w:val="28"/>
                <w:szCs w:val="28"/>
              </w:rPr>
              <w:t xml:space="preserve"> </w:t>
            </w:r>
            <w:proofErr w:type="spellStart"/>
            <w:r w:rsidRPr="00B179AB">
              <w:rPr>
                <w:color w:val="000000"/>
                <w:sz w:val="28"/>
                <w:szCs w:val="28"/>
              </w:rPr>
              <w:t>qabul</w:t>
            </w:r>
            <w:r w:rsidR="00731D6A" w:rsidRPr="00B179AB">
              <w:rPr>
                <w:color w:val="000000"/>
                <w:sz w:val="28"/>
                <w:szCs w:val="28"/>
              </w:rPr>
              <w:t>-</w:t>
            </w:r>
            <w:r w:rsidRPr="00B179AB">
              <w:rPr>
                <w:color w:val="000000"/>
                <w:sz w:val="28"/>
                <w:szCs w:val="28"/>
              </w:rPr>
              <w:t>qilgich-javobbergichlari</w:t>
            </w:r>
            <w:proofErr w:type="spellEnd"/>
            <w:r w:rsidRPr="00B179AB">
              <w:rPr>
                <w:color w:val="000000"/>
                <w:sz w:val="28"/>
                <w:szCs w:val="28"/>
              </w:rPr>
              <w:t xml:space="preserve"> </w:t>
            </w:r>
            <w:proofErr w:type="spellStart"/>
            <w:r w:rsidRPr="00B179AB">
              <w:rPr>
                <w:color w:val="000000"/>
                <w:sz w:val="28"/>
                <w:szCs w:val="28"/>
              </w:rPr>
              <w:t>bilan</w:t>
            </w:r>
            <w:proofErr w:type="spellEnd"/>
            <w:r w:rsidRPr="00B179AB">
              <w:rPr>
                <w:color w:val="000000"/>
                <w:sz w:val="28"/>
                <w:szCs w:val="28"/>
              </w:rPr>
              <w:t xml:space="preserve"> </w:t>
            </w:r>
            <w:proofErr w:type="spellStart"/>
            <w:r w:rsidRPr="00B179AB">
              <w:rPr>
                <w:color w:val="000000"/>
                <w:sz w:val="28"/>
                <w:szCs w:val="28"/>
              </w:rPr>
              <w:t>jihozlangan</w:t>
            </w:r>
            <w:proofErr w:type="spellEnd"/>
            <w:r w:rsidRPr="00B179AB">
              <w:rPr>
                <w:color w:val="000000"/>
                <w:sz w:val="28"/>
                <w:szCs w:val="28"/>
              </w:rPr>
              <w:t xml:space="preserve"> </w:t>
            </w: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ke</w:t>
            </w:r>
            <w:r w:rsidR="00731D6A" w:rsidRPr="00B179AB">
              <w:rPr>
                <w:color w:val="000000"/>
                <w:sz w:val="28"/>
                <w:szCs w:val="28"/>
              </w:rPr>
              <w:t>-</w:t>
            </w:r>
            <w:r w:rsidRPr="00B179AB">
              <w:rPr>
                <w:color w:val="000000"/>
                <w:sz w:val="28"/>
                <w:szCs w:val="28"/>
              </w:rPr>
              <w:t>malari</w:t>
            </w:r>
            <w:proofErr w:type="spellEnd"/>
            <w:r w:rsidRPr="00B179AB">
              <w:rPr>
                <w:color w:val="000000"/>
                <w:sz w:val="28"/>
                <w:szCs w:val="28"/>
              </w:rPr>
              <w:t xml:space="preserve"> </w:t>
            </w:r>
            <w:proofErr w:type="spellStart"/>
            <w:r w:rsidRPr="00B179AB">
              <w:rPr>
                <w:color w:val="000000"/>
                <w:sz w:val="28"/>
                <w:szCs w:val="28"/>
              </w:rPr>
              <w:t>hosil</w:t>
            </w:r>
            <w:proofErr w:type="spellEnd"/>
            <w:r w:rsidRPr="00B179AB">
              <w:rPr>
                <w:color w:val="000000"/>
                <w:sz w:val="28"/>
                <w:szCs w:val="28"/>
              </w:rPr>
              <w:t xml:space="preserve"> </w:t>
            </w:r>
            <w:proofErr w:type="spellStart"/>
            <w:r w:rsidRPr="00B179AB">
              <w:rPr>
                <w:color w:val="000000"/>
                <w:sz w:val="28"/>
                <w:szCs w:val="28"/>
              </w:rPr>
              <w:t>qilishi</w:t>
            </w:r>
            <w:proofErr w:type="spellEnd"/>
            <w:r w:rsidRPr="00B179AB">
              <w:rPr>
                <w:color w:val="000000"/>
                <w:sz w:val="28"/>
                <w:szCs w:val="28"/>
              </w:rPr>
              <w:t xml:space="preserve"> </w:t>
            </w:r>
            <w:proofErr w:type="spellStart"/>
            <w:r w:rsidRPr="00B179AB">
              <w:rPr>
                <w:color w:val="000000"/>
                <w:sz w:val="28"/>
                <w:szCs w:val="28"/>
              </w:rPr>
              <w:t>mumkin</w:t>
            </w:r>
            <w:proofErr w:type="spellEnd"/>
            <w:r w:rsidRPr="00B179AB">
              <w:rPr>
                <w:color w:val="000000"/>
                <w:sz w:val="28"/>
                <w:szCs w:val="28"/>
              </w:rPr>
              <w:t xml:space="preserve"> </w:t>
            </w:r>
            <w:proofErr w:type="spellStart"/>
            <w:r w:rsidRPr="00B179AB">
              <w:rPr>
                <w:color w:val="000000"/>
                <w:sz w:val="28"/>
                <w:szCs w:val="28"/>
              </w:rPr>
              <w:t>bo‘lgan</w:t>
            </w:r>
            <w:proofErr w:type="spellEnd"/>
            <w:r w:rsidRPr="00B179AB">
              <w:rPr>
                <w:color w:val="000000"/>
                <w:sz w:val="28"/>
                <w:szCs w:val="28"/>
              </w:rPr>
              <w:t xml:space="preserve"> </w:t>
            </w:r>
            <w:proofErr w:type="spellStart"/>
            <w:r w:rsidRPr="00B179AB">
              <w:rPr>
                <w:color w:val="000000"/>
                <w:sz w:val="28"/>
                <w:szCs w:val="28"/>
              </w:rPr>
              <w:t>ziddiyatli</w:t>
            </w:r>
            <w:proofErr w:type="spellEnd"/>
            <w:r w:rsidRPr="00B179AB">
              <w:rPr>
                <w:color w:val="000000"/>
                <w:sz w:val="28"/>
                <w:szCs w:val="28"/>
              </w:rPr>
              <w:t xml:space="preserve"> </w:t>
            </w:r>
            <w:proofErr w:type="spellStart"/>
            <w:r w:rsidRPr="00B179AB">
              <w:rPr>
                <w:color w:val="000000"/>
                <w:sz w:val="28"/>
                <w:szCs w:val="28"/>
              </w:rPr>
              <w:t>holat</w:t>
            </w:r>
            <w:proofErr w:type="spellEnd"/>
            <w:r w:rsidRPr="00B179AB">
              <w:rPr>
                <w:color w:val="000000"/>
                <w:sz w:val="28"/>
                <w:szCs w:val="28"/>
              </w:rPr>
              <w:t xml:space="preserve"> </w:t>
            </w:r>
            <w:proofErr w:type="spellStart"/>
            <w:r w:rsidRPr="00B179AB">
              <w:rPr>
                <w:color w:val="000000"/>
                <w:sz w:val="28"/>
                <w:szCs w:val="28"/>
              </w:rPr>
              <w:t>to‘g‘risidagi</w:t>
            </w:r>
            <w:proofErr w:type="spellEnd"/>
            <w:r w:rsidRPr="00B179AB">
              <w:rPr>
                <w:color w:val="000000"/>
                <w:sz w:val="28"/>
                <w:szCs w:val="28"/>
              </w:rPr>
              <w:t xml:space="preserve"> </w:t>
            </w:r>
            <w:proofErr w:type="spellStart"/>
            <w:r w:rsidRPr="00B179AB">
              <w:rPr>
                <w:color w:val="000000"/>
                <w:sz w:val="28"/>
                <w:szCs w:val="28"/>
              </w:rPr>
              <w:t>axborotni</w:t>
            </w:r>
            <w:proofErr w:type="spellEnd"/>
            <w:r w:rsidRPr="00B179AB">
              <w:rPr>
                <w:color w:val="000000"/>
                <w:sz w:val="28"/>
                <w:szCs w:val="28"/>
              </w:rPr>
              <w:t xml:space="preserve"> </w:t>
            </w:r>
            <w:proofErr w:type="spellStart"/>
            <w:r w:rsidRPr="00B179AB">
              <w:rPr>
                <w:color w:val="000000"/>
                <w:sz w:val="28"/>
                <w:szCs w:val="28"/>
              </w:rPr>
              <w:t>taqdim</w:t>
            </w:r>
            <w:proofErr w:type="spellEnd"/>
            <w:r w:rsidRPr="00B179AB">
              <w:rPr>
                <w:color w:val="000000"/>
                <w:sz w:val="28"/>
                <w:szCs w:val="28"/>
              </w:rPr>
              <w:t xml:space="preserve"> </w:t>
            </w:r>
            <w:proofErr w:type="spellStart"/>
            <w:r w:rsidRPr="00B179AB">
              <w:rPr>
                <w:color w:val="000000"/>
                <w:sz w:val="28"/>
                <w:szCs w:val="28"/>
              </w:rPr>
              <w:t>etadigan</w:t>
            </w:r>
            <w:proofErr w:type="spellEnd"/>
            <w:r w:rsidRPr="00B179AB">
              <w:rPr>
                <w:color w:val="000000"/>
                <w:sz w:val="28"/>
                <w:szCs w:val="28"/>
              </w:rPr>
              <w:t xml:space="preserve"> </w:t>
            </w:r>
            <w:proofErr w:type="spellStart"/>
            <w:r w:rsidRPr="00B179AB">
              <w:rPr>
                <w:color w:val="000000"/>
                <w:sz w:val="28"/>
                <w:szCs w:val="28"/>
              </w:rPr>
              <w:t>ikkilamchi</w:t>
            </w:r>
            <w:proofErr w:type="spellEnd"/>
            <w:r w:rsidRPr="00B179AB">
              <w:rPr>
                <w:color w:val="000000"/>
                <w:sz w:val="28"/>
                <w:szCs w:val="28"/>
              </w:rPr>
              <w:t xml:space="preserve"> </w:t>
            </w:r>
            <w:proofErr w:type="spellStart"/>
            <w:r w:rsidRPr="00B179AB">
              <w:rPr>
                <w:color w:val="000000"/>
                <w:sz w:val="28"/>
                <w:szCs w:val="28"/>
              </w:rPr>
              <w:t>obzorli</w:t>
            </w:r>
            <w:proofErr w:type="spellEnd"/>
            <w:r w:rsidRPr="00B179AB">
              <w:rPr>
                <w:color w:val="000000"/>
                <w:sz w:val="28"/>
                <w:szCs w:val="28"/>
              </w:rPr>
              <w:t xml:space="preserve"> </w:t>
            </w:r>
            <w:proofErr w:type="spellStart"/>
            <w:r w:rsidRPr="00B179AB">
              <w:rPr>
                <w:color w:val="000000"/>
                <w:sz w:val="28"/>
                <w:szCs w:val="28"/>
              </w:rPr>
              <w:t>radiolokator</w:t>
            </w:r>
            <w:proofErr w:type="spellEnd"/>
            <w:r w:rsidRPr="00B179AB">
              <w:rPr>
                <w:color w:val="000000"/>
                <w:sz w:val="28"/>
                <w:szCs w:val="28"/>
              </w:rPr>
              <w:t xml:space="preserve"> </w:t>
            </w:r>
            <w:proofErr w:type="spellStart"/>
            <w:r w:rsidRPr="00B179AB">
              <w:rPr>
                <w:color w:val="000000"/>
                <w:sz w:val="28"/>
                <w:szCs w:val="28"/>
              </w:rPr>
              <w:t>qabulqilgich-javobbergich</w:t>
            </w:r>
            <w:proofErr w:type="spellEnd"/>
            <w:r w:rsidRPr="00B179AB">
              <w:rPr>
                <w:color w:val="000000"/>
                <w:sz w:val="28"/>
                <w:szCs w:val="28"/>
              </w:rPr>
              <w:t xml:space="preserve"> </w:t>
            </w:r>
            <w:proofErr w:type="spellStart"/>
            <w:r w:rsidRPr="00B179AB">
              <w:rPr>
                <w:color w:val="000000"/>
                <w:sz w:val="28"/>
                <w:szCs w:val="28"/>
              </w:rPr>
              <w:t>sig</w:t>
            </w:r>
            <w:r w:rsidR="00731D6A" w:rsidRPr="00B179AB">
              <w:rPr>
                <w:color w:val="000000"/>
                <w:sz w:val="28"/>
                <w:szCs w:val="28"/>
              </w:rPr>
              <w:t>-</w:t>
            </w:r>
            <w:r w:rsidRPr="00B179AB">
              <w:rPr>
                <w:color w:val="000000"/>
                <w:sz w:val="28"/>
                <w:szCs w:val="28"/>
              </w:rPr>
              <w:t>nallarini</w:t>
            </w:r>
            <w:proofErr w:type="spellEnd"/>
            <w:r w:rsidRPr="00B179AB">
              <w:rPr>
                <w:color w:val="000000"/>
                <w:sz w:val="28"/>
                <w:szCs w:val="28"/>
              </w:rPr>
              <w:t xml:space="preserve"> </w:t>
            </w:r>
            <w:proofErr w:type="spellStart"/>
            <w:r w:rsidRPr="00B179AB">
              <w:rPr>
                <w:color w:val="000000"/>
                <w:sz w:val="28"/>
                <w:szCs w:val="28"/>
              </w:rPr>
              <w:t>ishlatishga</w:t>
            </w:r>
            <w:proofErr w:type="spellEnd"/>
            <w:r w:rsidRPr="00B179AB">
              <w:rPr>
                <w:color w:val="000000"/>
                <w:sz w:val="28"/>
                <w:szCs w:val="28"/>
              </w:rPr>
              <w:t xml:space="preserve"> </w:t>
            </w:r>
            <w:proofErr w:type="spellStart"/>
            <w:r w:rsidRPr="00B179AB">
              <w:rPr>
                <w:color w:val="000000"/>
                <w:sz w:val="28"/>
                <w:szCs w:val="28"/>
              </w:rPr>
              <w:t>asoslangan</w:t>
            </w:r>
            <w:proofErr w:type="spellEnd"/>
            <w:r w:rsidRPr="00B179AB">
              <w:rPr>
                <w:color w:val="000000"/>
                <w:sz w:val="28"/>
                <w:szCs w:val="28"/>
              </w:rPr>
              <w:t xml:space="preserve"> </w:t>
            </w:r>
            <w:proofErr w:type="spellStart"/>
            <w:r w:rsidRPr="00B179AB">
              <w:rPr>
                <w:color w:val="000000"/>
                <w:sz w:val="28"/>
                <w:szCs w:val="28"/>
              </w:rPr>
              <w:t>bort</w:t>
            </w:r>
            <w:proofErr w:type="spellEnd"/>
            <w:r w:rsidRPr="00B179AB">
              <w:rPr>
                <w:color w:val="000000"/>
                <w:sz w:val="28"/>
                <w:szCs w:val="28"/>
              </w:rPr>
              <w:t xml:space="preserve"> </w:t>
            </w:r>
            <w:proofErr w:type="spellStart"/>
            <w:r w:rsidRPr="00B179AB">
              <w:rPr>
                <w:color w:val="000000"/>
                <w:sz w:val="28"/>
                <w:szCs w:val="28"/>
              </w:rPr>
              <w:t>tizimi</w:t>
            </w:r>
            <w:proofErr w:type="spellEnd"/>
            <w:r w:rsidRPr="00B179AB">
              <w:rPr>
                <w:color w:val="000000"/>
                <w:sz w:val="28"/>
                <w:szCs w:val="28"/>
              </w:rPr>
              <w:t>.</w:t>
            </w:r>
          </w:p>
          <w:p w14:paraId="78F1EFED" w14:textId="77777777" w:rsidR="00731D6A" w:rsidRPr="00B179AB" w:rsidRDefault="00731D6A">
            <w:pPr>
              <w:jc w:val="both"/>
              <w:rPr>
                <w:color w:val="000000"/>
                <w:sz w:val="14"/>
                <w:szCs w:val="14"/>
              </w:rPr>
            </w:pPr>
          </w:p>
          <w:p w14:paraId="748E40D2" w14:textId="77777777" w:rsidR="009979D1" w:rsidRPr="00B179AB" w:rsidRDefault="009979D1">
            <w:pPr>
              <w:jc w:val="both"/>
              <w:rPr>
                <w:color w:val="000000"/>
                <w:sz w:val="28"/>
                <w:szCs w:val="28"/>
              </w:rPr>
            </w:pPr>
            <w:r w:rsidRPr="00B179AB">
              <w:rPr>
                <w:color w:val="000000"/>
                <w:sz w:val="28"/>
                <w:szCs w:val="28"/>
                <w:lang w:val="uz-Cyrl-UZ"/>
              </w:rPr>
              <w:t>Ер ускунасидан мустақил равишда ишлайдиган ва пилотга, иккиламчи кузатувчи радиолокатор қабулқилгич-жавоббергичлари билан жиҳозлан</w:t>
            </w:r>
            <w:r w:rsidRPr="00B179AB">
              <w:rPr>
                <w:color w:val="000000"/>
                <w:sz w:val="28"/>
                <w:szCs w:val="28"/>
              </w:rPr>
              <w:t>-</w:t>
            </w:r>
            <w:r w:rsidRPr="00B179AB">
              <w:rPr>
                <w:color w:val="000000"/>
                <w:sz w:val="28"/>
                <w:szCs w:val="28"/>
                <w:lang w:val="uz-Cyrl-UZ"/>
              </w:rPr>
              <w:t>ган ҳаво кемалари ҳосил қилиши мумкин бўлган зиддиятли ҳолат тўғрисидаги ахборотни тақдим этадиган иккиламчи обзорли радиолокатор қа</w:t>
            </w:r>
            <w:r w:rsidR="00621831" w:rsidRPr="00B179AB">
              <w:rPr>
                <w:color w:val="000000"/>
                <w:sz w:val="28"/>
                <w:szCs w:val="28"/>
                <w:lang w:val="uz-Cyrl-UZ"/>
              </w:rPr>
              <w:t>-</w:t>
            </w:r>
            <w:r w:rsidRPr="00B179AB">
              <w:rPr>
                <w:color w:val="000000"/>
                <w:sz w:val="28"/>
                <w:szCs w:val="28"/>
                <w:lang w:val="uz-Cyrl-UZ"/>
              </w:rPr>
              <w:t>булқилгич-жавоббергич сигналларини ишлатиш</w:t>
            </w:r>
            <w:r w:rsidR="00621831" w:rsidRPr="00B179AB">
              <w:rPr>
                <w:color w:val="000000"/>
                <w:sz w:val="28"/>
                <w:szCs w:val="28"/>
                <w:lang w:val="uz-Cyrl-UZ"/>
              </w:rPr>
              <w:t>-</w:t>
            </w:r>
            <w:r w:rsidRPr="00B179AB">
              <w:rPr>
                <w:color w:val="000000"/>
                <w:sz w:val="28"/>
                <w:szCs w:val="28"/>
                <w:lang w:val="uz-Cyrl-UZ"/>
              </w:rPr>
              <w:t>га асосланган борт тизими.</w:t>
            </w:r>
          </w:p>
        </w:tc>
      </w:tr>
      <w:tr w:rsidR="009979D1" w:rsidRPr="00B4700E" w14:paraId="1FCA8E4B" w14:textId="77777777">
        <w:trPr>
          <w:tblCellSpacing w:w="0" w:type="dxa"/>
          <w:jc w:val="center"/>
        </w:trPr>
        <w:tc>
          <w:tcPr>
            <w:tcW w:w="3821" w:type="dxa"/>
          </w:tcPr>
          <w:p w14:paraId="58FCBA14" w14:textId="77777777" w:rsidR="009979D1" w:rsidRPr="00B179AB" w:rsidRDefault="009979D1">
            <w:pPr>
              <w:rPr>
                <w:b/>
                <w:bCs/>
                <w:color w:val="000000"/>
                <w:sz w:val="28"/>
                <w:szCs w:val="28"/>
              </w:rPr>
            </w:pPr>
            <w:r w:rsidRPr="00B179AB">
              <w:rPr>
                <w:b/>
                <w:bCs/>
                <w:color w:val="000000"/>
                <w:sz w:val="28"/>
                <w:szCs w:val="28"/>
              </w:rPr>
              <w:t xml:space="preserve">Бортовое электронное </w:t>
            </w:r>
          </w:p>
          <w:p w14:paraId="727B6508" w14:textId="77777777" w:rsidR="009979D1" w:rsidRPr="00B179AB" w:rsidRDefault="009979D1">
            <w:pPr>
              <w:rPr>
                <w:b/>
                <w:bCs/>
                <w:color w:val="000000"/>
                <w:sz w:val="28"/>
                <w:szCs w:val="28"/>
              </w:rPr>
            </w:pPr>
            <w:r w:rsidRPr="00B179AB">
              <w:rPr>
                <w:b/>
                <w:bCs/>
                <w:color w:val="000000"/>
                <w:sz w:val="28"/>
                <w:szCs w:val="28"/>
              </w:rPr>
              <w:t>оборудование</w:t>
            </w:r>
          </w:p>
          <w:p w14:paraId="02DFE6F6"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r w:rsidRPr="00B179AB">
              <w:rPr>
                <w:bCs/>
                <w:color w:val="000000"/>
                <w:sz w:val="28"/>
                <w:szCs w:val="28"/>
                <w:lang w:val="en-US"/>
              </w:rPr>
              <w:t>bort</w:t>
            </w:r>
            <w:r w:rsidRPr="00B179AB">
              <w:rPr>
                <w:bCs/>
                <w:color w:val="000000"/>
                <w:sz w:val="28"/>
                <w:szCs w:val="28"/>
              </w:rPr>
              <w:t xml:space="preserve"> </w:t>
            </w:r>
            <w:proofErr w:type="spellStart"/>
            <w:r w:rsidRPr="00B179AB">
              <w:rPr>
                <w:bCs/>
                <w:color w:val="000000"/>
                <w:sz w:val="28"/>
                <w:szCs w:val="28"/>
                <w:lang w:val="en-US"/>
              </w:rPr>
              <w:t>elektron</w:t>
            </w:r>
            <w:proofErr w:type="spellEnd"/>
            <w:r w:rsidRPr="00B179AB">
              <w:rPr>
                <w:bCs/>
                <w:color w:val="000000"/>
                <w:sz w:val="28"/>
                <w:szCs w:val="28"/>
              </w:rPr>
              <w:t xml:space="preserve"> </w:t>
            </w:r>
            <w:proofErr w:type="spellStart"/>
            <w:r w:rsidRPr="00B179AB">
              <w:rPr>
                <w:bCs/>
                <w:color w:val="000000"/>
                <w:sz w:val="28"/>
                <w:szCs w:val="28"/>
                <w:lang w:val="en-US"/>
              </w:rPr>
              <w:t>uskunasi</w:t>
            </w:r>
            <w:proofErr w:type="spellEnd"/>
          </w:p>
          <w:p w14:paraId="62AC1301"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борт электрон ускунаси</w:t>
            </w:r>
          </w:p>
          <w:p w14:paraId="7E61EA93"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aircraft</w:t>
            </w:r>
            <w:r w:rsidRPr="00B179AB">
              <w:rPr>
                <w:bCs/>
                <w:color w:val="000000"/>
                <w:sz w:val="28"/>
                <w:szCs w:val="28"/>
              </w:rPr>
              <w:t xml:space="preserve"> </w:t>
            </w:r>
            <w:r w:rsidRPr="00B179AB">
              <w:rPr>
                <w:bCs/>
                <w:color w:val="000000"/>
                <w:sz w:val="28"/>
                <w:szCs w:val="28"/>
                <w:lang w:val="en-US"/>
              </w:rPr>
              <w:t>avionics</w:t>
            </w:r>
          </w:p>
        </w:tc>
        <w:tc>
          <w:tcPr>
            <w:tcW w:w="6150" w:type="dxa"/>
            <w:vAlign w:val="center"/>
          </w:tcPr>
          <w:p w14:paraId="0D70F8C0" w14:textId="77777777" w:rsidR="009979D1" w:rsidRPr="00B179AB" w:rsidRDefault="009979D1">
            <w:pPr>
              <w:jc w:val="both"/>
              <w:rPr>
                <w:color w:val="000000"/>
                <w:sz w:val="28"/>
                <w:szCs w:val="28"/>
                <w:lang w:val="uz-Cyrl-UZ"/>
              </w:rPr>
            </w:pPr>
            <w:r w:rsidRPr="00B179AB">
              <w:rPr>
                <w:color w:val="000000"/>
                <w:sz w:val="28"/>
                <w:szCs w:val="28"/>
              </w:rPr>
              <w:t>Любое электронное устройство, включая его электрическую часть, предназначенное для использования на борту воздушного судна, в том числе, радиооборудование, система автоматического управления полётом и приборное оборудование.</w:t>
            </w:r>
          </w:p>
          <w:p w14:paraId="42038E3B" w14:textId="77777777" w:rsidR="009979D1" w:rsidRPr="00B179AB" w:rsidRDefault="009979D1">
            <w:pPr>
              <w:jc w:val="both"/>
              <w:rPr>
                <w:color w:val="000000"/>
                <w:sz w:val="20"/>
                <w:szCs w:val="20"/>
                <w:lang w:val="uz-Cyrl-UZ"/>
              </w:rPr>
            </w:pPr>
          </w:p>
          <w:p w14:paraId="1D7434EB" w14:textId="77777777" w:rsidR="009979D1" w:rsidRPr="00B179AB" w:rsidRDefault="009979D1">
            <w:pPr>
              <w:jc w:val="both"/>
              <w:rPr>
                <w:color w:val="000000"/>
                <w:sz w:val="28"/>
                <w:szCs w:val="28"/>
                <w:lang w:val="uz-Cyrl-UZ"/>
              </w:rPr>
            </w:pPr>
            <w:r w:rsidRPr="00B179AB">
              <w:rPr>
                <w:color w:val="000000"/>
                <w:sz w:val="28"/>
                <w:szCs w:val="28"/>
                <w:lang w:val="uz-Cyrl-UZ"/>
              </w:rPr>
              <w:t>Havo kemasining bortida ishlatish uchun mo‘ljal</w:t>
            </w:r>
            <w:r w:rsidR="00621831" w:rsidRPr="00B179AB">
              <w:rPr>
                <w:color w:val="000000"/>
                <w:sz w:val="28"/>
                <w:szCs w:val="28"/>
                <w:lang w:val="uz-Cyrl-UZ"/>
              </w:rPr>
              <w:t>-</w:t>
            </w:r>
            <w:r w:rsidRPr="00B179AB">
              <w:rPr>
                <w:color w:val="000000"/>
                <w:sz w:val="28"/>
                <w:szCs w:val="28"/>
                <w:lang w:val="uz-Cyrl-UZ"/>
              </w:rPr>
              <w:t>langan, elektron qurilmaning elektr qismini, shu jum</w:t>
            </w:r>
            <w:r w:rsidR="00621831" w:rsidRPr="00B179AB">
              <w:rPr>
                <w:color w:val="000000"/>
                <w:sz w:val="28"/>
                <w:szCs w:val="28"/>
                <w:lang w:val="uz-Cyrl-UZ"/>
              </w:rPr>
              <w:t>-</w:t>
            </w:r>
            <w:r w:rsidRPr="00B179AB">
              <w:rPr>
                <w:color w:val="000000"/>
                <w:sz w:val="28"/>
                <w:szCs w:val="28"/>
                <w:lang w:val="uz-Cyrl-UZ"/>
              </w:rPr>
              <w:t>ladan, radiouskuna, parvozni avtomatik boshqarish tizimi va asbobli uskunani qo‘shgan holda, har qan</w:t>
            </w:r>
            <w:r w:rsidR="007967C5" w:rsidRPr="00B179AB">
              <w:rPr>
                <w:color w:val="000000"/>
                <w:sz w:val="28"/>
                <w:szCs w:val="28"/>
                <w:lang w:val="uz-Cyrl-UZ"/>
              </w:rPr>
              <w:t>-</w:t>
            </w:r>
            <w:r w:rsidRPr="00B179AB">
              <w:rPr>
                <w:color w:val="000000"/>
                <w:sz w:val="28"/>
                <w:szCs w:val="28"/>
                <w:lang w:val="uz-Cyrl-UZ"/>
              </w:rPr>
              <w:t>day elektron qurilma.</w:t>
            </w:r>
          </w:p>
          <w:p w14:paraId="0E1ED9CA" w14:textId="77777777" w:rsidR="009979D1" w:rsidRPr="00B179AB" w:rsidRDefault="009979D1">
            <w:pPr>
              <w:jc w:val="both"/>
              <w:rPr>
                <w:color w:val="000000"/>
                <w:sz w:val="20"/>
                <w:szCs w:val="20"/>
                <w:lang w:val="uz-Cyrl-UZ"/>
              </w:rPr>
            </w:pPr>
          </w:p>
          <w:p w14:paraId="5095D99F" w14:textId="77777777" w:rsidR="009979D1" w:rsidRPr="00B179AB" w:rsidRDefault="009979D1">
            <w:pPr>
              <w:jc w:val="both"/>
              <w:rPr>
                <w:color w:val="000000"/>
                <w:sz w:val="28"/>
                <w:szCs w:val="28"/>
                <w:lang w:val="uz-Cyrl-UZ"/>
              </w:rPr>
            </w:pPr>
            <w:r w:rsidRPr="00B179AB">
              <w:rPr>
                <w:color w:val="000000"/>
                <w:sz w:val="28"/>
                <w:szCs w:val="28"/>
                <w:lang w:val="uz-Cyrl-UZ"/>
              </w:rPr>
              <w:t>Ҳаво кемасининг бортида ишлатиш учун мўл</w:t>
            </w:r>
            <w:r w:rsidR="00621831" w:rsidRPr="00B179AB">
              <w:rPr>
                <w:color w:val="000000"/>
                <w:sz w:val="28"/>
                <w:szCs w:val="28"/>
                <w:lang w:val="uz-Cyrl-UZ"/>
              </w:rPr>
              <w:t>-</w:t>
            </w:r>
            <w:r w:rsidRPr="00B179AB">
              <w:rPr>
                <w:color w:val="000000"/>
                <w:sz w:val="28"/>
                <w:szCs w:val="28"/>
                <w:lang w:val="uz-Cyrl-UZ"/>
              </w:rPr>
              <w:t>жалланган, электрон қурилманинг электр қисми</w:t>
            </w:r>
            <w:r w:rsidR="00621831" w:rsidRPr="00B179AB">
              <w:rPr>
                <w:color w:val="000000"/>
                <w:sz w:val="28"/>
                <w:szCs w:val="28"/>
                <w:lang w:val="uz-Cyrl-UZ"/>
              </w:rPr>
              <w:t>-</w:t>
            </w:r>
            <w:r w:rsidRPr="00B179AB">
              <w:rPr>
                <w:color w:val="000000"/>
                <w:sz w:val="28"/>
                <w:szCs w:val="28"/>
                <w:lang w:val="uz-Cyrl-UZ"/>
              </w:rPr>
              <w:lastRenderedPageBreak/>
              <w:t>ни, шу жумладан, радиоускуна, парвозни автома</w:t>
            </w:r>
            <w:r w:rsidR="00621831" w:rsidRPr="00B179AB">
              <w:rPr>
                <w:color w:val="000000"/>
                <w:sz w:val="28"/>
                <w:szCs w:val="28"/>
                <w:lang w:val="uz-Cyrl-UZ"/>
              </w:rPr>
              <w:t>-</w:t>
            </w:r>
            <w:r w:rsidRPr="00B179AB">
              <w:rPr>
                <w:color w:val="000000"/>
                <w:sz w:val="28"/>
                <w:szCs w:val="28"/>
                <w:lang w:val="uz-Cyrl-UZ"/>
              </w:rPr>
              <w:t>тик бошқариш тизими ва асбобли ускунани қўш</w:t>
            </w:r>
            <w:r w:rsidR="00621831" w:rsidRPr="00B179AB">
              <w:rPr>
                <w:color w:val="000000"/>
                <w:sz w:val="28"/>
                <w:szCs w:val="28"/>
                <w:lang w:val="uz-Cyrl-UZ"/>
              </w:rPr>
              <w:t>-</w:t>
            </w:r>
            <w:r w:rsidRPr="00B179AB">
              <w:rPr>
                <w:color w:val="000000"/>
                <w:sz w:val="28"/>
                <w:szCs w:val="28"/>
                <w:lang w:val="uz-Cyrl-UZ"/>
              </w:rPr>
              <w:t>ган ҳолда, ҳар қандай электрон қурилма.</w:t>
            </w:r>
          </w:p>
        </w:tc>
      </w:tr>
      <w:tr w:rsidR="009979D1" w:rsidRPr="00B4700E" w14:paraId="0D7A903C" w14:textId="77777777">
        <w:trPr>
          <w:tblCellSpacing w:w="0" w:type="dxa"/>
          <w:jc w:val="center"/>
        </w:trPr>
        <w:tc>
          <w:tcPr>
            <w:tcW w:w="3821" w:type="dxa"/>
          </w:tcPr>
          <w:p w14:paraId="38C18B7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Бортовой самописец</w:t>
            </w:r>
          </w:p>
          <w:p w14:paraId="740F50B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00AA14CE" w:rsidRPr="00B179AB">
              <w:rPr>
                <w:b/>
                <w:bCs/>
                <w:color w:val="000000"/>
                <w:sz w:val="28"/>
                <w:szCs w:val="28"/>
                <w:lang w:val="uz-Cyrl-UZ"/>
              </w:rPr>
              <w:t>-</w:t>
            </w:r>
            <w:r w:rsidRPr="00B179AB">
              <w:rPr>
                <w:b/>
                <w:bCs/>
                <w:color w:val="000000"/>
                <w:sz w:val="28"/>
                <w:szCs w:val="28"/>
                <w:lang w:val="uz-Cyrl-UZ"/>
              </w:rPr>
              <w:t xml:space="preserve"> </w:t>
            </w:r>
            <w:r w:rsidR="005E6CB4" w:rsidRPr="00B179AB">
              <w:rPr>
                <w:bCs/>
                <w:color w:val="000000"/>
                <w:sz w:val="28"/>
                <w:szCs w:val="28"/>
                <w:lang w:val="uz-Cyrl-UZ"/>
              </w:rPr>
              <w:t>bortdagi ozi</w:t>
            </w:r>
            <w:r w:rsidR="005E6CB4" w:rsidRPr="00B179AB">
              <w:rPr>
                <w:color w:val="000000"/>
                <w:sz w:val="28"/>
                <w:szCs w:val="28"/>
                <w:lang w:val="uz-Cyrl-UZ"/>
              </w:rPr>
              <w:t>‘</w:t>
            </w:r>
            <w:r w:rsidR="005E6CB4" w:rsidRPr="00B179AB">
              <w:rPr>
                <w:bCs/>
                <w:color w:val="000000"/>
                <w:sz w:val="28"/>
                <w:szCs w:val="28"/>
                <w:lang w:val="uz-Cyrl-UZ"/>
              </w:rPr>
              <w:t>yozar asbob</w:t>
            </w:r>
          </w:p>
          <w:p w14:paraId="0A98F83E"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5E6CB4" w:rsidRPr="00B179AB">
              <w:rPr>
                <w:bCs/>
                <w:color w:val="000000"/>
                <w:sz w:val="28"/>
                <w:szCs w:val="28"/>
                <w:lang w:val="uz-Cyrl-UZ"/>
              </w:rPr>
              <w:t>бортдаги ўзиёзар</w:t>
            </w:r>
            <w:r w:rsidR="00AA14CE" w:rsidRPr="00B179AB">
              <w:rPr>
                <w:bCs/>
                <w:color w:val="000000"/>
                <w:sz w:val="28"/>
                <w:szCs w:val="28"/>
                <w:lang w:val="uz-Cyrl-UZ"/>
              </w:rPr>
              <w:t xml:space="preserve"> </w:t>
            </w:r>
            <w:r w:rsidR="005E6CB4" w:rsidRPr="00B179AB">
              <w:rPr>
                <w:bCs/>
                <w:color w:val="000000"/>
                <w:sz w:val="28"/>
                <w:szCs w:val="28"/>
                <w:lang w:val="uz-Cyrl-UZ"/>
              </w:rPr>
              <w:t>асбоб</w:t>
            </w:r>
          </w:p>
          <w:p w14:paraId="297821F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airborne recorder; flight </w:t>
            </w:r>
            <w:r w:rsidRPr="00B179AB">
              <w:rPr>
                <w:bCs/>
                <w:color w:val="000000"/>
                <w:sz w:val="28"/>
                <w:szCs w:val="28"/>
                <w:lang w:val="en-US"/>
              </w:rPr>
              <w:br/>
              <w:t>recorder; flight data recorder</w:t>
            </w:r>
          </w:p>
        </w:tc>
        <w:tc>
          <w:tcPr>
            <w:tcW w:w="6150" w:type="dxa"/>
            <w:vAlign w:val="center"/>
          </w:tcPr>
          <w:p w14:paraId="00BCBAFC" w14:textId="77777777" w:rsidR="009979D1" w:rsidRPr="00B179AB" w:rsidRDefault="009979D1">
            <w:pPr>
              <w:jc w:val="both"/>
              <w:rPr>
                <w:color w:val="000000"/>
                <w:sz w:val="28"/>
                <w:szCs w:val="28"/>
              </w:rPr>
            </w:pPr>
            <w:r w:rsidRPr="00B179AB">
              <w:rPr>
                <w:color w:val="000000"/>
                <w:sz w:val="28"/>
                <w:szCs w:val="28"/>
              </w:rPr>
              <w:t>Любой самопишущий прибор, устанавливаемый на борту воздушного судна в качестве дополнительного источника сведений для проведения расследования авиационного происшествия. В случае дистанционно пилотируемого воздушного судна данный термин включает также любой самопишущий прибор, устанавливаемый на станции внешнего пилота в качестве дополнительного источника сведений для проведения расследования авиационного происшествия.</w:t>
            </w:r>
          </w:p>
          <w:p w14:paraId="635E0161" w14:textId="77777777" w:rsidR="009979D1" w:rsidRPr="00B179AB" w:rsidRDefault="009979D1">
            <w:pPr>
              <w:jc w:val="both"/>
              <w:rPr>
                <w:color w:val="000000"/>
                <w:sz w:val="20"/>
                <w:szCs w:val="20"/>
              </w:rPr>
            </w:pPr>
          </w:p>
          <w:p w14:paraId="2867CA0C" w14:textId="77777777" w:rsidR="009979D1" w:rsidRPr="00B179AB" w:rsidRDefault="009979D1">
            <w:pPr>
              <w:jc w:val="both"/>
              <w:rPr>
                <w:color w:val="000000"/>
                <w:sz w:val="28"/>
                <w:szCs w:val="28"/>
              </w:rPr>
            </w:pPr>
            <w:proofErr w:type="spellStart"/>
            <w:r w:rsidRPr="00B179AB">
              <w:rPr>
                <w:color w:val="000000"/>
                <w:sz w:val="28"/>
                <w:szCs w:val="28"/>
                <w:lang w:val="en-US"/>
              </w:rPr>
              <w:t>Aviatsiya</w:t>
            </w:r>
            <w:proofErr w:type="spellEnd"/>
            <w:r w:rsidRPr="00B179AB">
              <w:rPr>
                <w:color w:val="000000"/>
                <w:sz w:val="28"/>
                <w:szCs w:val="28"/>
              </w:rPr>
              <w:t xml:space="preserve"> </w:t>
            </w:r>
            <w:proofErr w:type="spellStart"/>
            <w:r w:rsidRPr="00B179AB">
              <w:rPr>
                <w:color w:val="000000"/>
                <w:sz w:val="28"/>
                <w:szCs w:val="28"/>
                <w:lang w:val="en-US"/>
              </w:rPr>
              <w:t>hodisasini</w:t>
            </w:r>
            <w:proofErr w:type="spellEnd"/>
            <w:r w:rsidRPr="00B179AB">
              <w:rPr>
                <w:color w:val="000000"/>
                <w:sz w:val="28"/>
                <w:szCs w:val="28"/>
              </w:rPr>
              <w:t xml:space="preserve"> </w:t>
            </w:r>
            <w:proofErr w:type="spellStart"/>
            <w:r w:rsidRPr="00B179AB">
              <w:rPr>
                <w:color w:val="000000"/>
                <w:sz w:val="28"/>
                <w:szCs w:val="28"/>
                <w:lang w:val="en-US"/>
              </w:rPr>
              <w:t>tekshirish</w:t>
            </w:r>
            <w:proofErr w:type="spellEnd"/>
            <w:r w:rsidRPr="00B179AB">
              <w:rPr>
                <w:color w:val="000000"/>
                <w:sz w:val="28"/>
                <w:szCs w:val="28"/>
              </w:rPr>
              <w:t xml:space="preserve"> </w:t>
            </w:r>
            <w:proofErr w:type="spellStart"/>
            <w:r w:rsidRPr="00B179AB">
              <w:rPr>
                <w:color w:val="000000"/>
                <w:sz w:val="28"/>
                <w:szCs w:val="28"/>
                <w:lang w:val="en-US"/>
              </w:rPr>
              <w:t>uchun</w:t>
            </w:r>
            <w:proofErr w:type="spellEnd"/>
            <w:r w:rsidRPr="00B179AB">
              <w:rPr>
                <w:color w:val="000000"/>
                <w:sz w:val="28"/>
                <w:szCs w:val="28"/>
              </w:rPr>
              <w:t xml:space="preserve"> </w:t>
            </w:r>
            <w:proofErr w:type="spellStart"/>
            <w:proofErr w:type="gramStart"/>
            <w:r w:rsidRPr="00B179AB">
              <w:rPr>
                <w:color w:val="000000"/>
                <w:sz w:val="28"/>
                <w:szCs w:val="28"/>
                <w:lang w:val="en-US"/>
              </w:rPr>
              <w:t>qo</w:t>
            </w:r>
            <w:proofErr w:type="spellEnd"/>
            <w:r w:rsidRPr="00B179AB">
              <w:rPr>
                <w:color w:val="000000"/>
                <w:sz w:val="28"/>
                <w:szCs w:val="28"/>
              </w:rPr>
              <w:t>‘</w:t>
            </w:r>
            <w:proofErr w:type="spellStart"/>
            <w:proofErr w:type="gramEnd"/>
            <w:r w:rsidRPr="00B179AB">
              <w:rPr>
                <w:color w:val="000000"/>
                <w:sz w:val="28"/>
                <w:szCs w:val="28"/>
                <w:lang w:val="en-US"/>
              </w:rPr>
              <w:t>shimcha</w:t>
            </w:r>
            <w:proofErr w:type="spellEnd"/>
            <w:r w:rsidRPr="00B179AB">
              <w:rPr>
                <w:color w:val="000000"/>
                <w:sz w:val="28"/>
                <w:szCs w:val="28"/>
              </w:rPr>
              <w:t xml:space="preserve"> </w:t>
            </w:r>
            <w:r w:rsidRPr="00B179AB">
              <w:rPr>
                <w:color w:val="000000"/>
                <w:sz w:val="28"/>
                <w:szCs w:val="28"/>
                <w:lang w:val="en-US"/>
              </w:rPr>
              <w:t>ma</w:t>
            </w:r>
            <w:r w:rsidRPr="00B179AB">
              <w:rPr>
                <w:color w:val="000000"/>
                <w:sz w:val="28"/>
                <w:szCs w:val="28"/>
              </w:rPr>
              <w:t>’</w:t>
            </w:r>
            <w:proofErr w:type="spellStart"/>
            <w:r w:rsidRPr="00B179AB">
              <w:rPr>
                <w:color w:val="000000"/>
                <w:sz w:val="28"/>
                <w:szCs w:val="28"/>
                <w:lang w:val="en-US"/>
              </w:rPr>
              <w:t>lumotlar</w:t>
            </w:r>
            <w:proofErr w:type="spellEnd"/>
            <w:r w:rsidRPr="00B179AB">
              <w:rPr>
                <w:color w:val="000000"/>
                <w:sz w:val="28"/>
                <w:szCs w:val="28"/>
              </w:rPr>
              <w:t xml:space="preserve"> </w:t>
            </w:r>
            <w:proofErr w:type="spellStart"/>
            <w:r w:rsidRPr="00B179AB">
              <w:rPr>
                <w:color w:val="000000"/>
                <w:sz w:val="28"/>
                <w:szCs w:val="28"/>
                <w:lang w:val="en-US"/>
              </w:rPr>
              <w:t>manbai</w:t>
            </w:r>
            <w:proofErr w:type="spellEnd"/>
            <w:r w:rsidRPr="00B179AB">
              <w:rPr>
                <w:color w:val="000000"/>
                <w:sz w:val="28"/>
                <w:szCs w:val="28"/>
              </w:rPr>
              <w:t xml:space="preserve"> </w:t>
            </w:r>
            <w:proofErr w:type="spellStart"/>
            <w:r w:rsidRPr="00B179AB">
              <w:rPr>
                <w:color w:val="000000"/>
                <w:sz w:val="28"/>
                <w:szCs w:val="28"/>
                <w:lang w:val="en-US"/>
              </w:rPr>
              <w:t>sifatida</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kemasining</w:t>
            </w:r>
            <w:proofErr w:type="spellEnd"/>
            <w:r w:rsidRPr="00B179AB">
              <w:rPr>
                <w:color w:val="000000"/>
                <w:sz w:val="28"/>
                <w:szCs w:val="28"/>
              </w:rPr>
              <w:t xml:space="preserve"> </w:t>
            </w:r>
            <w:proofErr w:type="spellStart"/>
            <w:r w:rsidRPr="00B179AB">
              <w:rPr>
                <w:color w:val="000000"/>
                <w:sz w:val="28"/>
                <w:szCs w:val="28"/>
                <w:lang w:val="en-US"/>
              </w:rPr>
              <w:t>borti</w:t>
            </w:r>
            <w:proofErr w:type="spellEnd"/>
            <w:r w:rsidR="00621831" w:rsidRPr="00B179AB">
              <w:rPr>
                <w:color w:val="000000"/>
                <w:sz w:val="28"/>
                <w:szCs w:val="28"/>
              </w:rPr>
              <w:t>-</w:t>
            </w:r>
            <w:r w:rsidRPr="00B179AB">
              <w:rPr>
                <w:color w:val="000000"/>
                <w:sz w:val="28"/>
                <w:szCs w:val="28"/>
                <w:lang w:val="en-US"/>
              </w:rPr>
              <w:t>da</w:t>
            </w:r>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rnatiladigan</w:t>
            </w:r>
            <w:proofErr w:type="spellEnd"/>
            <w:r w:rsidRPr="00B179AB">
              <w:rPr>
                <w:color w:val="000000"/>
                <w:sz w:val="28"/>
                <w:szCs w:val="28"/>
              </w:rPr>
              <w:t xml:space="preserve"> </w:t>
            </w:r>
            <w:proofErr w:type="spellStart"/>
            <w:r w:rsidRPr="00B179AB">
              <w:rPr>
                <w:color w:val="000000"/>
                <w:sz w:val="28"/>
                <w:szCs w:val="28"/>
                <w:lang w:val="en-US"/>
              </w:rPr>
              <w:t>har</w:t>
            </w:r>
            <w:proofErr w:type="spellEnd"/>
            <w:r w:rsidRPr="00B179AB">
              <w:rPr>
                <w:color w:val="000000"/>
                <w:sz w:val="28"/>
                <w:szCs w:val="28"/>
              </w:rPr>
              <w:t xml:space="preserve"> </w:t>
            </w:r>
            <w:proofErr w:type="spellStart"/>
            <w:r w:rsidRPr="00B179AB">
              <w:rPr>
                <w:color w:val="000000"/>
                <w:sz w:val="28"/>
                <w:szCs w:val="28"/>
                <w:lang w:val="en-US"/>
              </w:rPr>
              <w:t>qanday</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ziyozar</w:t>
            </w:r>
            <w:proofErr w:type="spellEnd"/>
            <w:r w:rsidRPr="00B179AB">
              <w:rPr>
                <w:color w:val="000000"/>
                <w:sz w:val="28"/>
                <w:szCs w:val="28"/>
              </w:rPr>
              <w:t xml:space="preserve"> </w:t>
            </w:r>
            <w:proofErr w:type="spellStart"/>
            <w:r w:rsidRPr="00B179AB">
              <w:rPr>
                <w:color w:val="000000"/>
                <w:sz w:val="28"/>
                <w:szCs w:val="28"/>
                <w:lang w:val="en-US"/>
              </w:rPr>
              <w:t>asbob</w:t>
            </w:r>
            <w:proofErr w:type="spellEnd"/>
            <w:r w:rsidRPr="00B179AB">
              <w:rPr>
                <w:color w:val="000000"/>
                <w:sz w:val="28"/>
                <w:szCs w:val="28"/>
              </w:rPr>
              <w:t xml:space="preserve">. </w:t>
            </w:r>
            <w:r w:rsidRPr="00B179AB">
              <w:rPr>
                <w:color w:val="000000"/>
                <w:sz w:val="28"/>
                <w:szCs w:val="28"/>
                <w:lang w:val="en-US"/>
              </w:rPr>
              <w:t>Maso</w:t>
            </w:r>
            <w:r w:rsidR="00621831" w:rsidRPr="00B179AB">
              <w:rPr>
                <w:color w:val="000000"/>
                <w:sz w:val="28"/>
                <w:szCs w:val="28"/>
              </w:rPr>
              <w:t>-</w:t>
            </w:r>
            <w:proofErr w:type="spellStart"/>
            <w:r w:rsidRPr="00B179AB">
              <w:rPr>
                <w:color w:val="000000"/>
                <w:sz w:val="28"/>
                <w:szCs w:val="28"/>
                <w:lang w:val="en-US"/>
              </w:rPr>
              <w:t>fadan</w:t>
            </w:r>
            <w:proofErr w:type="spellEnd"/>
            <w:r w:rsidRPr="00B179AB">
              <w:rPr>
                <w:color w:val="000000"/>
                <w:sz w:val="28"/>
                <w:szCs w:val="28"/>
              </w:rPr>
              <w:t xml:space="preserve"> </w:t>
            </w:r>
            <w:proofErr w:type="spellStart"/>
            <w:r w:rsidRPr="00B179AB">
              <w:rPr>
                <w:color w:val="000000"/>
                <w:sz w:val="28"/>
                <w:szCs w:val="28"/>
                <w:lang w:val="en-US"/>
              </w:rPr>
              <w:t>turib</w:t>
            </w:r>
            <w:proofErr w:type="spellEnd"/>
            <w:r w:rsidRPr="00B179AB">
              <w:rPr>
                <w:color w:val="000000"/>
                <w:sz w:val="28"/>
                <w:szCs w:val="28"/>
              </w:rPr>
              <w:t xml:space="preserve"> </w:t>
            </w:r>
            <w:proofErr w:type="spellStart"/>
            <w:r w:rsidRPr="00B179AB">
              <w:rPr>
                <w:color w:val="000000"/>
                <w:sz w:val="28"/>
                <w:szCs w:val="28"/>
                <w:lang w:val="en-US"/>
              </w:rPr>
              <w:t>kosmonavt</w:t>
            </w:r>
            <w:proofErr w:type="spellEnd"/>
            <w:r w:rsidRPr="00B179AB">
              <w:rPr>
                <w:color w:val="000000"/>
                <w:sz w:val="28"/>
                <w:szCs w:val="28"/>
              </w:rPr>
              <w:t xml:space="preserve"> </w:t>
            </w:r>
            <w:proofErr w:type="spellStart"/>
            <w:r w:rsidRPr="00B179AB">
              <w:rPr>
                <w:color w:val="000000"/>
                <w:sz w:val="28"/>
                <w:szCs w:val="28"/>
                <w:lang w:val="en-US"/>
              </w:rPr>
              <w:t>yordamida</w:t>
            </w:r>
            <w:proofErr w:type="spellEnd"/>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kemasida</w:t>
            </w:r>
            <w:proofErr w:type="spellEnd"/>
            <w:r w:rsidRPr="00B179AB">
              <w:rPr>
                <w:color w:val="000000"/>
                <w:sz w:val="28"/>
                <w:szCs w:val="28"/>
              </w:rPr>
              <w:t xml:space="preserve"> </w:t>
            </w:r>
            <w:proofErr w:type="spellStart"/>
            <w:r w:rsidRPr="00B179AB">
              <w:rPr>
                <w:color w:val="000000"/>
                <w:sz w:val="28"/>
                <w:szCs w:val="28"/>
                <w:lang w:val="en-US"/>
              </w:rPr>
              <w:t>ushbu</w:t>
            </w:r>
            <w:proofErr w:type="spellEnd"/>
            <w:r w:rsidRPr="00B179AB">
              <w:rPr>
                <w:color w:val="000000"/>
                <w:sz w:val="28"/>
                <w:szCs w:val="28"/>
              </w:rPr>
              <w:t xml:space="preserve"> </w:t>
            </w:r>
            <w:proofErr w:type="spellStart"/>
            <w:r w:rsidRPr="00B179AB">
              <w:rPr>
                <w:color w:val="000000"/>
                <w:sz w:val="28"/>
                <w:szCs w:val="28"/>
                <w:lang w:val="en-US"/>
              </w:rPr>
              <w:t>atama</w:t>
            </w:r>
            <w:proofErr w:type="spellEnd"/>
            <w:r w:rsidRPr="00B179AB">
              <w:rPr>
                <w:color w:val="000000"/>
                <w:sz w:val="28"/>
                <w:szCs w:val="28"/>
              </w:rPr>
              <w:t xml:space="preserve">, </w:t>
            </w:r>
            <w:proofErr w:type="spellStart"/>
            <w:r w:rsidRPr="00B179AB">
              <w:rPr>
                <w:color w:val="000000"/>
                <w:sz w:val="28"/>
                <w:szCs w:val="28"/>
                <w:lang w:val="en-US"/>
              </w:rPr>
              <w:t>shuningdek</w:t>
            </w:r>
            <w:proofErr w:type="spellEnd"/>
            <w:r w:rsidRPr="00B179AB">
              <w:rPr>
                <w:color w:val="000000"/>
                <w:sz w:val="28"/>
                <w:szCs w:val="28"/>
              </w:rPr>
              <w:t xml:space="preserve">, </w:t>
            </w:r>
            <w:proofErr w:type="spellStart"/>
            <w:r w:rsidRPr="00B179AB">
              <w:rPr>
                <w:color w:val="000000"/>
                <w:sz w:val="28"/>
                <w:szCs w:val="28"/>
                <w:lang w:val="en-US"/>
              </w:rPr>
              <w:t>aviatsiya</w:t>
            </w:r>
            <w:proofErr w:type="spellEnd"/>
            <w:r w:rsidRPr="00B179AB">
              <w:rPr>
                <w:color w:val="000000"/>
                <w:sz w:val="28"/>
                <w:szCs w:val="28"/>
              </w:rPr>
              <w:t xml:space="preserve"> </w:t>
            </w:r>
            <w:proofErr w:type="spellStart"/>
            <w:r w:rsidRPr="00B179AB">
              <w:rPr>
                <w:color w:val="000000"/>
                <w:sz w:val="28"/>
                <w:szCs w:val="28"/>
                <w:lang w:val="en-US"/>
              </w:rPr>
              <w:t>hodisasini</w:t>
            </w:r>
            <w:proofErr w:type="spellEnd"/>
            <w:r w:rsidRPr="00B179AB">
              <w:rPr>
                <w:color w:val="000000"/>
                <w:sz w:val="28"/>
                <w:szCs w:val="28"/>
              </w:rPr>
              <w:t xml:space="preserve"> </w:t>
            </w:r>
            <w:proofErr w:type="spellStart"/>
            <w:r w:rsidRPr="00B179AB">
              <w:rPr>
                <w:color w:val="000000"/>
                <w:sz w:val="28"/>
                <w:szCs w:val="28"/>
                <w:lang w:val="en-US"/>
              </w:rPr>
              <w:t>tekshirish</w:t>
            </w:r>
            <w:proofErr w:type="spellEnd"/>
            <w:r w:rsidRPr="00B179AB">
              <w:rPr>
                <w:color w:val="000000"/>
                <w:sz w:val="28"/>
                <w:szCs w:val="28"/>
              </w:rPr>
              <w:t xml:space="preserve"> </w:t>
            </w:r>
            <w:proofErr w:type="spellStart"/>
            <w:r w:rsidRPr="00B179AB">
              <w:rPr>
                <w:color w:val="000000"/>
                <w:sz w:val="28"/>
                <w:szCs w:val="28"/>
                <w:lang w:val="en-US"/>
              </w:rPr>
              <w:t>uchun</w:t>
            </w:r>
            <w:proofErr w:type="spellEnd"/>
            <w:r w:rsidRPr="00B179AB">
              <w:rPr>
                <w:color w:val="000000"/>
                <w:sz w:val="28"/>
                <w:szCs w:val="28"/>
              </w:rPr>
              <w:t xml:space="preserve"> </w:t>
            </w:r>
            <w:proofErr w:type="spellStart"/>
            <w:proofErr w:type="gramStart"/>
            <w:r w:rsidRPr="00B179AB">
              <w:rPr>
                <w:color w:val="000000"/>
                <w:sz w:val="28"/>
                <w:szCs w:val="28"/>
                <w:lang w:val="en-US"/>
              </w:rPr>
              <w:t>qo</w:t>
            </w:r>
            <w:proofErr w:type="spellEnd"/>
            <w:r w:rsidRPr="00B179AB">
              <w:rPr>
                <w:color w:val="000000"/>
                <w:sz w:val="28"/>
                <w:szCs w:val="28"/>
              </w:rPr>
              <w:t>‘</w:t>
            </w:r>
            <w:proofErr w:type="spellStart"/>
            <w:proofErr w:type="gramEnd"/>
            <w:r w:rsidRPr="00B179AB">
              <w:rPr>
                <w:color w:val="000000"/>
                <w:sz w:val="28"/>
                <w:szCs w:val="28"/>
                <w:lang w:val="en-US"/>
              </w:rPr>
              <w:t>shimcha</w:t>
            </w:r>
            <w:proofErr w:type="spellEnd"/>
            <w:r w:rsidRPr="00B179AB">
              <w:rPr>
                <w:color w:val="000000"/>
                <w:sz w:val="28"/>
                <w:szCs w:val="28"/>
              </w:rPr>
              <w:t xml:space="preserve"> </w:t>
            </w:r>
            <w:r w:rsidRPr="00B179AB">
              <w:rPr>
                <w:color w:val="000000"/>
                <w:sz w:val="28"/>
                <w:szCs w:val="28"/>
                <w:lang w:val="en-US"/>
              </w:rPr>
              <w:t>ma</w:t>
            </w:r>
            <w:r w:rsidRPr="00B179AB">
              <w:rPr>
                <w:color w:val="000000"/>
                <w:sz w:val="28"/>
                <w:szCs w:val="28"/>
              </w:rPr>
              <w:t>’</w:t>
            </w:r>
            <w:proofErr w:type="spellStart"/>
            <w:r w:rsidRPr="00B179AB">
              <w:rPr>
                <w:color w:val="000000"/>
                <w:sz w:val="28"/>
                <w:szCs w:val="28"/>
                <w:lang w:val="en-US"/>
              </w:rPr>
              <w:t>lumotlar</w:t>
            </w:r>
            <w:proofErr w:type="spellEnd"/>
            <w:r w:rsidRPr="00B179AB">
              <w:rPr>
                <w:color w:val="000000"/>
                <w:sz w:val="28"/>
                <w:szCs w:val="28"/>
              </w:rPr>
              <w:t xml:space="preserve"> </w:t>
            </w:r>
            <w:proofErr w:type="spellStart"/>
            <w:r w:rsidRPr="00B179AB">
              <w:rPr>
                <w:color w:val="000000"/>
                <w:sz w:val="28"/>
                <w:szCs w:val="28"/>
                <w:lang w:val="en-US"/>
              </w:rPr>
              <w:t>manbai</w:t>
            </w:r>
            <w:proofErr w:type="spellEnd"/>
            <w:r w:rsidRPr="00B179AB">
              <w:rPr>
                <w:color w:val="000000"/>
                <w:sz w:val="28"/>
                <w:szCs w:val="28"/>
              </w:rPr>
              <w:t xml:space="preserve"> </w:t>
            </w:r>
            <w:proofErr w:type="spellStart"/>
            <w:r w:rsidRPr="00B179AB">
              <w:rPr>
                <w:color w:val="000000"/>
                <w:sz w:val="28"/>
                <w:szCs w:val="28"/>
                <w:lang w:val="en-US"/>
              </w:rPr>
              <w:t>sifatida</w:t>
            </w:r>
            <w:proofErr w:type="spellEnd"/>
            <w:r w:rsidRPr="00B179AB">
              <w:rPr>
                <w:color w:val="000000"/>
                <w:sz w:val="28"/>
                <w:szCs w:val="28"/>
              </w:rPr>
              <w:t xml:space="preserve"> </w:t>
            </w:r>
            <w:proofErr w:type="spellStart"/>
            <w:r w:rsidRPr="00B179AB">
              <w:rPr>
                <w:color w:val="000000"/>
                <w:sz w:val="28"/>
                <w:szCs w:val="28"/>
                <w:lang w:val="en-US"/>
              </w:rPr>
              <w:t>tashqi</w:t>
            </w:r>
            <w:proofErr w:type="spellEnd"/>
            <w:r w:rsidRPr="00B179AB">
              <w:rPr>
                <w:color w:val="000000"/>
                <w:sz w:val="28"/>
                <w:szCs w:val="28"/>
              </w:rPr>
              <w:t xml:space="preserve"> </w:t>
            </w:r>
            <w:r w:rsidRPr="00B179AB">
              <w:rPr>
                <w:color w:val="000000"/>
                <w:sz w:val="28"/>
                <w:szCs w:val="28"/>
                <w:lang w:val="en-US"/>
              </w:rPr>
              <w:t>pilot</w:t>
            </w:r>
            <w:r w:rsidRPr="00B179AB">
              <w:rPr>
                <w:color w:val="000000"/>
                <w:sz w:val="28"/>
                <w:szCs w:val="28"/>
              </w:rPr>
              <w:t xml:space="preserve"> </w:t>
            </w:r>
            <w:proofErr w:type="spellStart"/>
            <w:r w:rsidRPr="00B179AB">
              <w:rPr>
                <w:color w:val="000000"/>
                <w:sz w:val="28"/>
                <w:szCs w:val="28"/>
                <w:lang w:val="en-US"/>
              </w:rPr>
              <w:t>stansiyasida</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rnatiladi</w:t>
            </w:r>
            <w:proofErr w:type="spellEnd"/>
            <w:r w:rsidR="007967C5" w:rsidRPr="00B179AB">
              <w:rPr>
                <w:color w:val="000000"/>
                <w:sz w:val="28"/>
                <w:szCs w:val="28"/>
              </w:rPr>
              <w:t>-</w:t>
            </w:r>
            <w:proofErr w:type="spellStart"/>
            <w:r w:rsidRPr="00B179AB">
              <w:rPr>
                <w:color w:val="000000"/>
                <w:sz w:val="28"/>
                <w:szCs w:val="28"/>
                <w:lang w:val="en-US"/>
              </w:rPr>
              <w:t>gan</w:t>
            </w:r>
            <w:proofErr w:type="spellEnd"/>
            <w:r w:rsidRPr="00B179AB">
              <w:rPr>
                <w:color w:val="000000"/>
                <w:sz w:val="28"/>
                <w:szCs w:val="28"/>
              </w:rPr>
              <w:t xml:space="preserve"> </w:t>
            </w:r>
            <w:proofErr w:type="spellStart"/>
            <w:r w:rsidRPr="00B179AB">
              <w:rPr>
                <w:color w:val="000000"/>
                <w:sz w:val="28"/>
                <w:szCs w:val="28"/>
                <w:lang w:val="en-US"/>
              </w:rPr>
              <w:t>har</w:t>
            </w:r>
            <w:proofErr w:type="spellEnd"/>
            <w:r w:rsidRPr="00B179AB">
              <w:rPr>
                <w:color w:val="000000"/>
                <w:sz w:val="28"/>
                <w:szCs w:val="28"/>
              </w:rPr>
              <w:t xml:space="preserve"> </w:t>
            </w:r>
            <w:proofErr w:type="spellStart"/>
            <w:r w:rsidRPr="00B179AB">
              <w:rPr>
                <w:color w:val="000000"/>
                <w:sz w:val="28"/>
                <w:szCs w:val="28"/>
                <w:lang w:val="en-US"/>
              </w:rPr>
              <w:t>qanday</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ziyozar</w:t>
            </w:r>
            <w:proofErr w:type="spellEnd"/>
            <w:r w:rsidRPr="00B179AB">
              <w:rPr>
                <w:color w:val="000000"/>
                <w:sz w:val="28"/>
                <w:szCs w:val="28"/>
              </w:rPr>
              <w:t xml:space="preserve"> </w:t>
            </w:r>
            <w:proofErr w:type="spellStart"/>
            <w:r w:rsidRPr="00B179AB">
              <w:rPr>
                <w:color w:val="000000"/>
                <w:sz w:val="28"/>
                <w:szCs w:val="28"/>
                <w:lang w:val="en-US"/>
              </w:rPr>
              <w:t>asbobni</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r w:rsidRPr="00B179AB">
              <w:rPr>
                <w:color w:val="000000"/>
                <w:sz w:val="28"/>
                <w:szCs w:val="28"/>
                <w:lang w:val="en-US"/>
              </w:rPr>
              <w:t>z</w:t>
            </w:r>
            <w:r w:rsidRPr="00B179AB">
              <w:rPr>
                <w:color w:val="000000"/>
                <w:sz w:val="28"/>
                <w:szCs w:val="28"/>
              </w:rPr>
              <w:t xml:space="preserve"> </w:t>
            </w:r>
            <w:proofErr w:type="spellStart"/>
            <w:r w:rsidRPr="00B179AB">
              <w:rPr>
                <w:color w:val="000000"/>
                <w:sz w:val="28"/>
                <w:szCs w:val="28"/>
                <w:lang w:val="en-US"/>
              </w:rPr>
              <w:t>ichiga</w:t>
            </w:r>
            <w:proofErr w:type="spellEnd"/>
            <w:r w:rsidRPr="00B179AB">
              <w:rPr>
                <w:color w:val="000000"/>
                <w:sz w:val="28"/>
                <w:szCs w:val="28"/>
              </w:rPr>
              <w:t xml:space="preserve"> </w:t>
            </w:r>
            <w:proofErr w:type="spellStart"/>
            <w:r w:rsidRPr="00B179AB">
              <w:rPr>
                <w:color w:val="000000"/>
                <w:sz w:val="28"/>
                <w:szCs w:val="28"/>
                <w:lang w:val="en-US"/>
              </w:rPr>
              <w:t>oladi</w:t>
            </w:r>
            <w:proofErr w:type="spellEnd"/>
            <w:r w:rsidRPr="00B179AB">
              <w:rPr>
                <w:color w:val="000000"/>
                <w:sz w:val="28"/>
                <w:szCs w:val="28"/>
              </w:rPr>
              <w:t>.</w:t>
            </w:r>
          </w:p>
          <w:p w14:paraId="30BEEB34" w14:textId="77777777" w:rsidR="009979D1" w:rsidRPr="00B179AB" w:rsidRDefault="009979D1">
            <w:pPr>
              <w:jc w:val="both"/>
              <w:rPr>
                <w:color w:val="000000"/>
                <w:sz w:val="18"/>
                <w:szCs w:val="18"/>
              </w:rPr>
            </w:pPr>
          </w:p>
          <w:p w14:paraId="2751F040" w14:textId="77777777" w:rsidR="009979D1" w:rsidRPr="00B179AB" w:rsidRDefault="009979D1">
            <w:pPr>
              <w:jc w:val="both"/>
              <w:rPr>
                <w:color w:val="000000"/>
                <w:sz w:val="28"/>
                <w:szCs w:val="28"/>
                <w:lang w:val="uz-Cyrl-UZ"/>
              </w:rPr>
            </w:pPr>
            <w:r w:rsidRPr="00B179AB">
              <w:rPr>
                <w:color w:val="000000"/>
                <w:sz w:val="28"/>
                <w:szCs w:val="28"/>
                <w:lang w:val="uz-Cyrl-UZ"/>
              </w:rPr>
              <w:t>Авиация ҳодисасини текшириш учун қўшимча маълумотлар манбаи сифатида ҳаво кемасининг бортида ўрнатиладиган ҳар қандай ўзиёзар асбоб. Масофадан туриб космонавт ёрдамида бошқари</w:t>
            </w:r>
            <w:r w:rsidR="00621831" w:rsidRPr="00B179AB">
              <w:rPr>
                <w:color w:val="000000"/>
                <w:sz w:val="28"/>
                <w:szCs w:val="28"/>
                <w:lang w:val="uz-Cyrl-UZ"/>
              </w:rPr>
              <w:t>-</w:t>
            </w:r>
            <w:r w:rsidRPr="00B179AB">
              <w:rPr>
                <w:color w:val="000000"/>
                <w:sz w:val="28"/>
                <w:szCs w:val="28"/>
                <w:lang w:val="uz-Cyrl-UZ"/>
              </w:rPr>
              <w:t>ладиган ҳаво кемасида ушбу атама, шунингдек, авиация ҳодисасини текшириш учун қўшимча маълумотлар манбаи сифатида ташқи пилот стан</w:t>
            </w:r>
            <w:r w:rsidR="00621831" w:rsidRPr="00B179AB">
              <w:rPr>
                <w:color w:val="000000"/>
                <w:sz w:val="28"/>
                <w:szCs w:val="28"/>
                <w:lang w:val="uz-Cyrl-UZ"/>
              </w:rPr>
              <w:t>-</w:t>
            </w:r>
            <w:r w:rsidRPr="00B179AB">
              <w:rPr>
                <w:color w:val="000000"/>
                <w:sz w:val="28"/>
                <w:szCs w:val="28"/>
                <w:lang w:val="uz-Cyrl-UZ"/>
              </w:rPr>
              <w:t>циясида ўрнатиладиган ҳар қандай ўзиёзар асбоб</w:t>
            </w:r>
            <w:r w:rsidR="00621831" w:rsidRPr="00B179AB">
              <w:rPr>
                <w:color w:val="000000"/>
                <w:sz w:val="28"/>
                <w:szCs w:val="28"/>
                <w:lang w:val="uz-Cyrl-UZ"/>
              </w:rPr>
              <w:t>-</w:t>
            </w:r>
            <w:r w:rsidRPr="00B179AB">
              <w:rPr>
                <w:color w:val="000000"/>
                <w:sz w:val="28"/>
                <w:szCs w:val="28"/>
                <w:lang w:val="uz-Cyrl-UZ"/>
              </w:rPr>
              <w:t xml:space="preserve">ни ўз ичига олади. </w:t>
            </w:r>
          </w:p>
        </w:tc>
      </w:tr>
      <w:tr w:rsidR="009979D1" w:rsidRPr="00B4700E" w14:paraId="732131EE" w14:textId="77777777">
        <w:trPr>
          <w:tblCellSpacing w:w="0" w:type="dxa"/>
          <w:jc w:val="center"/>
        </w:trPr>
        <w:tc>
          <w:tcPr>
            <w:tcW w:w="3821" w:type="dxa"/>
          </w:tcPr>
          <w:p w14:paraId="31FBFE20" w14:textId="77777777" w:rsidR="009979D1" w:rsidRPr="00B179AB" w:rsidRDefault="009979D1">
            <w:pPr>
              <w:rPr>
                <w:b/>
                <w:bCs/>
                <w:color w:val="000000"/>
                <w:sz w:val="28"/>
                <w:szCs w:val="28"/>
                <w:lang w:val="uz-Cyrl-UZ"/>
              </w:rPr>
            </w:pPr>
            <w:r w:rsidRPr="00B179AB">
              <w:rPr>
                <w:b/>
                <w:bCs/>
                <w:color w:val="000000"/>
                <w:sz w:val="28"/>
                <w:szCs w:val="28"/>
                <w:lang w:val="uz-Cyrl-UZ"/>
              </w:rPr>
              <w:t>Быстрые замирания</w:t>
            </w:r>
          </w:p>
          <w:p w14:paraId="2B50F18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tez tinishlar</w:t>
            </w:r>
          </w:p>
          <w:p w14:paraId="5B4EDB6D" w14:textId="77777777" w:rsidR="009979D1" w:rsidRPr="00B179AB" w:rsidRDefault="009979D1">
            <w:pPr>
              <w:rPr>
                <w:bCs/>
                <w:color w:val="000000"/>
                <w:sz w:val="28"/>
                <w:szCs w:val="28"/>
                <w:lang w:val="uz-Cyrl-UZ"/>
              </w:rPr>
            </w:pPr>
            <w:r w:rsidRPr="00B179AB">
              <w:rPr>
                <w:bCs/>
                <w:color w:val="000000"/>
                <w:sz w:val="28"/>
                <w:szCs w:val="28"/>
                <w:lang w:val="uz-Cyrl-UZ"/>
              </w:rPr>
              <w:t xml:space="preserve">       тез тинишлар</w:t>
            </w:r>
          </w:p>
          <w:p w14:paraId="7B44C973" w14:textId="77777777" w:rsidR="009979D1" w:rsidRPr="00B179AB" w:rsidRDefault="009979D1" w:rsidP="00392B0F">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short-ter</w:t>
            </w:r>
            <w:r w:rsidR="00392B0F" w:rsidRPr="00B179AB">
              <w:rPr>
                <w:bCs/>
                <w:color w:val="000000"/>
                <w:sz w:val="28"/>
                <w:szCs w:val="28"/>
                <w:lang w:val="en-US"/>
              </w:rPr>
              <w:t>m</w:t>
            </w:r>
            <w:r w:rsidRPr="00B179AB">
              <w:rPr>
                <w:bCs/>
                <w:color w:val="000000"/>
                <w:sz w:val="28"/>
                <w:szCs w:val="28"/>
                <w:lang w:val="en-US"/>
              </w:rPr>
              <w:t xml:space="preserve"> fading</w:t>
            </w:r>
          </w:p>
        </w:tc>
        <w:tc>
          <w:tcPr>
            <w:tcW w:w="6150" w:type="dxa"/>
            <w:vAlign w:val="center"/>
          </w:tcPr>
          <w:p w14:paraId="18F12D5A" w14:textId="77777777" w:rsidR="009979D1" w:rsidRPr="00B179AB" w:rsidRDefault="009979D1">
            <w:pPr>
              <w:jc w:val="both"/>
              <w:rPr>
                <w:color w:val="000000"/>
                <w:sz w:val="28"/>
                <w:szCs w:val="28"/>
              </w:rPr>
            </w:pPr>
            <w:r w:rsidRPr="00B179AB">
              <w:rPr>
                <w:color w:val="000000"/>
                <w:sz w:val="28"/>
                <w:szCs w:val="28"/>
              </w:rPr>
              <w:t>Быстрые изменения огибающей принимаемого сигнала, образующиеся в результате интерференции нескольких волн, имеющих в точке приема различные амплитуды, начальные фазы, задержку и допплеровский сдвиг частоты.</w:t>
            </w:r>
          </w:p>
          <w:p w14:paraId="776590D0" w14:textId="77777777" w:rsidR="009979D1" w:rsidRPr="00B179AB" w:rsidRDefault="009979D1">
            <w:pPr>
              <w:jc w:val="both"/>
              <w:rPr>
                <w:color w:val="000000"/>
              </w:rPr>
            </w:pPr>
            <w:r w:rsidRPr="00B179AB">
              <w:rPr>
                <w:color w:val="000000"/>
              </w:rPr>
              <w:t>Примечание – Значения огибающей быстрых замираний обычно распределены по рэлеевскому закону.</w:t>
            </w:r>
          </w:p>
          <w:p w14:paraId="0E716178" w14:textId="77777777" w:rsidR="009979D1" w:rsidRPr="00B179AB" w:rsidRDefault="009979D1">
            <w:pPr>
              <w:jc w:val="both"/>
              <w:rPr>
                <w:color w:val="000000"/>
                <w:sz w:val="22"/>
                <w:szCs w:val="22"/>
              </w:rPr>
            </w:pPr>
          </w:p>
          <w:p w14:paraId="2EB4ED45" w14:textId="77777777" w:rsidR="009979D1" w:rsidRPr="00B179AB" w:rsidRDefault="009979D1">
            <w:pPr>
              <w:jc w:val="both"/>
              <w:rPr>
                <w:color w:val="000000"/>
                <w:sz w:val="28"/>
                <w:szCs w:val="28"/>
              </w:rPr>
            </w:pPr>
            <w:proofErr w:type="spellStart"/>
            <w:r w:rsidRPr="00B179AB">
              <w:rPr>
                <w:color w:val="000000"/>
                <w:sz w:val="28"/>
                <w:szCs w:val="28"/>
              </w:rPr>
              <w:t>Qabul</w:t>
            </w:r>
            <w:proofErr w:type="spellEnd"/>
            <w:r w:rsidRPr="00B179AB">
              <w:rPr>
                <w:color w:val="000000"/>
                <w:sz w:val="28"/>
                <w:szCs w:val="28"/>
              </w:rPr>
              <w:t xml:space="preserve"> </w:t>
            </w:r>
            <w:proofErr w:type="spellStart"/>
            <w:r w:rsidRPr="00B179AB">
              <w:rPr>
                <w:color w:val="000000"/>
                <w:sz w:val="28"/>
                <w:szCs w:val="28"/>
              </w:rPr>
              <w:t>qilinadigan</w:t>
            </w:r>
            <w:proofErr w:type="spellEnd"/>
            <w:r w:rsidRPr="00B179AB">
              <w:rPr>
                <w:color w:val="000000"/>
                <w:sz w:val="28"/>
                <w:szCs w:val="28"/>
              </w:rPr>
              <w:t xml:space="preserve"> </w:t>
            </w:r>
            <w:proofErr w:type="spellStart"/>
            <w:r w:rsidRPr="00B179AB">
              <w:rPr>
                <w:color w:val="000000"/>
                <w:sz w:val="28"/>
                <w:szCs w:val="28"/>
              </w:rPr>
              <w:t>signal</w:t>
            </w:r>
            <w:proofErr w:type="spellEnd"/>
            <w:r w:rsidRPr="00B179AB">
              <w:rPr>
                <w:color w:val="000000"/>
                <w:sz w:val="28"/>
                <w:szCs w:val="28"/>
              </w:rPr>
              <w:t xml:space="preserve"> </w:t>
            </w:r>
            <w:proofErr w:type="spellStart"/>
            <w:r w:rsidRPr="00B179AB">
              <w:rPr>
                <w:color w:val="000000"/>
                <w:sz w:val="28"/>
                <w:szCs w:val="28"/>
              </w:rPr>
              <w:t>og‘ib</w:t>
            </w:r>
            <w:proofErr w:type="spellEnd"/>
            <w:r w:rsidRPr="00B179AB">
              <w:rPr>
                <w:color w:val="000000"/>
                <w:sz w:val="28"/>
                <w:szCs w:val="28"/>
              </w:rPr>
              <w:t xml:space="preserve"> </w:t>
            </w:r>
            <w:proofErr w:type="spellStart"/>
            <w:r w:rsidRPr="00B179AB">
              <w:rPr>
                <w:color w:val="000000"/>
                <w:sz w:val="28"/>
                <w:szCs w:val="28"/>
              </w:rPr>
              <w:t>o‘tuvchisining</w:t>
            </w:r>
            <w:proofErr w:type="spellEnd"/>
            <w:r w:rsidRPr="00B179AB">
              <w:rPr>
                <w:color w:val="000000"/>
                <w:sz w:val="28"/>
                <w:szCs w:val="28"/>
              </w:rPr>
              <w:t xml:space="preserve"> </w:t>
            </w:r>
            <w:proofErr w:type="spellStart"/>
            <w:r w:rsidRPr="00B179AB">
              <w:rPr>
                <w:color w:val="000000"/>
                <w:sz w:val="28"/>
                <w:szCs w:val="28"/>
              </w:rPr>
              <w:t>tez</w:t>
            </w:r>
            <w:proofErr w:type="spellEnd"/>
            <w:r w:rsidRPr="00B179AB">
              <w:rPr>
                <w:color w:val="000000"/>
                <w:sz w:val="28"/>
                <w:szCs w:val="28"/>
              </w:rPr>
              <w:t xml:space="preserve"> </w:t>
            </w:r>
            <w:proofErr w:type="spellStart"/>
            <w:r w:rsidRPr="00B179AB">
              <w:rPr>
                <w:color w:val="000000"/>
                <w:sz w:val="28"/>
                <w:szCs w:val="28"/>
              </w:rPr>
              <w:t>o‘zgarishlari</w:t>
            </w:r>
            <w:proofErr w:type="spellEnd"/>
            <w:r w:rsidRPr="00B179AB">
              <w:rPr>
                <w:color w:val="000000"/>
                <w:sz w:val="28"/>
                <w:szCs w:val="28"/>
              </w:rPr>
              <w:t xml:space="preserve">, </w:t>
            </w:r>
            <w:proofErr w:type="spellStart"/>
            <w:r w:rsidRPr="00B179AB">
              <w:rPr>
                <w:color w:val="000000"/>
                <w:sz w:val="28"/>
                <w:szCs w:val="28"/>
              </w:rPr>
              <w:t>ular</w:t>
            </w:r>
            <w:proofErr w:type="spellEnd"/>
            <w:r w:rsidRPr="00B179AB">
              <w:rPr>
                <w:color w:val="000000"/>
                <w:sz w:val="28"/>
                <w:szCs w:val="28"/>
              </w:rPr>
              <w:t xml:space="preserve"> </w:t>
            </w:r>
            <w:proofErr w:type="spellStart"/>
            <w:r w:rsidRPr="00B179AB">
              <w:rPr>
                <w:color w:val="000000"/>
                <w:sz w:val="28"/>
                <w:szCs w:val="28"/>
              </w:rPr>
              <w:t>qabul</w:t>
            </w:r>
            <w:proofErr w:type="spellEnd"/>
            <w:r w:rsidRPr="00B179AB">
              <w:rPr>
                <w:color w:val="000000"/>
                <w:sz w:val="28"/>
                <w:szCs w:val="28"/>
              </w:rPr>
              <w:t xml:space="preserve"> </w:t>
            </w:r>
            <w:proofErr w:type="spellStart"/>
            <w:r w:rsidRPr="00B179AB">
              <w:rPr>
                <w:color w:val="000000"/>
                <w:sz w:val="28"/>
                <w:szCs w:val="28"/>
              </w:rPr>
              <w:t>qilish</w:t>
            </w:r>
            <w:proofErr w:type="spellEnd"/>
            <w:r w:rsidRPr="00B179AB">
              <w:rPr>
                <w:color w:val="000000"/>
                <w:sz w:val="28"/>
                <w:szCs w:val="28"/>
              </w:rPr>
              <w:t xml:space="preserve"> </w:t>
            </w:r>
            <w:proofErr w:type="spellStart"/>
            <w:r w:rsidRPr="00B179AB">
              <w:rPr>
                <w:color w:val="000000"/>
                <w:sz w:val="28"/>
                <w:szCs w:val="28"/>
              </w:rPr>
              <w:t>nuqtasida</w:t>
            </w:r>
            <w:proofErr w:type="spellEnd"/>
            <w:r w:rsidRPr="00B179AB">
              <w:rPr>
                <w:color w:val="000000"/>
                <w:sz w:val="28"/>
                <w:szCs w:val="28"/>
              </w:rPr>
              <w:t xml:space="preserve"> </w:t>
            </w:r>
            <w:proofErr w:type="spellStart"/>
            <w:r w:rsidRPr="00B179AB">
              <w:rPr>
                <w:color w:val="000000"/>
                <w:sz w:val="28"/>
                <w:szCs w:val="28"/>
              </w:rPr>
              <w:t>turli</w:t>
            </w:r>
            <w:proofErr w:type="spellEnd"/>
            <w:r w:rsidRPr="00B179AB">
              <w:rPr>
                <w:color w:val="000000"/>
                <w:sz w:val="28"/>
                <w:szCs w:val="28"/>
              </w:rPr>
              <w:t xml:space="preserve"> </w:t>
            </w:r>
            <w:proofErr w:type="spellStart"/>
            <w:r w:rsidRPr="00B179AB">
              <w:rPr>
                <w:color w:val="000000"/>
                <w:sz w:val="28"/>
                <w:szCs w:val="28"/>
              </w:rPr>
              <w:t>ampli</w:t>
            </w:r>
            <w:r w:rsidR="007967C5" w:rsidRPr="00B179AB">
              <w:rPr>
                <w:color w:val="000000"/>
                <w:sz w:val="28"/>
                <w:szCs w:val="28"/>
              </w:rPr>
              <w:t>-</w:t>
            </w:r>
            <w:r w:rsidRPr="00B179AB">
              <w:rPr>
                <w:color w:val="000000"/>
                <w:sz w:val="28"/>
                <w:szCs w:val="28"/>
              </w:rPr>
              <w:t>tuda</w:t>
            </w:r>
            <w:proofErr w:type="spellEnd"/>
            <w:r w:rsidRPr="00B179AB">
              <w:rPr>
                <w:color w:val="000000"/>
                <w:sz w:val="28"/>
                <w:szCs w:val="28"/>
              </w:rPr>
              <w:t xml:space="preserve">, </w:t>
            </w:r>
            <w:proofErr w:type="spellStart"/>
            <w:r w:rsidRPr="00B179AB">
              <w:rPr>
                <w:color w:val="000000"/>
                <w:sz w:val="28"/>
                <w:szCs w:val="28"/>
              </w:rPr>
              <w:t>boshlang‘ich</w:t>
            </w:r>
            <w:proofErr w:type="spellEnd"/>
            <w:r w:rsidRPr="00B179AB">
              <w:rPr>
                <w:color w:val="000000"/>
                <w:sz w:val="28"/>
                <w:szCs w:val="28"/>
              </w:rPr>
              <w:t xml:space="preserve"> </w:t>
            </w:r>
            <w:proofErr w:type="spellStart"/>
            <w:r w:rsidRPr="00B179AB">
              <w:rPr>
                <w:color w:val="000000"/>
                <w:sz w:val="28"/>
                <w:szCs w:val="28"/>
              </w:rPr>
              <w:t>faza</w:t>
            </w:r>
            <w:proofErr w:type="spellEnd"/>
            <w:r w:rsidRPr="00B179AB">
              <w:rPr>
                <w:color w:val="000000"/>
                <w:sz w:val="28"/>
                <w:szCs w:val="28"/>
              </w:rPr>
              <w:t xml:space="preserve">, </w:t>
            </w:r>
            <w:proofErr w:type="spellStart"/>
            <w:r w:rsidRPr="00B179AB">
              <w:rPr>
                <w:color w:val="000000"/>
                <w:sz w:val="28"/>
                <w:szCs w:val="28"/>
              </w:rPr>
              <w:t>ushlanib</w:t>
            </w:r>
            <w:proofErr w:type="spellEnd"/>
            <w:r w:rsidRPr="00B179AB">
              <w:rPr>
                <w:color w:val="000000"/>
                <w:sz w:val="28"/>
                <w:szCs w:val="28"/>
              </w:rPr>
              <w:t xml:space="preserve"> </w:t>
            </w:r>
            <w:proofErr w:type="spellStart"/>
            <w:r w:rsidRPr="00B179AB">
              <w:rPr>
                <w:color w:val="000000"/>
                <w:sz w:val="28"/>
                <w:szCs w:val="28"/>
              </w:rPr>
              <w:t>qolish</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proofErr w:type="spellStart"/>
            <w:r w:rsidRPr="00B179AB">
              <w:rPr>
                <w:color w:val="000000"/>
                <w:sz w:val="28"/>
                <w:szCs w:val="28"/>
              </w:rPr>
              <w:t>chastota</w:t>
            </w:r>
            <w:r w:rsidR="007967C5" w:rsidRPr="00B179AB">
              <w:rPr>
                <w:color w:val="000000"/>
                <w:sz w:val="28"/>
                <w:szCs w:val="28"/>
              </w:rPr>
              <w:t>-</w:t>
            </w:r>
            <w:r w:rsidRPr="00B179AB">
              <w:rPr>
                <w:color w:val="000000"/>
                <w:sz w:val="28"/>
                <w:szCs w:val="28"/>
              </w:rPr>
              <w:lastRenderedPageBreak/>
              <w:t>larning</w:t>
            </w:r>
            <w:proofErr w:type="spellEnd"/>
            <w:r w:rsidRPr="00B179AB">
              <w:rPr>
                <w:color w:val="000000"/>
                <w:sz w:val="28"/>
                <w:szCs w:val="28"/>
              </w:rPr>
              <w:t xml:space="preserve"> </w:t>
            </w:r>
            <w:proofErr w:type="spellStart"/>
            <w:r w:rsidRPr="00B179AB">
              <w:rPr>
                <w:color w:val="000000"/>
                <w:sz w:val="28"/>
                <w:szCs w:val="28"/>
              </w:rPr>
              <w:t>Doppler</w:t>
            </w:r>
            <w:proofErr w:type="spellEnd"/>
            <w:r w:rsidRPr="00B179AB">
              <w:rPr>
                <w:color w:val="000000"/>
                <w:sz w:val="28"/>
                <w:szCs w:val="28"/>
              </w:rPr>
              <w:t xml:space="preserve"> </w:t>
            </w:r>
            <w:proofErr w:type="spellStart"/>
            <w:r w:rsidRPr="00B179AB">
              <w:rPr>
                <w:color w:val="000000"/>
                <w:sz w:val="28"/>
                <w:szCs w:val="28"/>
              </w:rPr>
              <w:t>siljishiga</w:t>
            </w:r>
            <w:proofErr w:type="spellEnd"/>
            <w:r w:rsidRPr="00B179AB">
              <w:rPr>
                <w:color w:val="000000"/>
                <w:sz w:val="28"/>
                <w:szCs w:val="28"/>
              </w:rPr>
              <w:t xml:space="preserve"> </w:t>
            </w:r>
            <w:proofErr w:type="spellStart"/>
            <w:r w:rsidRPr="00B179AB">
              <w:rPr>
                <w:color w:val="000000"/>
                <w:sz w:val="28"/>
                <w:szCs w:val="28"/>
              </w:rPr>
              <w:t>ega</w:t>
            </w:r>
            <w:proofErr w:type="spellEnd"/>
            <w:r w:rsidRPr="00B179AB">
              <w:rPr>
                <w:color w:val="000000"/>
                <w:sz w:val="28"/>
                <w:szCs w:val="28"/>
              </w:rPr>
              <w:t xml:space="preserve"> </w:t>
            </w:r>
            <w:proofErr w:type="spellStart"/>
            <w:r w:rsidRPr="00B179AB">
              <w:rPr>
                <w:color w:val="000000"/>
                <w:sz w:val="28"/>
                <w:szCs w:val="28"/>
              </w:rPr>
              <w:t>nusxalarning</w:t>
            </w:r>
            <w:proofErr w:type="spellEnd"/>
            <w:r w:rsidRPr="00B179AB">
              <w:rPr>
                <w:color w:val="000000"/>
                <w:sz w:val="28"/>
                <w:szCs w:val="28"/>
              </w:rPr>
              <w:t xml:space="preserve"> </w:t>
            </w:r>
            <w:proofErr w:type="spellStart"/>
            <w:r w:rsidRPr="00B179AB">
              <w:rPr>
                <w:color w:val="000000"/>
                <w:sz w:val="28"/>
                <w:szCs w:val="28"/>
              </w:rPr>
              <w:t>interfe</w:t>
            </w:r>
            <w:r w:rsidR="007967C5" w:rsidRPr="00B179AB">
              <w:rPr>
                <w:color w:val="000000"/>
                <w:sz w:val="28"/>
                <w:szCs w:val="28"/>
              </w:rPr>
              <w:t>-</w:t>
            </w:r>
            <w:r w:rsidRPr="00B179AB">
              <w:rPr>
                <w:color w:val="000000"/>
                <w:sz w:val="28"/>
                <w:szCs w:val="28"/>
              </w:rPr>
              <w:t>rensiyasi</w:t>
            </w:r>
            <w:proofErr w:type="spellEnd"/>
            <w:r w:rsidRPr="00B179AB">
              <w:rPr>
                <w:color w:val="000000"/>
                <w:sz w:val="28"/>
                <w:szCs w:val="28"/>
              </w:rPr>
              <w:t xml:space="preserve"> </w:t>
            </w:r>
            <w:proofErr w:type="spellStart"/>
            <w:r w:rsidRPr="00B179AB">
              <w:rPr>
                <w:color w:val="000000"/>
                <w:sz w:val="28"/>
                <w:szCs w:val="28"/>
              </w:rPr>
              <w:t>natijasida</w:t>
            </w:r>
            <w:proofErr w:type="spellEnd"/>
            <w:r w:rsidRPr="00B179AB">
              <w:rPr>
                <w:color w:val="000000"/>
                <w:sz w:val="28"/>
                <w:szCs w:val="28"/>
              </w:rPr>
              <w:t xml:space="preserve"> </w:t>
            </w:r>
            <w:proofErr w:type="spellStart"/>
            <w:r w:rsidRPr="00B179AB">
              <w:rPr>
                <w:color w:val="000000"/>
                <w:sz w:val="28"/>
                <w:szCs w:val="28"/>
              </w:rPr>
              <w:t>hosil</w:t>
            </w:r>
            <w:proofErr w:type="spellEnd"/>
            <w:r w:rsidRPr="00B179AB">
              <w:rPr>
                <w:color w:val="000000"/>
                <w:sz w:val="28"/>
                <w:szCs w:val="28"/>
              </w:rPr>
              <w:t xml:space="preserve"> </w:t>
            </w:r>
            <w:proofErr w:type="spellStart"/>
            <w:r w:rsidRPr="00B179AB">
              <w:rPr>
                <w:color w:val="000000"/>
                <w:sz w:val="28"/>
                <w:szCs w:val="28"/>
              </w:rPr>
              <w:t>bo‘ladi</w:t>
            </w:r>
            <w:proofErr w:type="spellEnd"/>
            <w:r w:rsidRPr="00B179AB">
              <w:rPr>
                <w:color w:val="000000"/>
                <w:sz w:val="28"/>
                <w:szCs w:val="28"/>
              </w:rPr>
              <w:t>.</w:t>
            </w:r>
          </w:p>
          <w:p w14:paraId="6DFF3E24" w14:textId="77777777" w:rsidR="009979D1" w:rsidRPr="00B179AB" w:rsidRDefault="009979D1">
            <w:pPr>
              <w:jc w:val="both"/>
              <w:rPr>
                <w:color w:val="000000"/>
                <w:lang w:val="uz-Cyrl-UZ"/>
              </w:rPr>
            </w:pPr>
            <w:proofErr w:type="spellStart"/>
            <w:r w:rsidRPr="00B179AB">
              <w:rPr>
                <w:color w:val="000000"/>
              </w:rPr>
              <w:t>Izoh</w:t>
            </w:r>
            <w:proofErr w:type="spellEnd"/>
            <w:r w:rsidRPr="00B179AB">
              <w:rPr>
                <w:color w:val="000000"/>
              </w:rPr>
              <w:t xml:space="preserve"> – </w:t>
            </w:r>
            <w:proofErr w:type="spellStart"/>
            <w:r w:rsidRPr="00B179AB">
              <w:rPr>
                <w:color w:val="000000"/>
              </w:rPr>
              <w:t>Tez</w:t>
            </w:r>
            <w:proofErr w:type="spellEnd"/>
            <w:r w:rsidRPr="00B179AB">
              <w:rPr>
                <w:color w:val="000000"/>
              </w:rPr>
              <w:t xml:space="preserve"> </w:t>
            </w:r>
            <w:proofErr w:type="spellStart"/>
            <w:r w:rsidRPr="00B179AB">
              <w:rPr>
                <w:color w:val="000000"/>
              </w:rPr>
              <w:t>tinishlar</w:t>
            </w:r>
            <w:proofErr w:type="spellEnd"/>
            <w:r w:rsidRPr="00B179AB">
              <w:rPr>
                <w:color w:val="000000"/>
              </w:rPr>
              <w:t xml:space="preserve"> </w:t>
            </w:r>
            <w:proofErr w:type="spellStart"/>
            <w:r w:rsidRPr="00B179AB">
              <w:rPr>
                <w:color w:val="000000"/>
              </w:rPr>
              <w:t>og‘ib</w:t>
            </w:r>
            <w:proofErr w:type="spellEnd"/>
            <w:r w:rsidRPr="00B179AB">
              <w:rPr>
                <w:color w:val="000000"/>
              </w:rPr>
              <w:t xml:space="preserve"> </w:t>
            </w:r>
            <w:proofErr w:type="spellStart"/>
            <w:r w:rsidRPr="00B179AB">
              <w:rPr>
                <w:color w:val="000000"/>
              </w:rPr>
              <w:t>o‘tuvchisining</w:t>
            </w:r>
            <w:proofErr w:type="spellEnd"/>
            <w:r w:rsidRPr="00B179AB">
              <w:rPr>
                <w:color w:val="000000"/>
              </w:rPr>
              <w:t xml:space="preserve"> </w:t>
            </w:r>
            <w:proofErr w:type="spellStart"/>
            <w:r w:rsidRPr="00B179AB">
              <w:rPr>
                <w:color w:val="000000"/>
              </w:rPr>
              <w:t>qiymati</w:t>
            </w:r>
            <w:proofErr w:type="spellEnd"/>
            <w:r w:rsidRPr="00B179AB">
              <w:rPr>
                <w:color w:val="000000"/>
              </w:rPr>
              <w:t xml:space="preserve">, </w:t>
            </w:r>
            <w:proofErr w:type="spellStart"/>
            <w:r w:rsidRPr="00B179AB">
              <w:rPr>
                <w:color w:val="000000"/>
              </w:rPr>
              <w:t>odatda</w:t>
            </w:r>
            <w:proofErr w:type="spellEnd"/>
            <w:r w:rsidRPr="00B179AB">
              <w:rPr>
                <w:color w:val="000000"/>
              </w:rPr>
              <w:t xml:space="preserve">, </w:t>
            </w:r>
            <w:proofErr w:type="spellStart"/>
            <w:r w:rsidRPr="00B179AB">
              <w:rPr>
                <w:color w:val="000000"/>
              </w:rPr>
              <w:t>Reley</w:t>
            </w:r>
            <w:proofErr w:type="spellEnd"/>
            <w:r w:rsidRPr="00B179AB">
              <w:rPr>
                <w:color w:val="000000"/>
              </w:rPr>
              <w:t xml:space="preserve"> </w:t>
            </w:r>
            <w:proofErr w:type="spellStart"/>
            <w:r w:rsidRPr="00B179AB">
              <w:rPr>
                <w:color w:val="000000"/>
              </w:rPr>
              <w:t>qon</w:t>
            </w:r>
            <w:proofErr w:type="spellEnd"/>
            <w:r w:rsidRPr="00B179AB">
              <w:rPr>
                <w:color w:val="000000"/>
                <w:lang w:val="en-US"/>
              </w:rPr>
              <w:t>u</w:t>
            </w:r>
            <w:proofErr w:type="spellStart"/>
            <w:r w:rsidRPr="00B179AB">
              <w:rPr>
                <w:color w:val="000000"/>
              </w:rPr>
              <w:t>niga</w:t>
            </w:r>
            <w:proofErr w:type="spellEnd"/>
            <w:r w:rsidRPr="00B179AB">
              <w:rPr>
                <w:color w:val="000000"/>
              </w:rPr>
              <w:t xml:space="preserve"> </w:t>
            </w:r>
            <w:proofErr w:type="spellStart"/>
            <w:r w:rsidRPr="00B179AB">
              <w:rPr>
                <w:color w:val="000000"/>
              </w:rPr>
              <w:t>binoan</w:t>
            </w:r>
            <w:proofErr w:type="spellEnd"/>
            <w:r w:rsidRPr="00B179AB">
              <w:rPr>
                <w:color w:val="000000"/>
              </w:rPr>
              <w:t xml:space="preserve"> </w:t>
            </w:r>
            <w:proofErr w:type="spellStart"/>
            <w:r w:rsidRPr="00B179AB">
              <w:rPr>
                <w:color w:val="000000"/>
              </w:rPr>
              <w:t>taqsimlanadi</w:t>
            </w:r>
            <w:proofErr w:type="spellEnd"/>
            <w:r w:rsidRPr="00B179AB">
              <w:rPr>
                <w:color w:val="000000"/>
              </w:rPr>
              <w:t>.</w:t>
            </w:r>
          </w:p>
          <w:p w14:paraId="73FFCF41" w14:textId="77777777" w:rsidR="009979D1" w:rsidRPr="00B179AB" w:rsidRDefault="009979D1">
            <w:pPr>
              <w:jc w:val="both"/>
              <w:rPr>
                <w:color w:val="000000"/>
                <w:sz w:val="22"/>
                <w:szCs w:val="22"/>
                <w:lang w:val="uz-Cyrl-UZ"/>
              </w:rPr>
            </w:pPr>
          </w:p>
          <w:p w14:paraId="37BEEB46" w14:textId="77777777" w:rsidR="009979D1" w:rsidRPr="00B179AB" w:rsidRDefault="009979D1">
            <w:pPr>
              <w:jc w:val="both"/>
              <w:rPr>
                <w:color w:val="000000"/>
                <w:sz w:val="28"/>
                <w:szCs w:val="28"/>
                <w:lang w:val="uz-Cyrl-UZ"/>
              </w:rPr>
            </w:pPr>
            <w:r w:rsidRPr="00B179AB">
              <w:rPr>
                <w:color w:val="000000"/>
                <w:sz w:val="28"/>
                <w:szCs w:val="28"/>
                <w:lang w:val="uz-Cyrl-UZ"/>
              </w:rPr>
              <w:t>Қабул қилинадиган сигнал оғиб ўтувчисининг тез ўзгаришлари, улар қабул қилиш нуқтасида турли амплитуда, бошланғич фаза, ушланиб қолиш ва частоталарнинг Допплер силжишига эга нусха</w:t>
            </w:r>
            <w:r w:rsidR="00621831" w:rsidRPr="00B179AB">
              <w:rPr>
                <w:color w:val="000000"/>
                <w:sz w:val="28"/>
                <w:szCs w:val="28"/>
                <w:lang w:val="uz-Cyrl-UZ"/>
              </w:rPr>
              <w:t>-</w:t>
            </w:r>
            <w:r w:rsidRPr="00B179AB">
              <w:rPr>
                <w:color w:val="000000"/>
                <w:sz w:val="28"/>
                <w:szCs w:val="28"/>
                <w:lang w:val="uz-Cyrl-UZ"/>
              </w:rPr>
              <w:t>ларнинг интерференцияси натижасида ҳосил бў</w:t>
            </w:r>
            <w:r w:rsidR="00621831" w:rsidRPr="00B179AB">
              <w:rPr>
                <w:color w:val="000000"/>
                <w:sz w:val="28"/>
                <w:szCs w:val="28"/>
                <w:lang w:val="uz-Cyrl-UZ"/>
              </w:rPr>
              <w:t>-</w:t>
            </w:r>
            <w:r w:rsidRPr="00B179AB">
              <w:rPr>
                <w:color w:val="000000"/>
                <w:sz w:val="28"/>
                <w:szCs w:val="28"/>
                <w:lang w:val="uz-Cyrl-UZ"/>
              </w:rPr>
              <w:t>лади.</w:t>
            </w:r>
          </w:p>
          <w:p w14:paraId="32549D3E" w14:textId="77777777" w:rsidR="009979D1" w:rsidRPr="00B179AB" w:rsidRDefault="009979D1">
            <w:pPr>
              <w:jc w:val="both"/>
              <w:rPr>
                <w:color w:val="000000"/>
                <w:lang w:val="uz-Cyrl-UZ"/>
              </w:rPr>
            </w:pPr>
            <w:r w:rsidRPr="00B179AB">
              <w:rPr>
                <w:color w:val="000000"/>
                <w:lang w:val="uz-Cyrl-UZ"/>
              </w:rPr>
              <w:t>Изоҳ – Тез тинишлар оғиб ўтувчис</w:t>
            </w:r>
            <w:r w:rsidR="003423DB" w:rsidRPr="00B179AB">
              <w:rPr>
                <w:color w:val="000000"/>
                <w:lang w:val="uz-Cyrl-UZ"/>
              </w:rPr>
              <w:t>ининг қиймати, одатда, Рэлей қо</w:t>
            </w:r>
            <w:r w:rsidRPr="00B179AB">
              <w:rPr>
                <w:color w:val="000000"/>
                <w:lang w:val="uz-Cyrl-UZ"/>
              </w:rPr>
              <w:t>нунига биноан тақсимланади.</w:t>
            </w:r>
          </w:p>
        </w:tc>
      </w:tr>
    </w:tbl>
    <w:p w14:paraId="5B857291" w14:textId="77777777" w:rsidR="009979D1" w:rsidRPr="00B179AB" w:rsidRDefault="009979D1">
      <w:pPr>
        <w:rPr>
          <w:sz w:val="20"/>
          <w:szCs w:val="20"/>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0A1CC2A9" w14:textId="77777777">
        <w:trPr>
          <w:tblHeader/>
          <w:tblCellSpacing w:w="0" w:type="dxa"/>
          <w:jc w:val="center"/>
        </w:trPr>
        <w:tc>
          <w:tcPr>
            <w:tcW w:w="9971" w:type="dxa"/>
            <w:gridSpan w:val="2"/>
          </w:tcPr>
          <w:p w14:paraId="29890F4D" w14:textId="77777777" w:rsidR="009979D1" w:rsidRPr="00B179AB" w:rsidRDefault="009979D1">
            <w:pPr>
              <w:jc w:val="center"/>
              <w:rPr>
                <w:color w:val="000000"/>
                <w:sz w:val="28"/>
                <w:szCs w:val="28"/>
              </w:rPr>
            </w:pPr>
            <w:r w:rsidRPr="00B179AB">
              <w:rPr>
                <w:color w:val="000000"/>
                <w:sz w:val="28"/>
                <w:szCs w:val="28"/>
              </w:rPr>
              <w:t>В</w:t>
            </w:r>
          </w:p>
        </w:tc>
      </w:tr>
      <w:tr w:rsidR="009979D1" w:rsidRPr="00B179AB" w14:paraId="6CF00F3C" w14:textId="77777777">
        <w:trPr>
          <w:tblCellSpacing w:w="0" w:type="dxa"/>
          <w:jc w:val="center"/>
        </w:trPr>
        <w:tc>
          <w:tcPr>
            <w:tcW w:w="3821" w:type="dxa"/>
          </w:tcPr>
          <w:p w14:paraId="0C647E0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Визуальный полёт в </w:t>
            </w:r>
            <w:r w:rsidRPr="00B179AB">
              <w:rPr>
                <w:b/>
                <w:bCs/>
                <w:color w:val="000000"/>
                <w:sz w:val="28"/>
                <w:szCs w:val="28"/>
                <w:lang w:val="uz-Cyrl-UZ"/>
              </w:rPr>
              <w:br/>
              <w:t>пределах прямой видимости</w:t>
            </w:r>
          </w:p>
          <w:p w14:paraId="0643819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to‘g‘ridan-to‘g‘ri ko‘rinish chegaralaridagi vizual parvoz</w:t>
            </w:r>
          </w:p>
          <w:p w14:paraId="66CFA71E"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тўғридан-тўғри кўриниш чегараларидаги визуал парвоз</w:t>
            </w:r>
          </w:p>
          <w:p w14:paraId="474B1040"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visual flight within line of sight</w:t>
            </w:r>
          </w:p>
        </w:tc>
        <w:tc>
          <w:tcPr>
            <w:tcW w:w="6150" w:type="dxa"/>
            <w:vAlign w:val="center"/>
          </w:tcPr>
          <w:p w14:paraId="25BB45BD" w14:textId="77777777" w:rsidR="009979D1" w:rsidRPr="00B179AB" w:rsidRDefault="009979D1">
            <w:pPr>
              <w:jc w:val="both"/>
              <w:rPr>
                <w:color w:val="000000"/>
                <w:sz w:val="28"/>
                <w:szCs w:val="28"/>
              </w:rPr>
            </w:pPr>
            <w:r w:rsidRPr="00B179AB">
              <w:rPr>
                <w:color w:val="000000"/>
                <w:sz w:val="28"/>
                <w:szCs w:val="28"/>
                <w:lang w:val="uz-Cyrl-UZ"/>
              </w:rPr>
              <w:t>Полёт, в ходе которого внешний пилот или наб</w:t>
            </w:r>
            <w:r w:rsidR="007967C5" w:rsidRPr="00B179AB">
              <w:rPr>
                <w:color w:val="000000"/>
                <w:sz w:val="28"/>
                <w:szCs w:val="28"/>
              </w:rPr>
              <w:t>-</w:t>
            </w:r>
            <w:r w:rsidRPr="00B179AB">
              <w:rPr>
                <w:color w:val="000000"/>
                <w:sz w:val="28"/>
                <w:szCs w:val="28"/>
                <w:lang w:val="uz-Cyrl-UZ"/>
              </w:rPr>
              <w:t>людатель дистанционно пилотируемого воздуш</w:t>
            </w:r>
            <w:r w:rsidR="007967C5" w:rsidRPr="00B179AB">
              <w:rPr>
                <w:color w:val="000000"/>
                <w:sz w:val="28"/>
                <w:szCs w:val="28"/>
              </w:rPr>
              <w:t>-</w:t>
            </w:r>
            <w:r w:rsidRPr="00B179AB">
              <w:rPr>
                <w:color w:val="000000"/>
                <w:sz w:val="28"/>
                <w:szCs w:val="28"/>
                <w:lang w:val="uz-Cyrl-UZ"/>
              </w:rPr>
              <w:t xml:space="preserve">ного </w:t>
            </w:r>
            <w:r w:rsidRPr="00B179AB">
              <w:rPr>
                <w:color w:val="000000"/>
                <w:sz w:val="28"/>
                <w:szCs w:val="28"/>
              </w:rPr>
              <w:t>судн</w:t>
            </w:r>
            <w:r w:rsidR="003167B6" w:rsidRPr="00B179AB">
              <w:rPr>
                <w:color w:val="000000"/>
                <w:sz w:val="28"/>
                <w:szCs w:val="28"/>
              </w:rPr>
              <w:t>а</w:t>
            </w:r>
            <w:r w:rsidRPr="00B179AB">
              <w:rPr>
                <w:color w:val="000000"/>
                <w:sz w:val="28"/>
                <w:szCs w:val="28"/>
              </w:rPr>
              <w:t xml:space="preserve"> поддерживают непосредственный бес</w:t>
            </w:r>
            <w:r w:rsidR="007967C5" w:rsidRPr="00B179AB">
              <w:rPr>
                <w:color w:val="000000"/>
                <w:sz w:val="28"/>
                <w:szCs w:val="28"/>
              </w:rPr>
              <w:t>-</w:t>
            </w:r>
            <w:r w:rsidRPr="00B179AB">
              <w:rPr>
                <w:color w:val="000000"/>
                <w:sz w:val="28"/>
                <w:szCs w:val="28"/>
              </w:rPr>
              <w:t>приборный визуальный контакт с дистанционно пилотируемым воздушным судном.</w:t>
            </w:r>
          </w:p>
          <w:p w14:paraId="1C6F1903" w14:textId="77777777" w:rsidR="009979D1" w:rsidRPr="00B179AB" w:rsidRDefault="009979D1">
            <w:pPr>
              <w:jc w:val="both"/>
              <w:rPr>
                <w:color w:val="000000"/>
                <w:sz w:val="20"/>
                <w:szCs w:val="20"/>
              </w:rPr>
            </w:pPr>
          </w:p>
          <w:p w14:paraId="6D1F4827" w14:textId="77777777" w:rsidR="009979D1" w:rsidRPr="00B179AB" w:rsidRDefault="009979D1">
            <w:pPr>
              <w:jc w:val="both"/>
              <w:rPr>
                <w:color w:val="000000"/>
                <w:sz w:val="28"/>
                <w:szCs w:val="28"/>
              </w:rPr>
            </w:pPr>
            <w:proofErr w:type="spellStart"/>
            <w:r w:rsidRPr="00B179AB">
              <w:rPr>
                <w:color w:val="000000"/>
                <w:sz w:val="28"/>
                <w:szCs w:val="28"/>
              </w:rPr>
              <w:t>Tashqi</w:t>
            </w:r>
            <w:proofErr w:type="spellEnd"/>
            <w:r w:rsidRPr="00B179AB">
              <w:rPr>
                <w:color w:val="000000"/>
                <w:sz w:val="28"/>
                <w:szCs w:val="28"/>
              </w:rPr>
              <w:t xml:space="preserve"> </w:t>
            </w:r>
            <w:proofErr w:type="spellStart"/>
            <w:r w:rsidRPr="00B179AB">
              <w:rPr>
                <w:color w:val="000000"/>
                <w:sz w:val="28"/>
                <w:szCs w:val="28"/>
              </w:rPr>
              <w:t>pilot</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masofadan</w:t>
            </w:r>
            <w:proofErr w:type="spellEnd"/>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kemasining</w:t>
            </w:r>
            <w:proofErr w:type="spellEnd"/>
            <w:r w:rsidRPr="00B179AB">
              <w:rPr>
                <w:color w:val="000000"/>
                <w:sz w:val="28"/>
                <w:szCs w:val="28"/>
              </w:rPr>
              <w:t xml:space="preserve"> </w:t>
            </w:r>
            <w:proofErr w:type="spellStart"/>
            <w:r w:rsidRPr="00B179AB">
              <w:rPr>
                <w:color w:val="000000"/>
                <w:sz w:val="28"/>
                <w:szCs w:val="28"/>
              </w:rPr>
              <w:t>kuzatuvchisi</w:t>
            </w:r>
            <w:proofErr w:type="spellEnd"/>
            <w:r w:rsidRPr="00B179AB">
              <w:rPr>
                <w:color w:val="000000"/>
                <w:sz w:val="28"/>
                <w:szCs w:val="28"/>
              </w:rPr>
              <w:t xml:space="preserve"> </w:t>
            </w:r>
            <w:proofErr w:type="spellStart"/>
            <w:r w:rsidRPr="00B179AB">
              <w:rPr>
                <w:color w:val="000000"/>
                <w:sz w:val="28"/>
                <w:szCs w:val="28"/>
              </w:rPr>
              <w:t>masofadan</w:t>
            </w:r>
            <w:proofErr w:type="spellEnd"/>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kemasi</w:t>
            </w:r>
            <w:proofErr w:type="spellEnd"/>
            <w:r w:rsidRPr="00B179AB">
              <w:rPr>
                <w:color w:val="000000"/>
                <w:sz w:val="28"/>
                <w:szCs w:val="28"/>
              </w:rPr>
              <w:t xml:space="preserve"> </w:t>
            </w:r>
            <w:proofErr w:type="spellStart"/>
            <w:r w:rsidRPr="00B179AB">
              <w:rPr>
                <w:color w:val="000000"/>
                <w:sz w:val="28"/>
                <w:szCs w:val="28"/>
              </w:rPr>
              <w:t>bilan</w:t>
            </w:r>
            <w:proofErr w:type="spellEnd"/>
            <w:r w:rsidRPr="00B179AB">
              <w:rPr>
                <w:color w:val="000000"/>
                <w:sz w:val="28"/>
                <w:szCs w:val="28"/>
              </w:rPr>
              <w:t xml:space="preserve"> </w:t>
            </w:r>
            <w:proofErr w:type="spellStart"/>
            <w:r w:rsidRPr="00B179AB">
              <w:rPr>
                <w:color w:val="000000"/>
                <w:sz w:val="28"/>
                <w:szCs w:val="28"/>
              </w:rPr>
              <w:t>uzluksiz</w:t>
            </w:r>
            <w:proofErr w:type="spellEnd"/>
            <w:r w:rsidRPr="00B179AB">
              <w:rPr>
                <w:color w:val="000000"/>
                <w:sz w:val="28"/>
                <w:szCs w:val="28"/>
              </w:rPr>
              <w:t xml:space="preserve"> </w:t>
            </w:r>
            <w:proofErr w:type="spellStart"/>
            <w:r w:rsidRPr="00B179AB">
              <w:rPr>
                <w:color w:val="000000"/>
                <w:sz w:val="28"/>
                <w:szCs w:val="28"/>
              </w:rPr>
              <w:t>bevosita</w:t>
            </w:r>
            <w:proofErr w:type="spellEnd"/>
            <w:r w:rsidRPr="00B179AB">
              <w:rPr>
                <w:color w:val="000000"/>
                <w:sz w:val="28"/>
                <w:szCs w:val="28"/>
              </w:rPr>
              <w:t xml:space="preserve"> </w:t>
            </w:r>
            <w:proofErr w:type="spellStart"/>
            <w:r w:rsidRPr="00B179AB">
              <w:rPr>
                <w:color w:val="000000"/>
                <w:sz w:val="28"/>
                <w:szCs w:val="28"/>
              </w:rPr>
              <w:t>vizual</w:t>
            </w:r>
            <w:proofErr w:type="spellEnd"/>
            <w:r w:rsidRPr="00B179AB">
              <w:rPr>
                <w:color w:val="000000"/>
                <w:sz w:val="28"/>
                <w:szCs w:val="28"/>
              </w:rPr>
              <w:t xml:space="preserve"> </w:t>
            </w:r>
            <w:proofErr w:type="spellStart"/>
            <w:r w:rsidRPr="00B179AB">
              <w:rPr>
                <w:color w:val="000000"/>
                <w:sz w:val="28"/>
                <w:szCs w:val="28"/>
              </w:rPr>
              <w:t>aloqani</w:t>
            </w:r>
            <w:proofErr w:type="spellEnd"/>
            <w:r w:rsidRPr="00B179AB">
              <w:rPr>
                <w:color w:val="000000"/>
                <w:sz w:val="28"/>
                <w:szCs w:val="28"/>
              </w:rPr>
              <w:t xml:space="preserve"> </w:t>
            </w:r>
            <w:proofErr w:type="spellStart"/>
            <w:r w:rsidRPr="00B179AB">
              <w:rPr>
                <w:color w:val="000000"/>
                <w:sz w:val="28"/>
                <w:szCs w:val="28"/>
              </w:rPr>
              <w:t>ushlab</w:t>
            </w:r>
            <w:proofErr w:type="spellEnd"/>
            <w:r w:rsidRPr="00B179AB">
              <w:rPr>
                <w:color w:val="000000"/>
                <w:sz w:val="28"/>
                <w:szCs w:val="28"/>
              </w:rPr>
              <w:t xml:space="preserve"> </w:t>
            </w:r>
            <w:proofErr w:type="spellStart"/>
            <w:r w:rsidRPr="00B179AB">
              <w:rPr>
                <w:color w:val="000000"/>
                <w:sz w:val="28"/>
                <w:szCs w:val="28"/>
              </w:rPr>
              <w:t>turadigan</w:t>
            </w:r>
            <w:proofErr w:type="spellEnd"/>
            <w:r w:rsidRPr="00B179AB">
              <w:rPr>
                <w:color w:val="000000"/>
                <w:sz w:val="28"/>
                <w:szCs w:val="28"/>
              </w:rPr>
              <w:t xml:space="preserve"> </w:t>
            </w:r>
            <w:proofErr w:type="spellStart"/>
            <w:r w:rsidRPr="00B179AB">
              <w:rPr>
                <w:color w:val="000000"/>
                <w:sz w:val="28"/>
                <w:szCs w:val="28"/>
              </w:rPr>
              <w:t>parvoz</w:t>
            </w:r>
            <w:proofErr w:type="spellEnd"/>
            <w:r w:rsidRPr="00B179AB">
              <w:rPr>
                <w:color w:val="000000"/>
                <w:sz w:val="28"/>
                <w:szCs w:val="28"/>
              </w:rPr>
              <w:t>.</w:t>
            </w:r>
          </w:p>
          <w:p w14:paraId="641FE59E" w14:textId="77777777" w:rsidR="009979D1" w:rsidRPr="00B179AB" w:rsidRDefault="009979D1">
            <w:pPr>
              <w:jc w:val="both"/>
              <w:rPr>
                <w:color w:val="000000"/>
                <w:sz w:val="20"/>
                <w:szCs w:val="20"/>
              </w:rPr>
            </w:pPr>
          </w:p>
          <w:p w14:paraId="36B8DC81" w14:textId="77777777" w:rsidR="009979D1" w:rsidRPr="00B179AB" w:rsidRDefault="009979D1">
            <w:pPr>
              <w:jc w:val="both"/>
              <w:rPr>
                <w:color w:val="000000"/>
                <w:sz w:val="28"/>
                <w:szCs w:val="28"/>
              </w:rPr>
            </w:pPr>
            <w:r w:rsidRPr="00B179AB">
              <w:rPr>
                <w:color w:val="000000"/>
                <w:sz w:val="28"/>
                <w:szCs w:val="28"/>
                <w:lang w:val="uz-Cyrl-UZ"/>
              </w:rPr>
              <w:t>Ташқи пилот ёки масофадан бошқариладиган ҳа</w:t>
            </w:r>
            <w:r w:rsidR="00621831" w:rsidRPr="00B179AB">
              <w:rPr>
                <w:color w:val="000000"/>
                <w:sz w:val="28"/>
                <w:szCs w:val="28"/>
                <w:lang w:val="uz-Cyrl-UZ"/>
              </w:rPr>
              <w:t>-</w:t>
            </w:r>
            <w:r w:rsidRPr="00B179AB">
              <w:rPr>
                <w:color w:val="000000"/>
                <w:sz w:val="28"/>
                <w:szCs w:val="28"/>
                <w:lang w:val="uz-Cyrl-UZ"/>
              </w:rPr>
              <w:t>во кемасининг кузатувчиси масофадан бошқари</w:t>
            </w:r>
            <w:r w:rsidR="00621831" w:rsidRPr="00B179AB">
              <w:rPr>
                <w:color w:val="000000"/>
                <w:sz w:val="28"/>
                <w:szCs w:val="28"/>
                <w:lang w:val="uz-Cyrl-UZ"/>
              </w:rPr>
              <w:t>-</w:t>
            </w:r>
            <w:r w:rsidRPr="00B179AB">
              <w:rPr>
                <w:color w:val="000000"/>
                <w:sz w:val="28"/>
                <w:szCs w:val="28"/>
                <w:lang w:val="uz-Cyrl-UZ"/>
              </w:rPr>
              <w:t>ладиган ҳаво кемаси билан узлуксиз бевосита визуал алоқани ушлаб турадиган парвоз.</w:t>
            </w:r>
          </w:p>
        </w:tc>
      </w:tr>
      <w:tr w:rsidR="009979D1" w:rsidRPr="00B179AB" w14:paraId="2606AE65" w14:textId="77777777">
        <w:trPr>
          <w:tblCellSpacing w:w="0" w:type="dxa"/>
          <w:jc w:val="center"/>
        </w:trPr>
        <w:tc>
          <w:tcPr>
            <w:tcW w:w="3821" w:type="dxa"/>
          </w:tcPr>
          <w:p w14:paraId="508570D9" w14:textId="77777777" w:rsidR="009979D1" w:rsidRPr="00B179AB" w:rsidRDefault="009979D1">
            <w:pPr>
              <w:rPr>
                <w:b/>
                <w:bCs/>
                <w:color w:val="000000"/>
                <w:sz w:val="28"/>
                <w:szCs w:val="28"/>
              </w:rPr>
            </w:pPr>
            <w:r w:rsidRPr="00B179AB">
              <w:rPr>
                <w:b/>
                <w:bCs/>
                <w:color w:val="000000"/>
                <w:sz w:val="28"/>
                <w:szCs w:val="28"/>
              </w:rPr>
              <w:t xml:space="preserve">Визуальный полёт в </w:t>
            </w:r>
            <w:r w:rsidRPr="00B179AB">
              <w:rPr>
                <w:b/>
                <w:bCs/>
                <w:color w:val="000000"/>
                <w:sz w:val="28"/>
                <w:szCs w:val="28"/>
              </w:rPr>
              <w:br/>
              <w:t xml:space="preserve">расширенном диапазоне </w:t>
            </w:r>
            <w:r w:rsidRPr="00B179AB">
              <w:rPr>
                <w:b/>
                <w:bCs/>
                <w:color w:val="000000"/>
                <w:sz w:val="28"/>
                <w:szCs w:val="28"/>
              </w:rPr>
              <w:br/>
              <w:t>высоты и дальности</w:t>
            </w:r>
          </w:p>
          <w:p w14:paraId="2A471F02"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kengaytirilgan</w:t>
            </w:r>
            <w:proofErr w:type="spellEnd"/>
            <w:r w:rsidRPr="00B179AB">
              <w:rPr>
                <w:bCs/>
                <w:color w:val="000000"/>
                <w:sz w:val="28"/>
                <w:szCs w:val="28"/>
                <w:lang w:val="en-US"/>
              </w:rPr>
              <w:t xml:space="preserve"> </w:t>
            </w:r>
            <w:proofErr w:type="spellStart"/>
            <w:r w:rsidRPr="00B179AB">
              <w:rPr>
                <w:bCs/>
                <w:color w:val="000000"/>
                <w:sz w:val="28"/>
                <w:szCs w:val="28"/>
                <w:lang w:val="en-US"/>
              </w:rPr>
              <w:t>balandlik</w:t>
            </w:r>
            <w:proofErr w:type="spellEnd"/>
            <w:r w:rsidRPr="00B179AB">
              <w:rPr>
                <w:bCs/>
                <w:color w:val="000000"/>
                <w:sz w:val="28"/>
                <w:szCs w:val="28"/>
                <w:lang w:val="en-US"/>
              </w:rPr>
              <w:t xml:space="preserve"> </w:t>
            </w:r>
            <w:r w:rsidR="00B82DFC" w:rsidRPr="00B179AB">
              <w:rPr>
                <w:bCs/>
                <w:color w:val="000000"/>
                <w:sz w:val="28"/>
                <w:szCs w:val="28"/>
                <w:lang w:val="en-US"/>
              </w:rPr>
              <w:br/>
            </w:r>
            <w:proofErr w:type="spellStart"/>
            <w:r w:rsidRPr="00B179AB">
              <w:rPr>
                <w:bCs/>
                <w:color w:val="000000"/>
                <w:sz w:val="28"/>
                <w:szCs w:val="28"/>
                <w:lang w:val="en-US"/>
              </w:rPr>
              <w:t>va</w:t>
            </w:r>
            <w:proofErr w:type="spellEnd"/>
            <w:r w:rsidRPr="00B179AB">
              <w:rPr>
                <w:bCs/>
                <w:color w:val="000000"/>
                <w:sz w:val="28"/>
                <w:szCs w:val="28"/>
                <w:lang w:val="en-US"/>
              </w:rPr>
              <w:t xml:space="preserve"> </w:t>
            </w:r>
            <w:proofErr w:type="spellStart"/>
            <w:r w:rsidRPr="00B179AB">
              <w:rPr>
                <w:bCs/>
                <w:color w:val="000000"/>
                <w:sz w:val="28"/>
                <w:szCs w:val="28"/>
                <w:lang w:val="en-US"/>
              </w:rPr>
              <w:t>uzoqlik</w:t>
            </w:r>
            <w:proofErr w:type="spellEnd"/>
            <w:r w:rsidRPr="00B179AB">
              <w:rPr>
                <w:bCs/>
                <w:color w:val="000000"/>
                <w:sz w:val="28"/>
                <w:szCs w:val="28"/>
                <w:lang w:val="en-US"/>
              </w:rPr>
              <w:t xml:space="preserve"> </w:t>
            </w:r>
            <w:proofErr w:type="spellStart"/>
            <w:r w:rsidRPr="00B179AB">
              <w:rPr>
                <w:bCs/>
                <w:color w:val="000000"/>
                <w:sz w:val="28"/>
                <w:szCs w:val="28"/>
                <w:lang w:val="en-US"/>
              </w:rPr>
              <w:t>diapazonidagi</w:t>
            </w:r>
            <w:proofErr w:type="spellEnd"/>
            <w:r w:rsidRPr="00B179AB">
              <w:rPr>
                <w:bCs/>
                <w:color w:val="000000"/>
                <w:sz w:val="28"/>
                <w:szCs w:val="28"/>
                <w:lang w:val="en-US"/>
              </w:rPr>
              <w:t xml:space="preserve"> </w:t>
            </w:r>
            <w:r w:rsidR="00B82DFC" w:rsidRPr="00B179AB">
              <w:rPr>
                <w:bCs/>
                <w:color w:val="000000"/>
                <w:sz w:val="28"/>
                <w:szCs w:val="28"/>
                <w:lang w:val="en-US"/>
              </w:rPr>
              <w:br/>
            </w:r>
            <w:proofErr w:type="spellStart"/>
            <w:r w:rsidRPr="00B179AB">
              <w:rPr>
                <w:bCs/>
                <w:color w:val="000000"/>
                <w:sz w:val="28"/>
                <w:szCs w:val="28"/>
                <w:lang w:val="en-US"/>
              </w:rPr>
              <w:t>vizual</w:t>
            </w:r>
            <w:proofErr w:type="spellEnd"/>
            <w:r w:rsidRPr="00B179AB">
              <w:rPr>
                <w:bCs/>
                <w:color w:val="000000"/>
                <w:sz w:val="28"/>
                <w:szCs w:val="28"/>
                <w:lang w:val="en-US"/>
              </w:rPr>
              <w:t xml:space="preserve"> </w:t>
            </w:r>
            <w:proofErr w:type="spellStart"/>
            <w:r w:rsidRPr="00B179AB">
              <w:rPr>
                <w:bCs/>
                <w:color w:val="000000"/>
                <w:sz w:val="28"/>
                <w:szCs w:val="28"/>
                <w:lang w:val="en-US"/>
              </w:rPr>
              <w:t>parvoz</w:t>
            </w:r>
            <w:proofErr w:type="spellEnd"/>
          </w:p>
          <w:p w14:paraId="057D51F8" w14:textId="77777777" w:rsidR="009979D1" w:rsidRPr="00B179AB" w:rsidRDefault="009979D1">
            <w:pPr>
              <w:rPr>
                <w:bCs/>
                <w:color w:val="000000"/>
                <w:sz w:val="28"/>
                <w:szCs w:val="28"/>
                <w:lang w:val="uz-Cyrl-UZ"/>
              </w:rPr>
            </w:pPr>
            <w:r w:rsidRPr="00B179AB">
              <w:rPr>
                <w:bCs/>
                <w:color w:val="000000"/>
                <w:sz w:val="28"/>
                <w:szCs w:val="28"/>
                <w:lang w:val="uz-Cyrl-UZ"/>
              </w:rPr>
              <w:t xml:space="preserve">       кенгайтирилган баланд</w:t>
            </w:r>
            <w:r w:rsidR="00B82DFC" w:rsidRPr="00B179AB">
              <w:rPr>
                <w:bCs/>
                <w:color w:val="000000"/>
                <w:sz w:val="28"/>
                <w:szCs w:val="28"/>
                <w:lang w:val="uz-Cyrl-UZ"/>
              </w:rPr>
              <w:t>-</w:t>
            </w:r>
            <w:r w:rsidRPr="00B179AB">
              <w:rPr>
                <w:bCs/>
                <w:color w:val="000000"/>
                <w:sz w:val="28"/>
                <w:szCs w:val="28"/>
                <w:lang w:val="uz-Cyrl-UZ"/>
              </w:rPr>
              <w:t>лик ва узоқлик диапазонидаги визуал парвоз</w:t>
            </w:r>
          </w:p>
          <w:p w14:paraId="33BE3A16" w14:textId="77777777" w:rsidR="009979D1" w:rsidRPr="00B179AB" w:rsidRDefault="009979D1" w:rsidP="00B82DFC">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sz w:val="28"/>
                <w:szCs w:val="28"/>
                <w:lang w:val="en-US"/>
              </w:rPr>
              <w:t xml:space="preserve">- </w:t>
            </w:r>
            <w:r w:rsidRPr="00B179AB">
              <w:rPr>
                <w:bCs/>
                <w:sz w:val="28"/>
                <w:szCs w:val="28"/>
                <w:lang w:val="en-US"/>
              </w:rPr>
              <w:t>extended visual line-of-sight</w:t>
            </w:r>
            <w:r w:rsidR="00FE6E5B" w:rsidRPr="00B179AB">
              <w:rPr>
                <w:bCs/>
                <w:sz w:val="28"/>
                <w:szCs w:val="28"/>
                <w:lang w:val="en-US"/>
              </w:rPr>
              <w:t>,</w:t>
            </w:r>
            <w:r w:rsidRPr="00B179AB">
              <w:rPr>
                <w:bCs/>
                <w:sz w:val="28"/>
                <w:szCs w:val="28"/>
                <w:lang w:val="en-US"/>
              </w:rPr>
              <w:t xml:space="preserve"> visual flight in the extended range of altitude and range</w:t>
            </w:r>
          </w:p>
        </w:tc>
        <w:tc>
          <w:tcPr>
            <w:tcW w:w="6150" w:type="dxa"/>
            <w:vAlign w:val="center"/>
          </w:tcPr>
          <w:p w14:paraId="23C7312A" w14:textId="77777777" w:rsidR="009979D1" w:rsidRPr="00B179AB" w:rsidRDefault="009979D1">
            <w:pPr>
              <w:jc w:val="both"/>
              <w:rPr>
                <w:color w:val="000000"/>
                <w:sz w:val="27"/>
                <w:szCs w:val="27"/>
              </w:rPr>
            </w:pPr>
            <w:r w:rsidRPr="00B179AB">
              <w:rPr>
                <w:color w:val="000000"/>
                <w:sz w:val="27"/>
                <w:szCs w:val="27"/>
              </w:rPr>
              <w:t>Полёт, который может выполняться за пределам</w:t>
            </w:r>
            <w:r w:rsidR="00B2505A" w:rsidRPr="00B179AB">
              <w:rPr>
                <w:color w:val="000000"/>
                <w:sz w:val="27"/>
                <w:szCs w:val="27"/>
              </w:rPr>
              <w:t>и прямой видимости, при которых</w:t>
            </w:r>
            <w:r w:rsidRPr="00B179AB">
              <w:rPr>
                <w:color w:val="000000"/>
                <w:sz w:val="27"/>
                <w:szCs w:val="27"/>
              </w:rPr>
              <w:t xml:space="preserve"> внешний пилот с помощью дополнительного наблюдателя сохра</w:t>
            </w:r>
            <w:r w:rsidR="00701595" w:rsidRPr="00B179AB">
              <w:rPr>
                <w:color w:val="000000"/>
                <w:sz w:val="27"/>
                <w:szCs w:val="27"/>
              </w:rPr>
              <w:t>-</w:t>
            </w:r>
            <w:proofErr w:type="spellStart"/>
            <w:r w:rsidRPr="00B179AB">
              <w:rPr>
                <w:color w:val="000000"/>
                <w:sz w:val="27"/>
                <w:szCs w:val="27"/>
              </w:rPr>
              <w:t>няет</w:t>
            </w:r>
            <w:proofErr w:type="spellEnd"/>
            <w:r w:rsidRPr="00B179AB">
              <w:rPr>
                <w:color w:val="000000"/>
                <w:sz w:val="27"/>
                <w:szCs w:val="27"/>
              </w:rPr>
              <w:t xml:space="preserve"> возможность контролировать полёт </w:t>
            </w:r>
            <w:proofErr w:type="spellStart"/>
            <w:r w:rsidRPr="00B179AB">
              <w:rPr>
                <w:color w:val="000000"/>
                <w:sz w:val="27"/>
                <w:szCs w:val="27"/>
              </w:rPr>
              <w:t>беспи</w:t>
            </w:r>
            <w:r w:rsidR="00701595" w:rsidRPr="00B179AB">
              <w:rPr>
                <w:color w:val="000000"/>
                <w:sz w:val="27"/>
                <w:szCs w:val="27"/>
              </w:rPr>
              <w:t>-</w:t>
            </w:r>
            <w:r w:rsidRPr="00B179AB">
              <w:rPr>
                <w:color w:val="000000"/>
                <w:sz w:val="27"/>
                <w:szCs w:val="27"/>
              </w:rPr>
              <w:t>лотных</w:t>
            </w:r>
            <w:proofErr w:type="spellEnd"/>
            <w:r w:rsidRPr="00B179AB">
              <w:rPr>
                <w:color w:val="000000"/>
                <w:sz w:val="27"/>
                <w:szCs w:val="27"/>
              </w:rPr>
              <w:t xml:space="preserve"> воздушных судов и избегать столкновения.</w:t>
            </w:r>
          </w:p>
          <w:p w14:paraId="2BB5E390" w14:textId="77777777" w:rsidR="009979D1" w:rsidRPr="00B179AB" w:rsidRDefault="009979D1">
            <w:pPr>
              <w:jc w:val="both"/>
              <w:rPr>
                <w:color w:val="000000"/>
                <w:sz w:val="20"/>
                <w:szCs w:val="20"/>
              </w:rPr>
            </w:pPr>
          </w:p>
          <w:p w14:paraId="7BE7D3D7" w14:textId="77777777" w:rsidR="009979D1" w:rsidRPr="00B179AB" w:rsidRDefault="009979D1">
            <w:pPr>
              <w:jc w:val="both"/>
              <w:rPr>
                <w:color w:val="000000"/>
                <w:sz w:val="28"/>
                <w:szCs w:val="28"/>
              </w:rPr>
            </w:pPr>
            <w:proofErr w:type="gramStart"/>
            <w:r w:rsidRPr="00B179AB">
              <w:rPr>
                <w:color w:val="000000"/>
                <w:sz w:val="28"/>
                <w:szCs w:val="28"/>
                <w:lang w:val="en-US"/>
              </w:rPr>
              <w:t>To</w:t>
            </w:r>
            <w:r w:rsidRPr="00B179AB">
              <w:rPr>
                <w:color w:val="000000"/>
                <w:sz w:val="28"/>
                <w:szCs w:val="28"/>
              </w:rPr>
              <w:t>‘</w:t>
            </w:r>
            <w:proofErr w:type="gramEnd"/>
            <w:r w:rsidRPr="00B179AB">
              <w:rPr>
                <w:color w:val="000000"/>
                <w:sz w:val="28"/>
                <w:szCs w:val="28"/>
                <w:lang w:val="en-US"/>
              </w:rPr>
              <w:t>g</w:t>
            </w:r>
            <w:r w:rsidRPr="00B179AB">
              <w:rPr>
                <w:color w:val="000000"/>
                <w:sz w:val="28"/>
                <w:szCs w:val="28"/>
              </w:rPr>
              <w:t>‘</w:t>
            </w:r>
            <w:proofErr w:type="spellStart"/>
            <w:r w:rsidRPr="00B179AB">
              <w:rPr>
                <w:color w:val="000000"/>
                <w:sz w:val="28"/>
                <w:szCs w:val="28"/>
                <w:lang w:val="en-US"/>
              </w:rPr>
              <w:t>ridan</w:t>
            </w:r>
            <w:proofErr w:type="spellEnd"/>
            <w:r w:rsidRPr="00B179AB">
              <w:rPr>
                <w:color w:val="000000"/>
                <w:sz w:val="28"/>
                <w:szCs w:val="28"/>
              </w:rPr>
              <w:t>-</w:t>
            </w:r>
            <w:r w:rsidRPr="00B179AB">
              <w:rPr>
                <w:color w:val="000000"/>
                <w:sz w:val="28"/>
                <w:szCs w:val="28"/>
                <w:lang w:val="en-US"/>
              </w:rPr>
              <w:t>to</w:t>
            </w:r>
            <w:r w:rsidRPr="00B179AB">
              <w:rPr>
                <w:color w:val="000000"/>
                <w:sz w:val="28"/>
                <w:szCs w:val="28"/>
              </w:rPr>
              <w:t>‘</w:t>
            </w:r>
            <w:r w:rsidRPr="00B179AB">
              <w:rPr>
                <w:color w:val="000000"/>
                <w:sz w:val="28"/>
                <w:szCs w:val="28"/>
                <w:lang w:val="en-US"/>
              </w:rPr>
              <w:t>g</w:t>
            </w:r>
            <w:r w:rsidRPr="00B179AB">
              <w:rPr>
                <w:color w:val="000000"/>
                <w:sz w:val="28"/>
                <w:szCs w:val="28"/>
              </w:rPr>
              <w:t>‘</w:t>
            </w:r>
            <w:proofErr w:type="spellStart"/>
            <w:r w:rsidRPr="00B179AB">
              <w:rPr>
                <w:color w:val="000000"/>
                <w:sz w:val="28"/>
                <w:szCs w:val="28"/>
                <w:lang w:val="en-US"/>
              </w:rPr>
              <w:t>ri</w:t>
            </w:r>
            <w:proofErr w:type="spellEnd"/>
            <w:r w:rsidRPr="00B179AB">
              <w:rPr>
                <w:color w:val="000000"/>
                <w:sz w:val="28"/>
                <w:szCs w:val="28"/>
              </w:rPr>
              <w:t xml:space="preserve"> </w:t>
            </w:r>
            <w:r w:rsidRPr="00B179AB">
              <w:rPr>
                <w:color w:val="000000"/>
                <w:sz w:val="28"/>
                <w:szCs w:val="28"/>
                <w:lang w:val="en-US"/>
              </w:rPr>
              <w:t>ko</w:t>
            </w:r>
            <w:r w:rsidRPr="00B179AB">
              <w:rPr>
                <w:color w:val="000000"/>
                <w:sz w:val="28"/>
                <w:szCs w:val="28"/>
              </w:rPr>
              <w:t>‘</w:t>
            </w:r>
            <w:proofErr w:type="spellStart"/>
            <w:r w:rsidRPr="00B179AB">
              <w:rPr>
                <w:color w:val="000000"/>
                <w:sz w:val="28"/>
                <w:szCs w:val="28"/>
                <w:lang w:val="en-US"/>
              </w:rPr>
              <w:t>rinish</w:t>
            </w:r>
            <w:proofErr w:type="spellEnd"/>
            <w:r w:rsidRPr="00B179AB">
              <w:rPr>
                <w:color w:val="000000"/>
                <w:sz w:val="28"/>
                <w:szCs w:val="28"/>
              </w:rPr>
              <w:t xml:space="preserve"> </w:t>
            </w:r>
            <w:proofErr w:type="spellStart"/>
            <w:r w:rsidRPr="00B179AB">
              <w:rPr>
                <w:color w:val="000000"/>
                <w:sz w:val="28"/>
                <w:szCs w:val="28"/>
                <w:lang w:val="en-US"/>
              </w:rPr>
              <w:t>chegaralaridan</w:t>
            </w:r>
            <w:proofErr w:type="spellEnd"/>
            <w:r w:rsidRPr="00B179AB">
              <w:rPr>
                <w:color w:val="000000"/>
                <w:sz w:val="28"/>
                <w:szCs w:val="28"/>
              </w:rPr>
              <w:t xml:space="preserve"> </w:t>
            </w:r>
            <w:proofErr w:type="spellStart"/>
            <w:r w:rsidRPr="00B179AB">
              <w:rPr>
                <w:color w:val="000000"/>
                <w:sz w:val="28"/>
                <w:szCs w:val="28"/>
                <w:lang w:val="en-US"/>
              </w:rPr>
              <w:t>tashqarida</w:t>
            </w:r>
            <w:proofErr w:type="spellEnd"/>
            <w:r w:rsidRPr="00B179AB">
              <w:rPr>
                <w:color w:val="000000"/>
                <w:sz w:val="28"/>
                <w:szCs w:val="28"/>
              </w:rPr>
              <w:t xml:space="preserve"> </w:t>
            </w:r>
            <w:proofErr w:type="spellStart"/>
            <w:r w:rsidRPr="00B179AB">
              <w:rPr>
                <w:color w:val="000000"/>
                <w:sz w:val="28"/>
                <w:szCs w:val="28"/>
                <w:lang w:val="en-US"/>
              </w:rPr>
              <w:t>bajarilishi</w:t>
            </w:r>
            <w:proofErr w:type="spellEnd"/>
            <w:r w:rsidRPr="00B179AB">
              <w:rPr>
                <w:color w:val="000000"/>
                <w:sz w:val="28"/>
                <w:szCs w:val="28"/>
              </w:rPr>
              <w:t xml:space="preserve"> </w:t>
            </w:r>
            <w:proofErr w:type="spellStart"/>
            <w:r w:rsidRPr="00B179AB">
              <w:rPr>
                <w:color w:val="000000"/>
                <w:sz w:val="28"/>
                <w:szCs w:val="28"/>
                <w:lang w:val="en-US"/>
              </w:rPr>
              <w:t>mumkin</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lgan</w:t>
            </w:r>
            <w:proofErr w:type="spellEnd"/>
            <w:r w:rsidRPr="00B179AB">
              <w:rPr>
                <w:color w:val="000000"/>
                <w:sz w:val="28"/>
                <w:szCs w:val="28"/>
              </w:rPr>
              <w:t xml:space="preserve"> </w:t>
            </w:r>
            <w:proofErr w:type="spellStart"/>
            <w:r w:rsidRPr="00B179AB">
              <w:rPr>
                <w:color w:val="000000"/>
                <w:sz w:val="28"/>
                <w:szCs w:val="28"/>
                <w:lang w:val="en-US"/>
              </w:rPr>
              <w:t>parvoz</w:t>
            </w:r>
            <w:proofErr w:type="spellEnd"/>
            <w:r w:rsidRPr="00B179AB">
              <w:rPr>
                <w:color w:val="000000"/>
                <w:sz w:val="28"/>
                <w:szCs w:val="28"/>
              </w:rPr>
              <w:t xml:space="preserve">, </w:t>
            </w:r>
            <w:proofErr w:type="spellStart"/>
            <w:r w:rsidRPr="00B179AB">
              <w:rPr>
                <w:color w:val="000000"/>
                <w:sz w:val="28"/>
                <w:szCs w:val="28"/>
                <w:lang w:val="en-US"/>
              </w:rPr>
              <w:t>bunda</w:t>
            </w:r>
            <w:proofErr w:type="spellEnd"/>
            <w:r w:rsidRPr="00B179AB">
              <w:rPr>
                <w:color w:val="000000"/>
                <w:sz w:val="28"/>
                <w:szCs w:val="28"/>
              </w:rPr>
              <w:t xml:space="preserve"> </w:t>
            </w:r>
            <w:proofErr w:type="spellStart"/>
            <w:r w:rsidRPr="00B179AB">
              <w:rPr>
                <w:color w:val="000000"/>
                <w:sz w:val="28"/>
                <w:szCs w:val="28"/>
                <w:lang w:val="en-US"/>
              </w:rPr>
              <w:t>tashqi</w:t>
            </w:r>
            <w:proofErr w:type="spellEnd"/>
            <w:r w:rsidRPr="00B179AB">
              <w:rPr>
                <w:color w:val="000000"/>
                <w:sz w:val="28"/>
                <w:szCs w:val="28"/>
              </w:rPr>
              <w:t xml:space="preserve"> </w:t>
            </w:r>
            <w:r w:rsidRPr="00B179AB">
              <w:rPr>
                <w:color w:val="000000"/>
                <w:sz w:val="28"/>
                <w:szCs w:val="28"/>
                <w:lang w:val="en-US"/>
              </w:rPr>
              <w:t>pilot</w:t>
            </w:r>
            <w:r w:rsidRPr="00B179AB">
              <w:rPr>
                <w:color w:val="000000"/>
                <w:sz w:val="28"/>
                <w:szCs w:val="28"/>
              </w:rPr>
              <w:t xml:space="preserve"> </w:t>
            </w:r>
            <w:proofErr w:type="spellStart"/>
            <w:r w:rsidRPr="00B179AB">
              <w:rPr>
                <w:color w:val="000000"/>
                <w:sz w:val="28"/>
                <w:szCs w:val="28"/>
                <w:lang w:val="en-US"/>
              </w:rPr>
              <w:t>qo</w:t>
            </w:r>
            <w:proofErr w:type="spellEnd"/>
            <w:r w:rsidRPr="00B179AB">
              <w:rPr>
                <w:color w:val="000000"/>
                <w:sz w:val="28"/>
                <w:szCs w:val="28"/>
              </w:rPr>
              <w:t>‘</w:t>
            </w:r>
            <w:proofErr w:type="spellStart"/>
            <w:r w:rsidRPr="00B179AB">
              <w:rPr>
                <w:color w:val="000000"/>
                <w:sz w:val="28"/>
                <w:szCs w:val="28"/>
                <w:lang w:val="en-US"/>
              </w:rPr>
              <w:t>shimcha</w:t>
            </w:r>
            <w:proofErr w:type="spellEnd"/>
            <w:r w:rsidRPr="00B179AB">
              <w:rPr>
                <w:color w:val="000000"/>
                <w:sz w:val="28"/>
                <w:szCs w:val="28"/>
              </w:rPr>
              <w:t xml:space="preserve"> </w:t>
            </w:r>
            <w:proofErr w:type="spellStart"/>
            <w:r w:rsidRPr="00B179AB">
              <w:rPr>
                <w:color w:val="000000"/>
                <w:sz w:val="28"/>
                <w:szCs w:val="28"/>
                <w:lang w:val="en-US"/>
              </w:rPr>
              <w:t>kuzatuvchi</w:t>
            </w:r>
            <w:proofErr w:type="spellEnd"/>
            <w:r w:rsidRPr="00B179AB">
              <w:rPr>
                <w:color w:val="000000"/>
                <w:sz w:val="28"/>
                <w:szCs w:val="28"/>
              </w:rPr>
              <w:t xml:space="preserve"> </w:t>
            </w:r>
            <w:proofErr w:type="spellStart"/>
            <w:r w:rsidRPr="00B179AB">
              <w:rPr>
                <w:color w:val="000000"/>
                <w:sz w:val="28"/>
                <w:szCs w:val="28"/>
                <w:lang w:val="en-US"/>
              </w:rPr>
              <w:t>yordamida</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kemalarining</w:t>
            </w:r>
            <w:proofErr w:type="spellEnd"/>
            <w:r w:rsidRPr="00B179AB">
              <w:rPr>
                <w:color w:val="000000"/>
                <w:sz w:val="28"/>
                <w:szCs w:val="28"/>
              </w:rPr>
              <w:t xml:space="preserve"> </w:t>
            </w:r>
            <w:proofErr w:type="spellStart"/>
            <w:r w:rsidRPr="00B179AB">
              <w:rPr>
                <w:color w:val="000000"/>
                <w:sz w:val="28"/>
                <w:szCs w:val="28"/>
                <w:lang w:val="en-US"/>
              </w:rPr>
              <w:t>parvozini</w:t>
            </w:r>
            <w:proofErr w:type="spellEnd"/>
            <w:r w:rsidRPr="00B179AB">
              <w:rPr>
                <w:color w:val="000000"/>
                <w:sz w:val="28"/>
                <w:szCs w:val="28"/>
              </w:rPr>
              <w:t xml:space="preserve"> </w:t>
            </w:r>
            <w:proofErr w:type="spellStart"/>
            <w:r w:rsidRPr="00B179AB">
              <w:rPr>
                <w:color w:val="000000"/>
                <w:sz w:val="28"/>
                <w:szCs w:val="28"/>
                <w:lang w:val="en-US"/>
              </w:rPr>
              <w:t>nazorat</w:t>
            </w:r>
            <w:proofErr w:type="spellEnd"/>
            <w:r w:rsidRPr="00B179AB">
              <w:rPr>
                <w:color w:val="000000"/>
                <w:sz w:val="28"/>
                <w:szCs w:val="28"/>
              </w:rPr>
              <w:t xml:space="preserve"> </w:t>
            </w:r>
            <w:proofErr w:type="spellStart"/>
            <w:r w:rsidRPr="00B179AB">
              <w:rPr>
                <w:color w:val="000000"/>
                <w:sz w:val="28"/>
                <w:szCs w:val="28"/>
                <w:lang w:val="en-US"/>
              </w:rPr>
              <w:t>qilish</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r w:rsidRPr="00B179AB">
              <w:rPr>
                <w:color w:val="000000"/>
                <w:sz w:val="28"/>
                <w:szCs w:val="28"/>
                <w:lang w:val="en-US"/>
              </w:rPr>
              <w:t>to</w:t>
            </w:r>
            <w:r w:rsidRPr="00B179AB">
              <w:rPr>
                <w:color w:val="000000"/>
                <w:sz w:val="28"/>
                <w:szCs w:val="28"/>
              </w:rPr>
              <w:t>‘</w:t>
            </w:r>
            <w:proofErr w:type="spellStart"/>
            <w:r w:rsidRPr="00B179AB">
              <w:rPr>
                <w:color w:val="000000"/>
                <w:sz w:val="28"/>
                <w:szCs w:val="28"/>
                <w:lang w:val="en-US"/>
              </w:rPr>
              <w:t>qnashuvlarning</w:t>
            </w:r>
            <w:proofErr w:type="spellEnd"/>
            <w:r w:rsidRPr="00B179AB">
              <w:rPr>
                <w:color w:val="000000"/>
                <w:sz w:val="28"/>
                <w:szCs w:val="28"/>
              </w:rPr>
              <w:t xml:space="preserve"> </w:t>
            </w:r>
            <w:proofErr w:type="spellStart"/>
            <w:r w:rsidRPr="00B179AB">
              <w:rPr>
                <w:color w:val="000000"/>
                <w:sz w:val="28"/>
                <w:szCs w:val="28"/>
                <w:lang w:val="en-US"/>
              </w:rPr>
              <w:t>oldini</w:t>
            </w:r>
            <w:proofErr w:type="spellEnd"/>
            <w:r w:rsidRPr="00B179AB">
              <w:rPr>
                <w:color w:val="000000"/>
                <w:sz w:val="28"/>
                <w:szCs w:val="28"/>
              </w:rPr>
              <w:t xml:space="preserve"> </w:t>
            </w:r>
            <w:proofErr w:type="spellStart"/>
            <w:r w:rsidRPr="00B179AB">
              <w:rPr>
                <w:color w:val="000000"/>
                <w:sz w:val="28"/>
                <w:szCs w:val="28"/>
                <w:lang w:val="en-US"/>
              </w:rPr>
              <w:t>olish</w:t>
            </w:r>
            <w:proofErr w:type="spellEnd"/>
            <w:r w:rsidRPr="00B179AB">
              <w:rPr>
                <w:color w:val="000000"/>
                <w:sz w:val="28"/>
                <w:szCs w:val="28"/>
              </w:rPr>
              <w:t xml:space="preserve"> </w:t>
            </w:r>
            <w:proofErr w:type="spellStart"/>
            <w:r w:rsidRPr="00B179AB">
              <w:rPr>
                <w:color w:val="000000"/>
                <w:sz w:val="28"/>
                <w:szCs w:val="28"/>
                <w:lang w:val="en-US"/>
              </w:rPr>
              <w:t>imkonini</w:t>
            </w:r>
            <w:proofErr w:type="spellEnd"/>
            <w:r w:rsidRPr="00B179AB">
              <w:rPr>
                <w:color w:val="000000"/>
                <w:sz w:val="28"/>
                <w:szCs w:val="28"/>
              </w:rPr>
              <w:t xml:space="preserve"> </w:t>
            </w:r>
            <w:proofErr w:type="spellStart"/>
            <w:r w:rsidRPr="00B179AB">
              <w:rPr>
                <w:color w:val="000000"/>
                <w:sz w:val="28"/>
                <w:szCs w:val="28"/>
                <w:lang w:val="en-US"/>
              </w:rPr>
              <w:t>saqlab</w:t>
            </w:r>
            <w:proofErr w:type="spellEnd"/>
            <w:r w:rsidRPr="00B179AB">
              <w:rPr>
                <w:color w:val="000000"/>
                <w:sz w:val="28"/>
                <w:szCs w:val="28"/>
              </w:rPr>
              <w:t xml:space="preserve"> </w:t>
            </w:r>
            <w:proofErr w:type="spellStart"/>
            <w:r w:rsidRPr="00B179AB">
              <w:rPr>
                <w:color w:val="000000"/>
                <w:sz w:val="28"/>
                <w:szCs w:val="28"/>
                <w:lang w:val="en-US"/>
              </w:rPr>
              <w:t>qoladi</w:t>
            </w:r>
            <w:proofErr w:type="spellEnd"/>
            <w:r w:rsidRPr="00B179AB">
              <w:rPr>
                <w:color w:val="000000"/>
                <w:sz w:val="28"/>
                <w:szCs w:val="28"/>
              </w:rPr>
              <w:t>.</w:t>
            </w:r>
          </w:p>
          <w:p w14:paraId="07B6D8B8" w14:textId="77777777" w:rsidR="009979D1" w:rsidRPr="00B179AB" w:rsidRDefault="009979D1">
            <w:pPr>
              <w:jc w:val="both"/>
              <w:rPr>
                <w:color w:val="000000"/>
                <w:sz w:val="20"/>
                <w:szCs w:val="20"/>
              </w:rPr>
            </w:pPr>
          </w:p>
          <w:p w14:paraId="0CA4B6D5" w14:textId="77777777" w:rsidR="009979D1" w:rsidRPr="00B179AB" w:rsidRDefault="009979D1">
            <w:pPr>
              <w:jc w:val="both"/>
              <w:rPr>
                <w:color w:val="000000"/>
                <w:sz w:val="28"/>
                <w:szCs w:val="28"/>
                <w:lang w:val="uz-Cyrl-UZ"/>
              </w:rPr>
            </w:pPr>
            <w:r w:rsidRPr="00B179AB">
              <w:rPr>
                <w:color w:val="000000"/>
                <w:sz w:val="28"/>
                <w:szCs w:val="28"/>
                <w:lang w:val="uz-Cyrl-UZ"/>
              </w:rPr>
              <w:t>Тўғридан-тўғри кўриниш чегараларидан ташқа</w:t>
            </w:r>
            <w:r w:rsidR="00621831" w:rsidRPr="00B179AB">
              <w:rPr>
                <w:color w:val="000000"/>
                <w:sz w:val="28"/>
                <w:szCs w:val="28"/>
                <w:lang w:val="uz-Cyrl-UZ"/>
              </w:rPr>
              <w:t>-</w:t>
            </w:r>
            <w:r w:rsidRPr="00B179AB">
              <w:rPr>
                <w:color w:val="000000"/>
                <w:sz w:val="28"/>
                <w:szCs w:val="28"/>
                <w:lang w:val="uz-Cyrl-UZ"/>
              </w:rPr>
              <w:lastRenderedPageBreak/>
              <w:t xml:space="preserve">рида бажарилиши мумкин бўлган парвоз, бунда ташқи пилот қўшимча кузатувчи ёрдамида </w:t>
            </w:r>
            <w:r w:rsidRPr="00B179AB">
              <w:rPr>
                <w:color w:val="000000"/>
                <w:sz w:val="28"/>
                <w:lang w:val="uz-Cyrl-UZ"/>
              </w:rPr>
              <w:t>учув</w:t>
            </w:r>
            <w:r w:rsidR="00621831" w:rsidRPr="00B179AB">
              <w:rPr>
                <w:color w:val="000000"/>
                <w:sz w:val="28"/>
                <w:lang w:val="uz-Cyrl-UZ"/>
              </w:rPr>
              <w:t>-</w:t>
            </w:r>
            <w:r w:rsidRPr="00B179AB">
              <w:rPr>
                <w:color w:val="000000"/>
                <w:sz w:val="28"/>
                <w:lang w:val="uz-Cyrl-UZ"/>
              </w:rPr>
              <w:t>чисиз</w:t>
            </w:r>
            <w:r w:rsidRPr="00B179AB">
              <w:rPr>
                <w:color w:val="000000"/>
                <w:sz w:val="28"/>
                <w:szCs w:val="28"/>
                <w:lang w:val="uz-Cyrl-UZ"/>
              </w:rPr>
              <w:t xml:space="preserve"> бошқариладиган ҳаво кемаларининг парво</w:t>
            </w:r>
            <w:r w:rsidR="00621831" w:rsidRPr="00B179AB">
              <w:rPr>
                <w:color w:val="000000"/>
                <w:sz w:val="28"/>
                <w:szCs w:val="28"/>
                <w:lang w:val="uz-Cyrl-UZ"/>
              </w:rPr>
              <w:t>-</w:t>
            </w:r>
            <w:r w:rsidRPr="00B179AB">
              <w:rPr>
                <w:color w:val="000000"/>
                <w:sz w:val="28"/>
                <w:szCs w:val="28"/>
                <w:lang w:val="uz-Cyrl-UZ"/>
              </w:rPr>
              <w:t>зини назорат қилиш ва тўқнашувларнинг олдини олиш имконини сақлаб қолади.</w:t>
            </w:r>
          </w:p>
        </w:tc>
      </w:tr>
      <w:tr w:rsidR="009979D1" w:rsidRPr="00B179AB" w14:paraId="02A03EB8" w14:textId="77777777">
        <w:trPr>
          <w:tblCellSpacing w:w="0" w:type="dxa"/>
          <w:jc w:val="center"/>
        </w:trPr>
        <w:tc>
          <w:tcPr>
            <w:tcW w:w="3821" w:type="dxa"/>
          </w:tcPr>
          <w:p w14:paraId="695D283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Внешний второй пилот</w:t>
            </w:r>
          </w:p>
          <w:p w14:paraId="35DBAEE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tashqi ikkinchi pilot</w:t>
            </w:r>
          </w:p>
          <w:p w14:paraId="47D28CBE"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ташқи иккинчи пилот</w:t>
            </w:r>
          </w:p>
          <w:p w14:paraId="736E3C4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remote co-pilot</w:t>
            </w:r>
          </w:p>
        </w:tc>
        <w:tc>
          <w:tcPr>
            <w:tcW w:w="6150" w:type="dxa"/>
            <w:vAlign w:val="center"/>
          </w:tcPr>
          <w:p w14:paraId="670B2ECE" w14:textId="77777777" w:rsidR="009979D1" w:rsidRPr="00B179AB" w:rsidRDefault="009979D1">
            <w:pPr>
              <w:jc w:val="both"/>
              <w:rPr>
                <w:color w:val="000000"/>
                <w:sz w:val="28"/>
                <w:szCs w:val="28"/>
              </w:rPr>
            </w:pPr>
            <w:r w:rsidRPr="00B179AB">
              <w:rPr>
                <w:color w:val="000000"/>
                <w:sz w:val="28"/>
                <w:szCs w:val="28"/>
              </w:rPr>
              <w:t>Член внешнего экипажа, выполняющий обязанности по пилотированию и выполнению полётного задания под руководством внешнего командира беспилотного воздушного судна.</w:t>
            </w:r>
          </w:p>
          <w:p w14:paraId="330F8BE6" w14:textId="77777777" w:rsidR="009979D1" w:rsidRPr="00B179AB" w:rsidRDefault="009979D1">
            <w:pPr>
              <w:jc w:val="both"/>
              <w:rPr>
                <w:color w:val="000000"/>
                <w:sz w:val="20"/>
                <w:szCs w:val="20"/>
              </w:rPr>
            </w:pPr>
          </w:p>
          <w:p w14:paraId="7676C214" w14:textId="77777777" w:rsidR="009979D1" w:rsidRPr="00B179AB" w:rsidRDefault="009979D1">
            <w:pPr>
              <w:jc w:val="both"/>
              <w:rPr>
                <w:color w:val="000000"/>
                <w:sz w:val="28"/>
                <w:szCs w:val="28"/>
              </w:rPr>
            </w:pPr>
            <w:proofErr w:type="spellStart"/>
            <w:r w:rsidRPr="00B179AB">
              <w:rPr>
                <w:color w:val="000000"/>
                <w:sz w:val="28"/>
                <w:szCs w:val="28"/>
                <w:lang w:val="en-US"/>
              </w:rPr>
              <w:t>Boshqarish</w:t>
            </w:r>
            <w:proofErr w:type="spellEnd"/>
            <w:r w:rsidRPr="00B179AB">
              <w:rPr>
                <w:color w:val="000000"/>
                <w:sz w:val="28"/>
                <w:szCs w:val="28"/>
              </w:rPr>
              <w:t xml:space="preserve"> </w:t>
            </w:r>
            <w:proofErr w:type="spellStart"/>
            <w:proofErr w:type="gramStart"/>
            <w:r w:rsidRPr="00B179AB">
              <w:rPr>
                <w:color w:val="000000"/>
                <w:sz w:val="28"/>
                <w:szCs w:val="28"/>
              </w:rPr>
              <w:t>bo‘</w:t>
            </w:r>
            <w:proofErr w:type="gramEnd"/>
            <w:r w:rsidRPr="00B179AB">
              <w:rPr>
                <w:color w:val="000000"/>
                <w:sz w:val="28"/>
                <w:szCs w:val="28"/>
              </w:rPr>
              <w:t>yicha</w:t>
            </w:r>
            <w:proofErr w:type="spellEnd"/>
            <w:r w:rsidRPr="00B179AB">
              <w:rPr>
                <w:color w:val="000000"/>
                <w:sz w:val="28"/>
                <w:szCs w:val="28"/>
              </w:rPr>
              <w:t xml:space="preserve"> </w:t>
            </w:r>
            <w:proofErr w:type="spellStart"/>
            <w:r w:rsidRPr="00B179AB">
              <w:rPr>
                <w:color w:val="000000"/>
                <w:sz w:val="28"/>
                <w:szCs w:val="28"/>
              </w:rPr>
              <w:t>va</w:t>
            </w:r>
            <w:proofErr w:type="spellEnd"/>
            <w:r w:rsidRPr="00B179AB">
              <w:rPr>
                <w:color w:val="000000"/>
                <w:sz w:val="28"/>
                <w:szCs w:val="28"/>
              </w:rPr>
              <w:t xml:space="preserve"> </w:t>
            </w: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rPr>
              <w:t>boshqariladigan</w:t>
            </w:r>
            <w:proofErr w:type="spellEnd"/>
            <w:r w:rsidRPr="00B179AB">
              <w:rPr>
                <w:color w:val="000000"/>
                <w:sz w:val="28"/>
                <w:szCs w:val="28"/>
              </w:rPr>
              <w:t xml:space="preserve"> </w:t>
            </w: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kemasining</w:t>
            </w:r>
            <w:proofErr w:type="spellEnd"/>
            <w:r w:rsidRPr="00B179AB">
              <w:rPr>
                <w:color w:val="000000"/>
                <w:sz w:val="28"/>
                <w:szCs w:val="28"/>
              </w:rPr>
              <w:t xml:space="preserve"> </w:t>
            </w:r>
            <w:proofErr w:type="spellStart"/>
            <w:r w:rsidRPr="00B179AB">
              <w:rPr>
                <w:color w:val="000000"/>
                <w:sz w:val="28"/>
                <w:szCs w:val="28"/>
              </w:rPr>
              <w:t>tash</w:t>
            </w:r>
            <w:proofErr w:type="spellEnd"/>
            <w:r w:rsidRPr="00B179AB">
              <w:rPr>
                <w:color w:val="000000"/>
                <w:sz w:val="28"/>
                <w:szCs w:val="28"/>
                <w:lang w:val="en-US"/>
              </w:rPr>
              <w:t>q</w:t>
            </w:r>
            <w:r w:rsidRPr="00B179AB">
              <w:rPr>
                <w:color w:val="000000"/>
                <w:sz w:val="28"/>
                <w:szCs w:val="28"/>
              </w:rPr>
              <w:t xml:space="preserve">i </w:t>
            </w:r>
            <w:proofErr w:type="spellStart"/>
            <w:r w:rsidRPr="00B179AB">
              <w:rPr>
                <w:color w:val="000000"/>
                <w:sz w:val="28"/>
                <w:szCs w:val="28"/>
              </w:rPr>
              <w:t>komandiri</w:t>
            </w:r>
            <w:proofErr w:type="spellEnd"/>
            <w:r w:rsidRPr="00B179AB">
              <w:rPr>
                <w:color w:val="000000"/>
                <w:sz w:val="28"/>
                <w:szCs w:val="28"/>
              </w:rPr>
              <w:t xml:space="preserve"> </w:t>
            </w:r>
            <w:proofErr w:type="spellStart"/>
            <w:r w:rsidRPr="00B179AB">
              <w:rPr>
                <w:color w:val="000000"/>
                <w:sz w:val="28"/>
                <w:szCs w:val="28"/>
              </w:rPr>
              <w:t>rahbarligida</w:t>
            </w:r>
            <w:proofErr w:type="spellEnd"/>
            <w:r w:rsidRPr="00B179AB">
              <w:rPr>
                <w:color w:val="000000"/>
                <w:sz w:val="28"/>
                <w:szCs w:val="28"/>
              </w:rPr>
              <w:t xml:space="preserve"> </w:t>
            </w:r>
            <w:proofErr w:type="spellStart"/>
            <w:r w:rsidRPr="00B179AB">
              <w:rPr>
                <w:color w:val="000000"/>
                <w:sz w:val="28"/>
                <w:szCs w:val="28"/>
              </w:rPr>
              <w:t>uchish</w:t>
            </w:r>
            <w:proofErr w:type="spellEnd"/>
            <w:r w:rsidRPr="00B179AB">
              <w:rPr>
                <w:color w:val="000000"/>
                <w:sz w:val="28"/>
                <w:szCs w:val="28"/>
              </w:rPr>
              <w:t xml:space="preserve"> </w:t>
            </w:r>
            <w:proofErr w:type="spellStart"/>
            <w:r w:rsidRPr="00B179AB">
              <w:rPr>
                <w:color w:val="000000"/>
                <w:sz w:val="28"/>
                <w:szCs w:val="28"/>
              </w:rPr>
              <w:t>bo‘yicha</w:t>
            </w:r>
            <w:proofErr w:type="spellEnd"/>
            <w:r w:rsidRPr="00B179AB">
              <w:rPr>
                <w:color w:val="000000"/>
                <w:sz w:val="28"/>
                <w:szCs w:val="28"/>
              </w:rPr>
              <w:t xml:space="preserve"> </w:t>
            </w:r>
            <w:proofErr w:type="spellStart"/>
            <w:r w:rsidRPr="00B179AB">
              <w:rPr>
                <w:color w:val="000000"/>
                <w:sz w:val="28"/>
                <w:szCs w:val="28"/>
              </w:rPr>
              <w:t>topshiriqni</w:t>
            </w:r>
            <w:proofErr w:type="spellEnd"/>
            <w:r w:rsidRPr="00B179AB">
              <w:rPr>
                <w:color w:val="000000"/>
                <w:sz w:val="28"/>
                <w:szCs w:val="28"/>
              </w:rPr>
              <w:t xml:space="preserve"> </w:t>
            </w:r>
            <w:proofErr w:type="spellStart"/>
            <w:r w:rsidRPr="00B179AB">
              <w:rPr>
                <w:color w:val="000000"/>
                <w:sz w:val="28"/>
                <w:szCs w:val="28"/>
              </w:rPr>
              <w:t>bajarish</w:t>
            </w:r>
            <w:proofErr w:type="spellEnd"/>
            <w:r w:rsidRPr="00B179AB">
              <w:rPr>
                <w:color w:val="000000"/>
                <w:sz w:val="28"/>
                <w:szCs w:val="28"/>
              </w:rPr>
              <w:t xml:space="preserve"> </w:t>
            </w:r>
            <w:proofErr w:type="spellStart"/>
            <w:r w:rsidRPr="00B179AB">
              <w:rPr>
                <w:color w:val="000000"/>
                <w:sz w:val="28"/>
                <w:szCs w:val="28"/>
              </w:rPr>
              <w:t>vazifalarini</w:t>
            </w:r>
            <w:proofErr w:type="spellEnd"/>
            <w:r w:rsidRPr="00B179AB">
              <w:rPr>
                <w:color w:val="000000"/>
                <w:sz w:val="28"/>
                <w:szCs w:val="28"/>
              </w:rPr>
              <w:t xml:space="preserve"> </w:t>
            </w:r>
            <w:proofErr w:type="spellStart"/>
            <w:r w:rsidRPr="00B179AB">
              <w:rPr>
                <w:color w:val="000000"/>
                <w:sz w:val="28"/>
                <w:szCs w:val="28"/>
              </w:rPr>
              <w:t>baja</w:t>
            </w:r>
            <w:r w:rsidR="007967C5" w:rsidRPr="00B179AB">
              <w:rPr>
                <w:color w:val="000000"/>
                <w:sz w:val="28"/>
                <w:szCs w:val="28"/>
              </w:rPr>
              <w:t>-</w:t>
            </w:r>
            <w:r w:rsidRPr="00B179AB">
              <w:rPr>
                <w:color w:val="000000"/>
                <w:sz w:val="28"/>
                <w:szCs w:val="28"/>
              </w:rPr>
              <w:t>radigan</w:t>
            </w:r>
            <w:proofErr w:type="spellEnd"/>
            <w:r w:rsidRPr="00B179AB">
              <w:rPr>
                <w:color w:val="000000"/>
                <w:sz w:val="28"/>
                <w:szCs w:val="28"/>
              </w:rPr>
              <w:t xml:space="preserve"> </w:t>
            </w:r>
            <w:proofErr w:type="spellStart"/>
            <w:r w:rsidRPr="00B179AB">
              <w:rPr>
                <w:color w:val="000000"/>
                <w:sz w:val="28"/>
                <w:szCs w:val="28"/>
              </w:rPr>
              <w:t>tashqi</w:t>
            </w:r>
            <w:proofErr w:type="spellEnd"/>
            <w:r w:rsidRPr="00B179AB">
              <w:rPr>
                <w:color w:val="000000"/>
                <w:sz w:val="28"/>
                <w:szCs w:val="28"/>
              </w:rPr>
              <w:t xml:space="preserve"> </w:t>
            </w:r>
            <w:proofErr w:type="spellStart"/>
            <w:r w:rsidRPr="00B179AB">
              <w:rPr>
                <w:color w:val="000000"/>
                <w:sz w:val="28"/>
                <w:szCs w:val="28"/>
              </w:rPr>
              <w:t>ekipaj</w:t>
            </w:r>
            <w:proofErr w:type="spellEnd"/>
            <w:r w:rsidRPr="00B179AB">
              <w:rPr>
                <w:color w:val="000000"/>
                <w:sz w:val="28"/>
                <w:szCs w:val="28"/>
              </w:rPr>
              <w:t xml:space="preserve"> </w:t>
            </w:r>
            <w:proofErr w:type="spellStart"/>
            <w:r w:rsidRPr="00B179AB">
              <w:rPr>
                <w:color w:val="000000"/>
                <w:sz w:val="28"/>
                <w:szCs w:val="28"/>
              </w:rPr>
              <w:t>a’zosi</w:t>
            </w:r>
            <w:proofErr w:type="spellEnd"/>
            <w:r w:rsidRPr="00B179AB">
              <w:rPr>
                <w:color w:val="000000"/>
                <w:sz w:val="28"/>
                <w:szCs w:val="28"/>
              </w:rPr>
              <w:t>.</w:t>
            </w:r>
          </w:p>
          <w:p w14:paraId="45007D11" w14:textId="77777777" w:rsidR="009979D1" w:rsidRPr="00B179AB" w:rsidRDefault="009979D1">
            <w:pPr>
              <w:jc w:val="both"/>
              <w:rPr>
                <w:color w:val="000000"/>
                <w:sz w:val="22"/>
                <w:szCs w:val="22"/>
              </w:rPr>
            </w:pPr>
          </w:p>
          <w:p w14:paraId="3ECABC22" w14:textId="77777777" w:rsidR="009979D1" w:rsidRPr="00B179AB" w:rsidRDefault="009979D1">
            <w:pPr>
              <w:jc w:val="both"/>
              <w:rPr>
                <w:color w:val="000000"/>
                <w:sz w:val="28"/>
                <w:szCs w:val="28"/>
                <w:lang w:val="uz-Cyrl-UZ"/>
              </w:rPr>
            </w:pPr>
            <w:r w:rsidRPr="00B179AB">
              <w:rPr>
                <w:color w:val="000000"/>
                <w:sz w:val="28"/>
                <w:szCs w:val="28"/>
                <w:lang w:val="uz-Cyrl-UZ"/>
              </w:rPr>
              <w:t xml:space="preserve">Бошқариш бўйича ва </w:t>
            </w:r>
            <w:r w:rsidRPr="00B179AB">
              <w:rPr>
                <w:color w:val="000000"/>
                <w:sz w:val="28"/>
                <w:lang w:val="uz-Cyrl-UZ"/>
              </w:rPr>
              <w:t>учувчисиз</w:t>
            </w:r>
            <w:r w:rsidRPr="00B179AB">
              <w:rPr>
                <w:color w:val="000000"/>
                <w:sz w:val="28"/>
                <w:szCs w:val="28"/>
                <w:lang w:val="uz-Cyrl-UZ"/>
              </w:rPr>
              <w:t xml:space="preserve"> бошқариладиган ҳаво кемасининг ташқи командири раҳбарлигида учиш бўйича топшириқни бажариш вазифалари</w:t>
            </w:r>
            <w:r w:rsidR="00701595" w:rsidRPr="00B179AB">
              <w:rPr>
                <w:color w:val="000000"/>
                <w:sz w:val="28"/>
                <w:szCs w:val="28"/>
                <w:lang w:val="uz-Cyrl-UZ"/>
              </w:rPr>
              <w:t>-</w:t>
            </w:r>
            <w:r w:rsidRPr="00B179AB">
              <w:rPr>
                <w:color w:val="000000"/>
                <w:sz w:val="28"/>
                <w:szCs w:val="28"/>
                <w:lang w:val="uz-Cyrl-UZ"/>
              </w:rPr>
              <w:t>ни бажарадиган ташқи экипаж аъзоси.</w:t>
            </w:r>
          </w:p>
        </w:tc>
      </w:tr>
      <w:tr w:rsidR="009979D1" w:rsidRPr="00B4700E" w14:paraId="15B3FE3E" w14:textId="77777777">
        <w:trPr>
          <w:tblCellSpacing w:w="0" w:type="dxa"/>
          <w:jc w:val="center"/>
        </w:trPr>
        <w:tc>
          <w:tcPr>
            <w:tcW w:w="3821" w:type="dxa"/>
          </w:tcPr>
          <w:p w14:paraId="5892CE91" w14:textId="77777777" w:rsidR="009979D1" w:rsidRPr="00B179AB" w:rsidRDefault="009979D1">
            <w:pPr>
              <w:rPr>
                <w:b/>
                <w:bCs/>
                <w:color w:val="000000"/>
                <w:sz w:val="28"/>
                <w:szCs w:val="28"/>
                <w:lang w:val="uz-Cyrl-UZ"/>
              </w:rPr>
            </w:pPr>
            <w:r w:rsidRPr="00B179AB">
              <w:rPr>
                <w:b/>
                <w:bCs/>
                <w:color w:val="000000"/>
                <w:sz w:val="28"/>
                <w:szCs w:val="28"/>
                <w:lang w:val="uz-Cyrl-UZ"/>
              </w:rPr>
              <w:t>Внешний командир воздушного судна</w:t>
            </w:r>
          </w:p>
          <w:p w14:paraId="130B739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kemasining tashqi komandiri</w:t>
            </w:r>
          </w:p>
          <w:p w14:paraId="395E02FB"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кемасининг ташқи командири</w:t>
            </w:r>
          </w:p>
          <w:p w14:paraId="66A5279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external commander of </w:t>
            </w:r>
            <w:r w:rsidRPr="00B179AB">
              <w:rPr>
                <w:bCs/>
                <w:color w:val="000000"/>
                <w:sz w:val="28"/>
                <w:szCs w:val="28"/>
                <w:lang w:val="en-US"/>
              </w:rPr>
              <w:br/>
              <w:t>an aircraft</w:t>
            </w:r>
          </w:p>
        </w:tc>
        <w:tc>
          <w:tcPr>
            <w:tcW w:w="6150" w:type="dxa"/>
            <w:vAlign w:val="center"/>
          </w:tcPr>
          <w:p w14:paraId="68EC5525" w14:textId="77777777" w:rsidR="009979D1" w:rsidRPr="00B179AB" w:rsidRDefault="009979D1">
            <w:pPr>
              <w:jc w:val="both"/>
              <w:rPr>
                <w:color w:val="000000"/>
                <w:sz w:val="28"/>
                <w:szCs w:val="28"/>
                <w:lang w:val="uz-Cyrl-UZ"/>
              </w:rPr>
            </w:pPr>
            <w:r w:rsidRPr="00B179AB">
              <w:rPr>
                <w:color w:val="000000"/>
                <w:sz w:val="28"/>
                <w:szCs w:val="28"/>
              </w:rPr>
              <w:t>Внешний пилот, назначенный эксплуатантом для выполнения функций командира и ответственный за безопасное выполнение полёта.</w:t>
            </w:r>
          </w:p>
          <w:p w14:paraId="4D8B5A5C" w14:textId="77777777" w:rsidR="009979D1" w:rsidRPr="00B179AB" w:rsidRDefault="009979D1">
            <w:pPr>
              <w:jc w:val="both"/>
              <w:rPr>
                <w:color w:val="000000"/>
                <w:sz w:val="22"/>
                <w:szCs w:val="22"/>
                <w:lang w:val="uz-Cyrl-UZ"/>
              </w:rPr>
            </w:pPr>
          </w:p>
          <w:p w14:paraId="7616672A" w14:textId="77777777" w:rsidR="009979D1" w:rsidRPr="00B179AB" w:rsidRDefault="009979D1">
            <w:pPr>
              <w:jc w:val="both"/>
              <w:rPr>
                <w:color w:val="000000"/>
                <w:sz w:val="28"/>
                <w:szCs w:val="28"/>
                <w:lang w:val="uz-Cyrl-UZ"/>
              </w:rPr>
            </w:pPr>
            <w:r w:rsidRPr="00B179AB">
              <w:rPr>
                <w:color w:val="000000"/>
                <w:sz w:val="28"/>
                <w:szCs w:val="28"/>
                <w:lang w:val="uz-Cyrl-UZ"/>
              </w:rPr>
              <w:t>Ekspluatant tomonidan komandir funksiyasini baja</w:t>
            </w:r>
            <w:r w:rsidR="007967C5" w:rsidRPr="00B179AB">
              <w:rPr>
                <w:color w:val="000000"/>
                <w:sz w:val="28"/>
                <w:szCs w:val="28"/>
                <w:lang w:val="en-US"/>
              </w:rPr>
              <w:t>-</w:t>
            </w:r>
            <w:r w:rsidRPr="00B179AB">
              <w:rPr>
                <w:color w:val="000000"/>
                <w:sz w:val="28"/>
                <w:szCs w:val="28"/>
                <w:lang w:val="uz-Cyrl-UZ"/>
              </w:rPr>
              <w:t>rish uchun tayinlangan va parvozning xavfsizligi uchun javobgar tashqi pilot.</w:t>
            </w:r>
          </w:p>
          <w:p w14:paraId="5480BE1A" w14:textId="77777777" w:rsidR="009979D1" w:rsidRPr="00B179AB" w:rsidRDefault="009979D1">
            <w:pPr>
              <w:jc w:val="both"/>
              <w:rPr>
                <w:color w:val="000000"/>
                <w:sz w:val="22"/>
                <w:szCs w:val="22"/>
                <w:lang w:val="uz-Cyrl-UZ"/>
              </w:rPr>
            </w:pPr>
          </w:p>
          <w:p w14:paraId="6A09D16C" w14:textId="77777777" w:rsidR="009979D1" w:rsidRPr="00B179AB" w:rsidRDefault="009979D1">
            <w:pPr>
              <w:jc w:val="both"/>
              <w:rPr>
                <w:color w:val="000000"/>
                <w:sz w:val="28"/>
                <w:szCs w:val="28"/>
                <w:lang w:val="uz-Cyrl-UZ"/>
              </w:rPr>
            </w:pPr>
            <w:r w:rsidRPr="00B179AB">
              <w:rPr>
                <w:color w:val="000000"/>
                <w:sz w:val="28"/>
                <w:szCs w:val="28"/>
                <w:lang w:val="uz-Cyrl-UZ"/>
              </w:rPr>
              <w:t>Эксплуатант томонидан командир функциясини бажариш учун тайинланган ва парвознинг хавф</w:t>
            </w:r>
            <w:r w:rsidR="00701595" w:rsidRPr="00B179AB">
              <w:rPr>
                <w:color w:val="000000"/>
                <w:sz w:val="28"/>
                <w:szCs w:val="28"/>
                <w:lang w:val="uz-Cyrl-UZ"/>
              </w:rPr>
              <w:t>-</w:t>
            </w:r>
            <w:r w:rsidRPr="00B179AB">
              <w:rPr>
                <w:color w:val="000000"/>
                <w:sz w:val="28"/>
                <w:szCs w:val="28"/>
                <w:lang w:val="uz-Cyrl-UZ"/>
              </w:rPr>
              <w:t>сизлиги учун жавобгар ташқи пилот.</w:t>
            </w:r>
          </w:p>
        </w:tc>
      </w:tr>
      <w:tr w:rsidR="009979D1" w:rsidRPr="00B4700E" w14:paraId="772C274C" w14:textId="77777777">
        <w:trPr>
          <w:tblCellSpacing w:w="0" w:type="dxa"/>
          <w:jc w:val="center"/>
        </w:trPr>
        <w:tc>
          <w:tcPr>
            <w:tcW w:w="3821" w:type="dxa"/>
          </w:tcPr>
          <w:p w14:paraId="352D5A7B" w14:textId="77777777" w:rsidR="009979D1" w:rsidRPr="00B179AB" w:rsidRDefault="009979D1">
            <w:pPr>
              <w:rPr>
                <w:b/>
                <w:bCs/>
                <w:color w:val="000000"/>
                <w:sz w:val="28"/>
                <w:szCs w:val="28"/>
                <w:lang w:val="uz-Cyrl-UZ"/>
              </w:rPr>
            </w:pPr>
            <w:r w:rsidRPr="00B179AB">
              <w:rPr>
                <w:b/>
                <w:bCs/>
                <w:color w:val="000000"/>
                <w:sz w:val="28"/>
                <w:szCs w:val="28"/>
                <w:lang w:val="uz-Cyrl-UZ"/>
              </w:rPr>
              <w:t>Внешний пилот</w:t>
            </w:r>
          </w:p>
          <w:p w14:paraId="27F4DEE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tashqi pilot</w:t>
            </w:r>
          </w:p>
          <w:p w14:paraId="78170812"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ташқи пилот</w:t>
            </w:r>
          </w:p>
          <w:p w14:paraId="269D8C6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external pilot</w:t>
            </w:r>
          </w:p>
        </w:tc>
        <w:tc>
          <w:tcPr>
            <w:tcW w:w="6150" w:type="dxa"/>
            <w:vAlign w:val="center"/>
          </w:tcPr>
          <w:p w14:paraId="05213567" w14:textId="77777777" w:rsidR="009979D1" w:rsidRPr="00B179AB" w:rsidRDefault="009979D1">
            <w:pPr>
              <w:jc w:val="both"/>
              <w:rPr>
                <w:color w:val="000000"/>
                <w:sz w:val="28"/>
                <w:szCs w:val="28"/>
                <w:lang w:val="uz-Cyrl-UZ"/>
              </w:rPr>
            </w:pPr>
            <w:r w:rsidRPr="00B179AB">
              <w:rPr>
                <w:color w:val="000000"/>
                <w:sz w:val="28"/>
                <w:szCs w:val="28"/>
                <w:lang w:val="uz-Cyrl-UZ"/>
              </w:rPr>
              <w:t>Лицо, которому поручено эксплуатантом произ</w:t>
            </w:r>
            <w:r w:rsidR="00701595" w:rsidRPr="00B179AB">
              <w:rPr>
                <w:color w:val="000000"/>
                <w:sz w:val="28"/>
                <w:szCs w:val="28"/>
                <w:lang w:val="uz-Cyrl-UZ"/>
              </w:rPr>
              <w:t>-</w:t>
            </w:r>
            <w:r w:rsidRPr="00B179AB">
              <w:rPr>
                <w:color w:val="000000"/>
                <w:sz w:val="28"/>
                <w:szCs w:val="28"/>
                <w:lang w:val="uz-Cyrl-UZ"/>
              </w:rPr>
              <w:t>водить необходимые обязанности по выполне</w:t>
            </w:r>
            <w:r w:rsidR="00701595" w:rsidRPr="00B179AB">
              <w:rPr>
                <w:color w:val="000000"/>
                <w:sz w:val="28"/>
                <w:szCs w:val="28"/>
                <w:lang w:val="uz-Cyrl-UZ"/>
              </w:rPr>
              <w:t>-</w:t>
            </w:r>
            <w:r w:rsidRPr="00B179AB">
              <w:rPr>
                <w:color w:val="000000"/>
                <w:sz w:val="28"/>
                <w:szCs w:val="28"/>
                <w:lang w:val="uz-Cyrl-UZ"/>
              </w:rPr>
              <w:t>нию полёта дистанционно управляемого воздуш</w:t>
            </w:r>
            <w:r w:rsidR="00701595" w:rsidRPr="00B179AB">
              <w:rPr>
                <w:color w:val="000000"/>
                <w:sz w:val="28"/>
                <w:szCs w:val="28"/>
                <w:lang w:val="uz-Cyrl-UZ"/>
              </w:rPr>
              <w:t>-</w:t>
            </w:r>
            <w:r w:rsidRPr="00B179AB">
              <w:rPr>
                <w:color w:val="000000"/>
                <w:sz w:val="28"/>
                <w:szCs w:val="28"/>
                <w:lang w:val="uz-Cyrl-UZ"/>
              </w:rPr>
              <w:t>ного судна и которое манипулирует соответст</w:t>
            </w:r>
            <w:r w:rsidR="00701595" w:rsidRPr="00B179AB">
              <w:rPr>
                <w:color w:val="000000"/>
                <w:sz w:val="28"/>
                <w:szCs w:val="28"/>
                <w:lang w:val="uz-Cyrl-UZ"/>
              </w:rPr>
              <w:t>-</w:t>
            </w:r>
            <w:r w:rsidRPr="00B179AB">
              <w:rPr>
                <w:color w:val="000000"/>
                <w:sz w:val="28"/>
                <w:szCs w:val="28"/>
                <w:lang w:val="uz-Cyrl-UZ"/>
              </w:rPr>
              <w:t>вующими органами управления полётом в тече</w:t>
            </w:r>
            <w:r w:rsidR="00701595" w:rsidRPr="00B179AB">
              <w:rPr>
                <w:color w:val="000000"/>
                <w:sz w:val="28"/>
                <w:szCs w:val="28"/>
                <w:lang w:val="uz-Cyrl-UZ"/>
              </w:rPr>
              <w:t>-</w:t>
            </w:r>
            <w:r w:rsidRPr="00B179AB">
              <w:rPr>
                <w:color w:val="000000"/>
                <w:sz w:val="28"/>
                <w:szCs w:val="28"/>
                <w:lang w:val="uz-Cyrl-UZ"/>
              </w:rPr>
              <w:t>ние времени полёта.</w:t>
            </w:r>
          </w:p>
          <w:p w14:paraId="660A50EF" w14:textId="77777777" w:rsidR="009979D1" w:rsidRPr="00B179AB" w:rsidRDefault="009979D1">
            <w:pPr>
              <w:jc w:val="both"/>
              <w:rPr>
                <w:color w:val="000000"/>
                <w:lang w:val="uz-Cyrl-UZ"/>
              </w:rPr>
            </w:pPr>
          </w:p>
          <w:p w14:paraId="34CFDA95" w14:textId="77777777" w:rsidR="009979D1" w:rsidRPr="00B179AB" w:rsidRDefault="009979D1">
            <w:pPr>
              <w:jc w:val="both"/>
              <w:rPr>
                <w:color w:val="000000"/>
                <w:sz w:val="28"/>
                <w:szCs w:val="28"/>
                <w:lang w:val="uz-Cyrl-UZ"/>
              </w:rPr>
            </w:pPr>
            <w:r w:rsidRPr="00B179AB">
              <w:rPr>
                <w:color w:val="000000"/>
                <w:sz w:val="28"/>
                <w:szCs w:val="28"/>
                <w:lang w:val="uz-Cyrl-UZ"/>
              </w:rPr>
              <w:t>Ekspluatant tomonidan, masofadan boshqariladigan havo kemasining parvozi bo‘yicha zarur vazifalarni bajarish topshirilgan va tegishli organlar bilan parvoz davomida parvozni boshqarishni manipulyatsiya qiladigan shaxs.</w:t>
            </w:r>
          </w:p>
          <w:p w14:paraId="25016657" w14:textId="77777777" w:rsidR="009979D1" w:rsidRPr="00B179AB" w:rsidRDefault="009979D1">
            <w:pPr>
              <w:jc w:val="both"/>
              <w:rPr>
                <w:color w:val="000000"/>
                <w:lang w:val="uz-Cyrl-UZ"/>
              </w:rPr>
            </w:pPr>
          </w:p>
          <w:p w14:paraId="41BFD3C6"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Эксплуатант томонидан, масофадан бошқарила-диган ҳаво кемасининг парвози бўйича зарур ва-зифаларни бажариш топширилган ва тегишли органлар билан парвоз давомида парвозни бош-қаришни манипуляция қиладиган шахс.</w:t>
            </w:r>
          </w:p>
        </w:tc>
      </w:tr>
      <w:tr w:rsidR="009979D1" w:rsidRPr="00B4700E" w14:paraId="3493C51F" w14:textId="77777777">
        <w:trPr>
          <w:tblCellSpacing w:w="0" w:type="dxa"/>
          <w:jc w:val="center"/>
        </w:trPr>
        <w:tc>
          <w:tcPr>
            <w:tcW w:w="3821" w:type="dxa"/>
          </w:tcPr>
          <w:p w14:paraId="73EC7CAD" w14:textId="77777777" w:rsidR="009979D1" w:rsidRPr="00B179AB" w:rsidRDefault="009979D1">
            <w:pPr>
              <w:rPr>
                <w:b/>
                <w:bCs/>
                <w:color w:val="000000"/>
                <w:sz w:val="28"/>
                <w:szCs w:val="28"/>
              </w:rPr>
            </w:pPr>
            <w:r w:rsidRPr="00B179AB">
              <w:rPr>
                <w:b/>
                <w:bCs/>
                <w:color w:val="000000"/>
                <w:sz w:val="28"/>
                <w:szCs w:val="28"/>
              </w:rPr>
              <w:lastRenderedPageBreak/>
              <w:t xml:space="preserve">Воздушное судно, </w:t>
            </w:r>
          </w:p>
          <w:p w14:paraId="5277F29B" w14:textId="77777777" w:rsidR="009979D1" w:rsidRPr="00B179AB" w:rsidRDefault="009979D1">
            <w:pPr>
              <w:rPr>
                <w:b/>
                <w:bCs/>
                <w:color w:val="000000"/>
                <w:sz w:val="28"/>
                <w:szCs w:val="28"/>
              </w:rPr>
            </w:pPr>
            <w:r w:rsidRPr="00B179AB">
              <w:rPr>
                <w:b/>
                <w:bCs/>
                <w:color w:val="000000"/>
                <w:sz w:val="28"/>
                <w:szCs w:val="28"/>
              </w:rPr>
              <w:t xml:space="preserve">летательный аппарат </w:t>
            </w:r>
          </w:p>
          <w:p w14:paraId="5EA30497"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havo</w:t>
            </w:r>
            <w:proofErr w:type="spellEnd"/>
            <w:r w:rsidRPr="00B179AB">
              <w:rPr>
                <w:bCs/>
                <w:color w:val="000000"/>
                <w:sz w:val="28"/>
                <w:szCs w:val="28"/>
              </w:rPr>
              <w:t xml:space="preserve"> </w:t>
            </w:r>
            <w:proofErr w:type="spellStart"/>
            <w:r w:rsidRPr="00B179AB">
              <w:rPr>
                <w:bCs/>
                <w:color w:val="000000"/>
                <w:sz w:val="28"/>
                <w:szCs w:val="28"/>
                <w:lang w:val="en-US"/>
              </w:rPr>
              <w:t>kemasi</w:t>
            </w:r>
            <w:proofErr w:type="spellEnd"/>
            <w:r w:rsidRPr="00B179AB">
              <w:rPr>
                <w:bCs/>
                <w:color w:val="000000"/>
                <w:sz w:val="28"/>
                <w:szCs w:val="28"/>
              </w:rPr>
              <w:t xml:space="preserve">, </w:t>
            </w:r>
            <w:proofErr w:type="spellStart"/>
            <w:r w:rsidRPr="00B179AB">
              <w:rPr>
                <w:bCs/>
                <w:color w:val="000000"/>
                <w:sz w:val="28"/>
                <w:szCs w:val="28"/>
                <w:lang w:val="en-US"/>
              </w:rPr>
              <w:t>uchish</w:t>
            </w:r>
            <w:proofErr w:type="spellEnd"/>
            <w:r w:rsidRPr="00B179AB">
              <w:rPr>
                <w:bCs/>
                <w:color w:val="000000"/>
                <w:sz w:val="28"/>
                <w:szCs w:val="28"/>
              </w:rPr>
              <w:t xml:space="preserve"> </w:t>
            </w:r>
          </w:p>
          <w:p w14:paraId="2EF3FE5B" w14:textId="77777777" w:rsidR="009979D1" w:rsidRPr="00B179AB" w:rsidRDefault="009979D1">
            <w:pPr>
              <w:rPr>
                <w:bCs/>
                <w:color w:val="000000"/>
                <w:sz w:val="28"/>
                <w:szCs w:val="28"/>
              </w:rPr>
            </w:pPr>
            <w:proofErr w:type="spellStart"/>
            <w:r w:rsidRPr="00B179AB">
              <w:rPr>
                <w:bCs/>
                <w:color w:val="000000"/>
                <w:sz w:val="28"/>
                <w:szCs w:val="28"/>
                <w:lang w:val="en-US"/>
              </w:rPr>
              <w:t>apparati</w:t>
            </w:r>
            <w:proofErr w:type="spellEnd"/>
          </w:p>
          <w:p w14:paraId="6171B94E" w14:textId="77777777" w:rsidR="009979D1" w:rsidRPr="00B179AB" w:rsidRDefault="009979D1">
            <w:pPr>
              <w:rPr>
                <w:b/>
                <w:bCs/>
                <w:color w:val="000000"/>
                <w:sz w:val="28"/>
                <w:szCs w:val="28"/>
                <w:lang w:val="uz-Cyrl-UZ"/>
              </w:rPr>
            </w:pPr>
            <w:r w:rsidRPr="00B179AB">
              <w:rPr>
                <w:bCs/>
                <w:color w:val="000000"/>
                <w:sz w:val="28"/>
                <w:szCs w:val="28"/>
              </w:rPr>
              <w:t xml:space="preserve">       </w:t>
            </w:r>
            <w:r w:rsidRPr="00B179AB">
              <w:rPr>
                <w:bCs/>
                <w:color w:val="000000"/>
                <w:sz w:val="28"/>
                <w:szCs w:val="28"/>
                <w:lang w:val="uz-Cyrl-UZ"/>
              </w:rPr>
              <w:t>ҳаво кемаси, учиш аппарати</w:t>
            </w:r>
          </w:p>
          <w:p w14:paraId="62DED3C7"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aircraft</w:t>
            </w:r>
          </w:p>
        </w:tc>
        <w:tc>
          <w:tcPr>
            <w:tcW w:w="6150" w:type="dxa"/>
            <w:vAlign w:val="center"/>
          </w:tcPr>
          <w:p w14:paraId="196F6F75" w14:textId="77777777" w:rsidR="009979D1" w:rsidRPr="00B179AB" w:rsidRDefault="009979D1">
            <w:pPr>
              <w:jc w:val="both"/>
              <w:rPr>
                <w:color w:val="000000"/>
                <w:sz w:val="28"/>
                <w:szCs w:val="28"/>
              </w:rPr>
            </w:pPr>
            <w:r w:rsidRPr="00B179AB">
              <w:rPr>
                <w:color w:val="000000"/>
                <w:sz w:val="28"/>
                <w:szCs w:val="28"/>
                <w:lang w:val="uz-Cyrl-UZ"/>
              </w:rPr>
              <w:t xml:space="preserve">Любой аппарат, поддерживаемый в атмосфере за счёт </w:t>
            </w:r>
            <w:r w:rsidRPr="00B179AB">
              <w:rPr>
                <w:sz w:val="28"/>
                <w:szCs w:val="28"/>
                <w:lang w:val="uz-Cyrl-UZ"/>
              </w:rPr>
              <w:t>его взаимодействия с воздухом, исключая взаимодействие с</w:t>
            </w:r>
            <w:r w:rsidRPr="00B179AB">
              <w:rPr>
                <w:color w:val="000000"/>
                <w:sz w:val="28"/>
                <w:szCs w:val="28"/>
                <w:lang w:val="uz-Cyrl-UZ"/>
              </w:rPr>
              <w:t xml:space="preserve"> воздухом, отражённым от зем</w:t>
            </w:r>
            <w:r w:rsidR="00701595" w:rsidRPr="00B179AB">
              <w:rPr>
                <w:color w:val="000000"/>
                <w:sz w:val="28"/>
                <w:szCs w:val="28"/>
                <w:lang w:val="uz-Cyrl-UZ"/>
              </w:rPr>
              <w:t>-</w:t>
            </w:r>
            <w:r w:rsidRPr="00B179AB">
              <w:rPr>
                <w:color w:val="000000"/>
                <w:sz w:val="28"/>
                <w:szCs w:val="28"/>
                <w:lang w:val="uz-Cyrl-UZ"/>
              </w:rPr>
              <w:t>ной поверхности.</w:t>
            </w:r>
          </w:p>
          <w:p w14:paraId="6313A023" w14:textId="77777777" w:rsidR="009979D1" w:rsidRPr="00B179AB" w:rsidRDefault="009979D1">
            <w:pPr>
              <w:jc w:val="both"/>
              <w:rPr>
                <w:color w:val="000000"/>
                <w:sz w:val="28"/>
                <w:szCs w:val="28"/>
              </w:rPr>
            </w:pPr>
          </w:p>
          <w:p w14:paraId="02F3473E" w14:textId="77777777" w:rsidR="009979D1" w:rsidRPr="00B179AB" w:rsidRDefault="009979D1">
            <w:pPr>
              <w:jc w:val="both"/>
              <w:rPr>
                <w:color w:val="000000"/>
                <w:sz w:val="28"/>
                <w:szCs w:val="28"/>
                <w:lang w:val="en-US"/>
              </w:rPr>
            </w:pPr>
            <w:proofErr w:type="spellStart"/>
            <w:r w:rsidRPr="00B179AB">
              <w:rPr>
                <w:color w:val="000000"/>
                <w:sz w:val="28"/>
                <w:szCs w:val="28"/>
                <w:lang w:val="en-US"/>
              </w:rPr>
              <w:t>Atmosferada</w:t>
            </w:r>
            <w:proofErr w:type="spellEnd"/>
            <w:r w:rsidRPr="00B179AB">
              <w:rPr>
                <w:color w:val="000000"/>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birgalikdagi</w:t>
            </w:r>
            <w:proofErr w:type="spellEnd"/>
            <w:r w:rsidRPr="00B179AB">
              <w:rPr>
                <w:color w:val="000000"/>
                <w:sz w:val="28"/>
                <w:szCs w:val="28"/>
                <w:lang w:val="en-US"/>
              </w:rPr>
              <w:t xml:space="preserve"> </w:t>
            </w:r>
            <w:proofErr w:type="spellStart"/>
            <w:r w:rsidRPr="00B179AB">
              <w:rPr>
                <w:color w:val="000000"/>
                <w:sz w:val="28"/>
                <w:szCs w:val="28"/>
                <w:lang w:val="en-US"/>
              </w:rPr>
              <w:t>harakati</w:t>
            </w:r>
            <w:proofErr w:type="spellEnd"/>
            <w:r w:rsidRPr="00B179AB">
              <w:rPr>
                <w:color w:val="000000"/>
                <w:sz w:val="28"/>
                <w:szCs w:val="28"/>
                <w:lang w:val="en-US"/>
              </w:rPr>
              <w:t xml:space="preserve"> </w:t>
            </w:r>
            <w:proofErr w:type="spellStart"/>
            <w:r w:rsidRPr="00B179AB">
              <w:rPr>
                <w:color w:val="000000"/>
                <w:sz w:val="28"/>
                <w:szCs w:val="28"/>
                <w:lang w:val="en-US"/>
              </w:rPr>
              <w:t>hisobiga</w:t>
            </w:r>
            <w:proofErr w:type="spellEnd"/>
            <w:r w:rsidRPr="00B179AB">
              <w:rPr>
                <w:color w:val="000000"/>
                <w:sz w:val="28"/>
                <w:szCs w:val="28"/>
                <w:lang w:val="en-US"/>
              </w:rPr>
              <w:t xml:space="preserve">, Yer </w:t>
            </w:r>
            <w:proofErr w:type="spellStart"/>
            <w:r w:rsidRPr="00B179AB">
              <w:rPr>
                <w:color w:val="000000"/>
                <w:sz w:val="28"/>
                <w:szCs w:val="28"/>
                <w:lang w:val="en-US"/>
              </w:rPr>
              <w:t>sirtidan</w:t>
            </w:r>
            <w:proofErr w:type="spellEnd"/>
            <w:r w:rsidRPr="00B179AB">
              <w:rPr>
                <w:color w:val="000000"/>
                <w:sz w:val="28"/>
                <w:szCs w:val="28"/>
                <w:lang w:val="en-US"/>
              </w:rPr>
              <w:t xml:space="preserve"> </w:t>
            </w:r>
            <w:proofErr w:type="spellStart"/>
            <w:r w:rsidRPr="00B179AB">
              <w:rPr>
                <w:color w:val="000000"/>
                <w:sz w:val="28"/>
                <w:szCs w:val="28"/>
                <w:lang w:val="en-US"/>
              </w:rPr>
              <w:t>qaytgan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birgalikda</w:t>
            </w:r>
            <w:r w:rsidR="00701595" w:rsidRPr="00B179AB">
              <w:rPr>
                <w:color w:val="000000"/>
                <w:sz w:val="28"/>
                <w:szCs w:val="28"/>
                <w:lang w:val="en-US"/>
              </w:rPr>
              <w:t>-</w:t>
            </w:r>
            <w:r w:rsidRPr="00B179AB">
              <w:rPr>
                <w:color w:val="000000"/>
                <w:sz w:val="28"/>
                <w:szCs w:val="28"/>
                <w:lang w:val="en-US"/>
              </w:rPr>
              <w:t>gi</w:t>
            </w:r>
            <w:proofErr w:type="spellEnd"/>
            <w:r w:rsidRPr="00B179AB">
              <w:rPr>
                <w:color w:val="000000"/>
                <w:sz w:val="28"/>
                <w:szCs w:val="28"/>
                <w:lang w:val="en-US"/>
              </w:rPr>
              <w:t xml:space="preserve"> </w:t>
            </w:r>
            <w:proofErr w:type="spellStart"/>
            <w:r w:rsidRPr="00B179AB">
              <w:rPr>
                <w:color w:val="000000"/>
                <w:sz w:val="28"/>
                <w:szCs w:val="28"/>
                <w:lang w:val="en-US"/>
              </w:rPr>
              <w:t>harakatni</w:t>
            </w:r>
            <w:proofErr w:type="spellEnd"/>
            <w:r w:rsidRPr="00B179AB">
              <w:rPr>
                <w:color w:val="000000"/>
                <w:sz w:val="28"/>
                <w:szCs w:val="28"/>
                <w:lang w:val="en-US"/>
              </w:rPr>
              <w:t xml:space="preserve"> </w:t>
            </w:r>
            <w:proofErr w:type="spellStart"/>
            <w:r w:rsidRPr="00B179AB">
              <w:rPr>
                <w:color w:val="000000"/>
                <w:sz w:val="28"/>
                <w:szCs w:val="28"/>
                <w:lang w:val="en-US"/>
              </w:rPr>
              <w:t>istisno</w:t>
            </w:r>
            <w:proofErr w:type="spellEnd"/>
            <w:r w:rsidRPr="00B179AB">
              <w:rPr>
                <w:color w:val="000000"/>
                <w:sz w:val="28"/>
                <w:szCs w:val="28"/>
                <w:lang w:val="en-US"/>
              </w:rPr>
              <w:t xml:space="preserve"> </w:t>
            </w:r>
            <w:proofErr w:type="spellStart"/>
            <w:r w:rsidRPr="00B179AB">
              <w:rPr>
                <w:color w:val="000000"/>
                <w:sz w:val="28"/>
                <w:szCs w:val="28"/>
                <w:lang w:val="en-US"/>
              </w:rPr>
              <w:t>qilgan</w:t>
            </w:r>
            <w:proofErr w:type="spellEnd"/>
            <w:r w:rsidRPr="00B179AB">
              <w:rPr>
                <w:color w:val="000000"/>
                <w:sz w:val="28"/>
                <w:szCs w:val="28"/>
                <w:lang w:val="en-US"/>
              </w:rPr>
              <w:t xml:space="preserve"> </w:t>
            </w:r>
            <w:proofErr w:type="spellStart"/>
            <w:r w:rsidRPr="00B179AB">
              <w:rPr>
                <w:color w:val="000000"/>
                <w:sz w:val="28"/>
                <w:szCs w:val="28"/>
                <w:lang w:val="en-US"/>
              </w:rPr>
              <w:t>holda</w:t>
            </w:r>
            <w:proofErr w:type="spellEnd"/>
            <w:r w:rsidRPr="00B179AB">
              <w:rPr>
                <w:color w:val="000000"/>
                <w:sz w:val="28"/>
                <w:szCs w:val="28"/>
                <w:lang w:val="en-US"/>
              </w:rPr>
              <w:t xml:space="preserve">, </w:t>
            </w:r>
            <w:proofErr w:type="spellStart"/>
            <w:r w:rsidRPr="00B179AB">
              <w:rPr>
                <w:color w:val="000000"/>
                <w:sz w:val="28"/>
                <w:szCs w:val="28"/>
                <w:lang w:val="en-US"/>
              </w:rPr>
              <w:t>ushlab</w:t>
            </w:r>
            <w:proofErr w:type="spellEnd"/>
            <w:r w:rsidRPr="00B179AB">
              <w:rPr>
                <w:color w:val="000000"/>
                <w:sz w:val="28"/>
                <w:szCs w:val="28"/>
                <w:lang w:val="en-US"/>
              </w:rPr>
              <w:t xml:space="preserve"> </w:t>
            </w:r>
            <w:proofErr w:type="spellStart"/>
            <w:r w:rsidRPr="00B179AB">
              <w:rPr>
                <w:color w:val="000000"/>
                <w:sz w:val="28"/>
                <w:szCs w:val="28"/>
                <w:lang w:val="en-US"/>
              </w:rPr>
              <w:t>turiladigan</w:t>
            </w:r>
            <w:proofErr w:type="spellEnd"/>
            <w:r w:rsidRPr="00B179AB">
              <w:rPr>
                <w:color w:val="000000"/>
                <w:sz w:val="28"/>
                <w:szCs w:val="28"/>
                <w:lang w:val="en-US"/>
              </w:rPr>
              <w:t xml:space="preserve"> </w:t>
            </w:r>
            <w:proofErr w:type="spellStart"/>
            <w:r w:rsidRPr="00B179AB">
              <w:rPr>
                <w:color w:val="000000"/>
                <w:sz w:val="28"/>
                <w:szCs w:val="28"/>
                <w:lang w:val="en-US"/>
              </w:rPr>
              <w:t>har</w:t>
            </w:r>
            <w:proofErr w:type="spellEnd"/>
            <w:r w:rsidRPr="00B179AB">
              <w:rPr>
                <w:color w:val="000000"/>
                <w:sz w:val="28"/>
                <w:szCs w:val="28"/>
                <w:lang w:val="en-US"/>
              </w:rPr>
              <w:t xml:space="preserve"> </w:t>
            </w:r>
            <w:proofErr w:type="spellStart"/>
            <w:r w:rsidRPr="00B179AB">
              <w:rPr>
                <w:color w:val="000000"/>
                <w:sz w:val="28"/>
                <w:szCs w:val="28"/>
                <w:lang w:val="en-US"/>
              </w:rPr>
              <w:t>qanday</w:t>
            </w:r>
            <w:proofErr w:type="spellEnd"/>
            <w:r w:rsidRPr="00B179AB">
              <w:rPr>
                <w:color w:val="000000"/>
                <w:sz w:val="28"/>
                <w:szCs w:val="28"/>
                <w:lang w:val="en-US"/>
              </w:rPr>
              <w:t xml:space="preserve"> apparat.</w:t>
            </w:r>
          </w:p>
          <w:p w14:paraId="4A00D7E9" w14:textId="77777777" w:rsidR="009979D1" w:rsidRPr="00B179AB" w:rsidRDefault="009979D1">
            <w:pPr>
              <w:jc w:val="both"/>
              <w:rPr>
                <w:color w:val="000000"/>
                <w:lang w:val="en-US"/>
              </w:rPr>
            </w:pPr>
          </w:p>
          <w:p w14:paraId="1D67DCF1" w14:textId="77777777" w:rsidR="009979D1" w:rsidRPr="00B179AB" w:rsidRDefault="009979D1">
            <w:pPr>
              <w:jc w:val="both"/>
              <w:rPr>
                <w:color w:val="000000"/>
                <w:sz w:val="28"/>
                <w:szCs w:val="28"/>
                <w:lang w:val="uz-Cyrl-UZ"/>
              </w:rPr>
            </w:pPr>
            <w:r w:rsidRPr="00B179AB">
              <w:rPr>
                <w:color w:val="000000"/>
                <w:sz w:val="28"/>
                <w:szCs w:val="28"/>
                <w:lang w:val="uz-Cyrl-UZ"/>
              </w:rPr>
              <w:t xml:space="preserve">Атмсоферада </w:t>
            </w:r>
            <w:r w:rsidRPr="00B179AB">
              <w:rPr>
                <w:sz w:val="28"/>
                <w:szCs w:val="28"/>
                <w:lang w:val="uz-Cyrl-UZ"/>
              </w:rPr>
              <w:t>унинг ҳаво</w:t>
            </w:r>
            <w:r w:rsidRPr="00B179AB">
              <w:rPr>
                <w:color w:val="000000"/>
                <w:sz w:val="28"/>
                <w:szCs w:val="28"/>
                <w:lang w:val="uz-Cyrl-UZ"/>
              </w:rPr>
              <w:t xml:space="preserve"> билан биргаликдаги ҳа</w:t>
            </w:r>
            <w:r w:rsidR="00701595" w:rsidRPr="00B179AB">
              <w:rPr>
                <w:color w:val="000000"/>
                <w:sz w:val="28"/>
                <w:szCs w:val="28"/>
                <w:lang w:val="uz-Cyrl-UZ"/>
              </w:rPr>
              <w:t>-</w:t>
            </w:r>
            <w:r w:rsidRPr="00B179AB">
              <w:rPr>
                <w:color w:val="000000"/>
                <w:sz w:val="28"/>
                <w:szCs w:val="28"/>
                <w:lang w:val="uz-Cyrl-UZ"/>
              </w:rPr>
              <w:t>ракати ҳисобига, ер сиртидан қайтган ҳаво билан биргаликдаги ҳаракатни истисно қилган ҳолда, ушлаб туриладиган ҳар қандай аппарат.</w:t>
            </w:r>
          </w:p>
        </w:tc>
      </w:tr>
      <w:tr w:rsidR="009979D1" w:rsidRPr="00B4700E" w14:paraId="707B0485" w14:textId="77777777">
        <w:trPr>
          <w:tblCellSpacing w:w="0" w:type="dxa"/>
          <w:jc w:val="center"/>
        </w:trPr>
        <w:tc>
          <w:tcPr>
            <w:tcW w:w="3821" w:type="dxa"/>
          </w:tcPr>
          <w:p w14:paraId="23FDF940" w14:textId="77777777" w:rsidR="009979D1" w:rsidRPr="00B179AB" w:rsidRDefault="009979D1">
            <w:pPr>
              <w:rPr>
                <w:b/>
                <w:bCs/>
                <w:color w:val="000000"/>
                <w:sz w:val="28"/>
                <w:szCs w:val="28"/>
              </w:rPr>
            </w:pPr>
            <w:r w:rsidRPr="00B179AB">
              <w:rPr>
                <w:b/>
                <w:bCs/>
                <w:color w:val="000000"/>
                <w:sz w:val="28"/>
                <w:szCs w:val="28"/>
              </w:rPr>
              <w:t>Возможности человека</w:t>
            </w:r>
          </w:p>
          <w:p w14:paraId="614FCE8F"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i</w:t>
            </w:r>
            <w:r w:rsidR="00BC4BA7" w:rsidRPr="00B179AB">
              <w:rPr>
                <w:bCs/>
                <w:color w:val="000000"/>
                <w:sz w:val="28"/>
                <w:szCs w:val="28"/>
                <w:lang w:val="en-US"/>
              </w:rPr>
              <w:t>n</w:t>
            </w:r>
            <w:r w:rsidRPr="00B179AB">
              <w:rPr>
                <w:bCs/>
                <w:color w:val="000000"/>
                <w:sz w:val="28"/>
                <w:szCs w:val="28"/>
                <w:lang w:val="en-US"/>
              </w:rPr>
              <w:t>son</w:t>
            </w:r>
            <w:proofErr w:type="spellEnd"/>
            <w:r w:rsidRPr="00B179AB">
              <w:rPr>
                <w:bCs/>
                <w:color w:val="000000"/>
                <w:sz w:val="28"/>
                <w:szCs w:val="28"/>
              </w:rPr>
              <w:t xml:space="preserve"> </w:t>
            </w:r>
            <w:proofErr w:type="spellStart"/>
            <w:r w:rsidRPr="00B179AB">
              <w:rPr>
                <w:bCs/>
                <w:color w:val="000000"/>
                <w:sz w:val="28"/>
                <w:szCs w:val="28"/>
                <w:lang w:val="en-US"/>
              </w:rPr>
              <w:t>imkoniyat</w:t>
            </w:r>
            <w:r w:rsidR="00FE6E5B" w:rsidRPr="00B179AB">
              <w:rPr>
                <w:bCs/>
                <w:color w:val="000000"/>
                <w:sz w:val="28"/>
                <w:szCs w:val="28"/>
                <w:lang w:val="en-US"/>
              </w:rPr>
              <w:t>lar</w:t>
            </w:r>
            <w:r w:rsidRPr="00B179AB">
              <w:rPr>
                <w:bCs/>
                <w:color w:val="000000"/>
                <w:sz w:val="28"/>
                <w:szCs w:val="28"/>
                <w:lang w:val="en-US"/>
              </w:rPr>
              <w:t>i</w:t>
            </w:r>
            <w:proofErr w:type="spellEnd"/>
          </w:p>
          <w:p w14:paraId="4DB43AA3"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инсон имконият</w:t>
            </w:r>
            <w:r w:rsidRPr="00B179AB">
              <w:rPr>
                <w:bCs/>
                <w:sz w:val="28"/>
                <w:szCs w:val="28"/>
                <w:lang w:val="uz-Cyrl-UZ"/>
              </w:rPr>
              <w:t>лар</w:t>
            </w:r>
            <w:r w:rsidRPr="00B179AB">
              <w:rPr>
                <w:bCs/>
                <w:color w:val="000000"/>
                <w:sz w:val="28"/>
                <w:szCs w:val="28"/>
                <w:lang w:val="uz-Cyrl-UZ"/>
              </w:rPr>
              <w:t>и</w:t>
            </w:r>
          </w:p>
          <w:p w14:paraId="163A4E4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human capabilities</w:t>
            </w:r>
          </w:p>
        </w:tc>
        <w:tc>
          <w:tcPr>
            <w:tcW w:w="6150" w:type="dxa"/>
            <w:vAlign w:val="center"/>
          </w:tcPr>
          <w:p w14:paraId="55D95261" w14:textId="77777777" w:rsidR="009979D1" w:rsidRPr="00B179AB" w:rsidRDefault="009979D1">
            <w:pPr>
              <w:jc w:val="both"/>
              <w:rPr>
                <w:color w:val="000000"/>
                <w:sz w:val="28"/>
                <w:szCs w:val="28"/>
                <w:lang w:val="uz-Cyrl-UZ"/>
              </w:rPr>
            </w:pPr>
            <w:r w:rsidRPr="00B179AB">
              <w:rPr>
                <w:color w:val="000000"/>
                <w:sz w:val="28"/>
                <w:szCs w:val="28"/>
                <w:lang w:val="uz-Cyrl-UZ"/>
              </w:rPr>
              <w:t>Способности человека и пределы его возмож</w:t>
            </w:r>
            <w:r w:rsidR="00701595" w:rsidRPr="00B179AB">
              <w:rPr>
                <w:color w:val="000000"/>
                <w:sz w:val="28"/>
                <w:szCs w:val="28"/>
                <w:lang w:val="uz-Cyrl-UZ"/>
              </w:rPr>
              <w:t>-</w:t>
            </w:r>
            <w:r w:rsidRPr="00B179AB">
              <w:rPr>
                <w:color w:val="000000"/>
                <w:sz w:val="28"/>
                <w:szCs w:val="28"/>
                <w:lang w:val="uz-Cyrl-UZ"/>
              </w:rPr>
              <w:t xml:space="preserve">ностей, влияющие на безопасность </w:t>
            </w:r>
            <w:r w:rsidRPr="00B179AB">
              <w:rPr>
                <w:color w:val="000000"/>
                <w:sz w:val="28"/>
                <w:szCs w:val="28"/>
              </w:rPr>
              <w:t>и</w:t>
            </w:r>
            <w:r w:rsidRPr="00B179AB">
              <w:rPr>
                <w:color w:val="000000"/>
                <w:sz w:val="28"/>
                <w:szCs w:val="28"/>
                <w:lang w:val="uz-Cyrl-UZ"/>
              </w:rPr>
              <w:t xml:space="preserve"> эффектив</w:t>
            </w:r>
            <w:r w:rsidR="00701595" w:rsidRPr="00B179AB">
              <w:rPr>
                <w:color w:val="000000"/>
                <w:sz w:val="28"/>
                <w:szCs w:val="28"/>
                <w:lang w:val="uz-Cyrl-UZ"/>
              </w:rPr>
              <w:t>-</w:t>
            </w:r>
            <w:r w:rsidRPr="00B179AB">
              <w:rPr>
                <w:color w:val="000000"/>
                <w:sz w:val="28"/>
                <w:szCs w:val="28"/>
                <w:lang w:val="uz-Cyrl-UZ"/>
              </w:rPr>
              <w:t>ность авиационной деятельности.</w:t>
            </w:r>
          </w:p>
          <w:p w14:paraId="0D3A3E9D" w14:textId="77777777" w:rsidR="009979D1" w:rsidRPr="00B179AB" w:rsidRDefault="009979D1">
            <w:pPr>
              <w:jc w:val="both"/>
              <w:rPr>
                <w:color w:val="000000"/>
                <w:lang w:val="uz-Cyrl-UZ"/>
              </w:rPr>
            </w:pPr>
          </w:p>
          <w:p w14:paraId="0E80CBAE" w14:textId="77777777" w:rsidR="009979D1" w:rsidRPr="00B179AB" w:rsidRDefault="009979D1">
            <w:pPr>
              <w:jc w:val="both"/>
              <w:rPr>
                <w:color w:val="000000"/>
                <w:sz w:val="28"/>
                <w:szCs w:val="28"/>
                <w:lang w:val="uz-Cyrl-UZ"/>
              </w:rPr>
            </w:pPr>
            <w:r w:rsidRPr="00B179AB">
              <w:rPr>
                <w:color w:val="000000"/>
                <w:sz w:val="28"/>
                <w:szCs w:val="28"/>
                <w:lang w:val="uz-Cyrl-UZ"/>
              </w:rPr>
              <w:t>Aviatsiya faoliyatining xavfsizligi va effektivligiga ta’sir ko‘rsatadigan inson qobiliyati va uning ta’siri imkoniyatlari.</w:t>
            </w:r>
          </w:p>
          <w:p w14:paraId="7E127FFD" w14:textId="77777777" w:rsidR="009979D1" w:rsidRPr="00B179AB" w:rsidRDefault="009979D1">
            <w:pPr>
              <w:jc w:val="both"/>
              <w:rPr>
                <w:color w:val="000000"/>
                <w:lang w:val="uz-Cyrl-UZ"/>
              </w:rPr>
            </w:pPr>
          </w:p>
          <w:p w14:paraId="26C50C71" w14:textId="77777777" w:rsidR="009979D1" w:rsidRPr="00B179AB" w:rsidRDefault="009979D1">
            <w:pPr>
              <w:jc w:val="both"/>
              <w:rPr>
                <w:color w:val="000000"/>
                <w:sz w:val="28"/>
                <w:szCs w:val="28"/>
                <w:lang w:val="uz-Cyrl-UZ"/>
              </w:rPr>
            </w:pPr>
            <w:r w:rsidRPr="00B179AB">
              <w:rPr>
                <w:color w:val="000000"/>
                <w:sz w:val="28"/>
                <w:szCs w:val="28"/>
                <w:lang w:val="uz-Cyrl-UZ"/>
              </w:rPr>
              <w:t>Авиация фаолиятининг хавфсизлиги ва эффек</w:t>
            </w:r>
            <w:r w:rsidR="00701595" w:rsidRPr="00B179AB">
              <w:rPr>
                <w:color w:val="000000"/>
                <w:sz w:val="28"/>
                <w:szCs w:val="28"/>
                <w:lang w:val="uz-Cyrl-UZ"/>
              </w:rPr>
              <w:t>-</w:t>
            </w:r>
            <w:r w:rsidRPr="00B179AB">
              <w:rPr>
                <w:color w:val="000000"/>
                <w:sz w:val="28"/>
                <w:szCs w:val="28"/>
                <w:lang w:val="uz-Cyrl-UZ"/>
              </w:rPr>
              <w:t>тивлигига таъсир кўрсатадиган инсон қобилияти ва унинг таъсири имкониятлари.</w:t>
            </w:r>
          </w:p>
        </w:tc>
      </w:tr>
    </w:tbl>
    <w:p w14:paraId="3A69485F" w14:textId="77777777" w:rsidR="009979D1" w:rsidRPr="00B179AB" w:rsidRDefault="009979D1">
      <w:pPr>
        <w:rPr>
          <w:sz w:val="4"/>
          <w:szCs w:val="4"/>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44917C33" w14:textId="77777777">
        <w:trPr>
          <w:tblHeader/>
          <w:tblCellSpacing w:w="0" w:type="dxa"/>
          <w:jc w:val="center"/>
        </w:trPr>
        <w:tc>
          <w:tcPr>
            <w:tcW w:w="9971" w:type="dxa"/>
            <w:gridSpan w:val="2"/>
          </w:tcPr>
          <w:p w14:paraId="740A2745" w14:textId="77777777" w:rsidR="009979D1" w:rsidRPr="00B179AB" w:rsidRDefault="009979D1">
            <w:pPr>
              <w:jc w:val="center"/>
              <w:rPr>
                <w:color w:val="000000"/>
                <w:sz w:val="28"/>
                <w:szCs w:val="28"/>
              </w:rPr>
            </w:pPr>
            <w:r w:rsidRPr="00B179AB">
              <w:rPr>
                <w:color w:val="000000"/>
                <w:sz w:val="28"/>
                <w:szCs w:val="28"/>
              </w:rPr>
              <w:t>Г</w:t>
            </w:r>
          </w:p>
        </w:tc>
      </w:tr>
      <w:tr w:rsidR="009979D1" w:rsidRPr="00B179AB" w14:paraId="2E0A7EF6" w14:textId="77777777">
        <w:trPr>
          <w:tblCellSpacing w:w="0" w:type="dxa"/>
          <w:jc w:val="center"/>
        </w:trPr>
        <w:tc>
          <w:tcPr>
            <w:tcW w:w="3821" w:type="dxa"/>
          </w:tcPr>
          <w:p w14:paraId="1C568D5E" w14:textId="77777777" w:rsidR="009979D1" w:rsidRPr="00B179AB" w:rsidRDefault="009979D1">
            <w:pPr>
              <w:rPr>
                <w:b/>
                <w:bCs/>
                <w:color w:val="000000"/>
                <w:sz w:val="28"/>
                <w:szCs w:val="28"/>
                <w:lang w:val="uz-Cyrl-UZ"/>
              </w:rPr>
            </w:pPr>
            <w:r w:rsidRPr="00B179AB">
              <w:rPr>
                <w:b/>
                <w:bCs/>
                <w:color w:val="000000"/>
                <w:sz w:val="28"/>
                <w:szCs w:val="28"/>
                <w:lang w:val="uz-Cyrl-UZ"/>
              </w:rPr>
              <w:t>Гармоническая помеха</w:t>
            </w:r>
          </w:p>
          <w:p w14:paraId="3F7A04A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garmonik </w:t>
            </w:r>
            <w:r w:rsidR="00CB151A" w:rsidRPr="00B179AB">
              <w:rPr>
                <w:bCs/>
                <w:color w:val="000000"/>
                <w:sz w:val="28"/>
                <w:szCs w:val="28"/>
                <w:lang w:val="en-US"/>
              </w:rPr>
              <w:t>x</w:t>
            </w:r>
            <w:r w:rsidRPr="00B179AB">
              <w:rPr>
                <w:bCs/>
                <w:color w:val="000000"/>
                <w:sz w:val="28"/>
                <w:szCs w:val="28"/>
                <w:lang w:val="uz-Cyrl-UZ"/>
              </w:rPr>
              <w:t>alaqit</w:t>
            </w:r>
          </w:p>
          <w:p w14:paraId="4711224E" w14:textId="77777777" w:rsidR="009979D1" w:rsidRPr="00B179AB" w:rsidRDefault="009979D1">
            <w:pPr>
              <w:rPr>
                <w:bCs/>
                <w:color w:val="000000"/>
                <w:sz w:val="28"/>
                <w:szCs w:val="28"/>
                <w:lang w:val="uz-Cyrl-UZ"/>
              </w:rPr>
            </w:pPr>
            <w:r w:rsidRPr="00B179AB">
              <w:rPr>
                <w:bCs/>
                <w:color w:val="000000"/>
                <w:sz w:val="28"/>
                <w:szCs w:val="28"/>
                <w:lang w:val="uz-Cyrl-UZ"/>
              </w:rPr>
              <w:t xml:space="preserve">       гармоник ҳалақит</w:t>
            </w:r>
          </w:p>
          <w:p w14:paraId="775DE78B"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xml:space="preserve">- </w:t>
            </w:r>
            <w:proofErr w:type="spellStart"/>
            <w:r w:rsidRPr="00B179AB">
              <w:rPr>
                <w:bCs/>
                <w:color w:val="000000"/>
                <w:sz w:val="28"/>
                <w:szCs w:val="28"/>
                <w:lang w:val="en-US"/>
              </w:rPr>
              <w:t>garmonic</w:t>
            </w:r>
            <w:proofErr w:type="spellEnd"/>
            <w:r w:rsidRPr="00B179AB">
              <w:rPr>
                <w:bCs/>
                <w:color w:val="000000"/>
                <w:sz w:val="28"/>
                <w:szCs w:val="28"/>
                <w:lang w:val="en-US"/>
              </w:rPr>
              <w:t xml:space="preserve"> interference</w:t>
            </w:r>
          </w:p>
        </w:tc>
        <w:tc>
          <w:tcPr>
            <w:tcW w:w="6150" w:type="dxa"/>
            <w:vAlign w:val="center"/>
          </w:tcPr>
          <w:p w14:paraId="6888BE33" w14:textId="77777777" w:rsidR="009979D1" w:rsidRPr="00B179AB" w:rsidRDefault="009979D1">
            <w:pPr>
              <w:jc w:val="both"/>
              <w:rPr>
                <w:color w:val="000000"/>
                <w:sz w:val="28"/>
                <w:szCs w:val="28"/>
              </w:rPr>
            </w:pPr>
            <w:r w:rsidRPr="00B179AB">
              <w:rPr>
                <w:color w:val="000000"/>
                <w:sz w:val="28"/>
                <w:szCs w:val="28"/>
              </w:rPr>
              <w:t xml:space="preserve">Помеха, частотный спектр которой значительно уже пропускания </w:t>
            </w:r>
            <w:r w:rsidRPr="00B179AB">
              <w:rPr>
                <w:sz w:val="28"/>
                <w:szCs w:val="28"/>
              </w:rPr>
              <w:t>канала.</w:t>
            </w:r>
          </w:p>
          <w:p w14:paraId="60F58A5C" w14:textId="77777777" w:rsidR="009979D1" w:rsidRPr="00B179AB" w:rsidRDefault="009979D1">
            <w:pPr>
              <w:jc w:val="both"/>
              <w:rPr>
                <w:color w:val="000000"/>
                <w:sz w:val="16"/>
                <w:szCs w:val="16"/>
              </w:rPr>
            </w:pPr>
          </w:p>
          <w:p w14:paraId="46C9D179" w14:textId="77777777" w:rsidR="009979D1" w:rsidRPr="00B179AB" w:rsidRDefault="009979D1">
            <w:pPr>
              <w:jc w:val="both"/>
              <w:rPr>
                <w:color w:val="000000"/>
                <w:sz w:val="28"/>
                <w:szCs w:val="28"/>
                <w:lang w:val="en-US"/>
              </w:rPr>
            </w:pPr>
            <w:proofErr w:type="spellStart"/>
            <w:r w:rsidRPr="00B179AB">
              <w:rPr>
                <w:color w:val="000000"/>
                <w:sz w:val="28"/>
                <w:szCs w:val="28"/>
                <w:lang w:val="en-US"/>
              </w:rPr>
              <w:t>Chastota</w:t>
            </w:r>
            <w:proofErr w:type="spellEnd"/>
            <w:r w:rsidRPr="00B179AB">
              <w:rPr>
                <w:color w:val="000000"/>
                <w:sz w:val="28"/>
                <w:szCs w:val="28"/>
                <w:lang w:val="en-US"/>
              </w:rPr>
              <w:t xml:space="preserve"> </w:t>
            </w:r>
            <w:proofErr w:type="spellStart"/>
            <w:r w:rsidRPr="00B179AB">
              <w:rPr>
                <w:color w:val="000000"/>
                <w:sz w:val="28"/>
                <w:szCs w:val="28"/>
                <w:lang w:val="en-US"/>
              </w:rPr>
              <w:t>spektri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tkazish</w:t>
            </w:r>
            <w:proofErr w:type="spellEnd"/>
            <w:r w:rsidRPr="00B179AB">
              <w:rPr>
                <w:color w:val="000000"/>
                <w:sz w:val="28"/>
                <w:szCs w:val="28"/>
                <w:lang w:val="en-US"/>
              </w:rPr>
              <w:t xml:space="preserve"> </w:t>
            </w:r>
            <w:proofErr w:type="spellStart"/>
            <w:r w:rsidRPr="00B179AB">
              <w:rPr>
                <w:color w:val="000000"/>
                <w:sz w:val="28"/>
                <w:szCs w:val="28"/>
                <w:lang w:val="en-US"/>
              </w:rPr>
              <w:t>kanalidan</w:t>
            </w:r>
            <w:proofErr w:type="spellEnd"/>
            <w:r w:rsidRPr="00B179AB">
              <w:rPr>
                <w:color w:val="000000"/>
                <w:sz w:val="28"/>
                <w:szCs w:val="28"/>
                <w:lang w:val="en-US"/>
              </w:rPr>
              <w:t xml:space="preserve"> </w:t>
            </w:r>
            <w:proofErr w:type="spellStart"/>
            <w:r w:rsidR="00CB151A" w:rsidRPr="00B179AB">
              <w:rPr>
                <w:color w:val="000000"/>
                <w:sz w:val="28"/>
                <w:szCs w:val="28"/>
                <w:lang w:val="en-US"/>
              </w:rPr>
              <w:t>ancha</w:t>
            </w:r>
            <w:proofErr w:type="spellEnd"/>
            <w:r w:rsidR="00CB151A" w:rsidRPr="00B179AB">
              <w:rPr>
                <w:color w:val="000000"/>
                <w:sz w:val="28"/>
                <w:szCs w:val="28"/>
                <w:lang w:val="en-US"/>
              </w:rPr>
              <w:t xml:space="preserve"> </w:t>
            </w:r>
            <w:r w:rsidRPr="00B179AB">
              <w:rPr>
                <w:color w:val="000000"/>
                <w:sz w:val="28"/>
                <w:szCs w:val="28"/>
                <w:lang w:val="en-US"/>
              </w:rPr>
              <w:t>tor (</w:t>
            </w:r>
            <w:proofErr w:type="spellStart"/>
            <w:r w:rsidRPr="00B179AB">
              <w:rPr>
                <w:color w:val="000000"/>
                <w:sz w:val="28"/>
                <w:szCs w:val="28"/>
                <w:lang w:val="en-US"/>
              </w:rPr>
              <w:t>ingichka</w:t>
            </w:r>
            <w:proofErr w:type="spellEnd"/>
            <w:r w:rsidRPr="00B179AB">
              <w:rPr>
                <w:color w:val="000000"/>
                <w:sz w:val="28"/>
                <w:szCs w:val="28"/>
                <w:lang w:val="en-US"/>
              </w:rPr>
              <w:t xml:space="preserve">) </w:t>
            </w:r>
            <w:proofErr w:type="spellStart"/>
            <w:r w:rsidR="00CB151A" w:rsidRPr="00B179AB">
              <w:rPr>
                <w:color w:val="000000"/>
                <w:sz w:val="28"/>
                <w:szCs w:val="28"/>
                <w:lang w:val="en-US"/>
              </w:rPr>
              <w:t>bo‘lgan</w:t>
            </w:r>
            <w:proofErr w:type="spellEnd"/>
            <w:r w:rsidR="00CB151A" w:rsidRPr="00B179AB">
              <w:rPr>
                <w:color w:val="000000"/>
                <w:sz w:val="28"/>
                <w:szCs w:val="28"/>
                <w:lang w:val="en-US"/>
              </w:rPr>
              <w:t xml:space="preserve"> </w:t>
            </w:r>
            <w:proofErr w:type="spellStart"/>
            <w:r w:rsidRPr="00B179AB">
              <w:rPr>
                <w:color w:val="000000"/>
                <w:sz w:val="28"/>
                <w:szCs w:val="28"/>
                <w:lang w:val="en-US"/>
              </w:rPr>
              <w:t>xalaqit</w:t>
            </w:r>
            <w:proofErr w:type="spellEnd"/>
            <w:r w:rsidRPr="00B179AB">
              <w:rPr>
                <w:color w:val="000000"/>
                <w:sz w:val="28"/>
                <w:szCs w:val="28"/>
                <w:lang w:val="en-US"/>
              </w:rPr>
              <w:t>.</w:t>
            </w:r>
          </w:p>
          <w:p w14:paraId="4775F7EE" w14:textId="77777777" w:rsidR="009979D1" w:rsidRPr="00B179AB" w:rsidRDefault="009979D1">
            <w:pPr>
              <w:jc w:val="both"/>
              <w:rPr>
                <w:color w:val="000000"/>
                <w:sz w:val="16"/>
                <w:szCs w:val="16"/>
                <w:lang w:val="en-US"/>
              </w:rPr>
            </w:pPr>
          </w:p>
          <w:p w14:paraId="13B551A9" w14:textId="77777777" w:rsidR="009979D1" w:rsidRPr="00B179AB" w:rsidRDefault="009979D1">
            <w:pPr>
              <w:jc w:val="both"/>
              <w:rPr>
                <w:color w:val="000000"/>
                <w:sz w:val="28"/>
                <w:szCs w:val="28"/>
                <w:lang w:val="uz-Cyrl-UZ"/>
              </w:rPr>
            </w:pPr>
            <w:r w:rsidRPr="00B179AB">
              <w:rPr>
                <w:color w:val="000000"/>
                <w:sz w:val="28"/>
                <w:szCs w:val="28"/>
                <w:lang w:val="uz-Cyrl-UZ"/>
              </w:rPr>
              <w:t xml:space="preserve">Частота спектри ўтказиш каналидан </w:t>
            </w:r>
            <w:r w:rsidR="00CB151A" w:rsidRPr="00B179AB">
              <w:rPr>
                <w:color w:val="000000"/>
                <w:sz w:val="28"/>
                <w:szCs w:val="28"/>
                <w:lang w:val="uz-Cyrl-UZ"/>
              </w:rPr>
              <w:t xml:space="preserve">анча </w:t>
            </w:r>
            <w:r w:rsidRPr="00B179AB">
              <w:rPr>
                <w:color w:val="000000"/>
                <w:sz w:val="28"/>
                <w:szCs w:val="28"/>
                <w:lang w:val="uz-Cyrl-UZ"/>
              </w:rPr>
              <w:t>тор (ин</w:t>
            </w:r>
            <w:r w:rsidR="007B67E9" w:rsidRPr="00B179AB">
              <w:rPr>
                <w:color w:val="000000"/>
                <w:sz w:val="28"/>
                <w:szCs w:val="28"/>
              </w:rPr>
              <w:t>-</w:t>
            </w:r>
            <w:r w:rsidRPr="00B179AB">
              <w:rPr>
                <w:color w:val="000000"/>
                <w:sz w:val="28"/>
                <w:szCs w:val="28"/>
                <w:lang w:val="uz-Cyrl-UZ"/>
              </w:rPr>
              <w:t xml:space="preserve">гичка) </w:t>
            </w:r>
            <w:r w:rsidR="00CB151A" w:rsidRPr="00B179AB">
              <w:rPr>
                <w:color w:val="000000"/>
                <w:sz w:val="28"/>
                <w:szCs w:val="28"/>
                <w:lang w:val="uz-Cyrl-UZ"/>
              </w:rPr>
              <w:t xml:space="preserve">бўлган </w:t>
            </w:r>
            <w:r w:rsidRPr="00B179AB">
              <w:rPr>
                <w:color w:val="000000"/>
                <w:sz w:val="28"/>
                <w:szCs w:val="28"/>
                <w:lang w:val="uz-Cyrl-UZ"/>
              </w:rPr>
              <w:t>халақит.</w:t>
            </w:r>
          </w:p>
        </w:tc>
      </w:tr>
      <w:tr w:rsidR="009979D1" w:rsidRPr="00B179AB" w14:paraId="0A00F337" w14:textId="77777777">
        <w:trPr>
          <w:tblCellSpacing w:w="0" w:type="dxa"/>
          <w:jc w:val="center"/>
        </w:trPr>
        <w:tc>
          <w:tcPr>
            <w:tcW w:w="3821" w:type="dxa"/>
          </w:tcPr>
          <w:p w14:paraId="63B5708B" w14:textId="77777777" w:rsidR="009979D1" w:rsidRPr="00B179AB" w:rsidRDefault="009979D1">
            <w:pPr>
              <w:rPr>
                <w:b/>
                <w:bCs/>
                <w:color w:val="000000"/>
                <w:sz w:val="28"/>
                <w:szCs w:val="28"/>
                <w:lang w:val="uz-Cyrl-UZ"/>
              </w:rPr>
            </w:pPr>
            <w:r w:rsidRPr="00B179AB">
              <w:rPr>
                <w:b/>
                <w:bCs/>
                <w:color w:val="000000"/>
                <w:sz w:val="28"/>
                <w:szCs w:val="28"/>
                <w:lang w:val="uz-Cyrl-UZ"/>
              </w:rPr>
              <w:t>Гексакоптер</w:t>
            </w:r>
          </w:p>
          <w:p w14:paraId="42AB61C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geksakopter</w:t>
            </w:r>
          </w:p>
          <w:p w14:paraId="43D314F7" w14:textId="77777777" w:rsidR="009979D1" w:rsidRPr="00B179AB" w:rsidRDefault="009979D1">
            <w:pPr>
              <w:rPr>
                <w:bCs/>
                <w:color w:val="000000"/>
                <w:sz w:val="28"/>
                <w:szCs w:val="28"/>
                <w:lang w:val="uz-Cyrl-UZ"/>
              </w:rPr>
            </w:pPr>
            <w:r w:rsidRPr="00B179AB">
              <w:rPr>
                <w:bCs/>
                <w:color w:val="000000"/>
                <w:sz w:val="28"/>
                <w:szCs w:val="28"/>
                <w:lang w:val="uz-Cyrl-UZ"/>
              </w:rPr>
              <w:t xml:space="preserve">       гексакоптер</w:t>
            </w:r>
          </w:p>
          <w:p w14:paraId="13D8235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en - </w:t>
            </w:r>
            <w:r w:rsidRPr="00B179AB">
              <w:rPr>
                <w:bCs/>
                <w:color w:val="000000"/>
                <w:sz w:val="28"/>
                <w:szCs w:val="28"/>
                <w:lang w:val="uz-Cyrl-UZ"/>
              </w:rPr>
              <w:t>hexacopter</w:t>
            </w:r>
          </w:p>
        </w:tc>
        <w:tc>
          <w:tcPr>
            <w:tcW w:w="6150" w:type="dxa"/>
            <w:vAlign w:val="center"/>
          </w:tcPr>
          <w:p w14:paraId="65D1AC9B" w14:textId="77777777" w:rsidR="009979D1" w:rsidRPr="00B179AB" w:rsidRDefault="009979D1">
            <w:pPr>
              <w:jc w:val="both"/>
              <w:rPr>
                <w:color w:val="000000"/>
                <w:sz w:val="28"/>
                <w:szCs w:val="28"/>
              </w:rPr>
            </w:pPr>
            <w:proofErr w:type="spellStart"/>
            <w:r w:rsidRPr="00B179AB">
              <w:rPr>
                <w:color w:val="000000"/>
                <w:sz w:val="28"/>
                <w:szCs w:val="28"/>
              </w:rPr>
              <w:lastRenderedPageBreak/>
              <w:t>Шестимоторный</w:t>
            </w:r>
            <w:proofErr w:type="spellEnd"/>
            <w:r w:rsidRPr="00B179AB">
              <w:rPr>
                <w:color w:val="000000"/>
                <w:sz w:val="28"/>
                <w:szCs w:val="28"/>
              </w:rPr>
              <w:t xml:space="preserve"> беспилотный летательный аппарат. Управление </w:t>
            </w:r>
            <w:proofErr w:type="spellStart"/>
            <w:r w:rsidRPr="00B179AB">
              <w:rPr>
                <w:color w:val="000000"/>
                <w:sz w:val="28"/>
                <w:szCs w:val="28"/>
              </w:rPr>
              <w:t>гексакоптером</w:t>
            </w:r>
            <w:proofErr w:type="spellEnd"/>
            <w:r w:rsidRPr="00B179AB">
              <w:rPr>
                <w:color w:val="000000"/>
                <w:sz w:val="28"/>
                <w:szCs w:val="28"/>
              </w:rPr>
              <w:t xml:space="preserve"> производится </w:t>
            </w:r>
            <w:proofErr w:type="spellStart"/>
            <w:r w:rsidRPr="00B179AB">
              <w:rPr>
                <w:color w:val="000000"/>
                <w:sz w:val="28"/>
                <w:szCs w:val="28"/>
              </w:rPr>
              <w:t>дистанционнно</w:t>
            </w:r>
            <w:proofErr w:type="spellEnd"/>
            <w:r w:rsidRPr="00B179AB">
              <w:rPr>
                <w:color w:val="000000"/>
                <w:sz w:val="28"/>
                <w:szCs w:val="28"/>
              </w:rPr>
              <w:t>.</w:t>
            </w:r>
          </w:p>
          <w:p w14:paraId="37D79FE2" w14:textId="77777777" w:rsidR="009979D1" w:rsidRPr="00B179AB" w:rsidRDefault="009979D1">
            <w:pPr>
              <w:jc w:val="both"/>
              <w:rPr>
                <w:color w:val="000000"/>
                <w:sz w:val="16"/>
                <w:szCs w:val="16"/>
              </w:rPr>
            </w:pPr>
          </w:p>
          <w:p w14:paraId="661D7851" w14:textId="77777777" w:rsidR="009979D1" w:rsidRPr="00B179AB" w:rsidRDefault="009979D1">
            <w:pPr>
              <w:jc w:val="both"/>
              <w:rPr>
                <w:color w:val="000000"/>
                <w:sz w:val="28"/>
                <w:szCs w:val="28"/>
                <w:lang w:val="en-US"/>
              </w:rPr>
            </w:pPr>
            <w:r w:rsidRPr="00B179AB">
              <w:rPr>
                <w:color w:val="000000"/>
                <w:sz w:val="28"/>
                <w:szCs w:val="28"/>
                <w:lang w:val="en-US"/>
              </w:rPr>
              <w:t xml:space="preserve">Olti </w:t>
            </w:r>
            <w:proofErr w:type="spellStart"/>
            <w:r w:rsidRPr="00B179AB">
              <w:rPr>
                <w:color w:val="000000"/>
                <w:sz w:val="28"/>
                <w:szCs w:val="28"/>
                <w:lang w:val="en-US"/>
              </w:rPr>
              <w:t>motorli</w:t>
            </w:r>
            <w:proofErr w:type="spellEnd"/>
            <w:r w:rsidRPr="00B179AB">
              <w:rPr>
                <w:color w:val="000000"/>
                <w:sz w:val="28"/>
                <w:szCs w:val="28"/>
                <w:lang w:val="en-US"/>
              </w:rPr>
              <w:t xml:space="preserve"> </w:t>
            </w:r>
            <w:r w:rsidRPr="00B179AB">
              <w:rPr>
                <w:color w:val="000000"/>
                <w:sz w:val="28"/>
                <w:lang w:val="uz-Cyrl-UZ"/>
              </w:rPr>
              <w:t>uchuvchisiz</w:t>
            </w:r>
            <w:r w:rsidR="00534C18" w:rsidRPr="00B179AB">
              <w:rPr>
                <w:color w:val="000000"/>
                <w:sz w:val="28"/>
                <w:szCs w:val="28"/>
                <w:lang w:val="en-US"/>
              </w:rPr>
              <w:t xml:space="preserve"> </w:t>
            </w:r>
            <w:proofErr w:type="spellStart"/>
            <w:r w:rsidR="00534C18" w:rsidRPr="00B179AB">
              <w:rPr>
                <w:color w:val="000000"/>
                <w:sz w:val="28"/>
                <w:szCs w:val="28"/>
                <w:lang w:val="en-US"/>
              </w:rPr>
              <w:t>boshqariladigan</w:t>
            </w:r>
            <w:proofErr w:type="spellEnd"/>
            <w:r w:rsidR="00534C18"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w:t>
            </w:r>
            <w:proofErr w:type="spellEnd"/>
            <w:r w:rsidRPr="00B179AB">
              <w:rPr>
                <w:color w:val="000000"/>
                <w:sz w:val="28"/>
                <w:szCs w:val="28"/>
                <w:lang w:val="en-US"/>
              </w:rPr>
              <w:t xml:space="preserve">. </w:t>
            </w:r>
            <w:proofErr w:type="spellStart"/>
            <w:r w:rsidRPr="00B179AB">
              <w:rPr>
                <w:color w:val="000000"/>
                <w:sz w:val="28"/>
                <w:szCs w:val="28"/>
                <w:lang w:val="en-US"/>
              </w:rPr>
              <w:t>Geksakopter</w:t>
            </w:r>
            <w:proofErr w:type="spellEnd"/>
            <w:r w:rsidRPr="00B179AB">
              <w:rPr>
                <w:color w:val="000000"/>
                <w:sz w:val="28"/>
                <w:szCs w:val="28"/>
                <w:lang w:val="en-US"/>
              </w:rPr>
              <w:t xml:space="preserve"> </w:t>
            </w:r>
            <w:proofErr w:type="spellStart"/>
            <w:r w:rsidRPr="00B179AB">
              <w:rPr>
                <w:color w:val="000000"/>
                <w:sz w:val="28"/>
                <w:szCs w:val="28"/>
                <w:lang w:val="en-US"/>
              </w:rPr>
              <w:t>masofadan</w:t>
            </w:r>
            <w:proofErr w:type="spellEnd"/>
            <w:r w:rsidRPr="00B179AB">
              <w:rPr>
                <w:color w:val="000000"/>
                <w:sz w:val="28"/>
                <w:szCs w:val="28"/>
                <w:lang w:val="en-US"/>
              </w:rPr>
              <w:t xml:space="preserve"> </w:t>
            </w:r>
            <w:proofErr w:type="spellStart"/>
            <w:r w:rsidRPr="00B179AB">
              <w:rPr>
                <w:color w:val="000000"/>
                <w:sz w:val="28"/>
                <w:szCs w:val="28"/>
                <w:lang w:val="en-US"/>
              </w:rPr>
              <w:t>boshqariladi</w:t>
            </w:r>
            <w:proofErr w:type="spellEnd"/>
            <w:r w:rsidRPr="00B179AB">
              <w:rPr>
                <w:color w:val="000000"/>
                <w:sz w:val="28"/>
                <w:szCs w:val="28"/>
                <w:lang w:val="en-US"/>
              </w:rPr>
              <w:t>.</w:t>
            </w:r>
          </w:p>
          <w:p w14:paraId="139DA5C1" w14:textId="77777777" w:rsidR="009979D1" w:rsidRPr="00B179AB" w:rsidRDefault="009979D1">
            <w:pPr>
              <w:jc w:val="both"/>
              <w:rPr>
                <w:color w:val="000000"/>
                <w:sz w:val="16"/>
                <w:szCs w:val="16"/>
                <w:lang w:val="en-US"/>
              </w:rPr>
            </w:pPr>
          </w:p>
          <w:p w14:paraId="21EC86ED" w14:textId="77777777" w:rsidR="009979D1" w:rsidRPr="00B179AB" w:rsidRDefault="009979D1">
            <w:pPr>
              <w:jc w:val="both"/>
              <w:rPr>
                <w:color w:val="000000"/>
                <w:sz w:val="28"/>
                <w:szCs w:val="28"/>
                <w:lang w:val="uz-Cyrl-UZ"/>
              </w:rPr>
            </w:pPr>
            <w:r w:rsidRPr="00B179AB">
              <w:rPr>
                <w:color w:val="000000"/>
                <w:sz w:val="28"/>
                <w:szCs w:val="28"/>
                <w:lang w:val="uz-Cyrl-UZ"/>
              </w:rPr>
              <w:t xml:space="preserve">Олти моторли </w:t>
            </w:r>
            <w:r w:rsidRPr="00B179AB">
              <w:rPr>
                <w:color w:val="000000"/>
                <w:sz w:val="28"/>
                <w:lang w:val="uz-Cyrl-UZ"/>
              </w:rPr>
              <w:t>учувчисиз</w:t>
            </w:r>
            <w:r w:rsidRPr="00B179AB">
              <w:rPr>
                <w:color w:val="000000"/>
                <w:sz w:val="28"/>
                <w:szCs w:val="28"/>
                <w:lang w:val="uz-Cyrl-UZ"/>
              </w:rPr>
              <w:t xml:space="preserve"> бошқариладиган учиш аппарати. Гексакоптер масофадан бошқарилади.</w:t>
            </w:r>
          </w:p>
        </w:tc>
      </w:tr>
      <w:tr w:rsidR="009979D1" w:rsidRPr="00B4700E" w14:paraId="4292FBF7" w14:textId="77777777">
        <w:trPr>
          <w:tblCellSpacing w:w="0" w:type="dxa"/>
          <w:jc w:val="center"/>
        </w:trPr>
        <w:tc>
          <w:tcPr>
            <w:tcW w:w="3821" w:type="dxa"/>
          </w:tcPr>
          <w:p w14:paraId="617F328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Гидрометеоры</w:t>
            </w:r>
          </w:p>
          <w:p w14:paraId="67C29C6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gidrometeorlar</w:t>
            </w:r>
          </w:p>
          <w:p w14:paraId="2FF69460" w14:textId="77777777" w:rsidR="009979D1" w:rsidRPr="00B179AB" w:rsidRDefault="009979D1">
            <w:pPr>
              <w:rPr>
                <w:bCs/>
                <w:color w:val="000000"/>
                <w:sz w:val="28"/>
                <w:szCs w:val="28"/>
                <w:lang w:val="uz-Cyrl-UZ"/>
              </w:rPr>
            </w:pPr>
            <w:r w:rsidRPr="00B179AB">
              <w:rPr>
                <w:b/>
                <w:bCs/>
                <w:color w:val="000000"/>
                <w:sz w:val="28"/>
                <w:szCs w:val="28"/>
                <w:lang w:val="uz-Cyrl-UZ"/>
              </w:rPr>
              <w:t xml:space="preserve">       </w:t>
            </w:r>
            <w:r w:rsidRPr="00B179AB">
              <w:rPr>
                <w:bCs/>
                <w:color w:val="000000"/>
                <w:sz w:val="28"/>
                <w:szCs w:val="28"/>
                <w:lang w:val="uz-Cyrl-UZ"/>
              </w:rPr>
              <w:t>гидрометеорлар</w:t>
            </w:r>
          </w:p>
          <w:p w14:paraId="21A6FDD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hidrometeors</w:t>
            </w:r>
          </w:p>
        </w:tc>
        <w:tc>
          <w:tcPr>
            <w:tcW w:w="6150" w:type="dxa"/>
            <w:vAlign w:val="center"/>
          </w:tcPr>
          <w:p w14:paraId="1E660312" w14:textId="77777777" w:rsidR="009979D1" w:rsidRPr="00B179AB" w:rsidRDefault="009979D1">
            <w:pPr>
              <w:jc w:val="both"/>
              <w:rPr>
                <w:color w:val="000000"/>
                <w:sz w:val="27"/>
                <w:szCs w:val="27"/>
              </w:rPr>
            </w:pPr>
            <w:r w:rsidRPr="00B179AB">
              <w:rPr>
                <w:color w:val="000000"/>
                <w:sz w:val="27"/>
                <w:szCs w:val="27"/>
              </w:rPr>
              <w:t>Концентрация водяных капель или частиц льда, которая может существовать в атмосфере или в виде осадков, выпадающих на поверхность Земли.</w:t>
            </w:r>
          </w:p>
          <w:p w14:paraId="4A907FB6" w14:textId="77777777" w:rsidR="009979D1" w:rsidRPr="00B179AB" w:rsidRDefault="009979D1">
            <w:pPr>
              <w:jc w:val="both"/>
              <w:rPr>
                <w:color w:val="000000"/>
              </w:rPr>
            </w:pPr>
            <w:r w:rsidRPr="00B179AB">
              <w:rPr>
                <w:color w:val="000000"/>
              </w:rPr>
              <w:t>Примечание – Основными гидрометеорами являются дождь, туман, облака, снег и град.</w:t>
            </w:r>
          </w:p>
          <w:p w14:paraId="24804F79" w14:textId="77777777" w:rsidR="009979D1" w:rsidRPr="00B179AB" w:rsidRDefault="009979D1">
            <w:pPr>
              <w:jc w:val="both"/>
              <w:rPr>
                <w:color w:val="000000"/>
                <w:sz w:val="16"/>
                <w:szCs w:val="16"/>
              </w:rPr>
            </w:pPr>
          </w:p>
          <w:p w14:paraId="69758D13" w14:textId="77777777" w:rsidR="009979D1" w:rsidRPr="00B179AB" w:rsidRDefault="009979D1">
            <w:pPr>
              <w:jc w:val="both"/>
              <w:rPr>
                <w:color w:val="000000"/>
                <w:sz w:val="28"/>
                <w:szCs w:val="28"/>
              </w:rPr>
            </w:pPr>
            <w:proofErr w:type="spellStart"/>
            <w:r w:rsidRPr="00B179AB">
              <w:rPr>
                <w:color w:val="000000"/>
                <w:sz w:val="28"/>
                <w:szCs w:val="28"/>
              </w:rPr>
              <w:t>Atmosferada</w:t>
            </w:r>
            <w:proofErr w:type="spellEnd"/>
            <w:r w:rsidRPr="00B179AB">
              <w:rPr>
                <w:color w:val="000000"/>
                <w:sz w:val="28"/>
                <w:szCs w:val="28"/>
              </w:rPr>
              <w:t xml:space="preserve"> </w:t>
            </w:r>
            <w:proofErr w:type="spellStart"/>
            <w:r w:rsidRPr="00B179AB">
              <w:rPr>
                <w:color w:val="000000"/>
                <w:sz w:val="28"/>
                <w:szCs w:val="28"/>
              </w:rPr>
              <w:t>mavjud</w:t>
            </w:r>
            <w:proofErr w:type="spellEnd"/>
            <w:r w:rsidRPr="00B179AB">
              <w:rPr>
                <w:color w:val="000000"/>
                <w:sz w:val="28"/>
                <w:szCs w:val="28"/>
              </w:rPr>
              <w:t xml:space="preserve"> </w:t>
            </w:r>
            <w:proofErr w:type="spellStart"/>
            <w:r w:rsidRPr="00B179AB">
              <w:rPr>
                <w:color w:val="000000"/>
                <w:sz w:val="28"/>
                <w:szCs w:val="28"/>
              </w:rPr>
              <w:t>bo‘lishi</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Yer</w:t>
            </w:r>
            <w:proofErr w:type="spellEnd"/>
            <w:r w:rsidRPr="00B179AB">
              <w:rPr>
                <w:color w:val="000000"/>
                <w:sz w:val="28"/>
                <w:szCs w:val="28"/>
              </w:rPr>
              <w:t xml:space="preserve"> </w:t>
            </w:r>
            <w:proofErr w:type="spellStart"/>
            <w:r w:rsidRPr="00B179AB">
              <w:rPr>
                <w:color w:val="000000"/>
                <w:sz w:val="28"/>
                <w:szCs w:val="28"/>
              </w:rPr>
              <w:t>yuzasiga</w:t>
            </w:r>
            <w:proofErr w:type="spellEnd"/>
            <w:r w:rsidRPr="00B179AB">
              <w:rPr>
                <w:color w:val="000000"/>
                <w:sz w:val="28"/>
                <w:szCs w:val="28"/>
              </w:rPr>
              <w:t xml:space="preserve"> </w:t>
            </w:r>
            <w:proofErr w:type="spellStart"/>
            <w:r w:rsidRPr="00B179AB">
              <w:rPr>
                <w:color w:val="000000"/>
                <w:sz w:val="28"/>
                <w:szCs w:val="28"/>
              </w:rPr>
              <w:t>yog‘inlar</w:t>
            </w:r>
            <w:proofErr w:type="spellEnd"/>
            <w:r w:rsidRPr="00B179AB">
              <w:rPr>
                <w:color w:val="000000"/>
                <w:sz w:val="28"/>
                <w:szCs w:val="28"/>
              </w:rPr>
              <w:t xml:space="preserve"> </w:t>
            </w:r>
            <w:proofErr w:type="spellStart"/>
            <w:r w:rsidRPr="00B179AB">
              <w:rPr>
                <w:color w:val="000000"/>
                <w:sz w:val="28"/>
                <w:szCs w:val="28"/>
              </w:rPr>
              <w:t>ko‘rinishida</w:t>
            </w:r>
            <w:proofErr w:type="spellEnd"/>
            <w:r w:rsidRPr="00B179AB">
              <w:rPr>
                <w:color w:val="000000"/>
                <w:sz w:val="28"/>
                <w:szCs w:val="28"/>
              </w:rPr>
              <w:t xml:space="preserve"> </w:t>
            </w:r>
            <w:proofErr w:type="spellStart"/>
            <w:r w:rsidRPr="00B179AB">
              <w:rPr>
                <w:color w:val="000000"/>
                <w:sz w:val="28"/>
                <w:szCs w:val="28"/>
              </w:rPr>
              <w:t>tushishi</w:t>
            </w:r>
            <w:proofErr w:type="spellEnd"/>
            <w:r w:rsidRPr="00B179AB">
              <w:rPr>
                <w:color w:val="000000"/>
                <w:sz w:val="28"/>
                <w:szCs w:val="28"/>
              </w:rPr>
              <w:t xml:space="preserve"> </w:t>
            </w:r>
            <w:proofErr w:type="spellStart"/>
            <w:r w:rsidRPr="00B179AB">
              <w:rPr>
                <w:color w:val="000000"/>
                <w:sz w:val="28"/>
                <w:szCs w:val="28"/>
              </w:rPr>
              <w:t>mumkin</w:t>
            </w:r>
            <w:proofErr w:type="spellEnd"/>
            <w:r w:rsidRPr="00B179AB">
              <w:rPr>
                <w:color w:val="000000"/>
                <w:sz w:val="28"/>
                <w:szCs w:val="28"/>
              </w:rPr>
              <w:t xml:space="preserve"> </w:t>
            </w:r>
            <w:proofErr w:type="spellStart"/>
            <w:r w:rsidRPr="00B179AB">
              <w:rPr>
                <w:color w:val="000000"/>
                <w:sz w:val="28"/>
                <w:szCs w:val="28"/>
              </w:rPr>
              <w:t>bo‘lgan</w:t>
            </w:r>
            <w:proofErr w:type="spellEnd"/>
            <w:r w:rsidRPr="00B179AB">
              <w:rPr>
                <w:color w:val="000000"/>
                <w:sz w:val="28"/>
                <w:szCs w:val="28"/>
              </w:rPr>
              <w:t xml:space="preserve"> </w:t>
            </w:r>
            <w:proofErr w:type="spellStart"/>
            <w:r w:rsidRPr="00B179AB">
              <w:rPr>
                <w:color w:val="000000"/>
                <w:sz w:val="28"/>
                <w:szCs w:val="28"/>
              </w:rPr>
              <w:t>suv</w:t>
            </w:r>
            <w:proofErr w:type="spellEnd"/>
            <w:r w:rsidRPr="00B179AB">
              <w:rPr>
                <w:color w:val="000000"/>
                <w:sz w:val="28"/>
                <w:szCs w:val="28"/>
              </w:rPr>
              <w:t xml:space="preserve"> </w:t>
            </w:r>
            <w:proofErr w:type="spellStart"/>
            <w:r w:rsidRPr="00B179AB">
              <w:rPr>
                <w:color w:val="000000"/>
                <w:sz w:val="28"/>
                <w:szCs w:val="28"/>
              </w:rPr>
              <w:t>tomchilari</w:t>
            </w:r>
            <w:proofErr w:type="spellEnd"/>
            <w:r w:rsidRPr="00B179AB">
              <w:rPr>
                <w:color w:val="000000"/>
                <w:sz w:val="28"/>
                <w:szCs w:val="28"/>
              </w:rPr>
              <w:t xml:space="preserve"> </w:t>
            </w:r>
            <w:proofErr w:type="spellStart"/>
            <w:r w:rsidRPr="00B179AB">
              <w:rPr>
                <w:color w:val="000000"/>
                <w:sz w:val="28"/>
                <w:szCs w:val="28"/>
              </w:rPr>
              <w:t>yoki</w:t>
            </w:r>
            <w:proofErr w:type="spellEnd"/>
            <w:r w:rsidRPr="00B179AB">
              <w:rPr>
                <w:color w:val="000000"/>
                <w:sz w:val="28"/>
                <w:szCs w:val="28"/>
              </w:rPr>
              <w:t xml:space="preserve"> </w:t>
            </w:r>
            <w:proofErr w:type="spellStart"/>
            <w:r w:rsidRPr="00B179AB">
              <w:rPr>
                <w:color w:val="000000"/>
                <w:sz w:val="28"/>
                <w:szCs w:val="28"/>
              </w:rPr>
              <w:t>muz</w:t>
            </w:r>
            <w:proofErr w:type="spellEnd"/>
            <w:r w:rsidRPr="00B179AB">
              <w:rPr>
                <w:color w:val="000000"/>
                <w:sz w:val="28"/>
                <w:szCs w:val="28"/>
              </w:rPr>
              <w:t xml:space="preserve"> </w:t>
            </w:r>
            <w:proofErr w:type="spellStart"/>
            <w:r w:rsidRPr="00B179AB">
              <w:rPr>
                <w:color w:val="000000"/>
                <w:sz w:val="28"/>
                <w:szCs w:val="28"/>
              </w:rPr>
              <w:t>zarralarining</w:t>
            </w:r>
            <w:proofErr w:type="spellEnd"/>
            <w:r w:rsidRPr="00B179AB">
              <w:rPr>
                <w:color w:val="000000"/>
                <w:sz w:val="28"/>
                <w:szCs w:val="28"/>
              </w:rPr>
              <w:t xml:space="preserve"> </w:t>
            </w:r>
            <w:proofErr w:type="spellStart"/>
            <w:r w:rsidRPr="00B179AB">
              <w:rPr>
                <w:color w:val="000000"/>
                <w:sz w:val="28"/>
                <w:szCs w:val="28"/>
              </w:rPr>
              <w:t>konsentratsiyasi</w:t>
            </w:r>
            <w:proofErr w:type="spellEnd"/>
            <w:r w:rsidRPr="00B179AB">
              <w:rPr>
                <w:color w:val="000000"/>
                <w:sz w:val="28"/>
                <w:szCs w:val="28"/>
              </w:rPr>
              <w:t>.</w:t>
            </w:r>
          </w:p>
          <w:p w14:paraId="5DB213FA" w14:textId="77777777" w:rsidR="009979D1" w:rsidRPr="00B179AB"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w:t>
            </w:r>
            <w:proofErr w:type="spellStart"/>
            <w:proofErr w:type="gramStart"/>
            <w:r w:rsidRPr="00B179AB">
              <w:rPr>
                <w:color w:val="000000"/>
                <w:lang w:val="en-US"/>
              </w:rPr>
              <w:t>Yomg‘</w:t>
            </w:r>
            <w:proofErr w:type="gramEnd"/>
            <w:r w:rsidRPr="00B179AB">
              <w:rPr>
                <w:color w:val="000000"/>
                <w:lang w:val="en-US"/>
              </w:rPr>
              <w:t>ir</w:t>
            </w:r>
            <w:proofErr w:type="spellEnd"/>
            <w:r w:rsidRPr="00B179AB">
              <w:rPr>
                <w:color w:val="000000"/>
                <w:lang w:val="en-US"/>
              </w:rPr>
              <w:t xml:space="preserve">, tuman, </w:t>
            </w:r>
            <w:proofErr w:type="spellStart"/>
            <w:r w:rsidRPr="00B179AB">
              <w:rPr>
                <w:color w:val="000000"/>
                <w:lang w:val="en-US"/>
              </w:rPr>
              <w:t>bulut</w:t>
            </w:r>
            <w:proofErr w:type="spellEnd"/>
            <w:r w:rsidRPr="00B179AB">
              <w:rPr>
                <w:color w:val="000000"/>
                <w:lang w:val="en-US"/>
              </w:rPr>
              <w:t xml:space="preserve">, </w:t>
            </w:r>
            <w:proofErr w:type="spellStart"/>
            <w:r w:rsidRPr="00B179AB">
              <w:rPr>
                <w:color w:val="000000"/>
                <w:lang w:val="en-US"/>
              </w:rPr>
              <w:t>qor</w:t>
            </w:r>
            <w:proofErr w:type="spellEnd"/>
            <w:r w:rsidRPr="00B179AB">
              <w:rPr>
                <w:color w:val="000000"/>
                <w:lang w:val="en-US"/>
              </w:rPr>
              <w:t xml:space="preserve"> </w:t>
            </w:r>
            <w:proofErr w:type="spellStart"/>
            <w:r w:rsidRPr="00B179AB">
              <w:rPr>
                <w:color w:val="000000"/>
                <w:lang w:val="en-US"/>
              </w:rPr>
              <w:t>va</w:t>
            </w:r>
            <w:proofErr w:type="spellEnd"/>
            <w:r w:rsidRPr="00B179AB">
              <w:rPr>
                <w:color w:val="000000"/>
                <w:lang w:val="en-US"/>
              </w:rPr>
              <w:t xml:space="preserve"> </w:t>
            </w:r>
            <w:proofErr w:type="spellStart"/>
            <w:r w:rsidRPr="00B179AB">
              <w:rPr>
                <w:color w:val="000000"/>
                <w:lang w:val="en-US"/>
              </w:rPr>
              <w:t>do‘l</w:t>
            </w:r>
            <w:proofErr w:type="spellEnd"/>
            <w:r w:rsidRPr="00B179AB">
              <w:rPr>
                <w:color w:val="000000"/>
                <w:lang w:val="en-US"/>
              </w:rPr>
              <w:t xml:space="preserve"> </w:t>
            </w:r>
            <w:proofErr w:type="spellStart"/>
            <w:r w:rsidRPr="00B179AB">
              <w:rPr>
                <w:color w:val="000000"/>
                <w:lang w:val="en-US"/>
              </w:rPr>
              <w:t>asosiy</w:t>
            </w:r>
            <w:proofErr w:type="spellEnd"/>
            <w:r w:rsidRPr="00B179AB">
              <w:rPr>
                <w:color w:val="000000"/>
                <w:lang w:val="en-US"/>
              </w:rPr>
              <w:t xml:space="preserve"> </w:t>
            </w:r>
            <w:proofErr w:type="spellStart"/>
            <w:r w:rsidRPr="00B179AB">
              <w:rPr>
                <w:color w:val="000000"/>
                <w:lang w:val="en-US"/>
              </w:rPr>
              <w:t>gidrometeorlar</w:t>
            </w:r>
            <w:proofErr w:type="spellEnd"/>
            <w:r w:rsidRPr="00B179AB">
              <w:rPr>
                <w:color w:val="000000"/>
                <w:lang w:val="en-US"/>
              </w:rPr>
              <w:t xml:space="preserve"> </w:t>
            </w:r>
            <w:proofErr w:type="spellStart"/>
            <w:r w:rsidRPr="00B179AB">
              <w:rPr>
                <w:color w:val="000000"/>
                <w:lang w:val="en-US"/>
              </w:rPr>
              <w:t>hisoblanadi</w:t>
            </w:r>
            <w:proofErr w:type="spellEnd"/>
            <w:r w:rsidRPr="00B179AB">
              <w:rPr>
                <w:color w:val="000000"/>
                <w:lang w:val="en-US"/>
              </w:rPr>
              <w:t>.</w:t>
            </w:r>
          </w:p>
          <w:p w14:paraId="13B54440" w14:textId="77777777" w:rsidR="009979D1" w:rsidRPr="00B179AB" w:rsidRDefault="009979D1">
            <w:pPr>
              <w:jc w:val="both"/>
              <w:rPr>
                <w:color w:val="000000"/>
                <w:sz w:val="16"/>
                <w:szCs w:val="16"/>
                <w:lang w:val="en-US"/>
              </w:rPr>
            </w:pPr>
          </w:p>
          <w:p w14:paraId="2C080A57" w14:textId="77777777" w:rsidR="009979D1" w:rsidRPr="00B179AB" w:rsidRDefault="009979D1">
            <w:pPr>
              <w:jc w:val="both"/>
              <w:rPr>
                <w:color w:val="000000"/>
                <w:sz w:val="28"/>
                <w:szCs w:val="28"/>
                <w:lang w:val="uz-Cyrl-UZ"/>
              </w:rPr>
            </w:pPr>
            <w:r w:rsidRPr="00B179AB">
              <w:rPr>
                <w:color w:val="000000"/>
                <w:sz w:val="28"/>
                <w:szCs w:val="28"/>
                <w:lang w:val="uz-Cyrl-UZ"/>
              </w:rPr>
              <w:t>Атмосферада мавжуд бўлиши ёки Ер юзасига ёғинлар кўринишида тушиши мумкин бўлган сув томчилари ёки муз зарраларининг концентра</w:t>
            </w:r>
            <w:r w:rsidR="00701595" w:rsidRPr="00B179AB">
              <w:rPr>
                <w:color w:val="000000"/>
                <w:sz w:val="28"/>
                <w:szCs w:val="28"/>
                <w:lang w:val="uz-Cyrl-UZ"/>
              </w:rPr>
              <w:t>-</w:t>
            </w:r>
            <w:r w:rsidRPr="00B179AB">
              <w:rPr>
                <w:color w:val="000000"/>
                <w:sz w:val="28"/>
                <w:szCs w:val="28"/>
                <w:lang w:val="uz-Cyrl-UZ"/>
              </w:rPr>
              <w:t>цияси.</w:t>
            </w:r>
          </w:p>
          <w:p w14:paraId="4B818332" w14:textId="77777777" w:rsidR="009979D1" w:rsidRPr="00B179AB" w:rsidRDefault="009979D1">
            <w:pPr>
              <w:jc w:val="both"/>
              <w:rPr>
                <w:color w:val="000000"/>
                <w:sz w:val="28"/>
                <w:szCs w:val="28"/>
                <w:lang w:val="uz-Cyrl-UZ"/>
              </w:rPr>
            </w:pPr>
            <w:r w:rsidRPr="00B179AB">
              <w:rPr>
                <w:color w:val="000000"/>
                <w:lang w:val="uz-Cyrl-UZ"/>
              </w:rPr>
              <w:t>Изоҳ – Ёмғир, туман, булут, қор ва дўл асосий гидро</w:t>
            </w:r>
            <w:r w:rsidR="00701595" w:rsidRPr="00B179AB">
              <w:rPr>
                <w:color w:val="000000"/>
                <w:lang w:val="uz-Cyrl-UZ"/>
              </w:rPr>
              <w:t>-</w:t>
            </w:r>
            <w:r w:rsidRPr="00B179AB">
              <w:rPr>
                <w:color w:val="000000"/>
                <w:lang w:val="uz-Cyrl-UZ"/>
              </w:rPr>
              <w:t>метеорлар ҳисобланади.</w:t>
            </w:r>
          </w:p>
        </w:tc>
      </w:tr>
      <w:tr w:rsidR="009979D1" w:rsidRPr="00B4700E" w14:paraId="3C252B77" w14:textId="77777777">
        <w:trPr>
          <w:tblCellSpacing w:w="0" w:type="dxa"/>
          <w:jc w:val="center"/>
        </w:trPr>
        <w:tc>
          <w:tcPr>
            <w:tcW w:w="3821" w:type="dxa"/>
          </w:tcPr>
          <w:p w14:paraId="1BD914AA" w14:textId="77777777" w:rsidR="009979D1" w:rsidRPr="00B179AB" w:rsidRDefault="009979D1">
            <w:pPr>
              <w:rPr>
                <w:b/>
                <w:bCs/>
                <w:color w:val="000000"/>
                <w:sz w:val="28"/>
                <w:szCs w:val="28"/>
                <w:lang w:val="uz-Cyrl-UZ"/>
              </w:rPr>
            </w:pPr>
            <w:r w:rsidRPr="00B179AB">
              <w:rPr>
                <w:b/>
                <w:bCs/>
                <w:color w:val="000000"/>
                <w:sz w:val="28"/>
                <w:szCs w:val="28"/>
                <w:lang w:val="uz-Cyrl-UZ"/>
              </w:rPr>
              <w:t>Гироскоп квадрокоптера</w:t>
            </w:r>
          </w:p>
          <w:p w14:paraId="71FA80B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kvadrokopter giroskopi</w:t>
            </w:r>
          </w:p>
          <w:p w14:paraId="3229E1B3" w14:textId="77777777" w:rsidR="009979D1" w:rsidRPr="00B179AB" w:rsidRDefault="009979D1">
            <w:pPr>
              <w:rPr>
                <w:bCs/>
                <w:color w:val="000000"/>
                <w:sz w:val="28"/>
                <w:szCs w:val="28"/>
                <w:lang w:val="uz-Cyrl-UZ"/>
              </w:rPr>
            </w:pPr>
            <w:r w:rsidRPr="00B179AB">
              <w:rPr>
                <w:bCs/>
                <w:color w:val="000000"/>
                <w:sz w:val="28"/>
                <w:szCs w:val="28"/>
                <w:lang w:val="uz-Cyrl-UZ"/>
              </w:rPr>
              <w:t xml:space="preserve">       квадрокоптер гироскопи</w:t>
            </w:r>
          </w:p>
          <w:p w14:paraId="0BC4606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gyroscope of </w:t>
            </w:r>
            <w:proofErr w:type="spellStart"/>
            <w:r w:rsidRPr="00B179AB">
              <w:rPr>
                <w:bCs/>
                <w:color w:val="000000"/>
                <w:sz w:val="28"/>
                <w:szCs w:val="28"/>
                <w:lang w:val="en-US"/>
              </w:rPr>
              <w:t>quadrocopter</w:t>
            </w:r>
            <w:proofErr w:type="spellEnd"/>
          </w:p>
        </w:tc>
        <w:tc>
          <w:tcPr>
            <w:tcW w:w="6150" w:type="dxa"/>
            <w:vAlign w:val="center"/>
          </w:tcPr>
          <w:p w14:paraId="07B40B9E" w14:textId="77777777" w:rsidR="009979D1" w:rsidRPr="00B179AB" w:rsidRDefault="009979D1">
            <w:pPr>
              <w:jc w:val="both"/>
              <w:rPr>
                <w:color w:val="000000"/>
                <w:sz w:val="28"/>
                <w:szCs w:val="28"/>
                <w:lang w:val="uz-Cyrl-UZ"/>
              </w:rPr>
            </w:pPr>
            <w:r w:rsidRPr="00B179AB">
              <w:rPr>
                <w:color w:val="000000"/>
                <w:sz w:val="28"/>
                <w:szCs w:val="28"/>
                <w:lang w:val="uz-Cyrl-UZ"/>
              </w:rPr>
              <w:t>Датчик, основной задачей которого является обеспечение и контроль устойчивости и положе</w:t>
            </w:r>
            <w:r w:rsidR="00701595" w:rsidRPr="00B179AB">
              <w:rPr>
                <w:color w:val="000000"/>
                <w:sz w:val="28"/>
                <w:szCs w:val="28"/>
                <w:lang w:val="uz-Cyrl-UZ"/>
              </w:rPr>
              <w:t>-</w:t>
            </w:r>
            <w:r w:rsidRPr="00B179AB">
              <w:rPr>
                <w:color w:val="000000"/>
                <w:sz w:val="28"/>
                <w:szCs w:val="28"/>
                <w:lang w:val="uz-Cyrl-UZ"/>
              </w:rPr>
              <w:t>ния летательного аппарата в воздухе.</w:t>
            </w:r>
          </w:p>
          <w:p w14:paraId="212E73F5" w14:textId="77777777" w:rsidR="009979D1" w:rsidRPr="00B179AB" w:rsidRDefault="009979D1">
            <w:pPr>
              <w:jc w:val="both"/>
              <w:rPr>
                <w:color w:val="000000"/>
                <w:sz w:val="18"/>
                <w:szCs w:val="18"/>
                <w:lang w:val="uz-Cyrl-UZ"/>
              </w:rPr>
            </w:pPr>
          </w:p>
          <w:p w14:paraId="0E234364" w14:textId="77777777" w:rsidR="009979D1" w:rsidRPr="00B179AB" w:rsidRDefault="00FE6E5B">
            <w:pPr>
              <w:jc w:val="both"/>
              <w:rPr>
                <w:color w:val="000000"/>
                <w:sz w:val="28"/>
                <w:szCs w:val="28"/>
                <w:lang w:val="uz-Cyrl-UZ"/>
              </w:rPr>
            </w:pPr>
            <w:r w:rsidRPr="00B179AB">
              <w:rPr>
                <w:color w:val="000000"/>
                <w:sz w:val="28"/>
                <w:szCs w:val="28"/>
                <w:lang w:val="uz-Cyrl-UZ"/>
              </w:rPr>
              <w:t>Asosiy vazifasi</w:t>
            </w:r>
            <w:r w:rsidRPr="00B179AB">
              <w:rPr>
                <w:color w:val="000000"/>
                <w:sz w:val="28"/>
                <w:szCs w:val="28"/>
                <w:lang w:val="en-US"/>
              </w:rPr>
              <w:t>,</w:t>
            </w:r>
            <w:r w:rsidRPr="00B179AB">
              <w:rPr>
                <w:color w:val="000000"/>
                <w:sz w:val="28"/>
                <w:szCs w:val="28"/>
                <w:lang w:val="uz-Cyrl-UZ"/>
              </w:rPr>
              <w:t xml:space="preserve"> </w:t>
            </w:r>
            <w:r w:rsidRPr="00B179AB">
              <w:rPr>
                <w:color w:val="000000"/>
                <w:sz w:val="28"/>
                <w:szCs w:val="28"/>
                <w:lang w:val="en-US"/>
              </w:rPr>
              <w:t>u</w:t>
            </w:r>
            <w:r w:rsidR="009979D1" w:rsidRPr="00B179AB">
              <w:rPr>
                <w:color w:val="000000"/>
                <w:sz w:val="28"/>
                <w:szCs w:val="28"/>
                <w:lang w:val="uz-Cyrl-UZ"/>
              </w:rPr>
              <w:t>chish apparatining havodagi barqa</w:t>
            </w:r>
            <w:r w:rsidR="00701595" w:rsidRPr="00B179AB">
              <w:rPr>
                <w:color w:val="000000"/>
                <w:sz w:val="28"/>
                <w:szCs w:val="28"/>
                <w:lang w:val="uz-Cyrl-UZ"/>
              </w:rPr>
              <w:t>-</w:t>
            </w:r>
            <w:r w:rsidR="009979D1" w:rsidRPr="00B179AB">
              <w:rPr>
                <w:color w:val="000000"/>
                <w:sz w:val="28"/>
                <w:szCs w:val="28"/>
                <w:lang w:val="uz-Cyrl-UZ"/>
              </w:rPr>
              <w:t>rorligi va holatini ta’minlash va nazorat qilish hisob</w:t>
            </w:r>
            <w:r w:rsidR="00701595" w:rsidRPr="00B179AB">
              <w:rPr>
                <w:color w:val="000000"/>
                <w:sz w:val="28"/>
                <w:szCs w:val="28"/>
                <w:lang w:val="uz-Cyrl-UZ"/>
              </w:rPr>
              <w:t>-</w:t>
            </w:r>
            <w:r w:rsidR="009979D1" w:rsidRPr="00B179AB">
              <w:rPr>
                <w:color w:val="000000"/>
                <w:sz w:val="28"/>
                <w:szCs w:val="28"/>
                <w:lang w:val="uz-Cyrl-UZ"/>
              </w:rPr>
              <w:t>lanadigan datchik.</w:t>
            </w:r>
          </w:p>
          <w:p w14:paraId="79DD0E71" w14:textId="77777777" w:rsidR="00701595" w:rsidRPr="00B179AB" w:rsidRDefault="00701595">
            <w:pPr>
              <w:jc w:val="both"/>
              <w:rPr>
                <w:color w:val="000000"/>
                <w:sz w:val="18"/>
                <w:szCs w:val="18"/>
                <w:lang w:val="uz-Cyrl-UZ"/>
              </w:rPr>
            </w:pPr>
          </w:p>
          <w:p w14:paraId="30801151" w14:textId="77777777" w:rsidR="009979D1" w:rsidRPr="00B179AB" w:rsidRDefault="009979D1">
            <w:pPr>
              <w:jc w:val="both"/>
              <w:rPr>
                <w:color w:val="000000"/>
                <w:sz w:val="28"/>
                <w:szCs w:val="28"/>
                <w:lang w:val="uz-Cyrl-UZ"/>
              </w:rPr>
            </w:pPr>
            <w:r w:rsidRPr="00B179AB">
              <w:rPr>
                <w:sz w:val="28"/>
                <w:szCs w:val="28"/>
                <w:lang w:val="uz-Cyrl-UZ"/>
              </w:rPr>
              <w:t>Асосий вазифаси, учиш аппаратининг ҳаводаги барқарорлиги ва</w:t>
            </w:r>
            <w:r w:rsidRPr="00B179AB">
              <w:rPr>
                <w:color w:val="000000"/>
                <w:sz w:val="28"/>
                <w:szCs w:val="28"/>
                <w:lang w:val="uz-Cyrl-UZ"/>
              </w:rPr>
              <w:t xml:space="preserve"> ҳолатини таъминлаш ва назорат қилиш ҳисобланадиган датчик.</w:t>
            </w:r>
          </w:p>
        </w:tc>
      </w:tr>
      <w:tr w:rsidR="009979D1" w:rsidRPr="00B4700E" w14:paraId="01D6B635" w14:textId="77777777">
        <w:trPr>
          <w:tblCellSpacing w:w="0" w:type="dxa"/>
          <w:jc w:val="center"/>
        </w:trPr>
        <w:tc>
          <w:tcPr>
            <w:tcW w:w="3821" w:type="dxa"/>
          </w:tcPr>
          <w:p w14:paraId="7901424D" w14:textId="77777777" w:rsidR="009979D1" w:rsidRPr="00B179AB" w:rsidRDefault="009979D1">
            <w:pPr>
              <w:rPr>
                <w:b/>
                <w:bCs/>
                <w:color w:val="000000"/>
                <w:sz w:val="28"/>
                <w:szCs w:val="28"/>
              </w:rPr>
            </w:pPr>
            <w:r w:rsidRPr="00B179AB">
              <w:rPr>
                <w:b/>
                <w:bCs/>
                <w:color w:val="000000"/>
                <w:sz w:val="28"/>
                <w:szCs w:val="28"/>
              </w:rPr>
              <w:t>Главный лепесток, главный лепесток диаграммы направленности антенны</w:t>
            </w:r>
          </w:p>
          <w:p w14:paraId="40598E84"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asosiy</w:t>
            </w:r>
            <w:proofErr w:type="spellEnd"/>
            <w:r w:rsidRPr="00B179AB">
              <w:rPr>
                <w:bCs/>
                <w:color w:val="000000"/>
                <w:sz w:val="28"/>
                <w:szCs w:val="28"/>
                <w:lang w:val="en-US"/>
              </w:rPr>
              <w:t xml:space="preserve"> </w:t>
            </w:r>
            <w:proofErr w:type="spellStart"/>
            <w:r w:rsidRPr="00B179AB">
              <w:rPr>
                <w:bCs/>
                <w:color w:val="000000"/>
                <w:sz w:val="28"/>
                <w:szCs w:val="28"/>
                <w:lang w:val="en-US"/>
              </w:rPr>
              <w:t>yaproq</w:t>
            </w:r>
            <w:proofErr w:type="spellEnd"/>
            <w:r w:rsidRPr="00B179AB">
              <w:rPr>
                <w:bCs/>
                <w:color w:val="000000"/>
                <w:sz w:val="28"/>
                <w:szCs w:val="28"/>
                <w:lang w:val="en-US"/>
              </w:rPr>
              <w:t xml:space="preserve">, antenna </w:t>
            </w:r>
            <w:proofErr w:type="spellStart"/>
            <w:proofErr w:type="gramStart"/>
            <w:r w:rsidRPr="00B179AB">
              <w:rPr>
                <w:bCs/>
                <w:color w:val="000000"/>
                <w:sz w:val="28"/>
                <w:szCs w:val="28"/>
                <w:lang w:val="en-US"/>
              </w:rPr>
              <w:t>yo‘</w:t>
            </w:r>
            <w:proofErr w:type="gramEnd"/>
            <w:r w:rsidRPr="00B179AB">
              <w:rPr>
                <w:bCs/>
                <w:color w:val="000000"/>
                <w:sz w:val="28"/>
                <w:szCs w:val="28"/>
                <w:lang w:val="en-US"/>
              </w:rPr>
              <w:t>nalganlik</w:t>
            </w:r>
            <w:proofErr w:type="spellEnd"/>
            <w:r w:rsidRPr="00B179AB">
              <w:rPr>
                <w:bCs/>
                <w:color w:val="000000"/>
                <w:sz w:val="28"/>
                <w:szCs w:val="28"/>
                <w:lang w:val="en-US"/>
              </w:rPr>
              <w:t xml:space="preserve"> </w:t>
            </w:r>
            <w:proofErr w:type="spellStart"/>
            <w:r w:rsidRPr="00B179AB">
              <w:rPr>
                <w:bCs/>
                <w:color w:val="000000"/>
                <w:sz w:val="28"/>
                <w:szCs w:val="28"/>
                <w:lang w:val="en-US"/>
              </w:rPr>
              <w:t>diagrammasining</w:t>
            </w:r>
            <w:proofErr w:type="spellEnd"/>
            <w:r w:rsidRPr="00B179AB">
              <w:rPr>
                <w:bCs/>
                <w:color w:val="000000"/>
                <w:sz w:val="28"/>
                <w:szCs w:val="28"/>
                <w:lang w:val="en-US"/>
              </w:rPr>
              <w:t xml:space="preserve"> </w:t>
            </w:r>
            <w:proofErr w:type="spellStart"/>
            <w:r w:rsidRPr="00B179AB">
              <w:rPr>
                <w:bCs/>
                <w:color w:val="000000"/>
                <w:sz w:val="28"/>
                <w:szCs w:val="28"/>
                <w:lang w:val="en-US"/>
              </w:rPr>
              <w:t>asosiy</w:t>
            </w:r>
            <w:proofErr w:type="spellEnd"/>
            <w:r w:rsidRPr="00B179AB">
              <w:rPr>
                <w:bCs/>
                <w:color w:val="000000"/>
                <w:sz w:val="28"/>
                <w:szCs w:val="28"/>
                <w:lang w:val="en-US"/>
              </w:rPr>
              <w:t xml:space="preserve"> </w:t>
            </w:r>
            <w:proofErr w:type="spellStart"/>
            <w:r w:rsidRPr="00B179AB">
              <w:rPr>
                <w:bCs/>
                <w:color w:val="000000"/>
                <w:sz w:val="28"/>
                <w:szCs w:val="28"/>
                <w:lang w:val="en-US"/>
              </w:rPr>
              <w:t>yaprog‘i</w:t>
            </w:r>
            <w:proofErr w:type="spellEnd"/>
          </w:p>
          <w:p w14:paraId="46BD323F" w14:textId="77777777" w:rsidR="009979D1" w:rsidRPr="00B179AB" w:rsidRDefault="009979D1">
            <w:pPr>
              <w:rPr>
                <w:bCs/>
                <w:color w:val="000000"/>
                <w:sz w:val="28"/>
                <w:szCs w:val="28"/>
                <w:lang w:val="uz-Cyrl-UZ"/>
              </w:rPr>
            </w:pPr>
            <w:r w:rsidRPr="00B4700E">
              <w:rPr>
                <w:bCs/>
                <w:color w:val="000000"/>
                <w:sz w:val="28"/>
                <w:szCs w:val="28"/>
                <w:lang w:val="en-US"/>
              </w:rPr>
              <w:t xml:space="preserve">       </w:t>
            </w:r>
            <w:r w:rsidRPr="00B179AB">
              <w:rPr>
                <w:bCs/>
                <w:color w:val="000000"/>
                <w:sz w:val="28"/>
                <w:szCs w:val="28"/>
                <w:lang w:val="uz-Cyrl-UZ"/>
              </w:rPr>
              <w:t xml:space="preserve">асосий япроқ, антенна йўналганлик </w:t>
            </w:r>
            <w:r w:rsidR="008C4372" w:rsidRPr="00B179AB">
              <w:rPr>
                <w:bCs/>
                <w:color w:val="000000"/>
                <w:sz w:val="28"/>
                <w:szCs w:val="28"/>
                <w:lang w:val="uz-Cyrl-UZ"/>
              </w:rPr>
              <w:t>диаграмма</w:t>
            </w:r>
            <w:r w:rsidRPr="00B179AB">
              <w:rPr>
                <w:bCs/>
                <w:color w:val="000000"/>
                <w:sz w:val="28"/>
                <w:szCs w:val="28"/>
                <w:lang w:val="uz-Cyrl-UZ"/>
              </w:rPr>
              <w:t>си</w:t>
            </w:r>
            <w:r w:rsidR="00B82DFC" w:rsidRPr="00B179AB">
              <w:rPr>
                <w:bCs/>
                <w:color w:val="000000"/>
                <w:sz w:val="28"/>
                <w:szCs w:val="28"/>
                <w:lang w:val="uz-Cyrl-UZ"/>
              </w:rPr>
              <w:t>-</w:t>
            </w:r>
            <w:r w:rsidRPr="00B179AB">
              <w:rPr>
                <w:bCs/>
                <w:color w:val="000000"/>
                <w:sz w:val="28"/>
                <w:szCs w:val="28"/>
                <w:lang w:val="uz-Cyrl-UZ"/>
              </w:rPr>
              <w:t>нинг асосий япроғи</w:t>
            </w:r>
          </w:p>
          <w:p w14:paraId="633D81FC" w14:textId="77777777" w:rsidR="008C4372" w:rsidRPr="00B179AB" w:rsidRDefault="009979D1" w:rsidP="008C4372">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main-lobe, antenna </w:t>
            </w:r>
          </w:p>
          <w:p w14:paraId="49B09E5A" w14:textId="77777777" w:rsidR="009979D1" w:rsidRPr="00B179AB" w:rsidRDefault="009979D1" w:rsidP="008C4372">
            <w:pPr>
              <w:rPr>
                <w:b/>
                <w:bCs/>
                <w:color w:val="000000"/>
                <w:sz w:val="28"/>
                <w:szCs w:val="28"/>
                <w:lang w:val="uz-Cyrl-UZ"/>
              </w:rPr>
            </w:pPr>
            <w:r w:rsidRPr="00B179AB">
              <w:rPr>
                <w:bCs/>
                <w:color w:val="000000"/>
                <w:sz w:val="28"/>
                <w:szCs w:val="28"/>
                <w:lang w:val="en-US"/>
              </w:rPr>
              <w:lastRenderedPageBreak/>
              <w:t>main-lobe</w:t>
            </w:r>
          </w:p>
        </w:tc>
        <w:tc>
          <w:tcPr>
            <w:tcW w:w="6150" w:type="dxa"/>
            <w:vAlign w:val="center"/>
          </w:tcPr>
          <w:p w14:paraId="17B7BB90" w14:textId="77777777" w:rsidR="009979D1" w:rsidRPr="00B179AB" w:rsidRDefault="009979D1">
            <w:pPr>
              <w:jc w:val="both"/>
              <w:rPr>
                <w:sz w:val="28"/>
                <w:szCs w:val="28"/>
              </w:rPr>
            </w:pPr>
            <w:r w:rsidRPr="00B179AB">
              <w:rPr>
                <w:sz w:val="28"/>
                <w:szCs w:val="28"/>
              </w:rPr>
              <w:lastRenderedPageBreak/>
              <w:t xml:space="preserve">Лепесток диаграммы направленности </w:t>
            </w:r>
            <w:proofErr w:type="gramStart"/>
            <w:r w:rsidRPr="00B179AB">
              <w:rPr>
                <w:sz w:val="28"/>
                <w:szCs w:val="28"/>
              </w:rPr>
              <w:t>антенны</w:t>
            </w:r>
            <w:proofErr w:type="gramEnd"/>
            <w:r w:rsidRPr="00B179AB">
              <w:rPr>
                <w:sz w:val="28"/>
                <w:szCs w:val="28"/>
              </w:rPr>
              <w:t xml:space="preserve"> в пределах которого излучение (прием) антенны максимально.</w:t>
            </w:r>
          </w:p>
          <w:p w14:paraId="7EA3471E" w14:textId="77777777" w:rsidR="009979D1" w:rsidRPr="00B179AB" w:rsidRDefault="009979D1">
            <w:pPr>
              <w:jc w:val="both"/>
              <w:rPr>
                <w:sz w:val="28"/>
                <w:szCs w:val="28"/>
              </w:rPr>
            </w:pPr>
          </w:p>
          <w:p w14:paraId="58EC58DC" w14:textId="77777777" w:rsidR="009979D1" w:rsidRPr="00B179AB" w:rsidRDefault="009979D1">
            <w:pPr>
              <w:jc w:val="both"/>
              <w:rPr>
                <w:sz w:val="28"/>
                <w:szCs w:val="28"/>
                <w:lang w:val="en-US"/>
              </w:rPr>
            </w:pPr>
            <w:r w:rsidRPr="00B179AB">
              <w:rPr>
                <w:sz w:val="28"/>
                <w:szCs w:val="28"/>
                <w:lang w:val="en-US"/>
              </w:rPr>
              <w:t xml:space="preserve">Antenna </w:t>
            </w:r>
            <w:proofErr w:type="spellStart"/>
            <w:proofErr w:type="gramStart"/>
            <w:r w:rsidRPr="00B179AB">
              <w:rPr>
                <w:sz w:val="28"/>
                <w:szCs w:val="28"/>
                <w:lang w:val="en-US"/>
              </w:rPr>
              <w:t>yo‘</w:t>
            </w:r>
            <w:proofErr w:type="gramEnd"/>
            <w:r w:rsidRPr="00B179AB">
              <w:rPr>
                <w:sz w:val="28"/>
                <w:szCs w:val="28"/>
                <w:lang w:val="en-US"/>
              </w:rPr>
              <w:t>nalganlik</w:t>
            </w:r>
            <w:proofErr w:type="spellEnd"/>
            <w:r w:rsidRPr="00B179AB">
              <w:rPr>
                <w:sz w:val="28"/>
                <w:szCs w:val="28"/>
                <w:lang w:val="en-US"/>
              </w:rPr>
              <w:t xml:space="preserve"> </w:t>
            </w:r>
            <w:proofErr w:type="spellStart"/>
            <w:r w:rsidRPr="00B179AB">
              <w:rPr>
                <w:sz w:val="28"/>
                <w:szCs w:val="28"/>
                <w:lang w:val="en-US"/>
              </w:rPr>
              <w:t>diagrammasi</w:t>
            </w:r>
            <w:proofErr w:type="spellEnd"/>
            <w:r w:rsidRPr="00B179AB">
              <w:rPr>
                <w:sz w:val="28"/>
                <w:szCs w:val="28"/>
                <w:lang w:val="en-US"/>
              </w:rPr>
              <w:t xml:space="preserve"> </w:t>
            </w:r>
            <w:proofErr w:type="spellStart"/>
            <w:r w:rsidRPr="00B179AB">
              <w:rPr>
                <w:sz w:val="28"/>
                <w:szCs w:val="28"/>
                <w:lang w:val="en-US"/>
              </w:rPr>
              <w:t>yaprog‘i</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doirasida</w:t>
            </w:r>
            <w:proofErr w:type="spellEnd"/>
            <w:r w:rsidRPr="00B179AB">
              <w:rPr>
                <w:sz w:val="28"/>
                <w:szCs w:val="28"/>
                <w:lang w:val="en-US"/>
              </w:rPr>
              <w:t xml:space="preserve"> antenna </w:t>
            </w:r>
            <w:proofErr w:type="spellStart"/>
            <w:r w:rsidRPr="00B179AB">
              <w:rPr>
                <w:sz w:val="28"/>
                <w:szCs w:val="28"/>
                <w:lang w:val="en-US"/>
              </w:rPr>
              <w:t>nurlanishi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 xml:space="preserve">) </w:t>
            </w:r>
            <w:proofErr w:type="spellStart"/>
            <w:r w:rsidRPr="00B179AB">
              <w:rPr>
                <w:sz w:val="28"/>
                <w:szCs w:val="28"/>
                <w:lang w:val="en-US"/>
              </w:rPr>
              <w:t>maksimal</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w:t>
            </w:r>
          </w:p>
          <w:p w14:paraId="7E19DFA3" w14:textId="77777777" w:rsidR="009979D1" w:rsidRPr="00B179AB" w:rsidRDefault="009979D1">
            <w:pPr>
              <w:jc w:val="both"/>
              <w:rPr>
                <w:sz w:val="28"/>
                <w:szCs w:val="28"/>
                <w:lang w:val="en-US"/>
              </w:rPr>
            </w:pPr>
          </w:p>
          <w:p w14:paraId="41A569C0" w14:textId="77777777" w:rsidR="009979D1" w:rsidRPr="00B179AB" w:rsidRDefault="009979D1">
            <w:pPr>
              <w:jc w:val="both"/>
              <w:rPr>
                <w:sz w:val="28"/>
                <w:szCs w:val="28"/>
                <w:lang w:val="uz-Cyrl-UZ"/>
              </w:rPr>
            </w:pPr>
            <w:r w:rsidRPr="00B179AB">
              <w:rPr>
                <w:sz w:val="28"/>
                <w:szCs w:val="28"/>
                <w:lang w:val="uz-Cyrl-UZ"/>
              </w:rPr>
              <w:t>Антенна йўналганлик диаграммасининг япроғи, унинг доирасида антенна нурланиши (қабул қи</w:t>
            </w:r>
            <w:r w:rsidR="007B67E9" w:rsidRPr="00B179AB">
              <w:rPr>
                <w:sz w:val="28"/>
                <w:szCs w:val="28"/>
                <w:lang w:val="en-US"/>
              </w:rPr>
              <w:t>-</w:t>
            </w:r>
            <w:r w:rsidRPr="00B179AB">
              <w:rPr>
                <w:sz w:val="28"/>
                <w:szCs w:val="28"/>
                <w:lang w:val="uz-Cyrl-UZ"/>
              </w:rPr>
              <w:lastRenderedPageBreak/>
              <w:t>лиш) максимал бўлади.</w:t>
            </w:r>
          </w:p>
        </w:tc>
      </w:tr>
      <w:tr w:rsidR="009979D1" w:rsidRPr="00B179AB" w14:paraId="308D4A07" w14:textId="77777777">
        <w:trPr>
          <w:tblCellSpacing w:w="0" w:type="dxa"/>
          <w:jc w:val="center"/>
        </w:trPr>
        <w:tc>
          <w:tcPr>
            <w:tcW w:w="3821" w:type="dxa"/>
          </w:tcPr>
          <w:p w14:paraId="2518BF5C"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Гладкие замирания</w:t>
            </w:r>
          </w:p>
          <w:p w14:paraId="4171F76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tekis tinishlar</w:t>
            </w:r>
          </w:p>
          <w:p w14:paraId="4C2DFA9F" w14:textId="77777777" w:rsidR="009979D1" w:rsidRPr="00B179AB" w:rsidRDefault="009979D1">
            <w:pPr>
              <w:rPr>
                <w:bCs/>
                <w:color w:val="000000"/>
                <w:sz w:val="28"/>
                <w:szCs w:val="28"/>
                <w:lang w:val="uz-Cyrl-UZ"/>
              </w:rPr>
            </w:pPr>
            <w:r w:rsidRPr="00B179AB">
              <w:rPr>
                <w:bCs/>
                <w:color w:val="000000"/>
                <w:sz w:val="28"/>
                <w:szCs w:val="28"/>
                <w:lang w:val="uz-Cyrl-UZ"/>
              </w:rPr>
              <w:t xml:space="preserve">       текис тинишлар</w:t>
            </w:r>
          </w:p>
          <w:p w14:paraId="1AF4806D"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smooth fading</w:t>
            </w:r>
          </w:p>
        </w:tc>
        <w:tc>
          <w:tcPr>
            <w:tcW w:w="6150" w:type="dxa"/>
            <w:vAlign w:val="center"/>
          </w:tcPr>
          <w:p w14:paraId="30EFA732" w14:textId="77777777" w:rsidR="009979D1" w:rsidRPr="00B179AB" w:rsidRDefault="009979D1">
            <w:pPr>
              <w:jc w:val="both"/>
              <w:rPr>
                <w:color w:val="000000"/>
                <w:sz w:val="28"/>
                <w:szCs w:val="28"/>
              </w:rPr>
            </w:pPr>
            <w:r w:rsidRPr="00B179AB">
              <w:rPr>
                <w:color w:val="000000"/>
                <w:sz w:val="28"/>
                <w:szCs w:val="28"/>
              </w:rPr>
              <w:t>Замирания, при которых амплитуды всех частотных составляющих и сдвиг начальной фазы принимаемого сигнала изменяются примерно одинаковым (случайным) образом, а разброс между ними по задержке меньше, чем 1/</w:t>
            </w:r>
            <w:r w:rsidRPr="00B179AB">
              <w:rPr>
                <w:color w:val="000000"/>
                <w:sz w:val="28"/>
                <w:szCs w:val="28"/>
                <w:lang w:val="en-US"/>
              </w:rPr>
              <w:t>F</w:t>
            </w:r>
            <w:r w:rsidRPr="00B179AB">
              <w:rPr>
                <w:color w:val="000000"/>
                <w:sz w:val="28"/>
                <w:szCs w:val="28"/>
              </w:rPr>
              <w:t xml:space="preserve">, где </w:t>
            </w:r>
            <w:r w:rsidRPr="00B179AB">
              <w:rPr>
                <w:color w:val="000000"/>
                <w:sz w:val="28"/>
                <w:szCs w:val="28"/>
                <w:lang w:val="en-US"/>
              </w:rPr>
              <w:t>F</w:t>
            </w:r>
            <w:r w:rsidRPr="00B179AB">
              <w:rPr>
                <w:color w:val="000000"/>
                <w:sz w:val="28"/>
                <w:szCs w:val="28"/>
              </w:rPr>
              <w:t xml:space="preserve"> – разнос частот передаваемого сигнала.</w:t>
            </w:r>
          </w:p>
          <w:p w14:paraId="74EDFB95" w14:textId="77777777" w:rsidR="009979D1" w:rsidRPr="00B179AB" w:rsidRDefault="009979D1">
            <w:pPr>
              <w:jc w:val="both"/>
              <w:rPr>
                <w:color w:val="000000"/>
                <w:sz w:val="28"/>
                <w:szCs w:val="28"/>
              </w:rPr>
            </w:pPr>
          </w:p>
          <w:p w14:paraId="68D97BD6" w14:textId="77777777" w:rsidR="009979D1" w:rsidRPr="00B179AB" w:rsidRDefault="009979D1">
            <w:pPr>
              <w:jc w:val="both"/>
              <w:rPr>
                <w:color w:val="000000"/>
                <w:sz w:val="28"/>
                <w:szCs w:val="28"/>
              </w:rPr>
            </w:pPr>
            <w:r w:rsidRPr="00B179AB">
              <w:rPr>
                <w:color w:val="000000"/>
                <w:sz w:val="28"/>
                <w:szCs w:val="28"/>
                <w:lang w:val="en-US"/>
              </w:rPr>
              <w:t>Qabul</w:t>
            </w:r>
            <w:r w:rsidRPr="00B179AB">
              <w:rPr>
                <w:color w:val="000000"/>
                <w:sz w:val="28"/>
                <w:szCs w:val="28"/>
              </w:rPr>
              <w:t xml:space="preserve"> </w:t>
            </w:r>
            <w:proofErr w:type="spellStart"/>
            <w:r w:rsidRPr="00B179AB">
              <w:rPr>
                <w:color w:val="000000"/>
                <w:sz w:val="28"/>
                <w:szCs w:val="28"/>
                <w:lang w:val="en-US"/>
              </w:rPr>
              <w:t>qilinadigan</w:t>
            </w:r>
            <w:proofErr w:type="spellEnd"/>
            <w:r w:rsidRPr="00B179AB">
              <w:rPr>
                <w:color w:val="000000"/>
                <w:sz w:val="28"/>
                <w:szCs w:val="28"/>
              </w:rPr>
              <w:t xml:space="preserve"> </w:t>
            </w:r>
            <w:proofErr w:type="spellStart"/>
            <w:r w:rsidRPr="00B179AB">
              <w:rPr>
                <w:color w:val="000000"/>
                <w:sz w:val="28"/>
                <w:szCs w:val="28"/>
                <w:lang w:val="en-US"/>
              </w:rPr>
              <w:t>signalning</w:t>
            </w:r>
            <w:proofErr w:type="spellEnd"/>
            <w:r w:rsidRPr="00B179AB">
              <w:rPr>
                <w:color w:val="000000"/>
                <w:sz w:val="28"/>
                <w:szCs w:val="28"/>
              </w:rPr>
              <w:t xml:space="preserve"> </w:t>
            </w:r>
            <w:proofErr w:type="spellStart"/>
            <w:r w:rsidRPr="00B179AB">
              <w:rPr>
                <w:color w:val="000000"/>
                <w:sz w:val="28"/>
                <w:szCs w:val="28"/>
                <w:lang w:val="en-US"/>
              </w:rPr>
              <w:t>barcha</w:t>
            </w:r>
            <w:proofErr w:type="spellEnd"/>
            <w:r w:rsidRPr="00B179AB">
              <w:rPr>
                <w:color w:val="000000"/>
                <w:sz w:val="28"/>
                <w:szCs w:val="28"/>
              </w:rPr>
              <w:t xml:space="preserve"> </w:t>
            </w:r>
            <w:proofErr w:type="spellStart"/>
            <w:r w:rsidRPr="00B179AB">
              <w:rPr>
                <w:color w:val="000000"/>
                <w:sz w:val="28"/>
                <w:szCs w:val="28"/>
                <w:lang w:val="en-US"/>
              </w:rPr>
              <w:t>chastotaviy</w:t>
            </w:r>
            <w:proofErr w:type="spellEnd"/>
            <w:r w:rsidRPr="00B179AB">
              <w:rPr>
                <w:color w:val="000000"/>
                <w:sz w:val="28"/>
                <w:szCs w:val="28"/>
              </w:rPr>
              <w:t xml:space="preserve"> </w:t>
            </w:r>
            <w:proofErr w:type="spellStart"/>
            <w:r w:rsidRPr="00B179AB">
              <w:rPr>
                <w:color w:val="000000"/>
                <w:sz w:val="28"/>
                <w:szCs w:val="28"/>
                <w:lang w:val="en-US"/>
              </w:rPr>
              <w:t>tashkil</w:t>
            </w:r>
            <w:proofErr w:type="spellEnd"/>
            <w:r w:rsidRPr="00B179AB">
              <w:rPr>
                <w:color w:val="000000"/>
                <w:sz w:val="28"/>
                <w:szCs w:val="28"/>
              </w:rPr>
              <w:t xml:space="preserve"> </w:t>
            </w:r>
            <w:proofErr w:type="spellStart"/>
            <w:r w:rsidRPr="00B179AB">
              <w:rPr>
                <w:color w:val="000000"/>
                <w:sz w:val="28"/>
                <w:szCs w:val="28"/>
                <w:lang w:val="en-US"/>
              </w:rPr>
              <w:t>etuvchilari</w:t>
            </w:r>
            <w:proofErr w:type="spellEnd"/>
            <w:r w:rsidRPr="00B179AB">
              <w:rPr>
                <w:color w:val="000000"/>
                <w:sz w:val="28"/>
                <w:szCs w:val="28"/>
              </w:rPr>
              <w:t xml:space="preserve"> </w:t>
            </w:r>
            <w:proofErr w:type="spellStart"/>
            <w:r w:rsidRPr="00B179AB">
              <w:rPr>
                <w:color w:val="000000"/>
                <w:sz w:val="28"/>
                <w:szCs w:val="28"/>
                <w:lang w:val="en-US"/>
              </w:rPr>
              <w:t>amplitudasi</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proofErr w:type="gramStart"/>
            <w:r w:rsidRPr="00B179AB">
              <w:rPr>
                <w:color w:val="000000"/>
                <w:sz w:val="28"/>
                <w:szCs w:val="28"/>
                <w:lang w:val="en-US"/>
              </w:rPr>
              <w:t>boshlang</w:t>
            </w:r>
            <w:proofErr w:type="spellEnd"/>
            <w:r w:rsidRPr="00B179AB">
              <w:rPr>
                <w:color w:val="000000"/>
                <w:sz w:val="28"/>
                <w:szCs w:val="28"/>
              </w:rPr>
              <w:t>‘</w:t>
            </w:r>
            <w:proofErr w:type="gramEnd"/>
            <w:r w:rsidRPr="00B179AB">
              <w:rPr>
                <w:color w:val="000000"/>
                <w:sz w:val="28"/>
                <w:szCs w:val="28"/>
                <w:lang w:val="en-US"/>
              </w:rPr>
              <w:t>ich</w:t>
            </w:r>
            <w:r w:rsidRPr="00B179AB">
              <w:rPr>
                <w:color w:val="000000"/>
                <w:sz w:val="28"/>
                <w:szCs w:val="28"/>
              </w:rPr>
              <w:t xml:space="preserve"> </w:t>
            </w:r>
            <w:proofErr w:type="spellStart"/>
            <w:r w:rsidRPr="00B179AB">
              <w:rPr>
                <w:color w:val="000000"/>
                <w:sz w:val="28"/>
                <w:szCs w:val="28"/>
                <w:lang w:val="en-US"/>
              </w:rPr>
              <w:t>faza</w:t>
            </w:r>
            <w:proofErr w:type="spellEnd"/>
            <w:r w:rsidRPr="00B179AB">
              <w:rPr>
                <w:color w:val="000000"/>
                <w:sz w:val="28"/>
                <w:szCs w:val="28"/>
              </w:rPr>
              <w:t xml:space="preserve"> </w:t>
            </w:r>
            <w:proofErr w:type="spellStart"/>
            <w:r w:rsidRPr="00B179AB">
              <w:rPr>
                <w:color w:val="000000"/>
                <w:sz w:val="28"/>
                <w:szCs w:val="28"/>
                <w:lang w:val="en-US"/>
              </w:rPr>
              <w:t>siljishi</w:t>
            </w:r>
            <w:proofErr w:type="spellEnd"/>
            <w:r w:rsidRPr="00B179AB">
              <w:rPr>
                <w:color w:val="000000"/>
                <w:sz w:val="28"/>
                <w:szCs w:val="28"/>
              </w:rPr>
              <w:t xml:space="preserve"> </w:t>
            </w:r>
            <w:proofErr w:type="spellStart"/>
            <w:r w:rsidR="00FE6E5B" w:rsidRPr="00B179AB">
              <w:rPr>
                <w:color w:val="000000"/>
                <w:sz w:val="28"/>
                <w:szCs w:val="28"/>
                <w:lang w:val="en-US"/>
              </w:rPr>
              <w:t>taxminan</w:t>
            </w:r>
            <w:proofErr w:type="spellEnd"/>
            <w:r w:rsidR="00FE6E5B" w:rsidRPr="00B179AB">
              <w:rPr>
                <w:color w:val="000000"/>
                <w:sz w:val="28"/>
                <w:szCs w:val="28"/>
              </w:rPr>
              <w:t xml:space="preserve"> </w:t>
            </w:r>
            <w:proofErr w:type="spellStart"/>
            <w:r w:rsidRPr="00B179AB">
              <w:rPr>
                <w:color w:val="000000"/>
                <w:sz w:val="28"/>
                <w:szCs w:val="28"/>
                <w:lang w:val="en-US"/>
              </w:rPr>
              <w:t>bir</w:t>
            </w:r>
            <w:proofErr w:type="spellEnd"/>
            <w:r w:rsidRPr="00B179AB">
              <w:rPr>
                <w:color w:val="000000"/>
                <w:sz w:val="28"/>
                <w:szCs w:val="28"/>
              </w:rPr>
              <w:t xml:space="preserve"> </w:t>
            </w:r>
            <w:proofErr w:type="spellStart"/>
            <w:r w:rsidRPr="00B179AB">
              <w:rPr>
                <w:color w:val="000000"/>
                <w:sz w:val="28"/>
                <w:szCs w:val="28"/>
                <w:lang w:val="en-US"/>
              </w:rPr>
              <w:t>xil</w:t>
            </w:r>
            <w:proofErr w:type="spellEnd"/>
            <w:r w:rsidRPr="00B179AB">
              <w:rPr>
                <w:color w:val="000000"/>
                <w:sz w:val="28"/>
                <w:szCs w:val="28"/>
              </w:rPr>
              <w:t xml:space="preserve"> </w:t>
            </w:r>
            <w:r w:rsidR="00FE6E5B" w:rsidRPr="00B179AB">
              <w:rPr>
                <w:color w:val="000000"/>
                <w:sz w:val="28"/>
                <w:szCs w:val="28"/>
              </w:rPr>
              <w:t>(</w:t>
            </w:r>
            <w:proofErr w:type="spellStart"/>
            <w:r w:rsidR="00FE6E5B" w:rsidRPr="00B179AB">
              <w:rPr>
                <w:color w:val="000000"/>
                <w:sz w:val="28"/>
                <w:szCs w:val="28"/>
                <w:lang w:val="en-US"/>
              </w:rPr>
              <w:t>tasodifiy</w:t>
            </w:r>
            <w:proofErr w:type="spellEnd"/>
            <w:r w:rsidR="00FE6E5B"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zgaradigan</w:t>
            </w:r>
            <w:proofErr w:type="spellEnd"/>
            <w:r w:rsidRPr="00B179AB">
              <w:rPr>
                <w:color w:val="000000"/>
                <w:sz w:val="28"/>
                <w:szCs w:val="28"/>
              </w:rPr>
              <w:t xml:space="preserve">, </w:t>
            </w:r>
            <w:proofErr w:type="spellStart"/>
            <w:r w:rsidRPr="00B179AB">
              <w:rPr>
                <w:color w:val="000000"/>
                <w:sz w:val="28"/>
                <w:szCs w:val="28"/>
                <w:lang w:val="en-US"/>
              </w:rPr>
              <w:t>ular</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rtasidagi</w:t>
            </w:r>
            <w:proofErr w:type="spellEnd"/>
            <w:r w:rsidRPr="00B179AB">
              <w:rPr>
                <w:color w:val="000000"/>
                <w:sz w:val="28"/>
                <w:szCs w:val="28"/>
              </w:rPr>
              <w:t xml:space="preserve"> </w:t>
            </w:r>
            <w:proofErr w:type="spellStart"/>
            <w:r w:rsidRPr="00B179AB">
              <w:rPr>
                <w:color w:val="000000"/>
                <w:sz w:val="28"/>
                <w:szCs w:val="28"/>
                <w:lang w:val="en-US"/>
              </w:rPr>
              <w:t>kechikish</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yicha</w:t>
            </w:r>
            <w:proofErr w:type="spellEnd"/>
            <w:r w:rsidRPr="00B179AB">
              <w:rPr>
                <w:color w:val="000000"/>
                <w:sz w:val="28"/>
                <w:szCs w:val="28"/>
              </w:rPr>
              <w:t xml:space="preserve"> </w:t>
            </w:r>
            <w:proofErr w:type="spellStart"/>
            <w:r w:rsidRPr="00B179AB">
              <w:rPr>
                <w:color w:val="000000"/>
                <w:sz w:val="28"/>
                <w:szCs w:val="28"/>
                <w:lang w:val="en-US"/>
              </w:rPr>
              <w:t>farq</w:t>
            </w:r>
            <w:proofErr w:type="spellEnd"/>
            <w:r w:rsidRPr="00B179AB">
              <w:rPr>
                <w:color w:val="000000"/>
                <w:sz w:val="28"/>
                <w:szCs w:val="28"/>
              </w:rPr>
              <w:t xml:space="preserve"> </w:t>
            </w:r>
            <w:proofErr w:type="spellStart"/>
            <w:r w:rsidR="00FE6E5B" w:rsidRPr="00B179AB">
              <w:rPr>
                <w:color w:val="000000"/>
                <w:sz w:val="28"/>
                <w:szCs w:val="28"/>
                <w:lang w:val="en-US"/>
              </w:rPr>
              <w:t>esa</w:t>
            </w:r>
            <w:proofErr w:type="spellEnd"/>
            <w:r w:rsidR="00FE6E5B" w:rsidRPr="00B179AB">
              <w:rPr>
                <w:color w:val="000000"/>
                <w:sz w:val="28"/>
                <w:szCs w:val="28"/>
              </w:rPr>
              <w:t xml:space="preserve"> </w:t>
            </w:r>
            <w:r w:rsidRPr="00B179AB">
              <w:rPr>
                <w:color w:val="000000"/>
                <w:sz w:val="28"/>
                <w:szCs w:val="28"/>
              </w:rPr>
              <w:t>1/</w:t>
            </w:r>
            <w:r w:rsidRPr="00B179AB">
              <w:rPr>
                <w:color w:val="000000"/>
                <w:sz w:val="28"/>
                <w:szCs w:val="28"/>
                <w:lang w:val="en-US"/>
              </w:rPr>
              <w:t>F</w:t>
            </w:r>
            <w:r w:rsidRPr="00B179AB">
              <w:rPr>
                <w:color w:val="000000"/>
                <w:sz w:val="28"/>
                <w:szCs w:val="28"/>
              </w:rPr>
              <w:t xml:space="preserve"> </w:t>
            </w:r>
            <w:r w:rsidRPr="00B179AB">
              <w:rPr>
                <w:color w:val="000000"/>
                <w:sz w:val="28"/>
                <w:szCs w:val="28"/>
                <w:lang w:val="en-US"/>
              </w:rPr>
              <w:t>dan</w:t>
            </w:r>
            <w:r w:rsidRPr="00B179AB">
              <w:rPr>
                <w:color w:val="000000"/>
                <w:sz w:val="28"/>
                <w:szCs w:val="28"/>
              </w:rPr>
              <w:t xml:space="preserve"> </w:t>
            </w:r>
            <w:r w:rsidRPr="00B179AB">
              <w:rPr>
                <w:color w:val="000000"/>
                <w:sz w:val="28"/>
                <w:szCs w:val="28"/>
                <w:lang w:val="en-US"/>
              </w:rPr>
              <w:t>ki</w:t>
            </w:r>
            <w:r w:rsidR="007B67E9" w:rsidRPr="00B179AB">
              <w:rPr>
                <w:color w:val="000000"/>
                <w:sz w:val="28"/>
                <w:szCs w:val="28"/>
              </w:rPr>
              <w:t>-</w:t>
            </w:r>
            <w:proofErr w:type="spellStart"/>
            <w:r w:rsidRPr="00B179AB">
              <w:rPr>
                <w:color w:val="000000"/>
                <w:sz w:val="28"/>
                <w:szCs w:val="28"/>
                <w:lang w:val="en-US"/>
              </w:rPr>
              <w:t>chik</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lgan</w:t>
            </w:r>
            <w:proofErr w:type="spellEnd"/>
            <w:r w:rsidRPr="00B179AB">
              <w:rPr>
                <w:color w:val="000000"/>
                <w:sz w:val="28"/>
                <w:szCs w:val="28"/>
              </w:rPr>
              <w:t xml:space="preserve"> </w:t>
            </w:r>
            <w:proofErr w:type="spellStart"/>
            <w:r w:rsidRPr="00B179AB">
              <w:rPr>
                <w:color w:val="000000"/>
                <w:sz w:val="28"/>
                <w:szCs w:val="28"/>
                <w:lang w:val="en-US"/>
              </w:rPr>
              <w:t>tinishlar</w:t>
            </w:r>
            <w:proofErr w:type="spellEnd"/>
            <w:r w:rsidR="00FE6E5B" w:rsidRPr="00B179AB">
              <w:rPr>
                <w:color w:val="000000"/>
                <w:sz w:val="28"/>
                <w:szCs w:val="28"/>
              </w:rPr>
              <w:t xml:space="preserve">, </w:t>
            </w:r>
            <w:proofErr w:type="spellStart"/>
            <w:r w:rsidR="00FE6E5B" w:rsidRPr="00B179AB">
              <w:rPr>
                <w:color w:val="000000"/>
                <w:sz w:val="28"/>
                <w:szCs w:val="28"/>
                <w:lang w:val="en-US"/>
              </w:rPr>
              <w:t>bunda</w:t>
            </w:r>
            <w:proofErr w:type="spellEnd"/>
            <w:r w:rsidRPr="00B179AB">
              <w:rPr>
                <w:color w:val="000000"/>
                <w:sz w:val="28"/>
                <w:szCs w:val="28"/>
              </w:rPr>
              <w:t xml:space="preserve"> </w:t>
            </w:r>
            <w:r w:rsidRPr="00B179AB">
              <w:rPr>
                <w:color w:val="000000"/>
                <w:sz w:val="28"/>
                <w:szCs w:val="28"/>
                <w:lang w:val="en-US"/>
              </w:rPr>
              <w:t>F</w:t>
            </w:r>
            <w:r w:rsidRPr="00B179AB">
              <w:rPr>
                <w:color w:val="000000"/>
                <w:sz w:val="28"/>
                <w:szCs w:val="28"/>
              </w:rPr>
              <w:t xml:space="preserve"> – </w:t>
            </w:r>
            <w:proofErr w:type="spellStart"/>
            <w:r w:rsidRPr="00B179AB">
              <w:rPr>
                <w:color w:val="000000"/>
                <w:sz w:val="28"/>
                <w:szCs w:val="28"/>
                <w:lang w:val="en-US"/>
              </w:rPr>
              <w:t>uzatiladigan</w:t>
            </w:r>
            <w:proofErr w:type="spellEnd"/>
            <w:r w:rsidRPr="00B179AB">
              <w:rPr>
                <w:color w:val="000000"/>
                <w:sz w:val="28"/>
                <w:szCs w:val="28"/>
              </w:rPr>
              <w:t xml:space="preserve"> </w:t>
            </w:r>
            <w:r w:rsidRPr="00B179AB">
              <w:rPr>
                <w:color w:val="000000"/>
                <w:sz w:val="28"/>
                <w:szCs w:val="28"/>
                <w:lang w:val="en-US"/>
              </w:rPr>
              <w:t>signal</w:t>
            </w:r>
            <w:r w:rsidR="007B67E9" w:rsidRPr="00B179AB">
              <w:rPr>
                <w:color w:val="000000"/>
                <w:sz w:val="28"/>
                <w:szCs w:val="28"/>
              </w:rPr>
              <w:t>-</w:t>
            </w:r>
            <w:proofErr w:type="spellStart"/>
            <w:r w:rsidRPr="00B179AB">
              <w:rPr>
                <w:color w:val="000000"/>
                <w:sz w:val="28"/>
                <w:szCs w:val="28"/>
                <w:lang w:val="en-US"/>
              </w:rPr>
              <w:t>ning</w:t>
            </w:r>
            <w:proofErr w:type="spellEnd"/>
            <w:r w:rsidRPr="00B179AB">
              <w:rPr>
                <w:color w:val="000000"/>
                <w:sz w:val="28"/>
                <w:szCs w:val="28"/>
              </w:rPr>
              <w:t xml:space="preserve"> </w:t>
            </w:r>
            <w:proofErr w:type="spellStart"/>
            <w:r w:rsidRPr="00B179AB">
              <w:rPr>
                <w:color w:val="000000"/>
                <w:sz w:val="28"/>
                <w:szCs w:val="28"/>
                <w:lang w:val="en-US"/>
              </w:rPr>
              <w:t>chastotalar</w:t>
            </w:r>
            <w:r w:rsidR="00FE6E5B" w:rsidRPr="00B179AB">
              <w:rPr>
                <w:color w:val="000000"/>
                <w:sz w:val="28"/>
                <w:szCs w:val="28"/>
                <w:lang w:val="en-US"/>
              </w:rPr>
              <w:t>i</w:t>
            </w:r>
            <w:proofErr w:type="spellEnd"/>
            <w:r w:rsidRPr="00B179AB">
              <w:rPr>
                <w:color w:val="000000"/>
                <w:sz w:val="28"/>
                <w:szCs w:val="28"/>
              </w:rPr>
              <w:t xml:space="preserve"> </w:t>
            </w:r>
            <w:proofErr w:type="spellStart"/>
            <w:r w:rsidRPr="00B179AB">
              <w:rPr>
                <w:color w:val="000000"/>
                <w:sz w:val="28"/>
                <w:szCs w:val="28"/>
                <w:lang w:val="en-US"/>
              </w:rPr>
              <w:t>farqi</w:t>
            </w:r>
            <w:proofErr w:type="spellEnd"/>
            <w:r w:rsidRPr="00B179AB">
              <w:rPr>
                <w:color w:val="000000"/>
                <w:sz w:val="28"/>
                <w:szCs w:val="28"/>
              </w:rPr>
              <w:t>.</w:t>
            </w:r>
          </w:p>
          <w:p w14:paraId="7A70B28E" w14:textId="77777777" w:rsidR="009979D1" w:rsidRPr="00B179AB" w:rsidRDefault="009979D1">
            <w:pPr>
              <w:jc w:val="both"/>
              <w:rPr>
                <w:color w:val="000000"/>
                <w:sz w:val="28"/>
                <w:szCs w:val="28"/>
              </w:rPr>
            </w:pPr>
          </w:p>
          <w:p w14:paraId="507EEE6A" w14:textId="77777777" w:rsidR="009979D1" w:rsidRPr="00B179AB" w:rsidRDefault="009979D1">
            <w:pPr>
              <w:jc w:val="both"/>
              <w:rPr>
                <w:color w:val="000000"/>
                <w:sz w:val="28"/>
                <w:szCs w:val="28"/>
              </w:rPr>
            </w:pPr>
            <w:r w:rsidRPr="00B179AB">
              <w:rPr>
                <w:color w:val="000000"/>
                <w:sz w:val="28"/>
                <w:szCs w:val="28"/>
                <w:lang w:val="uz-Cyrl-UZ"/>
              </w:rPr>
              <w:t xml:space="preserve">Қабул қилинадиган сигналнинг барча частотавий ташкил этувчилари амплитудаси ва бошланғич фаза силжиши </w:t>
            </w:r>
            <w:proofErr w:type="spellStart"/>
            <w:r w:rsidRPr="00B179AB">
              <w:rPr>
                <w:sz w:val="28"/>
                <w:szCs w:val="28"/>
              </w:rPr>
              <w:t>тахминан</w:t>
            </w:r>
            <w:proofErr w:type="spellEnd"/>
            <w:r w:rsidRPr="00B179AB">
              <w:rPr>
                <w:sz w:val="28"/>
                <w:szCs w:val="28"/>
              </w:rPr>
              <w:t xml:space="preserve"> </w:t>
            </w:r>
            <w:r w:rsidRPr="00B179AB">
              <w:rPr>
                <w:sz w:val="28"/>
                <w:szCs w:val="28"/>
                <w:lang w:val="uz-Cyrl-UZ"/>
              </w:rPr>
              <w:t>бир хил</w:t>
            </w:r>
            <w:r w:rsidRPr="00B179AB">
              <w:rPr>
                <w:sz w:val="28"/>
                <w:szCs w:val="28"/>
              </w:rPr>
              <w:t xml:space="preserve"> (</w:t>
            </w:r>
            <w:proofErr w:type="spellStart"/>
            <w:r w:rsidRPr="00B179AB">
              <w:rPr>
                <w:sz w:val="28"/>
                <w:szCs w:val="28"/>
              </w:rPr>
              <w:t>тасодифий</w:t>
            </w:r>
            <w:proofErr w:type="spellEnd"/>
            <w:r w:rsidRPr="00B179AB">
              <w:rPr>
                <w:sz w:val="28"/>
                <w:szCs w:val="28"/>
              </w:rPr>
              <w:t>)</w:t>
            </w:r>
            <w:r w:rsidRPr="00B179AB">
              <w:rPr>
                <w:sz w:val="28"/>
                <w:szCs w:val="28"/>
                <w:lang w:val="uz-Cyrl-UZ"/>
              </w:rPr>
              <w:t xml:space="preserve"> ўз</w:t>
            </w:r>
            <w:r w:rsidR="007B67E9" w:rsidRPr="00B179AB">
              <w:rPr>
                <w:sz w:val="28"/>
                <w:szCs w:val="28"/>
              </w:rPr>
              <w:t>-</w:t>
            </w:r>
            <w:r w:rsidRPr="00B179AB">
              <w:rPr>
                <w:sz w:val="28"/>
                <w:szCs w:val="28"/>
                <w:lang w:val="uz-Cyrl-UZ"/>
              </w:rPr>
              <w:t xml:space="preserve">гарадиган, улар ўртасидаги кечикиш бўйича фарқ </w:t>
            </w:r>
            <w:proofErr w:type="spellStart"/>
            <w:r w:rsidRPr="00B179AB">
              <w:rPr>
                <w:sz w:val="28"/>
                <w:szCs w:val="28"/>
              </w:rPr>
              <w:t>эса</w:t>
            </w:r>
            <w:proofErr w:type="spellEnd"/>
            <w:r w:rsidRPr="00B179AB">
              <w:rPr>
                <w:sz w:val="28"/>
                <w:szCs w:val="28"/>
              </w:rPr>
              <w:t xml:space="preserve"> 1/</w:t>
            </w:r>
            <w:r w:rsidRPr="00B179AB">
              <w:rPr>
                <w:sz w:val="28"/>
                <w:szCs w:val="28"/>
                <w:lang w:val="en-US"/>
              </w:rPr>
              <w:t>F</w:t>
            </w:r>
            <w:r w:rsidRPr="00B179AB">
              <w:rPr>
                <w:sz w:val="28"/>
                <w:szCs w:val="28"/>
                <w:lang w:val="uz-Cyrl-UZ"/>
              </w:rPr>
              <w:t xml:space="preserve"> дан кичик бўлган тинишлар</w:t>
            </w:r>
            <w:r w:rsidRPr="00B179AB">
              <w:rPr>
                <w:sz w:val="28"/>
                <w:szCs w:val="28"/>
              </w:rPr>
              <w:t>, бунда</w:t>
            </w:r>
            <w:r w:rsidRPr="00B179AB">
              <w:rPr>
                <w:sz w:val="28"/>
                <w:szCs w:val="28"/>
                <w:lang w:val="uz-Cyrl-UZ"/>
              </w:rPr>
              <w:t xml:space="preserve"> </w:t>
            </w:r>
            <w:r w:rsidRPr="00B179AB">
              <w:rPr>
                <w:sz w:val="28"/>
                <w:szCs w:val="28"/>
                <w:lang w:val="en-US"/>
              </w:rPr>
              <w:t>F</w:t>
            </w:r>
            <w:r w:rsidRPr="00B179AB">
              <w:rPr>
                <w:sz w:val="28"/>
                <w:szCs w:val="28"/>
                <w:lang w:val="uz-Cyrl-UZ"/>
              </w:rPr>
              <w:t xml:space="preserve"> – узатиладиган сигналнинг частоталар</w:t>
            </w:r>
            <w:r w:rsidRPr="00B179AB">
              <w:rPr>
                <w:sz w:val="28"/>
                <w:szCs w:val="28"/>
              </w:rPr>
              <w:t>и</w:t>
            </w:r>
            <w:r w:rsidRPr="00B179AB">
              <w:rPr>
                <w:sz w:val="28"/>
                <w:szCs w:val="28"/>
                <w:lang w:val="uz-Cyrl-UZ"/>
              </w:rPr>
              <w:t xml:space="preserve"> фарқи</w:t>
            </w:r>
            <w:r w:rsidRPr="00B179AB">
              <w:rPr>
                <w:color w:val="000000"/>
                <w:sz w:val="28"/>
                <w:szCs w:val="28"/>
                <w:lang w:val="uz-Cyrl-UZ"/>
              </w:rPr>
              <w:t>.</w:t>
            </w:r>
          </w:p>
        </w:tc>
      </w:tr>
      <w:tr w:rsidR="009979D1" w:rsidRPr="00B4700E" w14:paraId="34942A3A" w14:textId="77777777">
        <w:trPr>
          <w:tblCellSpacing w:w="0" w:type="dxa"/>
          <w:jc w:val="center"/>
        </w:trPr>
        <w:tc>
          <w:tcPr>
            <w:tcW w:w="3821" w:type="dxa"/>
          </w:tcPr>
          <w:p w14:paraId="375DA923" w14:textId="77777777" w:rsidR="009979D1" w:rsidRPr="00B179AB" w:rsidRDefault="009979D1">
            <w:pPr>
              <w:rPr>
                <w:b/>
                <w:bCs/>
                <w:color w:val="000000"/>
                <w:sz w:val="28"/>
                <w:szCs w:val="28"/>
                <w:lang w:val="uz-Cyrl-UZ"/>
              </w:rPr>
            </w:pPr>
            <w:r w:rsidRPr="00B179AB">
              <w:rPr>
                <w:b/>
                <w:bCs/>
                <w:color w:val="000000"/>
                <w:sz w:val="28"/>
                <w:szCs w:val="28"/>
                <w:lang w:val="uz-Cyrl-UZ"/>
              </w:rPr>
              <w:t>Глобальный луч</w:t>
            </w:r>
          </w:p>
          <w:p w14:paraId="1F2E7F3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global nur</w:t>
            </w:r>
          </w:p>
          <w:p w14:paraId="55D2BF69" w14:textId="77777777" w:rsidR="009979D1" w:rsidRPr="00B179AB" w:rsidRDefault="009979D1">
            <w:pPr>
              <w:rPr>
                <w:bCs/>
                <w:color w:val="000000"/>
                <w:sz w:val="28"/>
                <w:szCs w:val="28"/>
                <w:lang w:val="uz-Cyrl-UZ"/>
              </w:rPr>
            </w:pPr>
            <w:r w:rsidRPr="00B179AB">
              <w:rPr>
                <w:bCs/>
                <w:color w:val="000000"/>
                <w:sz w:val="28"/>
                <w:szCs w:val="28"/>
                <w:lang w:val="uz-Cyrl-UZ"/>
              </w:rPr>
              <w:t xml:space="preserve">       глобал нур</w:t>
            </w:r>
          </w:p>
          <w:p w14:paraId="110610F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global beam</w:t>
            </w:r>
          </w:p>
        </w:tc>
        <w:tc>
          <w:tcPr>
            <w:tcW w:w="6150" w:type="dxa"/>
            <w:vAlign w:val="center"/>
          </w:tcPr>
          <w:p w14:paraId="30C583D6" w14:textId="77777777" w:rsidR="009979D1" w:rsidRPr="00B179AB" w:rsidRDefault="009979D1">
            <w:pPr>
              <w:jc w:val="both"/>
              <w:rPr>
                <w:color w:val="000000"/>
                <w:sz w:val="28"/>
                <w:szCs w:val="28"/>
              </w:rPr>
            </w:pPr>
            <w:r w:rsidRPr="00B179AB">
              <w:rPr>
                <w:color w:val="000000"/>
                <w:sz w:val="28"/>
                <w:szCs w:val="28"/>
              </w:rPr>
              <w:t xml:space="preserve">Луч антенны геостационарного спутника шириной </w:t>
            </w:r>
            <w:r w:rsidRPr="00B179AB">
              <w:rPr>
                <w:sz w:val="28"/>
                <w:szCs w:val="28"/>
              </w:rPr>
              <w:t>17°</w:t>
            </w:r>
            <w:r w:rsidR="001B15F1" w:rsidRPr="00B179AB">
              <w:rPr>
                <w:rFonts w:ascii="Sylfaen" w:hAnsi="Sylfaen"/>
                <w:sz w:val="28"/>
                <w:szCs w:val="28"/>
              </w:rPr>
              <w:t>·</w:t>
            </w:r>
            <w:r w:rsidRPr="00B179AB">
              <w:rPr>
                <w:sz w:val="28"/>
                <w:szCs w:val="28"/>
              </w:rPr>
              <w:t>17°</w:t>
            </w:r>
            <w:r w:rsidRPr="00B179AB">
              <w:rPr>
                <w:color w:val="000000"/>
                <w:sz w:val="28"/>
                <w:szCs w:val="28"/>
              </w:rPr>
              <w:t>, обеспечивающий охват всей видимой поверхности Земли.</w:t>
            </w:r>
          </w:p>
          <w:p w14:paraId="245F73BF" w14:textId="77777777" w:rsidR="009979D1" w:rsidRPr="00B179AB" w:rsidRDefault="009979D1">
            <w:pPr>
              <w:jc w:val="both"/>
              <w:rPr>
                <w:color w:val="000000"/>
                <w:sz w:val="28"/>
                <w:szCs w:val="28"/>
              </w:rPr>
            </w:pPr>
          </w:p>
          <w:p w14:paraId="7CE83967" w14:textId="77777777" w:rsidR="009979D1" w:rsidRPr="00B179AB" w:rsidRDefault="009979D1">
            <w:pPr>
              <w:jc w:val="both"/>
              <w:rPr>
                <w:color w:val="000000"/>
                <w:sz w:val="28"/>
                <w:szCs w:val="28"/>
                <w:lang w:val="en-US"/>
              </w:rPr>
            </w:pPr>
            <w:proofErr w:type="spellStart"/>
            <w:r w:rsidRPr="00B179AB">
              <w:rPr>
                <w:color w:val="000000"/>
                <w:sz w:val="28"/>
                <w:szCs w:val="28"/>
                <w:lang w:val="en-US"/>
              </w:rPr>
              <w:t>Geostatsionar</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ldoshning</w:t>
            </w:r>
            <w:proofErr w:type="spellEnd"/>
            <w:r w:rsidRPr="00B179AB">
              <w:rPr>
                <w:color w:val="000000"/>
                <w:sz w:val="28"/>
                <w:szCs w:val="28"/>
                <w:lang w:val="en-US"/>
              </w:rPr>
              <w:t xml:space="preserve"> Yer </w:t>
            </w:r>
            <w:proofErr w:type="spellStart"/>
            <w:r w:rsidRPr="00B179AB">
              <w:rPr>
                <w:color w:val="000000"/>
                <w:sz w:val="28"/>
                <w:szCs w:val="28"/>
                <w:lang w:val="en-US"/>
              </w:rPr>
              <w:t>yuzasining</w:t>
            </w:r>
            <w:proofErr w:type="spellEnd"/>
            <w:r w:rsidRPr="00B179AB">
              <w:rPr>
                <w:color w:val="000000"/>
                <w:sz w:val="28"/>
                <w:szCs w:val="28"/>
                <w:lang w:val="en-US"/>
              </w:rPr>
              <w:t xml:space="preserve"> </w:t>
            </w:r>
            <w:proofErr w:type="spellStart"/>
            <w:r w:rsidRPr="00B179AB">
              <w:rPr>
                <w:color w:val="000000"/>
                <w:sz w:val="28"/>
                <w:szCs w:val="28"/>
                <w:lang w:val="en-US"/>
              </w:rPr>
              <w:t>butun</w:t>
            </w:r>
            <w:proofErr w:type="spellEnd"/>
            <w:r w:rsidRPr="00B179AB">
              <w:rPr>
                <w:color w:val="000000"/>
                <w:sz w:val="28"/>
                <w:szCs w:val="28"/>
                <w:lang w:val="en-US"/>
              </w:rPr>
              <w:t xml:space="preserve"> </w:t>
            </w:r>
            <w:proofErr w:type="spellStart"/>
            <w:r w:rsidRPr="00B179AB">
              <w:rPr>
                <w:color w:val="000000"/>
                <w:sz w:val="28"/>
                <w:szCs w:val="28"/>
                <w:lang w:val="en-US"/>
              </w:rPr>
              <w:t>ko‘rinadigan</w:t>
            </w:r>
            <w:proofErr w:type="spellEnd"/>
            <w:r w:rsidRPr="00B179AB">
              <w:rPr>
                <w:color w:val="000000"/>
                <w:sz w:val="28"/>
                <w:szCs w:val="28"/>
                <w:lang w:val="en-US"/>
              </w:rPr>
              <w:t xml:space="preserve"> </w:t>
            </w:r>
            <w:proofErr w:type="spellStart"/>
            <w:r w:rsidRPr="00B179AB">
              <w:rPr>
                <w:color w:val="000000"/>
                <w:sz w:val="28"/>
                <w:szCs w:val="28"/>
                <w:lang w:val="en-US"/>
              </w:rPr>
              <w:t>sirti</w:t>
            </w:r>
            <w:proofErr w:type="spellEnd"/>
            <w:r w:rsidRPr="00B179AB">
              <w:rPr>
                <w:color w:val="000000"/>
                <w:sz w:val="28"/>
                <w:szCs w:val="28"/>
                <w:lang w:val="en-US"/>
              </w:rPr>
              <w:t xml:space="preserve"> </w:t>
            </w:r>
            <w:proofErr w:type="spellStart"/>
            <w:r w:rsidRPr="00B179AB">
              <w:rPr>
                <w:color w:val="000000"/>
                <w:sz w:val="28"/>
                <w:szCs w:val="28"/>
                <w:lang w:val="en-US"/>
              </w:rPr>
              <w:t>qamrab</w:t>
            </w:r>
            <w:proofErr w:type="spellEnd"/>
            <w:r w:rsidRPr="00B179AB">
              <w:rPr>
                <w:color w:val="000000"/>
                <w:sz w:val="28"/>
                <w:szCs w:val="28"/>
                <w:lang w:val="en-US"/>
              </w:rPr>
              <w:t xml:space="preserve"> </w:t>
            </w:r>
            <w:proofErr w:type="spellStart"/>
            <w:r w:rsidRPr="00B179AB">
              <w:rPr>
                <w:color w:val="000000"/>
                <w:sz w:val="28"/>
                <w:szCs w:val="28"/>
                <w:lang w:val="en-US"/>
              </w:rPr>
              <w:t>olinishini</w:t>
            </w:r>
            <w:proofErr w:type="spellEnd"/>
            <w:r w:rsidRPr="00B179AB">
              <w:rPr>
                <w:color w:val="000000"/>
                <w:sz w:val="28"/>
                <w:szCs w:val="28"/>
                <w:lang w:val="en-US"/>
              </w:rPr>
              <w:t xml:space="preserve"> </w:t>
            </w:r>
            <w:proofErr w:type="spellStart"/>
            <w:r w:rsidRPr="00B179AB">
              <w:rPr>
                <w:color w:val="000000"/>
                <w:sz w:val="28"/>
                <w:szCs w:val="28"/>
                <w:lang w:val="en-US"/>
              </w:rPr>
              <w:t>ta’minlaydigan</w:t>
            </w:r>
            <w:proofErr w:type="spellEnd"/>
            <w:r w:rsidRPr="00B179AB">
              <w:rPr>
                <w:color w:val="000000"/>
                <w:sz w:val="28"/>
                <w:szCs w:val="28"/>
                <w:lang w:val="en-US"/>
              </w:rPr>
              <w:t xml:space="preserve"> 17°</w:t>
            </w:r>
            <w:r w:rsidR="00847F4E" w:rsidRPr="00B179AB">
              <w:rPr>
                <w:rFonts w:ascii="Sylfaen" w:hAnsi="Sylfaen"/>
                <w:sz w:val="28"/>
                <w:szCs w:val="28"/>
                <w:lang w:val="en-US"/>
              </w:rPr>
              <w:t>·</w:t>
            </w:r>
            <w:r w:rsidRPr="00B179AB">
              <w:rPr>
                <w:color w:val="000000"/>
                <w:sz w:val="28"/>
                <w:szCs w:val="28"/>
                <w:lang w:val="en-US"/>
              </w:rPr>
              <w:t>17°</w:t>
            </w:r>
            <w:r w:rsidR="00B22F69" w:rsidRPr="00B179AB">
              <w:rPr>
                <w:color w:val="000000"/>
                <w:sz w:val="28"/>
                <w:szCs w:val="28"/>
                <w:lang w:val="en-US"/>
              </w:rPr>
              <w:t xml:space="preserve"> </w:t>
            </w:r>
            <w:proofErr w:type="spellStart"/>
            <w:r w:rsidRPr="00B179AB">
              <w:rPr>
                <w:color w:val="000000"/>
                <w:sz w:val="28"/>
                <w:szCs w:val="28"/>
                <w:lang w:val="en-US"/>
              </w:rPr>
              <w:t>kenglikdagi</w:t>
            </w:r>
            <w:proofErr w:type="spellEnd"/>
            <w:r w:rsidRPr="00B179AB">
              <w:rPr>
                <w:color w:val="000000"/>
                <w:sz w:val="28"/>
                <w:szCs w:val="28"/>
                <w:lang w:val="en-US"/>
              </w:rPr>
              <w:t xml:space="preserve"> antenna </w:t>
            </w:r>
            <w:proofErr w:type="spellStart"/>
            <w:r w:rsidRPr="00B179AB">
              <w:rPr>
                <w:color w:val="000000"/>
                <w:sz w:val="28"/>
                <w:szCs w:val="28"/>
                <w:lang w:val="en-US"/>
              </w:rPr>
              <w:t>nuri</w:t>
            </w:r>
            <w:proofErr w:type="spellEnd"/>
            <w:r w:rsidRPr="00B179AB">
              <w:rPr>
                <w:color w:val="000000"/>
                <w:sz w:val="28"/>
                <w:szCs w:val="28"/>
                <w:lang w:val="en-US"/>
              </w:rPr>
              <w:t>.</w:t>
            </w:r>
          </w:p>
          <w:p w14:paraId="73EF2E82" w14:textId="77777777" w:rsidR="009979D1" w:rsidRPr="00B179AB" w:rsidRDefault="009979D1">
            <w:pPr>
              <w:jc w:val="both"/>
              <w:rPr>
                <w:color w:val="000000"/>
                <w:sz w:val="26"/>
                <w:szCs w:val="26"/>
                <w:lang w:val="en-US"/>
              </w:rPr>
            </w:pPr>
          </w:p>
          <w:p w14:paraId="39D82870" w14:textId="77777777" w:rsidR="009979D1" w:rsidRPr="00B179AB" w:rsidRDefault="009979D1">
            <w:pPr>
              <w:jc w:val="both"/>
              <w:rPr>
                <w:color w:val="000000"/>
                <w:sz w:val="28"/>
                <w:szCs w:val="28"/>
                <w:lang w:val="en-US"/>
              </w:rPr>
            </w:pPr>
            <w:r w:rsidRPr="00B179AB">
              <w:rPr>
                <w:color w:val="000000"/>
                <w:sz w:val="28"/>
                <w:szCs w:val="28"/>
                <w:lang w:val="uz-Cyrl-UZ"/>
              </w:rPr>
              <w:t xml:space="preserve">Геостационар йўлдошнинг Ер юзасининг бутун кўринадиган </w:t>
            </w:r>
            <w:r w:rsidRPr="00B179AB">
              <w:rPr>
                <w:sz w:val="28"/>
                <w:szCs w:val="28"/>
                <w:lang w:val="uz-Cyrl-UZ"/>
              </w:rPr>
              <w:t>сирти</w:t>
            </w:r>
            <w:r w:rsidRPr="00B179AB">
              <w:rPr>
                <w:color w:val="000000"/>
                <w:sz w:val="28"/>
                <w:szCs w:val="28"/>
                <w:lang w:val="uz-Cyrl-UZ"/>
              </w:rPr>
              <w:t xml:space="preserve"> қамраб олинишини таъмин</w:t>
            </w:r>
            <w:r w:rsidR="00701595" w:rsidRPr="00B179AB">
              <w:rPr>
                <w:color w:val="000000"/>
                <w:sz w:val="28"/>
                <w:szCs w:val="28"/>
                <w:lang w:val="uz-Cyrl-UZ"/>
              </w:rPr>
              <w:t>-</w:t>
            </w:r>
            <w:r w:rsidRPr="00B179AB">
              <w:rPr>
                <w:color w:val="000000"/>
                <w:sz w:val="28"/>
                <w:szCs w:val="28"/>
                <w:lang w:val="uz-Cyrl-UZ"/>
              </w:rPr>
              <w:t xml:space="preserve">лайдиган </w:t>
            </w:r>
            <w:r w:rsidRPr="00B179AB">
              <w:rPr>
                <w:sz w:val="28"/>
                <w:szCs w:val="28"/>
                <w:lang w:val="en-US"/>
              </w:rPr>
              <w:t>17°</w:t>
            </w:r>
            <w:r w:rsidR="00847F4E" w:rsidRPr="00B179AB">
              <w:rPr>
                <w:rFonts w:ascii="Sylfaen" w:hAnsi="Sylfaen"/>
                <w:sz w:val="28"/>
                <w:szCs w:val="28"/>
                <w:lang w:val="en-US"/>
              </w:rPr>
              <w:t>·</w:t>
            </w:r>
            <w:r w:rsidRPr="00B179AB">
              <w:rPr>
                <w:sz w:val="28"/>
                <w:szCs w:val="28"/>
                <w:lang w:val="en-US"/>
              </w:rPr>
              <w:t>17°</w:t>
            </w:r>
            <w:r w:rsidR="003E1777" w:rsidRPr="00B179AB">
              <w:rPr>
                <w:sz w:val="28"/>
                <w:szCs w:val="28"/>
                <w:lang w:val="en-US"/>
              </w:rPr>
              <w:t xml:space="preserve"> </w:t>
            </w:r>
            <w:r w:rsidRPr="00B179AB">
              <w:rPr>
                <w:sz w:val="28"/>
                <w:szCs w:val="28"/>
                <w:lang w:val="uz-Cyrl-UZ"/>
              </w:rPr>
              <w:t>кенгликдаги антенна нури.</w:t>
            </w:r>
          </w:p>
        </w:tc>
      </w:tr>
      <w:tr w:rsidR="009979D1" w:rsidRPr="00B4700E" w14:paraId="2F9B05CF" w14:textId="77777777">
        <w:trPr>
          <w:tblCellSpacing w:w="0" w:type="dxa"/>
          <w:jc w:val="center"/>
        </w:trPr>
        <w:tc>
          <w:tcPr>
            <w:tcW w:w="3821" w:type="dxa"/>
          </w:tcPr>
          <w:p w14:paraId="3324CF3C" w14:textId="77777777" w:rsidR="009979D1" w:rsidRPr="00B179AB" w:rsidRDefault="009979D1">
            <w:pPr>
              <w:rPr>
                <w:b/>
                <w:bCs/>
                <w:color w:val="000000"/>
                <w:sz w:val="28"/>
                <w:szCs w:val="28"/>
                <w:lang w:val="uz-Cyrl-UZ"/>
              </w:rPr>
            </w:pPr>
            <w:r w:rsidRPr="00B179AB">
              <w:rPr>
                <w:b/>
                <w:bCs/>
                <w:color w:val="000000"/>
                <w:sz w:val="28"/>
                <w:szCs w:val="28"/>
                <w:lang w:val="uz-Cyrl-UZ"/>
              </w:rPr>
              <w:t>Гониометр</w:t>
            </w:r>
          </w:p>
          <w:p w14:paraId="262EF44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goniometr</w:t>
            </w:r>
          </w:p>
          <w:p w14:paraId="725F476C" w14:textId="77777777" w:rsidR="009979D1" w:rsidRPr="00B179AB" w:rsidRDefault="009979D1">
            <w:pPr>
              <w:rPr>
                <w:bCs/>
                <w:color w:val="000000"/>
                <w:sz w:val="28"/>
                <w:szCs w:val="28"/>
                <w:lang w:val="uz-Cyrl-UZ"/>
              </w:rPr>
            </w:pPr>
            <w:r w:rsidRPr="00B179AB">
              <w:rPr>
                <w:bCs/>
                <w:color w:val="000000"/>
                <w:sz w:val="28"/>
                <w:szCs w:val="28"/>
                <w:lang w:val="uz-Cyrl-UZ"/>
              </w:rPr>
              <w:t xml:space="preserve">       гониометр</w:t>
            </w:r>
          </w:p>
          <w:p w14:paraId="4C43FA70"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goniometr</w:t>
            </w:r>
          </w:p>
        </w:tc>
        <w:tc>
          <w:tcPr>
            <w:tcW w:w="6150" w:type="dxa"/>
            <w:vAlign w:val="center"/>
          </w:tcPr>
          <w:p w14:paraId="66EB6C6F" w14:textId="77777777" w:rsidR="009979D1" w:rsidRPr="00B179AB" w:rsidRDefault="009979D1">
            <w:pPr>
              <w:jc w:val="both"/>
              <w:rPr>
                <w:color w:val="000000"/>
                <w:sz w:val="28"/>
                <w:szCs w:val="28"/>
              </w:rPr>
            </w:pPr>
            <w:r w:rsidRPr="00B179AB">
              <w:rPr>
                <w:color w:val="000000"/>
                <w:sz w:val="28"/>
                <w:szCs w:val="28"/>
              </w:rPr>
              <w:t>1 Устройство для измерения направленности антенны радиопеленгатора с целью определения направления приходящих радиосигналов.</w:t>
            </w:r>
          </w:p>
          <w:p w14:paraId="70ABBEAE" w14:textId="77777777" w:rsidR="009979D1" w:rsidRPr="00B179AB" w:rsidRDefault="009979D1">
            <w:pPr>
              <w:jc w:val="both"/>
              <w:rPr>
                <w:color w:val="000000"/>
                <w:sz w:val="28"/>
                <w:szCs w:val="28"/>
              </w:rPr>
            </w:pPr>
            <w:r w:rsidRPr="00B179AB">
              <w:rPr>
                <w:color w:val="000000"/>
                <w:sz w:val="28"/>
                <w:szCs w:val="28"/>
              </w:rPr>
              <w:t xml:space="preserve">2 Устройство для вращения диаграммы направленности антенны, образованной двумя взаимно перпендикулярными рамочными антеннами. </w:t>
            </w:r>
          </w:p>
          <w:p w14:paraId="07BF09AF" w14:textId="77777777" w:rsidR="009979D1" w:rsidRPr="00B179AB" w:rsidRDefault="009979D1">
            <w:pPr>
              <w:jc w:val="both"/>
              <w:rPr>
                <w:color w:val="000000"/>
                <w:sz w:val="28"/>
                <w:szCs w:val="28"/>
              </w:rPr>
            </w:pPr>
          </w:p>
          <w:p w14:paraId="46E3246A" w14:textId="77777777" w:rsidR="009979D1" w:rsidRPr="00B179AB" w:rsidRDefault="009979D1">
            <w:pPr>
              <w:jc w:val="both"/>
              <w:rPr>
                <w:color w:val="000000"/>
                <w:sz w:val="28"/>
                <w:szCs w:val="28"/>
                <w:lang w:val="en-US"/>
              </w:rPr>
            </w:pPr>
            <w:r w:rsidRPr="00B179AB">
              <w:rPr>
                <w:color w:val="000000"/>
                <w:sz w:val="28"/>
                <w:szCs w:val="28"/>
                <w:lang w:val="en-US"/>
              </w:rPr>
              <w:t xml:space="preserve">1 </w:t>
            </w:r>
            <w:proofErr w:type="spellStart"/>
            <w:r w:rsidRPr="00B179AB">
              <w:rPr>
                <w:color w:val="000000"/>
                <w:sz w:val="28"/>
                <w:szCs w:val="28"/>
                <w:lang w:val="en-US"/>
              </w:rPr>
              <w:t>Radiopelengator</w:t>
            </w:r>
            <w:proofErr w:type="spellEnd"/>
            <w:r w:rsidRPr="00B179AB">
              <w:rPr>
                <w:color w:val="000000"/>
                <w:sz w:val="28"/>
                <w:szCs w:val="28"/>
                <w:lang w:val="en-US"/>
              </w:rPr>
              <w:t xml:space="preserve"> </w:t>
            </w:r>
            <w:proofErr w:type="spellStart"/>
            <w:r w:rsidRPr="00B179AB">
              <w:rPr>
                <w:color w:val="000000"/>
                <w:sz w:val="28"/>
                <w:szCs w:val="28"/>
                <w:lang w:val="en-US"/>
              </w:rPr>
              <w:t>antennasining</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nalganligini</w:t>
            </w:r>
            <w:proofErr w:type="spellEnd"/>
            <w:r w:rsidRPr="00B179AB">
              <w:rPr>
                <w:color w:val="000000"/>
                <w:sz w:val="28"/>
                <w:szCs w:val="28"/>
                <w:lang w:val="en-US"/>
              </w:rPr>
              <w:t xml:space="preserve">, </w:t>
            </w:r>
            <w:proofErr w:type="spellStart"/>
            <w:r w:rsidRPr="00B179AB">
              <w:rPr>
                <w:color w:val="000000"/>
                <w:sz w:val="28"/>
                <w:szCs w:val="28"/>
                <w:lang w:val="en-US"/>
              </w:rPr>
              <w:t>keladigan</w:t>
            </w:r>
            <w:proofErr w:type="spellEnd"/>
            <w:r w:rsidRPr="00B179AB">
              <w:rPr>
                <w:color w:val="000000"/>
                <w:sz w:val="28"/>
                <w:szCs w:val="28"/>
                <w:lang w:val="en-US"/>
              </w:rPr>
              <w:t xml:space="preserve"> </w:t>
            </w:r>
            <w:proofErr w:type="spellStart"/>
            <w:r w:rsidRPr="00B179AB">
              <w:rPr>
                <w:color w:val="000000"/>
                <w:sz w:val="28"/>
                <w:szCs w:val="28"/>
                <w:lang w:val="en-US"/>
              </w:rPr>
              <w:t>radiosignallarning</w:t>
            </w:r>
            <w:proofErr w:type="spellEnd"/>
            <w:r w:rsidRPr="00B179AB">
              <w:rPr>
                <w:color w:val="000000"/>
                <w:sz w:val="28"/>
                <w:szCs w:val="28"/>
                <w:lang w:val="en-US"/>
              </w:rPr>
              <w:t xml:space="preserve"> </w:t>
            </w:r>
            <w:proofErr w:type="spellStart"/>
            <w:r w:rsidRPr="00B179AB">
              <w:rPr>
                <w:color w:val="000000"/>
                <w:sz w:val="28"/>
                <w:szCs w:val="28"/>
                <w:lang w:val="en-US"/>
              </w:rPr>
              <w:t>yo‘nalishini</w:t>
            </w:r>
            <w:proofErr w:type="spellEnd"/>
            <w:r w:rsidRPr="00B179AB">
              <w:rPr>
                <w:color w:val="000000"/>
                <w:sz w:val="28"/>
                <w:szCs w:val="28"/>
                <w:lang w:val="en-US"/>
              </w:rPr>
              <w:t xml:space="preserve"> </w:t>
            </w:r>
            <w:proofErr w:type="spellStart"/>
            <w:r w:rsidRPr="00B179AB">
              <w:rPr>
                <w:color w:val="000000"/>
                <w:sz w:val="28"/>
                <w:szCs w:val="28"/>
                <w:lang w:val="en-US"/>
              </w:rPr>
              <w:t>aniqlash</w:t>
            </w:r>
            <w:proofErr w:type="spellEnd"/>
            <w:r w:rsidRPr="00B179AB">
              <w:rPr>
                <w:color w:val="000000"/>
                <w:sz w:val="28"/>
                <w:szCs w:val="28"/>
                <w:lang w:val="en-US"/>
              </w:rPr>
              <w:t xml:space="preserve"> </w:t>
            </w:r>
            <w:proofErr w:type="spellStart"/>
            <w:r w:rsidRPr="00B179AB">
              <w:rPr>
                <w:color w:val="000000"/>
                <w:sz w:val="28"/>
                <w:szCs w:val="28"/>
                <w:lang w:val="en-US"/>
              </w:rPr>
              <w:t>maq</w:t>
            </w:r>
            <w:r w:rsidR="007B67E9" w:rsidRPr="00B179AB">
              <w:rPr>
                <w:color w:val="000000"/>
                <w:sz w:val="28"/>
                <w:szCs w:val="28"/>
                <w:lang w:val="en-US"/>
              </w:rPr>
              <w:t>-</w:t>
            </w:r>
            <w:r w:rsidRPr="00B179AB">
              <w:rPr>
                <w:color w:val="000000"/>
                <w:sz w:val="28"/>
                <w:szCs w:val="28"/>
                <w:lang w:val="en-US"/>
              </w:rPr>
              <w:lastRenderedPageBreak/>
              <w:t>sadida</w:t>
            </w:r>
            <w:proofErr w:type="spellEnd"/>
            <w:r w:rsidRPr="00B179AB">
              <w:rPr>
                <w:color w:val="000000"/>
                <w:sz w:val="28"/>
                <w:szCs w:val="28"/>
                <w:lang w:val="en-US"/>
              </w:rPr>
              <w:t xml:space="preserve">, </w:t>
            </w:r>
            <w:proofErr w:type="spellStart"/>
            <w:r w:rsidRPr="00B179AB">
              <w:rPr>
                <w:color w:val="000000"/>
                <w:sz w:val="28"/>
                <w:szCs w:val="28"/>
                <w:lang w:val="en-US"/>
              </w:rPr>
              <w:t>o‘lchash</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mo‘ljallangan</w:t>
            </w:r>
            <w:proofErr w:type="spellEnd"/>
            <w:r w:rsidRPr="00B179AB">
              <w:rPr>
                <w:color w:val="000000"/>
                <w:sz w:val="28"/>
                <w:szCs w:val="28"/>
                <w:lang w:val="en-US"/>
              </w:rPr>
              <w:t xml:space="preserve"> </w:t>
            </w:r>
            <w:proofErr w:type="spellStart"/>
            <w:r w:rsidRPr="00B179AB">
              <w:rPr>
                <w:color w:val="000000"/>
                <w:sz w:val="28"/>
                <w:szCs w:val="28"/>
                <w:lang w:val="en-US"/>
              </w:rPr>
              <w:t>qurilma</w:t>
            </w:r>
            <w:proofErr w:type="spellEnd"/>
            <w:r w:rsidRPr="00B179AB">
              <w:rPr>
                <w:color w:val="000000"/>
                <w:sz w:val="28"/>
                <w:szCs w:val="28"/>
                <w:lang w:val="en-US"/>
              </w:rPr>
              <w:t>.</w:t>
            </w:r>
          </w:p>
          <w:p w14:paraId="12F8C5EF" w14:textId="77777777" w:rsidR="009979D1" w:rsidRPr="00B179AB" w:rsidRDefault="009979D1">
            <w:pPr>
              <w:jc w:val="both"/>
              <w:rPr>
                <w:color w:val="000000"/>
                <w:sz w:val="28"/>
                <w:szCs w:val="28"/>
                <w:lang w:val="en-US"/>
              </w:rPr>
            </w:pPr>
            <w:r w:rsidRPr="00B179AB">
              <w:rPr>
                <w:color w:val="000000"/>
                <w:sz w:val="28"/>
                <w:szCs w:val="28"/>
                <w:lang w:val="en-US"/>
              </w:rPr>
              <w:t xml:space="preserve">2 </w:t>
            </w:r>
            <w:proofErr w:type="spellStart"/>
            <w:r w:rsidRPr="00B179AB">
              <w:rPr>
                <w:color w:val="000000"/>
                <w:sz w:val="28"/>
                <w:szCs w:val="28"/>
                <w:lang w:val="en-US"/>
              </w:rPr>
              <w:t>Ikkita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zaro</w:t>
            </w:r>
            <w:proofErr w:type="spellEnd"/>
            <w:r w:rsidRPr="00B179AB">
              <w:rPr>
                <w:color w:val="000000"/>
                <w:sz w:val="28"/>
                <w:szCs w:val="28"/>
                <w:lang w:val="en-US"/>
              </w:rPr>
              <w:t xml:space="preserve"> </w:t>
            </w:r>
            <w:proofErr w:type="spellStart"/>
            <w:r w:rsidRPr="00B179AB">
              <w:rPr>
                <w:color w:val="000000"/>
                <w:sz w:val="28"/>
                <w:szCs w:val="28"/>
                <w:lang w:val="en-US"/>
              </w:rPr>
              <w:t>perpendikulyar</w:t>
            </w:r>
            <w:proofErr w:type="spellEnd"/>
            <w:r w:rsidRPr="00B179AB">
              <w:rPr>
                <w:color w:val="000000"/>
                <w:sz w:val="28"/>
                <w:szCs w:val="28"/>
                <w:lang w:val="en-US"/>
              </w:rPr>
              <w:t xml:space="preserve"> </w:t>
            </w:r>
            <w:proofErr w:type="spellStart"/>
            <w:r w:rsidRPr="00B179AB">
              <w:rPr>
                <w:color w:val="000000"/>
                <w:sz w:val="28"/>
                <w:szCs w:val="28"/>
                <w:lang w:val="en-US"/>
              </w:rPr>
              <w:t>ramkasimon</w:t>
            </w:r>
            <w:proofErr w:type="spellEnd"/>
            <w:r w:rsidRPr="00B179AB">
              <w:rPr>
                <w:color w:val="000000"/>
                <w:sz w:val="28"/>
                <w:szCs w:val="28"/>
                <w:lang w:val="en-US"/>
              </w:rPr>
              <w:t xml:space="preserve"> </w:t>
            </w:r>
            <w:proofErr w:type="spellStart"/>
            <w:r w:rsidRPr="00B179AB">
              <w:rPr>
                <w:color w:val="000000"/>
                <w:sz w:val="28"/>
                <w:szCs w:val="28"/>
                <w:lang w:val="en-US"/>
              </w:rPr>
              <w:t>antennalar</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hosil</w:t>
            </w:r>
            <w:proofErr w:type="spellEnd"/>
            <w:r w:rsidRPr="00B179AB">
              <w:rPr>
                <w:color w:val="000000"/>
                <w:sz w:val="28"/>
                <w:szCs w:val="28"/>
                <w:lang w:val="en-US"/>
              </w:rPr>
              <w:t xml:space="preserve"> </w:t>
            </w:r>
            <w:proofErr w:type="spellStart"/>
            <w:r w:rsidRPr="00B179AB">
              <w:rPr>
                <w:color w:val="000000"/>
                <w:sz w:val="28"/>
                <w:szCs w:val="28"/>
                <w:lang w:val="en-US"/>
              </w:rPr>
              <w:t>qilingan</w:t>
            </w:r>
            <w:proofErr w:type="spellEnd"/>
            <w:r w:rsidRPr="00B179AB">
              <w:rPr>
                <w:color w:val="000000"/>
                <w:sz w:val="28"/>
                <w:szCs w:val="28"/>
                <w:lang w:val="en-US"/>
              </w:rPr>
              <w:t xml:space="preserve"> </w:t>
            </w:r>
            <w:proofErr w:type="spellStart"/>
            <w:r w:rsidRPr="00B179AB">
              <w:rPr>
                <w:color w:val="000000"/>
                <w:sz w:val="28"/>
                <w:szCs w:val="28"/>
                <w:lang w:val="en-US"/>
              </w:rPr>
              <w:t>antennaning</w:t>
            </w:r>
            <w:proofErr w:type="spellEnd"/>
            <w:r w:rsidRPr="00B179AB">
              <w:rPr>
                <w:color w:val="000000"/>
                <w:sz w:val="28"/>
                <w:szCs w:val="28"/>
                <w:lang w:val="en-US"/>
              </w:rPr>
              <w:t xml:space="preserve"> </w:t>
            </w:r>
            <w:proofErr w:type="spellStart"/>
            <w:r w:rsidRPr="00B179AB">
              <w:rPr>
                <w:color w:val="000000"/>
                <w:sz w:val="28"/>
                <w:szCs w:val="28"/>
                <w:lang w:val="en-US"/>
              </w:rPr>
              <w:t>yo‘nalganlik</w:t>
            </w:r>
            <w:proofErr w:type="spellEnd"/>
            <w:r w:rsidRPr="00B179AB">
              <w:rPr>
                <w:color w:val="000000"/>
                <w:sz w:val="28"/>
                <w:szCs w:val="28"/>
                <w:lang w:val="en-US"/>
              </w:rPr>
              <w:t xml:space="preserve"> </w:t>
            </w:r>
            <w:proofErr w:type="spellStart"/>
            <w:r w:rsidRPr="00B179AB">
              <w:rPr>
                <w:color w:val="000000"/>
                <w:sz w:val="28"/>
                <w:szCs w:val="28"/>
                <w:lang w:val="en-US"/>
              </w:rPr>
              <w:t>diagrammasini</w:t>
            </w:r>
            <w:proofErr w:type="spellEnd"/>
            <w:r w:rsidRPr="00B179AB">
              <w:rPr>
                <w:color w:val="000000"/>
                <w:sz w:val="28"/>
                <w:szCs w:val="28"/>
                <w:lang w:val="en-US"/>
              </w:rPr>
              <w:t xml:space="preserve"> </w:t>
            </w:r>
            <w:proofErr w:type="spellStart"/>
            <w:r w:rsidRPr="00B179AB">
              <w:rPr>
                <w:color w:val="000000"/>
                <w:sz w:val="28"/>
                <w:szCs w:val="28"/>
                <w:lang w:val="en-US"/>
              </w:rPr>
              <w:t>aylantirish</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mo‘ljallangan</w:t>
            </w:r>
            <w:proofErr w:type="spellEnd"/>
            <w:r w:rsidRPr="00B179AB">
              <w:rPr>
                <w:color w:val="000000"/>
                <w:sz w:val="28"/>
                <w:szCs w:val="28"/>
                <w:lang w:val="en-US"/>
              </w:rPr>
              <w:t xml:space="preserve"> </w:t>
            </w:r>
            <w:proofErr w:type="spellStart"/>
            <w:r w:rsidRPr="00B179AB">
              <w:rPr>
                <w:color w:val="000000"/>
                <w:sz w:val="28"/>
                <w:szCs w:val="28"/>
                <w:lang w:val="en-US"/>
              </w:rPr>
              <w:t>quril</w:t>
            </w:r>
            <w:proofErr w:type="spellEnd"/>
            <w:r w:rsidR="007B67E9" w:rsidRPr="00B179AB">
              <w:rPr>
                <w:color w:val="000000"/>
                <w:sz w:val="28"/>
                <w:szCs w:val="28"/>
                <w:lang w:val="en-US"/>
              </w:rPr>
              <w:t>-</w:t>
            </w:r>
            <w:r w:rsidRPr="00B179AB">
              <w:rPr>
                <w:color w:val="000000"/>
                <w:sz w:val="28"/>
                <w:szCs w:val="28"/>
                <w:lang w:val="en-US"/>
              </w:rPr>
              <w:t>ma.</w:t>
            </w:r>
          </w:p>
          <w:p w14:paraId="6CCE29FA" w14:textId="77777777" w:rsidR="009979D1" w:rsidRPr="00B179AB" w:rsidRDefault="009979D1">
            <w:pPr>
              <w:jc w:val="both"/>
              <w:rPr>
                <w:color w:val="000000"/>
                <w:sz w:val="28"/>
                <w:szCs w:val="28"/>
                <w:lang w:val="en-US"/>
              </w:rPr>
            </w:pPr>
          </w:p>
          <w:p w14:paraId="3C2D58F3" w14:textId="77777777" w:rsidR="009979D1" w:rsidRPr="00B179AB" w:rsidRDefault="009979D1">
            <w:pPr>
              <w:jc w:val="both"/>
              <w:rPr>
                <w:color w:val="000000"/>
                <w:sz w:val="28"/>
                <w:szCs w:val="28"/>
                <w:lang w:val="uz-Cyrl-UZ"/>
              </w:rPr>
            </w:pPr>
            <w:r w:rsidRPr="00B179AB">
              <w:rPr>
                <w:color w:val="000000"/>
                <w:sz w:val="28"/>
                <w:szCs w:val="28"/>
                <w:lang w:val="uz-Cyrl-UZ"/>
              </w:rPr>
              <w:t>1 Радиопеленгатор антеннасининг йўналганлиги-ни, келадиган радиосигналларнинг йўналишини аниқлаш мақсадида, ўлчаш учун мўлжалланган қурилма.</w:t>
            </w:r>
          </w:p>
          <w:p w14:paraId="32BA494E" w14:textId="77777777" w:rsidR="009979D1" w:rsidRPr="00B179AB" w:rsidRDefault="009979D1">
            <w:pPr>
              <w:jc w:val="both"/>
              <w:rPr>
                <w:color w:val="000000"/>
                <w:sz w:val="28"/>
                <w:szCs w:val="28"/>
                <w:lang w:val="uz-Cyrl-UZ"/>
              </w:rPr>
            </w:pPr>
            <w:r w:rsidRPr="00B179AB">
              <w:rPr>
                <w:color w:val="000000"/>
                <w:sz w:val="28"/>
                <w:szCs w:val="28"/>
                <w:lang w:val="uz-Cyrl-UZ"/>
              </w:rPr>
              <w:t>2 Иккита ўзаро перпендикуляр рамкасимон ан</w:t>
            </w:r>
            <w:r w:rsidR="00701595" w:rsidRPr="00B179AB">
              <w:rPr>
                <w:color w:val="000000"/>
                <w:sz w:val="28"/>
                <w:szCs w:val="28"/>
                <w:lang w:val="uz-Cyrl-UZ"/>
              </w:rPr>
              <w:t>-</w:t>
            </w:r>
            <w:r w:rsidRPr="00B179AB">
              <w:rPr>
                <w:color w:val="000000"/>
                <w:sz w:val="28"/>
                <w:szCs w:val="28"/>
                <w:lang w:val="uz-Cyrl-UZ"/>
              </w:rPr>
              <w:t>тенналар билан ҳосил қилинган антеннанинг йў</w:t>
            </w:r>
            <w:r w:rsidR="00701595" w:rsidRPr="00B179AB">
              <w:rPr>
                <w:color w:val="000000"/>
                <w:sz w:val="28"/>
                <w:szCs w:val="28"/>
                <w:lang w:val="uz-Cyrl-UZ"/>
              </w:rPr>
              <w:t>-</w:t>
            </w:r>
            <w:r w:rsidRPr="00B179AB">
              <w:rPr>
                <w:color w:val="000000"/>
                <w:sz w:val="28"/>
                <w:szCs w:val="28"/>
                <w:lang w:val="uz-Cyrl-UZ"/>
              </w:rPr>
              <w:t>налганлик диаграммасини айлантириш учун мўл</w:t>
            </w:r>
            <w:r w:rsidR="00701595" w:rsidRPr="00B179AB">
              <w:rPr>
                <w:color w:val="000000"/>
                <w:sz w:val="28"/>
                <w:szCs w:val="28"/>
                <w:lang w:val="uz-Cyrl-UZ"/>
              </w:rPr>
              <w:t>-</w:t>
            </w:r>
            <w:r w:rsidRPr="00B179AB">
              <w:rPr>
                <w:color w:val="000000"/>
                <w:sz w:val="28"/>
                <w:szCs w:val="28"/>
                <w:lang w:val="uz-Cyrl-UZ"/>
              </w:rPr>
              <w:t>жалланган қурилма.</w:t>
            </w:r>
          </w:p>
        </w:tc>
      </w:tr>
      <w:tr w:rsidR="009979D1" w:rsidRPr="00B179AB" w14:paraId="5877E766" w14:textId="77777777">
        <w:trPr>
          <w:tblCellSpacing w:w="0" w:type="dxa"/>
          <w:jc w:val="center"/>
        </w:trPr>
        <w:tc>
          <w:tcPr>
            <w:tcW w:w="3821" w:type="dxa"/>
          </w:tcPr>
          <w:p w14:paraId="693AB32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Горизонтальная диаграмма направленности</w:t>
            </w:r>
          </w:p>
          <w:p w14:paraId="0BF8FBE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gorizontal yo‘nalganlik diagrammasi</w:t>
            </w:r>
          </w:p>
          <w:p w14:paraId="69E38622" w14:textId="77777777" w:rsidR="009979D1" w:rsidRPr="00B179AB" w:rsidRDefault="009979D1">
            <w:pPr>
              <w:rPr>
                <w:bCs/>
                <w:color w:val="000000"/>
                <w:sz w:val="28"/>
                <w:szCs w:val="28"/>
                <w:lang w:val="uz-Cyrl-UZ"/>
              </w:rPr>
            </w:pPr>
            <w:r w:rsidRPr="00B179AB">
              <w:rPr>
                <w:bCs/>
                <w:color w:val="000000"/>
                <w:sz w:val="28"/>
                <w:szCs w:val="28"/>
                <w:lang w:val="uz-Cyrl-UZ"/>
              </w:rPr>
              <w:t xml:space="preserve">       горизонтал йўналганлик диаграммаси</w:t>
            </w:r>
          </w:p>
          <w:p w14:paraId="589DA44F"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horizontal directivity </w:t>
            </w:r>
            <w:r w:rsidRPr="00B179AB">
              <w:rPr>
                <w:bCs/>
                <w:color w:val="000000"/>
                <w:sz w:val="28"/>
                <w:szCs w:val="28"/>
                <w:lang w:val="en-US"/>
              </w:rPr>
              <w:br/>
              <w:t>pattern</w:t>
            </w:r>
          </w:p>
        </w:tc>
        <w:tc>
          <w:tcPr>
            <w:tcW w:w="6150" w:type="dxa"/>
            <w:vAlign w:val="center"/>
          </w:tcPr>
          <w:p w14:paraId="32B5625C" w14:textId="77777777" w:rsidR="009979D1" w:rsidRPr="00B179AB" w:rsidRDefault="009979D1">
            <w:pPr>
              <w:jc w:val="both"/>
              <w:rPr>
                <w:color w:val="000000"/>
                <w:sz w:val="28"/>
                <w:szCs w:val="28"/>
              </w:rPr>
            </w:pPr>
            <w:r w:rsidRPr="00B179AB">
              <w:rPr>
                <w:color w:val="000000"/>
                <w:sz w:val="28"/>
                <w:szCs w:val="28"/>
              </w:rPr>
              <w:t>Диаграмма направленности антенны в горизонтальной плоскости.</w:t>
            </w:r>
          </w:p>
          <w:p w14:paraId="738B4055" w14:textId="77777777" w:rsidR="009979D1" w:rsidRPr="00B179AB" w:rsidRDefault="009979D1">
            <w:pPr>
              <w:jc w:val="both"/>
              <w:rPr>
                <w:color w:val="000000"/>
                <w:sz w:val="28"/>
                <w:szCs w:val="28"/>
              </w:rPr>
            </w:pPr>
          </w:p>
          <w:p w14:paraId="402FDFB6" w14:textId="77777777" w:rsidR="009979D1" w:rsidRPr="00B179AB" w:rsidRDefault="009979D1">
            <w:pPr>
              <w:jc w:val="both"/>
              <w:rPr>
                <w:color w:val="000000"/>
                <w:sz w:val="28"/>
                <w:szCs w:val="28"/>
                <w:lang w:val="en-US"/>
              </w:rPr>
            </w:pPr>
            <w:proofErr w:type="spellStart"/>
            <w:r w:rsidRPr="00B179AB">
              <w:rPr>
                <w:color w:val="000000"/>
                <w:sz w:val="28"/>
                <w:szCs w:val="28"/>
                <w:lang w:val="en-US"/>
              </w:rPr>
              <w:t>Antennaning</w:t>
            </w:r>
            <w:proofErr w:type="spellEnd"/>
            <w:r w:rsidRPr="00B179AB">
              <w:rPr>
                <w:color w:val="000000"/>
                <w:sz w:val="28"/>
                <w:szCs w:val="28"/>
                <w:lang w:val="en-US"/>
              </w:rPr>
              <w:t xml:space="preserve"> </w:t>
            </w:r>
            <w:proofErr w:type="spellStart"/>
            <w:r w:rsidRPr="00B179AB">
              <w:rPr>
                <w:color w:val="000000"/>
                <w:sz w:val="28"/>
                <w:szCs w:val="28"/>
                <w:lang w:val="en-US"/>
              </w:rPr>
              <w:t>gorizontal</w:t>
            </w:r>
            <w:proofErr w:type="spellEnd"/>
            <w:r w:rsidRPr="00B179AB">
              <w:rPr>
                <w:color w:val="000000"/>
                <w:sz w:val="28"/>
                <w:szCs w:val="28"/>
                <w:lang w:val="en-US"/>
              </w:rPr>
              <w:t xml:space="preserve"> </w:t>
            </w:r>
            <w:proofErr w:type="spellStart"/>
            <w:r w:rsidRPr="00B179AB">
              <w:rPr>
                <w:color w:val="000000"/>
                <w:sz w:val="28"/>
                <w:szCs w:val="28"/>
                <w:lang w:val="en-US"/>
              </w:rPr>
              <w:t>tekislikdagi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nalganlik</w:t>
            </w:r>
            <w:proofErr w:type="spellEnd"/>
            <w:r w:rsidRPr="00B179AB">
              <w:rPr>
                <w:color w:val="000000"/>
                <w:sz w:val="28"/>
                <w:szCs w:val="28"/>
                <w:lang w:val="en-US"/>
              </w:rPr>
              <w:t xml:space="preserve"> </w:t>
            </w:r>
            <w:r w:rsidRPr="00B179AB">
              <w:rPr>
                <w:color w:val="000000"/>
                <w:sz w:val="28"/>
                <w:szCs w:val="28"/>
                <w:lang w:val="en-US"/>
              </w:rPr>
              <w:br/>
            </w:r>
            <w:proofErr w:type="spellStart"/>
            <w:r w:rsidRPr="00B179AB">
              <w:rPr>
                <w:color w:val="000000"/>
                <w:sz w:val="28"/>
                <w:szCs w:val="28"/>
                <w:lang w:val="en-US"/>
              </w:rPr>
              <w:t>diagrammasi</w:t>
            </w:r>
            <w:proofErr w:type="spellEnd"/>
            <w:r w:rsidRPr="00B179AB">
              <w:rPr>
                <w:color w:val="000000"/>
                <w:sz w:val="28"/>
                <w:szCs w:val="28"/>
                <w:lang w:val="en-US"/>
              </w:rPr>
              <w:t>.</w:t>
            </w:r>
          </w:p>
          <w:p w14:paraId="07A61313" w14:textId="77777777" w:rsidR="009979D1" w:rsidRPr="00B179AB" w:rsidRDefault="009979D1">
            <w:pPr>
              <w:jc w:val="both"/>
              <w:rPr>
                <w:color w:val="000000"/>
                <w:sz w:val="28"/>
                <w:szCs w:val="28"/>
                <w:lang w:val="en-US"/>
              </w:rPr>
            </w:pPr>
          </w:p>
          <w:p w14:paraId="09367E19" w14:textId="77777777" w:rsidR="009979D1" w:rsidRPr="00B179AB" w:rsidRDefault="009979D1">
            <w:pPr>
              <w:jc w:val="both"/>
              <w:rPr>
                <w:color w:val="000000"/>
                <w:sz w:val="28"/>
                <w:szCs w:val="28"/>
                <w:lang w:val="uz-Cyrl-UZ"/>
              </w:rPr>
            </w:pPr>
            <w:r w:rsidRPr="00B179AB">
              <w:rPr>
                <w:color w:val="000000"/>
                <w:sz w:val="28"/>
                <w:szCs w:val="28"/>
                <w:lang w:val="uz-Cyrl-UZ"/>
              </w:rPr>
              <w:t>Антеннанинг горизонтал текисликдаги йўналган-лик диаграммаси.</w:t>
            </w:r>
          </w:p>
          <w:p w14:paraId="0A902F6C" w14:textId="77777777" w:rsidR="00701595" w:rsidRPr="00B179AB" w:rsidRDefault="00701595">
            <w:pPr>
              <w:jc w:val="both"/>
              <w:rPr>
                <w:color w:val="000000"/>
                <w:sz w:val="28"/>
                <w:szCs w:val="28"/>
                <w:lang w:val="uz-Cyrl-UZ"/>
              </w:rPr>
            </w:pPr>
          </w:p>
        </w:tc>
      </w:tr>
      <w:tr w:rsidR="009979D1" w:rsidRPr="00B179AB" w14:paraId="0EFEBA0F" w14:textId="77777777">
        <w:trPr>
          <w:tblCellSpacing w:w="0" w:type="dxa"/>
          <w:jc w:val="center"/>
        </w:trPr>
        <w:tc>
          <w:tcPr>
            <w:tcW w:w="3821" w:type="dxa"/>
          </w:tcPr>
          <w:p w14:paraId="0AF5117E" w14:textId="77777777" w:rsidR="009979D1" w:rsidRPr="00B179AB" w:rsidRDefault="009979D1">
            <w:pPr>
              <w:rPr>
                <w:b/>
                <w:bCs/>
                <w:color w:val="000000"/>
                <w:sz w:val="28"/>
                <w:szCs w:val="28"/>
              </w:rPr>
            </w:pPr>
            <w:r w:rsidRPr="00B179AB">
              <w:rPr>
                <w:b/>
                <w:bCs/>
                <w:color w:val="000000"/>
                <w:sz w:val="28"/>
                <w:szCs w:val="28"/>
                <w:lang w:val="uz-Latn-UZ"/>
              </w:rPr>
              <w:t>«</w:t>
            </w:r>
            <w:r w:rsidRPr="00B179AB">
              <w:rPr>
                <w:b/>
                <w:bCs/>
                <w:color w:val="000000"/>
                <w:sz w:val="28"/>
                <w:szCs w:val="28"/>
              </w:rPr>
              <w:t>Готовый к полёту»</w:t>
            </w:r>
          </w:p>
          <w:p w14:paraId="76ACD5A7"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r w:rsidRPr="00B179AB">
              <w:rPr>
                <w:bCs/>
                <w:color w:val="000000"/>
                <w:sz w:val="28"/>
                <w:szCs w:val="28"/>
              </w:rPr>
              <w:t>«</w:t>
            </w:r>
            <w:proofErr w:type="spellStart"/>
            <w:r w:rsidRPr="00B179AB">
              <w:rPr>
                <w:bCs/>
                <w:color w:val="000000"/>
                <w:sz w:val="28"/>
                <w:szCs w:val="28"/>
                <w:lang w:val="en-US"/>
              </w:rPr>
              <w:t>parvozga</w:t>
            </w:r>
            <w:proofErr w:type="spellEnd"/>
            <w:r w:rsidRPr="00B179AB">
              <w:rPr>
                <w:bCs/>
                <w:color w:val="000000"/>
                <w:sz w:val="28"/>
                <w:szCs w:val="28"/>
              </w:rPr>
              <w:t xml:space="preserve"> </w:t>
            </w:r>
            <w:proofErr w:type="spellStart"/>
            <w:r w:rsidRPr="00B179AB">
              <w:rPr>
                <w:bCs/>
                <w:color w:val="000000"/>
                <w:sz w:val="28"/>
                <w:szCs w:val="28"/>
                <w:lang w:val="en-US"/>
              </w:rPr>
              <w:t>tayyor</w:t>
            </w:r>
            <w:proofErr w:type="spellEnd"/>
            <w:r w:rsidRPr="00B179AB">
              <w:rPr>
                <w:bCs/>
                <w:color w:val="000000"/>
                <w:sz w:val="28"/>
                <w:szCs w:val="28"/>
              </w:rPr>
              <w:t>»</w:t>
            </w:r>
          </w:p>
          <w:p w14:paraId="5F8D616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«парвозга тайёр»</w:t>
            </w:r>
          </w:p>
          <w:p w14:paraId="4DDF72E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ready to fly»</w:t>
            </w:r>
          </w:p>
        </w:tc>
        <w:tc>
          <w:tcPr>
            <w:tcW w:w="6150" w:type="dxa"/>
            <w:vAlign w:val="center"/>
          </w:tcPr>
          <w:p w14:paraId="10470B3E" w14:textId="77777777" w:rsidR="009979D1" w:rsidRPr="00B179AB" w:rsidRDefault="009979D1">
            <w:pPr>
              <w:jc w:val="both"/>
              <w:rPr>
                <w:color w:val="000000"/>
                <w:sz w:val="28"/>
                <w:szCs w:val="28"/>
                <w:lang w:val="en-US"/>
              </w:rPr>
            </w:pPr>
            <w:r w:rsidRPr="00B179AB">
              <w:rPr>
                <w:color w:val="000000"/>
                <w:sz w:val="28"/>
                <w:szCs w:val="28"/>
              </w:rPr>
              <w:t>Комплектация</w:t>
            </w:r>
            <w:r w:rsidRPr="00B179AB">
              <w:rPr>
                <w:color w:val="000000"/>
                <w:sz w:val="28"/>
                <w:szCs w:val="28"/>
                <w:lang w:val="en-US"/>
              </w:rPr>
              <w:t xml:space="preserve"> </w:t>
            </w:r>
            <w:r w:rsidRPr="00B179AB">
              <w:rPr>
                <w:color w:val="000000"/>
                <w:sz w:val="28"/>
                <w:szCs w:val="28"/>
              </w:rPr>
              <w:t>квадрокоптера</w:t>
            </w:r>
            <w:r w:rsidRPr="00B179AB">
              <w:rPr>
                <w:color w:val="000000"/>
                <w:sz w:val="28"/>
                <w:szCs w:val="28"/>
                <w:lang w:val="en-US"/>
              </w:rPr>
              <w:t xml:space="preserve">, </w:t>
            </w:r>
            <w:proofErr w:type="spellStart"/>
            <w:r w:rsidRPr="00B179AB">
              <w:rPr>
                <w:color w:val="000000"/>
                <w:sz w:val="28"/>
                <w:szCs w:val="28"/>
              </w:rPr>
              <w:t>нетребующая</w:t>
            </w:r>
            <w:proofErr w:type="spellEnd"/>
            <w:r w:rsidRPr="00B179AB">
              <w:rPr>
                <w:color w:val="000000"/>
                <w:sz w:val="28"/>
                <w:szCs w:val="28"/>
                <w:lang w:val="en-US"/>
              </w:rPr>
              <w:t xml:space="preserve"> </w:t>
            </w:r>
            <w:r w:rsidRPr="00B179AB">
              <w:rPr>
                <w:color w:val="000000"/>
                <w:sz w:val="28"/>
                <w:szCs w:val="28"/>
              </w:rPr>
              <w:t>сборки</w:t>
            </w:r>
            <w:r w:rsidRPr="00B179AB">
              <w:rPr>
                <w:color w:val="000000"/>
                <w:sz w:val="28"/>
                <w:szCs w:val="28"/>
                <w:lang w:val="en-US"/>
              </w:rPr>
              <w:t>.</w:t>
            </w:r>
          </w:p>
          <w:p w14:paraId="1086F369" w14:textId="77777777" w:rsidR="009979D1" w:rsidRPr="00B179AB" w:rsidRDefault="009979D1">
            <w:pPr>
              <w:jc w:val="both"/>
              <w:rPr>
                <w:color w:val="000000"/>
                <w:sz w:val="28"/>
                <w:szCs w:val="28"/>
                <w:lang w:val="en-US"/>
              </w:rPr>
            </w:pPr>
          </w:p>
          <w:p w14:paraId="2434CB3A" w14:textId="77777777" w:rsidR="009979D1" w:rsidRPr="00B179AB" w:rsidRDefault="009979D1">
            <w:pPr>
              <w:jc w:val="both"/>
              <w:rPr>
                <w:color w:val="000000"/>
                <w:sz w:val="28"/>
                <w:szCs w:val="28"/>
                <w:lang w:val="en-US"/>
              </w:rPr>
            </w:pPr>
            <w:proofErr w:type="spellStart"/>
            <w:proofErr w:type="gramStart"/>
            <w:r w:rsidRPr="00B179AB">
              <w:rPr>
                <w:color w:val="000000"/>
                <w:sz w:val="28"/>
                <w:szCs w:val="28"/>
                <w:lang w:val="en-US"/>
              </w:rPr>
              <w:t>Yig‘</w:t>
            </w:r>
            <w:proofErr w:type="gramEnd"/>
            <w:r w:rsidRPr="00B179AB">
              <w:rPr>
                <w:color w:val="000000"/>
                <w:sz w:val="28"/>
                <w:szCs w:val="28"/>
                <w:lang w:val="en-US"/>
              </w:rPr>
              <w:t>ishni</w:t>
            </w:r>
            <w:proofErr w:type="spellEnd"/>
            <w:r w:rsidRPr="00B179AB">
              <w:rPr>
                <w:color w:val="000000"/>
                <w:sz w:val="28"/>
                <w:szCs w:val="28"/>
                <w:lang w:val="en-US"/>
              </w:rPr>
              <w:t xml:space="preserve"> talab </w:t>
            </w:r>
            <w:proofErr w:type="spellStart"/>
            <w:r w:rsidRPr="00B179AB">
              <w:rPr>
                <w:color w:val="000000"/>
                <w:sz w:val="28"/>
                <w:szCs w:val="28"/>
                <w:lang w:val="en-US"/>
              </w:rPr>
              <w:t>qilmaydigan</w:t>
            </w:r>
            <w:proofErr w:type="spellEnd"/>
            <w:r w:rsidRPr="00B179AB">
              <w:rPr>
                <w:color w:val="000000"/>
                <w:sz w:val="28"/>
                <w:szCs w:val="28"/>
                <w:lang w:val="en-US"/>
              </w:rPr>
              <w:t xml:space="preserve"> </w:t>
            </w:r>
            <w:proofErr w:type="spellStart"/>
            <w:r w:rsidRPr="00B179AB">
              <w:rPr>
                <w:color w:val="000000"/>
                <w:sz w:val="28"/>
                <w:szCs w:val="28"/>
                <w:lang w:val="en-US"/>
              </w:rPr>
              <w:t>kvadrokopter</w:t>
            </w:r>
            <w:proofErr w:type="spellEnd"/>
            <w:r w:rsidRPr="00B179AB">
              <w:rPr>
                <w:color w:val="000000"/>
                <w:sz w:val="28"/>
                <w:szCs w:val="28"/>
                <w:lang w:val="en-US"/>
              </w:rPr>
              <w:t xml:space="preserve"> </w:t>
            </w:r>
            <w:proofErr w:type="spellStart"/>
            <w:r w:rsidRPr="00B179AB">
              <w:rPr>
                <w:color w:val="000000"/>
                <w:sz w:val="28"/>
                <w:szCs w:val="28"/>
                <w:lang w:val="en-US"/>
              </w:rPr>
              <w:t>komplek</w:t>
            </w:r>
            <w:r w:rsidR="00701595" w:rsidRPr="00B179AB">
              <w:rPr>
                <w:color w:val="000000"/>
                <w:sz w:val="28"/>
                <w:szCs w:val="28"/>
                <w:lang w:val="en-US"/>
              </w:rPr>
              <w:t>-</w:t>
            </w:r>
            <w:r w:rsidRPr="00B179AB">
              <w:rPr>
                <w:color w:val="000000"/>
                <w:sz w:val="28"/>
                <w:szCs w:val="28"/>
                <w:lang w:val="en-US"/>
              </w:rPr>
              <w:t>tatsiyasi</w:t>
            </w:r>
            <w:proofErr w:type="spellEnd"/>
            <w:r w:rsidRPr="00B179AB">
              <w:rPr>
                <w:color w:val="000000"/>
                <w:sz w:val="28"/>
                <w:szCs w:val="28"/>
                <w:lang w:val="en-US"/>
              </w:rPr>
              <w:t>.</w:t>
            </w:r>
          </w:p>
          <w:p w14:paraId="18653FDF" w14:textId="77777777" w:rsidR="009979D1" w:rsidRPr="00B179AB" w:rsidRDefault="009979D1">
            <w:pPr>
              <w:jc w:val="both"/>
              <w:rPr>
                <w:color w:val="000000"/>
                <w:sz w:val="28"/>
                <w:szCs w:val="28"/>
                <w:lang w:val="en-US"/>
              </w:rPr>
            </w:pPr>
          </w:p>
          <w:p w14:paraId="7F5012A4" w14:textId="77777777" w:rsidR="009979D1" w:rsidRPr="00B179AB" w:rsidRDefault="009979D1">
            <w:pPr>
              <w:jc w:val="both"/>
              <w:rPr>
                <w:color w:val="000000"/>
                <w:sz w:val="28"/>
                <w:szCs w:val="28"/>
                <w:lang w:val="uz-Cyrl-UZ"/>
              </w:rPr>
            </w:pPr>
            <w:r w:rsidRPr="00B179AB">
              <w:rPr>
                <w:color w:val="000000"/>
                <w:sz w:val="28"/>
                <w:szCs w:val="28"/>
                <w:lang w:val="uz-Cyrl-UZ"/>
              </w:rPr>
              <w:t>Йиғишни талаб қилмайдиган квадрокоптер ком</w:t>
            </w:r>
            <w:r w:rsidR="00701595" w:rsidRPr="00B179AB">
              <w:rPr>
                <w:color w:val="000000"/>
                <w:sz w:val="28"/>
                <w:szCs w:val="28"/>
                <w:lang w:val="uz-Cyrl-UZ"/>
              </w:rPr>
              <w:t>-</w:t>
            </w:r>
            <w:r w:rsidRPr="00B179AB">
              <w:rPr>
                <w:color w:val="000000"/>
                <w:sz w:val="28"/>
                <w:szCs w:val="28"/>
                <w:lang w:val="uz-Cyrl-UZ"/>
              </w:rPr>
              <w:t>плектацияси.</w:t>
            </w:r>
          </w:p>
          <w:p w14:paraId="3DE82C78" w14:textId="77777777" w:rsidR="00701595" w:rsidRPr="00B179AB" w:rsidRDefault="00701595">
            <w:pPr>
              <w:jc w:val="both"/>
              <w:rPr>
                <w:color w:val="000000"/>
                <w:sz w:val="28"/>
                <w:szCs w:val="28"/>
                <w:lang w:val="uz-Cyrl-UZ"/>
              </w:rPr>
            </w:pPr>
          </w:p>
        </w:tc>
      </w:tr>
      <w:tr w:rsidR="009979D1" w:rsidRPr="00B179AB" w14:paraId="316FC49F" w14:textId="77777777">
        <w:trPr>
          <w:tblCellSpacing w:w="0" w:type="dxa"/>
          <w:jc w:val="center"/>
        </w:trPr>
        <w:tc>
          <w:tcPr>
            <w:tcW w:w="3821" w:type="dxa"/>
          </w:tcPr>
          <w:p w14:paraId="5D348958" w14:textId="77777777" w:rsidR="009979D1" w:rsidRPr="00B179AB" w:rsidRDefault="009979D1">
            <w:pPr>
              <w:rPr>
                <w:b/>
                <w:bCs/>
                <w:color w:val="000000"/>
                <w:sz w:val="28"/>
                <w:szCs w:val="28"/>
                <w:lang w:val="uz-Cyrl-UZ"/>
              </w:rPr>
            </w:pPr>
            <w:r w:rsidRPr="00B179AB">
              <w:rPr>
                <w:b/>
                <w:bCs/>
                <w:color w:val="000000"/>
                <w:sz w:val="28"/>
                <w:szCs w:val="28"/>
                <w:lang w:val="uz-Cyrl-UZ"/>
              </w:rPr>
              <w:t>Граница предупреждения столкновения</w:t>
            </w:r>
          </w:p>
          <w:p w14:paraId="4385E22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to‘qnashuv haqida ogohlantirish chegarasi</w:t>
            </w:r>
          </w:p>
          <w:p w14:paraId="02414B82"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тўқнашув ҳақида огоҳлантириш чегараси</w:t>
            </w:r>
          </w:p>
          <w:p w14:paraId="1DFA783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iCs/>
                <w:sz w:val="28"/>
                <w:szCs w:val="28"/>
                <w:lang w:val="uz-Cyrl-UZ"/>
              </w:rPr>
              <w:t>collision boundary</w:t>
            </w:r>
          </w:p>
        </w:tc>
        <w:tc>
          <w:tcPr>
            <w:tcW w:w="6150" w:type="dxa"/>
            <w:vAlign w:val="center"/>
          </w:tcPr>
          <w:p w14:paraId="2CE1D1F6" w14:textId="77777777" w:rsidR="009979D1" w:rsidRPr="00B179AB" w:rsidRDefault="009979D1">
            <w:pPr>
              <w:jc w:val="both"/>
              <w:rPr>
                <w:color w:val="000000"/>
                <w:sz w:val="28"/>
                <w:szCs w:val="28"/>
              </w:rPr>
            </w:pPr>
            <w:r w:rsidRPr="00B179AB">
              <w:rPr>
                <w:color w:val="000000"/>
                <w:sz w:val="28"/>
                <w:szCs w:val="28"/>
              </w:rPr>
              <w:t>Поверхность в воздушном пространстве, образованная точками, соответствующими расстоянию минимального допустимого сближения двух воздушных судов, гарантирующего предупреждение столкновения с учётом возможных погрешностей измерений.</w:t>
            </w:r>
          </w:p>
          <w:p w14:paraId="6E4092E5" w14:textId="77777777" w:rsidR="009979D1" w:rsidRPr="00B179AB" w:rsidRDefault="009979D1">
            <w:pPr>
              <w:jc w:val="both"/>
              <w:rPr>
                <w:color w:val="000000"/>
                <w:sz w:val="28"/>
                <w:szCs w:val="28"/>
              </w:rPr>
            </w:pPr>
          </w:p>
          <w:p w14:paraId="3E5054CD" w14:textId="77777777" w:rsidR="009979D1" w:rsidRPr="00B179AB" w:rsidRDefault="009979D1">
            <w:pPr>
              <w:jc w:val="both"/>
              <w:rPr>
                <w:color w:val="000000"/>
                <w:sz w:val="28"/>
                <w:szCs w:val="28"/>
              </w:rPr>
            </w:pPr>
            <w:proofErr w:type="spellStart"/>
            <w:r w:rsidRPr="00B179AB">
              <w:rPr>
                <w:color w:val="000000"/>
                <w:sz w:val="28"/>
                <w:szCs w:val="28"/>
              </w:rPr>
              <w:t>O‘lchashlarning</w:t>
            </w:r>
            <w:proofErr w:type="spellEnd"/>
            <w:r w:rsidRPr="00B179AB">
              <w:rPr>
                <w:color w:val="000000"/>
                <w:sz w:val="28"/>
                <w:szCs w:val="28"/>
              </w:rPr>
              <w:t xml:space="preserve"> </w:t>
            </w:r>
            <w:proofErr w:type="spellStart"/>
            <w:r w:rsidRPr="00B179AB">
              <w:rPr>
                <w:color w:val="000000"/>
                <w:sz w:val="28"/>
                <w:szCs w:val="28"/>
              </w:rPr>
              <w:t>mumkin</w:t>
            </w:r>
            <w:proofErr w:type="spellEnd"/>
            <w:r w:rsidRPr="00B179AB">
              <w:rPr>
                <w:color w:val="000000"/>
                <w:sz w:val="28"/>
                <w:szCs w:val="28"/>
              </w:rPr>
              <w:t xml:space="preserve"> </w:t>
            </w:r>
            <w:proofErr w:type="spellStart"/>
            <w:r w:rsidRPr="00B179AB">
              <w:rPr>
                <w:color w:val="000000"/>
                <w:sz w:val="28"/>
                <w:szCs w:val="28"/>
              </w:rPr>
              <w:t>bo‘lgan</w:t>
            </w:r>
            <w:proofErr w:type="spellEnd"/>
            <w:r w:rsidRPr="00B179AB">
              <w:rPr>
                <w:color w:val="000000"/>
                <w:sz w:val="28"/>
                <w:szCs w:val="28"/>
              </w:rPr>
              <w:t xml:space="preserve"> </w:t>
            </w:r>
            <w:proofErr w:type="spellStart"/>
            <w:r w:rsidRPr="00B179AB">
              <w:rPr>
                <w:color w:val="000000"/>
                <w:sz w:val="28"/>
                <w:szCs w:val="28"/>
              </w:rPr>
              <w:t>xatoliklarini</w:t>
            </w:r>
            <w:proofErr w:type="spellEnd"/>
            <w:r w:rsidRPr="00B179AB">
              <w:rPr>
                <w:color w:val="000000"/>
                <w:sz w:val="28"/>
                <w:szCs w:val="28"/>
              </w:rPr>
              <w:t xml:space="preserve"> </w:t>
            </w:r>
            <w:proofErr w:type="spellStart"/>
            <w:r w:rsidRPr="00B179AB">
              <w:rPr>
                <w:color w:val="000000"/>
                <w:sz w:val="28"/>
                <w:szCs w:val="28"/>
              </w:rPr>
              <w:t>hisob</w:t>
            </w:r>
            <w:r w:rsidR="00701595" w:rsidRPr="00B179AB">
              <w:rPr>
                <w:color w:val="000000"/>
                <w:sz w:val="28"/>
                <w:szCs w:val="28"/>
              </w:rPr>
              <w:t>-</w:t>
            </w:r>
            <w:r w:rsidRPr="00B179AB">
              <w:rPr>
                <w:color w:val="000000"/>
                <w:sz w:val="28"/>
                <w:szCs w:val="28"/>
              </w:rPr>
              <w:t>ga</w:t>
            </w:r>
            <w:proofErr w:type="spellEnd"/>
            <w:r w:rsidRPr="00B179AB">
              <w:rPr>
                <w:color w:val="000000"/>
                <w:sz w:val="28"/>
                <w:szCs w:val="28"/>
              </w:rPr>
              <w:t xml:space="preserve"> </w:t>
            </w:r>
            <w:proofErr w:type="spellStart"/>
            <w:r w:rsidRPr="00B179AB">
              <w:rPr>
                <w:color w:val="000000"/>
                <w:sz w:val="28"/>
                <w:szCs w:val="28"/>
              </w:rPr>
              <w:t>olib</w:t>
            </w:r>
            <w:proofErr w:type="spellEnd"/>
            <w:r w:rsidRPr="00B179AB">
              <w:rPr>
                <w:color w:val="000000"/>
                <w:sz w:val="28"/>
                <w:szCs w:val="28"/>
              </w:rPr>
              <w:t xml:space="preserve">, </w:t>
            </w:r>
            <w:proofErr w:type="spellStart"/>
            <w:r w:rsidRPr="00B179AB">
              <w:rPr>
                <w:color w:val="000000"/>
                <w:sz w:val="28"/>
                <w:szCs w:val="28"/>
              </w:rPr>
              <w:t>to‘qnashuvlar</w:t>
            </w:r>
            <w:proofErr w:type="spellEnd"/>
            <w:r w:rsidRPr="00B179AB">
              <w:rPr>
                <w:color w:val="000000"/>
                <w:sz w:val="28"/>
                <w:szCs w:val="28"/>
              </w:rPr>
              <w:t xml:space="preserve"> </w:t>
            </w:r>
            <w:proofErr w:type="spellStart"/>
            <w:r w:rsidRPr="00B179AB">
              <w:rPr>
                <w:color w:val="000000"/>
                <w:sz w:val="28"/>
                <w:szCs w:val="28"/>
              </w:rPr>
              <w:t>haqida</w:t>
            </w:r>
            <w:proofErr w:type="spellEnd"/>
            <w:r w:rsidRPr="00B179AB">
              <w:rPr>
                <w:color w:val="000000"/>
                <w:sz w:val="28"/>
                <w:szCs w:val="28"/>
              </w:rPr>
              <w:t xml:space="preserve"> </w:t>
            </w:r>
            <w:proofErr w:type="spellStart"/>
            <w:r w:rsidRPr="00B179AB">
              <w:rPr>
                <w:color w:val="000000"/>
                <w:sz w:val="28"/>
                <w:szCs w:val="28"/>
              </w:rPr>
              <w:t>ogohlantirishni</w:t>
            </w:r>
            <w:proofErr w:type="spellEnd"/>
            <w:r w:rsidRPr="00B179AB">
              <w:rPr>
                <w:color w:val="000000"/>
                <w:sz w:val="28"/>
                <w:szCs w:val="28"/>
              </w:rPr>
              <w:t xml:space="preserve"> </w:t>
            </w:r>
            <w:proofErr w:type="spellStart"/>
            <w:r w:rsidRPr="00B179AB">
              <w:rPr>
                <w:color w:val="000000"/>
                <w:sz w:val="28"/>
                <w:szCs w:val="28"/>
              </w:rPr>
              <w:t>ka</w:t>
            </w:r>
            <w:r w:rsidR="001822C6" w:rsidRPr="00B179AB">
              <w:rPr>
                <w:color w:val="000000"/>
                <w:sz w:val="28"/>
                <w:szCs w:val="28"/>
              </w:rPr>
              <w:t>folat</w:t>
            </w:r>
            <w:r w:rsidR="00701595" w:rsidRPr="00B179AB">
              <w:rPr>
                <w:color w:val="000000"/>
                <w:sz w:val="28"/>
                <w:szCs w:val="28"/>
              </w:rPr>
              <w:t>-</w:t>
            </w:r>
            <w:r w:rsidR="001822C6" w:rsidRPr="00B179AB">
              <w:rPr>
                <w:color w:val="000000"/>
                <w:sz w:val="28"/>
                <w:szCs w:val="28"/>
              </w:rPr>
              <w:lastRenderedPageBreak/>
              <w:t>laydigan</w:t>
            </w:r>
            <w:proofErr w:type="spellEnd"/>
            <w:r w:rsidR="001822C6" w:rsidRPr="00B179AB">
              <w:rPr>
                <w:color w:val="000000"/>
                <w:sz w:val="28"/>
                <w:szCs w:val="28"/>
              </w:rPr>
              <w:t xml:space="preserve"> </w:t>
            </w:r>
            <w:proofErr w:type="spellStart"/>
            <w:r w:rsidR="001822C6" w:rsidRPr="00B179AB">
              <w:rPr>
                <w:color w:val="000000"/>
                <w:sz w:val="28"/>
                <w:szCs w:val="28"/>
              </w:rPr>
              <w:t>ikkita</w:t>
            </w:r>
            <w:proofErr w:type="spellEnd"/>
            <w:r w:rsidR="001822C6" w:rsidRPr="00B179AB">
              <w:rPr>
                <w:color w:val="000000"/>
                <w:sz w:val="28"/>
                <w:szCs w:val="28"/>
              </w:rPr>
              <w:t xml:space="preserve"> </w:t>
            </w:r>
            <w:proofErr w:type="spellStart"/>
            <w:r w:rsidR="001822C6" w:rsidRPr="00B179AB">
              <w:rPr>
                <w:color w:val="000000"/>
                <w:sz w:val="28"/>
                <w:szCs w:val="28"/>
              </w:rPr>
              <w:t>havo</w:t>
            </w:r>
            <w:proofErr w:type="spellEnd"/>
            <w:r w:rsidR="001822C6" w:rsidRPr="00B179AB">
              <w:rPr>
                <w:color w:val="000000"/>
                <w:sz w:val="28"/>
                <w:szCs w:val="28"/>
              </w:rPr>
              <w:t xml:space="preserve"> </w:t>
            </w:r>
            <w:proofErr w:type="spellStart"/>
            <w:r w:rsidR="001822C6" w:rsidRPr="00B179AB">
              <w:rPr>
                <w:color w:val="000000"/>
                <w:sz w:val="28"/>
                <w:szCs w:val="28"/>
              </w:rPr>
              <w:t>kema</w:t>
            </w:r>
            <w:r w:rsidR="001822C6" w:rsidRPr="00B179AB">
              <w:rPr>
                <w:color w:val="000000"/>
                <w:sz w:val="28"/>
                <w:szCs w:val="28"/>
                <w:lang w:val="en-US"/>
              </w:rPr>
              <w:t>si</w:t>
            </w:r>
            <w:r w:rsidRPr="00B179AB">
              <w:rPr>
                <w:color w:val="000000"/>
                <w:sz w:val="28"/>
                <w:szCs w:val="28"/>
              </w:rPr>
              <w:t>ning</w:t>
            </w:r>
            <w:proofErr w:type="spellEnd"/>
            <w:r w:rsidRPr="00B179AB">
              <w:rPr>
                <w:color w:val="000000"/>
                <w:sz w:val="28"/>
                <w:szCs w:val="28"/>
              </w:rPr>
              <w:t xml:space="preserve"> </w:t>
            </w:r>
            <w:proofErr w:type="spellStart"/>
            <w:r w:rsidRPr="00B179AB">
              <w:rPr>
                <w:color w:val="000000"/>
                <w:sz w:val="28"/>
                <w:szCs w:val="28"/>
              </w:rPr>
              <w:t>yo‘l</w:t>
            </w:r>
            <w:proofErr w:type="spellEnd"/>
            <w:r w:rsidRPr="00B179AB">
              <w:rPr>
                <w:color w:val="000000"/>
                <w:sz w:val="28"/>
                <w:szCs w:val="28"/>
              </w:rPr>
              <w:t xml:space="preserve"> </w:t>
            </w:r>
            <w:proofErr w:type="spellStart"/>
            <w:r w:rsidRPr="00B179AB">
              <w:rPr>
                <w:color w:val="000000"/>
                <w:sz w:val="28"/>
                <w:szCs w:val="28"/>
              </w:rPr>
              <w:t>qo‘yiladigan</w:t>
            </w:r>
            <w:proofErr w:type="spellEnd"/>
            <w:r w:rsidRPr="00B179AB">
              <w:rPr>
                <w:color w:val="000000"/>
                <w:sz w:val="28"/>
                <w:szCs w:val="28"/>
              </w:rPr>
              <w:t xml:space="preserve"> </w:t>
            </w:r>
            <w:proofErr w:type="spellStart"/>
            <w:r w:rsidRPr="00B179AB">
              <w:rPr>
                <w:color w:val="000000"/>
                <w:sz w:val="28"/>
                <w:szCs w:val="28"/>
              </w:rPr>
              <w:t>minimal</w:t>
            </w:r>
            <w:proofErr w:type="spellEnd"/>
            <w:r w:rsidRPr="00B179AB">
              <w:rPr>
                <w:color w:val="000000"/>
                <w:sz w:val="28"/>
                <w:szCs w:val="28"/>
              </w:rPr>
              <w:t xml:space="preserve"> </w:t>
            </w:r>
            <w:proofErr w:type="spellStart"/>
            <w:r w:rsidRPr="00B179AB">
              <w:rPr>
                <w:color w:val="000000"/>
                <w:sz w:val="28"/>
                <w:szCs w:val="28"/>
              </w:rPr>
              <w:t>yaqinlashish</w:t>
            </w:r>
            <w:proofErr w:type="spellEnd"/>
            <w:r w:rsidRPr="00B179AB">
              <w:rPr>
                <w:color w:val="000000"/>
                <w:sz w:val="28"/>
                <w:szCs w:val="28"/>
              </w:rPr>
              <w:t xml:space="preserve"> </w:t>
            </w:r>
            <w:proofErr w:type="spellStart"/>
            <w:r w:rsidRPr="00B179AB">
              <w:rPr>
                <w:color w:val="000000"/>
                <w:sz w:val="28"/>
                <w:szCs w:val="28"/>
              </w:rPr>
              <w:t>masofasiga</w:t>
            </w:r>
            <w:proofErr w:type="spellEnd"/>
            <w:r w:rsidRPr="00B179AB">
              <w:rPr>
                <w:color w:val="000000"/>
                <w:sz w:val="28"/>
                <w:szCs w:val="28"/>
              </w:rPr>
              <w:t xml:space="preserve"> </w:t>
            </w:r>
            <w:proofErr w:type="spellStart"/>
            <w:r w:rsidRPr="00B179AB">
              <w:rPr>
                <w:color w:val="000000"/>
                <w:sz w:val="28"/>
                <w:szCs w:val="28"/>
              </w:rPr>
              <w:t>mos</w:t>
            </w:r>
            <w:proofErr w:type="spellEnd"/>
            <w:r w:rsidRPr="00B179AB">
              <w:rPr>
                <w:color w:val="000000"/>
                <w:sz w:val="28"/>
                <w:szCs w:val="28"/>
              </w:rPr>
              <w:t xml:space="preserve"> </w:t>
            </w:r>
            <w:proofErr w:type="spellStart"/>
            <w:r w:rsidRPr="00B179AB">
              <w:rPr>
                <w:color w:val="000000"/>
                <w:sz w:val="28"/>
                <w:szCs w:val="28"/>
              </w:rPr>
              <w:t>keladigan</w:t>
            </w:r>
            <w:proofErr w:type="spellEnd"/>
            <w:r w:rsidRPr="00B179AB">
              <w:rPr>
                <w:color w:val="000000"/>
                <w:sz w:val="28"/>
                <w:szCs w:val="28"/>
              </w:rPr>
              <w:t xml:space="preserve"> </w:t>
            </w:r>
            <w:proofErr w:type="spellStart"/>
            <w:r w:rsidRPr="00B179AB">
              <w:rPr>
                <w:color w:val="000000"/>
                <w:sz w:val="28"/>
                <w:szCs w:val="28"/>
              </w:rPr>
              <w:t>nuqtalar</w:t>
            </w:r>
            <w:proofErr w:type="spellEnd"/>
            <w:r w:rsidRPr="00B179AB">
              <w:rPr>
                <w:color w:val="000000"/>
                <w:sz w:val="28"/>
                <w:szCs w:val="28"/>
              </w:rPr>
              <w:t xml:space="preserve"> </w:t>
            </w:r>
            <w:proofErr w:type="spellStart"/>
            <w:r w:rsidRPr="00B179AB">
              <w:rPr>
                <w:color w:val="000000"/>
                <w:sz w:val="28"/>
                <w:szCs w:val="28"/>
              </w:rPr>
              <w:t>bilan</w:t>
            </w:r>
            <w:proofErr w:type="spellEnd"/>
            <w:r w:rsidRPr="00B179AB">
              <w:rPr>
                <w:color w:val="000000"/>
                <w:sz w:val="28"/>
                <w:szCs w:val="28"/>
              </w:rPr>
              <w:t xml:space="preserve"> </w:t>
            </w:r>
            <w:proofErr w:type="spellStart"/>
            <w:r w:rsidRPr="00B179AB">
              <w:rPr>
                <w:color w:val="000000"/>
                <w:sz w:val="28"/>
                <w:szCs w:val="28"/>
              </w:rPr>
              <w:t>hosil</w:t>
            </w:r>
            <w:proofErr w:type="spellEnd"/>
            <w:r w:rsidRPr="00B179AB">
              <w:rPr>
                <w:color w:val="000000"/>
                <w:sz w:val="28"/>
                <w:szCs w:val="28"/>
              </w:rPr>
              <w:t xml:space="preserve"> </w:t>
            </w:r>
            <w:proofErr w:type="spellStart"/>
            <w:r w:rsidRPr="00B179AB">
              <w:rPr>
                <w:color w:val="000000"/>
                <w:sz w:val="28"/>
                <w:szCs w:val="28"/>
              </w:rPr>
              <w:t>qilingan</w:t>
            </w:r>
            <w:proofErr w:type="spellEnd"/>
            <w:r w:rsidRPr="00B179AB">
              <w:rPr>
                <w:color w:val="000000"/>
                <w:sz w:val="28"/>
                <w:szCs w:val="28"/>
              </w:rPr>
              <w:t xml:space="preserve"> </w:t>
            </w:r>
            <w:proofErr w:type="spellStart"/>
            <w:r w:rsidRPr="00B179AB">
              <w:rPr>
                <w:color w:val="000000"/>
                <w:sz w:val="28"/>
                <w:szCs w:val="28"/>
              </w:rPr>
              <w:t>havo</w:t>
            </w:r>
            <w:proofErr w:type="spellEnd"/>
            <w:r w:rsidRPr="00B179AB">
              <w:rPr>
                <w:color w:val="000000"/>
                <w:sz w:val="28"/>
                <w:szCs w:val="28"/>
              </w:rPr>
              <w:t xml:space="preserve"> </w:t>
            </w:r>
            <w:proofErr w:type="spellStart"/>
            <w:r w:rsidRPr="00B179AB">
              <w:rPr>
                <w:color w:val="000000"/>
                <w:sz w:val="28"/>
                <w:szCs w:val="28"/>
              </w:rPr>
              <w:t>fazosidagi</w:t>
            </w:r>
            <w:proofErr w:type="spellEnd"/>
            <w:r w:rsidRPr="00B179AB">
              <w:rPr>
                <w:color w:val="000000"/>
                <w:sz w:val="28"/>
                <w:szCs w:val="28"/>
              </w:rPr>
              <w:t xml:space="preserve"> </w:t>
            </w:r>
            <w:proofErr w:type="spellStart"/>
            <w:r w:rsidRPr="00B179AB">
              <w:rPr>
                <w:color w:val="000000"/>
                <w:sz w:val="28"/>
                <w:szCs w:val="28"/>
              </w:rPr>
              <w:t>sirt</w:t>
            </w:r>
            <w:proofErr w:type="spellEnd"/>
            <w:r w:rsidRPr="00B179AB">
              <w:rPr>
                <w:color w:val="000000"/>
                <w:sz w:val="28"/>
                <w:szCs w:val="28"/>
              </w:rPr>
              <w:t>.</w:t>
            </w:r>
          </w:p>
          <w:p w14:paraId="2AD20ED2" w14:textId="77777777" w:rsidR="009979D1" w:rsidRPr="00B179AB" w:rsidRDefault="009979D1">
            <w:pPr>
              <w:jc w:val="both"/>
              <w:rPr>
                <w:color w:val="000000"/>
                <w:sz w:val="28"/>
                <w:szCs w:val="28"/>
              </w:rPr>
            </w:pPr>
          </w:p>
          <w:p w14:paraId="578F59AA" w14:textId="77777777" w:rsidR="009979D1" w:rsidRPr="00B179AB" w:rsidRDefault="009979D1">
            <w:pPr>
              <w:jc w:val="both"/>
              <w:rPr>
                <w:color w:val="000000"/>
                <w:sz w:val="28"/>
                <w:szCs w:val="28"/>
                <w:lang w:val="uz-Cyrl-UZ"/>
              </w:rPr>
            </w:pPr>
            <w:r w:rsidRPr="00B179AB">
              <w:rPr>
                <w:color w:val="000000"/>
                <w:sz w:val="28"/>
                <w:szCs w:val="28"/>
                <w:lang w:val="uz-Cyrl-UZ"/>
              </w:rPr>
              <w:t>Ўлчашларнинг мумкин бўлган хатоликларини ҳи</w:t>
            </w:r>
            <w:r w:rsidR="00701595" w:rsidRPr="00B179AB">
              <w:rPr>
                <w:color w:val="000000"/>
                <w:sz w:val="28"/>
                <w:szCs w:val="28"/>
                <w:lang w:val="uz-Cyrl-UZ"/>
              </w:rPr>
              <w:t>-</w:t>
            </w:r>
            <w:r w:rsidRPr="00B179AB">
              <w:rPr>
                <w:color w:val="000000"/>
                <w:sz w:val="28"/>
                <w:szCs w:val="28"/>
                <w:lang w:val="uz-Cyrl-UZ"/>
              </w:rPr>
              <w:t>собга оли</w:t>
            </w:r>
            <w:r w:rsidR="00701595" w:rsidRPr="00B179AB">
              <w:rPr>
                <w:color w:val="000000"/>
                <w:sz w:val="28"/>
                <w:szCs w:val="28"/>
                <w:lang w:val="uz-Cyrl-UZ"/>
              </w:rPr>
              <w:t>б, тўқнашувлар ҳақида огоҳланти</w:t>
            </w:r>
            <w:r w:rsidRPr="00B179AB">
              <w:rPr>
                <w:color w:val="000000"/>
                <w:sz w:val="28"/>
                <w:szCs w:val="28"/>
                <w:lang w:val="uz-Cyrl-UZ"/>
              </w:rPr>
              <w:t>риш</w:t>
            </w:r>
            <w:r w:rsidR="00701595" w:rsidRPr="00B179AB">
              <w:rPr>
                <w:color w:val="000000"/>
                <w:sz w:val="28"/>
                <w:szCs w:val="28"/>
                <w:lang w:val="uz-Cyrl-UZ"/>
              </w:rPr>
              <w:t>-</w:t>
            </w:r>
            <w:r w:rsidRPr="00B179AB">
              <w:rPr>
                <w:color w:val="000000"/>
                <w:sz w:val="28"/>
                <w:szCs w:val="28"/>
                <w:lang w:val="uz-Cyrl-UZ"/>
              </w:rPr>
              <w:t>ни кафолатлайдиган иккита ҳаво кем</w:t>
            </w:r>
            <w:r w:rsidRPr="00B179AB">
              <w:rPr>
                <w:sz w:val="28"/>
                <w:szCs w:val="28"/>
                <w:lang w:val="uz-Cyrl-UZ"/>
              </w:rPr>
              <w:t>а</w:t>
            </w:r>
            <w:r w:rsidRPr="00B179AB">
              <w:rPr>
                <w:sz w:val="28"/>
                <w:szCs w:val="28"/>
              </w:rPr>
              <w:t>с</w:t>
            </w:r>
            <w:r w:rsidRPr="00B179AB">
              <w:rPr>
                <w:sz w:val="28"/>
                <w:szCs w:val="28"/>
                <w:lang w:val="uz-Cyrl-UZ"/>
              </w:rPr>
              <w:t>инин</w:t>
            </w:r>
            <w:r w:rsidRPr="00B179AB">
              <w:rPr>
                <w:color w:val="000000"/>
                <w:sz w:val="28"/>
                <w:szCs w:val="28"/>
                <w:lang w:val="uz-Cyrl-UZ"/>
              </w:rPr>
              <w:t>г йўл қўйиладиган минимал яқинл</w:t>
            </w:r>
            <w:r w:rsidRPr="00B179AB">
              <w:rPr>
                <w:sz w:val="28"/>
                <w:szCs w:val="28"/>
                <w:lang w:val="uz-Cyrl-UZ"/>
              </w:rPr>
              <w:t>ашиш</w:t>
            </w:r>
            <w:r w:rsidRPr="00B179AB">
              <w:rPr>
                <w:color w:val="000000"/>
                <w:sz w:val="28"/>
                <w:szCs w:val="28"/>
                <w:lang w:val="uz-Cyrl-UZ"/>
              </w:rPr>
              <w:t xml:space="preserve"> масофасига мос келадиган нуқталар билан ҳосил қилинган ҳаво фазосидаги сирт.</w:t>
            </w:r>
          </w:p>
        </w:tc>
      </w:tr>
    </w:tbl>
    <w:p w14:paraId="27D6D6E3" w14:textId="77777777" w:rsidR="009979D1" w:rsidRPr="00B179AB" w:rsidRDefault="009979D1"/>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7CAB3A6B" w14:textId="77777777">
        <w:trPr>
          <w:tblHeader/>
          <w:tblCellSpacing w:w="0" w:type="dxa"/>
          <w:jc w:val="center"/>
        </w:trPr>
        <w:tc>
          <w:tcPr>
            <w:tcW w:w="9971" w:type="dxa"/>
            <w:gridSpan w:val="2"/>
          </w:tcPr>
          <w:p w14:paraId="77FE951C" w14:textId="77777777" w:rsidR="009979D1" w:rsidRPr="00B179AB" w:rsidRDefault="009979D1">
            <w:pPr>
              <w:jc w:val="center"/>
              <w:rPr>
                <w:color w:val="000000"/>
                <w:sz w:val="28"/>
                <w:szCs w:val="28"/>
              </w:rPr>
            </w:pPr>
            <w:r w:rsidRPr="00B179AB">
              <w:rPr>
                <w:color w:val="000000"/>
                <w:sz w:val="28"/>
                <w:szCs w:val="28"/>
              </w:rPr>
              <w:t>Д</w:t>
            </w:r>
          </w:p>
        </w:tc>
      </w:tr>
      <w:tr w:rsidR="009979D1" w:rsidRPr="00B4700E" w14:paraId="58E1AACE" w14:textId="77777777">
        <w:trPr>
          <w:tblCellSpacing w:w="0" w:type="dxa"/>
          <w:jc w:val="center"/>
        </w:trPr>
        <w:tc>
          <w:tcPr>
            <w:tcW w:w="3821" w:type="dxa"/>
          </w:tcPr>
          <w:p w14:paraId="4FED26C3" w14:textId="77777777" w:rsidR="009979D1" w:rsidRPr="00B179AB" w:rsidRDefault="009979D1">
            <w:pPr>
              <w:rPr>
                <w:b/>
                <w:bCs/>
                <w:color w:val="000000"/>
                <w:sz w:val="28"/>
                <w:szCs w:val="28"/>
                <w:lang w:val="uz-Cyrl-UZ"/>
              </w:rPr>
            </w:pPr>
            <w:r w:rsidRPr="00B179AB">
              <w:rPr>
                <w:b/>
                <w:bCs/>
                <w:color w:val="000000"/>
                <w:sz w:val="28"/>
                <w:szCs w:val="28"/>
                <w:lang w:val="uz-Cyrl-UZ"/>
              </w:rPr>
              <w:t>Дальность связи</w:t>
            </w:r>
          </w:p>
          <w:p w14:paraId="57F4E57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aloqaning uzoqligi</w:t>
            </w:r>
          </w:p>
          <w:p w14:paraId="69143C9B" w14:textId="77777777" w:rsidR="009979D1" w:rsidRPr="00B179AB" w:rsidRDefault="009979D1">
            <w:pPr>
              <w:rPr>
                <w:bCs/>
                <w:color w:val="000000"/>
                <w:sz w:val="28"/>
                <w:szCs w:val="28"/>
                <w:lang w:val="uz-Cyrl-UZ"/>
              </w:rPr>
            </w:pPr>
            <w:r w:rsidRPr="00B179AB">
              <w:rPr>
                <w:bCs/>
                <w:color w:val="000000"/>
                <w:sz w:val="28"/>
                <w:szCs w:val="28"/>
                <w:lang w:val="uz-Cyrl-UZ"/>
              </w:rPr>
              <w:t xml:space="preserve">       алоқанинг узоқлиги</w:t>
            </w:r>
          </w:p>
          <w:p w14:paraId="4865E47E"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Cs/>
                <w:color w:val="000000"/>
                <w:sz w:val="28"/>
                <w:szCs w:val="28"/>
                <w:lang w:val="en-US"/>
              </w:rPr>
              <w:t xml:space="preserve"> - transmission distance</w:t>
            </w:r>
          </w:p>
        </w:tc>
        <w:tc>
          <w:tcPr>
            <w:tcW w:w="6150" w:type="dxa"/>
            <w:vAlign w:val="center"/>
          </w:tcPr>
          <w:p w14:paraId="07FB9BFB" w14:textId="77777777" w:rsidR="009979D1" w:rsidRPr="00B179AB" w:rsidRDefault="009979D1">
            <w:pPr>
              <w:jc w:val="both"/>
              <w:rPr>
                <w:color w:val="000000"/>
                <w:sz w:val="28"/>
                <w:szCs w:val="28"/>
              </w:rPr>
            </w:pPr>
            <w:r w:rsidRPr="00B179AB">
              <w:rPr>
                <w:color w:val="000000"/>
                <w:sz w:val="28"/>
                <w:szCs w:val="28"/>
              </w:rPr>
              <w:t>Максимальное расстояние, на котором обеспечивается обмен информацией между приемником и передатчиком с заданным качеством.</w:t>
            </w:r>
          </w:p>
          <w:p w14:paraId="5A9B965E" w14:textId="77777777" w:rsidR="009979D1" w:rsidRPr="00B179AB" w:rsidRDefault="009979D1">
            <w:pPr>
              <w:jc w:val="both"/>
              <w:rPr>
                <w:color w:val="000000"/>
              </w:rPr>
            </w:pPr>
            <w:r w:rsidRPr="00B179AB">
              <w:rPr>
                <w:color w:val="000000"/>
              </w:rPr>
              <w:t>Примечание – Зависит от частоты, высоты размещения антенн приемника и передатчика над уровнем земли, мощности передатчика и чувствительности приемника, эффективности антенно-фидерных устройств.</w:t>
            </w:r>
          </w:p>
          <w:p w14:paraId="1DE4781B" w14:textId="77777777" w:rsidR="009979D1" w:rsidRPr="00B179AB" w:rsidRDefault="009979D1">
            <w:pPr>
              <w:jc w:val="both"/>
              <w:rPr>
                <w:color w:val="000000"/>
                <w:sz w:val="28"/>
                <w:szCs w:val="28"/>
              </w:rPr>
            </w:pPr>
          </w:p>
          <w:p w14:paraId="60E0631F" w14:textId="77777777" w:rsidR="009979D1" w:rsidRPr="00B179AB" w:rsidRDefault="009979D1">
            <w:pPr>
              <w:jc w:val="both"/>
              <w:rPr>
                <w:color w:val="000000"/>
                <w:sz w:val="28"/>
                <w:szCs w:val="28"/>
                <w:lang w:val="en-US"/>
              </w:rPr>
            </w:pPr>
            <w:proofErr w:type="spellStart"/>
            <w:r w:rsidRPr="00B179AB">
              <w:rPr>
                <w:color w:val="000000"/>
                <w:sz w:val="28"/>
                <w:szCs w:val="28"/>
                <w:lang w:val="en-US"/>
              </w:rPr>
              <w:t>Qabulqilgich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uzatkich</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rtasida</w:t>
            </w:r>
            <w:proofErr w:type="spellEnd"/>
            <w:r w:rsidRPr="00B179AB">
              <w:rPr>
                <w:color w:val="000000"/>
                <w:sz w:val="28"/>
                <w:szCs w:val="28"/>
                <w:lang w:val="en-US"/>
              </w:rPr>
              <w:t xml:space="preserve"> </w:t>
            </w:r>
            <w:proofErr w:type="spellStart"/>
            <w:r w:rsidRPr="00B179AB">
              <w:rPr>
                <w:color w:val="000000"/>
                <w:sz w:val="28"/>
                <w:szCs w:val="28"/>
                <w:lang w:val="en-US"/>
              </w:rPr>
              <w:t>berilgan</w:t>
            </w:r>
            <w:proofErr w:type="spellEnd"/>
            <w:r w:rsidRPr="00B179AB">
              <w:rPr>
                <w:color w:val="000000"/>
                <w:sz w:val="28"/>
                <w:szCs w:val="28"/>
                <w:lang w:val="en-US"/>
              </w:rPr>
              <w:t xml:space="preserve"> </w:t>
            </w:r>
            <w:proofErr w:type="spellStart"/>
            <w:r w:rsidRPr="00B179AB">
              <w:rPr>
                <w:color w:val="000000"/>
                <w:sz w:val="28"/>
                <w:szCs w:val="28"/>
                <w:lang w:val="en-US"/>
              </w:rPr>
              <w:t>sifat</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axborot</w:t>
            </w:r>
            <w:proofErr w:type="spellEnd"/>
            <w:r w:rsidRPr="00B179AB">
              <w:rPr>
                <w:color w:val="000000"/>
                <w:sz w:val="28"/>
                <w:szCs w:val="28"/>
                <w:lang w:val="en-US"/>
              </w:rPr>
              <w:t xml:space="preserve"> </w:t>
            </w:r>
            <w:proofErr w:type="spellStart"/>
            <w:r w:rsidRPr="00B179AB">
              <w:rPr>
                <w:color w:val="000000"/>
                <w:sz w:val="28"/>
                <w:szCs w:val="28"/>
                <w:lang w:val="en-US"/>
              </w:rPr>
              <w:t>almashinuvi</w:t>
            </w:r>
            <w:proofErr w:type="spellEnd"/>
            <w:r w:rsidRPr="00B179AB">
              <w:rPr>
                <w:color w:val="000000"/>
                <w:sz w:val="28"/>
                <w:szCs w:val="28"/>
                <w:lang w:val="en-US"/>
              </w:rPr>
              <w:t xml:space="preserve"> </w:t>
            </w:r>
            <w:proofErr w:type="spellStart"/>
            <w:r w:rsidRPr="00B179AB">
              <w:rPr>
                <w:color w:val="000000"/>
                <w:sz w:val="28"/>
                <w:szCs w:val="28"/>
                <w:lang w:val="en-US"/>
              </w:rPr>
              <w:t>ta’minlanadigan</w:t>
            </w:r>
            <w:proofErr w:type="spellEnd"/>
            <w:r w:rsidRPr="00B179AB">
              <w:rPr>
                <w:color w:val="000000"/>
                <w:sz w:val="28"/>
                <w:szCs w:val="28"/>
                <w:lang w:val="en-US"/>
              </w:rPr>
              <w:t xml:space="preserve"> </w:t>
            </w:r>
            <w:proofErr w:type="spellStart"/>
            <w:r w:rsidRPr="00B179AB">
              <w:rPr>
                <w:color w:val="000000"/>
                <w:sz w:val="28"/>
                <w:szCs w:val="28"/>
                <w:lang w:val="en-US"/>
              </w:rPr>
              <w:t>maksimal</w:t>
            </w:r>
            <w:proofErr w:type="spellEnd"/>
            <w:r w:rsidRPr="00B179AB">
              <w:rPr>
                <w:color w:val="000000"/>
                <w:sz w:val="28"/>
                <w:szCs w:val="28"/>
                <w:lang w:val="en-US"/>
              </w:rPr>
              <w:t xml:space="preserve"> </w:t>
            </w:r>
            <w:proofErr w:type="spellStart"/>
            <w:r w:rsidRPr="00B179AB">
              <w:rPr>
                <w:color w:val="000000"/>
                <w:sz w:val="28"/>
                <w:szCs w:val="28"/>
                <w:lang w:val="en-US"/>
              </w:rPr>
              <w:t>masofa</w:t>
            </w:r>
            <w:proofErr w:type="spellEnd"/>
            <w:r w:rsidRPr="00B179AB">
              <w:rPr>
                <w:color w:val="000000"/>
                <w:sz w:val="28"/>
                <w:szCs w:val="28"/>
                <w:lang w:val="en-US"/>
              </w:rPr>
              <w:t>.</w:t>
            </w:r>
          </w:p>
          <w:p w14:paraId="1B4788C3" w14:textId="77777777" w:rsidR="009979D1" w:rsidRPr="00B179AB"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w:t>
            </w:r>
            <w:proofErr w:type="spellStart"/>
            <w:r w:rsidRPr="00B179AB">
              <w:rPr>
                <w:color w:val="000000"/>
                <w:lang w:val="en-US"/>
              </w:rPr>
              <w:t>Chastotaga</w:t>
            </w:r>
            <w:proofErr w:type="spellEnd"/>
            <w:r w:rsidRPr="00B179AB">
              <w:rPr>
                <w:color w:val="000000"/>
                <w:lang w:val="en-US"/>
              </w:rPr>
              <w:t xml:space="preserve">, </w:t>
            </w:r>
            <w:proofErr w:type="spellStart"/>
            <w:r w:rsidRPr="00B179AB">
              <w:rPr>
                <w:color w:val="000000"/>
                <w:lang w:val="en-US"/>
              </w:rPr>
              <w:t>qabulqilgich</w:t>
            </w:r>
            <w:proofErr w:type="spellEnd"/>
            <w:r w:rsidRPr="00B179AB">
              <w:rPr>
                <w:color w:val="000000"/>
                <w:lang w:val="en-US"/>
              </w:rPr>
              <w:t xml:space="preserve"> </w:t>
            </w:r>
            <w:proofErr w:type="spellStart"/>
            <w:r w:rsidRPr="00B179AB">
              <w:rPr>
                <w:color w:val="000000"/>
                <w:lang w:val="en-US"/>
              </w:rPr>
              <w:t>va</w:t>
            </w:r>
            <w:proofErr w:type="spellEnd"/>
            <w:r w:rsidRPr="00B179AB">
              <w:rPr>
                <w:color w:val="000000"/>
                <w:lang w:val="en-US"/>
              </w:rPr>
              <w:t xml:space="preserve"> </w:t>
            </w:r>
            <w:proofErr w:type="spellStart"/>
            <w:r w:rsidRPr="00B179AB">
              <w:rPr>
                <w:color w:val="000000"/>
                <w:lang w:val="en-US"/>
              </w:rPr>
              <w:t>uzatkich</w:t>
            </w:r>
            <w:proofErr w:type="spellEnd"/>
            <w:r w:rsidRPr="00B179AB">
              <w:rPr>
                <w:color w:val="000000"/>
                <w:lang w:val="en-US"/>
              </w:rPr>
              <w:t xml:space="preserve"> </w:t>
            </w:r>
            <w:proofErr w:type="spellStart"/>
            <w:r w:rsidRPr="00B179AB">
              <w:rPr>
                <w:color w:val="000000"/>
                <w:lang w:val="en-US"/>
              </w:rPr>
              <w:t>antennaning</w:t>
            </w:r>
            <w:proofErr w:type="spellEnd"/>
            <w:r w:rsidRPr="00B179AB">
              <w:rPr>
                <w:color w:val="000000"/>
                <w:lang w:val="en-US"/>
              </w:rPr>
              <w:t xml:space="preserve"> </w:t>
            </w:r>
            <w:proofErr w:type="spellStart"/>
            <w:r w:rsidRPr="00B179AB">
              <w:rPr>
                <w:color w:val="000000"/>
                <w:lang w:val="en-US"/>
              </w:rPr>
              <w:t>yer</w:t>
            </w:r>
            <w:proofErr w:type="spellEnd"/>
            <w:r w:rsidRPr="00B179AB">
              <w:rPr>
                <w:color w:val="000000"/>
                <w:lang w:val="en-US"/>
              </w:rPr>
              <w:t xml:space="preserve"> </w:t>
            </w:r>
            <w:proofErr w:type="spellStart"/>
            <w:r w:rsidRPr="00B179AB">
              <w:rPr>
                <w:color w:val="000000"/>
                <w:lang w:val="en-US"/>
              </w:rPr>
              <w:t>sathidan</w:t>
            </w:r>
            <w:proofErr w:type="spellEnd"/>
            <w:r w:rsidRPr="00B179AB">
              <w:rPr>
                <w:color w:val="000000"/>
                <w:lang w:val="en-US"/>
              </w:rPr>
              <w:t xml:space="preserve"> </w:t>
            </w:r>
            <w:proofErr w:type="spellStart"/>
            <w:r w:rsidRPr="00B179AB">
              <w:rPr>
                <w:color w:val="000000"/>
                <w:lang w:val="en-US"/>
              </w:rPr>
              <w:t>joylashish</w:t>
            </w:r>
            <w:proofErr w:type="spellEnd"/>
            <w:r w:rsidRPr="00B179AB">
              <w:rPr>
                <w:color w:val="000000"/>
                <w:lang w:val="en-US"/>
              </w:rPr>
              <w:t xml:space="preserve"> </w:t>
            </w:r>
            <w:proofErr w:type="spellStart"/>
            <w:r w:rsidRPr="00B179AB">
              <w:rPr>
                <w:color w:val="000000"/>
                <w:lang w:val="en-US"/>
              </w:rPr>
              <w:t>balandligiga</w:t>
            </w:r>
            <w:proofErr w:type="spellEnd"/>
            <w:r w:rsidRPr="00B179AB">
              <w:rPr>
                <w:color w:val="000000"/>
                <w:lang w:val="en-US"/>
              </w:rPr>
              <w:t xml:space="preserve">, </w:t>
            </w:r>
            <w:proofErr w:type="spellStart"/>
            <w:r w:rsidRPr="00B179AB">
              <w:rPr>
                <w:color w:val="000000"/>
                <w:lang w:val="en-US"/>
              </w:rPr>
              <w:t>uzatkich</w:t>
            </w:r>
            <w:proofErr w:type="spellEnd"/>
            <w:r w:rsidRPr="00B179AB">
              <w:rPr>
                <w:color w:val="000000"/>
                <w:lang w:val="en-US"/>
              </w:rPr>
              <w:t xml:space="preserve"> </w:t>
            </w:r>
            <w:proofErr w:type="spellStart"/>
            <w:r w:rsidRPr="00B179AB">
              <w:rPr>
                <w:color w:val="000000"/>
                <w:lang w:val="en-US"/>
              </w:rPr>
              <w:t>quvvati</w:t>
            </w:r>
            <w:proofErr w:type="spellEnd"/>
            <w:r w:rsidRPr="00B179AB">
              <w:rPr>
                <w:color w:val="000000"/>
                <w:lang w:val="en-US"/>
              </w:rPr>
              <w:t xml:space="preserve"> </w:t>
            </w:r>
            <w:proofErr w:type="spellStart"/>
            <w:r w:rsidRPr="00B179AB">
              <w:rPr>
                <w:color w:val="000000"/>
                <w:lang w:val="en-US"/>
              </w:rPr>
              <w:t>va</w:t>
            </w:r>
            <w:proofErr w:type="spellEnd"/>
            <w:r w:rsidRPr="00B179AB">
              <w:rPr>
                <w:color w:val="000000"/>
                <w:lang w:val="en-US"/>
              </w:rPr>
              <w:t xml:space="preserve"> </w:t>
            </w:r>
            <w:proofErr w:type="spellStart"/>
            <w:r w:rsidRPr="00B179AB">
              <w:rPr>
                <w:color w:val="000000"/>
                <w:lang w:val="en-US"/>
              </w:rPr>
              <w:t>qabulqilgichning</w:t>
            </w:r>
            <w:proofErr w:type="spellEnd"/>
            <w:r w:rsidRPr="00B179AB">
              <w:rPr>
                <w:color w:val="000000"/>
                <w:lang w:val="en-US"/>
              </w:rPr>
              <w:t xml:space="preserve"> </w:t>
            </w:r>
            <w:proofErr w:type="spellStart"/>
            <w:r w:rsidRPr="00B179AB">
              <w:rPr>
                <w:color w:val="000000"/>
                <w:lang w:val="en-US"/>
              </w:rPr>
              <w:t>sezgirligiga</w:t>
            </w:r>
            <w:proofErr w:type="spellEnd"/>
            <w:r w:rsidRPr="00B179AB">
              <w:rPr>
                <w:color w:val="000000"/>
                <w:lang w:val="en-US"/>
              </w:rPr>
              <w:t>, antenna-</w:t>
            </w:r>
            <w:proofErr w:type="spellStart"/>
            <w:r w:rsidRPr="00B179AB">
              <w:rPr>
                <w:color w:val="000000"/>
                <w:lang w:val="en-US"/>
              </w:rPr>
              <w:t>fider</w:t>
            </w:r>
            <w:proofErr w:type="spellEnd"/>
            <w:r w:rsidRPr="00B179AB">
              <w:rPr>
                <w:color w:val="000000"/>
                <w:lang w:val="en-US"/>
              </w:rPr>
              <w:t xml:space="preserve"> </w:t>
            </w:r>
            <w:proofErr w:type="spellStart"/>
            <w:r w:rsidRPr="00B179AB">
              <w:rPr>
                <w:color w:val="000000"/>
                <w:lang w:val="en-US"/>
              </w:rPr>
              <w:t>qurilmalarining</w:t>
            </w:r>
            <w:proofErr w:type="spellEnd"/>
            <w:r w:rsidRPr="00B179AB">
              <w:rPr>
                <w:color w:val="000000"/>
                <w:lang w:val="en-US"/>
              </w:rPr>
              <w:t xml:space="preserve"> </w:t>
            </w:r>
            <w:proofErr w:type="spellStart"/>
            <w:r w:rsidRPr="00B179AB">
              <w:rPr>
                <w:color w:val="000000"/>
                <w:lang w:val="en-US"/>
              </w:rPr>
              <w:t>effektivligiga</w:t>
            </w:r>
            <w:proofErr w:type="spellEnd"/>
            <w:r w:rsidRPr="00B179AB">
              <w:rPr>
                <w:color w:val="000000"/>
                <w:lang w:val="en-US"/>
              </w:rPr>
              <w:t xml:space="preserve"> </w:t>
            </w:r>
            <w:proofErr w:type="spellStart"/>
            <w:proofErr w:type="gramStart"/>
            <w:r w:rsidRPr="00B179AB">
              <w:rPr>
                <w:color w:val="000000"/>
                <w:lang w:val="en-US"/>
              </w:rPr>
              <w:t>bog‘</w:t>
            </w:r>
            <w:proofErr w:type="gramEnd"/>
            <w:r w:rsidRPr="00B179AB">
              <w:rPr>
                <w:color w:val="000000"/>
                <w:lang w:val="en-US"/>
              </w:rPr>
              <w:t>liq</w:t>
            </w:r>
            <w:proofErr w:type="spellEnd"/>
            <w:r w:rsidRPr="00B179AB">
              <w:rPr>
                <w:color w:val="000000"/>
                <w:lang w:val="en-US"/>
              </w:rPr>
              <w:t>.</w:t>
            </w:r>
          </w:p>
          <w:p w14:paraId="225654EB" w14:textId="77777777" w:rsidR="009979D1" w:rsidRPr="00B179AB" w:rsidRDefault="009979D1">
            <w:pPr>
              <w:jc w:val="both"/>
              <w:rPr>
                <w:color w:val="000000"/>
                <w:sz w:val="28"/>
                <w:szCs w:val="28"/>
                <w:lang w:val="en-US"/>
              </w:rPr>
            </w:pPr>
          </w:p>
          <w:p w14:paraId="65047810" w14:textId="77777777" w:rsidR="009979D1" w:rsidRPr="00B179AB" w:rsidRDefault="009979D1">
            <w:pPr>
              <w:jc w:val="both"/>
              <w:rPr>
                <w:color w:val="000000"/>
                <w:sz w:val="28"/>
                <w:szCs w:val="28"/>
                <w:lang w:val="uz-Cyrl-UZ"/>
              </w:rPr>
            </w:pPr>
            <w:r w:rsidRPr="00B179AB">
              <w:rPr>
                <w:color w:val="000000"/>
                <w:sz w:val="28"/>
                <w:szCs w:val="28"/>
                <w:lang w:val="uz-Cyrl-UZ"/>
              </w:rPr>
              <w:t>Қабулқилгич ва узаткич ўртасида берилган сифат билан ахборот алмашинуви таъминланадиган максимал масофа.</w:t>
            </w:r>
          </w:p>
          <w:p w14:paraId="777EDC98" w14:textId="77777777" w:rsidR="009979D1" w:rsidRPr="00B179AB" w:rsidRDefault="009979D1">
            <w:pPr>
              <w:jc w:val="both"/>
              <w:rPr>
                <w:color w:val="000000"/>
                <w:sz w:val="28"/>
                <w:szCs w:val="28"/>
                <w:lang w:val="uz-Cyrl-UZ"/>
              </w:rPr>
            </w:pPr>
            <w:r w:rsidRPr="00B179AB">
              <w:rPr>
                <w:color w:val="000000"/>
                <w:lang w:val="uz-Cyrl-UZ"/>
              </w:rPr>
              <w:t>Изоҳ – Частотага, қабулқилгич ва узаткич антеннанинг ер сатҳидан жойлашиш баландлигига, узаткич қуввати ва қабулқилгичнинг сезгирлигига, антенна-фидер қурилма</w:t>
            </w:r>
            <w:r w:rsidR="00701595" w:rsidRPr="00B179AB">
              <w:rPr>
                <w:color w:val="000000"/>
                <w:lang w:val="uz-Cyrl-UZ"/>
              </w:rPr>
              <w:t>-</w:t>
            </w:r>
            <w:r w:rsidRPr="00B179AB">
              <w:rPr>
                <w:color w:val="000000"/>
                <w:lang w:val="uz-Cyrl-UZ"/>
              </w:rPr>
              <w:t>ларининг эффективлигига боғлиқ.</w:t>
            </w:r>
          </w:p>
        </w:tc>
      </w:tr>
      <w:tr w:rsidR="009979D1" w:rsidRPr="00B4700E" w14:paraId="2E946A6E" w14:textId="77777777">
        <w:trPr>
          <w:tblCellSpacing w:w="0" w:type="dxa"/>
          <w:jc w:val="center"/>
        </w:trPr>
        <w:tc>
          <w:tcPr>
            <w:tcW w:w="3821" w:type="dxa"/>
          </w:tcPr>
          <w:p w14:paraId="646276C7" w14:textId="77777777" w:rsidR="009979D1" w:rsidRPr="00B179AB" w:rsidRDefault="009979D1">
            <w:pPr>
              <w:rPr>
                <w:b/>
                <w:bCs/>
                <w:color w:val="000000"/>
                <w:sz w:val="28"/>
                <w:szCs w:val="28"/>
                <w:lang w:val="uz-Cyrl-UZ"/>
              </w:rPr>
            </w:pPr>
            <w:r w:rsidRPr="00B179AB">
              <w:rPr>
                <w:b/>
                <w:bCs/>
                <w:color w:val="000000"/>
                <w:sz w:val="28"/>
                <w:szCs w:val="28"/>
                <w:lang w:val="uz-Cyrl-UZ"/>
              </w:rPr>
              <w:t>Двухлучевое распрост</w:t>
            </w:r>
            <w:r w:rsidR="00B82DFC" w:rsidRPr="00B179AB">
              <w:rPr>
                <w:b/>
                <w:bCs/>
                <w:color w:val="000000"/>
                <w:sz w:val="28"/>
                <w:szCs w:val="28"/>
                <w:lang w:val="uz-Cyrl-UZ"/>
              </w:rPr>
              <w:t>-</w:t>
            </w:r>
            <w:r w:rsidRPr="00B179AB">
              <w:rPr>
                <w:b/>
                <w:bCs/>
                <w:color w:val="000000"/>
                <w:sz w:val="28"/>
                <w:szCs w:val="28"/>
                <w:lang w:val="uz-Cyrl-UZ"/>
              </w:rPr>
              <w:t>ранение радиоволн</w:t>
            </w:r>
          </w:p>
          <w:p w14:paraId="3073973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radioto‘lqinlarning </w:t>
            </w:r>
            <w:r w:rsidR="00132AB3" w:rsidRPr="00B179AB">
              <w:rPr>
                <w:bCs/>
                <w:color w:val="000000"/>
                <w:sz w:val="28"/>
                <w:szCs w:val="28"/>
                <w:lang w:val="uz-Cyrl-UZ"/>
              </w:rPr>
              <w:br/>
            </w:r>
            <w:r w:rsidRPr="00B179AB">
              <w:rPr>
                <w:bCs/>
                <w:color w:val="000000"/>
                <w:sz w:val="28"/>
                <w:szCs w:val="28"/>
                <w:lang w:val="uz-Cyrl-UZ"/>
              </w:rPr>
              <w:t>ikki nurli tarqalishi</w:t>
            </w:r>
          </w:p>
          <w:p w14:paraId="5D7E1564"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радиотўлқинларнинг </w:t>
            </w:r>
            <w:r w:rsidR="00132AB3" w:rsidRPr="00B179AB">
              <w:rPr>
                <w:bCs/>
                <w:color w:val="000000"/>
                <w:sz w:val="28"/>
                <w:szCs w:val="28"/>
                <w:lang w:val="uz-Cyrl-UZ"/>
              </w:rPr>
              <w:br/>
            </w:r>
            <w:r w:rsidRPr="00B179AB">
              <w:rPr>
                <w:bCs/>
                <w:color w:val="000000"/>
                <w:sz w:val="28"/>
                <w:szCs w:val="28"/>
                <w:lang w:val="uz-Cyrl-UZ"/>
              </w:rPr>
              <w:t>икки нурли тарқалиши</w:t>
            </w:r>
          </w:p>
          <w:p w14:paraId="49077E6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two-ray propagation of radiowaves</w:t>
            </w:r>
          </w:p>
        </w:tc>
        <w:tc>
          <w:tcPr>
            <w:tcW w:w="6150" w:type="dxa"/>
            <w:vAlign w:val="center"/>
          </w:tcPr>
          <w:p w14:paraId="3F8A51C0" w14:textId="77777777" w:rsidR="009979D1" w:rsidRPr="00B179AB" w:rsidRDefault="009979D1">
            <w:pPr>
              <w:jc w:val="both"/>
              <w:rPr>
                <w:color w:val="000000"/>
                <w:sz w:val="28"/>
                <w:szCs w:val="28"/>
              </w:rPr>
            </w:pPr>
            <w:r w:rsidRPr="00B179AB">
              <w:rPr>
                <w:color w:val="000000"/>
                <w:sz w:val="28"/>
                <w:szCs w:val="28"/>
                <w:lang w:val="uz-Cyrl-UZ"/>
              </w:rPr>
              <w:t>Наиболее простая модель распространения ра</w:t>
            </w:r>
            <w:r w:rsidR="00132AB3" w:rsidRPr="00B179AB">
              <w:rPr>
                <w:color w:val="000000"/>
                <w:sz w:val="28"/>
                <w:szCs w:val="28"/>
                <w:lang w:val="uz-Cyrl-UZ"/>
              </w:rPr>
              <w:t>-</w:t>
            </w:r>
            <w:r w:rsidRPr="00B179AB">
              <w:rPr>
                <w:color w:val="000000"/>
                <w:sz w:val="28"/>
                <w:szCs w:val="28"/>
                <w:lang w:val="uz-Cyrl-UZ"/>
              </w:rPr>
              <w:t>диоволн над гладкой поверхностью Земли, в которой радиоволна представляется в виде дв</w:t>
            </w:r>
            <w:r w:rsidRPr="00B179AB">
              <w:rPr>
                <w:color w:val="000000"/>
                <w:sz w:val="28"/>
                <w:szCs w:val="28"/>
              </w:rPr>
              <w:t>ух лучей: прямого и отраженного.</w:t>
            </w:r>
          </w:p>
          <w:p w14:paraId="386EFC08" w14:textId="77777777" w:rsidR="009979D1" w:rsidRPr="00B179AB" w:rsidRDefault="009979D1">
            <w:pPr>
              <w:jc w:val="both"/>
              <w:rPr>
                <w:color w:val="000000"/>
                <w:sz w:val="16"/>
                <w:szCs w:val="16"/>
              </w:rPr>
            </w:pPr>
          </w:p>
          <w:p w14:paraId="14C78B1C" w14:textId="77777777" w:rsidR="009979D1" w:rsidRPr="00B179AB" w:rsidRDefault="009979D1">
            <w:pPr>
              <w:jc w:val="both"/>
              <w:rPr>
                <w:color w:val="000000"/>
                <w:sz w:val="28"/>
                <w:szCs w:val="28"/>
                <w:lang w:val="en-US"/>
              </w:rPr>
            </w:pPr>
            <w:r w:rsidRPr="00B179AB">
              <w:rPr>
                <w:color w:val="000000"/>
                <w:sz w:val="28"/>
                <w:szCs w:val="28"/>
                <w:lang w:val="en-US"/>
              </w:rPr>
              <w:t xml:space="preserve">Yerning </w:t>
            </w:r>
            <w:proofErr w:type="spellStart"/>
            <w:r w:rsidRPr="00B179AB">
              <w:rPr>
                <w:color w:val="000000"/>
                <w:sz w:val="28"/>
                <w:szCs w:val="28"/>
                <w:lang w:val="en-US"/>
              </w:rPr>
              <w:t>tekis</w:t>
            </w:r>
            <w:proofErr w:type="spellEnd"/>
            <w:r w:rsidRPr="00B179AB">
              <w:rPr>
                <w:color w:val="000000"/>
                <w:sz w:val="28"/>
                <w:szCs w:val="28"/>
                <w:lang w:val="en-US"/>
              </w:rPr>
              <w:t xml:space="preserve"> </w:t>
            </w:r>
            <w:proofErr w:type="spellStart"/>
            <w:r w:rsidRPr="00B179AB">
              <w:rPr>
                <w:color w:val="000000"/>
                <w:sz w:val="28"/>
                <w:szCs w:val="28"/>
                <w:lang w:val="en-US"/>
              </w:rPr>
              <w:t>yuzasidan</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radioto‘</w:t>
            </w:r>
            <w:proofErr w:type="gramEnd"/>
            <w:r w:rsidRPr="00B179AB">
              <w:rPr>
                <w:color w:val="000000"/>
                <w:sz w:val="28"/>
                <w:szCs w:val="28"/>
                <w:lang w:val="en-US"/>
              </w:rPr>
              <w:t>lqinlar</w:t>
            </w:r>
            <w:proofErr w:type="spellEnd"/>
            <w:r w:rsidRPr="00B179AB">
              <w:rPr>
                <w:color w:val="000000"/>
                <w:sz w:val="28"/>
                <w:szCs w:val="28"/>
                <w:lang w:val="en-US"/>
              </w:rPr>
              <w:t xml:space="preserve"> </w:t>
            </w:r>
            <w:proofErr w:type="spellStart"/>
            <w:r w:rsidRPr="00B179AB">
              <w:rPr>
                <w:color w:val="000000"/>
                <w:sz w:val="28"/>
                <w:szCs w:val="28"/>
                <w:lang w:val="en-US"/>
              </w:rPr>
              <w:t>tarqalishi</w:t>
            </w:r>
            <w:r w:rsidR="001822C6" w:rsidRPr="00B179AB">
              <w:rPr>
                <w:color w:val="000000"/>
                <w:sz w:val="28"/>
                <w:szCs w:val="28"/>
                <w:lang w:val="en-US"/>
              </w:rPr>
              <w:t>-</w:t>
            </w:r>
            <w:r w:rsidRPr="00B179AB">
              <w:rPr>
                <w:color w:val="000000"/>
                <w:sz w:val="28"/>
                <w:szCs w:val="28"/>
                <w:lang w:val="en-US"/>
              </w:rPr>
              <w:t>ning</w:t>
            </w:r>
            <w:proofErr w:type="spellEnd"/>
            <w:r w:rsidRPr="00B179AB">
              <w:rPr>
                <w:color w:val="000000"/>
                <w:sz w:val="28"/>
                <w:szCs w:val="28"/>
                <w:lang w:val="en-US"/>
              </w:rPr>
              <w:t xml:space="preserve"> </w:t>
            </w:r>
            <w:proofErr w:type="spellStart"/>
            <w:r w:rsidRPr="00B179AB">
              <w:rPr>
                <w:color w:val="000000"/>
                <w:sz w:val="28"/>
                <w:szCs w:val="28"/>
                <w:lang w:val="en-US"/>
              </w:rPr>
              <w:t>eng</w:t>
            </w:r>
            <w:proofErr w:type="spellEnd"/>
            <w:r w:rsidRPr="00B179AB">
              <w:rPr>
                <w:color w:val="000000"/>
                <w:sz w:val="28"/>
                <w:szCs w:val="28"/>
                <w:lang w:val="en-US"/>
              </w:rPr>
              <w:t xml:space="preserve"> </w:t>
            </w:r>
            <w:proofErr w:type="spellStart"/>
            <w:r w:rsidRPr="00B179AB">
              <w:rPr>
                <w:color w:val="000000"/>
                <w:sz w:val="28"/>
                <w:szCs w:val="28"/>
                <w:lang w:val="en-US"/>
              </w:rPr>
              <w:t>oddiy</w:t>
            </w:r>
            <w:proofErr w:type="spellEnd"/>
            <w:r w:rsidRPr="00B179AB">
              <w:rPr>
                <w:color w:val="000000"/>
                <w:sz w:val="28"/>
                <w:szCs w:val="28"/>
                <w:lang w:val="en-US"/>
              </w:rPr>
              <w:t xml:space="preserve"> </w:t>
            </w:r>
            <w:proofErr w:type="spellStart"/>
            <w:r w:rsidRPr="00B179AB">
              <w:rPr>
                <w:color w:val="000000"/>
                <w:sz w:val="28"/>
                <w:szCs w:val="28"/>
                <w:lang w:val="en-US"/>
              </w:rPr>
              <w:t>modeli</w:t>
            </w:r>
            <w:proofErr w:type="spellEnd"/>
            <w:r w:rsidRPr="00B179AB">
              <w:rPr>
                <w:color w:val="000000"/>
                <w:sz w:val="28"/>
                <w:szCs w:val="28"/>
                <w:lang w:val="en-US"/>
              </w:rPr>
              <w:t xml:space="preserve">, </w:t>
            </w:r>
            <w:proofErr w:type="spellStart"/>
            <w:r w:rsidRPr="00B179AB">
              <w:rPr>
                <w:color w:val="000000"/>
                <w:sz w:val="28"/>
                <w:szCs w:val="28"/>
                <w:lang w:val="en-US"/>
              </w:rPr>
              <w:t>unda</w:t>
            </w:r>
            <w:proofErr w:type="spellEnd"/>
            <w:r w:rsidRPr="00B179AB">
              <w:rPr>
                <w:color w:val="000000"/>
                <w:sz w:val="28"/>
                <w:szCs w:val="28"/>
                <w:lang w:val="en-US"/>
              </w:rPr>
              <w:t xml:space="preserve"> </w:t>
            </w:r>
            <w:proofErr w:type="spellStart"/>
            <w:r w:rsidRPr="00B179AB">
              <w:rPr>
                <w:color w:val="000000"/>
                <w:sz w:val="28"/>
                <w:szCs w:val="28"/>
                <w:lang w:val="en-US"/>
              </w:rPr>
              <w:t>radioto‘lqin</w:t>
            </w:r>
            <w:proofErr w:type="spellEnd"/>
            <w:r w:rsidRPr="00B179AB">
              <w:rPr>
                <w:color w:val="000000"/>
                <w:sz w:val="28"/>
                <w:szCs w:val="28"/>
                <w:lang w:val="en-US"/>
              </w:rPr>
              <w:t xml:space="preserve"> </w:t>
            </w:r>
            <w:proofErr w:type="spellStart"/>
            <w:r w:rsidRPr="00B179AB">
              <w:rPr>
                <w:color w:val="000000"/>
                <w:sz w:val="28"/>
                <w:szCs w:val="28"/>
                <w:lang w:val="en-US"/>
              </w:rPr>
              <w:t>ikki</w:t>
            </w:r>
            <w:proofErr w:type="spellEnd"/>
            <w:r w:rsidRPr="00B179AB">
              <w:rPr>
                <w:color w:val="000000"/>
                <w:sz w:val="28"/>
                <w:szCs w:val="28"/>
                <w:lang w:val="en-US"/>
              </w:rPr>
              <w:t xml:space="preserve"> </w:t>
            </w:r>
            <w:proofErr w:type="spellStart"/>
            <w:r w:rsidRPr="00B179AB">
              <w:rPr>
                <w:color w:val="000000"/>
                <w:sz w:val="28"/>
                <w:szCs w:val="28"/>
                <w:lang w:val="en-US"/>
              </w:rPr>
              <w:t>xil</w:t>
            </w:r>
            <w:proofErr w:type="spellEnd"/>
            <w:r w:rsidRPr="00B179AB">
              <w:rPr>
                <w:color w:val="000000"/>
                <w:sz w:val="28"/>
                <w:szCs w:val="28"/>
                <w:lang w:val="en-US"/>
              </w:rPr>
              <w:t xml:space="preserve"> </w:t>
            </w:r>
            <w:proofErr w:type="spellStart"/>
            <w:r w:rsidRPr="00B179AB">
              <w:rPr>
                <w:color w:val="000000"/>
                <w:sz w:val="28"/>
                <w:szCs w:val="28"/>
                <w:lang w:val="en-US"/>
              </w:rPr>
              <w:t>nur</w:t>
            </w:r>
            <w:proofErr w:type="spellEnd"/>
            <w:r w:rsidRPr="00B179AB">
              <w:rPr>
                <w:color w:val="000000"/>
                <w:sz w:val="28"/>
                <w:szCs w:val="28"/>
                <w:lang w:val="en-US"/>
              </w:rPr>
              <w:t xml:space="preserve"> </w:t>
            </w:r>
            <w:proofErr w:type="spellStart"/>
            <w:r w:rsidRPr="00B179AB">
              <w:rPr>
                <w:color w:val="000000"/>
                <w:sz w:val="28"/>
                <w:szCs w:val="28"/>
                <w:lang w:val="en-US"/>
              </w:rPr>
              <w:t>tarzida</w:t>
            </w:r>
            <w:proofErr w:type="spellEnd"/>
            <w:r w:rsidRPr="00B179AB">
              <w:rPr>
                <w:color w:val="000000"/>
                <w:sz w:val="28"/>
                <w:szCs w:val="28"/>
                <w:lang w:val="en-US"/>
              </w:rPr>
              <w:t xml:space="preserve"> </w:t>
            </w:r>
            <w:proofErr w:type="spellStart"/>
            <w:r w:rsidRPr="00B179AB">
              <w:rPr>
                <w:color w:val="000000"/>
                <w:sz w:val="28"/>
                <w:szCs w:val="28"/>
                <w:lang w:val="en-US"/>
              </w:rPr>
              <w:t>tasvirlanadi</w:t>
            </w:r>
            <w:proofErr w:type="spellEnd"/>
            <w:r w:rsidRPr="00B179AB">
              <w:rPr>
                <w:color w:val="000000"/>
                <w:sz w:val="28"/>
                <w:szCs w:val="28"/>
                <w:lang w:val="en-US"/>
              </w:rPr>
              <w:t xml:space="preserve">: </w:t>
            </w:r>
            <w:proofErr w:type="spellStart"/>
            <w:r w:rsidRPr="00B179AB">
              <w:rPr>
                <w:color w:val="000000"/>
                <w:sz w:val="28"/>
                <w:szCs w:val="28"/>
                <w:lang w:val="en-US"/>
              </w:rPr>
              <w:t>to‘g‘ri</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qaytgan</w:t>
            </w:r>
            <w:proofErr w:type="spellEnd"/>
            <w:r w:rsidRPr="00B179AB">
              <w:rPr>
                <w:color w:val="000000"/>
                <w:sz w:val="28"/>
                <w:szCs w:val="28"/>
                <w:lang w:val="en-US"/>
              </w:rPr>
              <w:t xml:space="preserve"> </w:t>
            </w:r>
            <w:proofErr w:type="spellStart"/>
            <w:r w:rsidRPr="00B179AB">
              <w:rPr>
                <w:color w:val="000000"/>
                <w:sz w:val="28"/>
                <w:szCs w:val="28"/>
                <w:lang w:val="en-US"/>
              </w:rPr>
              <w:t>nur</w:t>
            </w:r>
            <w:proofErr w:type="spellEnd"/>
            <w:r w:rsidRPr="00B179AB">
              <w:rPr>
                <w:color w:val="000000"/>
                <w:sz w:val="28"/>
                <w:szCs w:val="28"/>
                <w:lang w:val="en-US"/>
              </w:rPr>
              <w:t>.</w:t>
            </w:r>
          </w:p>
          <w:p w14:paraId="46308099" w14:textId="77777777" w:rsidR="009979D1" w:rsidRPr="00B179AB" w:rsidRDefault="009979D1">
            <w:pPr>
              <w:jc w:val="both"/>
              <w:rPr>
                <w:color w:val="000000"/>
                <w:sz w:val="16"/>
                <w:szCs w:val="16"/>
                <w:lang w:val="en-US"/>
              </w:rPr>
            </w:pPr>
          </w:p>
          <w:p w14:paraId="4DC235BD" w14:textId="77777777" w:rsidR="009979D1" w:rsidRPr="00B179AB" w:rsidRDefault="009979D1">
            <w:pPr>
              <w:jc w:val="both"/>
              <w:rPr>
                <w:color w:val="000000"/>
                <w:sz w:val="28"/>
                <w:szCs w:val="28"/>
                <w:lang w:val="en-US"/>
              </w:rPr>
            </w:pPr>
            <w:r w:rsidRPr="00B179AB">
              <w:rPr>
                <w:color w:val="000000"/>
                <w:sz w:val="28"/>
                <w:szCs w:val="28"/>
                <w:lang w:val="uz-Cyrl-UZ"/>
              </w:rPr>
              <w:lastRenderedPageBreak/>
              <w:t>Ернинг текис юзасидан радиотўлқинлар тарқали</w:t>
            </w:r>
            <w:r w:rsidR="00701595" w:rsidRPr="00B179AB">
              <w:rPr>
                <w:color w:val="000000"/>
                <w:sz w:val="28"/>
                <w:szCs w:val="28"/>
                <w:lang w:val="uz-Cyrl-UZ"/>
              </w:rPr>
              <w:t>-</w:t>
            </w:r>
            <w:r w:rsidRPr="00B179AB">
              <w:rPr>
                <w:color w:val="000000"/>
                <w:sz w:val="28"/>
                <w:szCs w:val="28"/>
                <w:lang w:val="uz-Cyrl-UZ"/>
              </w:rPr>
              <w:t>шининг энг оддий модели, унда радиотўлқин ик</w:t>
            </w:r>
            <w:r w:rsidR="00132AB3" w:rsidRPr="00B179AB">
              <w:rPr>
                <w:color w:val="000000"/>
                <w:sz w:val="28"/>
                <w:szCs w:val="28"/>
                <w:lang w:val="uz-Cyrl-UZ"/>
              </w:rPr>
              <w:t>-</w:t>
            </w:r>
            <w:r w:rsidRPr="00B179AB">
              <w:rPr>
                <w:color w:val="000000"/>
                <w:sz w:val="28"/>
                <w:szCs w:val="28"/>
                <w:lang w:val="uz-Cyrl-UZ"/>
              </w:rPr>
              <w:t>ки хил нур тарзида тасвирланади: тўғри ва қайт</w:t>
            </w:r>
            <w:r w:rsidR="00132AB3" w:rsidRPr="00B179AB">
              <w:rPr>
                <w:color w:val="000000"/>
                <w:sz w:val="28"/>
                <w:szCs w:val="28"/>
                <w:lang w:val="uz-Cyrl-UZ"/>
              </w:rPr>
              <w:t>-</w:t>
            </w:r>
            <w:r w:rsidRPr="00B179AB">
              <w:rPr>
                <w:color w:val="000000"/>
                <w:sz w:val="28"/>
                <w:szCs w:val="28"/>
                <w:lang w:val="uz-Cyrl-UZ"/>
              </w:rPr>
              <w:t>ган нур.</w:t>
            </w:r>
          </w:p>
        </w:tc>
      </w:tr>
      <w:tr w:rsidR="009979D1" w:rsidRPr="00B4700E" w14:paraId="257AA11C" w14:textId="77777777">
        <w:trPr>
          <w:tblCellSpacing w:w="0" w:type="dxa"/>
          <w:jc w:val="center"/>
        </w:trPr>
        <w:tc>
          <w:tcPr>
            <w:tcW w:w="3821" w:type="dxa"/>
          </w:tcPr>
          <w:p w14:paraId="0EC3BE7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Действующая длина антенны</w:t>
            </w:r>
          </w:p>
          <w:p w14:paraId="066F10D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antennaning amaldagi uzunligi</w:t>
            </w:r>
          </w:p>
          <w:p w14:paraId="6DE686C9"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антеннанинг амалдаги узунлиги</w:t>
            </w:r>
          </w:p>
          <w:p w14:paraId="3FCDB612"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effective length of antenna</w:t>
            </w:r>
          </w:p>
        </w:tc>
        <w:tc>
          <w:tcPr>
            <w:tcW w:w="6150" w:type="dxa"/>
            <w:vAlign w:val="center"/>
          </w:tcPr>
          <w:p w14:paraId="51CE9D7D" w14:textId="77777777" w:rsidR="009979D1" w:rsidRPr="00B179AB" w:rsidRDefault="009979D1">
            <w:pPr>
              <w:jc w:val="both"/>
              <w:rPr>
                <w:color w:val="000000"/>
                <w:sz w:val="28"/>
                <w:szCs w:val="28"/>
              </w:rPr>
            </w:pPr>
            <w:r w:rsidRPr="00B179AB">
              <w:rPr>
                <w:color w:val="000000"/>
                <w:sz w:val="28"/>
                <w:szCs w:val="28"/>
              </w:rPr>
              <w:t xml:space="preserve">1 Параметр антенны, характеризующий эффективность ее использования при передаче и приеме, равный отношению электродвижущей силы, наводимой в антенне радиоволной, приходящей с направления главного лепестка диаграммы </w:t>
            </w:r>
            <w:proofErr w:type="spellStart"/>
            <w:r w:rsidRPr="00B179AB">
              <w:rPr>
                <w:color w:val="000000"/>
                <w:sz w:val="28"/>
                <w:szCs w:val="28"/>
              </w:rPr>
              <w:t>нап</w:t>
            </w:r>
            <w:r w:rsidR="00701595" w:rsidRPr="00B179AB">
              <w:rPr>
                <w:color w:val="000000"/>
                <w:sz w:val="28"/>
                <w:szCs w:val="28"/>
              </w:rPr>
              <w:t>-</w:t>
            </w:r>
            <w:r w:rsidRPr="00B179AB">
              <w:rPr>
                <w:color w:val="000000"/>
                <w:sz w:val="28"/>
                <w:szCs w:val="28"/>
              </w:rPr>
              <w:t>равленности</w:t>
            </w:r>
            <w:proofErr w:type="spellEnd"/>
            <w:r w:rsidRPr="00B179AB">
              <w:rPr>
                <w:color w:val="000000"/>
                <w:sz w:val="28"/>
                <w:szCs w:val="28"/>
              </w:rPr>
              <w:t xml:space="preserve"> антенны, к напряженности поля в месте приема.</w:t>
            </w:r>
          </w:p>
          <w:p w14:paraId="7E7CB327" w14:textId="77777777" w:rsidR="009979D1" w:rsidRPr="00B179AB" w:rsidRDefault="009979D1">
            <w:pPr>
              <w:jc w:val="both"/>
              <w:rPr>
                <w:color w:val="000000"/>
                <w:sz w:val="28"/>
                <w:szCs w:val="28"/>
              </w:rPr>
            </w:pPr>
            <w:r w:rsidRPr="00B179AB">
              <w:rPr>
                <w:color w:val="000000"/>
                <w:sz w:val="28"/>
                <w:szCs w:val="28"/>
              </w:rPr>
              <w:t>2 Длина линейного симметричного вибратора с равномерным распределением тока, который в направлении максимального излучения создает ту же величину напряженности поля, что и рассматриваемая антенна.</w:t>
            </w:r>
          </w:p>
          <w:p w14:paraId="10F1CAD8" w14:textId="77777777" w:rsidR="009979D1" w:rsidRPr="00B179AB" w:rsidRDefault="009979D1">
            <w:pPr>
              <w:jc w:val="both"/>
              <w:rPr>
                <w:color w:val="000000"/>
                <w:sz w:val="16"/>
                <w:szCs w:val="16"/>
              </w:rPr>
            </w:pPr>
          </w:p>
          <w:p w14:paraId="26FF74B2" w14:textId="77777777" w:rsidR="009979D1" w:rsidRPr="00B179AB" w:rsidRDefault="009979D1">
            <w:pPr>
              <w:jc w:val="both"/>
              <w:rPr>
                <w:color w:val="000000"/>
                <w:sz w:val="27"/>
                <w:szCs w:val="27"/>
              </w:rPr>
            </w:pPr>
            <w:r w:rsidRPr="00B179AB">
              <w:rPr>
                <w:color w:val="000000"/>
                <w:sz w:val="27"/>
                <w:szCs w:val="27"/>
              </w:rPr>
              <w:t xml:space="preserve">1 </w:t>
            </w:r>
            <w:proofErr w:type="spellStart"/>
            <w:r w:rsidRPr="00B179AB">
              <w:rPr>
                <w:color w:val="000000"/>
                <w:sz w:val="27"/>
                <w:szCs w:val="27"/>
              </w:rPr>
              <w:t>Antennaning</w:t>
            </w:r>
            <w:proofErr w:type="spellEnd"/>
            <w:r w:rsidRPr="00B179AB">
              <w:rPr>
                <w:color w:val="000000"/>
                <w:sz w:val="27"/>
                <w:szCs w:val="27"/>
              </w:rPr>
              <w:t xml:space="preserve"> </w:t>
            </w:r>
            <w:proofErr w:type="spellStart"/>
            <w:r w:rsidRPr="00B179AB">
              <w:rPr>
                <w:color w:val="000000"/>
                <w:sz w:val="27"/>
                <w:szCs w:val="27"/>
              </w:rPr>
              <w:t>yo‘nalganlik</w:t>
            </w:r>
            <w:proofErr w:type="spellEnd"/>
            <w:r w:rsidRPr="00B179AB">
              <w:rPr>
                <w:color w:val="000000"/>
                <w:sz w:val="27"/>
                <w:szCs w:val="27"/>
              </w:rPr>
              <w:t xml:space="preserve"> </w:t>
            </w:r>
            <w:proofErr w:type="spellStart"/>
            <w:r w:rsidRPr="00B179AB">
              <w:rPr>
                <w:color w:val="000000"/>
                <w:sz w:val="27"/>
                <w:szCs w:val="27"/>
              </w:rPr>
              <w:t>diagrammasi</w:t>
            </w:r>
            <w:proofErr w:type="spellEnd"/>
            <w:r w:rsidRPr="00B179AB">
              <w:rPr>
                <w:color w:val="000000"/>
                <w:sz w:val="27"/>
                <w:szCs w:val="27"/>
              </w:rPr>
              <w:t xml:space="preserve"> </w:t>
            </w:r>
            <w:proofErr w:type="spellStart"/>
            <w:r w:rsidRPr="00B179AB">
              <w:rPr>
                <w:color w:val="000000"/>
                <w:sz w:val="27"/>
                <w:szCs w:val="27"/>
              </w:rPr>
              <w:t>asosiy</w:t>
            </w:r>
            <w:proofErr w:type="spellEnd"/>
            <w:r w:rsidRPr="00B179AB">
              <w:rPr>
                <w:color w:val="000000"/>
                <w:sz w:val="27"/>
                <w:szCs w:val="27"/>
              </w:rPr>
              <w:t xml:space="preserve"> </w:t>
            </w:r>
            <w:proofErr w:type="spellStart"/>
            <w:r w:rsidRPr="00B179AB">
              <w:rPr>
                <w:color w:val="000000"/>
                <w:sz w:val="27"/>
                <w:szCs w:val="27"/>
              </w:rPr>
              <w:t>yap</w:t>
            </w:r>
            <w:r w:rsidR="00132AB3" w:rsidRPr="00B179AB">
              <w:rPr>
                <w:color w:val="000000"/>
                <w:sz w:val="27"/>
                <w:szCs w:val="27"/>
              </w:rPr>
              <w:t>-</w:t>
            </w:r>
            <w:r w:rsidRPr="00B179AB">
              <w:rPr>
                <w:color w:val="000000"/>
                <w:sz w:val="27"/>
                <w:szCs w:val="27"/>
              </w:rPr>
              <w:t>rog‘ining</w:t>
            </w:r>
            <w:proofErr w:type="spellEnd"/>
            <w:r w:rsidRPr="00B179AB">
              <w:rPr>
                <w:color w:val="000000"/>
                <w:sz w:val="27"/>
                <w:szCs w:val="27"/>
              </w:rPr>
              <w:t xml:space="preserve"> </w:t>
            </w:r>
            <w:proofErr w:type="spellStart"/>
            <w:r w:rsidRPr="00B179AB">
              <w:rPr>
                <w:color w:val="000000"/>
                <w:sz w:val="27"/>
                <w:szCs w:val="27"/>
              </w:rPr>
              <w:t>yo‘nalishi</w:t>
            </w:r>
            <w:proofErr w:type="spellEnd"/>
            <w:r w:rsidRPr="00B179AB">
              <w:rPr>
                <w:color w:val="000000"/>
                <w:sz w:val="27"/>
                <w:szCs w:val="27"/>
              </w:rPr>
              <w:t xml:space="preserve"> </w:t>
            </w:r>
            <w:proofErr w:type="spellStart"/>
            <w:r w:rsidRPr="00B179AB">
              <w:rPr>
                <w:color w:val="000000"/>
                <w:sz w:val="27"/>
                <w:szCs w:val="27"/>
              </w:rPr>
              <w:t>bilan</w:t>
            </w:r>
            <w:proofErr w:type="spellEnd"/>
            <w:r w:rsidRPr="00B179AB">
              <w:rPr>
                <w:color w:val="000000"/>
                <w:sz w:val="27"/>
                <w:szCs w:val="27"/>
              </w:rPr>
              <w:t xml:space="preserve"> </w:t>
            </w:r>
            <w:proofErr w:type="spellStart"/>
            <w:r w:rsidRPr="00B179AB">
              <w:rPr>
                <w:color w:val="000000"/>
                <w:sz w:val="27"/>
                <w:szCs w:val="27"/>
              </w:rPr>
              <w:t>qabul</w:t>
            </w:r>
            <w:proofErr w:type="spellEnd"/>
            <w:r w:rsidRPr="00B179AB">
              <w:rPr>
                <w:color w:val="000000"/>
                <w:sz w:val="27"/>
                <w:szCs w:val="27"/>
              </w:rPr>
              <w:t xml:space="preserve"> </w:t>
            </w:r>
            <w:proofErr w:type="spellStart"/>
            <w:r w:rsidRPr="00B179AB">
              <w:rPr>
                <w:color w:val="000000"/>
                <w:sz w:val="27"/>
                <w:szCs w:val="27"/>
              </w:rPr>
              <w:t>qilish</w:t>
            </w:r>
            <w:proofErr w:type="spellEnd"/>
            <w:r w:rsidRPr="00B179AB">
              <w:rPr>
                <w:color w:val="000000"/>
                <w:sz w:val="27"/>
                <w:szCs w:val="27"/>
              </w:rPr>
              <w:t xml:space="preserve"> </w:t>
            </w:r>
            <w:proofErr w:type="spellStart"/>
            <w:r w:rsidRPr="00B179AB">
              <w:rPr>
                <w:color w:val="000000"/>
                <w:sz w:val="27"/>
                <w:szCs w:val="27"/>
              </w:rPr>
              <w:t>joyidagi</w:t>
            </w:r>
            <w:proofErr w:type="spellEnd"/>
            <w:r w:rsidRPr="00B179AB">
              <w:rPr>
                <w:color w:val="000000"/>
                <w:sz w:val="27"/>
                <w:szCs w:val="27"/>
              </w:rPr>
              <w:t xml:space="preserve"> </w:t>
            </w:r>
            <w:proofErr w:type="spellStart"/>
            <w:r w:rsidRPr="00B179AB">
              <w:rPr>
                <w:color w:val="000000"/>
                <w:sz w:val="27"/>
                <w:szCs w:val="27"/>
              </w:rPr>
              <w:t>may</w:t>
            </w:r>
            <w:r w:rsidR="00132AB3" w:rsidRPr="00B179AB">
              <w:rPr>
                <w:color w:val="000000"/>
                <w:sz w:val="27"/>
                <w:szCs w:val="27"/>
              </w:rPr>
              <w:t>-</w:t>
            </w:r>
            <w:r w:rsidRPr="00B179AB">
              <w:rPr>
                <w:color w:val="000000"/>
                <w:sz w:val="27"/>
                <w:szCs w:val="27"/>
              </w:rPr>
              <w:t>don</w:t>
            </w:r>
            <w:proofErr w:type="spellEnd"/>
            <w:r w:rsidRPr="00B179AB">
              <w:rPr>
                <w:color w:val="000000"/>
                <w:sz w:val="27"/>
                <w:szCs w:val="27"/>
              </w:rPr>
              <w:t xml:space="preserve"> </w:t>
            </w:r>
            <w:proofErr w:type="spellStart"/>
            <w:r w:rsidRPr="00B179AB">
              <w:rPr>
                <w:color w:val="000000"/>
                <w:sz w:val="27"/>
                <w:szCs w:val="27"/>
              </w:rPr>
              <w:t>kuchlanganligiga</w:t>
            </w:r>
            <w:proofErr w:type="spellEnd"/>
            <w:r w:rsidRPr="00B179AB">
              <w:rPr>
                <w:color w:val="000000"/>
                <w:sz w:val="27"/>
                <w:szCs w:val="27"/>
              </w:rPr>
              <w:t xml:space="preserve"> </w:t>
            </w:r>
            <w:proofErr w:type="spellStart"/>
            <w:r w:rsidRPr="00B179AB">
              <w:rPr>
                <w:color w:val="000000"/>
                <w:sz w:val="27"/>
                <w:szCs w:val="27"/>
              </w:rPr>
              <w:t>keladigan</w:t>
            </w:r>
            <w:proofErr w:type="spellEnd"/>
            <w:r w:rsidRPr="00B179AB">
              <w:rPr>
                <w:color w:val="000000"/>
                <w:sz w:val="27"/>
                <w:szCs w:val="27"/>
              </w:rPr>
              <w:t xml:space="preserve"> </w:t>
            </w:r>
            <w:proofErr w:type="spellStart"/>
            <w:r w:rsidRPr="00B179AB">
              <w:rPr>
                <w:color w:val="000000"/>
                <w:sz w:val="27"/>
                <w:szCs w:val="27"/>
              </w:rPr>
              <w:t>radioto‘lqinda</w:t>
            </w:r>
            <w:proofErr w:type="spellEnd"/>
            <w:r w:rsidRPr="00B179AB">
              <w:rPr>
                <w:color w:val="000000"/>
                <w:sz w:val="27"/>
                <w:szCs w:val="27"/>
              </w:rPr>
              <w:t xml:space="preserve"> </w:t>
            </w:r>
            <w:proofErr w:type="spellStart"/>
            <w:r w:rsidRPr="00B179AB">
              <w:rPr>
                <w:color w:val="000000"/>
                <w:sz w:val="27"/>
                <w:szCs w:val="27"/>
              </w:rPr>
              <w:t>to‘g‘ri</w:t>
            </w:r>
            <w:r w:rsidR="00132AB3" w:rsidRPr="00B179AB">
              <w:rPr>
                <w:color w:val="000000"/>
                <w:sz w:val="27"/>
                <w:szCs w:val="27"/>
              </w:rPr>
              <w:t>-</w:t>
            </w:r>
            <w:r w:rsidRPr="00B179AB">
              <w:rPr>
                <w:color w:val="000000"/>
                <w:sz w:val="27"/>
                <w:szCs w:val="27"/>
              </w:rPr>
              <w:t>lanadigan</w:t>
            </w:r>
            <w:proofErr w:type="spellEnd"/>
            <w:r w:rsidRPr="00B179AB">
              <w:rPr>
                <w:color w:val="000000"/>
                <w:sz w:val="27"/>
                <w:szCs w:val="27"/>
              </w:rPr>
              <w:t xml:space="preserve">, </w:t>
            </w:r>
            <w:proofErr w:type="spellStart"/>
            <w:r w:rsidRPr="00B179AB">
              <w:rPr>
                <w:color w:val="000000"/>
                <w:sz w:val="27"/>
                <w:szCs w:val="27"/>
              </w:rPr>
              <w:t>undan</w:t>
            </w:r>
            <w:proofErr w:type="spellEnd"/>
            <w:r w:rsidRPr="00B179AB">
              <w:rPr>
                <w:color w:val="000000"/>
                <w:sz w:val="27"/>
                <w:szCs w:val="27"/>
              </w:rPr>
              <w:t xml:space="preserve"> </w:t>
            </w:r>
            <w:proofErr w:type="spellStart"/>
            <w:r w:rsidRPr="00B179AB">
              <w:rPr>
                <w:color w:val="000000"/>
                <w:sz w:val="27"/>
                <w:szCs w:val="27"/>
              </w:rPr>
              <w:t>foydalanishning</w:t>
            </w:r>
            <w:proofErr w:type="spellEnd"/>
            <w:r w:rsidRPr="00B179AB">
              <w:rPr>
                <w:color w:val="000000"/>
                <w:sz w:val="27"/>
                <w:szCs w:val="27"/>
              </w:rPr>
              <w:t xml:space="preserve"> </w:t>
            </w:r>
            <w:proofErr w:type="spellStart"/>
            <w:r w:rsidRPr="00B179AB">
              <w:rPr>
                <w:color w:val="000000"/>
                <w:sz w:val="27"/>
                <w:szCs w:val="27"/>
              </w:rPr>
              <w:t>uzatish</w:t>
            </w:r>
            <w:proofErr w:type="spellEnd"/>
            <w:r w:rsidRPr="00B179AB">
              <w:rPr>
                <w:color w:val="000000"/>
                <w:sz w:val="27"/>
                <w:szCs w:val="27"/>
              </w:rPr>
              <w:t xml:space="preserve"> </w:t>
            </w:r>
            <w:proofErr w:type="spellStart"/>
            <w:r w:rsidRPr="00B179AB">
              <w:rPr>
                <w:color w:val="000000"/>
                <w:sz w:val="27"/>
                <w:szCs w:val="27"/>
              </w:rPr>
              <w:t>va</w:t>
            </w:r>
            <w:proofErr w:type="spellEnd"/>
            <w:r w:rsidRPr="00B179AB">
              <w:rPr>
                <w:color w:val="000000"/>
                <w:sz w:val="27"/>
                <w:szCs w:val="27"/>
              </w:rPr>
              <w:t xml:space="preserve"> </w:t>
            </w:r>
            <w:proofErr w:type="spellStart"/>
            <w:r w:rsidRPr="00B179AB">
              <w:rPr>
                <w:color w:val="000000"/>
                <w:sz w:val="27"/>
                <w:szCs w:val="27"/>
              </w:rPr>
              <w:t>qabul</w:t>
            </w:r>
            <w:proofErr w:type="spellEnd"/>
            <w:r w:rsidRPr="00B179AB">
              <w:rPr>
                <w:color w:val="000000"/>
                <w:sz w:val="27"/>
                <w:szCs w:val="27"/>
              </w:rPr>
              <w:t xml:space="preserve"> </w:t>
            </w:r>
            <w:proofErr w:type="spellStart"/>
            <w:r w:rsidRPr="00B179AB">
              <w:rPr>
                <w:color w:val="000000"/>
                <w:sz w:val="27"/>
                <w:szCs w:val="27"/>
              </w:rPr>
              <w:t>qi</w:t>
            </w:r>
            <w:r w:rsidR="00132AB3" w:rsidRPr="00B179AB">
              <w:rPr>
                <w:color w:val="000000"/>
                <w:sz w:val="27"/>
                <w:szCs w:val="27"/>
              </w:rPr>
              <w:t>-</w:t>
            </w:r>
            <w:r w:rsidRPr="00B179AB">
              <w:rPr>
                <w:color w:val="000000"/>
                <w:sz w:val="27"/>
                <w:szCs w:val="27"/>
              </w:rPr>
              <w:t>lishda</w:t>
            </w:r>
            <w:proofErr w:type="spellEnd"/>
            <w:r w:rsidRPr="00B179AB">
              <w:rPr>
                <w:color w:val="000000"/>
                <w:sz w:val="27"/>
                <w:szCs w:val="27"/>
              </w:rPr>
              <w:t xml:space="preserve"> </w:t>
            </w:r>
            <w:proofErr w:type="spellStart"/>
            <w:r w:rsidRPr="00B179AB">
              <w:rPr>
                <w:color w:val="000000"/>
                <w:sz w:val="27"/>
                <w:szCs w:val="27"/>
              </w:rPr>
              <w:t>elektr</w:t>
            </w:r>
            <w:proofErr w:type="spellEnd"/>
            <w:r w:rsidRPr="00B179AB">
              <w:rPr>
                <w:color w:val="000000"/>
                <w:sz w:val="27"/>
                <w:szCs w:val="27"/>
              </w:rPr>
              <w:t xml:space="preserve"> </w:t>
            </w:r>
            <w:proofErr w:type="spellStart"/>
            <w:r w:rsidRPr="00B179AB">
              <w:rPr>
                <w:color w:val="000000"/>
                <w:sz w:val="27"/>
                <w:szCs w:val="27"/>
              </w:rPr>
              <w:t>yurituvchi</w:t>
            </w:r>
            <w:proofErr w:type="spellEnd"/>
            <w:r w:rsidRPr="00B179AB">
              <w:rPr>
                <w:color w:val="000000"/>
                <w:sz w:val="27"/>
                <w:szCs w:val="27"/>
              </w:rPr>
              <w:t xml:space="preserve"> </w:t>
            </w:r>
            <w:proofErr w:type="spellStart"/>
            <w:r w:rsidRPr="00B179AB">
              <w:rPr>
                <w:color w:val="000000"/>
                <w:sz w:val="27"/>
                <w:szCs w:val="27"/>
              </w:rPr>
              <w:t>kuchning</w:t>
            </w:r>
            <w:proofErr w:type="spellEnd"/>
            <w:r w:rsidRPr="00B179AB">
              <w:rPr>
                <w:color w:val="000000"/>
                <w:sz w:val="27"/>
                <w:szCs w:val="27"/>
              </w:rPr>
              <w:t xml:space="preserve"> </w:t>
            </w:r>
            <w:proofErr w:type="spellStart"/>
            <w:r w:rsidRPr="00B179AB">
              <w:rPr>
                <w:color w:val="000000"/>
                <w:sz w:val="27"/>
                <w:szCs w:val="27"/>
              </w:rPr>
              <w:t>nisbatiga</w:t>
            </w:r>
            <w:proofErr w:type="spellEnd"/>
            <w:r w:rsidRPr="00B179AB">
              <w:rPr>
                <w:color w:val="000000"/>
                <w:sz w:val="27"/>
                <w:szCs w:val="27"/>
              </w:rPr>
              <w:t xml:space="preserve"> </w:t>
            </w:r>
            <w:proofErr w:type="spellStart"/>
            <w:r w:rsidRPr="00B179AB">
              <w:rPr>
                <w:color w:val="000000"/>
                <w:sz w:val="27"/>
                <w:szCs w:val="27"/>
              </w:rPr>
              <w:t>teng</w:t>
            </w:r>
            <w:proofErr w:type="spellEnd"/>
            <w:r w:rsidRPr="00B179AB">
              <w:rPr>
                <w:color w:val="000000"/>
                <w:sz w:val="27"/>
                <w:szCs w:val="27"/>
              </w:rPr>
              <w:t xml:space="preserve"> </w:t>
            </w:r>
            <w:proofErr w:type="spellStart"/>
            <w:r w:rsidRPr="00B179AB">
              <w:rPr>
                <w:color w:val="000000"/>
                <w:sz w:val="27"/>
                <w:szCs w:val="27"/>
              </w:rPr>
              <w:t>bo‘l</w:t>
            </w:r>
            <w:r w:rsidR="00132AB3" w:rsidRPr="00B179AB">
              <w:rPr>
                <w:color w:val="000000"/>
                <w:sz w:val="27"/>
                <w:szCs w:val="27"/>
              </w:rPr>
              <w:t>-</w:t>
            </w:r>
            <w:r w:rsidRPr="00B179AB">
              <w:rPr>
                <w:color w:val="000000"/>
                <w:sz w:val="27"/>
                <w:szCs w:val="27"/>
              </w:rPr>
              <w:t>gan</w:t>
            </w:r>
            <w:proofErr w:type="spellEnd"/>
            <w:r w:rsidRPr="00B179AB">
              <w:rPr>
                <w:color w:val="000000"/>
                <w:sz w:val="27"/>
                <w:szCs w:val="27"/>
              </w:rPr>
              <w:t xml:space="preserve">, </w:t>
            </w:r>
            <w:proofErr w:type="spellStart"/>
            <w:r w:rsidRPr="00B179AB">
              <w:rPr>
                <w:color w:val="000000"/>
                <w:sz w:val="27"/>
                <w:szCs w:val="27"/>
              </w:rPr>
              <w:t>effektivligini</w:t>
            </w:r>
            <w:proofErr w:type="spellEnd"/>
            <w:r w:rsidRPr="00B179AB">
              <w:rPr>
                <w:color w:val="000000"/>
                <w:sz w:val="27"/>
                <w:szCs w:val="27"/>
              </w:rPr>
              <w:t xml:space="preserve"> </w:t>
            </w:r>
            <w:proofErr w:type="spellStart"/>
            <w:r w:rsidRPr="00B179AB">
              <w:rPr>
                <w:color w:val="000000"/>
                <w:sz w:val="27"/>
                <w:szCs w:val="27"/>
              </w:rPr>
              <w:t>tavsiflaydigan</w:t>
            </w:r>
            <w:proofErr w:type="spellEnd"/>
            <w:r w:rsidRPr="00B179AB">
              <w:rPr>
                <w:color w:val="000000"/>
                <w:sz w:val="27"/>
                <w:szCs w:val="27"/>
              </w:rPr>
              <w:t xml:space="preserve"> </w:t>
            </w:r>
            <w:proofErr w:type="spellStart"/>
            <w:r w:rsidRPr="00B179AB">
              <w:rPr>
                <w:color w:val="000000"/>
                <w:sz w:val="27"/>
                <w:szCs w:val="27"/>
              </w:rPr>
              <w:t>antenna</w:t>
            </w:r>
            <w:proofErr w:type="spellEnd"/>
            <w:r w:rsidRPr="00B179AB">
              <w:rPr>
                <w:color w:val="000000"/>
                <w:sz w:val="27"/>
                <w:szCs w:val="27"/>
              </w:rPr>
              <w:t xml:space="preserve"> </w:t>
            </w:r>
            <w:proofErr w:type="spellStart"/>
            <w:r w:rsidRPr="00B179AB">
              <w:rPr>
                <w:color w:val="000000"/>
                <w:sz w:val="27"/>
                <w:szCs w:val="27"/>
              </w:rPr>
              <w:t>parametri</w:t>
            </w:r>
            <w:proofErr w:type="spellEnd"/>
            <w:r w:rsidRPr="00B179AB">
              <w:rPr>
                <w:color w:val="000000"/>
                <w:sz w:val="27"/>
                <w:szCs w:val="27"/>
              </w:rPr>
              <w:t>.</w:t>
            </w:r>
          </w:p>
          <w:p w14:paraId="312C9B4B" w14:textId="77777777" w:rsidR="009979D1" w:rsidRPr="00B179AB" w:rsidRDefault="009979D1">
            <w:pPr>
              <w:jc w:val="both"/>
              <w:rPr>
                <w:color w:val="000000"/>
                <w:sz w:val="28"/>
                <w:szCs w:val="28"/>
              </w:rPr>
            </w:pPr>
            <w:r w:rsidRPr="00B179AB">
              <w:rPr>
                <w:color w:val="000000"/>
                <w:sz w:val="28"/>
                <w:szCs w:val="28"/>
              </w:rPr>
              <w:t xml:space="preserve">2 </w:t>
            </w:r>
            <w:proofErr w:type="spellStart"/>
            <w:r w:rsidRPr="00B179AB">
              <w:rPr>
                <w:color w:val="000000"/>
                <w:sz w:val="28"/>
                <w:szCs w:val="28"/>
              </w:rPr>
              <w:t>Maksimal</w:t>
            </w:r>
            <w:proofErr w:type="spellEnd"/>
            <w:r w:rsidRPr="00B179AB">
              <w:rPr>
                <w:color w:val="000000"/>
                <w:sz w:val="28"/>
                <w:szCs w:val="28"/>
              </w:rPr>
              <w:t xml:space="preserve"> </w:t>
            </w:r>
            <w:proofErr w:type="spellStart"/>
            <w:r w:rsidRPr="00B179AB">
              <w:rPr>
                <w:color w:val="000000"/>
                <w:sz w:val="28"/>
                <w:szCs w:val="28"/>
              </w:rPr>
              <w:t>nurlanish</w:t>
            </w:r>
            <w:proofErr w:type="spellEnd"/>
            <w:r w:rsidRPr="00B179AB">
              <w:rPr>
                <w:color w:val="000000"/>
                <w:sz w:val="28"/>
                <w:szCs w:val="28"/>
              </w:rPr>
              <w:t xml:space="preserve"> </w:t>
            </w:r>
            <w:proofErr w:type="spellStart"/>
            <w:r w:rsidRPr="00B179AB">
              <w:rPr>
                <w:color w:val="000000"/>
                <w:sz w:val="28"/>
                <w:szCs w:val="28"/>
              </w:rPr>
              <w:t>yo‘nalishida</w:t>
            </w:r>
            <w:proofErr w:type="spellEnd"/>
            <w:r w:rsidRPr="00B179AB">
              <w:rPr>
                <w:color w:val="000000"/>
                <w:sz w:val="28"/>
                <w:szCs w:val="28"/>
              </w:rPr>
              <w:t xml:space="preserve"> </w:t>
            </w:r>
            <w:proofErr w:type="spellStart"/>
            <w:r w:rsidRPr="00B179AB">
              <w:rPr>
                <w:color w:val="000000"/>
                <w:sz w:val="28"/>
                <w:szCs w:val="28"/>
              </w:rPr>
              <w:t>ko‘rib</w:t>
            </w:r>
            <w:proofErr w:type="spellEnd"/>
            <w:r w:rsidRPr="00B179AB">
              <w:rPr>
                <w:color w:val="000000"/>
                <w:sz w:val="28"/>
                <w:szCs w:val="28"/>
              </w:rPr>
              <w:t xml:space="preserve"> </w:t>
            </w:r>
            <w:proofErr w:type="spellStart"/>
            <w:r w:rsidRPr="00B179AB">
              <w:rPr>
                <w:color w:val="000000"/>
                <w:sz w:val="28"/>
                <w:szCs w:val="28"/>
              </w:rPr>
              <w:t>chiqila</w:t>
            </w:r>
            <w:r w:rsidR="00701595" w:rsidRPr="00B179AB">
              <w:rPr>
                <w:color w:val="000000"/>
                <w:sz w:val="28"/>
                <w:szCs w:val="28"/>
              </w:rPr>
              <w:t>-</w:t>
            </w:r>
            <w:r w:rsidRPr="00B179AB">
              <w:rPr>
                <w:color w:val="000000"/>
                <w:sz w:val="28"/>
                <w:szCs w:val="28"/>
              </w:rPr>
              <w:t>yotgan</w:t>
            </w:r>
            <w:proofErr w:type="spellEnd"/>
            <w:r w:rsidRPr="00B179AB">
              <w:rPr>
                <w:color w:val="000000"/>
                <w:sz w:val="28"/>
                <w:szCs w:val="28"/>
              </w:rPr>
              <w:t xml:space="preserve"> </w:t>
            </w:r>
            <w:proofErr w:type="spellStart"/>
            <w:r w:rsidRPr="00B179AB">
              <w:rPr>
                <w:color w:val="000000"/>
                <w:sz w:val="28"/>
                <w:szCs w:val="28"/>
              </w:rPr>
              <w:t>antenna</w:t>
            </w:r>
            <w:proofErr w:type="spellEnd"/>
            <w:r w:rsidRPr="00B179AB">
              <w:rPr>
                <w:color w:val="000000"/>
                <w:sz w:val="28"/>
                <w:szCs w:val="28"/>
              </w:rPr>
              <w:t xml:space="preserve"> </w:t>
            </w:r>
            <w:proofErr w:type="spellStart"/>
            <w:r w:rsidRPr="00B179AB">
              <w:rPr>
                <w:color w:val="000000"/>
                <w:sz w:val="28"/>
                <w:szCs w:val="28"/>
              </w:rPr>
              <w:t>kabi</w:t>
            </w:r>
            <w:proofErr w:type="spellEnd"/>
            <w:r w:rsidRPr="00B179AB">
              <w:rPr>
                <w:color w:val="000000"/>
                <w:sz w:val="28"/>
                <w:szCs w:val="28"/>
              </w:rPr>
              <w:t xml:space="preserve">, </w:t>
            </w:r>
            <w:proofErr w:type="spellStart"/>
            <w:r w:rsidRPr="00B179AB">
              <w:rPr>
                <w:color w:val="000000"/>
                <w:sz w:val="28"/>
                <w:szCs w:val="28"/>
              </w:rPr>
              <w:t>maydon</w:t>
            </w:r>
            <w:proofErr w:type="spellEnd"/>
            <w:r w:rsidRPr="00B179AB">
              <w:rPr>
                <w:color w:val="000000"/>
                <w:sz w:val="28"/>
                <w:szCs w:val="28"/>
              </w:rPr>
              <w:t xml:space="preserve"> </w:t>
            </w:r>
            <w:proofErr w:type="spellStart"/>
            <w:r w:rsidRPr="00B179AB">
              <w:rPr>
                <w:color w:val="000000"/>
                <w:sz w:val="28"/>
                <w:szCs w:val="28"/>
              </w:rPr>
              <w:t>kuchlanganligi</w:t>
            </w:r>
            <w:proofErr w:type="spellEnd"/>
            <w:r w:rsidRPr="00B179AB">
              <w:rPr>
                <w:color w:val="000000"/>
                <w:sz w:val="28"/>
                <w:szCs w:val="28"/>
              </w:rPr>
              <w:t xml:space="preserve"> </w:t>
            </w:r>
            <w:proofErr w:type="spellStart"/>
            <w:r w:rsidRPr="00B179AB">
              <w:rPr>
                <w:color w:val="000000"/>
                <w:sz w:val="28"/>
                <w:szCs w:val="28"/>
              </w:rPr>
              <w:t>kattali</w:t>
            </w:r>
            <w:r w:rsidR="00701595" w:rsidRPr="00B179AB">
              <w:rPr>
                <w:color w:val="000000"/>
                <w:sz w:val="28"/>
                <w:szCs w:val="28"/>
              </w:rPr>
              <w:t>-</w:t>
            </w:r>
            <w:r w:rsidRPr="00B179AB">
              <w:rPr>
                <w:color w:val="000000"/>
                <w:sz w:val="28"/>
                <w:szCs w:val="28"/>
              </w:rPr>
              <w:t>gini</w:t>
            </w:r>
            <w:proofErr w:type="spellEnd"/>
            <w:r w:rsidRPr="00B179AB">
              <w:rPr>
                <w:color w:val="000000"/>
                <w:sz w:val="28"/>
                <w:szCs w:val="28"/>
              </w:rPr>
              <w:t xml:space="preserve"> </w:t>
            </w:r>
            <w:proofErr w:type="spellStart"/>
            <w:r w:rsidRPr="00B179AB">
              <w:rPr>
                <w:color w:val="000000"/>
                <w:sz w:val="28"/>
                <w:szCs w:val="28"/>
              </w:rPr>
              <w:t>hosil</w:t>
            </w:r>
            <w:proofErr w:type="spellEnd"/>
            <w:r w:rsidRPr="00B179AB">
              <w:rPr>
                <w:color w:val="000000"/>
                <w:sz w:val="28"/>
                <w:szCs w:val="28"/>
              </w:rPr>
              <w:t xml:space="preserve"> </w:t>
            </w:r>
            <w:proofErr w:type="spellStart"/>
            <w:r w:rsidRPr="00B179AB">
              <w:rPr>
                <w:color w:val="000000"/>
                <w:sz w:val="28"/>
                <w:szCs w:val="28"/>
              </w:rPr>
              <w:t>qiladigan</w:t>
            </w:r>
            <w:proofErr w:type="spellEnd"/>
            <w:r w:rsidRPr="00B179AB">
              <w:rPr>
                <w:color w:val="000000"/>
                <w:sz w:val="28"/>
                <w:szCs w:val="28"/>
              </w:rPr>
              <w:t xml:space="preserve">, </w:t>
            </w:r>
            <w:proofErr w:type="spellStart"/>
            <w:r w:rsidRPr="00B179AB">
              <w:rPr>
                <w:color w:val="000000"/>
                <w:sz w:val="28"/>
                <w:szCs w:val="28"/>
              </w:rPr>
              <w:t>tok</w:t>
            </w:r>
            <w:proofErr w:type="spellEnd"/>
            <w:r w:rsidRPr="00B179AB">
              <w:rPr>
                <w:color w:val="000000"/>
                <w:sz w:val="28"/>
                <w:szCs w:val="28"/>
              </w:rPr>
              <w:t xml:space="preserve"> </w:t>
            </w:r>
            <w:proofErr w:type="spellStart"/>
            <w:r w:rsidRPr="00B179AB">
              <w:rPr>
                <w:color w:val="000000"/>
                <w:sz w:val="28"/>
                <w:szCs w:val="28"/>
              </w:rPr>
              <w:t>bir</w:t>
            </w:r>
            <w:proofErr w:type="spellEnd"/>
            <w:r w:rsidRPr="00B179AB">
              <w:rPr>
                <w:color w:val="000000"/>
                <w:sz w:val="28"/>
                <w:szCs w:val="28"/>
              </w:rPr>
              <w:t xml:space="preserve"> </w:t>
            </w:r>
            <w:proofErr w:type="spellStart"/>
            <w:r w:rsidRPr="00B179AB">
              <w:rPr>
                <w:color w:val="000000"/>
                <w:sz w:val="28"/>
                <w:szCs w:val="28"/>
              </w:rPr>
              <w:t>tekis</w:t>
            </w:r>
            <w:proofErr w:type="spellEnd"/>
            <w:r w:rsidRPr="00B179AB">
              <w:rPr>
                <w:color w:val="000000"/>
                <w:sz w:val="28"/>
                <w:szCs w:val="28"/>
              </w:rPr>
              <w:t xml:space="preserve"> </w:t>
            </w:r>
            <w:proofErr w:type="spellStart"/>
            <w:r w:rsidRPr="00B179AB">
              <w:rPr>
                <w:color w:val="000000"/>
                <w:sz w:val="28"/>
                <w:szCs w:val="28"/>
              </w:rPr>
              <w:t>taqsimlanadigan</w:t>
            </w:r>
            <w:proofErr w:type="spellEnd"/>
            <w:r w:rsidRPr="00B179AB">
              <w:rPr>
                <w:color w:val="000000"/>
                <w:sz w:val="28"/>
                <w:szCs w:val="28"/>
              </w:rPr>
              <w:t xml:space="preserve"> </w:t>
            </w:r>
            <w:proofErr w:type="spellStart"/>
            <w:r w:rsidRPr="00B179AB">
              <w:rPr>
                <w:color w:val="000000"/>
                <w:sz w:val="28"/>
                <w:szCs w:val="28"/>
              </w:rPr>
              <w:t>chiziqli</w:t>
            </w:r>
            <w:proofErr w:type="spellEnd"/>
            <w:r w:rsidRPr="00B179AB">
              <w:rPr>
                <w:color w:val="000000"/>
                <w:sz w:val="28"/>
                <w:szCs w:val="28"/>
              </w:rPr>
              <w:t xml:space="preserve"> </w:t>
            </w:r>
            <w:proofErr w:type="spellStart"/>
            <w:r w:rsidRPr="00B179AB">
              <w:rPr>
                <w:color w:val="000000"/>
                <w:sz w:val="28"/>
                <w:szCs w:val="28"/>
              </w:rPr>
              <w:t>simmetrik</w:t>
            </w:r>
            <w:proofErr w:type="spellEnd"/>
            <w:r w:rsidRPr="00B179AB">
              <w:rPr>
                <w:color w:val="000000"/>
                <w:sz w:val="28"/>
                <w:szCs w:val="28"/>
              </w:rPr>
              <w:t xml:space="preserve"> </w:t>
            </w:r>
            <w:proofErr w:type="spellStart"/>
            <w:r w:rsidRPr="00B179AB">
              <w:rPr>
                <w:color w:val="000000"/>
                <w:sz w:val="28"/>
                <w:szCs w:val="28"/>
              </w:rPr>
              <w:t>vibrator</w:t>
            </w:r>
            <w:proofErr w:type="spellEnd"/>
            <w:r w:rsidRPr="00B179AB">
              <w:rPr>
                <w:color w:val="000000"/>
                <w:sz w:val="28"/>
                <w:szCs w:val="28"/>
              </w:rPr>
              <w:t xml:space="preserve"> </w:t>
            </w:r>
            <w:proofErr w:type="spellStart"/>
            <w:r w:rsidRPr="00B179AB">
              <w:rPr>
                <w:color w:val="000000"/>
                <w:sz w:val="28"/>
                <w:szCs w:val="28"/>
              </w:rPr>
              <w:t>uzunligi</w:t>
            </w:r>
            <w:proofErr w:type="spellEnd"/>
            <w:r w:rsidRPr="00B179AB">
              <w:rPr>
                <w:color w:val="000000"/>
                <w:sz w:val="28"/>
                <w:szCs w:val="28"/>
              </w:rPr>
              <w:t>.</w:t>
            </w:r>
          </w:p>
          <w:p w14:paraId="174E62CB" w14:textId="77777777" w:rsidR="009979D1" w:rsidRPr="00B179AB" w:rsidRDefault="009979D1">
            <w:pPr>
              <w:jc w:val="both"/>
              <w:rPr>
                <w:color w:val="000000"/>
                <w:sz w:val="16"/>
                <w:szCs w:val="16"/>
              </w:rPr>
            </w:pPr>
          </w:p>
          <w:p w14:paraId="3530B15B" w14:textId="77777777" w:rsidR="009979D1" w:rsidRPr="00B179AB" w:rsidRDefault="009979D1">
            <w:pPr>
              <w:jc w:val="both"/>
              <w:rPr>
                <w:color w:val="000000"/>
                <w:sz w:val="28"/>
                <w:szCs w:val="28"/>
                <w:lang w:val="uz-Cyrl-UZ"/>
              </w:rPr>
            </w:pPr>
            <w:r w:rsidRPr="00B179AB">
              <w:rPr>
                <w:color w:val="000000"/>
                <w:sz w:val="28"/>
                <w:szCs w:val="28"/>
                <w:lang w:val="uz-Cyrl-UZ"/>
              </w:rPr>
              <w:t>1 Антеннанинг йўналганлик диаграммаси асосий япроғининг йўналиши билан қабул қилиш жойи</w:t>
            </w:r>
            <w:r w:rsidR="00701595" w:rsidRPr="00B179AB">
              <w:rPr>
                <w:color w:val="000000"/>
                <w:sz w:val="28"/>
                <w:szCs w:val="28"/>
                <w:lang w:val="uz-Cyrl-UZ"/>
              </w:rPr>
              <w:t>-</w:t>
            </w:r>
            <w:r w:rsidRPr="00B179AB">
              <w:rPr>
                <w:color w:val="000000"/>
                <w:sz w:val="28"/>
                <w:szCs w:val="28"/>
                <w:lang w:val="uz-Cyrl-UZ"/>
              </w:rPr>
              <w:t>даги майдон кучланганлигига келадиган радио</w:t>
            </w:r>
            <w:r w:rsidR="00701595" w:rsidRPr="00B179AB">
              <w:rPr>
                <w:color w:val="000000"/>
                <w:sz w:val="28"/>
                <w:szCs w:val="28"/>
                <w:lang w:val="uz-Cyrl-UZ"/>
              </w:rPr>
              <w:t>-</w:t>
            </w:r>
            <w:r w:rsidRPr="00B179AB">
              <w:rPr>
                <w:color w:val="000000"/>
                <w:sz w:val="28"/>
                <w:szCs w:val="28"/>
                <w:lang w:val="uz-Cyrl-UZ"/>
              </w:rPr>
              <w:t>тўлқинда тўғриланадиган, ундан фойдаланиш</w:t>
            </w:r>
            <w:r w:rsidR="00701595" w:rsidRPr="00B179AB">
              <w:rPr>
                <w:color w:val="000000"/>
                <w:sz w:val="28"/>
                <w:szCs w:val="28"/>
                <w:lang w:val="uz-Cyrl-UZ"/>
              </w:rPr>
              <w:t>-</w:t>
            </w:r>
            <w:r w:rsidRPr="00B179AB">
              <w:rPr>
                <w:color w:val="000000"/>
                <w:sz w:val="28"/>
                <w:szCs w:val="28"/>
                <w:lang w:val="uz-Cyrl-UZ"/>
              </w:rPr>
              <w:t>нинг узатиш ва қабул қилишда электр юритувчи кучнинг нисбатига тенг бўлган, эффективлигини тавсифлайдиган антенна параметри</w:t>
            </w:r>
            <w:r w:rsidRPr="00B179AB">
              <w:rPr>
                <w:color w:val="000000"/>
                <w:sz w:val="28"/>
                <w:szCs w:val="28"/>
              </w:rPr>
              <w:t>.</w:t>
            </w:r>
          </w:p>
          <w:p w14:paraId="2810BEF6" w14:textId="77777777" w:rsidR="009979D1" w:rsidRPr="00B179AB" w:rsidRDefault="009979D1">
            <w:pPr>
              <w:jc w:val="both"/>
              <w:rPr>
                <w:color w:val="000000"/>
                <w:sz w:val="27"/>
                <w:szCs w:val="27"/>
                <w:lang w:val="uz-Cyrl-UZ"/>
              </w:rPr>
            </w:pPr>
            <w:r w:rsidRPr="00B179AB">
              <w:rPr>
                <w:color w:val="000000"/>
                <w:sz w:val="27"/>
                <w:szCs w:val="27"/>
                <w:lang w:val="uz-Cyrl-UZ"/>
              </w:rPr>
              <w:t>2 Максимал нурланиш йўналишида кўриб чиқи</w:t>
            </w:r>
            <w:r w:rsidR="00701595" w:rsidRPr="00B179AB">
              <w:rPr>
                <w:color w:val="000000"/>
                <w:sz w:val="27"/>
                <w:szCs w:val="27"/>
                <w:lang w:val="uz-Cyrl-UZ"/>
              </w:rPr>
              <w:t>-</w:t>
            </w:r>
            <w:r w:rsidRPr="00B179AB">
              <w:rPr>
                <w:color w:val="000000"/>
                <w:sz w:val="27"/>
                <w:szCs w:val="27"/>
                <w:lang w:val="uz-Cyrl-UZ"/>
              </w:rPr>
              <w:t>лаётган антенна каби, майдон кучланганлиги кат</w:t>
            </w:r>
            <w:r w:rsidR="00701595" w:rsidRPr="00B179AB">
              <w:rPr>
                <w:color w:val="000000"/>
                <w:sz w:val="27"/>
                <w:szCs w:val="27"/>
                <w:lang w:val="uz-Cyrl-UZ"/>
              </w:rPr>
              <w:t>-</w:t>
            </w:r>
            <w:r w:rsidRPr="00B179AB">
              <w:rPr>
                <w:color w:val="000000"/>
                <w:sz w:val="27"/>
                <w:szCs w:val="27"/>
                <w:lang w:val="uz-Cyrl-UZ"/>
              </w:rPr>
              <w:t>талигини ҳосил қиладиган, ток бир текис тақсим</w:t>
            </w:r>
            <w:r w:rsidR="00701595" w:rsidRPr="00B179AB">
              <w:rPr>
                <w:color w:val="000000"/>
                <w:sz w:val="27"/>
                <w:szCs w:val="27"/>
                <w:lang w:val="uz-Cyrl-UZ"/>
              </w:rPr>
              <w:t>-</w:t>
            </w:r>
            <w:r w:rsidRPr="00B179AB">
              <w:rPr>
                <w:color w:val="000000"/>
                <w:sz w:val="27"/>
                <w:szCs w:val="27"/>
                <w:lang w:val="uz-Cyrl-UZ"/>
              </w:rPr>
              <w:t>ланадиган чизиқли симметрик вибратор узунлиги.</w:t>
            </w:r>
          </w:p>
        </w:tc>
      </w:tr>
      <w:tr w:rsidR="009979D1" w:rsidRPr="00B4700E" w14:paraId="21F9ECDD" w14:textId="77777777">
        <w:trPr>
          <w:tblCellSpacing w:w="0" w:type="dxa"/>
          <w:jc w:val="center"/>
        </w:trPr>
        <w:tc>
          <w:tcPr>
            <w:tcW w:w="3821" w:type="dxa"/>
          </w:tcPr>
          <w:p w14:paraId="6C837C6C" w14:textId="77777777" w:rsidR="009979D1" w:rsidRPr="00B179AB" w:rsidRDefault="009979D1">
            <w:pPr>
              <w:rPr>
                <w:b/>
                <w:bCs/>
                <w:color w:val="000000"/>
                <w:sz w:val="28"/>
                <w:szCs w:val="28"/>
                <w:lang w:val="uz-Cyrl-UZ"/>
              </w:rPr>
            </w:pPr>
            <w:r w:rsidRPr="00B179AB">
              <w:rPr>
                <w:b/>
                <w:bCs/>
                <w:color w:val="000000"/>
                <w:sz w:val="28"/>
                <w:szCs w:val="28"/>
                <w:lang w:val="uz-Cyrl-UZ"/>
              </w:rPr>
              <w:t>Деполяризация</w:t>
            </w:r>
          </w:p>
          <w:p w14:paraId="0B491F7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qutbsizlanish</w:t>
            </w:r>
          </w:p>
          <w:p w14:paraId="0F49D9C0" w14:textId="77777777" w:rsidR="009979D1" w:rsidRPr="00B179AB" w:rsidRDefault="009979D1">
            <w:pPr>
              <w:rPr>
                <w:bCs/>
                <w:color w:val="000000"/>
                <w:sz w:val="28"/>
                <w:szCs w:val="28"/>
                <w:lang w:val="uz-Cyrl-UZ"/>
              </w:rPr>
            </w:pPr>
            <w:r w:rsidRPr="00B179AB">
              <w:rPr>
                <w:bCs/>
                <w:color w:val="000000"/>
                <w:sz w:val="28"/>
                <w:szCs w:val="28"/>
                <w:lang w:val="uz-Cyrl-UZ"/>
              </w:rPr>
              <w:t xml:space="preserve">       қутбсизланиш</w:t>
            </w:r>
          </w:p>
          <w:p w14:paraId="1F335E5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depolarization</w:t>
            </w:r>
          </w:p>
        </w:tc>
        <w:tc>
          <w:tcPr>
            <w:tcW w:w="6150" w:type="dxa"/>
            <w:vAlign w:val="center"/>
          </w:tcPr>
          <w:p w14:paraId="10B6DCF1" w14:textId="77777777" w:rsidR="009979D1" w:rsidRPr="00B179AB" w:rsidRDefault="009979D1">
            <w:pPr>
              <w:jc w:val="both"/>
              <w:rPr>
                <w:color w:val="000000"/>
                <w:sz w:val="28"/>
                <w:szCs w:val="28"/>
              </w:rPr>
            </w:pPr>
            <w:r w:rsidRPr="00B179AB">
              <w:rPr>
                <w:color w:val="000000"/>
                <w:sz w:val="28"/>
                <w:szCs w:val="28"/>
              </w:rPr>
              <w:t xml:space="preserve">Явление, в результате которого вся или часть мощности радиоволны, передаваемой с определенной </w:t>
            </w:r>
            <w:proofErr w:type="spellStart"/>
            <w:r w:rsidRPr="00B179AB">
              <w:rPr>
                <w:color w:val="000000"/>
                <w:sz w:val="28"/>
                <w:szCs w:val="28"/>
              </w:rPr>
              <w:t>поляризацей</w:t>
            </w:r>
            <w:proofErr w:type="spellEnd"/>
            <w:r w:rsidRPr="00B179AB">
              <w:rPr>
                <w:color w:val="000000"/>
                <w:sz w:val="28"/>
                <w:szCs w:val="28"/>
              </w:rPr>
              <w:t>, может уже не иметь этой поляризации после процесса распространения.</w:t>
            </w:r>
          </w:p>
          <w:p w14:paraId="5246B8E8" w14:textId="77777777" w:rsidR="009979D1" w:rsidRPr="00B179AB" w:rsidRDefault="009979D1">
            <w:pPr>
              <w:jc w:val="both"/>
              <w:rPr>
                <w:color w:val="000000"/>
                <w:sz w:val="16"/>
                <w:szCs w:val="16"/>
              </w:rPr>
            </w:pPr>
          </w:p>
          <w:p w14:paraId="7E306E53" w14:textId="77777777" w:rsidR="009979D1" w:rsidRPr="00B179AB" w:rsidRDefault="009979D1">
            <w:pPr>
              <w:jc w:val="both"/>
              <w:rPr>
                <w:color w:val="000000"/>
                <w:sz w:val="28"/>
                <w:szCs w:val="28"/>
                <w:lang w:val="en-US"/>
              </w:rPr>
            </w:pPr>
            <w:r w:rsidRPr="00B179AB">
              <w:rPr>
                <w:color w:val="000000"/>
                <w:sz w:val="28"/>
                <w:szCs w:val="28"/>
                <w:lang w:val="en-US"/>
              </w:rPr>
              <w:lastRenderedPageBreak/>
              <w:t xml:space="preserve">Aniq </w:t>
            </w:r>
            <w:proofErr w:type="spellStart"/>
            <w:r w:rsidRPr="00B179AB">
              <w:rPr>
                <w:color w:val="000000"/>
                <w:sz w:val="28"/>
                <w:szCs w:val="28"/>
                <w:lang w:val="en-US"/>
              </w:rPr>
              <w:t>belgilangan</w:t>
            </w:r>
            <w:proofErr w:type="spellEnd"/>
            <w:r w:rsidRPr="00B179AB">
              <w:rPr>
                <w:color w:val="000000"/>
                <w:sz w:val="28"/>
                <w:szCs w:val="28"/>
                <w:lang w:val="en-US"/>
              </w:rPr>
              <w:t xml:space="preserve"> </w:t>
            </w:r>
            <w:proofErr w:type="spellStart"/>
            <w:r w:rsidRPr="00B179AB">
              <w:rPr>
                <w:color w:val="000000"/>
                <w:sz w:val="28"/>
                <w:szCs w:val="28"/>
                <w:lang w:val="en-US"/>
              </w:rPr>
              <w:t>qutblanish</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uzatilgan</w:t>
            </w:r>
            <w:proofErr w:type="spellEnd"/>
            <w:r w:rsidRPr="00B179AB">
              <w:rPr>
                <w:color w:val="000000"/>
                <w:sz w:val="28"/>
                <w:szCs w:val="28"/>
                <w:lang w:val="en-US"/>
              </w:rPr>
              <w:t xml:space="preserve"> radio</w:t>
            </w:r>
            <w:r w:rsidR="00701595" w:rsidRPr="00B179AB">
              <w:rPr>
                <w:color w:val="000000"/>
                <w:sz w:val="28"/>
                <w:szCs w:val="28"/>
                <w:lang w:val="en-US"/>
              </w:rPr>
              <w:t>-</w:t>
            </w:r>
            <w:proofErr w:type="spellStart"/>
            <w:proofErr w:type="gramStart"/>
            <w:r w:rsidRPr="00B179AB">
              <w:rPr>
                <w:color w:val="000000"/>
                <w:sz w:val="28"/>
                <w:szCs w:val="28"/>
                <w:lang w:val="en-US"/>
              </w:rPr>
              <w:t>to‘</w:t>
            </w:r>
            <w:proofErr w:type="gramEnd"/>
            <w:r w:rsidRPr="00B179AB">
              <w:rPr>
                <w:color w:val="000000"/>
                <w:sz w:val="28"/>
                <w:szCs w:val="28"/>
                <w:lang w:val="en-US"/>
              </w:rPr>
              <w:t>lqinlar</w:t>
            </w:r>
            <w:proofErr w:type="spellEnd"/>
            <w:r w:rsidRPr="00B179AB">
              <w:rPr>
                <w:color w:val="000000"/>
                <w:sz w:val="28"/>
                <w:szCs w:val="28"/>
                <w:lang w:val="en-US"/>
              </w:rPr>
              <w:t xml:space="preserve"> </w:t>
            </w:r>
            <w:proofErr w:type="spellStart"/>
            <w:r w:rsidRPr="00B179AB">
              <w:rPr>
                <w:color w:val="000000"/>
                <w:sz w:val="28"/>
                <w:szCs w:val="28"/>
                <w:lang w:val="en-US"/>
              </w:rPr>
              <w:t>quvvatining</w:t>
            </w:r>
            <w:proofErr w:type="spellEnd"/>
            <w:r w:rsidRPr="00B179AB">
              <w:rPr>
                <w:color w:val="000000"/>
                <w:sz w:val="28"/>
                <w:szCs w:val="28"/>
                <w:lang w:val="en-US"/>
              </w:rPr>
              <w:t xml:space="preserve"> </w:t>
            </w:r>
            <w:proofErr w:type="spellStart"/>
            <w:r w:rsidRPr="00B179AB">
              <w:rPr>
                <w:color w:val="000000"/>
                <w:sz w:val="28"/>
                <w:szCs w:val="28"/>
                <w:lang w:val="en-US"/>
              </w:rPr>
              <w:t>barchasi</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qismi</w:t>
            </w:r>
            <w:proofErr w:type="spellEnd"/>
            <w:r w:rsidRPr="00B179AB">
              <w:rPr>
                <w:color w:val="000000"/>
                <w:sz w:val="28"/>
                <w:szCs w:val="28"/>
                <w:lang w:val="en-US"/>
              </w:rPr>
              <w:t xml:space="preserve"> </w:t>
            </w:r>
            <w:proofErr w:type="spellStart"/>
            <w:r w:rsidRPr="00B179AB">
              <w:rPr>
                <w:color w:val="000000"/>
                <w:sz w:val="28"/>
                <w:szCs w:val="28"/>
                <w:lang w:val="en-US"/>
              </w:rPr>
              <w:t>tarqa</w:t>
            </w:r>
            <w:r w:rsidR="00701595" w:rsidRPr="00B179AB">
              <w:rPr>
                <w:color w:val="000000"/>
                <w:sz w:val="28"/>
                <w:szCs w:val="28"/>
                <w:lang w:val="en-US"/>
              </w:rPr>
              <w:t>-</w:t>
            </w:r>
            <w:r w:rsidRPr="00B179AB">
              <w:rPr>
                <w:color w:val="000000"/>
                <w:sz w:val="28"/>
                <w:szCs w:val="28"/>
                <w:lang w:val="en-US"/>
              </w:rPr>
              <w:t>tilgandan</w:t>
            </w:r>
            <w:proofErr w:type="spellEnd"/>
            <w:r w:rsidRPr="00B179AB">
              <w:rPr>
                <w:color w:val="000000"/>
                <w:sz w:val="28"/>
                <w:szCs w:val="28"/>
                <w:lang w:val="en-US"/>
              </w:rPr>
              <w:t xml:space="preserve"> </w:t>
            </w:r>
            <w:proofErr w:type="spellStart"/>
            <w:r w:rsidRPr="00B179AB">
              <w:rPr>
                <w:color w:val="000000"/>
                <w:sz w:val="28"/>
                <w:szCs w:val="28"/>
                <w:lang w:val="en-US"/>
              </w:rPr>
              <w:t>so‘ng</w:t>
            </w:r>
            <w:proofErr w:type="spellEnd"/>
            <w:r w:rsidRPr="00B179AB">
              <w:rPr>
                <w:color w:val="000000"/>
                <w:sz w:val="28"/>
                <w:szCs w:val="28"/>
                <w:lang w:val="en-US"/>
              </w:rPr>
              <w:t xml:space="preserve"> </w:t>
            </w:r>
            <w:proofErr w:type="spellStart"/>
            <w:r w:rsidRPr="00B179AB">
              <w:rPr>
                <w:color w:val="000000"/>
                <w:sz w:val="28"/>
                <w:szCs w:val="28"/>
                <w:lang w:val="en-US"/>
              </w:rPr>
              <w:t>ushbu</w:t>
            </w:r>
            <w:proofErr w:type="spellEnd"/>
            <w:r w:rsidRPr="00B179AB">
              <w:rPr>
                <w:color w:val="000000"/>
                <w:sz w:val="28"/>
                <w:szCs w:val="28"/>
                <w:lang w:val="en-US"/>
              </w:rPr>
              <w:t xml:space="preserve"> </w:t>
            </w:r>
            <w:proofErr w:type="spellStart"/>
            <w:r w:rsidRPr="00B179AB">
              <w:rPr>
                <w:color w:val="000000"/>
                <w:sz w:val="28"/>
                <w:szCs w:val="28"/>
                <w:lang w:val="en-US"/>
              </w:rPr>
              <w:t>qutblanishga</w:t>
            </w:r>
            <w:proofErr w:type="spellEnd"/>
            <w:r w:rsidRPr="00B179AB">
              <w:rPr>
                <w:color w:val="000000"/>
                <w:sz w:val="28"/>
                <w:szCs w:val="28"/>
                <w:lang w:val="en-US"/>
              </w:rPr>
              <w:t xml:space="preserve"> </w:t>
            </w:r>
            <w:proofErr w:type="spellStart"/>
            <w:r w:rsidRPr="00B179AB">
              <w:rPr>
                <w:color w:val="000000"/>
                <w:sz w:val="28"/>
                <w:szCs w:val="28"/>
                <w:lang w:val="en-US"/>
              </w:rPr>
              <w:t>ega</w:t>
            </w:r>
            <w:proofErr w:type="spellEnd"/>
            <w:r w:rsidRPr="00B179AB">
              <w:rPr>
                <w:color w:val="000000"/>
                <w:sz w:val="28"/>
                <w:szCs w:val="28"/>
                <w:lang w:val="en-US"/>
              </w:rPr>
              <w:t xml:space="preserve"> </w:t>
            </w:r>
            <w:proofErr w:type="spellStart"/>
            <w:r w:rsidRPr="00B179AB">
              <w:rPr>
                <w:color w:val="000000"/>
                <w:sz w:val="28"/>
                <w:szCs w:val="28"/>
                <w:lang w:val="en-US"/>
              </w:rPr>
              <w:t>bo‘lmay</w:t>
            </w:r>
            <w:r w:rsidR="00701595" w:rsidRPr="00B179AB">
              <w:rPr>
                <w:color w:val="000000"/>
                <w:sz w:val="28"/>
                <w:szCs w:val="28"/>
                <w:lang w:val="en-US"/>
              </w:rPr>
              <w:t>-</w:t>
            </w:r>
            <w:r w:rsidRPr="00B179AB">
              <w:rPr>
                <w:color w:val="000000"/>
                <w:sz w:val="28"/>
                <w:szCs w:val="28"/>
                <w:lang w:val="en-US"/>
              </w:rPr>
              <w:t>digan</w:t>
            </w:r>
            <w:proofErr w:type="spellEnd"/>
            <w:r w:rsidRPr="00B179AB">
              <w:rPr>
                <w:color w:val="000000"/>
                <w:sz w:val="28"/>
                <w:szCs w:val="28"/>
                <w:lang w:val="en-US"/>
              </w:rPr>
              <w:t xml:space="preserve"> </w:t>
            </w:r>
            <w:proofErr w:type="spellStart"/>
            <w:r w:rsidRPr="00B179AB">
              <w:rPr>
                <w:color w:val="000000"/>
                <w:sz w:val="28"/>
                <w:szCs w:val="28"/>
                <w:lang w:val="en-US"/>
              </w:rPr>
              <w:t>hodisa</w:t>
            </w:r>
            <w:proofErr w:type="spellEnd"/>
            <w:r w:rsidRPr="00B179AB">
              <w:rPr>
                <w:color w:val="000000"/>
                <w:sz w:val="28"/>
                <w:szCs w:val="28"/>
                <w:lang w:val="en-US"/>
              </w:rPr>
              <w:t>.</w:t>
            </w:r>
          </w:p>
          <w:p w14:paraId="23056263" w14:textId="77777777" w:rsidR="009979D1" w:rsidRPr="00B179AB" w:rsidRDefault="009979D1">
            <w:pPr>
              <w:jc w:val="both"/>
              <w:rPr>
                <w:color w:val="000000"/>
                <w:sz w:val="16"/>
                <w:szCs w:val="16"/>
                <w:lang w:val="en-US"/>
              </w:rPr>
            </w:pPr>
          </w:p>
          <w:p w14:paraId="209C29BD" w14:textId="77777777" w:rsidR="009979D1" w:rsidRPr="00B179AB" w:rsidRDefault="009979D1">
            <w:pPr>
              <w:jc w:val="both"/>
              <w:rPr>
                <w:color w:val="000000"/>
                <w:sz w:val="28"/>
                <w:szCs w:val="28"/>
                <w:lang w:val="en-US"/>
              </w:rPr>
            </w:pPr>
            <w:r w:rsidRPr="00B179AB">
              <w:rPr>
                <w:color w:val="000000"/>
                <w:sz w:val="28"/>
                <w:szCs w:val="28"/>
                <w:lang w:val="uz-Cyrl-UZ"/>
              </w:rPr>
              <w:t>Аниқ белгиланган қутбланиш билан узатилган радиотўлқинлар қувватининг барчаси ёки бир қисми тарқатилгандан сўнг ушбу қутбланишга эга бўлмайдиган ҳодиса.</w:t>
            </w:r>
          </w:p>
        </w:tc>
      </w:tr>
      <w:tr w:rsidR="009979D1" w:rsidRPr="00B4700E" w14:paraId="00817973" w14:textId="77777777">
        <w:trPr>
          <w:tblCellSpacing w:w="0" w:type="dxa"/>
          <w:jc w:val="center"/>
        </w:trPr>
        <w:tc>
          <w:tcPr>
            <w:tcW w:w="3821" w:type="dxa"/>
          </w:tcPr>
          <w:p w14:paraId="0C008C6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Деполяризация при дожде</w:t>
            </w:r>
          </w:p>
          <w:p w14:paraId="0C1785D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yomg‘ir vaqtidagi qutbsizlanish</w:t>
            </w:r>
          </w:p>
          <w:p w14:paraId="7D765FF2" w14:textId="77777777" w:rsidR="009979D1" w:rsidRPr="00B179AB" w:rsidRDefault="009979D1">
            <w:pPr>
              <w:rPr>
                <w:bCs/>
                <w:color w:val="000000"/>
                <w:sz w:val="28"/>
                <w:szCs w:val="28"/>
                <w:lang w:val="uz-Cyrl-UZ"/>
              </w:rPr>
            </w:pPr>
            <w:r w:rsidRPr="00B179AB">
              <w:rPr>
                <w:bCs/>
                <w:color w:val="000000"/>
                <w:sz w:val="28"/>
                <w:szCs w:val="28"/>
                <w:lang w:val="uz-Cyrl-UZ"/>
              </w:rPr>
              <w:t xml:space="preserve">       ёмғир вақтидаги қутбсизланиш</w:t>
            </w:r>
          </w:p>
          <w:p w14:paraId="414BB4C2"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rain depolarization</w:t>
            </w:r>
          </w:p>
        </w:tc>
        <w:tc>
          <w:tcPr>
            <w:tcW w:w="6150" w:type="dxa"/>
            <w:vAlign w:val="center"/>
          </w:tcPr>
          <w:p w14:paraId="10625B68" w14:textId="77777777" w:rsidR="009979D1" w:rsidRPr="00B179AB" w:rsidRDefault="009979D1">
            <w:pPr>
              <w:jc w:val="both"/>
              <w:rPr>
                <w:color w:val="000000"/>
                <w:sz w:val="28"/>
                <w:szCs w:val="28"/>
              </w:rPr>
            </w:pPr>
            <w:r w:rsidRPr="00B179AB">
              <w:rPr>
                <w:color w:val="000000"/>
                <w:sz w:val="28"/>
                <w:szCs w:val="28"/>
              </w:rPr>
              <w:t>Эффект, связанный с изменением поляризации радиоволн при атмосферных осадках, возникающий из-за несферической формы капель дождя.</w:t>
            </w:r>
          </w:p>
          <w:p w14:paraId="285971F6" w14:textId="77777777" w:rsidR="009979D1" w:rsidRPr="00B179AB" w:rsidRDefault="009979D1">
            <w:pPr>
              <w:jc w:val="both"/>
              <w:rPr>
                <w:color w:val="000000"/>
              </w:rPr>
            </w:pPr>
            <w:r w:rsidRPr="00B179AB">
              <w:rPr>
                <w:color w:val="000000"/>
              </w:rPr>
              <w:t>Примечание – Вследствие неодинаковых условий распространения горизонтальной и вертикальной составляющих радиоволны появляется разница в амплитуде и фазовом сдвиге, что и является причиной образования кросс-поляризационной компоненты в точке приема.</w:t>
            </w:r>
          </w:p>
          <w:p w14:paraId="0A75A14B" w14:textId="77777777" w:rsidR="009979D1" w:rsidRPr="00B179AB" w:rsidRDefault="009979D1">
            <w:pPr>
              <w:jc w:val="both"/>
              <w:rPr>
                <w:color w:val="000000"/>
                <w:sz w:val="16"/>
                <w:szCs w:val="16"/>
              </w:rPr>
            </w:pPr>
          </w:p>
          <w:p w14:paraId="5DB97331" w14:textId="77777777" w:rsidR="009979D1" w:rsidRPr="00B179AB" w:rsidRDefault="009979D1">
            <w:pPr>
              <w:jc w:val="both"/>
              <w:rPr>
                <w:color w:val="000000"/>
                <w:sz w:val="28"/>
                <w:szCs w:val="28"/>
                <w:lang w:val="en-US"/>
              </w:rPr>
            </w:pPr>
            <w:proofErr w:type="spellStart"/>
            <w:proofErr w:type="gramStart"/>
            <w:r w:rsidRPr="00B179AB">
              <w:rPr>
                <w:color w:val="000000"/>
                <w:sz w:val="28"/>
                <w:szCs w:val="28"/>
                <w:lang w:val="en-US"/>
              </w:rPr>
              <w:t>Yomg‘</w:t>
            </w:r>
            <w:proofErr w:type="gramEnd"/>
            <w:r w:rsidRPr="00B179AB">
              <w:rPr>
                <w:color w:val="000000"/>
                <w:sz w:val="28"/>
                <w:szCs w:val="28"/>
                <w:lang w:val="en-US"/>
              </w:rPr>
              <w:t>ir</w:t>
            </w:r>
            <w:proofErr w:type="spellEnd"/>
            <w:r w:rsidRPr="00B179AB">
              <w:rPr>
                <w:color w:val="000000"/>
                <w:sz w:val="28"/>
                <w:szCs w:val="28"/>
                <w:lang w:val="en-US"/>
              </w:rPr>
              <w:t xml:space="preserve"> </w:t>
            </w:r>
            <w:proofErr w:type="spellStart"/>
            <w:r w:rsidRPr="00B179AB">
              <w:rPr>
                <w:color w:val="000000"/>
                <w:sz w:val="28"/>
                <w:szCs w:val="28"/>
                <w:lang w:val="en-US"/>
              </w:rPr>
              <w:t>tomchilarining</w:t>
            </w:r>
            <w:proofErr w:type="spellEnd"/>
            <w:r w:rsidRPr="00B179AB">
              <w:rPr>
                <w:color w:val="000000"/>
                <w:sz w:val="28"/>
                <w:szCs w:val="28"/>
                <w:lang w:val="en-US"/>
              </w:rPr>
              <w:t xml:space="preserve"> </w:t>
            </w:r>
            <w:proofErr w:type="spellStart"/>
            <w:r w:rsidRPr="00B179AB">
              <w:rPr>
                <w:color w:val="000000"/>
                <w:sz w:val="28"/>
                <w:szCs w:val="28"/>
                <w:lang w:val="en-US"/>
              </w:rPr>
              <w:t>shakli</w:t>
            </w:r>
            <w:proofErr w:type="spellEnd"/>
            <w:r w:rsidRPr="00B179AB">
              <w:rPr>
                <w:color w:val="000000"/>
                <w:sz w:val="28"/>
                <w:szCs w:val="28"/>
                <w:lang w:val="en-US"/>
              </w:rPr>
              <w:t xml:space="preserve"> </w:t>
            </w:r>
            <w:proofErr w:type="spellStart"/>
            <w:r w:rsidRPr="00B179AB">
              <w:rPr>
                <w:color w:val="000000"/>
                <w:sz w:val="28"/>
                <w:szCs w:val="28"/>
                <w:lang w:val="en-US"/>
              </w:rPr>
              <w:t>nosferik</w:t>
            </w:r>
            <w:proofErr w:type="spellEnd"/>
            <w:r w:rsidRPr="00B179AB">
              <w:rPr>
                <w:color w:val="000000"/>
                <w:sz w:val="28"/>
                <w:szCs w:val="28"/>
                <w:lang w:val="en-US"/>
              </w:rPr>
              <w:t xml:space="preserve"> </w:t>
            </w:r>
            <w:proofErr w:type="spellStart"/>
            <w:r w:rsidRPr="00B179AB">
              <w:rPr>
                <w:color w:val="000000"/>
                <w:sz w:val="28"/>
                <w:szCs w:val="28"/>
                <w:lang w:val="en-US"/>
              </w:rPr>
              <w:t>bo‘lishi</w:t>
            </w:r>
            <w:proofErr w:type="spellEnd"/>
            <w:r w:rsidRPr="00B179AB">
              <w:rPr>
                <w:color w:val="000000"/>
                <w:sz w:val="28"/>
                <w:szCs w:val="28"/>
                <w:lang w:val="en-US"/>
              </w:rPr>
              <w:t xml:space="preserve"> </w:t>
            </w:r>
            <w:proofErr w:type="spellStart"/>
            <w:r w:rsidRPr="00B179AB">
              <w:rPr>
                <w:color w:val="000000"/>
                <w:sz w:val="28"/>
                <w:szCs w:val="28"/>
                <w:lang w:val="en-US"/>
              </w:rPr>
              <w:t>tu</w:t>
            </w:r>
            <w:r w:rsidR="00701595" w:rsidRPr="00B179AB">
              <w:rPr>
                <w:color w:val="000000"/>
                <w:sz w:val="28"/>
                <w:szCs w:val="28"/>
                <w:lang w:val="en-US"/>
              </w:rPr>
              <w:t>-</w:t>
            </w:r>
            <w:r w:rsidRPr="00B179AB">
              <w:rPr>
                <w:color w:val="000000"/>
                <w:sz w:val="28"/>
                <w:szCs w:val="28"/>
                <w:lang w:val="en-US"/>
              </w:rPr>
              <w:t>fayli</w:t>
            </w:r>
            <w:proofErr w:type="spellEnd"/>
            <w:r w:rsidRPr="00B179AB">
              <w:rPr>
                <w:color w:val="000000"/>
                <w:sz w:val="28"/>
                <w:szCs w:val="28"/>
                <w:lang w:val="en-US"/>
              </w:rPr>
              <w:t xml:space="preserve"> </w:t>
            </w:r>
            <w:proofErr w:type="spellStart"/>
            <w:r w:rsidRPr="00B179AB">
              <w:rPr>
                <w:color w:val="000000"/>
                <w:sz w:val="28"/>
                <w:szCs w:val="28"/>
                <w:lang w:val="en-US"/>
              </w:rPr>
              <w:t>yuzaga</w:t>
            </w:r>
            <w:proofErr w:type="spellEnd"/>
            <w:r w:rsidRPr="00B179AB">
              <w:rPr>
                <w:color w:val="000000"/>
                <w:sz w:val="28"/>
                <w:szCs w:val="28"/>
                <w:lang w:val="en-US"/>
              </w:rPr>
              <w:t xml:space="preserve"> </w:t>
            </w:r>
            <w:proofErr w:type="spellStart"/>
            <w:r w:rsidRPr="00B179AB">
              <w:rPr>
                <w:color w:val="000000"/>
                <w:sz w:val="28"/>
                <w:szCs w:val="28"/>
                <w:lang w:val="en-US"/>
              </w:rPr>
              <w:t>keladigan</w:t>
            </w:r>
            <w:proofErr w:type="spellEnd"/>
            <w:r w:rsidRPr="00B179AB">
              <w:rPr>
                <w:color w:val="000000"/>
                <w:sz w:val="28"/>
                <w:szCs w:val="28"/>
                <w:lang w:val="en-US"/>
              </w:rPr>
              <w:t xml:space="preserve">, </w:t>
            </w:r>
            <w:proofErr w:type="spellStart"/>
            <w:r w:rsidRPr="00B179AB">
              <w:rPr>
                <w:color w:val="000000"/>
                <w:sz w:val="28"/>
                <w:szCs w:val="28"/>
                <w:lang w:val="en-US"/>
              </w:rPr>
              <w:t>atmosfera</w:t>
            </w:r>
            <w:proofErr w:type="spellEnd"/>
            <w:r w:rsidRPr="00B179AB">
              <w:rPr>
                <w:color w:val="000000"/>
                <w:sz w:val="28"/>
                <w:szCs w:val="28"/>
                <w:lang w:val="en-US"/>
              </w:rPr>
              <w:t xml:space="preserve"> </w:t>
            </w:r>
            <w:proofErr w:type="spellStart"/>
            <w:r w:rsidRPr="00B179AB">
              <w:rPr>
                <w:color w:val="000000"/>
                <w:sz w:val="28"/>
                <w:szCs w:val="28"/>
                <w:lang w:val="en-US"/>
              </w:rPr>
              <w:t>yog‘inlarida</w:t>
            </w:r>
            <w:proofErr w:type="spellEnd"/>
            <w:r w:rsidRPr="00B179AB">
              <w:rPr>
                <w:color w:val="000000"/>
                <w:sz w:val="28"/>
                <w:szCs w:val="28"/>
                <w:lang w:val="en-US"/>
              </w:rPr>
              <w:t xml:space="preserve"> radio</w:t>
            </w:r>
            <w:r w:rsidR="00701595" w:rsidRPr="00B179AB">
              <w:rPr>
                <w:color w:val="000000"/>
                <w:sz w:val="28"/>
                <w:szCs w:val="28"/>
                <w:lang w:val="en-US"/>
              </w:rPr>
              <w:t>-</w:t>
            </w:r>
            <w:proofErr w:type="spellStart"/>
            <w:r w:rsidRPr="00B179AB">
              <w:rPr>
                <w:color w:val="000000"/>
                <w:sz w:val="28"/>
                <w:szCs w:val="28"/>
                <w:lang w:val="en-US"/>
              </w:rPr>
              <w:t>to‘lqinlar</w:t>
            </w:r>
            <w:proofErr w:type="spellEnd"/>
            <w:r w:rsidRPr="00B179AB">
              <w:rPr>
                <w:color w:val="000000"/>
                <w:sz w:val="28"/>
                <w:szCs w:val="28"/>
                <w:lang w:val="en-US"/>
              </w:rPr>
              <w:t xml:space="preserve"> </w:t>
            </w:r>
            <w:proofErr w:type="spellStart"/>
            <w:r w:rsidRPr="00B179AB">
              <w:rPr>
                <w:color w:val="000000"/>
                <w:sz w:val="28"/>
                <w:szCs w:val="28"/>
                <w:lang w:val="en-US"/>
              </w:rPr>
              <w:t>qutblanishining</w:t>
            </w:r>
            <w:proofErr w:type="spellEnd"/>
            <w:r w:rsidRPr="00B179AB">
              <w:rPr>
                <w:color w:val="000000"/>
                <w:sz w:val="28"/>
                <w:szCs w:val="28"/>
                <w:lang w:val="en-US"/>
              </w:rPr>
              <w:t xml:space="preserve"> </w:t>
            </w:r>
            <w:proofErr w:type="spellStart"/>
            <w:r w:rsidRPr="00B179AB">
              <w:rPr>
                <w:color w:val="000000"/>
                <w:sz w:val="28"/>
                <w:szCs w:val="28"/>
                <w:lang w:val="en-US"/>
              </w:rPr>
              <w:t>o‘zgarishi</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bog‘liq</w:t>
            </w:r>
            <w:proofErr w:type="spellEnd"/>
            <w:r w:rsidRPr="00B179AB">
              <w:rPr>
                <w:color w:val="000000"/>
                <w:sz w:val="28"/>
                <w:szCs w:val="28"/>
                <w:lang w:val="en-US"/>
              </w:rPr>
              <w:t xml:space="preserve"> </w:t>
            </w:r>
            <w:proofErr w:type="spellStart"/>
            <w:r w:rsidRPr="00B179AB">
              <w:rPr>
                <w:color w:val="000000"/>
                <w:sz w:val="28"/>
                <w:szCs w:val="28"/>
                <w:lang w:val="en-US"/>
              </w:rPr>
              <w:t>bo‘lgan</w:t>
            </w:r>
            <w:proofErr w:type="spellEnd"/>
            <w:r w:rsidRPr="00B179AB">
              <w:rPr>
                <w:color w:val="000000"/>
                <w:sz w:val="28"/>
                <w:szCs w:val="28"/>
                <w:lang w:val="en-US"/>
              </w:rPr>
              <w:t xml:space="preserve"> </w:t>
            </w:r>
            <w:proofErr w:type="spellStart"/>
            <w:r w:rsidRPr="00B179AB">
              <w:rPr>
                <w:color w:val="000000"/>
                <w:sz w:val="28"/>
                <w:szCs w:val="28"/>
                <w:lang w:val="en-US"/>
              </w:rPr>
              <w:t>effekt</w:t>
            </w:r>
            <w:proofErr w:type="spellEnd"/>
            <w:r w:rsidRPr="00B179AB">
              <w:rPr>
                <w:color w:val="000000"/>
                <w:sz w:val="28"/>
                <w:szCs w:val="28"/>
                <w:lang w:val="en-US"/>
              </w:rPr>
              <w:t>.</w:t>
            </w:r>
          </w:p>
          <w:p w14:paraId="2E84FA71" w14:textId="77777777" w:rsidR="009979D1" w:rsidRPr="00B179AB"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w:t>
            </w:r>
            <w:proofErr w:type="spellStart"/>
            <w:proofErr w:type="gramStart"/>
            <w:r w:rsidRPr="00B179AB">
              <w:rPr>
                <w:color w:val="000000"/>
                <w:lang w:val="en-US"/>
              </w:rPr>
              <w:t>Radioto‘</w:t>
            </w:r>
            <w:proofErr w:type="gramEnd"/>
            <w:r w:rsidRPr="00B179AB">
              <w:rPr>
                <w:color w:val="000000"/>
                <w:lang w:val="en-US"/>
              </w:rPr>
              <w:t>lqinlar</w:t>
            </w:r>
            <w:proofErr w:type="spellEnd"/>
            <w:r w:rsidRPr="00B179AB">
              <w:rPr>
                <w:color w:val="000000"/>
                <w:lang w:val="en-US"/>
              </w:rPr>
              <w:t xml:space="preserve"> </w:t>
            </w:r>
            <w:proofErr w:type="spellStart"/>
            <w:r w:rsidRPr="00B179AB">
              <w:rPr>
                <w:color w:val="000000"/>
                <w:lang w:val="en-US"/>
              </w:rPr>
              <w:t>gorizontal</w:t>
            </w:r>
            <w:proofErr w:type="spellEnd"/>
            <w:r w:rsidRPr="00B179AB">
              <w:rPr>
                <w:color w:val="000000"/>
                <w:lang w:val="en-US"/>
              </w:rPr>
              <w:t xml:space="preserve"> </w:t>
            </w:r>
            <w:proofErr w:type="spellStart"/>
            <w:r w:rsidRPr="00B179AB">
              <w:rPr>
                <w:color w:val="000000"/>
                <w:lang w:val="en-US"/>
              </w:rPr>
              <w:t>va</w:t>
            </w:r>
            <w:proofErr w:type="spellEnd"/>
            <w:r w:rsidRPr="00B179AB">
              <w:rPr>
                <w:color w:val="000000"/>
                <w:lang w:val="en-US"/>
              </w:rPr>
              <w:t xml:space="preserve"> </w:t>
            </w:r>
            <w:proofErr w:type="spellStart"/>
            <w:r w:rsidRPr="00B179AB">
              <w:rPr>
                <w:color w:val="000000"/>
                <w:lang w:val="en-US"/>
              </w:rPr>
              <w:t>vertikal</w:t>
            </w:r>
            <w:proofErr w:type="spellEnd"/>
            <w:r w:rsidRPr="00B179AB">
              <w:rPr>
                <w:color w:val="000000"/>
                <w:lang w:val="en-US"/>
              </w:rPr>
              <w:t xml:space="preserve"> </w:t>
            </w:r>
            <w:proofErr w:type="spellStart"/>
            <w:r w:rsidRPr="00B179AB">
              <w:rPr>
                <w:color w:val="000000"/>
                <w:lang w:val="en-US"/>
              </w:rPr>
              <w:t>tashkil</w:t>
            </w:r>
            <w:proofErr w:type="spellEnd"/>
            <w:r w:rsidRPr="00B179AB">
              <w:rPr>
                <w:color w:val="000000"/>
                <w:lang w:val="en-US"/>
              </w:rPr>
              <w:t xml:space="preserve"> </w:t>
            </w:r>
            <w:proofErr w:type="spellStart"/>
            <w:r w:rsidRPr="00B179AB">
              <w:rPr>
                <w:color w:val="000000"/>
                <w:lang w:val="en-US"/>
              </w:rPr>
              <w:t>etuvchi</w:t>
            </w:r>
            <w:r w:rsidR="00132AB3" w:rsidRPr="00B179AB">
              <w:rPr>
                <w:color w:val="000000"/>
                <w:lang w:val="en-US"/>
              </w:rPr>
              <w:t>-</w:t>
            </w:r>
            <w:r w:rsidRPr="00B179AB">
              <w:rPr>
                <w:color w:val="000000"/>
                <w:lang w:val="en-US"/>
              </w:rPr>
              <w:t>larining</w:t>
            </w:r>
            <w:proofErr w:type="spellEnd"/>
            <w:r w:rsidRPr="00B179AB">
              <w:rPr>
                <w:color w:val="000000"/>
                <w:lang w:val="en-US"/>
              </w:rPr>
              <w:t xml:space="preserve"> </w:t>
            </w:r>
            <w:proofErr w:type="spellStart"/>
            <w:r w:rsidRPr="00B179AB">
              <w:rPr>
                <w:color w:val="000000"/>
                <w:lang w:val="en-US"/>
              </w:rPr>
              <w:t>tarqalish</w:t>
            </w:r>
            <w:r w:rsidR="00C75E8D" w:rsidRPr="00B179AB">
              <w:rPr>
                <w:color w:val="000000"/>
                <w:lang w:val="en-US"/>
              </w:rPr>
              <w:t>i</w:t>
            </w:r>
            <w:proofErr w:type="spellEnd"/>
            <w:r w:rsidRPr="00B179AB">
              <w:rPr>
                <w:color w:val="000000"/>
                <w:lang w:val="en-US"/>
              </w:rPr>
              <w:t xml:space="preserve"> </w:t>
            </w:r>
            <w:proofErr w:type="spellStart"/>
            <w:r w:rsidRPr="00B179AB">
              <w:rPr>
                <w:color w:val="000000"/>
                <w:lang w:val="en-US"/>
              </w:rPr>
              <w:t>bir</w:t>
            </w:r>
            <w:proofErr w:type="spellEnd"/>
            <w:r w:rsidRPr="00B179AB">
              <w:rPr>
                <w:color w:val="000000"/>
                <w:lang w:val="en-US"/>
              </w:rPr>
              <w:t xml:space="preserve"> </w:t>
            </w:r>
            <w:proofErr w:type="spellStart"/>
            <w:r w:rsidRPr="00B179AB">
              <w:rPr>
                <w:color w:val="000000"/>
                <w:lang w:val="en-US"/>
              </w:rPr>
              <w:t>xil</w:t>
            </w:r>
            <w:proofErr w:type="spellEnd"/>
            <w:r w:rsidRPr="00B179AB">
              <w:rPr>
                <w:color w:val="000000"/>
                <w:lang w:val="en-US"/>
              </w:rPr>
              <w:t xml:space="preserve"> </w:t>
            </w:r>
            <w:proofErr w:type="spellStart"/>
            <w:r w:rsidRPr="00B179AB">
              <w:rPr>
                <w:color w:val="000000"/>
                <w:lang w:val="en-US"/>
              </w:rPr>
              <w:t>bo‘lmasligi</w:t>
            </w:r>
            <w:proofErr w:type="spellEnd"/>
            <w:r w:rsidRPr="00B179AB">
              <w:rPr>
                <w:color w:val="000000"/>
                <w:lang w:val="en-US"/>
              </w:rPr>
              <w:t xml:space="preserve"> </w:t>
            </w:r>
            <w:proofErr w:type="spellStart"/>
            <w:r w:rsidRPr="00B179AB">
              <w:rPr>
                <w:color w:val="000000"/>
                <w:lang w:val="en-US"/>
              </w:rPr>
              <w:t>natijasida</w:t>
            </w:r>
            <w:proofErr w:type="spellEnd"/>
            <w:r w:rsidRPr="00B179AB">
              <w:rPr>
                <w:color w:val="000000"/>
                <w:lang w:val="en-US"/>
              </w:rPr>
              <w:t xml:space="preserve"> </w:t>
            </w:r>
            <w:proofErr w:type="spellStart"/>
            <w:r w:rsidRPr="00B179AB">
              <w:rPr>
                <w:color w:val="000000"/>
                <w:lang w:val="en-US"/>
              </w:rPr>
              <w:t>amplituda</w:t>
            </w:r>
            <w:proofErr w:type="spellEnd"/>
            <w:r w:rsidRPr="00B179AB">
              <w:rPr>
                <w:color w:val="000000"/>
                <w:lang w:val="en-US"/>
              </w:rPr>
              <w:t xml:space="preserve"> </w:t>
            </w:r>
            <w:proofErr w:type="spellStart"/>
            <w:r w:rsidRPr="00B179AB">
              <w:rPr>
                <w:color w:val="000000"/>
                <w:lang w:val="en-US"/>
              </w:rPr>
              <w:t>va</w:t>
            </w:r>
            <w:proofErr w:type="spellEnd"/>
            <w:r w:rsidRPr="00B179AB">
              <w:rPr>
                <w:color w:val="000000"/>
                <w:lang w:val="en-US"/>
              </w:rPr>
              <w:t xml:space="preserve"> </w:t>
            </w:r>
            <w:proofErr w:type="spellStart"/>
            <w:r w:rsidRPr="00B179AB">
              <w:rPr>
                <w:color w:val="000000"/>
                <w:lang w:val="en-US"/>
              </w:rPr>
              <w:t>faza</w:t>
            </w:r>
            <w:proofErr w:type="spellEnd"/>
            <w:r w:rsidRPr="00B179AB">
              <w:rPr>
                <w:color w:val="000000"/>
                <w:lang w:val="en-US"/>
              </w:rPr>
              <w:t xml:space="preserve"> </w:t>
            </w:r>
            <w:proofErr w:type="spellStart"/>
            <w:r w:rsidRPr="00B179AB">
              <w:rPr>
                <w:color w:val="000000"/>
                <w:lang w:val="en-US"/>
              </w:rPr>
              <w:t>siljishida</w:t>
            </w:r>
            <w:proofErr w:type="spellEnd"/>
            <w:r w:rsidRPr="00B179AB">
              <w:rPr>
                <w:color w:val="000000"/>
                <w:lang w:val="en-US"/>
              </w:rPr>
              <w:t xml:space="preserve"> </w:t>
            </w:r>
            <w:proofErr w:type="spellStart"/>
            <w:r w:rsidRPr="00B179AB">
              <w:rPr>
                <w:color w:val="000000"/>
                <w:lang w:val="en-US"/>
              </w:rPr>
              <w:t>tafovut</w:t>
            </w:r>
            <w:proofErr w:type="spellEnd"/>
            <w:r w:rsidRPr="00B179AB">
              <w:rPr>
                <w:color w:val="000000"/>
                <w:lang w:val="en-US"/>
              </w:rPr>
              <w:t xml:space="preserve"> </w:t>
            </w:r>
            <w:proofErr w:type="spellStart"/>
            <w:r w:rsidRPr="00B179AB">
              <w:rPr>
                <w:color w:val="000000"/>
                <w:lang w:val="en-US"/>
              </w:rPr>
              <w:t>paydo</w:t>
            </w:r>
            <w:proofErr w:type="spellEnd"/>
            <w:r w:rsidRPr="00B179AB">
              <w:rPr>
                <w:color w:val="000000"/>
                <w:lang w:val="en-US"/>
              </w:rPr>
              <w:t xml:space="preserve"> </w:t>
            </w:r>
            <w:proofErr w:type="spellStart"/>
            <w:r w:rsidRPr="00B179AB">
              <w:rPr>
                <w:color w:val="000000"/>
                <w:lang w:val="en-US"/>
              </w:rPr>
              <w:t>bo‘ladi</w:t>
            </w:r>
            <w:proofErr w:type="spellEnd"/>
            <w:r w:rsidRPr="00B179AB">
              <w:rPr>
                <w:color w:val="000000"/>
                <w:lang w:val="en-US"/>
              </w:rPr>
              <w:t xml:space="preserve">, </w:t>
            </w:r>
            <w:proofErr w:type="spellStart"/>
            <w:r w:rsidRPr="00B179AB">
              <w:rPr>
                <w:color w:val="000000"/>
                <w:lang w:val="en-US"/>
              </w:rPr>
              <w:t>bu</w:t>
            </w:r>
            <w:proofErr w:type="spellEnd"/>
            <w:r w:rsidRPr="00B179AB">
              <w:rPr>
                <w:color w:val="000000"/>
                <w:lang w:val="en-US"/>
              </w:rPr>
              <w:t xml:space="preserve"> </w:t>
            </w:r>
            <w:proofErr w:type="spellStart"/>
            <w:r w:rsidRPr="00B179AB">
              <w:rPr>
                <w:color w:val="000000"/>
                <w:lang w:val="en-US"/>
              </w:rPr>
              <w:t>esa</w:t>
            </w:r>
            <w:proofErr w:type="spellEnd"/>
            <w:r w:rsidRPr="00B179AB">
              <w:rPr>
                <w:color w:val="000000"/>
                <w:lang w:val="en-US"/>
              </w:rPr>
              <w:t xml:space="preserve"> </w:t>
            </w:r>
            <w:proofErr w:type="spellStart"/>
            <w:r w:rsidRPr="00B179AB">
              <w:rPr>
                <w:color w:val="000000"/>
                <w:lang w:val="en-US"/>
              </w:rPr>
              <w:t>qabul</w:t>
            </w:r>
            <w:proofErr w:type="spellEnd"/>
            <w:r w:rsidRPr="00B179AB">
              <w:rPr>
                <w:color w:val="000000"/>
                <w:lang w:val="en-US"/>
              </w:rPr>
              <w:t xml:space="preserve"> </w:t>
            </w:r>
            <w:proofErr w:type="spellStart"/>
            <w:r w:rsidRPr="00B179AB">
              <w:rPr>
                <w:color w:val="000000"/>
                <w:lang w:val="en-US"/>
              </w:rPr>
              <w:t>qilish</w:t>
            </w:r>
            <w:proofErr w:type="spellEnd"/>
            <w:r w:rsidRPr="00B179AB">
              <w:rPr>
                <w:color w:val="000000"/>
                <w:lang w:val="en-US"/>
              </w:rPr>
              <w:t xml:space="preserve"> </w:t>
            </w:r>
            <w:proofErr w:type="spellStart"/>
            <w:r w:rsidRPr="00B179AB">
              <w:rPr>
                <w:color w:val="000000"/>
                <w:lang w:val="en-US"/>
              </w:rPr>
              <w:t>nuqtasida</w:t>
            </w:r>
            <w:proofErr w:type="spellEnd"/>
            <w:r w:rsidRPr="00B179AB">
              <w:rPr>
                <w:color w:val="000000"/>
                <w:lang w:val="en-US"/>
              </w:rPr>
              <w:t xml:space="preserve"> </w:t>
            </w:r>
            <w:proofErr w:type="spellStart"/>
            <w:r w:rsidRPr="00B179AB">
              <w:rPr>
                <w:color w:val="000000"/>
                <w:lang w:val="en-US"/>
              </w:rPr>
              <w:t>kross-qutblanish</w:t>
            </w:r>
            <w:proofErr w:type="spellEnd"/>
            <w:r w:rsidRPr="00B179AB">
              <w:rPr>
                <w:color w:val="000000"/>
                <w:lang w:val="en-US"/>
              </w:rPr>
              <w:t xml:space="preserve"> </w:t>
            </w:r>
            <w:proofErr w:type="spellStart"/>
            <w:r w:rsidRPr="00B179AB">
              <w:rPr>
                <w:color w:val="000000"/>
                <w:lang w:val="en-US"/>
              </w:rPr>
              <w:t>komponenti</w:t>
            </w:r>
            <w:proofErr w:type="spellEnd"/>
            <w:r w:rsidRPr="00B179AB">
              <w:rPr>
                <w:color w:val="000000"/>
                <w:lang w:val="en-US"/>
              </w:rPr>
              <w:t xml:space="preserve"> </w:t>
            </w:r>
            <w:proofErr w:type="spellStart"/>
            <w:r w:rsidRPr="00B179AB">
              <w:rPr>
                <w:color w:val="000000"/>
                <w:lang w:val="en-US"/>
              </w:rPr>
              <w:t>paydo</w:t>
            </w:r>
            <w:proofErr w:type="spellEnd"/>
            <w:r w:rsidRPr="00B179AB">
              <w:rPr>
                <w:color w:val="000000"/>
                <w:lang w:val="en-US"/>
              </w:rPr>
              <w:t xml:space="preserve"> </w:t>
            </w:r>
            <w:proofErr w:type="spellStart"/>
            <w:r w:rsidRPr="00B179AB">
              <w:rPr>
                <w:color w:val="000000"/>
                <w:lang w:val="en-US"/>
              </w:rPr>
              <w:t>bo‘lishiga</w:t>
            </w:r>
            <w:proofErr w:type="spellEnd"/>
            <w:r w:rsidRPr="00B179AB">
              <w:rPr>
                <w:color w:val="000000"/>
                <w:lang w:val="en-US"/>
              </w:rPr>
              <w:t xml:space="preserve"> </w:t>
            </w:r>
            <w:proofErr w:type="spellStart"/>
            <w:r w:rsidRPr="00B179AB">
              <w:rPr>
                <w:color w:val="000000"/>
                <w:lang w:val="en-US"/>
              </w:rPr>
              <w:t>sa</w:t>
            </w:r>
            <w:r w:rsidR="00132AB3" w:rsidRPr="00B179AB">
              <w:rPr>
                <w:color w:val="000000"/>
                <w:lang w:val="en-US"/>
              </w:rPr>
              <w:t>-</w:t>
            </w:r>
            <w:r w:rsidRPr="00B179AB">
              <w:rPr>
                <w:color w:val="000000"/>
                <w:lang w:val="en-US"/>
              </w:rPr>
              <w:t>bab</w:t>
            </w:r>
            <w:proofErr w:type="spellEnd"/>
            <w:r w:rsidRPr="00B179AB">
              <w:rPr>
                <w:color w:val="000000"/>
                <w:lang w:val="en-US"/>
              </w:rPr>
              <w:t xml:space="preserve"> </w:t>
            </w:r>
            <w:proofErr w:type="spellStart"/>
            <w:r w:rsidRPr="00B179AB">
              <w:rPr>
                <w:color w:val="000000"/>
                <w:lang w:val="en-US"/>
              </w:rPr>
              <w:t>bo‘ladi</w:t>
            </w:r>
            <w:proofErr w:type="spellEnd"/>
            <w:r w:rsidRPr="00B179AB">
              <w:rPr>
                <w:color w:val="000000"/>
                <w:lang w:val="en-US"/>
              </w:rPr>
              <w:t>.</w:t>
            </w:r>
          </w:p>
          <w:p w14:paraId="3E887A26" w14:textId="77777777" w:rsidR="009979D1" w:rsidRPr="00B179AB" w:rsidRDefault="009979D1">
            <w:pPr>
              <w:jc w:val="both"/>
              <w:rPr>
                <w:color w:val="000000"/>
                <w:sz w:val="16"/>
                <w:szCs w:val="16"/>
                <w:lang w:val="en-US"/>
              </w:rPr>
            </w:pPr>
          </w:p>
          <w:p w14:paraId="14C2C705" w14:textId="77777777" w:rsidR="009979D1" w:rsidRPr="00B179AB" w:rsidRDefault="009979D1">
            <w:pPr>
              <w:jc w:val="both"/>
              <w:rPr>
                <w:color w:val="000000"/>
                <w:sz w:val="28"/>
                <w:szCs w:val="28"/>
                <w:lang w:val="uz-Cyrl-UZ"/>
              </w:rPr>
            </w:pPr>
            <w:r w:rsidRPr="00B179AB">
              <w:rPr>
                <w:color w:val="000000"/>
                <w:sz w:val="28"/>
                <w:szCs w:val="28"/>
                <w:lang w:val="uz-Cyrl-UZ"/>
              </w:rPr>
              <w:t>Ёмғир томчиларининг шакли носферик бўлиши туфайли юзага келадиган, атмосфера ёғинларида радиотўлқинлар қутбланишининг ўзгариши би</w:t>
            </w:r>
            <w:r w:rsidR="00132AB3" w:rsidRPr="00B179AB">
              <w:rPr>
                <w:color w:val="000000"/>
                <w:sz w:val="28"/>
                <w:szCs w:val="28"/>
                <w:lang w:val="uz-Cyrl-UZ"/>
              </w:rPr>
              <w:t>-</w:t>
            </w:r>
            <w:r w:rsidRPr="00B179AB">
              <w:rPr>
                <w:color w:val="000000"/>
                <w:sz w:val="28"/>
                <w:szCs w:val="28"/>
                <w:lang w:val="uz-Cyrl-UZ"/>
              </w:rPr>
              <w:t>лан боғлиқ бўлган эффект.</w:t>
            </w:r>
          </w:p>
          <w:p w14:paraId="0F59BBAC" w14:textId="77777777" w:rsidR="009979D1" w:rsidRPr="00B179AB" w:rsidRDefault="009979D1">
            <w:pPr>
              <w:jc w:val="both"/>
              <w:rPr>
                <w:color w:val="000000"/>
                <w:sz w:val="28"/>
                <w:szCs w:val="28"/>
                <w:lang w:val="uz-Cyrl-UZ"/>
              </w:rPr>
            </w:pPr>
            <w:r w:rsidRPr="00B179AB">
              <w:rPr>
                <w:color w:val="000000"/>
                <w:lang w:val="uz-Cyrl-UZ"/>
              </w:rPr>
              <w:t>Изоҳ – Радиотўлқинлар горизонтал ва вертикал ташкил этувчиларининг тарқали</w:t>
            </w:r>
            <w:r w:rsidRPr="00B179AB">
              <w:rPr>
                <w:lang w:val="uz-Cyrl-UZ"/>
              </w:rPr>
              <w:t>ши</w:t>
            </w:r>
            <w:r w:rsidRPr="00B179AB">
              <w:rPr>
                <w:color w:val="000000"/>
                <w:lang w:val="uz-Cyrl-UZ"/>
              </w:rPr>
              <w:t xml:space="preserve"> бир хил бўлмаслиги натижа</w:t>
            </w:r>
            <w:r w:rsidR="00132AB3" w:rsidRPr="00B179AB">
              <w:rPr>
                <w:color w:val="000000"/>
                <w:lang w:val="uz-Cyrl-UZ"/>
              </w:rPr>
              <w:t>-</w:t>
            </w:r>
            <w:r w:rsidRPr="00B179AB">
              <w:rPr>
                <w:color w:val="000000"/>
                <w:lang w:val="uz-Cyrl-UZ"/>
              </w:rPr>
              <w:t>сида амплитуда ва фаза силжишида тафовут пайдо бўлади, бу эса қабул қилиш нуқтасида кросс-қутбланиш компоненти пайдо бўлишига сабаб бўлади.</w:t>
            </w:r>
          </w:p>
        </w:tc>
      </w:tr>
      <w:tr w:rsidR="009979D1" w:rsidRPr="00B4700E" w14:paraId="4BA6461D" w14:textId="77777777">
        <w:trPr>
          <w:tblCellSpacing w:w="0" w:type="dxa"/>
          <w:jc w:val="center"/>
        </w:trPr>
        <w:tc>
          <w:tcPr>
            <w:tcW w:w="3821" w:type="dxa"/>
          </w:tcPr>
          <w:p w14:paraId="021CDA97" w14:textId="77777777" w:rsidR="009979D1" w:rsidRPr="00B179AB" w:rsidRDefault="009979D1">
            <w:pPr>
              <w:rPr>
                <w:b/>
                <w:bCs/>
                <w:color w:val="000000"/>
                <w:sz w:val="28"/>
                <w:szCs w:val="28"/>
                <w:lang w:val="uz-Cyrl-UZ"/>
              </w:rPr>
            </w:pPr>
            <w:r w:rsidRPr="00B179AB">
              <w:rPr>
                <w:b/>
                <w:bCs/>
                <w:color w:val="000000"/>
                <w:sz w:val="28"/>
                <w:szCs w:val="28"/>
                <w:lang w:val="uz-Cyrl-UZ"/>
              </w:rPr>
              <w:t>Детерминированные помехи</w:t>
            </w:r>
          </w:p>
          <w:p w14:paraId="27FA93F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determinallangan xalaqitlar</w:t>
            </w:r>
          </w:p>
          <w:p w14:paraId="530B7083" w14:textId="77777777" w:rsidR="009979D1" w:rsidRPr="00B179AB" w:rsidRDefault="009979D1">
            <w:pPr>
              <w:rPr>
                <w:bCs/>
                <w:color w:val="000000"/>
                <w:sz w:val="28"/>
                <w:szCs w:val="28"/>
                <w:lang w:val="uz-Cyrl-UZ"/>
              </w:rPr>
            </w:pPr>
            <w:r w:rsidRPr="00B179AB">
              <w:rPr>
                <w:bCs/>
                <w:color w:val="000000"/>
                <w:sz w:val="28"/>
                <w:szCs w:val="28"/>
                <w:lang w:val="uz-Cyrl-UZ"/>
              </w:rPr>
              <w:t xml:space="preserve">       детерминалланган халақитлар</w:t>
            </w:r>
          </w:p>
          <w:p w14:paraId="78E833DB"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deterministic interference</w:t>
            </w:r>
          </w:p>
        </w:tc>
        <w:tc>
          <w:tcPr>
            <w:tcW w:w="6150" w:type="dxa"/>
            <w:vAlign w:val="center"/>
          </w:tcPr>
          <w:p w14:paraId="7F1A4E0B" w14:textId="77777777" w:rsidR="009979D1" w:rsidRPr="00B179AB" w:rsidRDefault="009979D1">
            <w:pPr>
              <w:jc w:val="both"/>
              <w:rPr>
                <w:color w:val="000000"/>
                <w:sz w:val="28"/>
                <w:szCs w:val="28"/>
                <w:lang w:val="uz-Cyrl-UZ"/>
              </w:rPr>
            </w:pPr>
            <w:r w:rsidRPr="00B179AB">
              <w:rPr>
                <w:color w:val="000000"/>
                <w:sz w:val="28"/>
                <w:szCs w:val="28"/>
              </w:rPr>
              <w:t>Помехи, описываемые определенными функциями времени.</w:t>
            </w:r>
          </w:p>
          <w:p w14:paraId="2F30F502" w14:textId="77777777" w:rsidR="009979D1" w:rsidRPr="00B179AB" w:rsidRDefault="009979D1">
            <w:pPr>
              <w:jc w:val="both"/>
              <w:rPr>
                <w:color w:val="000000"/>
                <w:sz w:val="28"/>
                <w:szCs w:val="28"/>
                <w:lang w:val="uz-Cyrl-UZ"/>
              </w:rPr>
            </w:pPr>
          </w:p>
          <w:p w14:paraId="04340EB2" w14:textId="77777777" w:rsidR="009979D1" w:rsidRPr="00B179AB" w:rsidRDefault="009979D1">
            <w:pPr>
              <w:jc w:val="both"/>
              <w:rPr>
                <w:color w:val="000000"/>
                <w:sz w:val="28"/>
                <w:szCs w:val="28"/>
                <w:lang w:val="en-US"/>
              </w:rPr>
            </w:pPr>
            <w:proofErr w:type="spellStart"/>
            <w:r w:rsidRPr="00B179AB">
              <w:rPr>
                <w:color w:val="000000"/>
                <w:sz w:val="28"/>
                <w:szCs w:val="28"/>
                <w:lang w:val="en-US"/>
              </w:rPr>
              <w:t>Vaqtning</w:t>
            </w:r>
            <w:proofErr w:type="spellEnd"/>
            <w:r w:rsidRPr="00B179AB">
              <w:rPr>
                <w:color w:val="000000"/>
                <w:sz w:val="28"/>
                <w:szCs w:val="28"/>
                <w:lang w:val="en-US"/>
              </w:rPr>
              <w:t xml:space="preserve"> </w:t>
            </w:r>
            <w:proofErr w:type="spellStart"/>
            <w:r w:rsidRPr="00B179AB">
              <w:rPr>
                <w:color w:val="000000"/>
                <w:sz w:val="28"/>
                <w:szCs w:val="28"/>
                <w:lang w:val="en-US"/>
              </w:rPr>
              <w:t>belgilangan</w:t>
            </w:r>
            <w:proofErr w:type="spellEnd"/>
            <w:r w:rsidRPr="00B179AB">
              <w:rPr>
                <w:color w:val="000000"/>
                <w:sz w:val="28"/>
                <w:szCs w:val="28"/>
                <w:lang w:val="en-US"/>
              </w:rPr>
              <w:t xml:space="preserve"> </w:t>
            </w:r>
            <w:proofErr w:type="spellStart"/>
            <w:r w:rsidRPr="00B179AB">
              <w:rPr>
                <w:color w:val="000000"/>
                <w:sz w:val="28"/>
                <w:szCs w:val="28"/>
                <w:lang w:val="en-US"/>
              </w:rPr>
              <w:t>funksiyalari</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tavsiflanadigan</w:t>
            </w:r>
            <w:proofErr w:type="spellEnd"/>
            <w:r w:rsidRPr="00B179AB">
              <w:rPr>
                <w:color w:val="000000"/>
                <w:sz w:val="28"/>
                <w:szCs w:val="28"/>
                <w:lang w:val="en-US"/>
              </w:rPr>
              <w:t xml:space="preserve"> </w:t>
            </w:r>
            <w:proofErr w:type="spellStart"/>
            <w:r w:rsidRPr="00B179AB">
              <w:rPr>
                <w:color w:val="000000"/>
                <w:sz w:val="28"/>
                <w:szCs w:val="28"/>
                <w:lang w:val="en-US"/>
              </w:rPr>
              <w:t>xalaqitlar</w:t>
            </w:r>
            <w:proofErr w:type="spellEnd"/>
            <w:r w:rsidRPr="00B179AB">
              <w:rPr>
                <w:color w:val="000000"/>
                <w:sz w:val="28"/>
                <w:szCs w:val="28"/>
                <w:lang w:val="en-US"/>
              </w:rPr>
              <w:t>.</w:t>
            </w:r>
          </w:p>
          <w:p w14:paraId="5C246248" w14:textId="77777777" w:rsidR="009979D1" w:rsidRPr="00B179AB" w:rsidRDefault="009979D1">
            <w:pPr>
              <w:jc w:val="both"/>
              <w:rPr>
                <w:color w:val="000000"/>
                <w:sz w:val="28"/>
                <w:szCs w:val="28"/>
                <w:lang w:val="en-US"/>
              </w:rPr>
            </w:pPr>
          </w:p>
          <w:p w14:paraId="7ADB5705" w14:textId="77777777" w:rsidR="009979D1" w:rsidRPr="00B179AB" w:rsidRDefault="009979D1">
            <w:pPr>
              <w:jc w:val="both"/>
              <w:rPr>
                <w:color w:val="000000"/>
                <w:sz w:val="28"/>
                <w:szCs w:val="28"/>
                <w:lang w:val="en-US"/>
              </w:rPr>
            </w:pPr>
            <w:r w:rsidRPr="00B179AB">
              <w:rPr>
                <w:color w:val="000000"/>
                <w:sz w:val="28"/>
                <w:szCs w:val="28"/>
                <w:lang w:val="uz-Cyrl-UZ"/>
              </w:rPr>
              <w:t>Вақтнинг белгиланган функциялари билан тав</w:t>
            </w:r>
            <w:r w:rsidR="00701595" w:rsidRPr="00B179AB">
              <w:rPr>
                <w:color w:val="000000"/>
                <w:sz w:val="28"/>
                <w:szCs w:val="28"/>
                <w:lang w:val="uz-Cyrl-UZ"/>
              </w:rPr>
              <w:t>-</w:t>
            </w:r>
            <w:r w:rsidRPr="00B179AB">
              <w:rPr>
                <w:color w:val="000000"/>
                <w:sz w:val="28"/>
                <w:szCs w:val="28"/>
                <w:lang w:val="uz-Cyrl-UZ"/>
              </w:rPr>
              <w:t>сифланадиган халақитлар.</w:t>
            </w:r>
          </w:p>
        </w:tc>
      </w:tr>
      <w:tr w:rsidR="009979D1" w:rsidRPr="00B179AB" w14:paraId="37E7358B" w14:textId="77777777">
        <w:trPr>
          <w:tblCellSpacing w:w="0" w:type="dxa"/>
          <w:jc w:val="center"/>
        </w:trPr>
        <w:tc>
          <w:tcPr>
            <w:tcW w:w="3821" w:type="dxa"/>
          </w:tcPr>
          <w:p w14:paraId="44DCA492" w14:textId="77777777" w:rsidR="009979D1" w:rsidRPr="00B179AB" w:rsidRDefault="009979D1">
            <w:pPr>
              <w:rPr>
                <w:b/>
                <w:bCs/>
                <w:color w:val="000000"/>
                <w:sz w:val="28"/>
                <w:szCs w:val="28"/>
                <w:lang w:val="en-US"/>
              </w:rPr>
            </w:pPr>
            <w:r w:rsidRPr="00B179AB">
              <w:rPr>
                <w:b/>
                <w:bCs/>
                <w:color w:val="000000"/>
                <w:sz w:val="28"/>
                <w:szCs w:val="28"/>
              </w:rPr>
              <w:lastRenderedPageBreak/>
              <w:t>Децибел</w:t>
            </w:r>
            <w:r w:rsidRPr="00B179AB">
              <w:rPr>
                <w:b/>
                <w:bCs/>
                <w:color w:val="000000"/>
                <w:sz w:val="28"/>
                <w:szCs w:val="28"/>
                <w:lang w:val="en-US"/>
              </w:rPr>
              <w:t xml:space="preserve"> (dB)</w:t>
            </w:r>
          </w:p>
          <w:p w14:paraId="5FA24D4E"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detsibel</w:t>
            </w:r>
            <w:proofErr w:type="spellEnd"/>
            <w:r w:rsidRPr="00B179AB">
              <w:rPr>
                <w:bCs/>
                <w:color w:val="000000"/>
                <w:sz w:val="28"/>
                <w:szCs w:val="28"/>
                <w:lang w:val="en-US"/>
              </w:rPr>
              <w:t xml:space="preserve"> (dB)</w:t>
            </w:r>
          </w:p>
          <w:p w14:paraId="707C8220"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 xml:space="preserve">децибел </w:t>
            </w:r>
            <w:r w:rsidRPr="00B179AB">
              <w:rPr>
                <w:bCs/>
                <w:color w:val="000000"/>
                <w:sz w:val="28"/>
                <w:szCs w:val="28"/>
                <w:lang w:val="en-US"/>
              </w:rPr>
              <w:t>(dB)</w:t>
            </w:r>
          </w:p>
          <w:p w14:paraId="7398E8D4"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decibel</w:t>
            </w:r>
            <w:r w:rsidRPr="00B179AB">
              <w:rPr>
                <w:b/>
                <w:bCs/>
                <w:color w:val="000000"/>
                <w:sz w:val="28"/>
                <w:szCs w:val="28"/>
                <w:lang w:val="en-US"/>
              </w:rPr>
              <w:t xml:space="preserve"> </w:t>
            </w:r>
            <w:r w:rsidRPr="00B179AB">
              <w:rPr>
                <w:bCs/>
                <w:color w:val="000000"/>
                <w:sz w:val="28"/>
                <w:szCs w:val="28"/>
                <w:lang w:val="en-US"/>
              </w:rPr>
              <w:t>(dB)</w:t>
            </w:r>
          </w:p>
        </w:tc>
        <w:tc>
          <w:tcPr>
            <w:tcW w:w="6150" w:type="dxa"/>
            <w:vAlign w:val="center"/>
          </w:tcPr>
          <w:p w14:paraId="4C28F9BC" w14:textId="77777777" w:rsidR="009979D1" w:rsidRPr="00B179AB" w:rsidRDefault="009979D1">
            <w:pPr>
              <w:jc w:val="both"/>
              <w:rPr>
                <w:color w:val="000000"/>
                <w:sz w:val="28"/>
                <w:szCs w:val="28"/>
              </w:rPr>
            </w:pPr>
            <w:r w:rsidRPr="00B179AB">
              <w:rPr>
                <w:color w:val="000000"/>
                <w:sz w:val="28"/>
                <w:szCs w:val="28"/>
              </w:rPr>
              <w:t>Логарифмическая единица уровней, затуханий и усилений.</w:t>
            </w:r>
          </w:p>
          <w:p w14:paraId="5B0190B7" w14:textId="77777777" w:rsidR="009979D1" w:rsidRPr="00B179AB" w:rsidRDefault="009979D1">
            <w:pPr>
              <w:jc w:val="both"/>
              <w:rPr>
                <w:color w:val="000000"/>
                <w:sz w:val="28"/>
                <w:szCs w:val="28"/>
              </w:rPr>
            </w:pPr>
          </w:p>
          <w:p w14:paraId="66199A24" w14:textId="77777777" w:rsidR="009979D1" w:rsidRPr="00B179AB" w:rsidRDefault="009979D1">
            <w:pPr>
              <w:jc w:val="both"/>
              <w:rPr>
                <w:color w:val="000000"/>
                <w:sz w:val="28"/>
                <w:szCs w:val="28"/>
                <w:lang w:val="en-US"/>
              </w:rPr>
            </w:pPr>
            <w:proofErr w:type="spellStart"/>
            <w:r w:rsidRPr="00B179AB">
              <w:rPr>
                <w:color w:val="000000"/>
                <w:sz w:val="28"/>
                <w:szCs w:val="28"/>
                <w:lang w:val="en-US"/>
              </w:rPr>
              <w:t>Darajalar</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so‘</w:t>
            </w:r>
            <w:proofErr w:type="gramEnd"/>
            <w:r w:rsidRPr="00B179AB">
              <w:rPr>
                <w:color w:val="000000"/>
                <w:sz w:val="28"/>
                <w:szCs w:val="28"/>
                <w:lang w:val="en-US"/>
              </w:rPr>
              <w:t>nishlar</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kuchaytirishlarning</w:t>
            </w:r>
            <w:proofErr w:type="spellEnd"/>
            <w:r w:rsidRPr="00B179AB">
              <w:rPr>
                <w:color w:val="000000"/>
                <w:sz w:val="28"/>
                <w:szCs w:val="28"/>
                <w:lang w:val="en-US"/>
              </w:rPr>
              <w:t xml:space="preserve"> </w:t>
            </w:r>
            <w:proofErr w:type="spellStart"/>
            <w:r w:rsidRPr="00B179AB">
              <w:rPr>
                <w:color w:val="000000"/>
                <w:sz w:val="28"/>
                <w:szCs w:val="28"/>
                <w:lang w:val="en-US"/>
              </w:rPr>
              <w:t>logarif</w:t>
            </w:r>
            <w:r w:rsidR="00701595" w:rsidRPr="00B179AB">
              <w:rPr>
                <w:color w:val="000000"/>
                <w:sz w:val="28"/>
                <w:szCs w:val="28"/>
                <w:lang w:val="en-US"/>
              </w:rPr>
              <w:t>-</w:t>
            </w:r>
            <w:r w:rsidRPr="00B179AB">
              <w:rPr>
                <w:color w:val="000000"/>
                <w:sz w:val="28"/>
                <w:szCs w:val="28"/>
                <w:lang w:val="en-US"/>
              </w:rPr>
              <w:t>mik</w:t>
            </w:r>
            <w:proofErr w:type="spellEnd"/>
            <w:r w:rsidRPr="00B179AB">
              <w:rPr>
                <w:color w:val="000000"/>
                <w:sz w:val="28"/>
                <w:szCs w:val="28"/>
                <w:lang w:val="en-US"/>
              </w:rPr>
              <w:t xml:space="preserve"> </w:t>
            </w:r>
            <w:proofErr w:type="spellStart"/>
            <w:r w:rsidRPr="00B179AB">
              <w:rPr>
                <w:color w:val="000000"/>
                <w:sz w:val="28"/>
                <w:szCs w:val="28"/>
                <w:lang w:val="en-US"/>
              </w:rPr>
              <w:t>birligi</w:t>
            </w:r>
            <w:proofErr w:type="spellEnd"/>
            <w:r w:rsidRPr="00B179AB">
              <w:rPr>
                <w:color w:val="000000"/>
                <w:sz w:val="28"/>
                <w:szCs w:val="28"/>
                <w:lang w:val="en-US"/>
              </w:rPr>
              <w:t>.</w:t>
            </w:r>
          </w:p>
          <w:p w14:paraId="7F3B32DD" w14:textId="77777777" w:rsidR="009979D1" w:rsidRPr="00B179AB" w:rsidRDefault="009979D1">
            <w:pPr>
              <w:jc w:val="both"/>
              <w:rPr>
                <w:color w:val="000000"/>
                <w:sz w:val="28"/>
                <w:szCs w:val="28"/>
                <w:lang w:val="en-US"/>
              </w:rPr>
            </w:pPr>
          </w:p>
          <w:p w14:paraId="1D1B35AF" w14:textId="77777777" w:rsidR="009979D1" w:rsidRPr="00B179AB" w:rsidRDefault="009979D1">
            <w:pPr>
              <w:jc w:val="both"/>
              <w:rPr>
                <w:color w:val="000000"/>
                <w:sz w:val="28"/>
                <w:szCs w:val="28"/>
              </w:rPr>
            </w:pPr>
            <w:r w:rsidRPr="00B179AB">
              <w:rPr>
                <w:color w:val="000000"/>
                <w:sz w:val="28"/>
                <w:szCs w:val="28"/>
                <w:lang w:val="uz-Cyrl-UZ"/>
              </w:rPr>
              <w:t>Даражалар, сўнишлар ва кучайтиришларнинг ло</w:t>
            </w:r>
            <w:r w:rsidR="00701595" w:rsidRPr="00B179AB">
              <w:rPr>
                <w:color w:val="000000"/>
                <w:sz w:val="28"/>
                <w:szCs w:val="28"/>
                <w:lang w:val="uz-Cyrl-UZ"/>
              </w:rPr>
              <w:t>-</w:t>
            </w:r>
            <w:r w:rsidRPr="00B179AB">
              <w:rPr>
                <w:color w:val="000000"/>
                <w:sz w:val="28"/>
                <w:szCs w:val="28"/>
                <w:lang w:val="uz-Cyrl-UZ"/>
              </w:rPr>
              <w:t>гарифмик бирлиги.</w:t>
            </w:r>
          </w:p>
        </w:tc>
      </w:tr>
      <w:tr w:rsidR="009979D1" w:rsidRPr="00B4700E" w14:paraId="2DF249C9" w14:textId="77777777">
        <w:trPr>
          <w:tblCellSpacing w:w="0" w:type="dxa"/>
          <w:jc w:val="center"/>
        </w:trPr>
        <w:tc>
          <w:tcPr>
            <w:tcW w:w="3821" w:type="dxa"/>
          </w:tcPr>
          <w:p w14:paraId="3BFDED76" w14:textId="77777777" w:rsidR="009979D1" w:rsidRPr="00B179AB" w:rsidRDefault="009979D1">
            <w:pPr>
              <w:rPr>
                <w:b/>
                <w:bCs/>
                <w:color w:val="000000"/>
                <w:sz w:val="28"/>
                <w:szCs w:val="28"/>
                <w:lang w:val="uz-Cyrl-UZ"/>
              </w:rPr>
            </w:pPr>
            <w:r w:rsidRPr="00B179AB">
              <w:rPr>
                <w:b/>
                <w:bCs/>
                <w:color w:val="000000"/>
                <w:sz w:val="28"/>
                <w:szCs w:val="28"/>
                <w:lang w:val="uz-Cyrl-UZ"/>
              </w:rPr>
              <w:t>Дециметровые волны</w:t>
            </w:r>
          </w:p>
          <w:p w14:paraId="178BAB2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detsimetrli to‘lqinlar</w:t>
            </w:r>
          </w:p>
          <w:p w14:paraId="64319E21" w14:textId="77777777" w:rsidR="009979D1" w:rsidRPr="00B179AB" w:rsidRDefault="009979D1">
            <w:pPr>
              <w:rPr>
                <w:bCs/>
                <w:color w:val="000000"/>
                <w:sz w:val="28"/>
                <w:szCs w:val="28"/>
                <w:lang w:val="uz-Cyrl-UZ"/>
              </w:rPr>
            </w:pPr>
            <w:r w:rsidRPr="00B179AB">
              <w:rPr>
                <w:bCs/>
                <w:color w:val="000000"/>
                <w:sz w:val="28"/>
                <w:szCs w:val="28"/>
                <w:lang w:val="uz-Cyrl-UZ"/>
              </w:rPr>
              <w:t xml:space="preserve">       дециметрли тўлқинлар</w:t>
            </w:r>
          </w:p>
          <w:p w14:paraId="5E8C433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decametric waves</w:t>
            </w:r>
          </w:p>
        </w:tc>
        <w:tc>
          <w:tcPr>
            <w:tcW w:w="6150" w:type="dxa"/>
            <w:vAlign w:val="center"/>
          </w:tcPr>
          <w:p w14:paraId="45FB45AF" w14:textId="77777777" w:rsidR="009979D1" w:rsidRPr="00B179AB" w:rsidRDefault="009979D1">
            <w:pPr>
              <w:jc w:val="both"/>
              <w:rPr>
                <w:color w:val="000000"/>
                <w:sz w:val="28"/>
                <w:szCs w:val="28"/>
              </w:rPr>
            </w:pPr>
            <w:r w:rsidRPr="00B179AB">
              <w:rPr>
                <w:color w:val="000000"/>
                <w:sz w:val="28"/>
                <w:szCs w:val="28"/>
              </w:rPr>
              <w:t xml:space="preserve">Радиоволны, диапазон длин волн которых находится в интервале от 0,1 до 1 </w:t>
            </w:r>
            <w:r w:rsidRPr="00B179AB">
              <w:rPr>
                <w:color w:val="000000"/>
                <w:sz w:val="28"/>
                <w:szCs w:val="28"/>
                <w:lang w:val="en-US"/>
              </w:rPr>
              <w:t>m</w:t>
            </w:r>
            <w:r w:rsidRPr="00B179AB">
              <w:rPr>
                <w:color w:val="000000"/>
                <w:sz w:val="28"/>
                <w:szCs w:val="28"/>
              </w:rPr>
              <w:t xml:space="preserve">, а диапазон частот – от 300 до 3000 </w:t>
            </w:r>
            <w:r w:rsidRPr="00B179AB">
              <w:rPr>
                <w:color w:val="000000"/>
                <w:sz w:val="28"/>
                <w:szCs w:val="28"/>
                <w:lang w:val="en-US"/>
              </w:rPr>
              <w:t>MHz</w:t>
            </w:r>
            <w:r w:rsidRPr="00B179AB">
              <w:rPr>
                <w:color w:val="000000"/>
                <w:sz w:val="28"/>
                <w:szCs w:val="28"/>
              </w:rPr>
              <w:t>.</w:t>
            </w:r>
          </w:p>
          <w:p w14:paraId="53AD26F6" w14:textId="77777777" w:rsidR="009979D1" w:rsidRPr="00B179AB" w:rsidRDefault="009979D1">
            <w:pPr>
              <w:jc w:val="both"/>
              <w:rPr>
                <w:color w:val="000000"/>
                <w:sz w:val="28"/>
                <w:szCs w:val="28"/>
              </w:rPr>
            </w:pPr>
          </w:p>
          <w:p w14:paraId="34BC83C9" w14:textId="77777777" w:rsidR="009979D1" w:rsidRPr="00B179AB" w:rsidRDefault="009979D1">
            <w:pPr>
              <w:jc w:val="both"/>
              <w:rPr>
                <w:color w:val="000000"/>
                <w:sz w:val="28"/>
                <w:szCs w:val="28"/>
                <w:lang w:val="en-US"/>
              </w:rPr>
            </w:pPr>
            <w:proofErr w:type="spellStart"/>
            <w:proofErr w:type="gramStart"/>
            <w:r w:rsidRPr="00B179AB">
              <w:rPr>
                <w:color w:val="000000"/>
                <w:sz w:val="28"/>
                <w:szCs w:val="28"/>
                <w:lang w:val="en-US"/>
              </w:rPr>
              <w:t>To‘</w:t>
            </w:r>
            <w:proofErr w:type="gramEnd"/>
            <w:r w:rsidRPr="00B179AB">
              <w:rPr>
                <w:color w:val="000000"/>
                <w:sz w:val="28"/>
                <w:szCs w:val="28"/>
                <w:lang w:val="en-US"/>
              </w:rPr>
              <w:t>lqin</w:t>
            </w:r>
            <w:proofErr w:type="spellEnd"/>
            <w:r w:rsidRPr="00B179AB">
              <w:rPr>
                <w:color w:val="000000"/>
                <w:sz w:val="28"/>
                <w:szCs w:val="28"/>
                <w:lang w:val="en-US"/>
              </w:rPr>
              <w:t xml:space="preserve"> </w:t>
            </w:r>
            <w:proofErr w:type="spellStart"/>
            <w:r w:rsidRPr="00B179AB">
              <w:rPr>
                <w:color w:val="000000"/>
                <w:sz w:val="28"/>
                <w:szCs w:val="28"/>
                <w:lang w:val="en-US"/>
              </w:rPr>
              <w:t>uzunliklari</w:t>
            </w:r>
            <w:proofErr w:type="spellEnd"/>
            <w:r w:rsidRPr="00B179AB">
              <w:rPr>
                <w:color w:val="000000"/>
                <w:sz w:val="28"/>
                <w:szCs w:val="28"/>
                <w:lang w:val="en-US"/>
              </w:rPr>
              <w:t xml:space="preserve"> 0,1 dan 1 m </w:t>
            </w:r>
            <w:proofErr w:type="spellStart"/>
            <w:r w:rsidRPr="00B179AB">
              <w:rPr>
                <w:color w:val="000000"/>
                <w:sz w:val="28"/>
                <w:szCs w:val="28"/>
                <w:lang w:val="en-US"/>
              </w:rPr>
              <w:t>gacha</w:t>
            </w:r>
            <w:proofErr w:type="spellEnd"/>
            <w:r w:rsidRPr="00B179AB">
              <w:rPr>
                <w:color w:val="000000"/>
                <w:sz w:val="28"/>
                <w:szCs w:val="28"/>
                <w:lang w:val="en-US"/>
              </w:rPr>
              <w:t xml:space="preserve">, </w:t>
            </w:r>
            <w:proofErr w:type="spellStart"/>
            <w:r w:rsidRPr="00B179AB">
              <w:rPr>
                <w:color w:val="000000"/>
                <w:sz w:val="28"/>
                <w:szCs w:val="28"/>
                <w:lang w:val="en-US"/>
              </w:rPr>
              <w:t>chastotalar</w:t>
            </w:r>
            <w:proofErr w:type="spellEnd"/>
            <w:r w:rsidRPr="00B179AB">
              <w:rPr>
                <w:color w:val="000000"/>
                <w:sz w:val="28"/>
                <w:szCs w:val="28"/>
                <w:lang w:val="en-US"/>
              </w:rPr>
              <w:t xml:space="preserve"> </w:t>
            </w:r>
            <w:proofErr w:type="spellStart"/>
            <w:r w:rsidRPr="00B179AB">
              <w:rPr>
                <w:color w:val="000000"/>
                <w:sz w:val="28"/>
                <w:szCs w:val="28"/>
                <w:lang w:val="en-US"/>
              </w:rPr>
              <w:t>diapazoni</w:t>
            </w:r>
            <w:proofErr w:type="spellEnd"/>
            <w:r w:rsidRPr="00B179AB">
              <w:rPr>
                <w:color w:val="000000"/>
                <w:sz w:val="28"/>
                <w:szCs w:val="28"/>
                <w:lang w:val="en-US"/>
              </w:rPr>
              <w:t xml:space="preserve"> </w:t>
            </w:r>
            <w:proofErr w:type="spellStart"/>
            <w:r w:rsidRPr="00B179AB">
              <w:rPr>
                <w:color w:val="000000"/>
                <w:sz w:val="28"/>
                <w:szCs w:val="28"/>
                <w:lang w:val="en-US"/>
              </w:rPr>
              <w:t>esa</w:t>
            </w:r>
            <w:proofErr w:type="spellEnd"/>
            <w:r w:rsidRPr="00B179AB">
              <w:rPr>
                <w:color w:val="000000"/>
                <w:sz w:val="28"/>
                <w:szCs w:val="28"/>
                <w:lang w:val="en-US"/>
              </w:rPr>
              <w:t xml:space="preserve"> 300 dan 3000 MHz </w:t>
            </w:r>
            <w:proofErr w:type="spellStart"/>
            <w:r w:rsidRPr="00B179AB">
              <w:rPr>
                <w:color w:val="000000"/>
                <w:sz w:val="28"/>
                <w:szCs w:val="28"/>
                <w:lang w:val="en-US"/>
              </w:rPr>
              <w:t>gacha</w:t>
            </w:r>
            <w:proofErr w:type="spellEnd"/>
            <w:r w:rsidRPr="00B179AB">
              <w:rPr>
                <w:color w:val="000000"/>
                <w:sz w:val="28"/>
                <w:szCs w:val="28"/>
                <w:lang w:val="en-US"/>
              </w:rPr>
              <w:t xml:space="preserve"> </w:t>
            </w:r>
            <w:proofErr w:type="spellStart"/>
            <w:r w:rsidRPr="00B179AB">
              <w:rPr>
                <w:color w:val="000000"/>
                <w:sz w:val="28"/>
                <w:szCs w:val="28"/>
                <w:lang w:val="en-US"/>
              </w:rPr>
              <w:t>bo‘lgan</w:t>
            </w:r>
            <w:proofErr w:type="spellEnd"/>
            <w:r w:rsidRPr="00B179AB">
              <w:rPr>
                <w:color w:val="000000"/>
                <w:sz w:val="28"/>
                <w:szCs w:val="28"/>
                <w:lang w:val="en-US"/>
              </w:rPr>
              <w:t xml:space="preserve"> </w:t>
            </w:r>
            <w:proofErr w:type="spellStart"/>
            <w:r w:rsidRPr="00B179AB">
              <w:rPr>
                <w:color w:val="000000"/>
                <w:sz w:val="28"/>
                <w:szCs w:val="28"/>
                <w:lang w:val="en-US"/>
              </w:rPr>
              <w:t>to‘lqinlar</w:t>
            </w:r>
            <w:proofErr w:type="spellEnd"/>
            <w:r w:rsidRPr="00B179AB">
              <w:rPr>
                <w:color w:val="000000"/>
                <w:sz w:val="28"/>
                <w:szCs w:val="28"/>
                <w:lang w:val="en-US"/>
              </w:rPr>
              <w:t>.</w:t>
            </w:r>
          </w:p>
          <w:p w14:paraId="3F187662" w14:textId="77777777" w:rsidR="009979D1" w:rsidRPr="00B179AB" w:rsidRDefault="009979D1">
            <w:pPr>
              <w:jc w:val="both"/>
              <w:rPr>
                <w:color w:val="000000"/>
                <w:sz w:val="28"/>
                <w:szCs w:val="28"/>
                <w:lang w:val="en-US"/>
              </w:rPr>
            </w:pPr>
          </w:p>
          <w:p w14:paraId="28826891" w14:textId="77777777" w:rsidR="009979D1" w:rsidRPr="00B179AB" w:rsidRDefault="009979D1" w:rsidP="00103FD0">
            <w:pPr>
              <w:jc w:val="both"/>
              <w:rPr>
                <w:color w:val="000000"/>
                <w:sz w:val="28"/>
                <w:szCs w:val="28"/>
                <w:lang w:val="en-US"/>
              </w:rPr>
            </w:pPr>
            <w:r w:rsidRPr="00B179AB">
              <w:rPr>
                <w:color w:val="000000"/>
                <w:sz w:val="28"/>
                <w:szCs w:val="28"/>
                <w:lang w:val="uz-Cyrl-UZ"/>
              </w:rPr>
              <w:t>Тўлқин узунликлари</w:t>
            </w:r>
            <w:r w:rsidRPr="00B179AB">
              <w:rPr>
                <w:color w:val="000000"/>
                <w:sz w:val="28"/>
                <w:szCs w:val="28"/>
                <w:lang w:val="en-US"/>
              </w:rPr>
              <w:t xml:space="preserve"> 0,1 </w:t>
            </w:r>
            <w:r w:rsidRPr="00B179AB">
              <w:rPr>
                <w:color w:val="000000"/>
                <w:sz w:val="28"/>
                <w:szCs w:val="28"/>
                <w:lang w:val="uz-Cyrl-UZ"/>
              </w:rPr>
              <w:t>дан</w:t>
            </w:r>
            <w:r w:rsidRPr="00B179AB">
              <w:rPr>
                <w:color w:val="000000"/>
                <w:sz w:val="28"/>
                <w:szCs w:val="28"/>
                <w:lang w:val="en-US"/>
              </w:rPr>
              <w:t xml:space="preserve"> 1 m</w:t>
            </w:r>
            <w:r w:rsidRPr="00B179AB">
              <w:rPr>
                <w:color w:val="000000"/>
                <w:sz w:val="28"/>
                <w:szCs w:val="28"/>
                <w:lang w:val="uz-Cyrl-UZ"/>
              </w:rPr>
              <w:t xml:space="preserve"> гача, частоталар диапазони эса </w:t>
            </w:r>
            <w:r w:rsidRPr="00B179AB">
              <w:rPr>
                <w:color w:val="000000"/>
                <w:sz w:val="28"/>
                <w:szCs w:val="28"/>
                <w:lang w:val="en-US"/>
              </w:rPr>
              <w:t xml:space="preserve">300 </w:t>
            </w:r>
            <w:r w:rsidRPr="00B179AB">
              <w:rPr>
                <w:color w:val="000000"/>
                <w:sz w:val="28"/>
                <w:szCs w:val="28"/>
                <w:lang w:val="uz-Cyrl-UZ"/>
              </w:rPr>
              <w:t>дан</w:t>
            </w:r>
            <w:r w:rsidRPr="00B179AB">
              <w:rPr>
                <w:color w:val="000000"/>
                <w:sz w:val="28"/>
                <w:szCs w:val="28"/>
                <w:lang w:val="en-US"/>
              </w:rPr>
              <w:t xml:space="preserve"> 3000 MHz</w:t>
            </w:r>
            <w:r w:rsidRPr="00B179AB">
              <w:rPr>
                <w:color w:val="000000"/>
                <w:sz w:val="28"/>
                <w:szCs w:val="28"/>
                <w:lang w:val="uz-Cyrl-UZ"/>
              </w:rPr>
              <w:t xml:space="preserve"> гача бўлган тўлқинлар</w:t>
            </w:r>
            <w:r w:rsidRPr="00B179AB">
              <w:rPr>
                <w:color w:val="000000"/>
                <w:sz w:val="28"/>
                <w:szCs w:val="28"/>
                <w:lang w:val="en-US"/>
              </w:rPr>
              <w:t>.</w:t>
            </w:r>
          </w:p>
        </w:tc>
      </w:tr>
      <w:tr w:rsidR="009979D1" w:rsidRPr="00B4700E" w14:paraId="2119A471" w14:textId="77777777">
        <w:trPr>
          <w:tblCellSpacing w:w="0" w:type="dxa"/>
          <w:jc w:val="center"/>
        </w:trPr>
        <w:tc>
          <w:tcPr>
            <w:tcW w:w="3821" w:type="dxa"/>
          </w:tcPr>
          <w:p w14:paraId="430565F5" w14:textId="77777777" w:rsidR="009979D1" w:rsidRPr="00B179AB" w:rsidRDefault="009979D1">
            <w:pPr>
              <w:rPr>
                <w:b/>
                <w:bCs/>
                <w:color w:val="000000"/>
                <w:sz w:val="28"/>
                <w:szCs w:val="28"/>
                <w:lang w:val="uz-Cyrl-UZ"/>
              </w:rPr>
            </w:pPr>
            <w:r w:rsidRPr="00B179AB">
              <w:rPr>
                <w:b/>
                <w:bCs/>
                <w:color w:val="000000"/>
                <w:sz w:val="28"/>
                <w:szCs w:val="28"/>
                <w:lang w:val="uz-Cyrl-UZ"/>
              </w:rPr>
              <w:t>Диаграмма направленности антенны</w:t>
            </w:r>
          </w:p>
          <w:p w14:paraId="41253BD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antennaning yo‘nalganlik diagrammasi</w:t>
            </w:r>
          </w:p>
          <w:p w14:paraId="4C75D77C"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антеннанинг йўналганлик диаграммаси</w:t>
            </w:r>
          </w:p>
          <w:p w14:paraId="5FD8A03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Cs/>
                <w:color w:val="000000"/>
                <w:sz w:val="28"/>
                <w:szCs w:val="28"/>
                <w:lang w:val="uz-Cyrl-UZ"/>
              </w:rPr>
              <w:t>- antenna pattern</w:t>
            </w:r>
          </w:p>
        </w:tc>
        <w:tc>
          <w:tcPr>
            <w:tcW w:w="6150" w:type="dxa"/>
            <w:vAlign w:val="center"/>
          </w:tcPr>
          <w:p w14:paraId="1487349A" w14:textId="77777777" w:rsidR="009979D1" w:rsidRPr="00B179AB" w:rsidRDefault="009979D1">
            <w:pPr>
              <w:jc w:val="both"/>
              <w:rPr>
                <w:color w:val="000000"/>
                <w:sz w:val="28"/>
                <w:szCs w:val="28"/>
              </w:rPr>
            </w:pPr>
            <w:r w:rsidRPr="00B179AB">
              <w:rPr>
                <w:color w:val="000000"/>
                <w:sz w:val="28"/>
                <w:szCs w:val="28"/>
              </w:rPr>
              <w:t xml:space="preserve">1 Кривая, представляющая в полярных или декартовых координатах величину, </w:t>
            </w:r>
            <w:proofErr w:type="spellStart"/>
            <w:r w:rsidRPr="00B179AB">
              <w:rPr>
                <w:color w:val="000000"/>
                <w:sz w:val="28"/>
                <w:szCs w:val="28"/>
              </w:rPr>
              <w:t>пропорциональ</w:t>
            </w:r>
            <w:r w:rsidR="007B67E9" w:rsidRPr="00B179AB">
              <w:rPr>
                <w:color w:val="000000"/>
                <w:sz w:val="28"/>
                <w:szCs w:val="28"/>
              </w:rPr>
              <w:t>-</w:t>
            </w:r>
            <w:r w:rsidRPr="00B179AB">
              <w:rPr>
                <w:color w:val="000000"/>
                <w:sz w:val="28"/>
                <w:szCs w:val="28"/>
              </w:rPr>
              <w:t>ную</w:t>
            </w:r>
            <w:proofErr w:type="spellEnd"/>
            <w:r w:rsidRPr="00B179AB">
              <w:rPr>
                <w:color w:val="000000"/>
                <w:sz w:val="28"/>
                <w:szCs w:val="28"/>
              </w:rPr>
              <w:t xml:space="preserve"> коэффициенту усиления антенны в различных направлениях определенной плоскости или конуса.</w:t>
            </w:r>
          </w:p>
          <w:p w14:paraId="21F9AA86" w14:textId="77777777" w:rsidR="009979D1" w:rsidRPr="00B179AB" w:rsidRDefault="009979D1">
            <w:pPr>
              <w:jc w:val="both"/>
              <w:rPr>
                <w:color w:val="000000"/>
                <w:sz w:val="28"/>
                <w:szCs w:val="28"/>
              </w:rPr>
            </w:pPr>
            <w:r w:rsidRPr="00B179AB">
              <w:rPr>
                <w:color w:val="000000"/>
                <w:sz w:val="28"/>
                <w:szCs w:val="28"/>
              </w:rPr>
              <w:t>2 Диаграмма пространственного распределения интенсивности излучения или приема.</w:t>
            </w:r>
          </w:p>
          <w:p w14:paraId="020FA176" w14:textId="77777777" w:rsidR="009979D1" w:rsidRPr="00B179AB" w:rsidRDefault="009979D1">
            <w:pPr>
              <w:jc w:val="both"/>
              <w:rPr>
                <w:color w:val="000000"/>
                <w:sz w:val="28"/>
                <w:szCs w:val="28"/>
              </w:rPr>
            </w:pPr>
          </w:p>
          <w:p w14:paraId="2CB1E9FC" w14:textId="77777777" w:rsidR="003F6350" w:rsidRPr="00B179AB" w:rsidRDefault="003F6350">
            <w:pPr>
              <w:jc w:val="both"/>
              <w:rPr>
                <w:color w:val="000000"/>
                <w:sz w:val="28"/>
                <w:szCs w:val="28"/>
              </w:rPr>
            </w:pPr>
            <w:r w:rsidRPr="00B179AB">
              <w:rPr>
                <w:sz w:val="28"/>
                <w:szCs w:val="28"/>
              </w:rPr>
              <w:t xml:space="preserve">1 </w:t>
            </w:r>
            <w:proofErr w:type="spellStart"/>
            <w:r w:rsidRPr="00B179AB">
              <w:rPr>
                <w:sz w:val="28"/>
                <w:szCs w:val="28"/>
              </w:rPr>
              <w:t>Qutbli</w:t>
            </w:r>
            <w:proofErr w:type="spellEnd"/>
            <w:r w:rsidRPr="00B179AB">
              <w:rPr>
                <w:sz w:val="28"/>
                <w:szCs w:val="28"/>
              </w:rPr>
              <w:t xml:space="preserve"> </w:t>
            </w:r>
            <w:proofErr w:type="spellStart"/>
            <w:r w:rsidRPr="00B179AB">
              <w:rPr>
                <w:sz w:val="28"/>
                <w:szCs w:val="28"/>
              </w:rPr>
              <w:t>yoki</w:t>
            </w:r>
            <w:proofErr w:type="spellEnd"/>
            <w:r w:rsidRPr="00B179AB">
              <w:rPr>
                <w:sz w:val="28"/>
                <w:szCs w:val="28"/>
              </w:rPr>
              <w:t xml:space="preserve"> </w:t>
            </w:r>
            <w:proofErr w:type="spellStart"/>
            <w:r w:rsidRPr="00B179AB">
              <w:rPr>
                <w:sz w:val="28"/>
                <w:szCs w:val="28"/>
              </w:rPr>
              <w:t>dekart</w:t>
            </w:r>
            <w:proofErr w:type="spellEnd"/>
            <w:r w:rsidRPr="00B179AB">
              <w:rPr>
                <w:sz w:val="28"/>
                <w:szCs w:val="28"/>
              </w:rPr>
              <w:t xml:space="preserve"> </w:t>
            </w:r>
            <w:proofErr w:type="spellStart"/>
            <w:r w:rsidRPr="00B179AB">
              <w:rPr>
                <w:sz w:val="28"/>
                <w:szCs w:val="28"/>
              </w:rPr>
              <w:t>koordinatalarda</w:t>
            </w:r>
            <w:proofErr w:type="spellEnd"/>
            <w:r w:rsidRPr="00B179AB">
              <w:rPr>
                <w:sz w:val="28"/>
                <w:szCs w:val="28"/>
              </w:rPr>
              <w:t xml:space="preserve"> </w:t>
            </w:r>
            <w:proofErr w:type="spellStart"/>
            <w:r w:rsidRPr="00B179AB">
              <w:rPr>
                <w:sz w:val="28"/>
                <w:szCs w:val="28"/>
              </w:rPr>
              <w:t>muayyan</w:t>
            </w:r>
            <w:proofErr w:type="spellEnd"/>
            <w:r w:rsidRPr="00B179AB">
              <w:rPr>
                <w:sz w:val="28"/>
                <w:szCs w:val="28"/>
              </w:rPr>
              <w:t xml:space="preserve"> </w:t>
            </w:r>
            <w:proofErr w:type="spellStart"/>
            <w:r w:rsidRPr="00B179AB">
              <w:rPr>
                <w:sz w:val="28"/>
                <w:szCs w:val="28"/>
              </w:rPr>
              <w:t>tekis</w:t>
            </w:r>
            <w:r w:rsidR="007B67E9" w:rsidRPr="00B179AB">
              <w:rPr>
                <w:sz w:val="28"/>
                <w:szCs w:val="28"/>
              </w:rPr>
              <w:t>-</w:t>
            </w:r>
            <w:r w:rsidRPr="00B179AB">
              <w:rPr>
                <w:sz w:val="28"/>
                <w:szCs w:val="28"/>
              </w:rPr>
              <w:t>lik</w:t>
            </w:r>
            <w:proofErr w:type="spellEnd"/>
            <w:r w:rsidRPr="00B179AB">
              <w:rPr>
                <w:sz w:val="28"/>
                <w:szCs w:val="28"/>
              </w:rPr>
              <w:t xml:space="preserve"> </w:t>
            </w:r>
            <w:proofErr w:type="spellStart"/>
            <w:r w:rsidRPr="00B179AB">
              <w:rPr>
                <w:sz w:val="28"/>
                <w:szCs w:val="28"/>
              </w:rPr>
              <w:t>yoki</w:t>
            </w:r>
            <w:proofErr w:type="spellEnd"/>
            <w:r w:rsidRPr="00B179AB">
              <w:rPr>
                <w:sz w:val="28"/>
                <w:szCs w:val="28"/>
              </w:rPr>
              <w:t xml:space="preserve"> </w:t>
            </w:r>
            <w:proofErr w:type="spellStart"/>
            <w:r w:rsidRPr="00B179AB">
              <w:rPr>
                <w:sz w:val="28"/>
                <w:szCs w:val="28"/>
              </w:rPr>
              <w:t>konusning</w:t>
            </w:r>
            <w:proofErr w:type="spellEnd"/>
            <w:r w:rsidRPr="00B179AB">
              <w:rPr>
                <w:sz w:val="28"/>
                <w:szCs w:val="28"/>
              </w:rPr>
              <w:t xml:space="preserve"> </w:t>
            </w:r>
            <w:proofErr w:type="spellStart"/>
            <w:r w:rsidRPr="00B179AB">
              <w:rPr>
                <w:sz w:val="28"/>
                <w:szCs w:val="28"/>
              </w:rPr>
              <w:t>turli</w:t>
            </w:r>
            <w:proofErr w:type="spellEnd"/>
            <w:r w:rsidRPr="00B179AB">
              <w:rPr>
                <w:sz w:val="28"/>
                <w:szCs w:val="28"/>
              </w:rPr>
              <w:t xml:space="preserve"> </w:t>
            </w:r>
            <w:proofErr w:type="spellStart"/>
            <w:r w:rsidRPr="00B179AB">
              <w:rPr>
                <w:sz w:val="28"/>
                <w:szCs w:val="28"/>
              </w:rPr>
              <w:t>yo‘nalishlarida</w:t>
            </w:r>
            <w:proofErr w:type="spellEnd"/>
            <w:r w:rsidRPr="00B179AB">
              <w:rPr>
                <w:sz w:val="28"/>
                <w:szCs w:val="28"/>
              </w:rPr>
              <w:t xml:space="preserve"> </w:t>
            </w:r>
            <w:proofErr w:type="spellStart"/>
            <w:r w:rsidRPr="00B179AB">
              <w:rPr>
                <w:sz w:val="28"/>
                <w:szCs w:val="28"/>
              </w:rPr>
              <w:t>antenna</w:t>
            </w:r>
            <w:proofErr w:type="spellEnd"/>
            <w:r w:rsidRPr="00B179AB">
              <w:rPr>
                <w:sz w:val="28"/>
                <w:szCs w:val="28"/>
              </w:rPr>
              <w:t xml:space="preserve"> </w:t>
            </w:r>
            <w:proofErr w:type="spellStart"/>
            <w:r w:rsidRPr="00B179AB">
              <w:rPr>
                <w:sz w:val="28"/>
                <w:szCs w:val="28"/>
              </w:rPr>
              <w:t>ku</w:t>
            </w:r>
            <w:r w:rsidR="007B67E9" w:rsidRPr="00B179AB">
              <w:rPr>
                <w:sz w:val="28"/>
                <w:szCs w:val="28"/>
              </w:rPr>
              <w:t>-</w:t>
            </w:r>
            <w:r w:rsidRPr="00B179AB">
              <w:rPr>
                <w:sz w:val="28"/>
                <w:szCs w:val="28"/>
              </w:rPr>
              <w:t>chayish</w:t>
            </w:r>
            <w:proofErr w:type="spellEnd"/>
            <w:r w:rsidRPr="00B179AB">
              <w:rPr>
                <w:sz w:val="28"/>
                <w:szCs w:val="28"/>
              </w:rPr>
              <w:t xml:space="preserve"> </w:t>
            </w:r>
            <w:proofErr w:type="spellStart"/>
            <w:r w:rsidRPr="00B179AB">
              <w:rPr>
                <w:sz w:val="28"/>
                <w:szCs w:val="28"/>
              </w:rPr>
              <w:t>koeffitsiyentiga</w:t>
            </w:r>
            <w:proofErr w:type="spellEnd"/>
            <w:r w:rsidRPr="00B179AB">
              <w:rPr>
                <w:sz w:val="28"/>
                <w:szCs w:val="28"/>
              </w:rPr>
              <w:t xml:space="preserve"> </w:t>
            </w:r>
            <w:proofErr w:type="spellStart"/>
            <w:r w:rsidRPr="00B179AB">
              <w:rPr>
                <w:sz w:val="28"/>
                <w:szCs w:val="28"/>
              </w:rPr>
              <w:t>proporsional</w:t>
            </w:r>
            <w:proofErr w:type="spellEnd"/>
            <w:r w:rsidRPr="00B179AB">
              <w:rPr>
                <w:sz w:val="28"/>
                <w:szCs w:val="28"/>
              </w:rPr>
              <w:t xml:space="preserve"> </w:t>
            </w:r>
            <w:proofErr w:type="spellStart"/>
            <w:r w:rsidRPr="00B179AB">
              <w:rPr>
                <w:sz w:val="28"/>
                <w:szCs w:val="28"/>
              </w:rPr>
              <w:t>bo‘lgan</w:t>
            </w:r>
            <w:proofErr w:type="spellEnd"/>
            <w:r w:rsidRPr="00B179AB">
              <w:rPr>
                <w:sz w:val="28"/>
                <w:szCs w:val="28"/>
              </w:rPr>
              <w:t xml:space="preserve"> </w:t>
            </w:r>
            <w:proofErr w:type="spellStart"/>
            <w:r w:rsidRPr="00B179AB">
              <w:rPr>
                <w:sz w:val="28"/>
                <w:szCs w:val="28"/>
              </w:rPr>
              <w:t>katta</w:t>
            </w:r>
            <w:r w:rsidR="007B67E9" w:rsidRPr="00B179AB">
              <w:rPr>
                <w:sz w:val="28"/>
                <w:szCs w:val="28"/>
              </w:rPr>
              <w:t>-</w:t>
            </w:r>
            <w:r w:rsidRPr="00B179AB">
              <w:rPr>
                <w:sz w:val="28"/>
                <w:szCs w:val="28"/>
              </w:rPr>
              <w:t>likni</w:t>
            </w:r>
            <w:proofErr w:type="spellEnd"/>
            <w:r w:rsidRPr="00B179AB">
              <w:rPr>
                <w:sz w:val="28"/>
                <w:szCs w:val="28"/>
              </w:rPr>
              <w:t xml:space="preserve"> </w:t>
            </w:r>
            <w:proofErr w:type="spellStart"/>
            <w:r w:rsidRPr="00B179AB">
              <w:rPr>
                <w:sz w:val="28"/>
                <w:szCs w:val="28"/>
              </w:rPr>
              <w:t>ifodalaydigan</w:t>
            </w:r>
            <w:proofErr w:type="spellEnd"/>
            <w:r w:rsidRPr="00B179AB">
              <w:rPr>
                <w:sz w:val="28"/>
                <w:szCs w:val="28"/>
              </w:rPr>
              <w:t xml:space="preserve"> </w:t>
            </w:r>
            <w:proofErr w:type="spellStart"/>
            <w:r w:rsidRPr="00B179AB">
              <w:rPr>
                <w:sz w:val="28"/>
                <w:szCs w:val="28"/>
              </w:rPr>
              <w:t>egri</w:t>
            </w:r>
            <w:proofErr w:type="spellEnd"/>
            <w:r w:rsidRPr="00B179AB">
              <w:rPr>
                <w:sz w:val="28"/>
                <w:szCs w:val="28"/>
              </w:rPr>
              <w:t xml:space="preserve"> </w:t>
            </w:r>
            <w:proofErr w:type="spellStart"/>
            <w:r w:rsidRPr="00B179AB">
              <w:rPr>
                <w:sz w:val="28"/>
                <w:szCs w:val="28"/>
              </w:rPr>
              <w:t>chiziq</w:t>
            </w:r>
            <w:proofErr w:type="spellEnd"/>
            <w:r w:rsidRPr="00B179AB">
              <w:rPr>
                <w:sz w:val="28"/>
                <w:szCs w:val="28"/>
              </w:rPr>
              <w:t>.</w:t>
            </w:r>
            <w:r w:rsidRPr="00B179AB">
              <w:rPr>
                <w:color w:val="000000"/>
                <w:sz w:val="28"/>
                <w:szCs w:val="28"/>
              </w:rPr>
              <w:t xml:space="preserve"> </w:t>
            </w:r>
          </w:p>
          <w:p w14:paraId="406A3247" w14:textId="77777777" w:rsidR="009979D1" w:rsidRPr="00B179AB" w:rsidRDefault="009979D1">
            <w:pPr>
              <w:jc w:val="both"/>
              <w:rPr>
                <w:color w:val="000000"/>
                <w:sz w:val="28"/>
                <w:szCs w:val="28"/>
                <w:lang w:val="en-US"/>
              </w:rPr>
            </w:pPr>
            <w:r w:rsidRPr="00B179AB">
              <w:rPr>
                <w:color w:val="000000"/>
                <w:sz w:val="28"/>
                <w:szCs w:val="28"/>
                <w:lang w:val="en-US"/>
              </w:rPr>
              <w:t xml:space="preserve">2 </w:t>
            </w:r>
            <w:proofErr w:type="spellStart"/>
            <w:r w:rsidRPr="00B179AB">
              <w:rPr>
                <w:color w:val="000000"/>
                <w:sz w:val="28"/>
                <w:szCs w:val="28"/>
                <w:lang w:val="en-US"/>
              </w:rPr>
              <w:t>Nurlanish</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qabul</w:t>
            </w:r>
            <w:proofErr w:type="spellEnd"/>
            <w:r w:rsidRPr="00B179AB">
              <w:rPr>
                <w:color w:val="000000"/>
                <w:sz w:val="28"/>
                <w:szCs w:val="28"/>
                <w:lang w:val="en-US"/>
              </w:rPr>
              <w:t xml:space="preserve"> </w:t>
            </w:r>
            <w:proofErr w:type="spellStart"/>
            <w:r w:rsidRPr="00B179AB">
              <w:rPr>
                <w:color w:val="000000"/>
                <w:sz w:val="28"/>
                <w:szCs w:val="28"/>
                <w:lang w:val="en-US"/>
              </w:rPr>
              <w:t>qilish</w:t>
            </w:r>
            <w:proofErr w:type="spellEnd"/>
            <w:r w:rsidRPr="00B179AB">
              <w:rPr>
                <w:color w:val="000000"/>
                <w:sz w:val="28"/>
                <w:szCs w:val="28"/>
                <w:lang w:val="en-US"/>
              </w:rPr>
              <w:t xml:space="preserve"> </w:t>
            </w:r>
            <w:proofErr w:type="spellStart"/>
            <w:r w:rsidRPr="00B179AB">
              <w:rPr>
                <w:color w:val="000000"/>
                <w:sz w:val="28"/>
                <w:szCs w:val="28"/>
                <w:lang w:val="en-US"/>
              </w:rPr>
              <w:t>intensivligini</w:t>
            </w:r>
            <w:proofErr w:type="spellEnd"/>
            <w:r w:rsidRPr="00B179AB">
              <w:rPr>
                <w:color w:val="000000"/>
                <w:sz w:val="28"/>
                <w:szCs w:val="28"/>
                <w:lang w:val="en-US"/>
              </w:rPr>
              <w:t xml:space="preserve"> </w:t>
            </w:r>
            <w:proofErr w:type="spellStart"/>
            <w:r w:rsidRPr="00B179AB">
              <w:rPr>
                <w:color w:val="000000"/>
                <w:sz w:val="28"/>
                <w:szCs w:val="28"/>
                <w:lang w:val="en-US"/>
              </w:rPr>
              <w:t>fazoviy</w:t>
            </w:r>
            <w:proofErr w:type="spellEnd"/>
            <w:r w:rsidRPr="00B179AB">
              <w:rPr>
                <w:color w:val="000000"/>
                <w:sz w:val="28"/>
                <w:szCs w:val="28"/>
                <w:lang w:val="en-US"/>
              </w:rPr>
              <w:t xml:space="preserve"> </w:t>
            </w:r>
            <w:proofErr w:type="spellStart"/>
            <w:r w:rsidRPr="00B179AB">
              <w:rPr>
                <w:color w:val="000000"/>
                <w:sz w:val="28"/>
                <w:szCs w:val="28"/>
                <w:lang w:val="en-US"/>
              </w:rPr>
              <w:t>taqsimlash</w:t>
            </w:r>
            <w:proofErr w:type="spellEnd"/>
            <w:r w:rsidRPr="00B179AB">
              <w:rPr>
                <w:color w:val="000000"/>
                <w:sz w:val="28"/>
                <w:szCs w:val="28"/>
                <w:lang w:val="en-US"/>
              </w:rPr>
              <w:t xml:space="preserve"> </w:t>
            </w:r>
            <w:proofErr w:type="spellStart"/>
            <w:r w:rsidRPr="00B179AB">
              <w:rPr>
                <w:color w:val="000000"/>
                <w:sz w:val="28"/>
                <w:szCs w:val="28"/>
                <w:lang w:val="en-US"/>
              </w:rPr>
              <w:t>diagrammasi</w:t>
            </w:r>
            <w:proofErr w:type="spellEnd"/>
            <w:r w:rsidRPr="00B179AB">
              <w:rPr>
                <w:color w:val="000000"/>
                <w:sz w:val="28"/>
                <w:szCs w:val="28"/>
                <w:lang w:val="en-US"/>
              </w:rPr>
              <w:t>.</w:t>
            </w:r>
          </w:p>
          <w:p w14:paraId="4517B472" w14:textId="77777777" w:rsidR="009979D1" w:rsidRPr="00B179AB" w:rsidRDefault="009979D1">
            <w:pPr>
              <w:jc w:val="both"/>
              <w:rPr>
                <w:color w:val="000000"/>
                <w:sz w:val="22"/>
                <w:szCs w:val="22"/>
                <w:lang w:val="en-US"/>
              </w:rPr>
            </w:pPr>
          </w:p>
          <w:p w14:paraId="39724D69" w14:textId="77777777" w:rsidR="009979D1" w:rsidRPr="00B179AB" w:rsidRDefault="009979D1">
            <w:pPr>
              <w:jc w:val="both"/>
              <w:rPr>
                <w:sz w:val="28"/>
                <w:szCs w:val="28"/>
                <w:lang w:val="uz-Cyrl-UZ"/>
              </w:rPr>
            </w:pPr>
            <w:r w:rsidRPr="00B179AB">
              <w:rPr>
                <w:sz w:val="28"/>
                <w:szCs w:val="28"/>
                <w:lang w:val="uz-Cyrl-UZ"/>
              </w:rPr>
              <w:t>1 Қутбли ёки декарт координаталарда муайян текислик ёки конуснинг турли йўналишларида антенна кучайиш коэффициентига пропорционал бўлган катталикни ифодалайдиган эгри чизиқ.</w:t>
            </w:r>
          </w:p>
          <w:p w14:paraId="7110805F" w14:textId="77777777" w:rsidR="009979D1" w:rsidRPr="00B179AB" w:rsidRDefault="009979D1">
            <w:pPr>
              <w:jc w:val="both"/>
              <w:rPr>
                <w:color w:val="000000"/>
                <w:sz w:val="28"/>
                <w:szCs w:val="28"/>
                <w:lang w:val="uz-Cyrl-UZ"/>
              </w:rPr>
            </w:pPr>
            <w:r w:rsidRPr="00B179AB">
              <w:rPr>
                <w:color w:val="000000"/>
                <w:sz w:val="28"/>
                <w:szCs w:val="28"/>
                <w:lang w:val="uz-Cyrl-UZ"/>
              </w:rPr>
              <w:t>2 Нурланиш ёки қабул қилиш интенсивлигини фазовий тақсимлаш диаграммаси.</w:t>
            </w:r>
          </w:p>
        </w:tc>
      </w:tr>
      <w:tr w:rsidR="009979D1" w:rsidRPr="00B4700E" w14:paraId="431DD57A" w14:textId="77777777">
        <w:trPr>
          <w:tblCellSpacing w:w="0" w:type="dxa"/>
          <w:jc w:val="center"/>
        </w:trPr>
        <w:tc>
          <w:tcPr>
            <w:tcW w:w="3821" w:type="dxa"/>
          </w:tcPr>
          <w:p w14:paraId="6FC63420" w14:textId="77777777" w:rsidR="009979D1" w:rsidRPr="00B179AB" w:rsidRDefault="009979D1">
            <w:pPr>
              <w:rPr>
                <w:b/>
                <w:bCs/>
                <w:color w:val="000000"/>
                <w:sz w:val="28"/>
                <w:szCs w:val="28"/>
                <w:lang w:val="uz-Cyrl-UZ"/>
              </w:rPr>
            </w:pPr>
            <w:r w:rsidRPr="00B179AB">
              <w:rPr>
                <w:b/>
                <w:bCs/>
                <w:color w:val="000000"/>
                <w:sz w:val="28"/>
                <w:szCs w:val="28"/>
                <w:lang w:val="uz-Cyrl-UZ"/>
              </w:rPr>
              <w:t>Диаграмма направленности в полярных координатах</w:t>
            </w:r>
          </w:p>
          <w:p w14:paraId="21CAAEDB"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qutb koordinatalaridagi yo‘nalganlik diagrammasi</w:t>
            </w:r>
          </w:p>
          <w:p w14:paraId="77A2CB84" w14:textId="77777777" w:rsidR="009979D1" w:rsidRPr="00B179AB" w:rsidRDefault="009979D1">
            <w:pPr>
              <w:rPr>
                <w:bCs/>
                <w:color w:val="000000"/>
                <w:sz w:val="28"/>
                <w:szCs w:val="28"/>
                <w:lang w:val="uz-Cyrl-UZ"/>
              </w:rPr>
            </w:pPr>
            <w:r w:rsidRPr="00B179AB">
              <w:rPr>
                <w:bCs/>
                <w:color w:val="000000"/>
                <w:sz w:val="28"/>
                <w:szCs w:val="28"/>
                <w:lang w:val="uz-Cyrl-UZ"/>
              </w:rPr>
              <w:t xml:space="preserve">        қутб координаталаридаги йўналганлик диаграммаси</w:t>
            </w:r>
          </w:p>
          <w:p w14:paraId="3B667D7E"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polar pattern</w:t>
            </w:r>
          </w:p>
        </w:tc>
        <w:tc>
          <w:tcPr>
            <w:tcW w:w="6150" w:type="dxa"/>
            <w:vAlign w:val="center"/>
          </w:tcPr>
          <w:p w14:paraId="65E90C09" w14:textId="77777777" w:rsidR="009979D1" w:rsidRPr="00B179AB" w:rsidRDefault="009979D1">
            <w:pPr>
              <w:jc w:val="both"/>
              <w:rPr>
                <w:color w:val="000000"/>
                <w:sz w:val="28"/>
                <w:szCs w:val="28"/>
              </w:rPr>
            </w:pPr>
            <w:r w:rsidRPr="00B179AB">
              <w:rPr>
                <w:color w:val="000000"/>
                <w:sz w:val="28"/>
                <w:szCs w:val="28"/>
              </w:rPr>
              <w:lastRenderedPageBreak/>
              <w:t>Диаграмма направленности антенны, которая строится с помощью радиус-вектора, длина кото</w:t>
            </w:r>
            <w:r w:rsidRPr="00B179AB">
              <w:rPr>
                <w:color w:val="000000"/>
                <w:sz w:val="28"/>
                <w:szCs w:val="28"/>
              </w:rPr>
              <w:lastRenderedPageBreak/>
              <w:t>рого пропорциональна напряженности электрического поля.</w:t>
            </w:r>
          </w:p>
          <w:p w14:paraId="387F9720" w14:textId="77777777" w:rsidR="009979D1" w:rsidRPr="00B179AB" w:rsidRDefault="009979D1">
            <w:pPr>
              <w:jc w:val="both"/>
              <w:rPr>
                <w:color w:val="000000"/>
              </w:rPr>
            </w:pPr>
            <w:r w:rsidRPr="00B179AB">
              <w:rPr>
                <w:color w:val="000000"/>
              </w:rPr>
              <w:t>Примечание – Диаграмма, выполненная в полярных координатах, обладает большой наглядностью, поскольку дает возможность представить, как изменяется поле в пространстве.</w:t>
            </w:r>
          </w:p>
          <w:p w14:paraId="11D58902" w14:textId="77777777" w:rsidR="009979D1" w:rsidRPr="00B179AB" w:rsidRDefault="009979D1">
            <w:pPr>
              <w:jc w:val="both"/>
              <w:rPr>
                <w:color w:val="000000"/>
                <w:sz w:val="12"/>
                <w:szCs w:val="12"/>
              </w:rPr>
            </w:pPr>
          </w:p>
          <w:p w14:paraId="47F5D829" w14:textId="77777777" w:rsidR="009979D1" w:rsidRPr="00B179AB" w:rsidRDefault="009979D1">
            <w:pPr>
              <w:jc w:val="both"/>
              <w:rPr>
                <w:color w:val="000000"/>
                <w:sz w:val="28"/>
                <w:szCs w:val="28"/>
                <w:lang w:val="en-US"/>
              </w:rPr>
            </w:pPr>
            <w:proofErr w:type="spellStart"/>
            <w:r w:rsidRPr="00B179AB">
              <w:rPr>
                <w:color w:val="000000"/>
                <w:sz w:val="28"/>
                <w:szCs w:val="28"/>
                <w:lang w:val="en-US"/>
              </w:rPr>
              <w:t>Uzunligi</w:t>
            </w:r>
            <w:proofErr w:type="spellEnd"/>
            <w:r w:rsidRPr="00B179AB">
              <w:rPr>
                <w:color w:val="000000"/>
                <w:sz w:val="28"/>
                <w:szCs w:val="28"/>
                <w:lang w:val="en-US"/>
              </w:rPr>
              <w:t xml:space="preserve"> </w:t>
            </w:r>
            <w:proofErr w:type="spellStart"/>
            <w:r w:rsidRPr="00B179AB">
              <w:rPr>
                <w:color w:val="000000"/>
                <w:sz w:val="28"/>
                <w:szCs w:val="28"/>
                <w:lang w:val="en-US"/>
              </w:rPr>
              <w:t>elektr</w:t>
            </w:r>
            <w:proofErr w:type="spellEnd"/>
            <w:r w:rsidRPr="00B179AB">
              <w:rPr>
                <w:color w:val="000000"/>
                <w:sz w:val="28"/>
                <w:szCs w:val="28"/>
                <w:lang w:val="en-US"/>
              </w:rPr>
              <w:t xml:space="preserve"> </w:t>
            </w:r>
            <w:proofErr w:type="spellStart"/>
            <w:r w:rsidRPr="00B179AB">
              <w:rPr>
                <w:color w:val="000000"/>
                <w:sz w:val="28"/>
                <w:szCs w:val="28"/>
                <w:lang w:val="en-US"/>
              </w:rPr>
              <w:t>maydon</w:t>
            </w:r>
            <w:proofErr w:type="spellEnd"/>
            <w:r w:rsidRPr="00B179AB">
              <w:rPr>
                <w:color w:val="000000"/>
                <w:sz w:val="28"/>
                <w:szCs w:val="28"/>
                <w:lang w:val="en-US"/>
              </w:rPr>
              <w:t xml:space="preserve"> </w:t>
            </w:r>
            <w:proofErr w:type="spellStart"/>
            <w:r w:rsidRPr="00B179AB">
              <w:rPr>
                <w:color w:val="000000"/>
                <w:sz w:val="28"/>
                <w:szCs w:val="28"/>
                <w:lang w:val="en-US"/>
              </w:rPr>
              <w:t>kuchlanganligiga</w:t>
            </w:r>
            <w:proofErr w:type="spellEnd"/>
            <w:r w:rsidRPr="00B179AB">
              <w:rPr>
                <w:color w:val="000000"/>
                <w:sz w:val="28"/>
                <w:szCs w:val="28"/>
                <w:lang w:val="en-US"/>
              </w:rPr>
              <w:t xml:space="preserve"> </w:t>
            </w:r>
            <w:proofErr w:type="spellStart"/>
            <w:r w:rsidRPr="00B179AB">
              <w:rPr>
                <w:color w:val="000000"/>
                <w:sz w:val="28"/>
                <w:szCs w:val="28"/>
                <w:lang w:val="en-US"/>
              </w:rPr>
              <w:t>proporsio</w:t>
            </w:r>
            <w:r w:rsidR="007B67E9" w:rsidRPr="00B179AB">
              <w:rPr>
                <w:color w:val="000000"/>
                <w:sz w:val="28"/>
                <w:szCs w:val="28"/>
                <w:lang w:val="en-US"/>
              </w:rPr>
              <w:t>-</w:t>
            </w:r>
            <w:r w:rsidRPr="00B179AB">
              <w:rPr>
                <w:color w:val="000000"/>
                <w:sz w:val="28"/>
                <w:szCs w:val="28"/>
                <w:lang w:val="en-US"/>
              </w:rPr>
              <w:t>nal</w:t>
            </w:r>
            <w:proofErr w:type="spellEnd"/>
            <w:r w:rsidRPr="00B179AB">
              <w:rPr>
                <w:color w:val="000000"/>
                <w:sz w:val="28"/>
                <w:szCs w:val="28"/>
                <w:lang w:val="en-US"/>
              </w:rPr>
              <w:t xml:space="preserve"> radius-</w:t>
            </w:r>
            <w:proofErr w:type="spellStart"/>
            <w:r w:rsidRPr="00B179AB">
              <w:rPr>
                <w:color w:val="000000"/>
                <w:sz w:val="28"/>
                <w:szCs w:val="28"/>
                <w:lang w:val="en-US"/>
              </w:rPr>
              <w:t>vektor</w:t>
            </w:r>
            <w:proofErr w:type="spellEnd"/>
            <w:r w:rsidRPr="00B179AB">
              <w:rPr>
                <w:color w:val="000000"/>
                <w:sz w:val="28"/>
                <w:szCs w:val="28"/>
                <w:lang w:val="en-US"/>
              </w:rPr>
              <w:t xml:space="preserve"> </w:t>
            </w:r>
            <w:proofErr w:type="spellStart"/>
            <w:r w:rsidRPr="00B179AB">
              <w:rPr>
                <w:color w:val="000000"/>
                <w:sz w:val="28"/>
                <w:szCs w:val="28"/>
                <w:lang w:val="en-US"/>
              </w:rPr>
              <w:t>yordamida</w:t>
            </w:r>
            <w:proofErr w:type="spellEnd"/>
            <w:r w:rsidRPr="00B179AB">
              <w:rPr>
                <w:color w:val="000000"/>
                <w:sz w:val="28"/>
                <w:szCs w:val="28"/>
                <w:lang w:val="en-US"/>
              </w:rPr>
              <w:t xml:space="preserve"> </w:t>
            </w:r>
            <w:proofErr w:type="spellStart"/>
            <w:r w:rsidRPr="00B179AB">
              <w:rPr>
                <w:color w:val="000000"/>
                <w:sz w:val="28"/>
                <w:szCs w:val="28"/>
                <w:lang w:val="en-US"/>
              </w:rPr>
              <w:t>quriladigan</w:t>
            </w:r>
            <w:proofErr w:type="spellEnd"/>
            <w:r w:rsidRPr="00B179AB">
              <w:rPr>
                <w:color w:val="000000"/>
                <w:sz w:val="28"/>
                <w:szCs w:val="28"/>
                <w:lang w:val="en-US"/>
              </w:rPr>
              <w:t xml:space="preserve"> </w:t>
            </w:r>
            <w:proofErr w:type="spellStart"/>
            <w:r w:rsidRPr="00B179AB">
              <w:rPr>
                <w:color w:val="000000"/>
                <w:sz w:val="28"/>
                <w:szCs w:val="28"/>
                <w:lang w:val="en-US"/>
              </w:rPr>
              <w:t>antennaning</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nalganlik</w:t>
            </w:r>
            <w:proofErr w:type="spellEnd"/>
            <w:r w:rsidRPr="00B179AB">
              <w:rPr>
                <w:color w:val="000000"/>
                <w:sz w:val="28"/>
                <w:szCs w:val="28"/>
                <w:lang w:val="en-US"/>
              </w:rPr>
              <w:t xml:space="preserve"> </w:t>
            </w:r>
            <w:proofErr w:type="spellStart"/>
            <w:r w:rsidRPr="00B179AB">
              <w:rPr>
                <w:color w:val="000000"/>
                <w:sz w:val="28"/>
                <w:szCs w:val="28"/>
                <w:lang w:val="en-US"/>
              </w:rPr>
              <w:t>diagrammasi</w:t>
            </w:r>
            <w:proofErr w:type="spellEnd"/>
            <w:r w:rsidRPr="00B179AB">
              <w:rPr>
                <w:color w:val="000000"/>
                <w:sz w:val="28"/>
                <w:szCs w:val="28"/>
                <w:lang w:val="en-US"/>
              </w:rPr>
              <w:t>.</w:t>
            </w:r>
          </w:p>
          <w:p w14:paraId="3D726CD8" w14:textId="77777777" w:rsidR="009979D1" w:rsidRPr="00B179AB"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Qutb </w:t>
            </w:r>
            <w:proofErr w:type="spellStart"/>
            <w:r w:rsidRPr="00B179AB">
              <w:rPr>
                <w:color w:val="000000"/>
                <w:lang w:val="en-US"/>
              </w:rPr>
              <w:t>koordinatalarida</w:t>
            </w:r>
            <w:proofErr w:type="spellEnd"/>
            <w:r w:rsidRPr="00B179AB">
              <w:rPr>
                <w:color w:val="000000"/>
                <w:lang w:val="en-US"/>
              </w:rPr>
              <w:t xml:space="preserve"> </w:t>
            </w:r>
            <w:proofErr w:type="spellStart"/>
            <w:r w:rsidRPr="00B179AB">
              <w:rPr>
                <w:color w:val="000000"/>
                <w:lang w:val="en-US"/>
              </w:rPr>
              <w:t>bajarilgan</w:t>
            </w:r>
            <w:proofErr w:type="spellEnd"/>
            <w:r w:rsidRPr="00B179AB">
              <w:rPr>
                <w:color w:val="000000"/>
                <w:lang w:val="en-US"/>
              </w:rPr>
              <w:t xml:space="preserve"> </w:t>
            </w:r>
            <w:proofErr w:type="spellStart"/>
            <w:r w:rsidRPr="00B179AB">
              <w:rPr>
                <w:color w:val="000000"/>
                <w:lang w:val="en-US"/>
              </w:rPr>
              <w:t>diagramma</w:t>
            </w:r>
            <w:proofErr w:type="spellEnd"/>
            <w:r w:rsidRPr="00B179AB">
              <w:rPr>
                <w:color w:val="000000"/>
                <w:lang w:val="en-US"/>
              </w:rPr>
              <w:t xml:space="preserve"> </w:t>
            </w:r>
            <w:proofErr w:type="spellStart"/>
            <w:r w:rsidRPr="00B179AB">
              <w:rPr>
                <w:color w:val="000000"/>
                <w:lang w:val="en-US"/>
              </w:rPr>
              <w:t>maydon</w:t>
            </w:r>
            <w:proofErr w:type="spellEnd"/>
            <w:r w:rsidRPr="00B179AB">
              <w:rPr>
                <w:color w:val="000000"/>
                <w:lang w:val="en-US"/>
              </w:rPr>
              <w:t xml:space="preserve"> </w:t>
            </w:r>
            <w:proofErr w:type="spellStart"/>
            <w:r w:rsidRPr="00B179AB">
              <w:rPr>
                <w:color w:val="000000"/>
                <w:lang w:val="en-US"/>
              </w:rPr>
              <w:t>fazoda</w:t>
            </w:r>
            <w:proofErr w:type="spellEnd"/>
            <w:r w:rsidRPr="00B179AB">
              <w:rPr>
                <w:color w:val="000000"/>
                <w:lang w:val="en-US"/>
              </w:rPr>
              <w:t xml:space="preserve"> </w:t>
            </w:r>
            <w:proofErr w:type="spellStart"/>
            <w:r w:rsidRPr="00B179AB">
              <w:rPr>
                <w:color w:val="000000"/>
                <w:lang w:val="en-US"/>
              </w:rPr>
              <w:t>qanday</w:t>
            </w:r>
            <w:proofErr w:type="spellEnd"/>
            <w:r w:rsidRPr="00B179AB">
              <w:rPr>
                <w:color w:val="000000"/>
                <w:lang w:val="en-US"/>
              </w:rPr>
              <w:t xml:space="preserve"> </w:t>
            </w:r>
            <w:proofErr w:type="spellStart"/>
            <w:proofErr w:type="gramStart"/>
            <w:r w:rsidRPr="00B179AB">
              <w:rPr>
                <w:color w:val="000000"/>
                <w:lang w:val="en-US"/>
              </w:rPr>
              <w:t>o‘</w:t>
            </w:r>
            <w:proofErr w:type="gramEnd"/>
            <w:r w:rsidRPr="00B179AB">
              <w:rPr>
                <w:color w:val="000000"/>
                <w:lang w:val="en-US"/>
              </w:rPr>
              <w:t>zgarayotganligi</w:t>
            </w:r>
            <w:proofErr w:type="spellEnd"/>
            <w:r w:rsidRPr="00B179AB">
              <w:rPr>
                <w:color w:val="000000"/>
                <w:lang w:val="en-US"/>
              </w:rPr>
              <w:t xml:space="preserve"> </w:t>
            </w:r>
            <w:proofErr w:type="spellStart"/>
            <w:r w:rsidRPr="00B179AB">
              <w:rPr>
                <w:color w:val="000000"/>
                <w:lang w:val="en-US"/>
              </w:rPr>
              <w:t>haqida</w:t>
            </w:r>
            <w:proofErr w:type="spellEnd"/>
            <w:r w:rsidRPr="00B179AB">
              <w:rPr>
                <w:color w:val="000000"/>
                <w:lang w:val="en-US"/>
              </w:rPr>
              <w:t xml:space="preserve"> </w:t>
            </w:r>
            <w:proofErr w:type="spellStart"/>
            <w:r w:rsidRPr="00B179AB">
              <w:rPr>
                <w:color w:val="000000"/>
                <w:lang w:val="en-US"/>
              </w:rPr>
              <w:t>tasavvur</w:t>
            </w:r>
            <w:proofErr w:type="spellEnd"/>
            <w:r w:rsidRPr="00B179AB">
              <w:rPr>
                <w:color w:val="000000"/>
                <w:lang w:val="en-US"/>
              </w:rPr>
              <w:t xml:space="preserve"> </w:t>
            </w:r>
            <w:proofErr w:type="spellStart"/>
            <w:r w:rsidRPr="00B179AB">
              <w:rPr>
                <w:color w:val="000000"/>
                <w:lang w:val="en-US"/>
              </w:rPr>
              <w:t>hosil</w:t>
            </w:r>
            <w:proofErr w:type="spellEnd"/>
            <w:r w:rsidRPr="00B179AB">
              <w:rPr>
                <w:color w:val="000000"/>
                <w:lang w:val="en-US"/>
              </w:rPr>
              <w:t xml:space="preserve"> </w:t>
            </w:r>
            <w:proofErr w:type="spellStart"/>
            <w:r w:rsidRPr="00B179AB">
              <w:rPr>
                <w:color w:val="000000"/>
                <w:lang w:val="en-US"/>
              </w:rPr>
              <w:t>qilish</w:t>
            </w:r>
            <w:proofErr w:type="spellEnd"/>
            <w:r w:rsidRPr="00B179AB">
              <w:rPr>
                <w:color w:val="000000"/>
                <w:lang w:val="en-US"/>
              </w:rPr>
              <w:t xml:space="preserve"> </w:t>
            </w:r>
            <w:proofErr w:type="spellStart"/>
            <w:r w:rsidRPr="00B179AB">
              <w:rPr>
                <w:color w:val="000000"/>
                <w:lang w:val="en-US"/>
              </w:rPr>
              <w:t>imkonini</w:t>
            </w:r>
            <w:proofErr w:type="spellEnd"/>
            <w:r w:rsidRPr="00B179AB">
              <w:rPr>
                <w:color w:val="000000"/>
                <w:lang w:val="en-US"/>
              </w:rPr>
              <w:t xml:space="preserve"> </w:t>
            </w:r>
            <w:proofErr w:type="spellStart"/>
            <w:r w:rsidRPr="00B179AB">
              <w:rPr>
                <w:color w:val="000000"/>
                <w:lang w:val="en-US"/>
              </w:rPr>
              <w:t>berganligi</w:t>
            </w:r>
            <w:proofErr w:type="spellEnd"/>
            <w:r w:rsidRPr="00B179AB">
              <w:rPr>
                <w:color w:val="000000"/>
                <w:lang w:val="en-US"/>
              </w:rPr>
              <w:t xml:space="preserve"> </w:t>
            </w:r>
            <w:proofErr w:type="spellStart"/>
            <w:r w:rsidRPr="00B179AB">
              <w:rPr>
                <w:color w:val="000000"/>
                <w:lang w:val="en-US"/>
              </w:rPr>
              <w:t>uchun</w:t>
            </w:r>
            <w:proofErr w:type="spellEnd"/>
            <w:r w:rsidRPr="00B179AB">
              <w:rPr>
                <w:color w:val="000000"/>
                <w:lang w:val="en-US"/>
              </w:rPr>
              <w:t xml:space="preserve"> </w:t>
            </w:r>
            <w:proofErr w:type="spellStart"/>
            <w:r w:rsidRPr="00B179AB">
              <w:rPr>
                <w:color w:val="000000"/>
                <w:lang w:val="en-US"/>
              </w:rPr>
              <w:t>katta</w:t>
            </w:r>
            <w:proofErr w:type="spellEnd"/>
            <w:r w:rsidRPr="00B179AB">
              <w:rPr>
                <w:color w:val="000000"/>
                <w:lang w:val="en-US"/>
              </w:rPr>
              <w:t xml:space="preserve"> </w:t>
            </w:r>
            <w:proofErr w:type="spellStart"/>
            <w:r w:rsidRPr="00B179AB">
              <w:rPr>
                <w:color w:val="000000"/>
                <w:lang w:val="en-US"/>
              </w:rPr>
              <w:t>ko‘r</w:t>
            </w:r>
            <w:r w:rsidR="003F6350" w:rsidRPr="00B179AB">
              <w:rPr>
                <w:color w:val="000000"/>
                <w:lang w:val="en-US"/>
              </w:rPr>
              <w:t>gazmalilikka</w:t>
            </w:r>
            <w:proofErr w:type="spellEnd"/>
            <w:r w:rsidRPr="00B179AB">
              <w:rPr>
                <w:color w:val="000000"/>
                <w:lang w:val="en-US"/>
              </w:rPr>
              <w:t xml:space="preserve"> </w:t>
            </w:r>
            <w:proofErr w:type="spellStart"/>
            <w:r w:rsidRPr="00B179AB">
              <w:rPr>
                <w:color w:val="000000"/>
                <w:lang w:val="en-US"/>
              </w:rPr>
              <w:t>ega</w:t>
            </w:r>
            <w:proofErr w:type="spellEnd"/>
            <w:r w:rsidRPr="00B179AB">
              <w:rPr>
                <w:color w:val="000000"/>
                <w:lang w:val="en-US"/>
              </w:rPr>
              <w:t>.</w:t>
            </w:r>
          </w:p>
          <w:p w14:paraId="69C66D0A" w14:textId="77777777" w:rsidR="009979D1" w:rsidRPr="00B179AB" w:rsidRDefault="009979D1">
            <w:pPr>
              <w:jc w:val="both"/>
              <w:rPr>
                <w:color w:val="000000"/>
                <w:sz w:val="12"/>
                <w:szCs w:val="12"/>
                <w:lang w:val="en-US"/>
              </w:rPr>
            </w:pPr>
          </w:p>
          <w:p w14:paraId="7C51F8EA" w14:textId="77777777" w:rsidR="009979D1" w:rsidRPr="00B179AB" w:rsidRDefault="009979D1">
            <w:pPr>
              <w:jc w:val="both"/>
              <w:rPr>
                <w:color w:val="000000"/>
                <w:sz w:val="28"/>
                <w:szCs w:val="28"/>
                <w:lang w:val="uz-Cyrl-UZ"/>
              </w:rPr>
            </w:pPr>
            <w:r w:rsidRPr="00B179AB">
              <w:rPr>
                <w:color w:val="000000"/>
                <w:sz w:val="28"/>
                <w:szCs w:val="28"/>
                <w:lang w:val="uz-Cyrl-UZ"/>
              </w:rPr>
              <w:t>Узунлиги электр майдон кучланганлигига про</w:t>
            </w:r>
            <w:r w:rsidR="00FE3871" w:rsidRPr="00B179AB">
              <w:rPr>
                <w:color w:val="000000"/>
                <w:sz w:val="28"/>
                <w:szCs w:val="28"/>
                <w:lang w:val="uz-Cyrl-UZ"/>
              </w:rPr>
              <w:t>-</w:t>
            </w:r>
            <w:r w:rsidRPr="00B179AB">
              <w:rPr>
                <w:color w:val="000000"/>
                <w:sz w:val="28"/>
                <w:szCs w:val="28"/>
                <w:lang w:val="uz-Cyrl-UZ"/>
              </w:rPr>
              <w:t>порционал радиус</w:t>
            </w:r>
            <w:r w:rsidRPr="00B179AB">
              <w:rPr>
                <w:color w:val="000000"/>
                <w:sz w:val="28"/>
                <w:szCs w:val="28"/>
              </w:rPr>
              <w:t>-</w:t>
            </w:r>
            <w:r w:rsidRPr="00B179AB">
              <w:rPr>
                <w:color w:val="000000"/>
                <w:sz w:val="28"/>
                <w:szCs w:val="28"/>
                <w:lang w:val="uz-Cyrl-UZ"/>
              </w:rPr>
              <w:t>вектор ёрдамида қуриладиган антеннанинг йўналганлик диаграммаси.</w:t>
            </w:r>
          </w:p>
          <w:p w14:paraId="6FC71281" w14:textId="77777777" w:rsidR="009979D1" w:rsidRPr="00B179AB" w:rsidRDefault="009979D1" w:rsidP="003F6350">
            <w:pPr>
              <w:jc w:val="both"/>
              <w:rPr>
                <w:color w:val="000000"/>
                <w:sz w:val="28"/>
                <w:szCs w:val="28"/>
                <w:lang w:val="uz-Cyrl-UZ"/>
              </w:rPr>
            </w:pPr>
            <w:r w:rsidRPr="00B179AB">
              <w:rPr>
                <w:color w:val="000000"/>
                <w:lang w:val="uz-Cyrl-UZ"/>
              </w:rPr>
              <w:t xml:space="preserve">Изоҳ – Қутб координаталарида бажарилган диаграмма майдон фазода қандай ўзгараётганлиги ҳақида тасаввур ҳосил қилиш имконини берганлиги учун катта </w:t>
            </w:r>
            <w:r w:rsidRPr="00B179AB">
              <w:rPr>
                <w:lang w:val="uz-Cyrl-UZ"/>
              </w:rPr>
              <w:t>кўргазма</w:t>
            </w:r>
            <w:r w:rsidR="00FE3871" w:rsidRPr="00B179AB">
              <w:rPr>
                <w:lang w:val="uz-Cyrl-UZ"/>
              </w:rPr>
              <w:t>-</w:t>
            </w:r>
            <w:r w:rsidRPr="00B179AB">
              <w:rPr>
                <w:lang w:val="uz-Cyrl-UZ"/>
              </w:rPr>
              <w:t>лиликка эга</w:t>
            </w:r>
            <w:r w:rsidRPr="00B179AB">
              <w:rPr>
                <w:color w:val="000000"/>
                <w:lang w:val="uz-Cyrl-UZ"/>
              </w:rPr>
              <w:t>.</w:t>
            </w:r>
          </w:p>
        </w:tc>
      </w:tr>
      <w:tr w:rsidR="009979D1" w:rsidRPr="00B4700E" w14:paraId="61E8377F" w14:textId="77777777">
        <w:trPr>
          <w:tblCellSpacing w:w="0" w:type="dxa"/>
          <w:jc w:val="center"/>
        </w:trPr>
        <w:tc>
          <w:tcPr>
            <w:tcW w:w="3821" w:type="dxa"/>
          </w:tcPr>
          <w:p w14:paraId="6A93717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Диапазон антенны</w:t>
            </w:r>
          </w:p>
          <w:p w14:paraId="35752C1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 diapazoni</w:t>
            </w:r>
          </w:p>
          <w:p w14:paraId="6B292EDE"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диапазони</w:t>
            </w:r>
          </w:p>
          <w:p w14:paraId="25F7E38D"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Cs/>
                <w:color w:val="000000"/>
                <w:sz w:val="28"/>
                <w:szCs w:val="28"/>
                <w:lang w:val="en-US"/>
              </w:rPr>
              <w:t xml:space="preserve"> - antenna </w:t>
            </w:r>
            <w:proofErr w:type="spellStart"/>
            <w:r w:rsidRPr="00B179AB">
              <w:rPr>
                <w:bCs/>
                <w:color w:val="000000"/>
                <w:sz w:val="28"/>
                <w:szCs w:val="28"/>
                <w:lang w:val="en-US"/>
              </w:rPr>
              <w:t>bandwidht</w:t>
            </w:r>
            <w:proofErr w:type="spellEnd"/>
          </w:p>
        </w:tc>
        <w:tc>
          <w:tcPr>
            <w:tcW w:w="6150" w:type="dxa"/>
            <w:vAlign w:val="center"/>
          </w:tcPr>
          <w:p w14:paraId="31E15717" w14:textId="77777777" w:rsidR="009979D1" w:rsidRPr="00B179AB" w:rsidRDefault="009979D1">
            <w:pPr>
              <w:jc w:val="both"/>
              <w:rPr>
                <w:color w:val="000000"/>
                <w:sz w:val="28"/>
                <w:szCs w:val="28"/>
              </w:rPr>
            </w:pPr>
            <w:r w:rsidRPr="00B179AB">
              <w:rPr>
                <w:color w:val="000000"/>
                <w:sz w:val="28"/>
                <w:szCs w:val="28"/>
              </w:rPr>
              <w:t>Диапазон частот или длин волн, в котором параметры антенны находятся в заданных пределах.</w:t>
            </w:r>
          </w:p>
          <w:p w14:paraId="2CD6D00B" w14:textId="77777777" w:rsidR="009979D1" w:rsidRPr="00B179AB" w:rsidRDefault="009979D1">
            <w:pPr>
              <w:jc w:val="both"/>
              <w:rPr>
                <w:color w:val="000000"/>
                <w:sz w:val="12"/>
                <w:szCs w:val="12"/>
                <w:lang w:val="uz-Cyrl-UZ"/>
              </w:rPr>
            </w:pPr>
          </w:p>
          <w:p w14:paraId="47F802CC" w14:textId="77777777" w:rsidR="009979D1" w:rsidRPr="00B179AB" w:rsidRDefault="009979D1">
            <w:pPr>
              <w:jc w:val="both"/>
              <w:rPr>
                <w:color w:val="000000"/>
                <w:sz w:val="28"/>
                <w:szCs w:val="28"/>
                <w:lang w:val="uz-Cyrl-UZ"/>
              </w:rPr>
            </w:pPr>
            <w:r w:rsidRPr="00B179AB">
              <w:rPr>
                <w:color w:val="000000"/>
                <w:sz w:val="28"/>
                <w:szCs w:val="28"/>
                <w:lang w:val="uz-Cyrl-UZ"/>
              </w:rPr>
              <w:t>Antenna parametrlari belgilangan chegaralarda bo‘</w:t>
            </w:r>
            <w:r w:rsidR="00FE3871" w:rsidRPr="00B179AB">
              <w:rPr>
                <w:color w:val="000000"/>
                <w:sz w:val="28"/>
                <w:szCs w:val="28"/>
                <w:lang w:val="uz-Cyrl-UZ"/>
              </w:rPr>
              <w:t>-</w:t>
            </w:r>
            <w:r w:rsidRPr="00B179AB">
              <w:rPr>
                <w:color w:val="000000"/>
                <w:sz w:val="28"/>
                <w:szCs w:val="28"/>
                <w:lang w:val="uz-Cyrl-UZ"/>
              </w:rPr>
              <w:t>ladigan (joylashadigan) chastotalar diapazoni yoki to‘lqin uzunligi diapazoni.</w:t>
            </w:r>
          </w:p>
          <w:p w14:paraId="10902CEC" w14:textId="77777777" w:rsidR="009979D1" w:rsidRPr="00B179AB" w:rsidRDefault="009979D1">
            <w:pPr>
              <w:jc w:val="both"/>
              <w:rPr>
                <w:color w:val="000000"/>
                <w:sz w:val="12"/>
                <w:szCs w:val="12"/>
                <w:lang w:val="uz-Cyrl-UZ"/>
              </w:rPr>
            </w:pPr>
          </w:p>
          <w:p w14:paraId="061800ED" w14:textId="77777777" w:rsidR="009979D1" w:rsidRPr="00B179AB" w:rsidRDefault="009979D1">
            <w:pPr>
              <w:jc w:val="both"/>
              <w:rPr>
                <w:color w:val="000000"/>
                <w:sz w:val="28"/>
                <w:szCs w:val="28"/>
                <w:lang w:val="uz-Cyrl-UZ"/>
              </w:rPr>
            </w:pPr>
            <w:r w:rsidRPr="00B179AB">
              <w:rPr>
                <w:color w:val="000000"/>
                <w:sz w:val="28"/>
                <w:szCs w:val="28"/>
                <w:lang w:val="uz-Cyrl-UZ"/>
              </w:rPr>
              <w:t>Антенна параметрлари белгиланган чегараларда бўладиган</w:t>
            </w:r>
            <w:r w:rsidR="00785170" w:rsidRPr="00B179AB">
              <w:rPr>
                <w:color w:val="000000"/>
                <w:sz w:val="28"/>
                <w:szCs w:val="28"/>
                <w:lang w:val="uz-Cyrl-UZ"/>
              </w:rPr>
              <w:t xml:space="preserve"> </w:t>
            </w:r>
            <w:r w:rsidRPr="00B179AB">
              <w:rPr>
                <w:color w:val="000000"/>
                <w:sz w:val="28"/>
                <w:szCs w:val="28"/>
                <w:lang w:val="uz-Cyrl-UZ"/>
              </w:rPr>
              <w:t>(жойлашадиган) частоталар диапазони ёки тўл</w:t>
            </w:r>
            <w:r w:rsidRPr="00B179AB">
              <w:rPr>
                <w:sz w:val="28"/>
                <w:szCs w:val="28"/>
                <w:lang w:val="uz-Cyrl-UZ"/>
              </w:rPr>
              <w:t>қин</w:t>
            </w:r>
            <w:r w:rsidRPr="00B179AB">
              <w:rPr>
                <w:color w:val="000000"/>
                <w:sz w:val="28"/>
                <w:szCs w:val="28"/>
                <w:lang w:val="uz-Cyrl-UZ"/>
              </w:rPr>
              <w:t xml:space="preserve"> узунлиги диапазони.</w:t>
            </w:r>
          </w:p>
        </w:tc>
      </w:tr>
      <w:tr w:rsidR="009979D1" w:rsidRPr="00B179AB" w14:paraId="65581D7E" w14:textId="77777777">
        <w:trPr>
          <w:tblCellSpacing w:w="0" w:type="dxa"/>
          <w:jc w:val="center"/>
        </w:trPr>
        <w:tc>
          <w:tcPr>
            <w:tcW w:w="3821" w:type="dxa"/>
          </w:tcPr>
          <w:p w14:paraId="24A5F435" w14:textId="77777777" w:rsidR="009979D1" w:rsidRPr="00B179AB" w:rsidRDefault="009979D1">
            <w:pPr>
              <w:rPr>
                <w:b/>
                <w:bCs/>
                <w:color w:val="000000"/>
                <w:sz w:val="28"/>
                <w:szCs w:val="28"/>
                <w:lang w:val="uz-Cyrl-UZ"/>
              </w:rPr>
            </w:pPr>
            <w:r w:rsidRPr="00B179AB">
              <w:rPr>
                <w:b/>
                <w:bCs/>
                <w:color w:val="000000"/>
                <w:sz w:val="28"/>
                <w:szCs w:val="28"/>
                <w:lang w:val="uz-Cyrl-UZ"/>
              </w:rPr>
              <w:t>Диапазон частот</w:t>
            </w:r>
          </w:p>
          <w:p w14:paraId="0D964C6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chastotalar diapazoni</w:t>
            </w:r>
          </w:p>
          <w:p w14:paraId="59FDD944" w14:textId="77777777" w:rsidR="009979D1" w:rsidRPr="00B179AB" w:rsidRDefault="009979D1">
            <w:pPr>
              <w:rPr>
                <w:bCs/>
                <w:color w:val="000000"/>
                <w:sz w:val="28"/>
                <w:szCs w:val="28"/>
                <w:lang w:val="uz-Cyrl-UZ"/>
              </w:rPr>
            </w:pPr>
            <w:r w:rsidRPr="00B179AB">
              <w:rPr>
                <w:bCs/>
                <w:color w:val="000000"/>
                <w:sz w:val="28"/>
                <w:szCs w:val="28"/>
                <w:lang w:val="uz-Cyrl-UZ"/>
              </w:rPr>
              <w:t xml:space="preserve">       частоталар диапазони</w:t>
            </w:r>
          </w:p>
          <w:p w14:paraId="7A84FB56"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Cs/>
                <w:color w:val="000000"/>
                <w:sz w:val="28"/>
                <w:szCs w:val="28"/>
                <w:lang w:val="en-US"/>
              </w:rPr>
              <w:t xml:space="preserve"> - range of frequencies</w:t>
            </w:r>
          </w:p>
        </w:tc>
        <w:tc>
          <w:tcPr>
            <w:tcW w:w="6150" w:type="dxa"/>
            <w:vAlign w:val="center"/>
          </w:tcPr>
          <w:p w14:paraId="5AAB1930" w14:textId="77777777" w:rsidR="009979D1" w:rsidRPr="00B179AB" w:rsidRDefault="009979D1">
            <w:pPr>
              <w:jc w:val="both"/>
              <w:rPr>
                <w:color w:val="000000"/>
                <w:sz w:val="28"/>
                <w:szCs w:val="28"/>
              </w:rPr>
            </w:pPr>
            <w:r w:rsidRPr="00B179AB">
              <w:rPr>
                <w:color w:val="000000"/>
                <w:sz w:val="28"/>
                <w:szCs w:val="28"/>
              </w:rPr>
              <w:t>Интервал частот между указанными верхней и нижней границами.</w:t>
            </w:r>
          </w:p>
          <w:p w14:paraId="70F22585" w14:textId="77777777" w:rsidR="009979D1" w:rsidRPr="00B179AB" w:rsidRDefault="009979D1">
            <w:pPr>
              <w:jc w:val="both"/>
              <w:rPr>
                <w:color w:val="000000"/>
                <w:sz w:val="10"/>
                <w:szCs w:val="10"/>
              </w:rPr>
            </w:pPr>
          </w:p>
          <w:p w14:paraId="14964C6A" w14:textId="77777777" w:rsidR="009979D1" w:rsidRPr="00B179AB" w:rsidRDefault="009979D1">
            <w:pPr>
              <w:jc w:val="both"/>
              <w:rPr>
                <w:color w:val="000000"/>
                <w:sz w:val="28"/>
                <w:szCs w:val="28"/>
                <w:lang w:val="en-US"/>
              </w:rPr>
            </w:pPr>
            <w:proofErr w:type="spellStart"/>
            <w:proofErr w:type="gramStart"/>
            <w:r w:rsidRPr="00B179AB">
              <w:rPr>
                <w:color w:val="000000"/>
                <w:sz w:val="28"/>
                <w:szCs w:val="28"/>
                <w:lang w:val="en-US"/>
              </w:rPr>
              <w:t>Ko‘</w:t>
            </w:r>
            <w:proofErr w:type="gramEnd"/>
            <w:r w:rsidRPr="00B179AB">
              <w:rPr>
                <w:color w:val="000000"/>
                <w:sz w:val="28"/>
                <w:szCs w:val="28"/>
                <w:lang w:val="en-US"/>
              </w:rPr>
              <w:t>rsatilgan</w:t>
            </w:r>
            <w:proofErr w:type="spellEnd"/>
            <w:r w:rsidRPr="00B179AB">
              <w:rPr>
                <w:color w:val="000000"/>
                <w:sz w:val="28"/>
                <w:szCs w:val="28"/>
                <w:lang w:val="en-US"/>
              </w:rPr>
              <w:t xml:space="preserve"> </w:t>
            </w:r>
            <w:proofErr w:type="spellStart"/>
            <w:r w:rsidRPr="00B179AB">
              <w:rPr>
                <w:color w:val="000000"/>
                <w:sz w:val="28"/>
                <w:szCs w:val="28"/>
                <w:lang w:val="en-US"/>
              </w:rPr>
              <w:t>yuqori</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quyi</w:t>
            </w:r>
            <w:proofErr w:type="spellEnd"/>
            <w:r w:rsidRPr="00B179AB">
              <w:rPr>
                <w:color w:val="000000"/>
                <w:sz w:val="28"/>
                <w:szCs w:val="28"/>
                <w:lang w:val="en-US"/>
              </w:rPr>
              <w:t xml:space="preserve"> </w:t>
            </w:r>
            <w:proofErr w:type="spellStart"/>
            <w:r w:rsidRPr="00B179AB">
              <w:rPr>
                <w:color w:val="000000"/>
                <w:sz w:val="28"/>
                <w:szCs w:val="28"/>
                <w:lang w:val="en-US"/>
              </w:rPr>
              <w:t>chegaralar</w:t>
            </w:r>
            <w:proofErr w:type="spellEnd"/>
            <w:r w:rsidRPr="00B179AB">
              <w:rPr>
                <w:color w:val="000000"/>
                <w:sz w:val="28"/>
                <w:szCs w:val="28"/>
                <w:lang w:val="en-US"/>
              </w:rPr>
              <w:t xml:space="preserve"> </w:t>
            </w:r>
            <w:proofErr w:type="spellStart"/>
            <w:r w:rsidRPr="00B179AB">
              <w:rPr>
                <w:color w:val="000000"/>
                <w:sz w:val="28"/>
                <w:szCs w:val="28"/>
                <w:lang w:val="en-US"/>
              </w:rPr>
              <w:t>orasidagi</w:t>
            </w:r>
            <w:proofErr w:type="spellEnd"/>
            <w:r w:rsidRPr="00B179AB">
              <w:rPr>
                <w:color w:val="000000"/>
                <w:sz w:val="28"/>
                <w:szCs w:val="28"/>
                <w:lang w:val="en-US"/>
              </w:rPr>
              <w:t xml:space="preserve"> </w:t>
            </w:r>
            <w:proofErr w:type="spellStart"/>
            <w:r w:rsidRPr="00B179AB">
              <w:rPr>
                <w:color w:val="000000"/>
                <w:sz w:val="28"/>
                <w:szCs w:val="28"/>
                <w:lang w:val="en-US"/>
              </w:rPr>
              <w:t>chastotalar</w:t>
            </w:r>
            <w:proofErr w:type="spellEnd"/>
            <w:r w:rsidRPr="00B179AB">
              <w:rPr>
                <w:color w:val="000000"/>
                <w:sz w:val="28"/>
                <w:szCs w:val="28"/>
                <w:lang w:val="en-US"/>
              </w:rPr>
              <w:t xml:space="preserve"> </w:t>
            </w:r>
            <w:proofErr w:type="spellStart"/>
            <w:r w:rsidRPr="00B179AB">
              <w:rPr>
                <w:color w:val="000000"/>
                <w:sz w:val="28"/>
                <w:szCs w:val="28"/>
                <w:lang w:val="en-US"/>
              </w:rPr>
              <w:t>intervali</w:t>
            </w:r>
            <w:proofErr w:type="spellEnd"/>
            <w:r w:rsidRPr="00B179AB">
              <w:rPr>
                <w:color w:val="000000"/>
                <w:sz w:val="28"/>
                <w:szCs w:val="28"/>
                <w:lang w:val="en-US"/>
              </w:rPr>
              <w:t>.</w:t>
            </w:r>
          </w:p>
          <w:p w14:paraId="64FE43F7" w14:textId="77777777" w:rsidR="009979D1" w:rsidRPr="00B179AB" w:rsidRDefault="009979D1">
            <w:pPr>
              <w:jc w:val="both"/>
              <w:rPr>
                <w:color w:val="000000"/>
                <w:sz w:val="10"/>
                <w:szCs w:val="10"/>
                <w:lang w:val="en-US"/>
              </w:rPr>
            </w:pPr>
          </w:p>
          <w:p w14:paraId="0982432F" w14:textId="77777777" w:rsidR="009979D1" w:rsidRPr="00B179AB" w:rsidRDefault="009979D1">
            <w:pPr>
              <w:jc w:val="both"/>
              <w:rPr>
                <w:color w:val="000000"/>
                <w:sz w:val="28"/>
                <w:szCs w:val="28"/>
              </w:rPr>
            </w:pPr>
            <w:r w:rsidRPr="00B179AB">
              <w:rPr>
                <w:color w:val="000000"/>
                <w:sz w:val="28"/>
                <w:szCs w:val="28"/>
                <w:lang w:val="uz-Cyrl-UZ"/>
              </w:rPr>
              <w:t>Кўрсатилган юқори ва қуйи чегаралар орасидаги частоталар интервали.</w:t>
            </w:r>
          </w:p>
        </w:tc>
      </w:tr>
      <w:tr w:rsidR="009979D1" w:rsidRPr="00B4700E" w14:paraId="6264642D" w14:textId="77777777">
        <w:trPr>
          <w:tblCellSpacing w:w="0" w:type="dxa"/>
          <w:jc w:val="center"/>
        </w:trPr>
        <w:tc>
          <w:tcPr>
            <w:tcW w:w="3821" w:type="dxa"/>
          </w:tcPr>
          <w:p w14:paraId="00704631" w14:textId="77777777" w:rsidR="009979D1" w:rsidRPr="00B179AB" w:rsidRDefault="009979D1">
            <w:pPr>
              <w:rPr>
                <w:b/>
                <w:bCs/>
                <w:color w:val="000000"/>
                <w:sz w:val="28"/>
                <w:szCs w:val="28"/>
                <w:lang w:val="uz-Cyrl-UZ"/>
              </w:rPr>
            </w:pPr>
            <w:r w:rsidRPr="00B179AB">
              <w:rPr>
                <w:b/>
                <w:bCs/>
                <w:color w:val="000000"/>
                <w:sz w:val="28"/>
                <w:szCs w:val="28"/>
                <w:lang w:val="uz-Cyrl-UZ"/>
              </w:rPr>
              <w:t>Диплекс</w:t>
            </w:r>
          </w:p>
          <w:p w14:paraId="6E4169F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Pr="00B179AB">
              <w:rPr>
                <w:b/>
                <w:bCs/>
                <w:color w:val="000000"/>
                <w:sz w:val="28"/>
                <w:szCs w:val="28"/>
                <w:lang w:val="en-US"/>
              </w:rPr>
              <w:t>-</w:t>
            </w:r>
            <w:r w:rsidRPr="00B179AB">
              <w:rPr>
                <w:b/>
                <w:bCs/>
                <w:color w:val="000000"/>
                <w:sz w:val="28"/>
                <w:szCs w:val="28"/>
                <w:lang w:val="uz-Cyrl-UZ"/>
              </w:rPr>
              <w:t xml:space="preserve"> </w:t>
            </w:r>
            <w:r w:rsidRPr="00B179AB">
              <w:rPr>
                <w:bCs/>
                <w:color w:val="000000"/>
                <w:sz w:val="28"/>
                <w:szCs w:val="28"/>
                <w:lang w:val="uz-Cyrl-UZ"/>
              </w:rPr>
              <w:t>dipleks</w:t>
            </w:r>
          </w:p>
          <w:p w14:paraId="5E8C04D9" w14:textId="77777777" w:rsidR="009979D1" w:rsidRPr="00B179AB" w:rsidRDefault="009979D1">
            <w:pPr>
              <w:rPr>
                <w:bCs/>
                <w:color w:val="000000"/>
                <w:sz w:val="28"/>
                <w:szCs w:val="28"/>
                <w:lang w:val="uz-Cyrl-UZ"/>
              </w:rPr>
            </w:pPr>
            <w:r w:rsidRPr="00B179AB">
              <w:rPr>
                <w:bCs/>
                <w:color w:val="000000"/>
                <w:sz w:val="28"/>
                <w:szCs w:val="28"/>
                <w:lang w:val="uz-Cyrl-UZ"/>
              </w:rPr>
              <w:t xml:space="preserve">       диплекс</w:t>
            </w:r>
          </w:p>
          <w:p w14:paraId="3CA2DA7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diplex</w:t>
            </w:r>
          </w:p>
        </w:tc>
        <w:tc>
          <w:tcPr>
            <w:tcW w:w="6150" w:type="dxa"/>
            <w:vAlign w:val="center"/>
          </w:tcPr>
          <w:p w14:paraId="4EA3D4B5" w14:textId="77777777" w:rsidR="009979D1" w:rsidRPr="00B179AB" w:rsidRDefault="009979D1">
            <w:pPr>
              <w:jc w:val="both"/>
              <w:rPr>
                <w:color w:val="000000"/>
                <w:sz w:val="28"/>
                <w:szCs w:val="28"/>
              </w:rPr>
            </w:pPr>
            <w:r w:rsidRPr="00B179AB">
              <w:rPr>
                <w:color w:val="000000"/>
                <w:sz w:val="28"/>
                <w:szCs w:val="28"/>
              </w:rPr>
              <w:t xml:space="preserve">1 Одновременная работа на разных частотах нескольких передатчиков или приемников через </w:t>
            </w:r>
            <w:proofErr w:type="gramStart"/>
            <w:r w:rsidRPr="00B179AB">
              <w:rPr>
                <w:color w:val="000000"/>
                <w:sz w:val="28"/>
                <w:szCs w:val="28"/>
              </w:rPr>
              <w:t>од</w:t>
            </w:r>
            <w:r w:rsidR="007B67E9" w:rsidRPr="00B179AB">
              <w:rPr>
                <w:color w:val="000000"/>
                <w:sz w:val="28"/>
                <w:szCs w:val="28"/>
              </w:rPr>
              <w:t>-</w:t>
            </w:r>
            <w:r w:rsidRPr="00B179AB">
              <w:rPr>
                <w:color w:val="000000"/>
                <w:sz w:val="28"/>
                <w:szCs w:val="28"/>
              </w:rPr>
              <w:t>ну</w:t>
            </w:r>
            <w:proofErr w:type="gramEnd"/>
            <w:r w:rsidRPr="00B179AB">
              <w:rPr>
                <w:color w:val="000000"/>
                <w:sz w:val="28"/>
                <w:szCs w:val="28"/>
              </w:rPr>
              <w:t xml:space="preserve"> антенну.</w:t>
            </w:r>
          </w:p>
          <w:p w14:paraId="7E23F68C" w14:textId="77777777" w:rsidR="009979D1" w:rsidRPr="00B179AB" w:rsidRDefault="009979D1">
            <w:pPr>
              <w:jc w:val="both"/>
              <w:rPr>
                <w:color w:val="000000"/>
                <w:sz w:val="28"/>
                <w:szCs w:val="28"/>
              </w:rPr>
            </w:pPr>
            <w:r w:rsidRPr="00B179AB">
              <w:rPr>
                <w:color w:val="000000"/>
                <w:sz w:val="28"/>
                <w:szCs w:val="28"/>
              </w:rPr>
              <w:t>2 Поочередная работа на одной частоте нескольких передатчиков или приемников через одну антенну.</w:t>
            </w:r>
          </w:p>
          <w:p w14:paraId="44B64E0C" w14:textId="77777777" w:rsidR="009979D1" w:rsidRPr="00B179AB" w:rsidRDefault="009979D1">
            <w:pPr>
              <w:jc w:val="both"/>
              <w:rPr>
                <w:color w:val="000000"/>
                <w:sz w:val="28"/>
                <w:szCs w:val="28"/>
              </w:rPr>
            </w:pPr>
          </w:p>
          <w:p w14:paraId="20DCFF7F" w14:textId="77777777" w:rsidR="009979D1" w:rsidRPr="00B179AB" w:rsidRDefault="009979D1">
            <w:pPr>
              <w:jc w:val="both"/>
              <w:rPr>
                <w:color w:val="000000"/>
                <w:sz w:val="28"/>
                <w:szCs w:val="28"/>
                <w:lang w:val="en-US"/>
              </w:rPr>
            </w:pPr>
            <w:r w:rsidRPr="00B179AB">
              <w:rPr>
                <w:color w:val="000000"/>
                <w:sz w:val="28"/>
                <w:szCs w:val="28"/>
                <w:lang w:val="en-US"/>
              </w:rPr>
              <w:t xml:space="preserve">1 Bir </w:t>
            </w:r>
            <w:proofErr w:type="spellStart"/>
            <w:r w:rsidRPr="00B179AB">
              <w:rPr>
                <w:color w:val="000000"/>
                <w:sz w:val="28"/>
                <w:szCs w:val="28"/>
                <w:lang w:val="en-US"/>
              </w:rPr>
              <w:t>nechta</w:t>
            </w:r>
            <w:proofErr w:type="spellEnd"/>
            <w:r w:rsidRPr="00B179AB">
              <w:rPr>
                <w:color w:val="000000"/>
                <w:sz w:val="28"/>
                <w:szCs w:val="28"/>
                <w:lang w:val="en-US"/>
              </w:rPr>
              <w:t xml:space="preserve"> </w:t>
            </w:r>
            <w:proofErr w:type="spellStart"/>
            <w:r w:rsidRPr="00B179AB">
              <w:rPr>
                <w:color w:val="000000"/>
                <w:sz w:val="28"/>
                <w:szCs w:val="28"/>
                <w:lang w:val="en-US"/>
              </w:rPr>
              <w:t>uzatkich</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qabulqilgichning</w:t>
            </w:r>
            <w:proofErr w:type="spellEnd"/>
            <w:r w:rsidRPr="00B179AB">
              <w:rPr>
                <w:color w:val="000000"/>
                <w:sz w:val="28"/>
                <w:szCs w:val="28"/>
                <w:lang w:val="en-US"/>
              </w:rPr>
              <w:t xml:space="preserve"> </w:t>
            </w:r>
            <w:proofErr w:type="spellStart"/>
            <w:r w:rsidRPr="00B179AB">
              <w:rPr>
                <w:color w:val="000000"/>
                <w:sz w:val="28"/>
                <w:szCs w:val="28"/>
                <w:lang w:val="en-US"/>
              </w:rPr>
              <w:t>turli</w:t>
            </w:r>
            <w:proofErr w:type="spellEnd"/>
            <w:r w:rsidRPr="00B179AB">
              <w:rPr>
                <w:color w:val="000000"/>
                <w:sz w:val="28"/>
                <w:szCs w:val="28"/>
                <w:lang w:val="en-US"/>
              </w:rPr>
              <w:t xml:space="preserve"> </w:t>
            </w:r>
            <w:proofErr w:type="spellStart"/>
            <w:r w:rsidRPr="00B179AB">
              <w:rPr>
                <w:color w:val="000000"/>
                <w:sz w:val="28"/>
                <w:szCs w:val="28"/>
                <w:lang w:val="en-US"/>
              </w:rPr>
              <w:lastRenderedPageBreak/>
              <w:t>chastotalarda</w:t>
            </w:r>
            <w:proofErr w:type="spellEnd"/>
            <w:r w:rsidRPr="00B179AB">
              <w:rPr>
                <w:color w:val="000000"/>
                <w:sz w:val="28"/>
                <w:szCs w:val="28"/>
                <w:lang w:val="en-US"/>
              </w:rPr>
              <w:t xml:space="preserve"> </w:t>
            </w:r>
            <w:proofErr w:type="spellStart"/>
            <w:r w:rsidRPr="00B179AB">
              <w:rPr>
                <w:color w:val="000000"/>
                <w:sz w:val="28"/>
                <w:szCs w:val="28"/>
                <w:lang w:val="en-US"/>
              </w:rPr>
              <w:t>bitta</w:t>
            </w:r>
            <w:proofErr w:type="spellEnd"/>
            <w:r w:rsidRPr="00B179AB">
              <w:rPr>
                <w:color w:val="000000"/>
                <w:sz w:val="28"/>
                <w:szCs w:val="28"/>
                <w:lang w:val="en-US"/>
              </w:rPr>
              <w:t xml:space="preserve"> antenna </w:t>
            </w:r>
            <w:proofErr w:type="spellStart"/>
            <w:r w:rsidRPr="00B179AB">
              <w:rPr>
                <w:color w:val="000000"/>
                <w:sz w:val="28"/>
                <w:szCs w:val="28"/>
                <w:lang w:val="en-US"/>
              </w:rPr>
              <w:t>orqali</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vaqtda</w:t>
            </w:r>
            <w:proofErr w:type="spellEnd"/>
            <w:r w:rsidRPr="00B179AB">
              <w:rPr>
                <w:color w:val="000000"/>
                <w:sz w:val="28"/>
                <w:szCs w:val="28"/>
                <w:lang w:val="en-US"/>
              </w:rPr>
              <w:t xml:space="preserve"> </w:t>
            </w:r>
            <w:proofErr w:type="spellStart"/>
            <w:r w:rsidRPr="00B179AB">
              <w:rPr>
                <w:color w:val="000000"/>
                <w:sz w:val="28"/>
                <w:szCs w:val="28"/>
                <w:lang w:val="en-US"/>
              </w:rPr>
              <w:t>ishlashi</w:t>
            </w:r>
            <w:proofErr w:type="spellEnd"/>
            <w:r w:rsidRPr="00B179AB">
              <w:rPr>
                <w:color w:val="000000"/>
                <w:sz w:val="28"/>
                <w:szCs w:val="28"/>
                <w:lang w:val="en-US"/>
              </w:rPr>
              <w:t xml:space="preserve">. </w:t>
            </w:r>
          </w:p>
          <w:p w14:paraId="59427C82" w14:textId="77777777" w:rsidR="009979D1" w:rsidRPr="00B179AB" w:rsidRDefault="009979D1">
            <w:pPr>
              <w:jc w:val="both"/>
              <w:rPr>
                <w:color w:val="000000"/>
                <w:sz w:val="28"/>
                <w:szCs w:val="28"/>
                <w:lang w:val="en-US"/>
              </w:rPr>
            </w:pPr>
            <w:r w:rsidRPr="00B179AB">
              <w:rPr>
                <w:color w:val="000000"/>
                <w:sz w:val="28"/>
                <w:szCs w:val="28"/>
                <w:lang w:val="en-US"/>
              </w:rPr>
              <w:t xml:space="preserve">2 Bir </w:t>
            </w:r>
            <w:proofErr w:type="spellStart"/>
            <w:r w:rsidRPr="00B179AB">
              <w:rPr>
                <w:color w:val="000000"/>
                <w:sz w:val="28"/>
                <w:szCs w:val="28"/>
                <w:lang w:val="en-US"/>
              </w:rPr>
              <w:t>nechta</w:t>
            </w:r>
            <w:proofErr w:type="spellEnd"/>
            <w:r w:rsidRPr="00B179AB">
              <w:rPr>
                <w:color w:val="000000"/>
                <w:sz w:val="28"/>
                <w:szCs w:val="28"/>
                <w:lang w:val="en-US"/>
              </w:rPr>
              <w:t xml:space="preserve"> </w:t>
            </w:r>
            <w:proofErr w:type="spellStart"/>
            <w:r w:rsidRPr="00B179AB">
              <w:rPr>
                <w:color w:val="000000"/>
                <w:sz w:val="28"/>
                <w:szCs w:val="28"/>
                <w:lang w:val="en-US"/>
              </w:rPr>
              <w:t>uzatkich</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qabulqilgichning</w:t>
            </w:r>
            <w:proofErr w:type="spellEnd"/>
            <w:r w:rsidRPr="00B179AB">
              <w:rPr>
                <w:color w:val="000000"/>
                <w:sz w:val="28"/>
                <w:szCs w:val="28"/>
                <w:lang w:val="en-US"/>
              </w:rPr>
              <w:t xml:space="preserve"> </w:t>
            </w:r>
            <w:proofErr w:type="spellStart"/>
            <w:r w:rsidRPr="00B179AB">
              <w:rPr>
                <w:color w:val="000000"/>
                <w:sz w:val="28"/>
                <w:szCs w:val="28"/>
                <w:lang w:val="en-US"/>
              </w:rPr>
              <w:t>bitta</w:t>
            </w:r>
            <w:proofErr w:type="spellEnd"/>
            <w:r w:rsidRPr="00B179AB">
              <w:rPr>
                <w:color w:val="000000"/>
                <w:sz w:val="28"/>
                <w:szCs w:val="28"/>
                <w:lang w:val="en-US"/>
              </w:rPr>
              <w:t xml:space="preserve"> </w:t>
            </w:r>
            <w:proofErr w:type="spellStart"/>
            <w:r w:rsidRPr="00B179AB">
              <w:rPr>
                <w:color w:val="000000"/>
                <w:sz w:val="28"/>
                <w:szCs w:val="28"/>
                <w:lang w:val="en-US"/>
              </w:rPr>
              <w:t>chastotada</w:t>
            </w:r>
            <w:proofErr w:type="spellEnd"/>
            <w:r w:rsidRPr="00B179AB">
              <w:rPr>
                <w:color w:val="000000"/>
                <w:sz w:val="28"/>
                <w:szCs w:val="28"/>
                <w:lang w:val="en-US"/>
              </w:rPr>
              <w:t xml:space="preserve"> </w:t>
            </w:r>
            <w:proofErr w:type="spellStart"/>
            <w:r w:rsidRPr="00B179AB">
              <w:rPr>
                <w:color w:val="000000"/>
                <w:sz w:val="28"/>
                <w:szCs w:val="28"/>
                <w:lang w:val="en-US"/>
              </w:rPr>
              <w:t>bitta</w:t>
            </w:r>
            <w:proofErr w:type="spellEnd"/>
            <w:r w:rsidRPr="00B179AB">
              <w:rPr>
                <w:color w:val="000000"/>
                <w:sz w:val="28"/>
                <w:szCs w:val="28"/>
                <w:lang w:val="en-US"/>
              </w:rPr>
              <w:t xml:space="preserve"> antenna </w:t>
            </w:r>
            <w:proofErr w:type="spellStart"/>
            <w:r w:rsidRPr="00B179AB">
              <w:rPr>
                <w:color w:val="000000"/>
                <w:sz w:val="28"/>
                <w:szCs w:val="28"/>
                <w:lang w:val="en-US"/>
              </w:rPr>
              <w:t>orqali</w:t>
            </w:r>
            <w:proofErr w:type="spellEnd"/>
            <w:r w:rsidRPr="00B179AB">
              <w:rPr>
                <w:color w:val="000000"/>
                <w:sz w:val="28"/>
                <w:szCs w:val="28"/>
                <w:lang w:val="en-US"/>
              </w:rPr>
              <w:t xml:space="preserve"> </w:t>
            </w:r>
            <w:proofErr w:type="spellStart"/>
            <w:r w:rsidRPr="00B179AB">
              <w:rPr>
                <w:color w:val="000000"/>
                <w:sz w:val="28"/>
                <w:szCs w:val="28"/>
                <w:lang w:val="en-US"/>
              </w:rPr>
              <w:t>navbatma-navbat</w:t>
            </w:r>
            <w:proofErr w:type="spellEnd"/>
            <w:r w:rsidRPr="00B179AB">
              <w:rPr>
                <w:color w:val="000000"/>
                <w:sz w:val="28"/>
                <w:szCs w:val="28"/>
                <w:lang w:val="en-US"/>
              </w:rPr>
              <w:t xml:space="preserve"> </w:t>
            </w:r>
            <w:proofErr w:type="spellStart"/>
            <w:r w:rsidRPr="00B179AB">
              <w:rPr>
                <w:color w:val="000000"/>
                <w:sz w:val="28"/>
                <w:szCs w:val="28"/>
                <w:lang w:val="en-US"/>
              </w:rPr>
              <w:t>ishlashi</w:t>
            </w:r>
            <w:proofErr w:type="spellEnd"/>
            <w:r w:rsidRPr="00B179AB">
              <w:rPr>
                <w:color w:val="000000"/>
                <w:sz w:val="28"/>
                <w:szCs w:val="28"/>
                <w:lang w:val="en-US"/>
              </w:rPr>
              <w:t>.</w:t>
            </w:r>
          </w:p>
          <w:p w14:paraId="66AF6B1B" w14:textId="77777777" w:rsidR="009979D1" w:rsidRPr="00B179AB" w:rsidRDefault="009979D1">
            <w:pPr>
              <w:jc w:val="both"/>
              <w:rPr>
                <w:color w:val="000000"/>
                <w:sz w:val="28"/>
                <w:szCs w:val="28"/>
                <w:lang w:val="en-US"/>
              </w:rPr>
            </w:pPr>
          </w:p>
          <w:p w14:paraId="72ACC984" w14:textId="77777777" w:rsidR="009979D1" w:rsidRPr="00B179AB" w:rsidRDefault="009979D1">
            <w:pPr>
              <w:jc w:val="both"/>
              <w:rPr>
                <w:color w:val="000000"/>
                <w:sz w:val="28"/>
                <w:szCs w:val="28"/>
                <w:lang w:val="uz-Cyrl-UZ"/>
              </w:rPr>
            </w:pPr>
            <w:r w:rsidRPr="00B179AB">
              <w:rPr>
                <w:color w:val="000000"/>
                <w:sz w:val="28"/>
                <w:szCs w:val="28"/>
                <w:lang w:val="uz-Cyrl-UZ"/>
              </w:rPr>
              <w:t xml:space="preserve">1 Бир нечта узаткич ёки қабулқилгичнинг турли частоталарда битта антенна орқали бир вақтда ишлаши. </w:t>
            </w:r>
          </w:p>
          <w:p w14:paraId="69BBBD91" w14:textId="77777777" w:rsidR="009979D1" w:rsidRPr="00B179AB" w:rsidRDefault="009979D1" w:rsidP="003F6350">
            <w:pPr>
              <w:jc w:val="both"/>
              <w:rPr>
                <w:color w:val="000000"/>
                <w:sz w:val="28"/>
                <w:szCs w:val="28"/>
                <w:lang w:val="uz-Cyrl-UZ"/>
              </w:rPr>
            </w:pPr>
            <w:r w:rsidRPr="00B179AB">
              <w:rPr>
                <w:color w:val="000000"/>
                <w:sz w:val="28"/>
                <w:szCs w:val="28"/>
                <w:lang w:val="uz-Cyrl-UZ"/>
              </w:rPr>
              <w:t xml:space="preserve">2 Бир нечта узаткич ёки қабулқилгичнинг битта частотада битта антенна орқали навбатма-навбат ишлаши. </w:t>
            </w:r>
          </w:p>
        </w:tc>
      </w:tr>
      <w:tr w:rsidR="009979D1" w:rsidRPr="00B4700E" w14:paraId="53304876" w14:textId="77777777">
        <w:trPr>
          <w:tblCellSpacing w:w="0" w:type="dxa"/>
          <w:jc w:val="center"/>
        </w:trPr>
        <w:tc>
          <w:tcPr>
            <w:tcW w:w="3821" w:type="dxa"/>
          </w:tcPr>
          <w:p w14:paraId="4063FFE5"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Дирижабль</w:t>
            </w:r>
          </w:p>
          <w:p w14:paraId="575CBD1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dirijabl</w:t>
            </w:r>
          </w:p>
          <w:p w14:paraId="1BCF37CF" w14:textId="77777777" w:rsidR="009979D1" w:rsidRPr="00B179AB" w:rsidRDefault="009979D1">
            <w:pPr>
              <w:rPr>
                <w:bCs/>
                <w:color w:val="000000"/>
                <w:sz w:val="28"/>
                <w:szCs w:val="28"/>
                <w:lang w:val="uz-Cyrl-UZ"/>
              </w:rPr>
            </w:pPr>
            <w:r w:rsidRPr="00B179AB">
              <w:rPr>
                <w:bCs/>
                <w:color w:val="000000"/>
                <w:sz w:val="28"/>
                <w:szCs w:val="28"/>
                <w:lang w:val="uz-Cyrl-UZ"/>
              </w:rPr>
              <w:t xml:space="preserve">       дирижабль</w:t>
            </w:r>
          </w:p>
          <w:p w14:paraId="779CBDDD" w14:textId="77777777" w:rsidR="009979D1" w:rsidRPr="00B4700E" w:rsidRDefault="009979D1" w:rsidP="00E603C0">
            <w:pPr>
              <w:rPr>
                <w:b/>
                <w:bCs/>
                <w:color w:val="000000"/>
                <w:sz w:val="28"/>
                <w:szCs w:val="28"/>
                <w:lang w:val="uz-Cyrl-UZ"/>
              </w:rPr>
            </w:pPr>
            <w:r w:rsidRPr="00B179AB">
              <w:rPr>
                <w:b/>
                <w:bCs/>
                <w:color w:val="000000"/>
                <w:sz w:val="28"/>
                <w:szCs w:val="28"/>
                <w:lang w:val="uz-Cyrl-UZ"/>
              </w:rPr>
              <w:t xml:space="preserve">en </w:t>
            </w:r>
            <w:r w:rsidR="00E603C0" w:rsidRPr="00B179AB">
              <w:rPr>
                <w:b/>
                <w:bCs/>
                <w:color w:val="000000"/>
                <w:sz w:val="28"/>
                <w:szCs w:val="28"/>
                <w:lang w:val="uz-Cyrl-UZ"/>
              </w:rPr>
              <w:t>-</w:t>
            </w:r>
            <w:r w:rsidRPr="00B179AB">
              <w:rPr>
                <w:b/>
                <w:bCs/>
                <w:color w:val="000000"/>
                <w:sz w:val="28"/>
                <w:szCs w:val="28"/>
                <w:lang w:val="uz-Cyrl-UZ"/>
              </w:rPr>
              <w:t xml:space="preserve"> </w:t>
            </w:r>
            <w:r w:rsidRPr="00B179AB">
              <w:rPr>
                <w:bCs/>
                <w:color w:val="000000"/>
                <w:sz w:val="28"/>
                <w:szCs w:val="28"/>
                <w:lang w:val="uz-Cyrl-UZ"/>
              </w:rPr>
              <w:t>airship</w:t>
            </w:r>
            <w:r w:rsidR="00B66842" w:rsidRPr="00B4700E">
              <w:rPr>
                <w:bCs/>
                <w:color w:val="000000"/>
                <w:sz w:val="28"/>
                <w:szCs w:val="28"/>
                <w:lang w:val="uz-Cyrl-UZ"/>
              </w:rPr>
              <w:t>; dirigible</w:t>
            </w:r>
          </w:p>
        </w:tc>
        <w:tc>
          <w:tcPr>
            <w:tcW w:w="6150" w:type="dxa"/>
            <w:vAlign w:val="center"/>
          </w:tcPr>
          <w:p w14:paraId="532CB3EE" w14:textId="77777777" w:rsidR="009979D1" w:rsidRPr="00B179AB" w:rsidRDefault="009979D1">
            <w:pPr>
              <w:jc w:val="both"/>
              <w:rPr>
                <w:color w:val="000000"/>
                <w:sz w:val="28"/>
                <w:szCs w:val="28"/>
              </w:rPr>
            </w:pPr>
            <w:r w:rsidRPr="00B179AB">
              <w:rPr>
                <w:color w:val="000000"/>
                <w:sz w:val="28"/>
                <w:szCs w:val="28"/>
              </w:rPr>
              <w:t>1 Летательный аппарат легче воздуха, приводимый в движение силовой установкой.</w:t>
            </w:r>
          </w:p>
          <w:p w14:paraId="74FF99FC" w14:textId="77777777" w:rsidR="009979D1" w:rsidRPr="00B179AB" w:rsidRDefault="009979D1">
            <w:pPr>
              <w:jc w:val="both"/>
              <w:rPr>
                <w:color w:val="000000"/>
                <w:sz w:val="28"/>
                <w:szCs w:val="28"/>
              </w:rPr>
            </w:pPr>
            <w:r w:rsidRPr="00B179AB">
              <w:rPr>
                <w:color w:val="000000"/>
                <w:sz w:val="28"/>
                <w:szCs w:val="28"/>
              </w:rPr>
              <w:t xml:space="preserve">2 Воздушное судно легче воздуха, управление траекторией полёта которого обеспечивается с помощью силовой установки и специальных </w:t>
            </w:r>
            <w:proofErr w:type="gramStart"/>
            <w:r w:rsidRPr="00B179AB">
              <w:rPr>
                <w:color w:val="000000"/>
                <w:sz w:val="28"/>
                <w:szCs w:val="28"/>
              </w:rPr>
              <w:t>уст</w:t>
            </w:r>
            <w:r w:rsidR="007B67E9" w:rsidRPr="00B179AB">
              <w:rPr>
                <w:color w:val="000000"/>
                <w:sz w:val="28"/>
                <w:szCs w:val="28"/>
              </w:rPr>
              <w:t>-</w:t>
            </w:r>
            <w:proofErr w:type="spellStart"/>
            <w:r w:rsidRPr="00B179AB">
              <w:rPr>
                <w:color w:val="000000"/>
                <w:sz w:val="28"/>
                <w:szCs w:val="28"/>
              </w:rPr>
              <w:t>ройств</w:t>
            </w:r>
            <w:proofErr w:type="spellEnd"/>
            <w:proofErr w:type="gramEnd"/>
            <w:r w:rsidRPr="00B179AB">
              <w:rPr>
                <w:color w:val="000000"/>
                <w:sz w:val="28"/>
                <w:szCs w:val="28"/>
              </w:rPr>
              <w:t>.</w:t>
            </w:r>
          </w:p>
          <w:p w14:paraId="0CC3414D" w14:textId="77777777" w:rsidR="009979D1" w:rsidRPr="00B179AB" w:rsidRDefault="009979D1">
            <w:pPr>
              <w:jc w:val="both"/>
              <w:rPr>
                <w:color w:val="000000"/>
                <w:sz w:val="28"/>
                <w:szCs w:val="28"/>
              </w:rPr>
            </w:pPr>
          </w:p>
          <w:p w14:paraId="39ACD80D" w14:textId="77777777" w:rsidR="009979D1" w:rsidRPr="00B179AB" w:rsidRDefault="009979D1">
            <w:pPr>
              <w:jc w:val="both"/>
              <w:rPr>
                <w:color w:val="000000"/>
                <w:sz w:val="28"/>
                <w:szCs w:val="28"/>
                <w:lang w:val="en-US"/>
              </w:rPr>
            </w:pPr>
            <w:r w:rsidRPr="00B179AB">
              <w:rPr>
                <w:color w:val="000000"/>
                <w:sz w:val="28"/>
                <w:szCs w:val="28"/>
                <w:lang w:val="en-US"/>
              </w:rPr>
              <w:t xml:space="preserve">1 Kuch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harakatga</w:t>
            </w:r>
            <w:proofErr w:type="spellEnd"/>
            <w:r w:rsidRPr="00B179AB">
              <w:rPr>
                <w:color w:val="000000"/>
                <w:sz w:val="28"/>
                <w:szCs w:val="28"/>
                <w:lang w:val="en-US"/>
              </w:rPr>
              <w:t xml:space="preserve"> </w:t>
            </w:r>
            <w:proofErr w:type="spellStart"/>
            <w:r w:rsidRPr="00B179AB">
              <w:rPr>
                <w:color w:val="000000"/>
                <w:sz w:val="28"/>
                <w:szCs w:val="28"/>
                <w:lang w:val="en-US"/>
              </w:rPr>
              <w:t>keltiriladigan</w:t>
            </w:r>
            <w:proofErr w:type="spellEnd"/>
            <w:r w:rsidRPr="00B179AB">
              <w:rPr>
                <w:color w:val="000000"/>
                <w:sz w:val="28"/>
                <w:szCs w:val="28"/>
                <w:lang w:val="en-US"/>
              </w:rPr>
              <w:t xml:space="preserve">, </w:t>
            </w:r>
            <w:proofErr w:type="spellStart"/>
            <w:r w:rsidRPr="00B179AB">
              <w:rPr>
                <w:color w:val="000000"/>
                <w:sz w:val="28"/>
                <w:szCs w:val="28"/>
                <w:lang w:val="en-US"/>
              </w:rPr>
              <w:t>havodan</w:t>
            </w:r>
            <w:proofErr w:type="spellEnd"/>
            <w:r w:rsidRPr="00B179AB">
              <w:rPr>
                <w:color w:val="000000"/>
                <w:sz w:val="28"/>
                <w:szCs w:val="28"/>
                <w:lang w:val="en-US"/>
              </w:rPr>
              <w:t xml:space="preserve"> yen</w:t>
            </w:r>
            <w:r w:rsidR="00177477" w:rsidRPr="00B179AB">
              <w:rPr>
                <w:color w:val="000000"/>
                <w:sz w:val="28"/>
                <w:szCs w:val="28"/>
                <w:lang w:val="en-US"/>
              </w:rPr>
              <w:t>-</w:t>
            </w:r>
            <w:proofErr w:type="spellStart"/>
            <w:r w:rsidRPr="00B179AB">
              <w:rPr>
                <w:color w:val="000000"/>
                <w:sz w:val="28"/>
                <w:szCs w:val="28"/>
                <w:lang w:val="en-US"/>
              </w:rPr>
              <w:t>gil</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w:t>
            </w:r>
            <w:proofErr w:type="spellEnd"/>
            <w:r w:rsidRPr="00B179AB">
              <w:rPr>
                <w:color w:val="000000"/>
                <w:sz w:val="28"/>
                <w:szCs w:val="28"/>
                <w:lang w:val="en-US"/>
              </w:rPr>
              <w:t>.</w:t>
            </w:r>
          </w:p>
          <w:p w14:paraId="36E94397" w14:textId="77777777" w:rsidR="009979D1" w:rsidRPr="00B179AB" w:rsidRDefault="009979D1">
            <w:pPr>
              <w:jc w:val="both"/>
              <w:rPr>
                <w:color w:val="000000"/>
                <w:sz w:val="28"/>
                <w:szCs w:val="28"/>
                <w:lang w:val="en-US"/>
              </w:rPr>
            </w:pPr>
            <w:r w:rsidRPr="00B179AB">
              <w:rPr>
                <w:color w:val="000000"/>
                <w:sz w:val="28"/>
                <w:szCs w:val="28"/>
                <w:lang w:val="en-US"/>
              </w:rPr>
              <w:t xml:space="preserve">2 </w:t>
            </w:r>
            <w:proofErr w:type="spellStart"/>
            <w:r w:rsidRPr="00B179AB">
              <w:rPr>
                <w:color w:val="000000"/>
                <w:sz w:val="28"/>
                <w:szCs w:val="28"/>
                <w:lang w:val="en-US"/>
              </w:rPr>
              <w:t>Parvoz</w:t>
            </w:r>
            <w:proofErr w:type="spellEnd"/>
            <w:r w:rsidRPr="00B179AB">
              <w:rPr>
                <w:color w:val="000000"/>
                <w:sz w:val="28"/>
                <w:szCs w:val="28"/>
                <w:lang w:val="en-US"/>
              </w:rPr>
              <w:t xml:space="preserve"> </w:t>
            </w:r>
            <w:proofErr w:type="spellStart"/>
            <w:r w:rsidRPr="00B179AB">
              <w:rPr>
                <w:color w:val="000000"/>
                <w:sz w:val="28"/>
                <w:szCs w:val="28"/>
                <w:lang w:val="en-US"/>
              </w:rPr>
              <w:t>trayektoriyasini</w:t>
            </w:r>
            <w:proofErr w:type="spellEnd"/>
            <w:r w:rsidRPr="00B179AB">
              <w:rPr>
                <w:color w:val="000000"/>
                <w:sz w:val="28"/>
                <w:szCs w:val="28"/>
                <w:lang w:val="en-US"/>
              </w:rPr>
              <w:t xml:space="preserve"> </w:t>
            </w:r>
            <w:proofErr w:type="spellStart"/>
            <w:r w:rsidRPr="00B179AB">
              <w:rPr>
                <w:color w:val="000000"/>
                <w:sz w:val="28"/>
                <w:szCs w:val="28"/>
                <w:lang w:val="en-US"/>
              </w:rPr>
              <w:t>boshqarish</w:t>
            </w:r>
            <w:proofErr w:type="spellEnd"/>
            <w:r w:rsidRPr="00B179AB">
              <w:rPr>
                <w:color w:val="000000"/>
                <w:sz w:val="28"/>
                <w:szCs w:val="28"/>
                <w:lang w:val="en-US"/>
              </w:rPr>
              <w:t xml:space="preserve"> </w:t>
            </w:r>
            <w:proofErr w:type="spellStart"/>
            <w:r w:rsidRPr="00B179AB">
              <w:rPr>
                <w:color w:val="000000"/>
                <w:sz w:val="28"/>
                <w:szCs w:val="28"/>
                <w:lang w:val="en-US"/>
              </w:rPr>
              <w:t>kuch</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hara</w:t>
            </w:r>
            <w:r w:rsidR="007B67E9" w:rsidRPr="00B179AB">
              <w:rPr>
                <w:color w:val="000000"/>
                <w:sz w:val="28"/>
                <w:szCs w:val="28"/>
                <w:lang w:val="en-US"/>
              </w:rPr>
              <w:t>-</w:t>
            </w:r>
            <w:proofErr w:type="spellStart"/>
            <w:r w:rsidRPr="00B179AB">
              <w:rPr>
                <w:color w:val="000000"/>
                <w:sz w:val="28"/>
                <w:szCs w:val="28"/>
                <w:lang w:val="en-US"/>
              </w:rPr>
              <w:t>katga</w:t>
            </w:r>
            <w:proofErr w:type="spellEnd"/>
            <w:r w:rsidRPr="00B179AB">
              <w:rPr>
                <w:color w:val="000000"/>
                <w:sz w:val="28"/>
                <w:szCs w:val="28"/>
                <w:lang w:val="en-US"/>
              </w:rPr>
              <w:t xml:space="preserve"> </w:t>
            </w:r>
            <w:proofErr w:type="spellStart"/>
            <w:r w:rsidRPr="00B179AB">
              <w:rPr>
                <w:color w:val="000000"/>
                <w:sz w:val="28"/>
                <w:szCs w:val="28"/>
                <w:lang w:val="en-US"/>
              </w:rPr>
              <w:t>keltirish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maxsus</w:t>
            </w:r>
            <w:proofErr w:type="spellEnd"/>
            <w:r w:rsidRPr="00B179AB">
              <w:rPr>
                <w:color w:val="000000"/>
                <w:sz w:val="28"/>
                <w:szCs w:val="28"/>
                <w:lang w:val="en-US"/>
              </w:rPr>
              <w:t xml:space="preserve"> </w:t>
            </w:r>
            <w:proofErr w:type="spellStart"/>
            <w:r w:rsidRPr="00B179AB">
              <w:rPr>
                <w:color w:val="000000"/>
                <w:sz w:val="28"/>
                <w:szCs w:val="28"/>
                <w:lang w:val="en-US"/>
              </w:rPr>
              <w:t>qurilmalar</w:t>
            </w:r>
            <w:proofErr w:type="spellEnd"/>
            <w:r w:rsidRPr="00B179AB">
              <w:rPr>
                <w:color w:val="000000"/>
                <w:sz w:val="28"/>
                <w:szCs w:val="28"/>
                <w:lang w:val="en-US"/>
              </w:rPr>
              <w:t xml:space="preserve"> </w:t>
            </w:r>
            <w:proofErr w:type="spellStart"/>
            <w:r w:rsidRPr="00B179AB">
              <w:rPr>
                <w:color w:val="000000"/>
                <w:sz w:val="28"/>
                <w:szCs w:val="28"/>
                <w:lang w:val="en-US"/>
              </w:rPr>
              <w:t>yordamida</w:t>
            </w:r>
            <w:proofErr w:type="spellEnd"/>
            <w:r w:rsidRPr="00B179AB">
              <w:rPr>
                <w:color w:val="000000"/>
                <w:sz w:val="28"/>
                <w:szCs w:val="28"/>
                <w:lang w:val="en-US"/>
              </w:rPr>
              <w:t xml:space="preserve"> ta’</w:t>
            </w:r>
            <w:r w:rsidR="007B67E9" w:rsidRPr="00B179AB">
              <w:rPr>
                <w:color w:val="000000"/>
                <w:sz w:val="28"/>
                <w:szCs w:val="28"/>
                <w:lang w:val="en-US"/>
              </w:rPr>
              <w:t>-</w:t>
            </w:r>
            <w:proofErr w:type="spellStart"/>
            <w:r w:rsidRPr="00B179AB">
              <w:rPr>
                <w:color w:val="000000"/>
                <w:sz w:val="28"/>
                <w:szCs w:val="28"/>
                <w:lang w:val="en-US"/>
              </w:rPr>
              <w:t>minlanadigan</w:t>
            </w:r>
            <w:proofErr w:type="spellEnd"/>
            <w:r w:rsidRPr="00B179AB">
              <w:rPr>
                <w:color w:val="000000"/>
                <w:sz w:val="28"/>
                <w:szCs w:val="28"/>
                <w:lang w:val="en-US"/>
              </w:rPr>
              <w:t xml:space="preserve"> </w:t>
            </w:r>
            <w:proofErr w:type="spellStart"/>
            <w:r w:rsidRPr="00B179AB">
              <w:rPr>
                <w:color w:val="000000"/>
                <w:sz w:val="28"/>
                <w:szCs w:val="28"/>
                <w:lang w:val="en-US"/>
              </w:rPr>
              <w:t>havodan</w:t>
            </w:r>
            <w:proofErr w:type="spellEnd"/>
            <w:r w:rsidRPr="00B179AB">
              <w:rPr>
                <w:color w:val="000000"/>
                <w:sz w:val="28"/>
                <w:szCs w:val="28"/>
                <w:lang w:val="en-US"/>
              </w:rPr>
              <w:t xml:space="preserve"> </w:t>
            </w:r>
            <w:proofErr w:type="spellStart"/>
            <w:r w:rsidRPr="00B179AB">
              <w:rPr>
                <w:color w:val="000000"/>
                <w:sz w:val="28"/>
                <w:szCs w:val="28"/>
                <w:lang w:val="en-US"/>
              </w:rPr>
              <w:t>yengil</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w:t>
            </w:r>
            <w:proofErr w:type="spellEnd"/>
            <w:r w:rsidRPr="00B179AB">
              <w:rPr>
                <w:color w:val="000000"/>
                <w:sz w:val="28"/>
                <w:szCs w:val="28"/>
                <w:lang w:val="en-US"/>
              </w:rPr>
              <w:t>.</w:t>
            </w:r>
          </w:p>
          <w:p w14:paraId="2DD2BBAB" w14:textId="77777777" w:rsidR="009979D1" w:rsidRPr="00B179AB" w:rsidRDefault="009979D1">
            <w:pPr>
              <w:jc w:val="both"/>
              <w:rPr>
                <w:color w:val="000000"/>
                <w:sz w:val="28"/>
                <w:szCs w:val="28"/>
                <w:lang w:val="en-US"/>
              </w:rPr>
            </w:pPr>
          </w:p>
          <w:p w14:paraId="0876515D" w14:textId="77777777" w:rsidR="009979D1" w:rsidRPr="00B179AB" w:rsidRDefault="009979D1">
            <w:pPr>
              <w:jc w:val="both"/>
              <w:rPr>
                <w:color w:val="000000"/>
                <w:sz w:val="28"/>
                <w:szCs w:val="28"/>
                <w:lang w:val="uz-Cyrl-UZ"/>
              </w:rPr>
            </w:pPr>
            <w:r w:rsidRPr="00B179AB">
              <w:rPr>
                <w:color w:val="000000"/>
                <w:sz w:val="28"/>
                <w:szCs w:val="28"/>
                <w:lang w:val="uz-Cyrl-UZ"/>
              </w:rPr>
              <w:t>1 Куч билан ҳаракатга келтириладиган</w:t>
            </w:r>
            <w:r w:rsidRPr="00B179AB">
              <w:rPr>
                <w:color w:val="000000"/>
                <w:sz w:val="28"/>
                <w:szCs w:val="28"/>
                <w:lang w:val="en-US"/>
              </w:rPr>
              <w:t>,</w:t>
            </w:r>
            <w:r w:rsidRPr="00B179AB">
              <w:rPr>
                <w:color w:val="000000"/>
                <w:sz w:val="28"/>
                <w:szCs w:val="28"/>
                <w:lang w:val="uz-Cyrl-UZ"/>
              </w:rPr>
              <w:t xml:space="preserve"> ҳаводан енгил учиш аппарати.</w:t>
            </w:r>
          </w:p>
          <w:p w14:paraId="3E1BFFC7" w14:textId="77777777" w:rsidR="009979D1" w:rsidRPr="00B179AB" w:rsidRDefault="009979D1" w:rsidP="00785170">
            <w:pPr>
              <w:jc w:val="both"/>
              <w:rPr>
                <w:color w:val="000000"/>
                <w:sz w:val="28"/>
                <w:szCs w:val="28"/>
                <w:lang w:val="uz-Cyrl-UZ"/>
              </w:rPr>
            </w:pPr>
            <w:r w:rsidRPr="00B179AB">
              <w:rPr>
                <w:color w:val="000000"/>
                <w:sz w:val="28"/>
                <w:szCs w:val="28"/>
                <w:lang w:val="uz-Cyrl-UZ"/>
              </w:rPr>
              <w:t>2 Парвоз траекториясини бошқариш куч билан ҳаракатга келтириш ва махсус қурилмалар ёрда</w:t>
            </w:r>
            <w:r w:rsidR="00785170" w:rsidRPr="00B179AB">
              <w:rPr>
                <w:color w:val="000000"/>
                <w:sz w:val="28"/>
                <w:szCs w:val="28"/>
                <w:lang w:val="uz-Cyrl-UZ"/>
              </w:rPr>
              <w:t>-</w:t>
            </w:r>
            <w:r w:rsidRPr="00B179AB">
              <w:rPr>
                <w:color w:val="000000"/>
                <w:sz w:val="28"/>
                <w:szCs w:val="28"/>
                <w:lang w:val="uz-Cyrl-UZ"/>
              </w:rPr>
              <w:t>мида таъминланадиган ҳаводан енгил ҳаво кема</w:t>
            </w:r>
            <w:r w:rsidR="00785170" w:rsidRPr="00B179AB">
              <w:rPr>
                <w:color w:val="000000"/>
                <w:sz w:val="28"/>
                <w:szCs w:val="28"/>
                <w:lang w:val="uz-Cyrl-UZ"/>
              </w:rPr>
              <w:t>-</w:t>
            </w:r>
            <w:r w:rsidRPr="00B179AB">
              <w:rPr>
                <w:color w:val="000000"/>
                <w:sz w:val="28"/>
                <w:szCs w:val="28"/>
                <w:lang w:val="uz-Cyrl-UZ"/>
              </w:rPr>
              <w:t>си.</w:t>
            </w:r>
          </w:p>
        </w:tc>
      </w:tr>
      <w:tr w:rsidR="009979D1" w:rsidRPr="00B179AB" w14:paraId="6E305DFE" w14:textId="77777777">
        <w:trPr>
          <w:tblCellSpacing w:w="0" w:type="dxa"/>
          <w:jc w:val="center"/>
        </w:trPr>
        <w:tc>
          <w:tcPr>
            <w:tcW w:w="3821" w:type="dxa"/>
          </w:tcPr>
          <w:p w14:paraId="7E58C888" w14:textId="77777777" w:rsidR="009979D1" w:rsidRPr="00B179AB" w:rsidRDefault="009979D1">
            <w:pPr>
              <w:rPr>
                <w:b/>
                <w:bCs/>
                <w:color w:val="000000"/>
                <w:sz w:val="28"/>
                <w:szCs w:val="28"/>
                <w:lang w:val="uz-Cyrl-UZ"/>
              </w:rPr>
            </w:pPr>
            <w:r w:rsidRPr="00B179AB">
              <w:rPr>
                <w:b/>
                <w:bCs/>
                <w:color w:val="000000"/>
                <w:sz w:val="28"/>
                <w:szCs w:val="28"/>
                <w:lang w:val="uz-Cyrl-UZ"/>
              </w:rPr>
              <w:t>Диспергирующая среда</w:t>
            </w:r>
          </w:p>
          <w:p w14:paraId="2F11F84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dispersiyalovchi muhit</w:t>
            </w:r>
          </w:p>
          <w:p w14:paraId="5F6F7537" w14:textId="77777777" w:rsidR="009979D1" w:rsidRPr="00B179AB" w:rsidRDefault="009979D1">
            <w:pPr>
              <w:rPr>
                <w:bCs/>
                <w:color w:val="000000"/>
                <w:sz w:val="28"/>
                <w:szCs w:val="28"/>
                <w:lang w:val="uz-Cyrl-UZ"/>
              </w:rPr>
            </w:pPr>
            <w:r w:rsidRPr="00B179AB">
              <w:rPr>
                <w:bCs/>
                <w:color w:val="000000"/>
                <w:sz w:val="28"/>
                <w:szCs w:val="28"/>
                <w:lang w:val="uz-Cyrl-UZ"/>
              </w:rPr>
              <w:t xml:space="preserve">       дисперсияловчи муҳит</w:t>
            </w:r>
          </w:p>
          <w:p w14:paraId="51F0B79D"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dispersive medium</w:t>
            </w:r>
          </w:p>
        </w:tc>
        <w:tc>
          <w:tcPr>
            <w:tcW w:w="6150" w:type="dxa"/>
            <w:vAlign w:val="center"/>
          </w:tcPr>
          <w:p w14:paraId="1AC0ECD0" w14:textId="77777777" w:rsidR="009979D1" w:rsidRPr="00B179AB" w:rsidRDefault="009979D1">
            <w:pPr>
              <w:jc w:val="both"/>
              <w:rPr>
                <w:color w:val="000000"/>
                <w:sz w:val="28"/>
                <w:szCs w:val="28"/>
              </w:rPr>
            </w:pPr>
            <w:r w:rsidRPr="00B179AB">
              <w:rPr>
                <w:color w:val="000000"/>
                <w:sz w:val="28"/>
                <w:szCs w:val="28"/>
              </w:rPr>
              <w:t>Среда, параметры которой зависят от частоты распространяющихся в ней электромагнитных волн.</w:t>
            </w:r>
          </w:p>
          <w:p w14:paraId="764994D1" w14:textId="77777777" w:rsidR="009979D1" w:rsidRPr="00B179AB" w:rsidRDefault="009979D1">
            <w:pPr>
              <w:jc w:val="both"/>
              <w:rPr>
                <w:color w:val="000000"/>
                <w:sz w:val="28"/>
                <w:szCs w:val="28"/>
              </w:rPr>
            </w:pPr>
          </w:p>
          <w:p w14:paraId="7FDF0B09" w14:textId="77777777" w:rsidR="009979D1" w:rsidRPr="00B179AB" w:rsidRDefault="009979D1">
            <w:pPr>
              <w:jc w:val="both"/>
              <w:rPr>
                <w:color w:val="000000"/>
                <w:sz w:val="28"/>
                <w:szCs w:val="28"/>
                <w:lang w:val="en-US"/>
              </w:rPr>
            </w:pPr>
            <w:proofErr w:type="spellStart"/>
            <w:r w:rsidRPr="00B179AB">
              <w:rPr>
                <w:color w:val="000000"/>
                <w:sz w:val="28"/>
                <w:szCs w:val="28"/>
                <w:lang w:val="en-US"/>
              </w:rPr>
              <w:t>Parametrlari</w:t>
            </w:r>
            <w:proofErr w:type="spellEnd"/>
            <w:r w:rsidRPr="00B179AB">
              <w:rPr>
                <w:color w:val="000000"/>
                <w:sz w:val="28"/>
                <w:szCs w:val="28"/>
                <w:lang w:val="en-US"/>
              </w:rPr>
              <w:t xml:space="preserve"> </w:t>
            </w:r>
            <w:proofErr w:type="spellStart"/>
            <w:r w:rsidRPr="00B179AB">
              <w:rPr>
                <w:color w:val="000000"/>
                <w:sz w:val="28"/>
                <w:szCs w:val="28"/>
                <w:lang w:val="en-US"/>
              </w:rPr>
              <w:t>unda</w:t>
            </w:r>
            <w:proofErr w:type="spellEnd"/>
            <w:r w:rsidRPr="00B179AB">
              <w:rPr>
                <w:color w:val="000000"/>
                <w:sz w:val="28"/>
                <w:szCs w:val="28"/>
                <w:lang w:val="en-US"/>
              </w:rPr>
              <w:t xml:space="preserve"> </w:t>
            </w:r>
            <w:proofErr w:type="spellStart"/>
            <w:r w:rsidRPr="00B179AB">
              <w:rPr>
                <w:color w:val="000000"/>
                <w:sz w:val="28"/>
                <w:szCs w:val="28"/>
                <w:lang w:val="en-US"/>
              </w:rPr>
              <w:t>tarqatiladigan</w:t>
            </w:r>
            <w:proofErr w:type="spellEnd"/>
            <w:r w:rsidRPr="00B179AB">
              <w:rPr>
                <w:color w:val="000000"/>
                <w:sz w:val="28"/>
                <w:szCs w:val="28"/>
                <w:lang w:val="en-US"/>
              </w:rPr>
              <w:t xml:space="preserve"> </w:t>
            </w:r>
            <w:proofErr w:type="spellStart"/>
            <w:r w:rsidRPr="00B179AB">
              <w:rPr>
                <w:color w:val="000000"/>
                <w:sz w:val="28"/>
                <w:szCs w:val="28"/>
                <w:lang w:val="en-US"/>
              </w:rPr>
              <w:t>elektromagnit</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to‘</w:t>
            </w:r>
            <w:proofErr w:type="gramEnd"/>
            <w:r w:rsidRPr="00B179AB">
              <w:rPr>
                <w:color w:val="000000"/>
                <w:sz w:val="28"/>
                <w:szCs w:val="28"/>
                <w:lang w:val="en-US"/>
              </w:rPr>
              <w:t>l</w:t>
            </w:r>
            <w:r w:rsidR="00177477" w:rsidRPr="00B179AB">
              <w:rPr>
                <w:color w:val="000000"/>
                <w:sz w:val="28"/>
                <w:szCs w:val="28"/>
                <w:lang w:val="en-US"/>
              </w:rPr>
              <w:t>-</w:t>
            </w:r>
            <w:r w:rsidRPr="00B179AB">
              <w:rPr>
                <w:color w:val="000000"/>
                <w:sz w:val="28"/>
                <w:szCs w:val="28"/>
                <w:lang w:val="en-US"/>
              </w:rPr>
              <w:t>qinlarning</w:t>
            </w:r>
            <w:proofErr w:type="spellEnd"/>
            <w:r w:rsidRPr="00B179AB">
              <w:rPr>
                <w:color w:val="000000"/>
                <w:sz w:val="28"/>
                <w:szCs w:val="28"/>
                <w:lang w:val="en-US"/>
              </w:rPr>
              <w:t xml:space="preserve"> </w:t>
            </w:r>
            <w:proofErr w:type="spellStart"/>
            <w:r w:rsidRPr="00B179AB">
              <w:rPr>
                <w:color w:val="000000"/>
                <w:sz w:val="28"/>
                <w:szCs w:val="28"/>
                <w:lang w:val="en-US"/>
              </w:rPr>
              <w:t>chastotalariga</w:t>
            </w:r>
            <w:proofErr w:type="spellEnd"/>
            <w:r w:rsidRPr="00B179AB">
              <w:rPr>
                <w:color w:val="000000"/>
                <w:sz w:val="28"/>
                <w:szCs w:val="28"/>
                <w:lang w:val="en-US"/>
              </w:rPr>
              <w:t xml:space="preserve"> </w:t>
            </w:r>
            <w:proofErr w:type="spellStart"/>
            <w:r w:rsidRPr="00B179AB">
              <w:rPr>
                <w:color w:val="000000"/>
                <w:sz w:val="28"/>
                <w:szCs w:val="28"/>
                <w:lang w:val="en-US"/>
              </w:rPr>
              <w:t>bog‘liq</w:t>
            </w:r>
            <w:proofErr w:type="spellEnd"/>
            <w:r w:rsidRPr="00B179AB">
              <w:rPr>
                <w:color w:val="000000"/>
                <w:sz w:val="28"/>
                <w:szCs w:val="28"/>
                <w:lang w:val="en-US"/>
              </w:rPr>
              <w:t xml:space="preserve"> </w:t>
            </w:r>
            <w:proofErr w:type="spellStart"/>
            <w:r w:rsidRPr="00B179AB">
              <w:rPr>
                <w:color w:val="000000"/>
                <w:sz w:val="28"/>
                <w:szCs w:val="28"/>
                <w:lang w:val="en-US"/>
              </w:rPr>
              <w:t>muhit</w:t>
            </w:r>
            <w:proofErr w:type="spellEnd"/>
            <w:r w:rsidRPr="00B179AB">
              <w:rPr>
                <w:color w:val="000000"/>
                <w:sz w:val="28"/>
                <w:szCs w:val="28"/>
                <w:lang w:val="en-US"/>
              </w:rPr>
              <w:t>.</w:t>
            </w:r>
          </w:p>
          <w:p w14:paraId="2AB754E0" w14:textId="77777777" w:rsidR="009979D1" w:rsidRPr="00B179AB" w:rsidRDefault="009979D1">
            <w:pPr>
              <w:jc w:val="both"/>
              <w:rPr>
                <w:color w:val="000000"/>
                <w:sz w:val="28"/>
                <w:szCs w:val="28"/>
                <w:lang w:val="en-US"/>
              </w:rPr>
            </w:pPr>
          </w:p>
          <w:p w14:paraId="563FF1E9" w14:textId="77777777" w:rsidR="009979D1" w:rsidRPr="00B179AB" w:rsidRDefault="009979D1">
            <w:pPr>
              <w:jc w:val="both"/>
              <w:rPr>
                <w:color w:val="000000"/>
                <w:sz w:val="28"/>
                <w:szCs w:val="28"/>
              </w:rPr>
            </w:pPr>
            <w:r w:rsidRPr="00B179AB">
              <w:rPr>
                <w:color w:val="000000"/>
                <w:sz w:val="28"/>
                <w:szCs w:val="28"/>
                <w:lang w:val="uz-Cyrl-UZ"/>
              </w:rPr>
              <w:t>Параметрлари унда тарқатиладиган электромаг</w:t>
            </w:r>
            <w:r w:rsidR="00177477" w:rsidRPr="00B179AB">
              <w:rPr>
                <w:color w:val="000000"/>
                <w:sz w:val="28"/>
                <w:szCs w:val="28"/>
                <w:lang w:val="uz-Cyrl-UZ"/>
              </w:rPr>
              <w:t>-</w:t>
            </w:r>
            <w:r w:rsidRPr="00B179AB">
              <w:rPr>
                <w:color w:val="000000"/>
                <w:sz w:val="28"/>
                <w:szCs w:val="28"/>
                <w:lang w:val="uz-Cyrl-UZ"/>
              </w:rPr>
              <w:t>нит тўлқинларнинг частоталарига боғлиқ муҳит.</w:t>
            </w:r>
          </w:p>
        </w:tc>
      </w:tr>
      <w:tr w:rsidR="009979D1" w:rsidRPr="00B4700E" w14:paraId="1F95B0B9" w14:textId="77777777">
        <w:trPr>
          <w:tblCellSpacing w:w="0" w:type="dxa"/>
          <w:jc w:val="center"/>
        </w:trPr>
        <w:tc>
          <w:tcPr>
            <w:tcW w:w="3821" w:type="dxa"/>
          </w:tcPr>
          <w:p w14:paraId="5092DE1F" w14:textId="77777777" w:rsidR="009979D1" w:rsidRPr="00B179AB" w:rsidRDefault="009979D1">
            <w:pPr>
              <w:rPr>
                <w:b/>
                <w:bCs/>
                <w:color w:val="000000"/>
                <w:sz w:val="28"/>
                <w:szCs w:val="28"/>
                <w:lang w:val="en-US"/>
              </w:rPr>
            </w:pPr>
            <w:r w:rsidRPr="00B179AB">
              <w:rPr>
                <w:b/>
                <w:bCs/>
                <w:color w:val="000000"/>
                <w:sz w:val="28"/>
                <w:szCs w:val="28"/>
              </w:rPr>
              <w:t>Дисперсия</w:t>
            </w:r>
            <w:r w:rsidRPr="00B179AB">
              <w:rPr>
                <w:b/>
                <w:bCs/>
                <w:color w:val="000000"/>
                <w:sz w:val="28"/>
                <w:szCs w:val="28"/>
                <w:lang w:val="en-US"/>
              </w:rPr>
              <w:t xml:space="preserve"> </w:t>
            </w:r>
            <w:r w:rsidRPr="00B179AB">
              <w:rPr>
                <w:b/>
                <w:bCs/>
                <w:color w:val="000000"/>
                <w:sz w:val="28"/>
                <w:szCs w:val="28"/>
              </w:rPr>
              <w:t>волн</w:t>
            </w:r>
          </w:p>
          <w:p w14:paraId="2D60270D"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proofErr w:type="gramStart"/>
            <w:r w:rsidRPr="00B179AB">
              <w:rPr>
                <w:bCs/>
                <w:color w:val="000000"/>
                <w:sz w:val="28"/>
                <w:szCs w:val="28"/>
                <w:lang w:val="en-US"/>
              </w:rPr>
              <w:t>to‘</w:t>
            </w:r>
            <w:proofErr w:type="gramEnd"/>
            <w:r w:rsidRPr="00B179AB">
              <w:rPr>
                <w:bCs/>
                <w:color w:val="000000"/>
                <w:sz w:val="28"/>
                <w:szCs w:val="28"/>
                <w:lang w:val="en-US"/>
              </w:rPr>
              <w:t>lqinlar</w:t>
            </w:r>
            <w:proofErr w:type="spellEnd"/>
            <w:r w:rsidRPr="00B179AB">
              <w:rPr>
                <w:bCs/>
                <w:color w:val="000000"/>
                <w:sz w:val="28"/>
                <w:szCs w:val="28"/>
                <w:lang w:val="en-US"/>
              </w:rPr>
              <w:t xml:space="preserve"> </w:t>
            </w:r>
            <w:proofErr w:type="spellStart"/>
            <w:r w:rsidRPr="00B179AB">
              <w:rPr>
                <w:bCs/>
                <w:color w:val="000000"/>
                <w:sz w:val="28"/>
                <w:szCs w:val="28"/>
                <w:lang w:val="en-US"/>
              </w:rPr>
              <w:t>dispersiyasi</w:t>
            </w:r>
            <w:proofErr w:type="spellEnd"/>
          </w:p>
          <w:p w14:paraId="5CC6E4C1" w14:textId="77777777" w:rsidR="009979D1" w:rsidRPr="00B179AB" w:rsidRDefault="009979D1">
            <w:pPr>
              <w:rPr>
                <w:bCs/>
                <w:color w:val="000000"/>
                <w:sz w:val="28"/>
                <w:szCs w:val="28"/>
                <w:lang w:val="uz-Cyrl-UZ"/>
              </w:rPr>
            </w:pPr>
            <w:r w:rsidRPr="00B179AB">
              <w:rPr>
                <w:bCs/>
                <w:color w:val="000000"/>
                <w:sz w:val="28"/>
                <w:szCs w:val="28"/>
                <w:lang w:val="en-US"/>
              </w:rPr>
              <w:lastRenderedPageBreak/>
              <w:t xml:space="preserve">       </w:t>
            </w:r>
            <w:r w:rsidRPr="00B179AB">
              <w:rPr>
                <w:bCs/>
                <w:color w:val="000000"/>
                <w:sz w:val="28"/>
                <w:szCs w:val="28"/>
                <w:lang w:val="uz-Cyrl-UZ"/>
              </w:rPr>
              <w:t>тўлқинлар дисперсияси</w:t>
            </w:r>
          </w:p>
          <w:p w14:paraId="5542A172"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dispersion of waves</w:t>
            </w:r>
          </w:p>
        </w:tc>
        <w:tc>
          <w:tcPr>
            <w:tcW w:w="6150" w:type="dxa"/>
            <w:vAlign w:val="center"/>
          </w:tcPr>
          <w:p w14:paraId="78386A60" w14:textId="77777777" w:rsidR="009979D1" w:rsidRPr="00B179AB" w:rsidRDefault="009979D1">
            <w:pPr>
              <w:jc w:val="both"/>
              <w:rPr>
                <w:color w:val="000000"/>
                <w:sz w:val="28"/>
                <w:szCs w:val="28"/>
              </w:rPr>
            </w:pPr>
            <w:r w:rsidRPr="00B179AB">
              <w:rPr>
                <w:color w:val="000000"/>
                <w:sz w:val="28"/>
                <w:szCs w:val="28"/>
              </w:rPr>
              <w:lastRenderedPageBreak/>
              <w:t>Зависимость фазовой скорости гармонических волн в среде распространения от частоты.</w:t>
            </w:r>
          </w:p>
          <w:p w14:paraId="2755EE85" w14:textId="77777777" w:rsidR="009979D1" w:rsidRPr="00B179AB" w:rsidRDefault="009979D1">
            <w:pPr>
              <w:jc w:val="both"/>
              <w:rPr>
                <w:color w:val="000000"/>
                <w:sz w:val="28"/>
                <w:szCs w:val="28"/>
              </w:rPr>
            </w:pPr>
          </w:p>
          <w:p w14:paraId="26AC31B8" w14:textId="77777777" w:rsidR="009979D1" w:rsidRPr="00B179AB" w:rsidRDefault="009979D1">
            <w:pPr>
              <w:jc w:val="both"/>
              <w:rPr>
                <w:color w:val="000000"/>
                <w:sz w:val="28"/>
                <w:szCs w:val="28"/>
                <w:lang w:val="en-US"/>
              </w:rPr>
            </w:pPr>
            <w:proofErr w:type="spellStart"/>
            <w:r w:rsidRPr="00B179AB">
              <w:rPr>
                <w:color w:val="000000"/>
                <w:sz w:val="28"/>
                <w:szCs w:val="28"/>
                <w:lang w:val="en-US"/>
              </w:rPr>
              <w:t>Tarqalish</w:t>
            </w:r>
            <w:proofErr w:type="spellEnd"/>
            <w:r w:rsidRPr="00B179AB">
              <w:rPr>
                <w:color w:val="000000"/>
                <w:sz w:val="28"/>
                <w:szCs w:val="28"/>
                <w:lang w:val="en-US"/>
              </w:rPr>
              <w:t xml:space="preserve"> </w:t>
            </w:r>
            <w:proofErr w:type="spellStart"/>
            <w:r w:rsidRPr="00B179AB">
              <w:rPr>
                <w:color w:val="000000"/>
                <w:sz w:val="28"/>
                <w:szCs w:val="28"/>
                <w:lang w:val="en-US"/>
              </w:rPr>
              <w:t>muhitida</w:t>
            </w:r>
            <w:proofErr w:type="spellEnd"/>
            <w:r w:rsidRPr="00B179AB">
              <w:rPr>
                <w:color w:val="000000"/>
                <w:sz w:val="28"/>
                <w:szCs w:val="28"/>
                <w:lang w:val="en-US"/>
              </w:rPr>
              <w:t xml:space="preserve"> </w:t>
            </w:r>
            <w:proofErr w:type="spellStart"/>
            <w:r w:rsidRPr="00B179AB">
              <w:rPr>
                <w:color w:val="000000"/>
                <w:sz w:val="28"/>
                <w:szCs w:val="28"/>
                <w:lang w:val="en-US"/>
              </w:rPr>
              <w:t>garmonik</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to‘</w:t>
            </w:r>
            <w:proofErr w:type="gramEnd"/>
            <w:r w:rsidRPr="00B179AB">
              <w:rPr>
                <w:color w:val="000000"/>
                <w:sz w:val="28"/>
                <w:szCs w:val="28"/>
                <w:lang w:val="en-US"/>
              </w:rPr>
              <w:t>lqinlar</w:t>
            </w:r>
            <w:proofErr w:type="spellEnd"/>
            <w:r w:rsidRPr="00B179AB">
              <w:rPr>
                <w:color w:val="000000"/>
                <w:sz w:val="28"/>
                <w:szCs w:val="28"/>
                <w:lang w:val="en-US"/>
              </w:rPr>
              <w:t xml:space="preserve"> </w:t>
            </w:r>
            <w:proofErr w:type="spellStart"/>
            <w:r w:rsidRPr="00B179AB">
              <w:rPr>
                <w:color w:val="000000"/>
                <w:sz w:val="28"/>
                <w:szCs w:val="28"/>
                <w:lang w:val="en-US"/>
              </w:rPr>
              <w:t>fazaviy</w:t>
            </w:r>
            <w:proofErr w:type="spellEnd"/>
            <w:r w:rsidRPr="00B179AB">
              <w:rPr>
                <w:color w:val="000000"/>
                <w:sz w:val="28"/>
                <w:szCs w:val="28"/>
                <w:lang w:val="en-US"/>
              </w:rPr>
              <w:t xml:space="preserve"> </w:t>
            </w:r>
            <w:proofErr w:type="spellStart"/>
            <w:r w:rsidRPr="00B179AB">
              <w:rPr>
                <w:color w:val="000000"/>
                <w:sz w:val="28"/>
                <w:szCs w:val="28"/>
                <w:lang w:val="en-US"/>
              </w:rPr>
              <w:t>tez</w:t>
            </w:r>
            <w:r w:rsidR="00AF7C83" w:rsidRPr="00B179AB">
              <w:rPr>
                <w:color w:val="000000"/>
                <w:sz w:val="28"/>
                <w:szCs w:val="28"/>
                <w:lang w:val="en-US"/>
              </w:rPr>
              <w:t>-</w:t>
            </w:r>
            <w:r w:rsidRPr="00B179AB">
              <w:rPr>
                <w:color w:val="000000"/>
                <w:sz w:val="28"/>
                <w:szCs w:val="28"/>
                <w:lang w:val="en-US"/>
              </w:rPr>
              <w:t>ligining</w:t>
            </w:r>
            <w:proofErr w:type="spellEnd"/>
            <w:r w:rsidRPr="00B179AB">
              <w:rPr>
                <w:color w:val="000000"/>
                <w:sz w:val="28"/>
                <w:szCs w:val="28"/>
                <w:lang w:val="en-US"/>
              </w:rPr>
              <w:t xml:space="preserve"> </w:t>
            </w:r>
            <w:proofErr w:type="spellStart"/>
            <w:r w:rsidRPr="00B179AB">
              <w:rPr>
                <w:color w:val="000000"/>
                <w:sz w:val="28"/>
                <w:szCs w:val="28"/>
                <w:lang w:val="en-US"/>
              </w:rPr>
              <w:t>chastotaga</w:t>
            </w:r>
            <w:proofErr w:type="spellEnd"/>
            <w:r w:rsidRPr="00B179AB">
              <w:rPr>
                <w:color w:val="000000"/>
                <w:sz w:val="28"/>
                <w:szCs w:val="28"/>
                <w:lang w:val="en-US"/>
              </w:rPr>
              <w:t xml:space="preserve"> </w:t>
            </w:r>
            <w:proofErr w:type="spellStart"/>
            <w:r w:rsidRPr="00B179AB">
              <w:rPr>
                <w:color w:val="000000"/>
                <w:sz w:val="28"/>
                <w:szCs w:val="28"/>
                <w:lang w:val="en-US"/>
              </w:rPr>
              <w:t>bog‘liqligi</w:t>
            </w:r>
            <w:proofErr w:type="spellEnd"/>
            <w:r w:rsidRPr="00B179AB">
              <w:rPr>
                <w:color w:val="000000"/>
                <w:sz w:val="28"/>
                <w:szCs w:val="28"/>
                <w:lang w:val="en-US"/>
              </w:rPr>
              <w:t>.</w:t>
            </w:r>
          </w:p>
          <w:p w14:paraId="36FC2BAC" w14:textId="77777777" w:rsidR="009979D1" w:rsidRPr="00B179AB" w:rsidRDefault="009979D1">
            <w:pPr>
              <w:jc w:val="both"/>
              <w:rPr>
                <w:color w:val="000000"/>
                <w:sz w:val="28"/>
                <w:szCs w:val="28"/>
                <w:lang w:val="en-US"/>
              </w:rPr>
            </w:pPr>
          </w:p>
          <w:p w14:paraId="0324386F" w14:textId="77777777" w:rsidR="009979D1" w:rsidRPr="00B179AB" w:rsidRDefault="009979D1">
            <w:pPr>
              <w:jc w:val="both"/>
              <w:rPr>
                <w:color w:val="000000"/>
                <w:sz w:val="28"/>
                <w:szCs w:val="28"/>
                <w:lang w:val="en-US"/>
              </w:rPr>
            </w:pPr>
            <w:r w:rsidRPr="00B179AB">
              <w:rPr>
                <w:color w:val="000000"/>
                <w:sz w:val="28"/>
                <w:szCs w:val="28"/>
                <w:lang w:val="uz-Cyrl-UZ"/>
              </w:rPr>
              <w:t>Тарқалиш муҳитида гармоник тўлқинлар фазавий тезлигининг частотага боғлиқлиги.</w:t>
            </w:r>
          </w:p>
        </w:tc>
      </w:tr>
      <w:tr w:rsidR="009979D1" w:rsidRPr="00B4700E" w14:paraId="51F34E17" w14:textId="77777777">
        <w:trPr>
          <w:tblCellSpacing w:w="0" w:type="dxa"/>
          <w:jc w:val="center"/>
        </w:trPr>
        <w:tc>
          <w:tcPr>
            <w:tcW w:w="3821" w:type="dxa"/>
          </w:tcPr>
          <w:p w14:paraId="4CA97E1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Диспетчерская зона</w:t>
            </w:r>
          </w:p>
          <w:p w14:paraId="1D57949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proofErr w:type="spellStart"/>
            <w:r w:rsidR="00EE25DF" w:rsidRPr="00B179AB">
              <w:rPr>
                <w:bCs/>
                <w:color w:val="000000"/>
                <w:sz w:val="28"/>
                <w:szCs w:val="28"/>
                <w:lang w:val="en-US"/>
              </w:rPr>
              <w:t>dispetcherlik</w:t>
            </w:r>
            <w:proofErr w:type="spellEnd"/>
            <w:r w:rsidRPr="00B179AB">
              <w:rPr>
                <w:bCs/>
                <w:color w:val="000000"/>
                <w:sz w:val="28"/>
                <w:szCs w:val="28"/>
                <w:lang w:val="uz-Cyrl-UZ"/>
              </w:rPr>
              <w:t xml:space="preserve"> </w:t>
            </w:r>
            <w:r w:rsidRPr="00B179AB">
              <w:rPr>
                <w:bCs/>
                <w:color w:val="000000"/>
                <w:sz w:val="28"/>
                <w:szCs w:val="28"/>
                <w:lang w:val="en-US"/>
              </w:rPr>
              <w:t>hudud</w:t>
            </w:r>
            <w:r w:rsidRPr="00B179AB">
              <w:rPr>
                <w:bCs/>
                <w:color w:val="000000"/>
                <w:sz w:val="28"/>
                <w:szCs w:val="28"/>
                <w:lang w:val="uz-Cyrl-UZ"/>
              </w:rPr>
              <w:t>i</w:t>
            </w:r>
          </w:p>
          <w:p w14:paraId="43EB78CF"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D64D73" w:rsidRPr="00B179AB">
              <w:rPr>
                <w:bCs/>
                <w:color w:val="000000"/>
                <w:sz w:val="28"/>
                <w:szCs w:val="28"/>
                <w:lang w:val="uz-Cyrl-UZ"/>
              </w:rPr>
              <w:t>диспетчерлик</w:t>
            </w:r>
            <w:r w:rsidRPr="00B179AB">
              <w:rPr>
                <w:bCs/>
                <w:color w:val="000000"/>
                <w:sz w:val="28"/>
                <w:szCs w:val="28"/>
                <w:lang w:val="uz-Cyrl-UZ"/>
              </w:rPr>
              <w:t xml:space="preserve"> ҳудуди</w:t>
            </w:r>
          </w:p>
          <w:p w14:paraId="3B8679E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dispatching area</w:t>
            </w:r>
          </w:p>
        </w:tc>
        <w:tc>
          <w:tcPr>
            <w:tcW w:w="6150" w:type="dxa"/>
            <w:vAlign w:val="center"/>
          </w:tcPr>
          <w:p w14:paraId="30FEC764" w14:textId="77777777" w:rsidR="009979D1" w:rsidRPr="00B179AB" w:rsidRDefault="009979D1">
            <w:pPr>
              <w:jc w:val="both"/>
              <w:rPr>
                <w:color w:val="000000"/>
                <w:sz w:val="28"/>
                <w:szCs w:val="28"/>
                <w:lang w:val="uz-Cyrl-UZ"/>
              </w:rPr>
            </w:pPr>
            <w:r w:rsidRPr="00B179AB">
              <w:rPr>
                <w:color w:val="000000"/>
                <w:sz w:val="28"/>
                <w:szCs w:val="28"/>
              </w:rPr>
              <w:t>Контролируемое воздушное пространство, простирающееся вверх от земной поверхности до установленной верхней границы.</w:t>
            </w:r>
          </w:p>
          <w:p w14:paraId="39341D92" w14:textId="77777777" w:rsidR="009979D1" w:rsidRPr="00B179AB" w:rsidRDefault="009979D1">
            <w:pPr>
              <w:jc w:val="both"/>
              <w:rPr>
                <w:color w:val="000000"/>
                <w:sz w:val="28"/>
                <w:szCs w:val="28"/>
                <w:lang w:val="uz-Cyrl-UZ"/>
              </w:rPr>
            </w:pPr>
          </w:p>
          <w:p w14:paraId="1F5F4681" w14:textId="77777777" w:rsidR="009979D1" w:rsidRPr="00B179AB" w:rsidRDefault="009979D1">
            <w:pPr>
              <w:jc w:val="both"/>
              <w:rPr>
                <w:color w:val="000000"/>
                <w:sz w:val="28"/>
                <w:szCs w:val="28"/>
                <w:lang w:val="en-US"/>
              </w:rPr>
            </w:pPr>
            <w:r w:rsidRPr="00B179AB">
              <w:rPr>
                <w:color w:val="000000"/>
                <w:sz w:val="28"/>
                <w:szCs w:val="28"/>
                <w:lang w:val="en-US"/>
              </w:rPr>
              <w:t xml:space="preserve">Yer </w:t>
            </w:r>
            <w:proofErr w:type="spellStart"/>
            <w:r w:rsidRPr="00B179AB">
              <w:rPr>
                <w:color w:val="000000"/>
                <w:sz w:val="28"/>
                <w:szCs w:val="28"/>
                <w:lang w:val="en-US"/>
              </w:rPr>
              <w:t>sirtidan</w:t>
            </w:r>
            <w:proofErr w:type="spellEnd"/>
            <w:r w:rsidRPr="00B179AB">
              <w:rPr>
                <w:color w:val="000000"/>
                <w:sz w:val="28"/>
                <w:szCs w:val="28"/>
                <w:lang w:val="en-US"/>
              </w:rPr>
              <w:t xml:space="preserve"> </w:t>
            </w:r>
            <w:proofErr w:type="spellStart"/>
            <w:r w:rsidRPr="00B179AB">
              <w:rPr>
                <w:color w:val="000000"/>
                <w:sz w:val="28"/>
                <w:szCs w:val="28"/>
                <w:lang w:val="en-US"/>
              </w:rPr>
              <w:t>belgilangan</w:t>
            </w:r>
            <w:proofErr w:type="spellEnd"/>
            <w:r w:rsidRPr="00B179AB">
              <w:rPr>
                <w:color w:val="000000"/>
                <w:sz w:val="28"/>
                <w:szCs w:val="28"/>
                <w:lang w:val="en-US"/>
              </w:rPr>
              <w:t xml:space="preserve"> </w:t>
            </w:r>
            <w:proofErr w:type="spellStart"/>
            <w:r w:rsidRPr="00B179AB">
              <w:rPr>
                <w:color w:val="000000"/>
                <w:sz w:val="28"/>
                <w:szCs w:val="28"/>
                <w:lang w:val="en-US"/>
              </w:rPr>
              <w:t>yuqori</w:t>
            </w:r>
            <w:proofErr w:type="spellEnd"/>
            <w:r w:rsidRPr="00B179AB">
              <w:rPr>
                <w:color w:val="000000"/>
                <w:sz w:val="28"/>
                <w:szCs w:val="28"/>
                <w:lang w:val="en-US"/>
              </w:rPr>
              <w:t xml:space="preserve"> </w:t>
            </w:r>
            <w:proofErr w:type="spellStart"/>
            <w:r w:rsidRPr="00B179AB">
              <w:rPr>
                <w:color w:val="000000"/>
                <w:sz w:val="28"/>
                <w:szCs w:val="28"/>
                <w:lang w:val="en-US"/>
              </w:rPr>
              <w:t>chegaragacha</w:t>
            </w:r>
            <w:proofErr w:type="spellEnd"/>
            <w:r w:rsidRPr="00B179AB">
              <w:rPr>
                <w:color w:val="000000"/>
                <w:sz w:val="28"/>
                <w:szCs w:val="28"/>
                <w:lang w:val="en-US"/>
              </w:rPr>
              <w:t xml:space="preserve"> </w:t>
            </w:r>
            <w:proofErr w:type="spellStart"/>
            <w:r w:rsidRPr="00B179AB">
              <w:rPr>
                <w:color w:val="000000"/>
                <w:sz w:val="28"/>
                <w:szCs w:val="28"/>
                <w:lang w:val="en-US"/>
              </w:rPr>
              <w:t>yuqo</w:t>
            </w:r>
            <w:r w:rsidR="00177477" w:rsidRPr="00B179AB">
              <w:rPr>
                <w:color w:val="000000"/>
                <w:sz w:val="28"/>
                <w:szCs w:val="28"/>
                <w:lang w:val="en-US"/>
              </w:rPr>
              <w:t>-</w:t>
            </w:r>
            <w:r w:rsidRPr="00B179AB">
              <w:rPr>
                <w:color w:val="000000"/>
                <w:sz w:val="28"/>
                <w:szCs w:val="28"/>
                <w:lang w:val="en-US"/>
              </w:rPr>
              <w:t>riga</w:t>
            </w:r>
            <w:proofErr w:type="spellEnd"/>
            <w:r w:rsidRPr="00B179AB">
              <w:rPr>
                <w:color w:val="000000"/>
                <w:sz w:val="28"/>
                <w:szCs w:val="28"/>
                <w:lang w:val="en-US"/>
              </w:rPr>
              <w:t xml:space="preserve"> </w:t>
            </w:r>
            <w:proofErr w:type="spellStart"/>
            <w:r w:rsidRPr="00B179AB">
              <w:rPr>
                <w:color w:val="000000"/>
                <w:sz w:val="28"/>
                <w:szCs w:val="28"/>
                <w:lang w:val="en-US"/>
              </w:rPr>
              <w:t>qarab</w:t>
            </w:r>
            <w:proofErr w:type="spellEnd"/>
            <w:r w:rsidRPr="00B179AB">
              <w:rPr>
                <w:color w:val="000000"/>
                <w:sz w:val="28"/>
                <w:szCs w:val="28"/>
                <w:lang w:val="en-US"/>
              </w:rPr>
              <w:t xml:space="preserve"> </w:t>
            </w:r>
            <w:proofErr w:type="spellStart"/>
            <w:r w:rsidRPr="00B179AB">
              <w:rPr>
                <w:color w:val="000000"/>
                <w:sz w:val="28"/>
                <w:szCs w:val="28"/>
                <w:lang w:val="en-US"/>
              </w:rPr>
              <w:t>yoyiladigan</w:t>
            </w:r>
            <w:proofErr w:type="spellEnd"/>
            <w:r w:rsidRPr="00B179AB">
              <w:rPr>
                <w:color w:val="000000"/>
                <w:sz w:val="28"/>
                <w:szCs w:val="28"/>
                <w:lang w:val="en-US"/>
              </w:rPr>
              <w:t xml:space="preserve"> </w:t>
            </w:r>
            <w:proofErr w:type="spellStart"/>
            <w:r w:rsidRPr="00B179AB">
              <w:rPr>
                <w:color w:val="000000"/>
                <w:sz w:val="28"/>
                <w:szCs w:val="28"/>
                <w:lang w:val="en-US"/>
              </w:rPr>
              <w:t>nazorat</w:t>
            </w:r>
            <w:proofErr w:type="spellEnd"/>
            <w:r w:rsidRPr="00B179AB">
              <w:rPr>
                <w:color w:val="000000"/>
                <w:sz w:val="28"/>
                <w:szCs w:val="28"/>
                <w:lang w:val="en-US"/>
              </w:rPr>
              <w:t xml:space="preserve"> </w:t>
            </w:r>
            <w:proofErr w:type="spellStart"/>
            <w:r w:rsidRPr="00B179AB">
              <w:rPr>
                <w:color w:val="000000"/>
                <w:sz w:val="28"/>
                <w:szCs w:val="28"/>
                <w:lang w:val="en-US"/>
              </w:rPr>
              <w:t>qilinadigan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fa</w:t>
            </w:r>
            <w:r w:rsidR="00177477" w:rsidRPr="00B179AB">
              <w:rPr>
                <w:color w:val="000000"/>
                <w:sz w:val="28"/>
                <w:szCs w:val="28"/>
                <w:lang w:val="en-US"/>
              </w:rPr>
              <w:t>-</w:t>
            </w:r>
            <w:proofErr w:type="spellStart"/>
            <w:r w:rsidRPr="00B179AB">
              <w:rPr>
                <w:color w:val="000000"/>
                <w:sz w:val="28"/>
                <w:szCs w:val="28"/>
                <w:lang w:val="en-US"/>
              </w:rPr>
              <w:t>zosi</w:t>
            </w:r>
            <w:proofErr w:type="spellEnd"/>
            <w:r w:rsidRPr="00B179AB">
              <w:rPr>
                <w:color w:val="000000"/>
                <w:sz w:val="28"/>
                <w:szCs w:val="28"/>
                <w:lang w:val="en-US"/>
              </w:rPr>
              <w:t>.</w:t>
            </w:r>
          </w:p>
          <w:p w14:paraId="25207BE3" w14:textId="77777777" w:rsidR="009979D1" w:rsidRPr="00B179AB" w:rsidRDefault="009979D1">
            <w:pPr>
              <w:jc w:val="both"/>
              <w:rPr>
                <w:color w:val="000000"/>
                <w:sz w:val="28"/>
                <w:szCs w:val="28"/>
                <w:lang w:val="en-US"/>
              </w:rPr>
            </w:pPr>
          </w:p>
          <w:p w14:paraId="6A3D6FB4" w14:textId="77777777" w:rsidR="009979D1" w:rsidRPr="00B179AB" w:rsidRDefault="009979D1">
            <w:pPr>
              <w:jc w:val="both"/>
              <w:rPr>
                <w:color w:val="000000"/>
                <w:sz w:val="28"/>
                <w:szCs w:val="28"/>
                <w:lang w:val="uz-Cyrl-UZ"/>
              </w:rPr>
            </w:pPr>
            <w:r w:rsidRPr="00B179AB">
              <w:rPr>
                <w:color w:val="000000"/>
                <w:sz w:val="28"/>
                <w:szCs w:val="28"/>
                <w:lang w:val="uz-Cyrl-UZ"/>
              </w:rPr>
              <w:t>Ер сиртидан белгиланган юқори чегарагача юқо</w:t>
            </w:r>
            <w:r w:rsidR="007B67E9" w:rsidRPr="00B179AB">
              <w:rPr>
                <w:color w:val="000000"/>
                <w:sz w:val="28"/>
                <w:szCs w:val="28"/>
                <w:lang w:val="en-US"/>
              </w:rPr>
              <w:t>-</w:t>
            </w:r>
            <w:r w:rsidRPr="00B179AB">
              <w:rPr>
                <w:color w:val="000000"/>
                <w:sz w:val="28"/>
                <w:szCs w:val="28"/>
                <w:lang w:val="uz-Cyrl-UZ"/>
              </w:rPr>
              <w:t>рига қараб ёйиладиган назорат қилинадиган ҳаво фазоси.</w:t>
            </w:r>
          </w:p>
        </w:tc>
      </w:tr>
      <w:tr w:rsidR="009979D1" w:rsidRPr="00B4700E" w14:paraId="68749E4D" w14:textId="77777777">
        <w:trPr>
          <w:tblCellSpacing w:w="0" w:type="dxa"/>
          <w:jc w:val="center"/>
        </w:trPr>
        <w:tc>
          <w:tcPr>
            <w:tcW w:w="3821" w:type="dxa"/>
          </w:tcPr>
          <w:p w14:paraId="7E07B24D" w14:textId="77777777" w:rsidR="009979D1" w:rsidRPr="00B179AB" w:rsidRDefault="009979D1">
            <w:pPr>
              <w:rPr>
                <w:b/>
                <w:bCs/>
                <w:color w:val="000000"/>
                <w:sz w:val="28"/>
                <w:szCs w:val="28"/>
                <w:lang w:val="uz-Cyrl-UZ"/>
              </w:rPr>
            </w:pPr>
            <w:r w:rsidRPr="00B179AB">
              <w:rPr>
                <w:b/>
                <w:bCs/>
                <w:color w:val="000000"/>
                <w:sz w:val="28"/>
                <w:szCs w:val="28"/>
                <w:lang w:val="uz-Cyrl-UZ"/>
              </w:rPr>
              <w:t>Диспетчерский район</w:t>
            </w:r>
          </w:p>
          <w:p w14:paraId="08502E0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proofErr w:type="spellStart"/>
            <w:r w:rsidR="00EE25DF" w:rsidRPr="00B179AB">
              <w:rPr>
                <w:bCs/>
                <w:color w:val="000000"/>
                <w:sz w:val="28"/>
                <w:szCs w:val="28"/>
                <w:lang w:val="en-US"/>
              </w:rPr>
              <w:t>dispetcherlik</w:t>
            </w:r>
            <w:proofErr w:type="spellEnd"/>
            <w:r w:rsidRPr="00B179AB">
              <w:rPr>
                <w:bCs/>
                <w:color w:val="000000"/>
                <w:sz w:val="28"/>
                <w:szCs w:val="28"/>
                <w:lang w:val="uz-Cyrl-UZ"/>
              </w:rPr>
              <w:t xml:space="preserve"> rayoni</w:t>
            </w:r>
          </w:p>
          <w:p w14:paraId="0702BEB4"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EE25DF" w:rsidRPr="00B179AB">
              <w:rPr>
                <w:bCs/>
                <w:color w:val="000000"/>
                <w:sz w:val="28"/>
                <w:szCs w:val="28"/>
                <w:lang w:val="uz-Cyrl-UZ"/>
              </w:rPr>
              <w:t>диспетчерлик</w:t>
            </w:r>
            <w:r w:rsidRPr="00B179AB">
              <w:rPr>
                <w:bCs/>
                <w:color w:val="000000"/>
                <w:sz w:val="28"/>
                <w:szCs w:val="28"/>
                <w:lang w:val="uz-Cyrl-UZ"/>
              </w:rPr>
              <w:t xml:space="preserve"> райони</w:t>
            </w:r>
          </w:p>
          <w:p w14:paraId="0F5AB20C"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rPr>
              <w:t>-</w:t>
            </w:r>
            <w:r w:rsidRPr="00B179AB">
              <w:rPr>
                <w:bCs/>
                <w:color w:val="000000"/>
                <w:sz w:val="28"/>
                <w:szCs w:val="28"/>
                <w:lang w:val="en-US"/>
              </w:rPr>
              <w:t xml:space="preserve"> control area </w:t>
            </w:r>
          </w:p>
        </w:tc>
        <w:tc>
          <w:tcPr>
            <w:tcW w:w="6150" w:type="dxa"/>
            <w:vAlign w:val="center"/>
          </w:tcPr>
          <w:p w14:paraId="256D21BF" w14:textId="77777777" w:rsidR="009979D1" w:rsidRPr="00B179AB" w:rsidRDefault="009979D1">
            <w:pPr>
              <w:jc w:val="both"/>
              <w:rPr>
                <w:color w:val="000000"/>
                <w:sz w:val="28"/>
                <w:szCs w:val="28"/>
              </w:rPr>
            </w:pPr>
            <w:r w:rsidRPr="00B179AB">
              <w:rPr>
                <w:color w:val="000000"/>
                <w:sz w:val="28"/>
                <w:szCs w:val="28"/>
              </w:rPr>
              <w:t>Контролируемое воздушное пространство, простирающееся вверх от установленной границы над земной поверхностью.</w:t>
            </w:r>
          </w:p>
          <w:p w14:paraId="66B45661" w14:textId="77777777" w:rsidR="009979D1" w:rsidRPr="00B179AB" w:rsidRDefault="009979D1">
            <w:pPr>
              <w:jc w:val="both"/>
              <w:rPr>
                <w:color w:val="000000"/>
                <w:sz w:val="28"/>
                <w:szCs w:val="28"/>
                <w:lang w:val="uz-Cyrl-UZ"/>
              </w:rPr>
            </w:pPr>
          </w:p>
          <w:p w14:paraId="2F62B7B5" w14:textId="77777777" w:rsidR="009979D1" w:rsidRPr="00B179AB" w:rsidRDefault="009979D1">
            <w:pPr>
              <w:jc w:val="both"/>
              <w:rPr>
                <w:color w:val="000000"/>
                <w:sz w:val="28"/>
                <w:szCs w:val="28"/>
                <w:lang w:val="uz-Cyrl-UZ"/>
              </w:rPr>
            </w:pPr>
            <w:r w:rsidRPr="00B179AB">
              <w:rPr>
                <w:color w:val="000000"/>
                <w:sz w:val="28"/>
                <w:szCs w:val="28"/>
                <w:lang w:val="uz-Cyrl-UZ"/>
              </w:rPr>
              <w:t>Yer sirtidagi belgilangan chegaradan yuqoriga yoyi</w:t>
            </w:r>
            <w:r w:rsidR="00177477" w:rsidRPr="00B179AB">
              <w:rPr>
                <w:color w:val="000000"/>
                <w:sz w:val="28"/>
                <w:szCs w:val="28"/>
                <w:lang w:val="uz-Cyrl-UZ"/>
              </w:rPr>
              <w:t>-</w:t>
            </w:r>
            <w:r w:rsidRPr="00B179AB">
              <w:rPr>
                <w:color w:val="000000"/>
                <w:sz w:val="28"/>
                <w:szCs w:val="28"/>
                <w:lang w:val="uz-Cyrl-UZ"/>
              </w:rPr>
              <w:t>ladigan nazorat qilinadigan havo faz</w:t>
            </w:r>
            <w:r w:rsidRPr="00B179AB">
              <w:rPr>
                <w:color w:val="000000"/>
                <w:sz w:val="28"/>
                <w:szCs w:val="28"/>
                <w:lang w:val="en-US"/>
              </w:rPr>
              <w:t>o</w:t>
            </w:r>
            <w:r w:rsidRPr="00B179AB">
              <w:rPr>
                <w:color w:val="000000"/>
                <w:sz w:val="28"/>
                <w:szCs w:val="28"/>
                <w:lang w:val="uz-Cyrl-UZ"/>
              </w:rPr>
              <w:t>si.</w:t>
            </w:r>
          </w:p>
          <w:p w14:paraId="792E66E1" w14:textId="77777777" w:rsidR="009979D1" w:rsidRPr="00B179AB" w:rsidRDefault="009979D1">
            <w:pPr>
              <w:jc w:val="both"/>
              <w:rPr>
                <w:color w:val="000000"/>
                <w:sz w:val="28"/>
                <w:szCs w:val="28"/>
                <w:lang w:val="uz-Cyrl-UZ"/>
              </w:rPr>
            </w:pPr>
          </w:p>
          <w:p w14:paraId="042DB490" w14:textId="77777777" w:rsidR="009979D1" w:rsidRPr="00B179AB" w:rsidRDefault="009979D1">
            <w:pPr>
              <w:jc w:val="both"/>
              <w:rPr>
                <w:color w:val="000000"/>
                <w:sz w:val="28"/>
                <w:szCs w:val="28"/>
                <w:lang w:val="uz-Cyrl-UZ"/>
              </w:rPr>
            </w:pPr>
            <w:r w:rsidRPr="00B179AB">
              <w:rPr>
                <w:color w:val="000000"/>
                <w:sz w:val="28"/>
                <w:szCs w:val="28"/>
                <w:lang w:val="uz-Cyrl-UZ"/>
              </w:rPr>
              <w:t>Ер сиртидаги белгиланган чегарадан юқорига ёйиладиган назорат қилинадиган ҳаво фазоси.</w:t>
            </w:r>
          </w:p>
        </w:tc>
      </w:tr>
      <w:tr w:rsidR="009979D1" w:rsidRPr="00B4700E" w14:paraId="29D15E54" w14:textId="77777777">
        <w:trPr>
          <w:tblCellSpacing w:w="0" w:type="dxa"/>
          <w:jc w:val="center"/>
        </w:trPr>
        <w:tc>
          <w:tcPr>
            <w:tcW w:w="3821" w:type="dxa"/>
          </w:tcPr>
          <w:p w14:paraId="5CE9CD55"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Дистанционно </w:t>
            </w:r>
            <w:r w:rsidR="00914C40" w:rsidRPr="00B179AB">
              <w:rPr>
                <w:b/>
                <w:bCs/>
                <w:color w:val="000000"/>
                <w:sz w:val="28"/>
                <w:szCs w:val="28"/>
                <w:lang w:val="uz-Cyrl-UZ"/>
              </w:rPr>
              <w:t>п</w:t>
            </w:r>
            <w:r w:rsidRPr="00B179AB">
              <w:rPr>
                <w:b/>
                <w:bCs/>
                <w:color w:val="000000"/>
                <w:sz w:val="28"/>
                <w:szCs w:val="28"/>
                <w:lang w:val="uz-Cyrl-UZ"/>
              </w:rPr>
              <w:t>илотируе</w:t>
            </w:r>
            <w:r w:rsidR="00785170" w:rsidRPr="00B179AB">
              <w:rPr>
                <w:b/>
                <w:bCs/>
                <w:color w:val="000000"/>
                <w:sz w:val="28"/>
                <w:szCs w:val="28"/>
                <w:lang w:val="uz-Cyrl-UZ"/>
              </w:rPr>
              <w:t>-</w:t>
            </w:r>
            <w:r w:rsidRPr="00B179AB">
              <w:rPr>
                <w:b/>
                <w:bCs/>
                <w:color w:val="000000"/>
                <w:sz w:val="28"/>
                <w:szCs w:val="28"/>
                <w:lang w:val="uz-Cyrl-UZ"/>
              </w:rPr>
              <w:t>мая авиационная система</w:t>
            </w:r>
          </w:p>
          <w:p w14:paraId="10771C2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masofadan boshqariladigan aviatsiya tizimi</w:t>
            </w:r>
          </w:p>
          <w:p w14:paraId="4480020C" w14:textId="77777777" w:rsidR="00785170" w:rsidRPr="00B179AB" w:rsidRDefault="009979D1">
            <w:pPr>
              <w:rPr>
                <w:bCs/>
                <w:color w:val="000000"/>
                <w:sz w:val="28"/>
                <w:szCs w:val="28"/>
                <w:lang w:val="uz-Cyrl-UZ"/>
              </w:rPr>
            </w:pPr>
            <w:r w:rsidRPr="00B179AB">
              <w:rPr>
                <w:bCs/>
                <w:color w:val="000000"/>
                <w:sz w:val="28"/>
                <w:szCs w:val="28"/>
                <w:lang w:val="uz-Cyrl-UZ"/>
              </w:rPr>
              <w:t xml:space="preserve">       масофадан бошқари</w:t>
            </w:r>
            <w:r w:rsidR="00785170" w:rsidRPr="00B179AB">
              <w:rPr>
                <w:bCs/>
                <w:color w:val="000000"/>
                <w:sz w:val="28"/>
                <w:szCs w:val="28"/>
                <w:lang w:val="uz-Cyrl-UZ"/>
              </w:rPr>
              <w:t>-</w:t>
            </w:r>
          </w:p>
          <w:p w14:paraId="7DDB6630" w14:textId="77777777" w:rsidR="009979D1" w:rsidRPr="00B179AB" w:rsidRDefault="009979D1">
            <w:pPr>
              <w:rPr>
                <w:bCs/>
                <w:color w:val="000000"/>
                <w:sz w:val="28"/>
                <w:szCs w:val="28"/>
                <w:lang w:val="uz-Cyrl-UZ"/>
              </w:rPr>
            </w:pPr>
            <w:r w:rsidRPr="00B179AB">
              <w:rPr>
                <w:bCs/>
                <w:color w:val="000000"/>
                <w:sz w:val="28"/>
                <w:szCs w:val="28"/>
                <w:lang w:val="uz-Cyrl-UZ"/>
              </w:rPr>
              <w:t>ладиган авиация тизими</w:t>
            </w:r>
          </w:p>
          <w:p w14:paraId="64EC4BD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remotely-piloted aircraft system</w:t>
            </w:r>
          </w:p>
        </w:tc>
        <w:tc>
          <w:tcPr>
            <w:tcW w:w="6150" w:type="dxa"/>
            <w:vAlign w:val="center"/>
          </w:tcPr>
          <w:p w14:paraId="5826D352" w14:textId="77777777" w:rsidR="009979D1" w:rsidRPr="00B179AB" w:rsidRDefault="009979D1">
            <w:pPr>
              <w:jc w:val="both"/>
              <w:rPr>
                <w:color w:val="000000"/>
                <w:sz w:val="28"/>
                <w:szCs w:val="28"/>
                <w:lang w:val="uz-Cyrl-UZ"/>
              </w:rPr>
            </w:pPr>
            <w:r w:rsidRPr="00B179AB">
              <w:rPr>
                <w:color w:val="000000"/>
                <w:sz w:val="28"/>
                <w:szCs w:val="28"/>
              </w:rPr>
              <w:t xml:space="preserve">Комплекс конфигурируемых элементов, включающий дистанционно пилотируемое воздушное судно, связанную с ним станцию (станции) </w:t>
            </w:r>
            <w:proofErr w:type="spellStart"/>
            <w:proofErr w:type="gramStart"/>
            <w:r w:rsidRPr="00B179AB">
              <w:rPr>
                <w:color w:val="000000"/>
                <w:sz w:val="28"/>
                <w:szCs w:val="28"/>
              </w:rPr>
              <w:t>внеш</w:t>
            </w:r>
            <w:proofErr w:type="spellEnd"/>
            <w:r w:rsidR="00177477" w:rsidRPr="00B179AB">
              <w:rPr>
                <w:color w:val="000000"/>
                <w:sz w:val="28"/>
                <w:szCs w:val="28"/>
              </w:rPr>
              <w:t>-</w:t>
            </w:r>
            <w:r w:rsidRPr="00B179AB">
              <w:rPr>
                <w:color w:val="000000"/>
                <w:sz w:val="28"/>
                <w:szCs w:val="28"/>
              </w:rPr>
              <w:t>него</w:t>
            </w:r>
            <w:proofErr w:type="gramEnd"/>
            <w:r w:rsidRPr="00B179AB">
              <w:rPr>
                <w:color w:val="000000"/>
                <w:sz w:val="28"/>
                <w:szCs w:val="28"/>
              </w:rPr>
              <w:t xml:space="preserve"> пилота, необходимые линии управления и контроля, а также любые другие элементы системы, которые могут потребоваться в любой момент в ходе выполнения полёта.</w:t>
            </w:r>
          </w:p>
          <w:p w14:paraId="6485C48F" w14:textId="77777777" w:rsidR="009979D1" w:rsidRPr="00B179AB" w:rsidRDefault="009979D1">
            <w:pPr>
              <w:jc w:val="both"/>
              <w:rPr>
                <w:color w:val="000000"/>
                <w:sz w:val="28"/>
                <w:szCs w:val="28"/>
                <w:lang w:val="uz-Cyrl-UZ"/>
              </w:rPr>
            </w:pPr>
          </w:p>
          <w:p w14:paraId="7AD27EA2" w14:textId="77777777" w:rsidR="009979D1" w:rsidRPr="00B179AB" w:rsidRDefault="009979D1">
            <w:pPr>
              <w:jc w:val="both"/>
              <w:rPr>
                <w:color w:val="000000"/>
                <w:sz w:val="28"/>
                <w:szCs w:val="28"/>
                <w:lang w:val="uz-Cyrl-UZ"/>
              </w:rPr>
            </w:pPr>
            <w:r w:rsidRPr="00B179AB">
              <w:rPr>
                <w:color w:val="000000"/>
                <w:sz w:val="28"/>
                <w:szCs w:val="28"/>
                <w:lang w:val="uz-Cyrl-UZ"/>
              </w:rPr>
              <w:t>Masofadan boshqariladigan havo kemasini, u bilan bog‘liq tashqi pilot stansiyasini (stansiyalarini), boshqar</w:t>
            </w:r>
            <w:r w:rsidR="0060210A" w:rsidRPr="00B179AB">
              <w:rPr>
                <w:color w:val="000000"/>
                <w:sz w:val="28"/>
                <w:szCs w:val="28"/>
                <w:lang w:val="uz-Cyrl-UZ"/>
              </w:rPr>
              <w:t>ish</w:t>
            </w:r>
            <w:r w:rsidRPr="00B179AB">
              <w:rPr>
                <w:color w:val="000000"/>
                <w:sz w:val="28"/>
                <w:szCs w:val="28"/>
                <w:lang w:val="uz-Cyrl-UZ"/>
              </w:rPr>
              <w:t xml:space="preserve"> va nazorat qilishning zarur liniyalarini, shuningdek, parvozni bajarishning istalgan vaqtida talab qilinishi mumkin bo‘lgan tizimning istalgan boshqa elementlarini o‘z ichiga oladigan konfigu</w:t>
            </w:r>
            <w:r w:rsidR="00177477" w:rsidRPr="00B179AB">
              <w:rPr>
                <w:color w:val="000000"/>
                <w:sz w:val="28"/>
                <w:szCs w:val="28"/>
                <w:lang w:val="uz-Cyrl-UZ"/>
              </w:rPr>
              <w:t>-</w:t>
            </w:r>
            <w:r w:rsidRPr="00B179AB">
              <w:rPr>
                <w:color w:val="000000"/>
                <w:sz w:val="28"/>
                <w:szCs w:val="28"/>
                <w:lang w:val="uz-Cyrl-UZ"/>
              </w:rPr>
              <w:t>ratsiyalaydigan elementlar kompleksi.</w:t>
            </w:r>
          </w:p>
          <w:p w14:paraId="78510123" w14:textId="77777777" w:rsidR="009979D1" w:rsidRPr="00B179AB" w:rsidRDefault="009979D1">
            <w:pPr>
              <w:jc w:val="both"/>
              <w:rPr>
                <w:color w:val="000000"/>
                <w:sz w:val="28"/>
                <w:szCs w:val="28"/>
                <w:lang w:val="uz-Cyrl-UZ"/>
              </w:rPr>
            </w:pPr>
          </w:p>
          <w:p w14:paraId="56A59852" w14:textId="77777777" w:rsidR="009B4233" w:rsidRPr="00B179AB" w:rsidRDefault="009979D1">
            <w:pPr>
              <w:jc w:val="both"/>
              <w:rPr>
                <w:color w:val="000000"/>
                <w:sz w:val="28"/>
                <w:szCs w:val="28"/>
                <w:lang w:val="uz-Cyrl-UZ"/>
              </w:rPr>
            </w:pPr>
            <w:r w:rsidRPr="00B179AB">
              <w:rPr>
                <w:color w:val="000000"/>
                <w:sz w:val="28"/>
                <w:szCs w:val="28"/>
                <w:lang w:val="uz-Cyrl-UZ"/>
              </w:rPr>
              <w:t>Масофадан бошқариладиган ҳаво кемасини, у билан боғлиқ ташқи пилот станциясини (станция</w:t>
            </w:r>
            <w:r w:rsidR="00177477" w:rsidRPr="00B179AB">
              <w:rPr>
                <w:color w:val="000000"/>
                <w:sz w:val="28"/>
                <w:szCs w:val="28"/>
                <w:lang w:val="uz-Cyrl-UZ"/>
              </w:rPr>
              <w:t>-</w:t>
            </w:r>
            <w:r w:rsidRPr="00B179AB">
              <w:rPr>
                <w:color w:val="000000"/>
                <w:sz w:val="28"/>
                <w:szCs w:val="28"/>
                <w:lang w:val="uz-Cyrl-UZ"/>
              </w:rPr>
              <w:t>ларини), бошқар</w:t>
            </w:r>
            <w:r w:rsidRPr="00B179AB">
              <w:rPr>
                <w:sz w:val="28"/>
                <w:szCs w:val="28"/>
                <w:lang w:val="uz-Cyrl-UZ"/>
              </w:rPr>
              <w:t>иш</w:t>
            </w:r>
            <w:r w:rsidRPr="00B179AB">
              <w:rPr>
                <w:color w:val="000000"/>
                <w:sz w:val="28"/>
                <w:szCs w:val="28"/>
                <w:lang w:val="uz-Cyrl-UZ"/>
              </w:rPr>
              <w:t xml:space="preserve"> ва назорат қилишнинг зарур линияларини, шунингдек, парвозни бажаришнинг исталган вақтида талаб қилиниши мумкин бўлган тизимнинг исталган бошқа элементларини ўз ичига оладиган конфигурациялайдиган элемент</w:t>
            </w:r>
            <w:r w:rsidR="00177477" w:rsidRPr="00B179AB">
              <w:rPr>
                <w:color w:val="000000"/>
                <w:sz w:val="28"/>
                <w:szCs w:val="28"/>
                <w:lang w:val="uz-Cyrl-UZ"/>
              </w:rPr>
              <w:t>-</w:t>
            </w:r>
            <w:r w:rsidRPr="00B179AB">
              <w:rPr>
                <w:color w:val="000000"/>
                <w:sz w:val="28"/>
                <w:szCs w:val="28"/>
                <w:lang w:val="uz-Cyrl-UZ"/>
              </w:rPr>
              <w:t>лар комплекси.</w:t>
            </w:r>
          </w:p>
        </w:tc>
      </w:tr>
      <w:tr w:rsidR="009979D1" w:rsidRPr="00B4700E" w14:paraId="0D0998B8" w14:textId="77777777">
        <w:trPr>
          <w:tblCellSpacing w:w="0" w:type="dxa"/>
          <w:jc w:val="center"/>
        </w:trPr>
        <w:tc>
          <w:tcPr>
            <w:tcW w:w="3821" w:type="dxa"/>
          </w:tcPr>
          <w:p w14:paraId="601C7C8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Дистанционно пилоти-руемое воздушное судно</w:t>
            </w:r>
          </w:p>
          <w:p w14:paraId="3FE13F5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masofadan boshqariladigan havo kemasi</w:t>
            </w:r>
          </w:p>
          <w:p w14:paraId="3F48150B" w14:textId="77777777" w:rsidR="00C75E8D" w:rsidRPr="00B4700E" w:rsidRDefault="009979D1">
            <w:pPr>
              <w:rPr>
                <w:bCs/>
                <w:color w:val="000000"/>
                <w:sz w:val="28"/>
                <w:szCs w:val="28"/>
                <w:lang w:val="uz-Cyrl-UZ"/>
              </w:rPr>
            </w:pPr>
            <w:r w:rsidRPr="00B179AB">
              <w:rPr>
                <w:bCs/>
                <w:color w:val="000000"/>
                <w:sz w:val="28"/>
                <w:szCs w:val="28"/>
                <w:lang w:val="uz-Cyrl-UZ"/>
              </w:rPr>
              <w:t xml:space="preserve">       масофадан </w:t>
            </w:r>
          </w:p>
          <w:p w14:paraId="4B5C2D6C" w14:textId="77777777" w:rsidR="009979D1" w:rsidRPr="00B179AB" w:rsidRDefault="00C75E8D">
            <w:pPr>
              <w:rPr>
                <w:bCs/>
                <w:color w:val="000000"/>
                <w:sz w:val="28"/>
                <w:szCs w:val="28"/>
                <w:lang w:val="uz-Cyrl-UZ"/>
              </w:rPr>
            </w:pPr>
            <w:r w:rsidRPr="00B179AB">
              <w:rPr>
                <w:bCs/>
                <w:color w:val="000000"/>
                <w:sz w:val="28"/>
                <w:szCs w:val="28"/>
                <w:lang w:val="uz-Cyrl-UZ"/>
              </w:rPr>
              <w:t>бошқа</w:t>
            </w:r>
            <w:r w:rsidR="009979D1" w:rsidRPr="00B179AB">
              <w:rPr>
                <w:bCs/>
                <w:color w:val="000000"/>
                <w:sz w:val="28"/>
                <w:szCs w:val="28"/>
                <w:lang w:val="uz-Cyrl-UZ"/>
              </w:rPr>
              <w:t>риладиган ҳаво кемаси</w:t>
            </w:r>
          </w:p>
          <w:p w14:paraId="2A476DB0"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remotely piloted aircraft</w:t>
            </w:r>
          </w:p>
        </w:tc>
        <w:tc>
          <w:tcPr>
            <w:tcW w:w="6150" w:type="dxa"/>
            <w:vAlign w:val="center"/>
          </w:tcPr>
          <w:p w14:paraId="1147D088" w14:textId="77777777" w:rsidR="009979D1" w:rsidRPr="00B179AB" w:rsidRDefault="009979D1">
            <w:pPr>
              <w:jc w:val="both"/>
              <w:rPr>
                <w:color w:val="000000"/>
                <w:sz w:val="28"/>
                <w:szCs w:val="28"/>
              </w:rPr>
            </w:pPr>
            <w:r w:rsidRPr="00B179AB">
              <w:rPr>
                <w:color w:val="000000"/>
                <w:sz w:val="28"/>
                <w:szCs w:val="28"/>
              </w:rPr>
              <w:t>1 Воздушное судно, которое пилотирует пилот, не находящийся на борту этого воздушного судна.</w:t>
            </w:r>
          </w:p>
          <w:p w14:paraId="0B17B1D9" w14:textId="77777777" w:rsidR="009979D1" w:rsidRPr="00B179AB" w:rsidRDefault="009979D1">
            <w:pPr>
              <w:jc w:val="both"/>
              <w:rPr>
                <w:color w:val="000000"/>
                <w:sz w:val="28"/>
                <w:szCs w:val="28"/>
              </w:rPr>
            </w:pPr>
            <w:r w:rsidRPr="00B179AB">
              <w:rPr>
                <w:color w:val="000000"/>
                <w:sz w:val="28"/>
                <w:szCs w:val="28"/>
              </w:rPr>
              <w:t>2 Беспилотное воздушное судно, которое пилотируется внешним пилотом с наземной станции управления полётом.</w:t>
            </w:r>
          </w:p>
          <w:p w14:paraId="270E8D67" w14:textId="77777777" w:rsidR="009979D1" w:rsidRPr="00B179AB" w:rsidRDefault="009979D1">
            <w:pPr>
              <w:jc w:val="both"/>
              <w:rPr>
                <w:color w:val="000000"/>
                <w:sz w:val="28"/>
                <w:szCs w:val="28"/>
              </w:rPr>
            </w:pPr>
            <w:r w:rsidRPr="00B179AB">
              <w:rPr>
                <w:color w:val="000000"/>
                <w:sz w:val="28"/>
                <w:szCs w:val="28"/>
              </w:rPr>
              <w:t>3 Беспилотное воздушное судно, пилотируемое с пункта дистанционного пилотирования.</w:t>
            </w:r>
          </w:p>
          <w:p w14:paraId="74536B67" w14:textId="77777777" w:rsidR="009979D1" w:rsidRPr="00B179AB" w:rsidRDefault="009979D1">
            <w:pPr>
              <w:jc w:val="both"/>
              <w:rPr>
                <w:color w:val="000000"/>
                <w:sz w:val="28"/>
                <w:szCs w:val="28"/>
              </w:rPr>
            </w:pPr>
          </w:p>
          <w:p w14:paraId="3F4C3718" w14:textId="77777777" w:rsidR="009979D1" w:rsidRPr="00B179AB" w:rsidRDefault="009979D1">
            <w:pPr>
              <w:jc w:val="both"/>
              <w:rPr>
                <w:color w:val="000000"/>
                <w:sz w:val="28"/>
                <w:szCs w:val="28"/>
                <w:lang w:val="en-US"/>
              </w:rPr>
            </w:pPr>
            <w:r w:rsidRPr="00B179AB">
              <w:rPr>
                <w:color w:val="000000"/>
                <w:sz w:val="28"/>
                <w:szCs w:val="28"/>
                <w:lang w:val="en-US"/>
              </w:rPr>
              <w:t xml:space="preserve">1 Havo </w:t>
            </w:r>
            <w:proofErr w:type="spellStart"/>
            <w:r w:rsidRPr="00B179AB">
              <w:rPr>
                <w:color w:val="000000"/>
                <w:sz w:val="28"/>
                <w:szCs w:val="28"/>
                <w:lang w:val="en-US"/>
              </w:rPr>
              <w:t>kemasining</w:t>
            </w:r>
            <w:proofErr w:type="spellEnd"/>
            <w:r w:rsidRPr="00B179AB">
              <w:rPr>
                <w:color w:val="000000"/>
                <w:sz w:val="28"/>
                <w:szCs w:val="28"/>
                <w:lang w:val="en-US"/>
              </w:rPr>
              <w:t xml:space="preserve"> </w:t>
            </w:r>
            <w:proofErr w:type="spellStart"/>
            <w:r w:rsidRPr="00B179AB">
              <w:rPr>
                <w:color w:val="000000"/>
                <w:sz w:val="28"/>
                <w:szCs w:val="28"/>
                <w:lang w:val="en-US"/>
              </w:rPr>
              <w:t>bortida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lmagan</w:t>
            </w:r>
            <w:proofErr w:type="spellEnd"/>
            <w:r w:rsidRPr="00B179AB">
              <w:rPr>
                <w:color w:val="000000"/>
                <w:sz w:val="28"/>
                <w:szCs w:val="28"/>
                <w:lang w:val="en-US"/>
              </w:rPr>
              <w:t xml:space="preserve"> pilot </w:t>
            </w:r>
            <w:proofErr w:type="spellStart"/>
            <w:r w:rsidRPr="00B179AB">
              <w:rPr>
                <w:color w:val="000000"/>
                <w:sz w:val="28"/>
                <w:szCs w:val="28"/>
                <w:lang w:val="en-US"/>
              </w:rPr>
              <w:t>tomonidan</w:t>
            </w:r>
            <w:proofErr w:type="spellEnd"/>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w:t>
            </w:r>
            <w:proofErr w:type="spellEnd"/>
            <w:r w:rsidRPr="00B179AB">
              <w:rPr>
                <w:color w:val="000000"/>
                <w:sz w:val="28"/>
                <w:szCs w:val="28"/>
                <w:lang w:val="en-US"/>
              </w:rPr>
              <w:t>.</w:t>
            </w:r>
          </w:p>
          <w:p w14:paraId="69EA641D" w14:textId="77777777" w:rsidR="009979D1" w:rsidRPr="00B179AB" w:rsidRDefault="009979D1">
            <w:pPr>
              <w:jc w:val="both"/>
              <w:rPr>
                <w:color w:val="000000"/>
                <w:sz w:val="28"/>
                <w:szCs w:val="28"/>
                <w:lang w:val="en-US"/>
              </w:rPr>
            </w:pPr>
            <w:r w:rsidRPr="00B179AB">
              <w:rPr>
                <w:color w:val="000000"/>
                <w:sz w:val="28"/>
                <w:szCs w:val="28"/>
                <w:lang w:val="en-US"/>
              </w:rPr>
              <w:t xml:space="preserve">2 </w:t>
            </w:r>
            <w:proofErr w:type="spellStart"/>
            <w:r w:rsidRPr="00B179AB">
              <w:rPr>
                <w:color w:val="000000"/>
                <w:sz w:val="28"/>
                <w:szCs w:val="28"/>
                <w:lang w:val="en-US"/>
              </w:rPr>
              <w:t>Parvozni</w:t>
            </w:r>
            <w:proofErr w:type="spellEnd"/>
            <w:r w:rsidRPr="00B179AB">
              <w:rPr>
                <w:color w:val="000000"/>
                <w:sz w:val="28"/>
                <w:szCs w:val="28"/>
                <w:lang w:val="en-US"/>
              </w:rPr>
              <w:t xml:space="preserve"> </w:t>
            </w:r>
            <w:proofErr w:type="spellStart"/>
            <w:r w:rsidRPr="00B179AB">
              <w:rPr>
                <w:color w:val="000000"/>
                <w:sz w:val="28"/>
                <w:szCs w:val="28"/>
                <w:lang w:val="en-US"/>
              </w:rPr>
              <w:t>boshqaruvchi</w:t>
            </w:r>
            <w:proofErr w:type="spellEnd"/>
            <w:r w:rsidRPr="00B179AB">
              <w:rPr>
                <w:color w:val="000000"/>
                <w:sz w:val="28"/>
                <w:szCs w:val="28"/>
                <w:lang w:val="en-US"/>
              </w:rPr>
              <w:t xml:space="preserve"> </w:t>
            </w:r>
            <w:proofErr w:type="spellStart"/>
            <w:r w:rsidRPr="00B179AB">
              <w:rPr>
                <w:color w:val="000000"/>
                <w:sz w:val="28"/>
                <w:szCs w:val="28"/>
                <w:lang w:val="en-US"/>
              </w:rPr>
              <w:t>yer</w:t>
            </w:r>
            <w:proofErr w:type="spellEnd"/>
            <w:r w:rsidRPr="00B179AB">
              <w:rPr>
                <w:color w:val="000000"/>
                <w:sz w:val="28"/>
                <w:szCs w:val="28"/>
                <w:lang w:val="en-US"/>
              </w:rPr>
              <w:t xml:space="preserve"> </w:t>
            </w:r>
            <w:proofErr w:type="spellStart"/>
            <w:r w:rsidRPr="00B179AB">
              <w:rPr>
                <w:color w:val="000000"/>
                <w:sz w:val="28"/>
                <w:szCs w:val="28"/>
                <w:lang w:val="en-US"/>
              </w:rPr>
              <w:t>stansiyasidagi</w:t>
            </w:r>
            <w:proofErr w:type="spellEnd"/>
            <w:r w:rsidRPr="00B179AB">
              <w:rPr>
                <w:color w:val="000000"/>
                <w:sz w:val="28"/>
                <w:szCs w:val="28"/>
                <w:lang w:val="en-US"/>
              </w:rPr>
              <w:t xml:space="preserve"> </w:t>
            </w:r>
            <w:proofErr w:type="spellStart"/>
            <w:r w:rsidRPr="00B179AB">
              <w:rPr>
                <w:color w:val="000000"/>
                <w:sz w:val="28"/>
                <w:szCs w:val="28"/>
                <w:lang w:val="en-US"/>
              </w:rPr>
              <w:t>tashqi</w:t>
            </w:r>
            <w:proofErr w:type="spellEnd"/>
            <w:r w:rsidRPr="00B179AB">
              <w:rPr>
                <w:color w:val="000000"/>
                <w:sz w:val="28"/>
                <w:szCs w:val="28"/>
                <w:lang w:val="en-US"/>
              </w:rPr>
              <w:t xml:space="preserve"> pilot </w:t>
            </w:r>
            <w:proofErr w:type="spellStart"/>
            <w:r w:rsidRPr="00B179AB">
              <w:rPr>
                <w:color w:val="000000"/>
                <w:sz w:val="28"/>
                <w:szCs w:val="28"/>
                <w:lang w:val="en-US"/>
              </w:rPr>
              <w:t>tomonidan</w:t>
            </w:r>
            <w:proofErr w:type="spellEnd"/>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bosh</w:t>
            </w:r>
            <w:r w:rsidR="00177477" w:rsidRPr="00B179AB">
              <w:rPr>
                <w:color w:val="000000"/>
                <w:sz w:val="28"/>
                <w:szCs w:val="28"/>
                <w:lang w:val="en-US"/>
              </w:rPr>
              <w:t>-</w:t>
            </w:r>
            <w:proofErr w:type="spellStart"/>
            <w:proofErr w:type="gramStart"/>
            <w:r w:rsidRPr="00B179AB">
              <w:rPr>
                <w:color w:val="000000"/>
                <w:sz w:val="28"/>
                <w:szCs w:val="28"/>
                <w:lang w:val="en-US"/>
              </w:rPr>
              <w:t>qariladigan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proofErr w:type="gramEnd"/>
            <w:r w:rsidRPr="00B179AB">
              <w:rPr>
                <w:color w:val="000000"/>
                <w:sz w:val="28"/>
                <w:szCs w:val="28"/>
                <w:lang w:val="en-US"/>
              </w:rPr>
              <w:t xml:space="preserve"> </w:t>
            </w:r>
            <w:proofErr w:type="spellStart"/>
            <w:r w:rsidRPr="00B179AB">
              <w:rPr>
                <w:color w:val="000000"/>
                <w:sz w:val="28"/>
                <w:szCs w:val="28"/>
                <w:lang w:val="en-US"/>
              </w:rPr>
              <w:t>kemasi</w:t>
            </w:r>
            <w:proofErr w:type="spellEnd"/>
            <w:r w:rsidRPr="00B179AB">
              <w:rPr>
                <w:color w:val="000000"/>
                <w:sz w:val="28"/>
                <w:szCs w:val="28"/>
                <w:lang w:val="en-US"/>
              </w:rPr>
              <w:t>.</w:t>
            </w:r>
          </w:p>
          <w:p w14:paraId="600FA8EA" w14:textId="77777777" w:rsidR="009979D1" w:rsidRPr="00B179AB" w:rsidRDefault="009979D1">
            <w:pPr>
              <w:jc w:val="both"/>
              <w:rPr>
                <w:color w:val="000000"/>
                <w:sz w:val="28"/>
                <w:szCs w:val="28"/>
                <w:lang w:val="en-US"/>
              </w:rPr>
            </w:pPr>
            <w:r w:rsidRPr="00B179AB">
              <w:rPr>
                <w:color w:val="000000"/>
                <w:sz w:val="28"/>
                <w:szCs w:val="28"/>
                <w:lang w:val="en-US"/>
              </w:rPr>
              <w:t xml:space="preserve">3 </w:t>
            </w:r>
            <w:proofErr w:type="spellStart"/>
            <w:r w:rsidRPr="00B179AB">
              <w:rPr>
                <w:color w:val="000000"/>
                <w:sz w:val="28"/>
                <w:szCs w:val="28"/>
                <w:lang w:val="en-US"/>
              </w:rPr>
              <w:t>Masofadan</w:t>
            </w:r>
            <w:proofErr w:type="spellEnd"/>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punktdan</w:t>
            </w:r>
            <w:proofErr w:type="spellEnd"/>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w:t>
            </w:r>
            <w:proofErr w:type="spellEnd"/>
            <w:r w:rsidRPr="00B179AB">
              <w:rPr>
                <w:color w:val="000000"/>
                <w:sz w:val="28"/>
                <w:szCs w:val="28"/>
                <w:lang w:val="en-US"/>
              </w:rPr>
              <w:t>.</w:t>
            </w:r>
          </w:p>
          <w:p w14:paraId="53D006ED" w14:textId="77777777" w:rsidR="009979D1" w:rsidRPr="00B179AB" w:rsidRDefault="009979D1">
            <w:pPr>
              <w:jc w:val="both"/>
              <w:rPr>
                <w:color w:val="000000"/>
                <w:sz w:val="28"/>
                <w:szCs w:val="28"/>
                <w:lang w:val="en-US"/>
              </w:rPr>
            </w:pPr>
          </w:p>
          <w:p w14:paraId="6EA69DD8" w14:textId="77777777" w:rsidR="009979D1" w:rsidRPr="00B179AB" w:rsidRDefault="009979D1">
            <w:pPr>
              <w:jc w:val="both"/>
              <w:rPr>
                <w:color w:val="000000"/>
                <w:sz w:val="28"/>
                <w:szCs w:val="28"/>
                <w:lang w:val="uz-Cyrl-UZ"/>
              </w:rPr>
            </w:pPr>
            <w:r w:rsidRPr="00B179AB">
              <w:rPr>
                <w:color w:val="000000"/>
                <w:sz w:val="28"/>
                <w:szCs w:val="28"/>
                <w:lang w:val="uz-Cyrl-UZ"/>
              </w:rPr>
              <w:t>1 Ҳаво кемасининг бортида бўлмаган пилот то</w:t>
            </w:r>
            <w:r w:rsidR="00177477" w:rsidRPr="00B179AB">
              <w:rPr>
                <w:color w:val="000000"/>
                <w:sz w:val="28"/>
                <w:szCs w:val="28"/>
                <w:lang w:val="uz-Cyrl-UZ"/>
              </w:rPr>
              <w:t>-</w:t>
            </w:r>
            <w:r w:rsidRPr="00B179AB">
              <w:rPr>
                <w:color w:val="000000"/>
                <w:sz w:val="28"/>
                <w:szCs w:val="28"/>
                <w:lang w:val="uz-Cyrl-UZ"/>
              </w:rPr>
              <w:t>монидан бошқариладиган ҳаво кемаси.</w:t>
            </w:r>
          </w:p>
          <w:p w14:paraId="090248F4" w14:textId="77777777" w:rsidR="009979D1" w:rsidRPr="00B179AB" w:rsidRDefault="009979D1">
            <w:pPr>
              <w:jc w:val="both"/>
              <w:rPr>
                <w:color w:val="000000"/>
                <w:sz w:val="28"/>
                <w:szCs w:val="28"/>
                <w:lang w:val="uz-Cyrl-UZ"/>
              </w:rPr>
            </w:pPr>
            <w:r w:rsidRPr="00B179AB">
              <w:rPr>
                <w:color w:val="000000"/>
                <w:sz w:val="28"/>
                <w:szCs w:val="28"/>
                <w:lang w:val="uz-Cyrl-UZ"/>
              </w:rPr>
              <w:t xml:space="preserve">2 Парвозни бошқарувчи ер станциясидаги ташқи пилот томонидан бошқариладиган </w:t>
            </w:r>
            <w:r w:rsidRPr="00B179AB">
              <w:rPr>
                <w:color w:val="000000"/>
                <w:sz w:val="28"/>
                <w:lang w:val="uz-Cyrl-UZ"/>
              </w:rPr>
              <w:t>учувчисиз</w:t>
            </w:r>
            <w:r w:rsidRPr="00B179AB">
              <w:rPr>
                <w:color w:val="000000"/>
                <w:sz w:val="28"/>
                <w:szCs w:val="28"/>
                <w:lang w:val="uz-Cyrl-UZ"/>
              </w:rPr>
              <w:t xml:space="preserve"> бошқариладиган ҳаво кемаси.</w:t>
            </w:r>
          </w:p>
          <w:p w14:paraId="37B57841" w14:textId="77777777" w:rsidR="009979D1" w:rsidRPr="00B179AB" w:rsidRDefault="009979D1">
            <w:pPr>
              <w:jc w:val="both"/>
              <w:rPr>
                <w:color w:val="000000"/>
                <w:sz w:val="28"/>
                <w:szCs w:val="28"/>
                <w:lang w:val="uz-Cyrl-UZ"/>
              </w:rPr>
            </w:pPr>
            <w:r w:rsidRPr="00B179AB">
              <w:rPr>
                <w:color w:val="000000"/>
                <w:sz w:val="28"/>
                <w:szCs w:val="28"/>
                <w:lang w:val="uz-Cyrl-UZ"/>
              </w:rPr>
              <w:t>3 Масофадан бошқариладиган пунктдан бошқа</w:t>
            </w:r>
            <w:r w:rsidR="00177477" w:rsidRPr="00B179AB">
              <w:rPr>
                <w:color w:val="000000"/>
                <w:sz w:val="28"/>
                <w:szCs w:val="28"/>
                <w:lang w:val="uz-Cyrl-UZ"/>
              </w:rPr>
              <w:t>-</w:t>
            </w:r>
            <w:r w:rsidRPr="00B179AB">
              <w:rPr>
                <w:color w:val="000000"/>
                <w:sz w:val="28"/>
                <w:szCs w:val="28"/>
                <w:lang w:val="uz-Cyrl-UZ"/>
              </w:rPr>
              <w:t xml:space="preserve">риладиган </w:t>
            </w:r>
            <w:r w:rsidRPr="00B179AB">
              <w:rPr>
                <w:color w:val="000000"/>
                <w:sz w:val="28"/>
                <w:lang w:val="uz-Cyrl-UZ"/>
              </w:rPr>
              <w:t>учувчисиз</w:t>
            </w:r>
            <w:r w:rsidRPr="00B179AB">
              <w:rPr>
                <w:color w:val="000000"/>
                <w:sz w:val="28"/>
                <w:szCs w:val="28"/>
                <w:lang w:val="uz-Cyrl-UZ"/>
              </w:rPr>
              <w:t xml:space="preserve"> бошқариладиган ҳаво кема</w:t>
            </w:r>
            <w:r w:rsidR="00177477" w:rsidRPr="00B179AB">
              <w:rPr>
                <w:color w:val="000000"/>
                <w:sz w:val="28"/>
                <w:szCs w:val="28"/>
                <w:lang w:val="uz-Cyrl-UZ"/>
              </w:rPr>
              <w:t>-</w:t>
            </w:r>
            <w:r w:rsidRPr="00B179AB">
              <w:rPr>
                <w:color w:val="000000"/>
                <w:sz w:val="28"/>
                <w:szCs w:val="28"/>
                <w:lang w:val="uz-Cyrl-UZ"/>
              </w:rPr>
              <w:t>си.</w:t>
            </w:r>
          </w:p>
          <w:p w14:paraId="47D3379F" w14:textId="77777777" w:rsidR="00785170" w:rsidRPr="00B179AB" w:rsidRDefault="00785170">
            <w:pPr>
              <w:jc w:val="both"/>
              <w:rPr>
                <w:color w:val="000000"/>
                <w:sz w:val="28"/>
                <w:szCs w:val="28"/>
                <w:lang w:val="uz-Cyrl-UZ"/>
              </w:rPr>
            </w:pPr>
          </w:p>
        </w:tc>
      </w:tr>
      <w:tr w:rsidR="009979D1" w:rsidRPr="00B4700E" w14:paraId="4F7DB7E1" w14:textId="77777777">
        <w:trPr>
          <w:tblCellSpacing w:w="0" w:type="dxa"/>
          <w:jc w:val="center"/>
        </w:trPr>
        <w:tc>
          <w:tcPr>
            <w:tcW w:w="3821" w:type="dxa"/>
          </w:tcPr>
          <w:p w14:paraId="44348909" w14:textId="77777777" w:rsidR="009979D1" w:rsidRPr="00B179AB" w:rsidRDefault="009979D1">
            <w:pPr>
              <w:rPr>
                <w:b/>
                <w:bCs/>
                <w:sz w:val="28"/>
                <w:szCs w:val="28"/>
                <w:lang w:val="uz-Cyrl-UZ"/>
              </w:rPr>
            </w:pPr>
            <w:r w:rsidRPr="00B179AB">
              <w:rPr>
                <w:b/>
                <w:bCs/>
                <w:sz w:val="28"/>
                <w:szCs w:val="28"/>
                <w:lang w:val="uz-Cyrl-UZ"/>
              </w:rPr>
              <w:t>Дистанционно пилотируе-мый летательный аппарат</w:t>
            </w:r>
          </w:p>
          <w:p w14:paraId="2E79EEF8"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masofadan boshqariladigan uchish apparati</w:t>
            </w:r>
          </w:p>
          <w:p w14:paraId="16D16BA0" w14:textId="77777777" w:rsidR="00785170" w:rsidRPr="00B179AB" w:rsidRDefault="00785170">
            <w:pPr>
              <w:rPr>
                <w:bCs/>
                <w:sz w:val="28"/>
                <w:szCs w:val="28"/>
                <w:lang w:val="uz-Cyrl-UZ"/>
              </w:rPr>
            </w:pPr>
            <w:r w:rsidRPr="00B179AB">
              <w:rPr>
                <w:bCs/>
                <w:sz w:val="28"/>
                <w:szCs w:val="28"/>
                <w:lang w:val="uz-Cyrl-UZ"/>
              </w:rPr>
              <w:t xml:space="preserve">       масофадан </w:t>
            </w:r>
            <w:r w:rsidR="00C75E8D" w:rsidRPr="00B179AB">
              <w:rPr>
                <w:bCs/>
                <w:sz w:val="28"/>
                <w:szCs w:val="28"/>
                <w:lang w:val="uz-Cyrl-UZ"/>
              </w:rPr>
              <w:t>бошқари</w:t>
            </w:r>
            <w:r w:rsidRPr="00B179AB">
              <w:rPr>
                <w:bCs/>
                <w:sz w:val="28"/>
                <w:szCs w:val="28"/>
                <w:lang w:val="uz-Cyrl-UZ"/>
              </w:rPr>
              <w:t>-</w:t>
            </w:r>
          </w:p>
          <w:p w14:paraId="7B1A9032" w14:textId="77777777" w:rsidR="009979D1" w:rsidRPr="00B179AB" w:rsidRDefault="009979D1">
            <w:pPr>
              <w:rPr>
                <w:bCs/>
                <w:sz w:val="28"/>
                <w:szCs w:val="28"/>
                <w:lang w:val="uz-Cyrl-UZ"/>
              </w:rPr>
            </w:pPr>
            <w:r w:rsidRPr="00B179AB">
              <w:rPr>
                <w:bCs/>
                <w:sz w:val="28"/>
                <w:szCs w:val="28"/>
                <w:lang w:val="uz-Cyrl-UZ"/>
              </w:rPr>
              <w:t>ладиган учиш аппарати</w:t>
            </w:r>
          </w:p>
          <w:p w14:paraId="451ABB69" w14:textId="77777777" w:rsidR="009979D1" w:rsidRPr="00B4700E" w:rsidRDefault="009979D1">
            <w:pPr>
              <w:rPr>
                <w:b/>
                <w:bCs/>
                <w:sz w:val="28"/>
                <w:szCs w:val="28"/>
                <w:lang w:val="uz-Cyrl-UZ"/>
              </w:rPr>
            </w:pPr>
            <w:r w:rsidRPr="00B179AB">
              <w:rPr>
                <w:b/>
                <w:bCs/>
                <w:sz w:val="28"/>
                <w:szCs w:val="28"/>
                <w:lang w:val="uz-Cyrl-UZ"/>
              </w:rPr>
              <w:t xml:space="preserve">en - </w:t>
            </w:r>
            <w:r w:rsidRPr="00B179AB">
              <w:rPr>
                <w:bCs/>
                <w:sz w:val="28"/>
                <w:szCs w:val="28"/>
                <w:lang w:val="uz-Cyrl-UZ"/>
              </w:rPr>
              <w:t>remotely piloted aircraft</w:t>
            </w:r>
            <w:r w:rsidR="00E56FE0" w:rsidRPr="00B4700E">
              <w:rPr>
                <w:bCs/>
                <w:sz w:val="28"/>
                <w:szCs w:val="28"/>
                <w:lang w:val="uz-Cyrl-UZ"/>
              </w:rPr>
              <w:t xml:space="preserve"> </w:t>
            </w:r>
            <w:r w:rsidR="00E56FE0" w:rsidRPr="00B4700E">
              <w:rPr>
                <w:bCs/>
                <w:sz w:val="28"/>
                <w:szCs w:val="28"/>
                <w:lang w:val="uz-Cyrl-UZ"/>
              </w:rPr>
              <w:lastRenderedPageBreak/>
              <w:t>(RPA)</w:t>
            </w:r>
          </w:p>
        </w:tc>
        <w:tc>
          <w:tcPr>
            <w:tcW w:w="6150" w:type="dxa"/>
            <w:vAlign w:val="center"/>
          </w:tcPr>
          <w:p w14:paraId="2D947EB1" w14:textId="77777777" w:rsidR="009979D1" w:rsidRPr="00B179AB" w:rsidRDefault="009979D1">
            <w:pPr>
              <w:jc w:val="both"/>
              <w:rPr>
                <w:sz w:val="28"/>
                <w:szCs w:val="28"/>
                <w:lang w:val="uz-Cyrl-UZ"/>
              </w:rPr>
            </w:pPr>
            <w:r w:rsidRPr="00B179AB">
              <w:rPr>
                <w:sz w:val="28"/>
                <w:szCs w:val="28"/>
              </w:rPr>
              <w:lastRenderedPageBreak/>
              <w:t>Летательный аппарат, пилотируемый человеком (пилотом, оператором), находящимся на пункте управления, распол</w:t>
            </w:r>
            <w:r w:rsidR="000C56BF" w:rsidRPr="00B179AB">
              <w:rPr>
                <w:sz w:val="28"/>
                <w:szCs w:val="28"/>
              </w:rPr>
              <w:t>а</w:t>
            </w:r>
            <w:r w:rsidRPr="00B179AB">
              <w:rPr>
                <w:sz w:val="28"/>
                <w:szCs w:val="28"/>
              </w:rPr>
              <w:t>гающемся на Земле, на воздушном или космическом летательном аппарате. Для обозначения ДПЛА употребляется также термин «</w:t>
            </w:r>
            <w:proofErr w:type="spellStart"/>
            <w:r w:rsidRPr="00B179AB">
              <w:rPr>
                <w:sz w:val="28"/>
                <w:szCs w:val="28"/>
              </w:rPr>
              <w:t>телепилотируемый</w:t>
            </w:r>
            <w:proofErr w:type="spellEnd"/>
            <w:r w:rsidRPr="00B179AB">
              <w:rPr>
                <w:sz w:val="28"/>
                <w:szCs w:val="28"/>
              </w:rPr>
              <w:t xml:space="preserve"> ЛА». ДПЛА является дальнейшим развитием телеуправляемого ЛА. В </w:t>
            </w:r>
            <w:r w:rsidRPr="00B179AB">
              <w:rPr>
                <w:sz w:val="28"/>
                <w:szCs w:val="28"/>
              </w:rPr>
              <w:lastRenderedPageBreak/>
              <w:t xml:space="preserve">отличие от телеуправляемого летательного аппарата, дистанционно пилотируемый летательный аппарат управляется оператором не эпизодически, а непрерывно, в зависимости от конкретной обстановки в районе его полёта; как правило, оборудуется телевизионной камерой с переменным фокусным расстоянием, инфракрасной системой обзора. Дистанционно пилотируемый летательный аппарат составная часть авиационного, </w:t>
            </w:r>
            <w:proofErr w:type="spellStart"/>
            <w:r w:rsidRPr="00B179AB">
              <w:rPr>
                <w:sz w:val="28"/>
                <w:szCs w:val="28"/>
              </w:rPr>
              <w:t>авиационно</w:t>
            </w:r>
            <w:proofErr w:type="spellEnd"/>
            <w:r w:rsidRPr="00B179AB">
              <w:rPr>
                <w:sz w:val="28"/>
                <w:szCs w:val="28"/>
              </w:rPr>
              <w:t xml:space="preserve"> космического или космического комплекса. Одной из главных составных частей этих комплексов является система дистанционного управления летательного аппарата, обеспечивающая возможностью получения</w:t>
            </w:r>
            <w:r w:rsidRPr="00B179AB">
              <w:rPr>
                <w:sz w:val="28"/>
                <w:szCs w:val="28"/>
                <w:lang w:val="uz-Cyrl-UZ"/>
              </w:rPr>
              <w:t>,</w:t>
            </w:r>
            <w:r w:rsidRPr="00B179AB">
              <w:rPr>
                <w:sz w:val="28"/>
                <w:szCs w:val="28"/>
              </w:rPr>
              <w:t xml:space="preserve"> дешифрации и передачи информации на пункт дистанционного управления в реальном масштабе времени. </w:t>
            </w:r>
            <w:proofErr w:type="spellStart"/>
            <w:proofErr w:type="gramStart"/>
            <w:r w:rsidRPr="00B179AB">
              <w:rPr>
                <w:sz w:val="28"/>
                <w:szCs w:val="28"/>
              </w:rPr>
              <w:t>Сис</w:t>
            </w:r>
            <w:proofErr w:type="spellEnd"/>
            <w:r w:rsidR="009B4233" w:rsidRPr="00B179AB">
              <w:rPr>
                <w:sz w:val="28"/>
                <w:szCs w:val="28"/>
              </w:rPr>
              <w:t>-</w:t>
            </w:r>
            <w:r w:rsidRPr="00B179AB">
              <w:rPr>
                <w:sz w:val="28"/>
                <w:szCs w:val="28"/>
              </w:rPr>
              <w:t>тема</w:t>
            </w:r>
            <w:proofErr w:type="gramEnd"/>
            <w:r w:rsidRPr="00B179AB">
              <w:rPr>
                <w:sz w:val="28"/>
                <w:szCs w:val="28"/>
              </w:rPr>
              <w:t xml:space="preserve"> дистанционного управления должна обеспечивать непрерывную помехоустойчивую, дуплексную связь, одновременное пилотирование нескольких дистанционно пилотируемых аппаратов, выполняющих различные задания.</w:t>
            </w:r>
          </w:p>
          <w:p w14:paraId="34CD1415" w14:textId="77777777" w:rsidR="009979D1" w:rsidRPr="00B179AB" w:rsidRDefault="009979D1">
            <w:pPr>
              <w:jc w:val="both"/>
              <w:rPr>
                <w:sz w:val="28"/>
                <w:szCs w:val="28"/>
                <w:lang w:val="uz-Cyrl-UZ"/>
              </w:rPr>
            </w:pPr>
          </w:p>
          <w:p w14:paraId="3A8843EB" w14:textId="77777777" w:rsidR="009979D1" w:rsidRPr="00B179AB" w:rsidRDefault="009979D1">
            <w:pPr>
              <w:jc w:val="both"/>
              <w:rPr>
                <w:sz w:val="28"/>
                <w:szCs w:val="28"/>
                <w:lang w:val="uz-Cyrl-UZ"/>
              </w:rPr>
            </w:pPr>
            <w:proofErr w:type="spellStart"/>
            <w:r w:rsidRPr="00B179AB">
              <w:rPr>
                <w:sz w:val="28"/>
                <w:szCs w:val="28"/>
                <w:lang w:val="en-US"/>
              </w:rPr>
              <w:t>Yerda</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kosmik</w:t>
            </w:r>
            <w:proofErr w:type="spellEnd"/>
            <w:r w:rsidRPr="00B179AB">
              <w:rPr>
                <w:sz w:val="28"/>
                <w:szCs w:val="28"/>
                <w:lang w:val="en-US"/>
              </w:rPr>
              <w:t xml:space="preserve"> </w:t>
            </w:r>
            <w:proofErr w:type="spellStart"/>
            <w:r w:rsidRPr="00B179AB">
              <w:rPr>
                <w:sz w:val="28"/>
                <w:szCs w:val="28"/>
                <w:lang w:val="en-US"/>
              </w:rPr>
              <w:t>uchish</w:t>
            </w:r>
            <w:proofErr w:type="spellEnd"/>
            <w:r w:rsidRPr="00B179AB">
              <w:rPr>
                <w:sz w:val="28"/>
                <w:szCs w:val="28"/>
                <w:lang w:val="en-US"/>
              </w:rPr>
              <w:t xml:space="preserve"> </w:t>
            </w:r>
            <w:proofErr w:type="spellStart"/>
            <w:r w:rsidRPr="00B179AB">
              <w:rPr>
                <w:sz w:val="28"/>
                <w:szCs w:val="28"/>
                <w:lang w:val="en-US"/>
              </w:rPr>
              <w:t>apparatida</w:t>
            </w:r>
            <w:proofErr w:type="spellEnd"/>
            <w:r w:rsidRPr="00B179AB">
              <w:rPr>
                <w:sz w:val="28"/>
                <w:szCs w:val="28"/>
                <w:lang w:val="en-US"/>
              </w:rPr>
              <w:t xml:space="preserve"> </w:t>
            </w:r>
            <w:proofErr w:type="spellStart"/>
            <w:r w:rsidRPr="00B179AB">
              <w:rPr>
                <w:sz w:val="28"/>
                <w:szCs w:val="28"/>
                <w:lang w:val="en-US"/>
              </w:rPr>
              <w:t>joylashgan</w:t>
            </w:r>
            <w:proofErr w:type="spellEnd"/>
            <w:r w:rsidRPr="00B179AB">
              <w:rPr>
                <w:sz w:val="28"/>
                <w:szCs w:val="28"/>
                <w:lang w:val="en-US"/>
              </w:rPr>
              <w:t xml:space="preserve"> </w:t>
            </w:r>
            <w:proofErr w:type="spellStart"/>
            <w:r w:rsidRPr="00B179AB">
              <w:rPr>
                <w:sz w:val="28"/>
                <w:szCs w:val="28"/>
                <w:lang w:val="en-US"/>
              </w:rPr>
              <w:t>boshqaruv</w:t>
            </w:r>
            <w:proofErr w:type="spellEnd"/>
            <w:r w:rsidRPr="00B179AB">
              <w:rPr>
                <w:sz w:val="28"/>
                <w:szCs w:val="28"/>
                <w:lang w:val="en-US"/>
              </w:rPr>
              <w:t xml:space="preserve"> </w:t>
            </w:r>
            <w:proofErr w:type="spellStart"/>
            <w:r w:rsidRPr="00B179AB">
              <w:rPr>
                <w:sz w:val="28"/>
                <w:szCs w:val="28"/>
                <w:lang w:val="en-US"/>
              </w:rPr>
              <w:t>punktidagi</w:t>
            </w:r>
            <w:proofErr w:type="spellEnd"/>
            <w:r w:rsidRPr="00B179AB">
              <w:rPr>
                <w:sz w:val="28"/>
                <w:szCs w:val="28"/>
                <w:lang w:val="en-US"/>
              </w:rPr>
              <w:t xml:space="preserve"> </w:t>
            </w:r>
            <w:proofErr w:type="spellStart"/>
            <w:r w:rsidRPr="00B179AB">
              <w:rPr>
                <w:sz w:val="28"/>
                <w:szCs w:val="28"/>
                <w:lang w:val="en-US"/>
              </w:rPr>
              <w:t>inson</w:t>
            </w:r>
            <w:proofErr w:type="spellEnd"/>
            <w:r w:rsidRPr="00B179AB">
              <w:rPr>
                <w:sz w:val="28"/>
                <w:szCs w:val="28"/>
                <w:lang w:val="en-US"/>
              </w:rPr>
              <w:t xml:space="preserve"> (</w:t>
            </w:r>
            <w:proofErr w:type="spellStart"/>
            <w:r w:rsidRPr="00B179AB">
              <w:rPr>
                <w:sz w:val="28"/>
                <w:szCs w:val="28"/>
                <w:lang w:val="en-US"/>
              </w:rPr>
              <w:t>uchuvchi</w:t>
            </w:r>
            <w:proofErr w:type="spellEnd"/>
            <w:r w:rsidRPr="00B179AB">
              <w:rPr>
                <w:sz w:val="28"/>
                <w:szCs w:val="28"/>
                <w:lang w:val="en-US"/>
              </w:rPr>
              <w:t xml:space="preserve">, operator) </w:t>
            </w:r>
            <w:proofErr w:type="spellStart"/>
            <w:r w:rsidRPr="00B179AB">
              <w:rPr>
                <w:sz w:val="28"/>
                <w:szCs w:val="28"/>
                <w:lang w:val="en-US"/>
              </w:rPr>
              <w:t>tomonidan</w:t>
            </w:r>
            <w:proofErr w:type="spellEnd"/>
            <w:r w:rsidRPr="00B179AB">
              <w:rPr>
                <w:sz w:val="28"/>
                <w:szCs w:val="28"/>
                <w:lang w:val="en-US"/>
              </w:rPr>
              <w:t xml:space="preserve"> </w:t>
            </w:r>
            <w:proofErr w:type="spellStart"/>
            <w:r w:rsidRPr="00B179AB">
              <w:rPr>
                <w:sz w:val="28"/>
                <w:szCs w:val="28"/>
                <w:lang w:val="en-US"/>
              </w:rPr>
              <w:t>boshqariladigan</w:t>
            </w:r>
            <w:proofErr w:type="spellEnd"/>
            <w:r w:rsidRPr="00B179AB">
              <w:rPr>
                <w:sz w:val="28"/>
                <w:szCs w:val="28"/>
                <w:lang w:val="en-US"/>
              </w:rPr>
              <w:t xml:space="preserve"> </w:t>
            </w:r>
            <w:proofErr w:type="spellStart"/>
            <w:r w:rsidRPr="00B179AB">
              <w:rPr>
                <w:sz w:val="28"/>
                <w:szCs w:val="28"/>
                <w:lang w:val="en-US"/>
              </w:rPr>
              <w:t>uchish</w:t>
            </w:r>
            <w:proofErr w:type="spellEnd"/>
            <w:r w:rsidRPr="00B179AB">
              <w:rPr>
                <w:sz w:val="28"/>
                <w:szCs w:val="28"/>
                <w:lang w:val="en-US"/>
              </w:rPr>
              <w:t xml:space="preserve"> </w:t>
            </w:r>
            <w:proofErr w:type="spellStart"/>
            <w:r w:rsidRPr="00B179AB">
              <w:rPr>
                <w:sz w:val="28"/>
                <w:szCs w:val="28"/>
                <w:lang w:val="en-US"/>
              </w:rPr>
              <w:t>apparati</w:t>
            </w:r>
            <w:proofErr w:type="spellEnd"/>
            <w:r w:rsidRPr="00B179AB">
              <w:rPr>
                <w:sz w:val="28"/>
                <w:szCs w:val="28"/>
                <w:lang w:val="en-US"/>
              </w:rPr>
              <w:t xml:space="preserve">. MBUA </w:t>
            </w:r>
            <w:proofErr w:type="spellStart"/>
            <w:r w:rsidRPr="00B179AB">
              <w:rPr>
                <w:sz w:val="28"/>
                <w:szCs w:val="28"/>
                <w:lang w:val="en-US"/>
              </w:rPr>
              <w:t>ni</w:t>
            </w:r>
            <w:proofErr w:type="spellEnd"/>
            <w:r w:rsidRPr="00B179AB">
              <w:rPr>
                <w:sz w:val="28"/>
                <w:szCs w:val="28"/>
                <w:lang w:val="en-US"/>
              </w:rPr>
              <w:t xml:space="preserve"> </w:t>
            </w:r>
            <w:proofErr w:type="spellStart"/>
            <w:r w:rsidRPr="00B179AB">
              <w:rPr>
                <w:sz w:val="28"/>
                <w:szCs w:val="28"/>
                <w:lang w:val="en-US"/>
              </w:rPr>
              <w:t>belgilash</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r w:rsidRPr="00B179AB">
              <w:rPr>
                <w:sz w:val="28"/>
                <w:szCs w:val="28"/>
                <w:lang w:val="en-US"/>
              </w:rPr>
              <w:t>shuningdek</w:t>
            </w:r>
            <w:proofErr w:type="spellEnd"/>
            <w:r w:rsidRPr="00B179AB">
              <w:rPr>
                <w:sz w:val="28"/>
                <w:szCs w:val="28"/>
                <w:lang w:val="en-US"/>
              </w:rPr>
              <w:t>, «</w:t>
            </w:r>
            <w:proofErr w:type="spellStart"/>
            <w:r w:rsidRPr="00B179AB">
              <w:rPr>
                <w:sz w:val="28"/>
                <w:szCs w:val="28"/>
                <w:lang w:val="en-US"/>
              </w:rPr>
              <w:t>teleboshqariladigan</w:t>
            </w:r>
            <w:proofErr w:type="spellEnd"/>
            <w:r w:rsidRPr="00B179AB">
              <w:rPr>
                <w:sz w:val="28"/>
                <w:szCs w:val="28"/>
                <w:lang w:val="en-US"/>
              </w:rPr>
              <w:t xml:space="preserve"> UA» </w:t>
            </w:r>
            <w:proofErr w:type="spellStart"/>
            <w:r w:rsidRPr="00B179AB">
              <w:rPr>
                <w:sz w:val="28"/>
                <w:szCs w:val="28"/>
                <w:lang w:val="en-US"/>
              </w:rPr>
              <w:t>atamasi</w:t>
            </w:r>
            <w:proofErr w:type="spellEnd"/>
            <w:r w:rsidRPr="00B179AB">
              <w:rPr>
                <w:sz w:val="28"/>
                <w:szCs w:val="28"/>
                <w:lang w:val="en-US"/>
              </w:rPr>
              <w:t xml:space="preserve"> ham </w:t>
            </w:r>
            <w:proofErr w:type="spellStart"/>
            <w:proofErr w:type="gramStart"/>
            <w:r w:rsidRPr="00B179AB">
              <w:rPr>
                <w:sz w:val="28"/>
                <w:szCs w:val="28"/>
                <w:lang w:val="en-US"/>
              </w:rPr>
              <w:t>qo‘</w:t>
            </w:r>
            <w:proofErr w:type="gramEnd"/>
            <w:r w:rsidRPr="00B179AB">
              <w:rPr>
                <w:sz w:val="28"/>
                <w:szCs w:val="28"/>
                <w:lang w:val="en-US"/>
              </w:rPr>
              <w:t>llaniladi</w:t>
            </w:r>
            <w:proofErr w:type="spellEnd"/>
            <w:r w:rsidRPr="00B179AB">
              <w:rPr>
                <w:sz w:val="28"/>
                <w:szCs w:val="28"/>
                <w:lang w:val="en-US"/>
              </w:rPr>
              <w:t xml:space="preserve">. MBUA </w:t>
            </w:r>
            <w:proofErr w:type="spellStart"/>
            <w:r w:rsidRPr="00B179AB">
              <w:rPr>
                <w:sz w:val="28"/>
                <w:szCs w:val="28"/>
                <w:lang w:val="en-US"/>
              </w:rPr>
              <w:t>teleboshqariladigan</w:t>
            </w:r>
            <w:proofErr w:type="spellEnd"/>
            <w:r w:rsidRPr="00B179AB">
              <w:rPr>
                <w:sz w:val="28"/>
                <w:szCs w:val="28"/>
                <w:lang w:val="en-US"/>
              </w:rPr>
              <w:t xml:space="preserve"> </w:t>
            </w:r>
            <w:proofErr w:type="spellStart"/>
            <w:r w:rsidRPr="00B179AB">
              <w:rPr>
                <w:sz w:val="28"/>
                <w:szCs w:val="28"/>
                <w:lang w:val="en-US"/>
              </w:rPr>
              <w:t>UAning</w:t>
            </w:r>
            <w:proofErr w:type="spellEnd"/>
            <w:r w:rsidRPr="00B179AB">
              <w:rPr>
                <w:sz w:val="28"/>
                <w:szCs w:val="28"/>
                <w:lang w:val="en-US"/>
              </w:rPr>
              <w:t xml:space="preserve"> </w:t>
            </w:r>
            <w:proofErr w:type="spellStart"/>
            <w:r w:rsidRPr="00B179AB">
              <w:rPr>
                <w:sz w:val="28"/>
                <w:szCs w:val="28"/>
                <w:lang w:val="en-US"/>
              </w:rPr>
              <w:t>uzoq</w:t>
            </w:r>
            <w:proofErr w:type="spellEnd"/>
            <w:r w:rsidRPr="00B179AB">
              <w:rPr>
                <w:sz w:val="28"/>
                <w:szCs w:val="28"/>
                <w:lang w:val="en-US"/>
              </w:rPr>
              <w:t xml:space="preserve"> </w:t>
            </w:r>
            <w:proofErr w:type="spellStart"/>
            <w:r w:rsidRPr="00B179AB">
              <w:rPr>
                <w:sz w:val="28"/>
                <w:szCs w:val="28"/>
                <w:lang w:val="en-US"/>
              </w:rPr>
              <w:t>kelajakdagi</w:t>
            </w:r>
            <w:proofErr w:type="spellEnd"/>
            <w:r w:rsidRPr="00B179AB">
              <w:rPr>
                <w:sz w:val="28"/>
                <w:szCs w:val="28"/>
                <w:lang w:val="en-US"/>
              </w:rPr>
              <w:t xml:space="preserve"> </w:t>
            </w:r>
            <w:proofErr w:type="spellStart"/>
            <w:r w:rsidRPr="00B179AB">
              <w:rPr>
                <w:sz w:val="28"/>
                <w:szCs w:val="28"/>
                <w:lang w:val="en-US"/>
              </w:rPr>
              <w:t>yuksalishi</w:t>
            </w:r>
            <w:proofErr w:type="spellEnd"/>
            <w:r w:rsidRPr="00B179AB">
              <w:rPr>
                <w:sz w:val="28"/>
                <w:szCs w:val="28"/>
                <w:lang w:val="en-US"/>
              </w:rPr>
              <w:t xml:space="preserve"> </w:t>
            </w:r>
            <w:proofErr w:type="spellStart"/>
            <w:r w:rsidRPr="00B179AB">
              <w:rPr>
                <w:sz w:val="28"/>
                <w:szCs w:val="28"/>
                <w:lang w:val="en-US"/>
              </w:rPr>
              <w:t>hisoblanadi</w:t>
            </w:r>
            <w:proofErr w:type="spellEnd"/>
            <w:r w:rsidRPr="00B179AB">
              <w:rPr>
                <w:sz w:val="28"/>
                <w:szCs w:val="28"/>
                <w:lang w:val="en-US"/>
              </w:rPr>
              <w:t>.</w:t>
            </w:r>
            <w:r w:rsidRPr="00B179AB">
              <w:rPr>
                <w:sz w:val="28"/>
                <w:szCs w:val="28"/>
                <w:lang w:val="uz-Cyrl-UZ"/>
              </w:rPr>
              <w:t xml:space="preserve"> Teleboshqariladigan uchish apparatidan farqli ravishda masofadan boshqariladigan uchish apparati operator tomonidan tasodifiy emas, uzluksiz, uning parvoz qiladigan rayonidagi aniq holatga bog‘liq holda boshqariladi, odatda obzor infraqizil tizimining o‘zgaruvchi fokus masofasi bo‘lgan televizion kame</w:t>
            </w:r>
            <w:r w:rsidR="009B4233" w:rsidRPr="00B179AB">
              <w:rPr>
                <w:sz w:val="28"/>
                <w:szCs w:val="28"/>
                <w:lang w:val="uz-Cyrl-UZ"/>
              </w:rPr>
              <w:t>-</w:t>
            </w:r>
            <w:r w:rsidRPr="00B179AB">
              <w:rPr>
                <w:sz w:val="28"/>
                <w:szCs w:val="28"/>
                <w:lang w:val="uz-Cyrl-UZ"/>
              </w:rPr>
              <w:t>ra bilan jihozlanadi. Bu komplekslarning asosiy tar</w:t>
            </w:r>
            <w:r w:rsidR="009B4233" w:rsidRPr="00B179AB">
              <w:rPr>
                <w:sz w:val="28"/>
                <w:szCs w:val="28"/>
                <w:lang w:val="uz-Cyrl-UZ"/>
              </w:rPr>
              <w:t>-</w:t>
            </w:r>
            <w:r w:rsidRPr="00B179AB">
              <w:rPr>
                <w:sz w:val="28"/>
                <w:szCs w:val="28"/>
                <w:lang w:val="uz-Cyrl-UZ"/>
              </w:rPr>
              <w:t xml:space="preserve">kibiy qismlaridan biri </w:t>
            </w:r>
            <w:r w:rsidR="0060210A" w:rsidRPr="00B179AB">
              <w:rPr>
                <w:sz w:val="28"/>
                <w:szCs w:val="28"/>
                <w:lang w:val="uz-Cyrl-UZ"/>
              </w:rPr>
              <w:t xml:space="preserve">real </w:t>
            </w:r>
            <w:r w:rsidRPr="00B179AB">
              <w:rPr>
                <w:sz w:val="28"/>
                <w:szCs w:val="28"/>
                <w:lang w:val="uz-Cyrl-UZ"/>
              </w:rPr>
              <w:t xml:space="preserve">vaqt </w:t>
            </w:r>
            <w:r w:rsidR="0060210A" w:rsidRPr="00B179AB">
              <w:rPr>
                <w:sz w:val="28"/>
                <w:szCs w:val="28"/>
                <w:lang w:val="uz-Cyrl-UZ"/>
              </w:rPr>
              <w:t>ko‘lamida</w:t>
            </w:r>
            <w:r w:rsidRPr="00B179AB">
              <w:rPr>
                <w:sz w:val="28"/>
                <w:szCs w:val="28"/>
                <w:lang w:val="uz-Cyrl-UZ"/>
              </w:rPr>
              <w:t xml:space="preserve"> masofadan boshqarish punktiga axborotni olish, deshifrlash va uzatish imkoniyatini ta’minlaydigan uchish appara</w:t>
            </w:r>
            <w:r w:rsidR="009B4233" w:rsidRPr="00B179AB">
              <w:rPr>
                <w:sz w:val="28"/>
                <w:szCs w:val="28"/>
                <w:lang w:val="uz-Cyrl-UZ"/>
              </w:rPr>
              <w:t>-</w:t>
            </w:r>
            <w:r w:rsidRPr="00B179AB">
              <w:rPr>
                <w:sz w:val="28"/>
                <w:szCs w:val="28"/>
                <w:lang w:val="uz-Cyrl-UZ"/>
              </w:rPr>
              <w:t>tining masofadan boshqarish tizimi hisoblanadi. Ma</w:t>
            </w:r>
            <w:r w:rsidR="009B4233" w:rsidRPr="00B179AB">
              <w:rPr>
                <w:sz w:val="28"/>
                <w:szCs w:val="28"/>
                <w:lang w:val="uz-Cyrl-UZ"/>
              </w:rPr>
              <w:t>-</w:t>
            </w:r>
            <w:r w:rsidRPr="00B179AB">
              <w:rPr>
                <w:sz w:val="28"/>
                <w:szCs w:val="28"/>
                <w:lang w:val="uz-Cyrl-UZ"/>
              </w:rPr>
              <w:t>sofadan boshqarish tizimi uzluksiz xalaqitga chidam</w:t>
            </w:r>
            <w:r w:rsidR="009B4233" w:rsidRPr="00B179AB">
              <w:rPr>
                <w:sz w:val="28"/>
                <w:szCs w:val="28"/>
                <w:lang w:val="uz-Cyrl-UZ"/>
              </w:rPr>
              <w:t>-</w:t>
            </w:r>
            <w:r w:rsidRPr="00B179AB">
              <w:rPr>
                <w:sz w:val="28"/>
                <w:szCs w:val="28"/>
                <w:lang w:val="uz-Cyrl-UZ"/>
              </w:rPr>
              <w:t>li, dupleks aloqani, turli vazifalarni bajaradigan bir nechta masofadan boshqariladigan uchish apparatla</w:t>
            </w:r>
            <w:r w:rsidR="009B4233" w:rsidRPr="00B179AB">
              <w:rPr>
                <w:sz w:val="28"/>
                <w:szCs w:val="28"/>
                <w:lang w:val="uz-Cyrl-UZ"/>
              </w:rPr>
              <w:t>-</w:t>
            </w:r>
            <w:r w:rsidRPr="00B179AB">
              <w:rPr>
                <w:sz w:val="28"/>
                <w:szCs w:val="28"/>
                <w:lang w:val="uz-Cyrl-UZ"/>
              </w:rPr>
              <w:t>rini bir vaqtda boshqarihni ta’minlashi kerak.</w:t>
            </w:r>
          </w:p>
          <w:p w14:paraId="18A2637E" w14:textId="77777777" w:rsidR="009979D1" w:rsidRPr="00B179AB" w:rsidRDefault="009979D1">
            <w:pPr>
              <w:jc w:val="both"/>
              <w:rPr>
                <w:sz w:val="28"/>
                <w:szCs w:val="28"/>
                <w:lang w:val="uz-Cyrl-UZ"/>
              </w:rPr>
            </w:pPr>
          </w:p>
          <w:p w14:paraId="28CF9970" w14:textId="77777777" w:rsidR="009979D1" w:rsidRPr="00B179AB" w:rsidRDefault="009979D1">
            <w:pPr>
              <w:jc w:val="both"/>
              <w:rPr>
                <w:color w:val="000000"/>
                <w:sz w:val="28"/>
                <w:szCs w:val="28"/>
                <w:lang w:val="uz-Cyrl-UZ"/>
              </w:rPr>
            </w:pPr>
            <w:r w:rsidRPr="00B179AB">
              <w:rPr>
                <w:sz w:val="28"/>
                <w:szCs w:val="28"/>
                <w:lang w:val="uz-Cyrl-UZ"/>
              </w:rPr>
              <w:t>Ерда, ҳаво ёки космик учиш аппаратида жой</w:t>
            </w:r>
            <w:r w:rsidR="009B4233" w:rsidRPr="00B179AB">
              <w:rPr>
                <w:sz w:val="28"/>
                <w:szCs w:val="28"/>
                <w:lang w:val="uz-Cyrl-UZ"/>
              </w:rPr>
              <w:t>-</w:t>
            </w:r>
            <w:r w:rsidRPr="00B179AB">
              <w:rPr>
                <w:sz w:val="28"/>
                <w:szCs w:val="28"/>
                <w:lang w:val="uz-Cyrl-UZ"/>
              </w:rPr>
              <w:t>лашган бошқарув пунктидаги инсон (учувчи, опе</w:t>
            </w:r>
            <w:r w:rsidR="009B4233" w:rsidRPr="00B179AB">
              <w:rPr>
                <w:sz w:val="28"/>
                <w:szCs w:val="28"/>
                <w:lang w:val="uz-Cyrl-UZ"/>
              </w:rPr>
              <w:t>-</w:t>
            </w:r>
            <w:r w:rsidRPr="00B179AB">
              <w:rPr>
                <w:sz w:val="28"/>
                <w:szCs w:val="28"/>
                <w:lang w:val="uz-Cyrl-UZ"/>
              </w:rPr>
              <w:t>ратор) томонидан бошқариладиган учиш аппара</w:t>
            </w:r>
            <w:r w:rsidR="009B4233" w:rsidRPr="00B179AB">
              <w:rPr>
                <w:sz w:val="28"/>
                <w:szCs w:val="28"/>
                <w:lang w:val="uz-Cyrl-UZ"/>
              </w:rPr>
              <w:t>-</w:t>
            </w:r>
            <w:r w:rsidRPr="00B179AB">
              <w:rPr>
                <w:sz w:val="28"/>
                <w:szCs w:val="28"/>
                <w:lang w:val="uz-Cyrl-UZ"/>
              </w:rPr>
              <w:t>ти. МБУА ни белгилаш учун шунингдек, «теле</w:t>
            </w:r>
            <w:r w:rsidR="009B4233" w:rsidRPr="00B179AB">
              <w:rPr>
                <w:sz w:val="28"/>
                <w:szCs w:val="28"/>
                <w:lang w:val="uz-Cyrl-UZ"/>
              </w:rPr>
              <w:t>-</w:t>
            </w:r>
            <w:r w:rsidRPr="00B179AB">
              <w:rPr>
                <w:sz w:val="28"/>
                <w:szCs w:val="28"/>
                <w:lang w:val="uz-Cyrl-UZ"/>
              </w:rPr>
              <w:t>бошқариладиган УА» атамаси ҳам қўлланилади. МБУА телебошқариладиган УАнинг узоқ кела</w:t>
            </w:r>
            <w:r w:rsidR="009B4233" w:rsidRPr="00B179AB">
              <w:rPr>
                <w:sz w:val="28"/>
                <w:szCs w:val="28"/>
                <w:lang w:val="uz-Cyrl-UZ"/>
              </w:rPr>
              <w:t>-</w:t>
            </w:r>
            <w:r w:rsidRPr="00B179AB">
              <w:rPr>
                <w:sz w:val="28"/>
                <w:szCs w:val="28"/>
                <w:lang w:val="uz-Cyrl-UZ"/>
              </w:rPr>
              <w:t xml:space="preserve">жакдаги юксалиши ҳисобланади. </w:t>
            </w:r>
            <w:r w:rsidRPr="00B179AB">
              <w:rPr>
                <w:color w:val="000000"/>
                <w:sz w:val="28"/>
                <w:szCs w:val="28"/>
                <w:lang w:val="uz-Cyrl-UZ"/>
              </w:rPr>
              <w:t>Телебошқари</w:t>
            </w:r>
            <w:r w:rsidR="009B4233" w:rsidRPr="00B179AB">
              <w:rPr>
                <w:color w:val="000000"/>
                <w:sz w:val="28"/>
                <w:szCs w:val="28"/>
                <w:lang w:val="uz-Cyrl-UZ"/>
              </w:rPr>
              <w:t>-</w:t>
            </w:r>
            <w:r w:rsidRPr="00B179AB">
              <w:rPr>
                <w:color w:val="000000"/>
                <w:sz w:val="28"/>
                <w:szCs w:val="28"/>
                <w:lang w:val="uz-Cyrl-UZ"/>
              </w:rPr>
              <w:t xml:space="preserve">ладиган учиш аппаратидан фарқли </w:t>
            </w:r>
            <w:r w:rsidRPr="00B179AB">
              <w:rPr>
                <w:sz w:val="28"/>
                <w:szCs w:val="28"/>
                <w:lang w:val="uz-Cyrl-UZ"/>
              </w:rPr>
              <w:t>равишда,</w:t>
            </w:r>
            <w:r w:rsidRPr="00B179AB">
              <w:rPr>
                <w:color w:val="000000"/>
                <w:sz w:val="28"/>
                <w:szCs w:val="28"/>
                <w:lang w:val="uz-Cyrl-UZ"/>
              </w:rPr>
              <w:t xml:space="preserve"> ма</w:t>
            </w:r>
            <w:r w:rsidR="009B4233" w:rsidRPr="00B179AB">
              <w:rPr>
                <w:color w:val="000000"/>
                <w:sz w:val="28"/>
                <w:szCs w:val="28"/>
                <w:lang w:val="uz-Cyrl-UZ"/>
              </w:rPr>
              <w:t>-</w:t>
            </w:r>
            <w:r w:rsidRPr="00B179AB">
              <w:rPr>
                <w:color w:val="000000"/>
                <w:sz w:val="28"/>
                <w:szCs w:val="28"/>
                <w:lang w:val="uz-Cyrl-UZ"/>
              </w:rPr>
              <w:t>софадан бошқариладиган учиш аппарати опера</w:t>
            </w:r>
            <w:r w:rsidR="009B4233" w:rsidRPr="00B179AB">
              <w:rPr>
                <w:color w:val="000000"/>
                <w:sz w:val="28"/>
                <w:szCs w:val="28"/>
                <w:lang w:val="uz-Cyrl-UZ"/>
              </w:rPr>
              <w:t>-</w:t>
            </w:r>
            <w:r w:rsidRPr="00B179AB">
              <w:rPr>
                <w:color w:val="000000"/>
                <w:sz w:val="28"/>
                <w:szCs w:val="28"/>
                <w:lang w:val="uz-Cyrl-UZ"/>
              </w:rPr>
              <w:t>тор томонидан тасодифий эмас, узлуксиз, унинг парвоз қиладиган районидаги аниқ ҳолатга боғ</w:t>
            </w:r>
            <w:r w:rsidR="009B4233" w:rsidRPr="00B179AB">
              <w:rPr>
                <w:color w:val="000000"/>
                <w:sz w:val="28"/>
                <w:szCs w:val="28"/>
                <w:lang w:val="uz-Cyrl-UZ"/>
              </w:rPr>
              <w:t>-</w:t>
            </w:r>
            <w:r w:rsidRPr="00B179AB">
              <w:rPr>
                <w:color w:val="000000"/>
                <w:sz w:val="28"/>
                <w:szCs w:val="28"/>
                <w:lang w:val="uz-Cyrl-UZ"/>
              </w:rPr>
              <w:t>лиқ ҳолда бошқарилади, одатда обзор инфра</w:t>
            </w:r>
            <w:r w:rsidR="009B4233" w:rsidRPr="00B179AB">
              <w:rPr>
                <w:color w:val="000000"/>
                <w:sz w:val="28"/>
                <w:szCs w:val="28"/>
                <w:lang w:val="uz-Cyrl-UZ"/>
              </w:rPr>
              <w:t>-</w:t>
            </w:r>
            <w:r w:rsidRPr="00B179AB">
              <w:rPr>
                <w:color w:val="000000"/>
                <w:sz w:val="28"/>
                <w:szCs w:val="28"/>
                <w:lang w:val="uz-Cyrl-UZ"/>
              </w:rPr>
              <w:t>қи</w:t>
            </w:r>
            <w:r w:rsidR="009B4233" w:rsidRPr="00B179AB">
              <w:rPr>
                <w:color w:val="000000"/>
                <w:sz w:val="28"/>
                <w:szCs w:val="28"/>
                <w:lang w:val="uz-Cyrl-UZ"/>
              </w:rPr>
              <w:t>-</w:t>
            </w:r>
            <w:r w:rsidRPr="00B179AB">
              <w:rPr>
                <w:color w:val="000000"/>
                <w:sz w:val="28"/>
                <w:szCs w:val="28"/>
                <w:lang w:val="uz-Cyrl-UZ"/>
              </w:rPr>
              <w:t>зил тизимининг ўзгарувчан фокус масофаси бўл</w:t>
            </w:r>
            <w:r w:rsidR="009B4233" w:rsidRPr="00B179AB">
              <w:rPr>
                <w:color w:val="000000"/>
                <w:sz w:val="28"/>
                <w:szCs w:val="28"/>
                <w:lang w:val="uz-Cyrl-UZ"/>
              </w:rPr>
              <w:t>-</w:t>
            </w:r>
            <w:r w:rsidRPr="00B179AB">
              <w:rPr>
                <w:color w:val="000000"/>
                <w:sz w:val="28"/>
                <w:szCs w:val="28"/>
                <w:lang w:val="uz-Cyrl-UZ"/>
              </w:rPr>
              <w:t xml:space="preserve">ган телевизион камера билан жиҳозланади. Бу комплексларнинг асосий таркибий қисмларидан бири </w:t>
            </w:r>
            <w:r w:rsidRPr="00B179AB">
              <w:rPr>
                <w:sz w:val="28"/>
                <w:szCs w:val="28"/>
                <w:lang w:val="uz-Cyrl-UZ"/>
              </w:rPr>
              <w:t>реал вақт</w:t>
            </w:r>
            <w:r w:rsidR="0060210A" w:rsidRPr="00B179AB">
              <w:rPr>
                <w:sz w:val="28"/>
                <w:szCs w:val="28"/>
                <w:lang w:val="uz-Cyrl-UZ"/>
              </w:rPr>
              <w:t xml:space="preserve"> </w:t>
            </w:r>
            <w:r w:rsidRPr="00B179AB">
              <w:rPr>
                <w:sz w:val="28"/>
                <w:szCs w:val="28"/>
                <w:lang w:val="uz-Cyrl-UZ"/>
              </w:rPr>
              <w:t>кўламида</w:t>
            </w:r>
            <w:r w:rsidRPr="00B179AB">
              <w:rPr>
                <w:color w:val="000000"/>
                <w:sz w:val="28"/>
                <w:szCs w:val="28"/>
                <w:lang w:val="uz-Cyrl-UZ"/>
              </w:rPr>
              <w:t xml:space="preserve"> масофадан бошқариш пунктига ахборотни олиш, дешифрлаш ва узатиш имкониятини таъминлайдиган учиш аппарати</w:t>
            </w:r>
            <w:r w:rsidR="009B4233" w:rsidRPr="00B179AB">
              <w:rPr>
                <w:color w:val="000000"/>
                <w:sz w:val="28"/>
                <w:szCs w:val="28"/>
                <w:lang w:val="uz-Cyrl-UZ"/>
              </w:rPr>
              <w:t>-</w:t>
            </w:r>
            <w:r w:rsidRPr="00B179AB">
              <w:rPr>
                <w:color w:val="000000"/>
                <w:sz w:val="28"/>
                <w:szCs w:val="28"/>
                <w:lang w:val="uz-Cyrl-UZ"/>
              </w:rPr>
              <w:t>нинг масофадан бошқариш тизими ҳисобланади. Масофадан бошқариш тизими узлуксиз халақитга чидамли, дуплекс алоқани, турли вазифаларни бажарадиган бир нечта масофадан бошқарилади</w:t>
            </w:r>
            <w:r w:rsidR="007B67E9" w:rsidRPr="00B179AB">
              <w:rPr>
                <w:color w:val="000000"/>
                <w:sz w:val="28"/>
                <w:szCs w:val="28"/>
                <w:lang w:val="uz-Cyrl-UZ"/>
              </w:rPr>
              <w:t>-</w:t>
            </w:r>
            <w:r w:rsidRPr="00B179AB">
              <w:rPr>
                <w:color w:val="000000"/>
                <w:sz w:val="28"/>
                <w:szCs w:val="28"/>
                <w:lang w:val="uz-Cyrl-UZ"/>
              </w:rPr>
              <w:t>ган учиш аппаратларини бир вақтда бошқариш</w:t>
            </w:r>
            <w:r w:rsidR="007B67E9" w:rsidRPr="00B179AB">
              <w:rPr>
                <w:color w:val="000000"/>
                <w:sz w:val="28"/>
                <w:szCs w:val="28"/>
                <w:lang w:val="uz-Cyrl-UZ"/>
              </w:rPr>
              <w:t>-</w:t>
            </w:r>
            <w:r w:rsidRPr="00B179AB">
              <w:rPr>
                <w:color w:val="000000"/>
                <w:sz w:val="28"/>
                <w:szCs w:val="28"/>
                <w:lang w:val="uz-Cyrl-UZ"/>
              </w:rPr>
              <w:t>ни таъминлаши керак.</w:t>
            </w:r>
          </w:p>
          <w:p w14:paraId="3F3E2E29" w14:textId="77777777" w:rsidR="009B4233" w:rsidRPr="00B179AB" w:rsidRDefault="009B4233">
            <w:pPr>
              <w:jc w:val="both"/>
              <w:rPr>
                <w:sz w:val="28"/>
                <w:szCs w:val="28"/>
                <w:lang w:val="uz-Cyrl-UZ"/>
              </w:rPr>
            </w:pPr>
          </w:p>
        </w:tc>
      </w:tr>
      <w:tr w:rsidR="009979D1" w:rsidRPr="00B4700E" w14:paraId="485D2DDB" w14:textId="77777777">
        <w:trPr>
          <w:tblCellSpacing w:w="0" w:type="dxa"/>
          <w:jc w:val="center"/>
        </w:trPr>
        <w:tc>
          <w:tcPr>
            <w:tcW w:w="3821" w:type="dxa"/>
          </w:tcPr>
          <w:p w14:paraId="25041C8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Дистанционное пилотирование</w:t>
            </w:r>
          </w:p>
          <w:p w14:paraId="29C79FE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B3617B" w:rsidRPr="00B4700E">
              <w:rPr>
                <w:bCs/>
                <w:color w:val="000000"/>
                <w:sz w:val="28"/>
                <w:szCs w:val="28"/>
                <w:lang w:val="uz-Cyrl-UZ"/>
              </w:rPr>
              <w:t>uchirishni</w:t>
            </w:r>
            <w:r w:rsidRPr="00B179AB">
              <w:rPr>
                <w:bCs/>
                <w:color w:val="000000"/>
                <w:sz w:val="28"/>
                <w:szCs w:val="28"/>
                <w:lang w:val="uz-Cyrl-UZ"/>
              </w:rPr>
              <w:t xml:space="preserve"> masofadan boshqarish</w:t>
            </w:r>
          </w:p>
          <w:p w14:paraId="6A4DCBC9"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B3617B" w:rsidRPr="00B179AB">
              <w:rPr>
                <w:bCs/>
                <w:color w:val="000000"/>
                <w:sz w:val="28"/>
                <w:szCs w:val="28"/>
                <w:lang w:val="uz-Cyrl-UZ"/>
              </w:rPr>
              <w:t>учиришни</w:t>
            </w:r>
            <w:r w:rsidRPr="00B179AB">
              <w:rPr>
                <w:bCs/>
                <w:color w:val="000000"/>
                <w:sz w:val="28"/>
                <w:szCs w:val="28"/>
                <w:lang w:val="uz-Cyrl-UZ"/>
              </w:rPr>
              <w:t xml:space="preserve"> масофадан бошқариш</w:t>
            </w:r>
          </w:p>
          <w:p w14:paraId="458FD5A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remote piloting</w:t>
            </w:r>
          </w:p>
        </w:tc>
        <w:tc>
          <w:tcPr>
            <w:tcW w:w="6150" w:type="dxa"/>
            <w:vAlign w:val="center"/>
          </w:tcPr>
          <w:p w14:paraId="3A05511F" w14:textId="77777777" w:rsidR="009979D1" w:rsidRPr="00B179AB" w:rsidRDefault="009979D1">
            <w:pPr>
              <w:jc w:val="both"/>
              <w:rPr>
                <w:color w:val="000000"/>
                <w:sz w:val="28"/>
                <w:szCs w:val="28"/>
              </w:rPr>
            </w:pPr>
            <w:r w:rsidRPr="00B179AB">
              <w:rPr>
                <w:color w:val="000000"/>
                <w:sz w:val="28"/>
                <w:szCs w:val="28"/>
              </w:rPr>
              <w:t>Управление воздушным судном с рабочего места пилота, которое не находится на борту этого воздушного судна.</w:t>
            </w:r>
          </w:p>
          <w:p w14:paraId="7905F517" w14:textId="77777777" w:rsidR="009979D1" w:rsidRPr="00B179AB" w:rsidRDefault="009979D1">
            <w:pPr>
              <w:jc w:val="both"/>
              <w:rPr>
                <w:color w:val="000000"/>
              </w:rPr>
            </w:pPr>
          </w:p>
          <w:p w14:paraId="74986398" w14:textId="77777777" w:rsidR="009979D1" w:rsidRPr="00B179AB" w:rsidRDefault="009979D1">
            <w:pPr>
              <w:jc w:val="both"/>
              <w:rPr>
                <w:color w:val="000000"/>
                <w:sz w:val="28"/>
                <w:szCs w:val="28"/>
                <w:lang w:val="en-US"/>
              </w:rPr>
            </w:pPr>
            <w:proofErr w:type="spellStart"/>
            <w:r w:rsidRPr="00B179AB">
              <w:rPr>
                <w:color w:val="000000"/>
                <w:sz w:val="28"/>
                <w:szCs w:val="28"/>
                <w:lang w:val="en-US"/>
              </w:rPr>
              <w:t>Pilotning</w:t>
            </w:r>
            <w:proofErr w:type="spellEnd"/>
            <w:r w:rsidRPr="00B179AB">
              <w:rPr>
                <w:color w:val="000000"/>
                <w:sz w:val="28"/>
                <w:szCs w:val="28"/>
                <w:lang w:val="en-US"/>
              </w:rPr>
              <w:t xml:space="preserve"> </w:t>
            </w:r>
            <w:proofErr w:type="spellStart"/>
            <w:r w:rsidRPr="00B179AB">
              <w:rPr>
                <w:color w:val="000000"/>
                <w:sz w:val="28"/>
                <w:szCs w:val="28"/>
                <w:lang w:val="en-US"/>
              </w:rPr>
              <w:t>ish</w:t>
            </w:r>
            <w:proofErr w:type="spellEnd"/>
            <w:r w:rsidRPr="00B179AB">
              <w:rPr>
                <w:color w:val="000000"/>
                <w:sz w:val="28"/>
                <w:szCs w:val="28"/>
                <w:lang w:val="en-US"/>
              </w:rPr>
              <w:t xml:space="preserve"> </w:t>
            </w:r>
            <w:proofErr w:type="spellStart"/>
            <w:r w:rsidRPr="00B179AB">
              <w:rPr>
                <w:color w:val="000000"/>
                <w:sz w:val="28"/>
                <w:szCs w:val="28"/>
                <w:lang w:val="en-US"/>
              </w:rPr>
              <w:t>joyidan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kemasini</w:t>
            </w:r>
            <w:proofErr w:type="spellEnd"/>
            <w:r w:rsidRPr="00B179AB">
              <w:rPr>
                <w:color w:val="000000"/>
                <w:sz w:val="28"/>
                <w:szCs w:val="28"/>
                <w:lang w:val="en-US"/>
              </w:rPr>
              <w:t xml:space="preserve"> </w:t>
            </w:r>
            <w:proofErr w:type="spellStart"/>
            <w:r w:rsidRPr="00B179AB">
              <w:rPr>
                <w:color w:val="000000"/>
                <w:sz w:val="28"/>
                <w:szCs w:val="28"/>
                <w:lang w:val="en-US"/>
              </w:rPr>
              <w:t>boshqarish</w:t>
            </w:r>
            <w:proofErr w:type="spellEnd"/>
            <w:r w:rsidRPr="00B179AB">
              <w:rPr>
                <w:color w:val="000000"/>
                <w:sz w:val="28"/>
                <w:szCs w:val="28"/>
                <w:lang w:val="en-US"/>
              </w:rPr>
              <w:t xml:space="preserve">, </w:t>
            </w:r>
            <w:proofErr w:type="spellStart"/>
            <w:r w:rsidRPr="00B179AB">
              <w:rPr>
                <w:color w:val="000000"/>
                <w:sz w:val="28"/>
                <w:szCs w:val="28"/>
                <w:lang w:val="en-US"/>
              </w:rPr>
              <w:t>bu</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kemasining</w:t>
            </w:r>
            <w:proofErr w:type="spellEnd"/>
            <w:r w:rsidRPr="00B179AB">
              <w:rPr>
                <w:color w:val="000000"/>
                <w:sz w:val="28"/>
                <w:szCs w:val="28"/>
                <w:lang w:val="en-US"/>
              </w:rPr>
              <w:t xml:space="preserve"> </w:t>
            </w:r>
            <w:proofErr w:type="spellStart"/>
            <w:r w:rsidRPr="00B179AB">
              <w:rPr>
                <w:color w:val="000000"/>
                <w:sz w:val="28"/>
                <w:szCs w:val="28"/>
                <w:lang w:val="en-US"/>
              </w:rPr>
              <w:t>bortida</w:t>
            </w:r>
            <w:proofErr w:type="spellEnd"/>
            <w:r w:rsidRPr="00B179AB">
              <w:rPr>
                <w:color w:val="000000"/>
                <w:sz w:val="28"/>
                <w:szCs w:val="28"/>
                <w:lang w:val="en-US"/>
              </w:rPr>
              <w:t xml:space="preserve"> pilot </w:t>
            </w:r>
            <w:proofErr w:type="spellStart"/>
            <w:proofErr w:type="gramStart"/>
            <w:r w:rsidRPr="00B179AB">
              <w:rPr>
                <w:color w:val="000000"/>
                <w:sz w:val="28"/>
                <w:szCs w:val="28"/>
                <w:lang w:val="en-US"/>
              </w:rPr>
              <w:t>bo‘</w:t>
            </w:r>
            <w:proofErr w:type="gramEnd"/>
            <w:r w:rsidRPr="00B179AB">
              <w:rPr>
                <w:color w:val="000000"/>
                <w:sz w:val="28"/>
                <w:szCs w:val="28"/>
                <w:lang w:val="en-US"/>
              </w:rPr>
              <w:t>lmaydi</w:t>
            </w:r>
            <w:proofErr w:type="spellEnd"/>
            <w:r w:rsidRPr="00B179AB">
              <w:rPr>
                <w:color w:val="000000"/>
                <w:sz w:val="28"/>
                <w:szCs w:val="28"/>
                <w:lang w:val="en-US"/>
              </w:rPr>
              <w:t>.</w:t>
            </w:r>
          </w:p>
          <w:p w14:paraId="1531C252" w14:textId="77777777" w:rsidR="009979D1" w:rsidRPr="00B179AB" w:rsidRDefault="009979D1">
            <w:pPr>
              <w:jc w:val="both"/>
              <w:rPr>
                <w:color w:val="000000"/>
                <w:lang w:val="en-US"/>
              </w:rPr>
            </w:pPr>
          </w:p>
          <w:p w14:paraId="30F88042" w14:textId="77777777" w:rsidR="009979D1" w:rsidRPr="00B179AB" w:rsidRDefault="009979D1">
            <w:pPr>
              <w:jc w:val="both"/>
              <w:rPr>
                <w:color w:val="000000"/>
                <w:sz w:val="28"/>
                <w:szCs w:val="28"/>
                <w:lang w:val="uz-Cyrl-UZ"/>
              </w:rPr>
            </w:pPr>
            <w:r w:rsidRPr="00B179AB">
              <w:rPr>
                <w:color w:val="000000"/>
                <w:sz w:val="28"/>
                <w:szCs w:val="28"/>
                <w:lang w:val="uz-Cyrl-UZ"/>
              </w:rPr>
              <w:t>Пилотнинг иш жойидан ҳаво кемасини бошқа</w:t>
            </w:r>
            <w:r w:rsidR="009B4233" w:rsidRPr="00B179AB">
              <w:rPr>
                <w:color w:val="000000"/>
                <w:sz w:val="28"/>
                <w:szCs w:val="28"/>
                <w:lang w:val="uz-Cyrl-UZ"/>
              </w:rPr>
              <w:t>-</w:t>
            </w:r>
            <w:r w:rsidRPr="00B179AB">
              <w:rPr>
                <w:color w:val="000000"/>
                <w:sz w:val="28"/>
                <w:szCs w:val="28"/>
                <w:lang w:val="uz-Cyrl-UZ"/>
              </w:rPr>
              <w:t>риш, бу ҳаво кемасининг бортида пилот бўлмай</w:t>
            </w:r>
            <w:r w:rsidR="009B4233" w:rsidRPr="00B179AB">
              <w:rPr>
                <w:color w:val="000000"/>
                <w:sz w:val="28"/>
                <w:szCs w:val="28"/>
                <w:lang w:val="uz-Cyrl-UZ"/>
              </w:rPr>
              <w:t>-</w:t>
            </w:r>
            <w:r w:rsidRPr="00B179AB">
              <w:rPr>
                <w:color w:val="000000"/>
                <w:sz w:val="28"/>
                <w:szCs w:val="28"/>
                <w:lang w:val="uz-Cyrl-UZ"/>
              </w:rPr>
              <w:t xml:space="preserve">ди. </w:t>
            </w:r>
          </w:p>
        </w:tc>
      </w:tr>
      <w:tr w:rsidR="009979D1" w:rsidRPr="00B4700E" w14:paraId="31BF40E5" w14:textId="77777777">
        <w:trPr>
          <w:tblCellSpacing w:w="0" w:type="dxa"/>
          <w:jc w:val="center"/>
        </w:trPr>
        <w:tc>
          <w:tcPr>
            <w:tcW w:w="3821" w:type="dxa"/>
          </w:tcPr>
          <w:p w14:paraId="39B50825" w14:textId="77777777" w:rsidR="009979D1" w:rsidRPr="00B179AB" w:rsidRDefault="009979D1">
            <w:pPr>
              <w:rPr>
                <w:b/>
                <w:bCs/>
                <w:color w:val="000000"/>
                <w:sz w:val="28"/>
                <w:szCs w:val="28"/>
                <w:lang w:val="uz-Cyrl-UZ"/>
              </w:rPr>
            </w:pPr>
            <w:r w:rsidRPr="00B179AB">
              <w:rPr>
                <w:b/>
                <w:bCs/>
                <w:color w:val="000000"/>
                <w:sz w:val="28"/>
                <w:szCs w:val="28"/>
                <w:lang w:val="uz-Cyrl-UZ"/>
              </w:rPr>
              <w:t>Дифракция на остром крае</w:t>
            </w:r>
          </w:p>
          <w:p w14:paraId="7106484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o‘tkir qirradagi difraksiya</w:t>
            </w:r>
          </w:p>
          <w:p w14:paraId="190EFD7F" w14:textId="77777777" w:rsidR="009979D1" w:rsidRPr="00B179AB" w:rsidRDefault="009979D1">
            <w:pPr>
              <w:rPr>
                <w:bCs/>
                <w:color w:val="000000"/>
                <w:sz w:val="28"/>
                <w:szCs w:val="28"/>
                <w:lang w:val="uz-Cyrl-UZ"/>
              </w:rPr>
            </w:pPr>
            <w:r w:rsidRPr="00B179AB">
              <w:rPr>
                <w:bCs/>
                <w:color w:val="000000"/>
                <w:sz w:val="28"/>
                <w:szCs w:val="28"/>
                <w:lang w:val="uz-Cyrl-UZ"/>
              </w:rPr>
              <w:t xml:space="preserve">       ўткир қиррадаги дифракция</w:t>
            </w:r>
          </w:p>
          <w:p w14:paraId="6F1FABC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knife-edge diffraction</w:t>
            </w:r>
          </w:p>
        </w:tc>
        <w:tc>
          <w:tcPr>
            <w:tcW w:w="6150" w:type="dxa"/>
            <w:vAlign w:val="center"/>
          </w:tcPr>
          <w:p w14:paraId="2D0EE04B" w14:textId="77777777" w:rsidR="009979D1" w:rsidRPr="00B179AB" w:rsidRDefault="009979D1">
            <w:pPr>
              <w:jc w:val="both"/>
              <w:rPr>
                <w:color w:val="000000"/>
                <w:sz w:val="28"/>
                <w:szCs w:val="28"/>
              </w:rPr>
            </w:pPr>
            <w:r w:rsidRPr="00B179AB">
              <w:rPr>
                <w:color w:val="000000"/>
                <w:sz w:val="28"/>
                <w:szCs w:val="28"/>
                <w:lang w:val="uz-Cyrl-UZ"/>
              </w:rPr>
              <w:t>Измене</w:t>
            </w:r>
            <w:proofErr w:type="spellStart"/>
            <w:r w:rsidRPr="00B179AB">
              <w:rPr>
                <w:color w:val="000000"/>
                <w:sz w:val="28"/>
                <w:szCs w:val="28"/>
              </w:rPr>
              <w:t>ние</w:t>
            </w:r>
            <w:proofErr w:type="spellEnd"/>
            <w:r w:rsidRPr="00B179AB">
              <w:rPr>
                <w:color w:val="000000"/>
                <w:sz w:val="28"/>
                <w:szCs w:val="28"/>
              </w:rPr>
              <w:t xml:space="preserve"> структуры поля радиоволны из-за наличия клиновидного препятствия на трассе ее распространения.</w:t>
            </w:r>
          </w:p>
          <w:p w14:paraId="2EBF6ACC" w14:textId="77777777" w:rsidR="009979D1" w:rsidRPr="00B179AB" w:rsidRDefault="009979D1">
            <w:pPr>
              <w:jc w:val="both"/>
              <w:rPr>
                <w:color w:val="000000"/>
              </w:rPr>
            </w:pPr>
            <w:r w:rsidRPr="00B179AB">
              <w:rPr>
                <w:color w:val="000000"/>
              </w:rPr>
              <w:t>Примечание – Чем острее клин, тем в большей степени проявляется эффект огибания радиоволной такого препятствия.</w:t>
            </w:r>
          </w:p>
          <w:p w14:paraId="0070EDE1" w14:textId="77777777" w:rsidR="009979D1" w:rsidRPr="00B179AB" w:rsidRDefault="009979D1">
            <w:pPr>
              <w:jc w:val="both"/>
              <w:rPr>
                <w:color w:val="000000"/>
                <w:sz w:val="12"/>
                <w:szCs w:val="12"/>
              </w:rPr>
            </w:pPr>
          </w:p>
          <w:p w14:paraId="07627515" w14:textId="77777777" w:rsidR="009979D1" w:rsidRPr="00B179AB" w:rsidRDefault="009979D1">
            <w:pPr>
              <w:jc w:val="both"/>
              <w:rPr>
                <w:color w:val="000000"/>
                <w:sz w:val="27"/>
                <w:szCs w:val="27"/>
                <w:lang w:val="en-US"/>
              </w:rPr>
            </w:pPr>
            <w:proofErr w:type="spellStart"/>
            <w:proofErr w:type="gramStart"/>
            <w:r w:rsidRPr="00B179AB">
              <w:rPr>
                <w:color w:val="000000"/>
                <w:sz w:val="27"/>
                <w:szCs w:val="27"/>
                <w:lang w:val="en-US"/>
              </w:rPr>
              <w:lastRenderedPageBreak/>
              <w:t>Radioto‘</w:t>
            </w:r>
            <w:proofErr w:type="gramEnd"/>
            <w:r w:rsidRPr="00B179AB">
              <w:rPr>
                <w:color w:val="000000"/>
                <w:sz w:val="27"/>
                <w:szCs w:val="27"/>
                <w:lang w:val="en-US"/>
              </w:rPr>
              <w:t>lqin</w:t>
            </w:r>
            <w:proofErr w:type="spellEnd"/>
            <w:r w:rsidRPr="00B179AB">
              <w:rPr>
                <w:color w:val="000000"/>
                <w:sz w:val="27"/>
                <w:szCs w:val="27"/>
                <w:lang w:val="en-US"/>
              </w:rPr>
              <w:t xml:space="preserve"> </w:t>
            </w:r>
            <w:proofErr w:type="spellStart"/>
            <w:r w:rsidRPr="00B179AB">
              <w:rPr>
                <w:color w:val="000000"/>
                <w:sz w:val="27"/>
                <w:szCs w:val="27"/>
                <w:lang w:val="en-US"/>
              </w:rPr>
              <w:t>maydoni</w:t>
            </w:r>
            <w:proofErr w:type="spellEnd"/>
            <w:r w:rsidRPr="00B179AB">
              <w:rPr>
                <w:color w:val="000000"/>
                <w:sz w:val="27"/>
                <w:szCs w:val="27"/>
                <w:lang w:val="en-US"/>
              </w:rPr>
              <w:t xml:space="preserve"> </w:t>
            </w:r>
            <w:proofErr w:type="spellStart"/>
            <w:r w:rsidRPr="00B179AB">
              <w:rPr>
                <w:color w:val="000000"/>
                <w:sz w:val="27"/>
                <w:szCs w:val="27"/>
                <w:lang w:val="en-US"/>
              </w:rPr>
              <w:t>strukturasining</w:t>
            </w:r>
            <w:proofErr w:type="spellEnd"/>
            <w:r w:rsidRPr="00B179AB">
              <w:rPr>
                <w:color w:val="000000"/>
                <w:sz w:val="27"/>
                <w:szCs w:val="27"/>
                <w:lang w:val="en-US"/>
              </w:rPr>
              <w:t xml:space="preserve"> </w:t>
            </w:r>
            <w:proofErr w:type="spellStart"/>
            <w:r w:rsidRPr="00B179AB">
              <w:rPr>
                <w:color w:val="000000"/>
                <w:sz w:val="27"/>
                <w:szCs w:val="27"/>
                <w:lang w:val="en-US"/>
              </w:rPr>
              <w:t>uning</w:t>
            </w:r>
            <w:proofErr w:type="spellEnd"/>
            <w:r w:rsidRPr="00B179AB">
              <w:rPr>
                <w:color w:val="000000"/>
                <w:sz w:val="27"/>
                <w:szCs w:val="27"/>
                <w:lang w:val="en-US"/>
              </w:rPr>
              <w:t xml:space="preserve"> </w:t>
            </w:r>
            <w:proofErr w:type="spellStart"/>
            <w:r w:rsidRPr="00B179AB">
              <w:rPr>
                <w:color w:val="000000"/>
                <w:sz w:val="27"/>
                <w:szCs w:val="27"/>
                <w:lang w:val="en-US"/>
              </w:rPr>
              <w:t>tarqalish</w:t>
            </w:r>
            <w:proofErr w:type="spellEnd"/>
            <w:r w:rsidRPr="00B179AB">
              <w:rPr>
                <w:color w:val="000000"/>
                <w:sz w:val="27"/>
                <w:szCs w:val="27"/>
                <w:lang w:val="en-US"/>
              </w:rPr>
              <w:t xml:space="preserve"> </w:t>
            </w:r>
            <w:proofErr w:type="spellStart"/>
            <w:r w:rsidRPr="00B179AB">
              <w:rPr>
                <w:color w:val="000000"/>
                <w:sz w:val="27"/>
                <w:szCs w:val="27"/>
                <w:lang w:val="en-US"/>
              </w:rPr>
              <w:t>yo‘lida</w:t>
            </w:r>
            <w:proofErr w:type="spellEnd"/>
            <w:r w:rsidRPr="00B179AB">
              <w:rPr>
                <w:color w:val="000000"/>
                <w:sz w:val="27"/>
                <w:szCs w:val="27"/>
                <w:lang w:val="en-US"/>
              </w:rPr>
              <w:t xml:space="preserve"> </w:t>
            </w:r>
            <w:proofErr w:type="spellStart"/>
            <w:r w:rsidRPr="00B179AB">
              <w:rPr>
                <w:color w:val="000000"/>
                <w:sz w:val="27"/>
                <w:szCs w:val="27"/>
                <w:lang w:val="en-US"/>
              </w:rPr>
              <w:t>ponasimon</w:t>
            </w:r>
            <w:proofErr w:type="spellEnd"/>
            <w:r w:rsidRPr="00B179AB">
              <w:rPr>
                <w:color w:val="000000"/>
                <w:sz w:val="27"/>
                <w:szCs w:val="27"/>
                <w:lang w:val="en-US"/>
              </w:rPr>
              <w:t xml:space="preserve"> </w:t>
            </w:r>
            <w:proofErr w:type="spellStart"/>
            <w:r w:rsidRPr="00B179AB">
              <w:rPr>
                <w:color w:val="000000"/>
                <w:sz w:val="27"/>
                <w:szCs w:val="27"/>
                <w:lang w:val="en-US"/>
              </w:rPr>
              <w:t>to‘siqlar</w:t>
            </w:r>
            <w:proofErr w:type="spellEnd"/>
            <w:r w:rsidRPr="00B179AB">
              <w:rPr>
                <w:color w:val="000000"/>
                <w:sz w:val="27"/>
                <w:szCs w:val="27"/>
                <w:lang w:val="en-US"/>
              </w:rPr>
              <w:t xml:space="preserve"> </w:t>
            </w:r>
            <w:proofErr w:type="spellStart"/>
            <w:r w:rsidRPr="00B179AB">
              <w:rPr>
                <w:color w:val="000000"/>
                <w:sz w:val="27"/>
                <w:szCs w:val="27"/>
                <w:lang w:val="en-US"/>
              </w:rPr>
              <w:t>uchrashi</w:t>
            </w:r>
            <w:proofErr w:type="spellEnd"/>
            <w:r w:rsidRPr="00B179AB">
              <w:rPr>
                <w:color w:val="000000"/>
                <w:sz w:val="27"/>
                <w:szCs w:val="27"/>
                <w:lang w:val="en-US"/>
              </w:rPr>
              <w:t xml:space="preserve"> </w:t>
            </w:r>
            <w:proofErr w:type="spellStart"/>
            <w:r w:rsidRPr="00B179AB">
              <w:rPr>
                <w:color w:val="000000"/>
                <w:sz w:val="27"/>
                <w:szCs w:val="27"/>
                <w:lang w:val="en-US"/>
              </w:rPr>
              <w:t>tufayli</w:t>
            </w:r>
            <w:proofErr w:type="spellEnd"/>
            <w:r w:rsidRPr="00B179AB">
              <w:rPr>
                <w:color w:val="000000"/>
                <w:sz w:val="27"/>
                <w:szCs w:val="27"/>
                <w:lang w:val="en-US"/>
              </w:rPr>
              <w:t xml:space="preserve"> </w:t>
            </w:r>
            <w:proofErr w:type="spellStart"/>
            <w:r w:rsidRPr="00B179AB">
              <w:rPr>
                <w:color w:val="000000"/>
                <w:sz w:val="27"/>
                <w:szCs w:val="27"/>
                <w:lang w:val="en-US"/>
              </w:rPr>
              <w:t>o‘zgarishi</w:t>
            </w:r>
            <w:proofErr w:type="spellEnd"/>
            <w:r w:rsidRPr="00B179AB">
              <w:rPr>
                <w:color w:val="000000"/>
                <w:sz w:val="27"/>
                <w:szCs w:val="27"/>
                <w:lang w:val="en-US"/>
              </w:rPr>
              <w:t>.</w:t>
            </w:r>
          </w:p>
          <w:p w14:paraId="67325DC6" w14:textId="77777777" w:rsidR="009979D1" w:rsidRPr="00B179AB"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Pona </w:t>
            </w:r>
            <w:proofErr w:type="spellStart"/>
            <w:r w:rsidRPr="00B179AB">
              <w:rPr>
                <w:color w:val="000000"/>
                <w:lang w:val="en-US"/>
              </w:rPr>
              <w:t>qancha</w:t>
            </w:r>
            <w:proofErr w:type="spellEnd"/>
            <w:r w:rsidRPr="00B179AB">
              <w:rPr>
                <w:color w:val="000000"/>
                <w:lang w:val="en-US"/>
              </w:rPr>
              <w:t xml:space="preserve"> </w:t>
            </w:r>
            <w:proofErr w:type="spellStart"/>
            <w:r w:rsidRPr="00B179AB">
              <w:rPr>
                <w:color w:val="000000"/>
                <w:lang w:val="en-US"/>
              </w:rPr>
              <w:t>uchli</w:t>
            </w:r>
            <w:proofErr w:type="spellEnd"/>
            <w:r w:rsidRPr="00B179AB">
              <w:rPr>
                <w:color w:val="000000"/>
                <w:lang w:val="en-US"/>
              </w:rPr>
              <w:t xml:space="preserve"> (</w:t>
            </w:r>
            <w:proofErr w:type="spellStart"/>
            <w:proofErr w:type="gramStart"/>
            <w:r w:rsidRPr="00B179AB">
              <w:rPr>
                <w:color w:val="000000"/>
                <w:lang w:val="en-US"/>
              </w:rPr>
              <w:t>o‘</w:t>
            </w:r>
            <w:proofErr w:type="gramEnd"/>
            <w:r w:rsidRPr="00B179AB">
              <w:rPr>
                <w:color w:val="000000"/>
                <w:lang w:val="en-US"/>
              </w:rPr>
              <w:t>tkir</w:t>
            </w:r>
            <w:proofErr w:type="spellEnd"/>
            <w:r w:rsidRPr="00B179AB">
              <w:rPr>
                <w:color w:val="000000"/>
                <w:lang w:val="en-US"/>
              </w:rPr>
              <w:t xml:space="preserve">) </w:t>
            </w:r>
            <w:proofErr w:type="spellStart"/>
            <w:r w:rsidRPr="00B179AB">
              <w:rPr>
                <w:color w:val="000000"/>
                <w:lang w:val="en-US"/>
              </w:rPr>
              <w:t>bo‘lsa</w:t>
            </w:r>
            <w:proofErr w:type="spellEnd"/>
            <w:r w:rsidRPr="00B179AB">
              <w:rPr>
                <w:color w:val="000000"/>
                <w:lang w:val="en-US"/>
              </w:rPr>
              <w:t xml:space="preserve">, </w:t>
            </w:r>
            <w:proofErr w:type="spellStart"/>
            <w:r w:rsidRPr="00B179AB">
              <w:rPr>
                <w:color w:val="000000"/>
                <w:lang w:val="en-US"/>
              </w:rPr>
              <w:t>radioto‘lqinning</w:t>
            </w:r>
            <w:proofErr w:type="spellEnd"/>
            <w:r w:rsidRPr="00B179AB">
              <w:rPr>
                <w:color w:val="000000"/>
                <w:lang w:val="en-US"/>
              </w:rPr>
              <w:t xml:space="preserve"> </w:t>
            </w:r>
            <w:proofErr w:type="spellStart"/>
            <w:r w:rsidRPr="00B179AB">
              <w:rPr>
                <w:color w:val="000000"/>
                <w:lang w:val="en-US"/>
              </w:rPr>
              <w:t>bu</w:t>
            </w:r>
            <w:proofErr w:type="spellEnd"/>
            <w:r w:rsidRPr="00B179AB">
              <w:rPr>
                <w:color w:val="000000"/>
                <w:lang w:val="en-US"/>
              </w:rPr>
              <w:t xml:space="preserve"> </w:t>
            </w:r>
            <w:proofErr w:type="spellStart"/>
            <w:r w:rsidRPr="00B179AB">
              <w:rPr>
                <w:color w:val="000000"/>
                <w:lang w:val="en-US"/>
              </w:rPr>
              <w:t>to‘siqni</w:t>
            </w:r>
            <w:proofErr w:type="spellEnd"/>
            <w:r w:rsidRPr="00B179AB">
              <w:rPr>
                <w:color w:val="000000"/>
                <w:lang w:val="en-US"/>
              </w:rPr>
              <w:t xml:space="preserve"> </w:t>
            </w:r>
            <w:proofErr w:type="spellStart"/>
            <w:r w:rsidRPr="00B179AB">
              <w:rPr>
                <w:color w:val="000000"/>
                <w:lang w:val="en-US"/>
              </w:rPr>
              <w:t>og‘ib</w:t>
            </w:r>
            <w:proofErr w:type="spellEnd"/>
            <w:r w:rsidRPr="00B179AB">
              <w:rPr>
                <w:color w:val="000000"/>
                <w:lang w:val="en-US"/>
              </w:rPr>
              <w:t xml:space="preserve"> </w:t>
            </w:r>
            <w:proofErr w:type="spellStart"/>
            <w:r w:rsidRPr="00B179AB">
              <w:rPr>
                <w:color w:val="000000"/>
                <w:lang w:val="en-US"/>
              </w:rPr>
              <w:t>o‘tish</w:t>
            </w:r>
            <w:proofErr w:type="spellEnd"/>
            <w:r w:rsidRPr="00B179AB">
              <w:rPr>
                <w:color w:val="000000"/>
                <w:lang w:val="en-US"/>
              </w:rPr>
              <w:t xml:space="preserve"> </w:t>
            </w:r>
            <w:proofErr w:type="spellStart"/>
            <w:r w:rsidRPr="00B179AB">
              <w:rPr>
                <w:color w:val="000000"/>
                <w:lang w:val="en-US"/>
              </w:rPr>
              <w:t>samarasi</w:t>
            </w:r>
            <w:proofErr w:type="spellEnd"/>
            <w:r w:rsidRPr="00B179AB">
              <w:rPr>
                <w:color w:val="000000"/>
                <w:lang w:val="en-US"/>
              </w:rPr>
              <w:t xml:space="preserve"> </w:t>
            </w:r>
            <w:proofErr w:type="spellStart"/>
            <w:r w:rsidRPr="00B179AB">
              <w:rPr>
                <w:color w:val="000000"/>
                <w:lang w:val="en-US"/>
              </w:rPr>
              <w:t>shuncha</w:t>
            </w:r>
            <w:proofErr w:type="spellEnd"/>
            <w:r w:rsidRPr="00B179AB">
              <w:rPr>
                <w:color w:val="000000"/>
                <w:lang w:val="en-US"/>
              </w:rPr>
              <w:t xml:space="preserve"> </w:t>
            </w:r>
            <w:proofErr w:type="spellStart"/>
            <w:r w:rsidRPr="00B179AB">
              <w:rPr>
                <w:color w:val="000000"/>
                <w:lang w:val="en-US"/>
              </w:rPr>
              <w:t>katta</w:t>
            </w:r>
            <w:proofErr w:type="spellEnd"/>
            <w:r w:rsidRPr="00B179AB">
              <w:rPr>
                <w:color w:val="000000"/>
                <w:lang w:val="en-US"/>
              </w:rPr>
              <w:t xml:space="preserve"> </w:t>
            </w:r>
            <w:proofErr w:type="spellStart"/>
            <w:r w:rsidRPr="00B179AB">
              <w:rPr>
                <w:color w:val="000000"/>
                <w:lang w:val="en-US"/>
              </w:rPr>
              <w:t>bo‘ladi</w:t>
            </w:r>
            <w:proofErr w:type="spellEnd"/>
            <w:r w:rsidRPr="00B179AB">
              <w:rPr>
                <w:color w:val="000000"/>
                <w:lang w:val="en-US"/>
              </w:rPr>
              <w:t>.</w:t>
            </w:r>
          </w:p>
          <w:p w14:paraId="124474A6" w14:textId="77777777" w:rsidR="009979D1" w:rsidRPr="00B179AB" w:rsidRDefault="009979D1">
            <w:pPr>
              <w:jc w:val="both"/>
              <w:rPr>
                <w:color w:val="000000"/>
                <w:sz w:val="12"/>
                <w:szCs w:val="12"/>
                <w:lang w:val="en-US"/>
              </w:rPr>
            </w:pPr>
          </w:p>
          <w:p w14:paraId="673BBBE6"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 майдони структурасининг унинг тарқалиш йўлида понасимон тўсиқлар учраши ту</w:t>
            </w:r>
            <w:r w:rsidR="00102FCF" w:rsidRPr="00B179AB">
              <w:rPr>
                <w:color w:val="000000"/>
                <w:sz w:val="28"/>
                <w:szCs w:val="28"/>
                <w:lang w:val="en-US"/>
              </w:rPr>
              <w:t>-</w:t>
            </w:r>
            <w:r w:rsidRPr="00B179AB">
              <w:rPr>
                <w:color w:val="000000"/>
                <w:sz w:val="28"/>
                <w:szCs w:val="28"/>
                <w:lang w:val="uz-Cyrl-UZ"/>
              </w:rPr>
              <w:t>файли ўзгариши.</w:t>
            </w:r>
          </w:p>
          <w:p w14:paraId="79A45E36" w14:textId="77777777" w:rsidR="009979D1" w:rsidRPr="00B179AB" w:rsidRDefault="009979D1">
            <w:pPr>
              <w:jc w:val="both"/>
              <w:rPr>
                <w:color w:val="000000"/>
                <w:lang w:val="uz-Cyrl-UZ"/>
              </w:rPr>
            </w:pPr>
            <w:r w:rsidRPr="00B179AB">
              <w:rPr>
                <w:color w:val="000000"/>
                <w:lang w:val="uz-Cyrl-UZ"/>
              </w:rPr>
              <w:t xml:space="preserve">Изоҳ – Пона қанча учли (ўткир) бўлса, радиотўлқиннинг бу тўсиқни оғиб ўтиш самараси шунча катта бўлади. </w:t>
            </w:r>
          </w:p>
        </w:tc>
      </w:tr>
      <w:tr w:rsidR="009979D1" w:rsidRPr="00B179AB" w14:paraId="60BFFD60" w14:textId="77777777">
        <w:trPr>
          <w:tblCellSpacing w:w="0" w:type="dxa"/>
          <w:jc w:val="center"/>
        </w:trPr>
        <w:tc>
          <w:tcPr>
            <w:tcW w:w="3821" w:type="dxa"/>
          </w:tcPr>
          <w:p w14:paraId="11294DA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Дифракция радиоволн</w:t>
            </w:r>
          </w:p>
          <w:p w14:paraId="7895164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 difraksiyasi</w:t>
            </w:r>
          </w:p>
          <w:p w14:paraId="0A845905"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 дифракцияси</w:t>
            </w:r>
          </w:p>
          <w:p w14:paraId="1257C35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diffraction of radio waves</w:t>
            </w:r>
          </w:p>
        </w:tc>
        <w:tc>
          <w:tcPr>
            <w:tcW w:w="6150" w:type="dxa"/>
            <w:vAlign w:val="center"/>
          </w:tcPr>
          <w:p w14:paraId="4BEDFF74" w14:textId="77777777" w:rsidR="009979D1" w:rsidRPr="00B179AB" w:rsidRDefault="009979D1">
            <w:pPr>
              <w:jc w:val="both"/>
              <w:rPr>
                <w:color w:val="000000"/>
                <w:sz w:val="28"/>
                <w:szCs w:val="28"/>
              </w:rPr>
            </w:pPr>
            <w:r w:rsidRPr="00B179AB">
              <w:rPr>
                <w:color w:val="000000"/>
                <w:sz w:val="28"/>
                <w:szCs w:val="28"/>
              </w:rPr>
              <w:t xml:space="preserve">Изменение структуры поля радиоволны под </w:t>
            </w:r>
            <w:proofErr w:type="spellStart"/>
            <w:r w:rsidRPr="00B179AB">
              <w:rPr>
                <w:color w:val="000000"/>
                <w:sz w:val="28"/>
                <w:szCs w:val="28"/>
              </w:rPr>
              <w:t>влия</w:t>
            </w:r>
            <w:r w:rsidR="009B4233" w:rsidRPr="00B179AB">
              <w:rPr>
                <w:color w:val="000000"/>
                <w:sz w:val="28"/>
                <w:szCs w:val="28"/>
              </w:rPr>
              <w:t>-</w:t>
            </w:r>
            <w:r w:rsidRPr="00B179AB">
              <w:rPr>
                <w:color w:val="000000"/>
                <w:sz w:val="28"/>
                <w:szCs w:val="28"/>
              </w:rPr>
              <w:t>нием</w:t>
            </w:r>
            <w:proofErr w:type="spellEnd"/>
            <w:r w:rsidRPr="00B179AB">
              <w:rPr>
                <w:color w:val="000000"/>
                <w:sz w:val="28"/>
                <w:szCs w:val="28"/>
              </w:rPr>
              <w:t xml:space="preserve"> препятствий, представляющих собой пространственные неоднородности среды распространения, в частности, приводящие к огибанию радиоволной этих препятствий.</w:t>
            </w:r>
          </w:p>
          <w:p w14:paraId="046DE1FB" w14:textId="77777777" w:rsidR="009979D1" w:rsidRPr="00B179AB" w:rsidRDefault="009979D1">
            <w:pPr>
              <w:jc w:val="both"/>
              <w:rPr>
                <w:color w:val="000000"/>
                <w:sz w:val="12"/>
                <w:szCs w:val="12"/>
              </w:rPr>
            </w:pPr>
          </w:p>
          <w:p w14:paraId="06830FB0" w14:textId="77777777" w:rsidR="009979D1" w:rsidRPr="00B179AB" w:rsidRDefault="009979D1">
            <w:pPr>
              <w:jc w:val="both"/>
              <w:rPr>
                <w:color w:val="000000"/>
                <w:sz w:val="28"/>
                <w:szCs w:val="28"/>
              </w:rPr>
            </w:pPr>
            <w:proofErr w:type="spellStart"/>
            <w:r w:rsidRPr="00B179AB">
              <w:rPr>
                <w:color w:val="000000"/>
                <w:sz w:val="28"/>
                <w:szCs w:val="28"/>
              </w:rPr>
              <w:t>Tarqalish</w:t>
            </w:r>
            <w:proofErr w:type="spellEnd"/>
            <w:r w:rsidRPr="00B179AB">
              <w:rPr>
                <w:color w:val="000000"/>
                <w:sz w:val="28"/>
                <w:szCs w:val="28"/>
              </w:rPr>
              <w:t xml:space="preserve"> </w:t>
            </w:r>
            <w:proofErr w:type="spellStart"/>
            <w:r w:rsidRPr="00B179AB">
              <w:rPr>
                <w:color w:val="000000"/>
                <w:sz w:val="28"/>
                <w:szCs w:val="28"/>
              </w:rPr>
              <w:t>muhitining</w:t>
            </w:r>
            <w:proofErr w:type="spellEnd"/>
            <w:r w:rsidRPr="00B179AB">
              <w:rPr>
                <w:color w:val="000000"/>
                <w:sz w:val="28"/>
                <w:szCs w:val="28"/>
              </w:rPr>
              <w:t xml:space="preserve"> </w:t>
            </w:r>
            <w:proofErr w:type="spellStart"/>
            <w:r w:rsidRPr="00B179AB">
              <w:rPr>
                <w:color w:val="000000"/>
                <w:sz w:val="28"/>
                <w:szCs w:val="28"/>
              </w:rPr>
              <w:t>fazoviy</w:t>
            </w:r>
            <w:proofErr w:type="spellEnd"/>
            <w:r w:rsidRPr="00B179AB">
              <w:rPr>
                <w:color w:val="000000"/>
                <w:sz w:val="28"/>
                <w:szCs w:val="28"/>
              </w:rPr>
              <w:t xml:space="preserve"> </w:t>
            </w:r>
            <w:proofErr w:type="spellStart"/>
            <w:r w:rsidRPr="00B179AB">
              <w:rPr>
                <w:color w:val="000000"/>
                <w:sz w:val="28"/>
                <w:szCs w:val="28"/>
              </w:rPr>
              <w:t>bir</w:t>
            </w:r>
            <w:proofErr w:type="spellEnd"/>
            <w:r w:rsidRPr="00B179AB">
              <w:rPr>
                <w:color w:val="000000"/>
                <w:sz w:val="28"/>
                <w:szCs w:val="28"/>
              </w:rPr>
              <w:t xml:space="preserve"> </w:t>
            </w:r>
            <w:proofErr w:type="spellStart"/>
            <w:r w:rsidRPr="00B179AB">
              <w:rPr>
                <w:color w:val="000000"/>
                <w:sz w:val="28"/>
                <w:szCs w:val="28"/>
              </w:rPr>
              <w:t>jinsli</w:t>
            </w:r>
            <w:proofErr w:type="spellEnd"/>
            <w:r w:rsidRPr="00B179AB">
              <w:rPr>
                <w:color w:val="000000"/>
                <w:sz w:val="28"/>
                <w:szCs w:val="28"/>
              </w:rPr>
              <w:t xml:space="preserve"> </w:t>
            </w:r>
            <w:proofErr w:type="spellStart"/>
            <w:r w:rsidRPr="00B179AB">
              <w:rPr>
                <w:color w:val="000000"/>
                <w:sz w:val="28"/>
                <w:szCs w:val="28"/>
              </w:rPr>
              <w:t>bo‘lmasligini</w:t>
            </w:r>
            <w:proofErr w:type="spellEnd"/>
            <w:r w:rsidRPr="00B179AB">
              <w:rPr>
                <w:color w:val="000000"/>
                <w:sz w:val="28"/>
                <w:szCs w:val="28"/>
              </w:rPr>
              <w:t xml:space="preserve"> </w:t>
            </w:r>
            <w:proofErr w:type="spellStart"/>
            <w:r w:rsidRPr="00B179AB">
              <w:rPr>
                <w:color w:val="000000"/>
                <w:sz w:val="28"/>
                <w:szCs w:val="28"/>
              </w:rPr>
              <w:t>ifodalovchi</w:t>
            </w:r>
            <w:proofErr w:type="spellEnd"/>
            <w:r w:rsidRPr="00B179AB">
              <w:rPr>
                <w:color w:val="000000"/>
                <w:sz w:val="28"/>
                <w:szCs w:val="28"/>
              </w:rPr>
              <w:t xml:space="preserve"> </w:t>
            </w:r>
            <w:proofErr w:type="spellStart"/>
            <w:r w:rsidRPr="00B179AB">
              <w:rPr>
                <w:color w:val="000000"/>
                <w:sz w:val="28"/>
                <w:szCs w:val="28"/>
              </w:rPr>
              <w:t>to‘siqlar</w:t>
            </w:r>
            <w:proofErr w:type="spellEnd"/>
            <w:r w:rsidRPr="00B179AB">
              <w:rPr>
                <w:color w:val="000000"/>
                <w:sz w:val="28"/>
                <w:szCs w:val="28"/>
              </w:rPr>
              <w:t xml:space="preserve"> </w:t>
            </w:r>
            <w:proofErr w:type="spellStart"/>
            <w:r w:rsidRPr="00B179AB">
              <w:rPr>
                <w:color w:val="000000"/>
                <w:sz w:val="28"/>
                <w:szCs w:val="28"/>
              </w:rPr>
              <w:t>ta’sirida</w:t>
            </w:r>
            <w:proofErr w:type="spellEnd"/>
            <w:r w:rsidRPr="00B179AB">
              <w:rPr>
                <w:color w:val="000000"/>
                <w:sz w:val="28"/>
                <w:szCs w:val="28"/>
              </w:rPr>
              <w:t xml:space="preserve"> </w:t>
            </w:r>
            <w:proofErr w:type="spellStart"/>
            <w:r w:rsidRPr="00B179AB">
              <w:rPr>
                <w:color w:val="000000"/>
                <w:sz w:val="28"/>
                <w:szCs w:val="28"/>
              </w:rPr>
              <w:t>radioto‘lqin</w:t>
            </w:r>
            <w:proofErr w:type="spellEnd"/>
            <w:r w:rsidRPr="00B179AB">
              <w:rPr>
                <w:color w:val="000000"/>
                <w:sz w:val="28"/>
                <w:szCs w:val="28"/>
              </w:rPr>
              <w:t xml:space="preserve"> </w:t>
            </w:r>
            <w:proofErr w:type="spellStart"/>
            <w:r w:rsidRPr="00B179AB">
              <w:rPr>
                <w:color w:val="000000"/>
                <w:sz w:val="28"/>
                <w:szCs w:val="28"/>
              </w:rPr>
              <w:t>maydoni</w:t>
            </w:r>
            <w:proofErr w:type="spellEnd"/>
            <w:r w:rsidRPr="00B179AB">
              <w:rPr>
                <w:color w:val="000000"/>
                <w:sz w:val="28"/>
                <w:szCs w:val="28"/>
              </w:rPr>
              <w:t xml:space="preserve"> </w:t>
            </w:r>
            <w:proofErr w:type="spellStart"/>
            <w:r w:rsidRPr="00B179AB">
              <w:rPr>
                <w:color w:val="000000"/>
                <w:sz w:val="28"/>
                <w:szCs w:val="28"/>
              </w:rPr>
              <w:t>strukturasining</w:t>
            </w:r>
            <w:proofErr w:type="spellEnd"/>
            <w:r w:rsidRPr="00B179AB">
              <w:rPr>
                <w:color w:val="000000"/>
                <w:sz w:val="28"/>
                <w:szCs w:val="28"/>
              </w:rPr>
              <w:t xml:space="preserve"> </w:t>
            </w:r>
            <w:proofErr w:type="spellStart"/>
            <w:r w:rsidRPr="00B179AB">
              <w:rPr>
                <w:color w:val="000000"/>
                <w:sz w:val="28"/>
                <w:szCs w:val="28"/>
              </w:rPr>
              <w:t>o‘zgarishi</w:t>
            </w:r>
            <w:proofErr w:type="spellEnd"/>
            <w:r w:rsidRPr="00B179AB">
              <w:rPr>
                <w:color w:val="000000"/>
                <w:sz w:val="28"/>
                <w:szCs w:val="28"/>
              </w:rPr>
              <w:t xml:space="preserve">, </w:t>
            </w:r>
            <w:proofErr w:type="spellStart"/>
            <w:r w:rsidRPr="00B179AB">
              <w:rPr>
                <w:color w:val="000000"/>
                <w:sz w:val="28"/>
                <w:szCs w:val="28"/>
              </w:rPr>
              <w:t>ayrim</w:t>
            </w:r>
            <w:proofErr w:type="spellEnd"/>
            <w:r w:rsidRPr="00B179AB">
              <w:rPr>
                <w:color w:val="000000"/>
                <w:sz w:val="28"/>
                <w:szCs w:val="28"/>
              </w:rPr>
              <w:t xml:space="preserve"> </w:t>
            </w:r>
            <w:proofErr w:type="spellStart"/>
            <w:r w:rsidRPr="00B179AB">
              <w:rPr>
                <w:color w:val="000000"/>
                <w:sz w:val="28"/>
                <w:szCs w:val="28"/>
              </w:rPr>
              <w:t>hollarda</w:t>
            </w:r>
            <w:proofErr w:type="spellEnd"/>
            <w:r w:rsidRPr="00B179AB">
              <w:rPr>
                <w:color w:val="000000"/>
                <w:sz w:val="28"/>
                <w:szCs w:val="28"/>
              </w:rPr>
              <w:t xml:space="preserve"> </w:t>
            </w:r>
            <w:proofErr w:type="spellStart"/>
            <w:r w:rsidRPr="00B179AB">
              <w:rPr>
                <w:color w:val="000000"/>
                <w:sz w:val="28"/>
                <w:szCs w:val="28"/>
              </w:rPr>
              <w:t>bu</w:t>
            </w:r>
            <w:proofErr w:type="spellEnd"/>
            <w:r w:rsidRPr="00B179AB">
              <w:rPr>
                <w:color w:val="000000"/>
                <w:sz w:val="28"/>
                <w:szCs w:val="28"/>
              </w:rPr>
              <w:t xml:space="preserve"> </w:t>
            </w:r>
            <w:proofErr w:type="spellStart"/>
            <w:r w:rsidRPr="00B179AB">
              <w:rPr>
                <w:color w:val="000000"/>
                <w:sz w:val="28"/>
                <w:szCs w:val="28"/>
              </w:rPr>
              <w:t>to‘siq</w:t>
            </w:r>
            <w:r w:rsidR="009B4233" w:rsidRPr="00B179AB">
              <w:rPr>
                <w:color w:val="000000"/>
                <w:sz w:val="28"/>
                <w:szCs w:val="28"/>
              </w:rPr>
              <w:t>-</w:t>
            </w:r>
            <w:r w:rsidRPr="00B179AB">
              <w:rPr>
                <w:color w:val="000000"/>
                <w:sz w:val="28"/>
                <w:szCs w:val="28"/>
              </w:rPr>
              <w:t>lar</w:t>
            </w:r>
            <w:proofErr w:type="spellEnd"/>
            <w:r w:rsidRPr="00B179AB">
              <w:rPr>
                <w:color w:val="000000"/>
                <w:sz w:val="28"/>
                <w:szCs w:val="28"/>
              </w:rPr>
              <w:t xml:space="preserve"> </w:t>
            </w:r>
            <w:proofErr w:type="spellStart"/>
            <w:r w:rsidRPr="00B179AB">
              <w:rPr>
                <w:color w:val="000000"/>
                <w:sz w:val="28"/>
                <w:szCs w:val="28"/>
              </w:rPr>
              <w:t>radioto‘lqinlarning</w:t>
            </w:r>
            <w:proofErr w:type="spellEnd"/>
            <w:r w:rsidRPr="00B179AB">
              <w:rPr>
                <w:color w:val="000000"/>
                <w:sz w:val="28"/>
                <w:szCs w:val="28"/>
              </w:rPr>
              <w:t xml:space="preserve"> </w:t>
            </w:r>
            <w:proofErr w:type="spellStart"/>
            <w:r w:rsidRPr="00B179AB">
              <w:rPr>
                <w:color w:val="000000"/>
                <w:sz w:val="28"/>
                <w:szCs w:val="28"/>
              </w:rPr>
              <w:t>og‘ishiga</w:t>
            </w:r>
            <w:proofErr w:type="spellEnd"/>
            <w:r w:rsidRPr="00B179AB">
              <w:rPr>
                <w:color w:val="000000"/>
                <w:sz w:val="28"/>
                <w:szCs w:val="28"/>
              </w:rPr>
              <w:t xml:space="preserve"> </w:t>
            </w:r>
            <w:proofErr w:type="spellStart"/>
            <w:r w:rsidRPr="00B179AB">
              <w:rPr>
                <w:color w:val="000000"/>
                <w:sz w:val="28"/>
                <w:szCs w:val="28"/>
              </w:rPr>
              <w:t>olib</w:t>
            </w:r>
            <w:proofErr w:type="spellEnd"/>
            <w:r w:rsidRPr="00B179AB">
              <w:rPr>
                <w:color w:val="000000"/>
                <w:sz w:val="28"/>
                <w:szCs w:val="28"/>
              </w:rPr>
              <w:t xml:space="preserve"> </w:t>
            </w:r>
            <w:proofErr w:type="spellStart"/>
            <w:r w:rsidRPr="00B179AB">
              <w:rPr>
                <w:color w:val="000000"/>
                <w:sz w:val="28"/>
                <w:szCs w:val="28"/>
              </w:rPr>
              <w:t>keladi</w:t>
            </w:r>
            <w:proofErr w:type="spellEnd"/>
            <w:r w:rsidRPr="00B179AB">
              <w:rPr>
                <w:color w:val="000000"/>
                <w:sz w:val="28"/>
                <w:szCs w:val="28"/>
              </w:rPr>
              <w:t>.</w:t>
            </w:r>
          </w:p>
          <w:p w14:paraId="6CFD7A92" w14:textId="77777777" w:rsidR="009979D1" w:rsidRPr="00B179AB" w:rsidRDefault="009979D1">
            <w:pPr>
              <w:jc w:val="both"/>
              <w:rPr>
                <w:color w:val="000000"/>
                <w:sz w:val="12"/>
                <w:szCs w:val="12"/>
              </w:rPr>
            </w:pPr>
          </w:p>
          <w:p w14:paraId="5354369D" w14:textId="77777777" w:rsidR="009979D1" w:rsidRPr="00B179AB" w:rsidRDefault="009979D1">
            <w:pPr>
              <w:jc w:val="both"/>
              <w:rPr>
                <w:color w:val="000000"/>
                <w:sz w:val="28"/>
                <w:szCs w:val="28"/>
                <w:lang w:val="uz-Cyrl-UZ"/>
              </w:rPr>
            </w:pPr>
            <w:r w:rsidRPr="00B179AB">
              <w:rPr>
                <w:color w:val="000000"/>
                <w:sz w:val="28"/>
                <w:szCs w:val="28"/>
                <w:lang w:val="uz-Cyrl-UZ"/>
              </w:rPr>
              <w:t>Тарқалиш муҳитининг фазовий бир жинсли бўл</w:t>
            </w:r>
            <w:r w:rsidR="009B4233" w:rsidRPr="00B179AB">
              <w:rPr>
                <w:color w:val="000000"/>
                <w:sz w:val="28"/>
                <w:szCs w:val="28"/>
                <w:lang w:val="uz-Cyrl-UZ"/>
              </w:rPr>
              <w:t>-</w:t>
            </w:r>
            <w:r w:rsidRPr="00B179AB">
              <w:rPr>
                <w:color w:val="000000"/>
                <w:sz w:val="28"/>
                <w:szCs w:val="28"/>
                <w:lang w:val="uz-Cyrl-UZ"/>
              </w:rPr>
              <w:t>маслигини ифодаловчи тўсиқлар таъсирида ра</w:t>
            </w:r>
            <w:r w:rsidR="009B4233" w:rsidRPr="00B179AB">
              <w:rPr>
                <w:color w:val="000000"/>
                <w:sz w:val="28"/>
                <w:szCs w:val="28"/>
                <w:lang w:val="uz-Cyrl-UZ"/>
              </w:rPr>
              <w:t>-</w:t>
            </w:r>
            <w:r w:rsidRPr="00B179AB">
              <w:rPr>
                <w:color w:val="000000"/>
                <w:sz w:val="28"/>
                <w:szCs w:val="28"/>
                <w:lang w:val="uz-Cyrl-UZ"/>
              </w:rPr>
              <w:t>диотўлқин майдони структурасининг ўзгариши, айрим ҳолларда бу тўсиқлар радиотўлқинларнинг оғишига олиб келади.</w:t>
            </w:r>
          </w:p>
        </w:tc>
      </w:tr>
      <w:tr w:rsidR="009979D1" w:rsidRPr="00B4700E" w14:paraId="2F516076" w14:textId="77777777">
        <w:trPr>
          <w:tblCellSpacing w:w="0" w:type="dxa"/>
          <w:jc w:val="center"/>
        </w:trPr>
        <w:tc>
          <w:tcPr>
            <w:tcW w:w="3821" w:type="dxa"/>
          </w:tcPr>
          <w:p w14:paraId="40682BA2" w14:textId="77777777" w:rsidR="009979D1" w:rsidRPr="00B179AB" w:rsidRDefault="009979D1">
            <w:pPr>
              <w:rPr>
                <w:b/>
                <w:bCs/>
                <w:color w:val="000000"/>
                <w:sz w:val="28"/>
                <w:szCs w:val="28"/>
                <w:lang w:val="uz-Cyrl-UZ"/>
              </w:rPr>
            </w:pPr>
            <w:r w:rsidRPr="00B179AB">
              <w:rPr>
                <w:b/>
                <w:bCs/>
                <w:color w:val="000000"/>
                <w:sz w:val="28"/>
                <w:szCs w:val="28"/>
                <w:lang w:val="uz-Cyrl-UZ"/>
              </w:rPr>
              <w:t>Диффузное отражение</w:t>
            </w:r>
          </w:p>
          <w:p w14:paraId="775EC4E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diffuz qaytish</w:t>
            </w:r>
          </w:p>
          <w:p w14:paraId="09B5F1EC" w14:textId="77777777" w:rsidR="009979D1" w:rsidRPr="00B179AB" w:rsidRDefault="009979D1">
            <w:pPr>
              <w:rPr>
                <w:bCs/>
                <w:color w:val="000000"/>
                <w:sz w:val="28"/>
                <w:szCs w:val="28"/>
                <w:lang w:val="uz-Cyrl-UZ"/>
              </w:rPr>
            </w:pPr>
            <w:r w:rsidRPr="00B179AB">
              <w:rPr>
                <w:bCs/>
                <w:color w:val="000000"/>
                <w:sz w:val="28"/>
                <w:szCs w:val="28"/>
                <w:lang w:val="uz-Cyrl-UZ"/>
              </w:rPr>
              <w:t xml:space="preserve">       диффуз қайтиш</w:t>
            </w:r>
          </w:p>
          <w:p w14:paraId="240EB032" w14:textId="77777777" w:rsidR="009979D1" w:rsidRPr="00B179AB" w:rsidRDefault="009979D1">
            <w:pPr>
              <w:rPr>
                <w:b/>
                <w:bCs/>
                <w:color w:val="000000"/>
                <w:sz w:val="28"/>
                <w:szCs w:val="28"/>
                <w:lang w:val="en-US"/>
              </w:rPr>
            </w:pPr>
            <w:r w:rsidRPr="00B179AB">
              <w:rPr>
                <w:b/>
                <w:bCs/>
                <w:color w:val="000000"/>
                <w:sz w:val="28"/>
                <w:szCs w:val="28"/>
                <w:lang w:val="uz-Cyrl-UZ"/>
              </w:rPr>
              <w:t>en</w:t>
            </w:r>
            <w:r w:rsidRPr="00B179AB">
              <w:rPr>
                <w:bCs/>
                <w:color w:val="000000"/>
                <w:sz w:val="28"/>
                <w:szCs w:val="28"/>
                <w:lang w:val="uz-Cyrl-UZ"/>
              </w:rPr>
              <w:t xml:space="preserve"> </w:t>
            </w:r>
            <w:r w:rsidRPr="00B179AB">
              <w:rPr>
                <w:bCs/>
                <w:color w:val="000000"/>
                <w:sz w:val="28"/>
                <w:szCs w:val="28"/>
                <w:lang w:val="en-US"/>
              </w:rPr>
              <w:t>- diffuse reflection</w:t>
            </w:r>
          </w:p>
        </w:tc>
        <w:tc>
          <w:tcPr>
            <w:tcW w:w="6150" w:type="dxa"/>
            <w:vAlign w:val="center"/>
          </w:tcPr>
          <w:p w14:paraId="628A3040" w14:textId="77777777" w:rsidR="009979D1" w:rsidRPr="00B179AB" w:rsidRDefault="009979D1">
            <w:pPr>
              <w:jc w:val="both"/>
              <w:rPr>
                <w:color w:val="000000"/>
                <w:sz w:val="28"/>
                <w:szCs w:val="28"/>
                <w:lang w:val="uz-Cyrl-UZ"/>
              </w:rPr>
            </w:pPr>
            <w:r w:rsidRPr="00B179AB">
              <w:rPr>
                <w:color w:val="000000"/>
                <w:sz w:val="28"/>
                <w:szCs w:val="28"/>
              </w:rPr>
              <w:t>Отражение электромагнитных волн от шероховатой поверхности, неровности которой сравнимы с длиной падающей волны, происходящее по различным направлениям.</w:t>
            </w:r>
          </w:p>
          <w:p w14:paraId="6A69E907" w14:textId="77777777" w:rsidR="009979D1" w:rsidRPr="00B179AB" w:rsidRDefault="009979D1">
            <w:pPr>
              <w:jc w:val="both"/>
              <w:rPr>
                <w:color w:val="000000"/>
                <w:sz w:val="12"/>
                <w:szCs w:val="12"/>
                <w:lang w:val="uz-Cyrl-UZ"/>
              </w:rPr>
            </w:pPr>
          </w:p>
          <w:p w14:paraId="7C1DB351" w14:textId="77777777" w:rsidR="009979D1" w:rsidRPr="00B179AB" w:rsidRDefault="009979D1">
            <w:pPr>
              <w:jc w:val="both"/>
              <w:rPr>
                <w:color w:val="000000"/>
                <w:sz w:val="27"/>
                <w:szCs w:val="27"/>
                <w:lang w:val="uz-Cyrl-UZ"/>
              </w:rPr>
            </w:pPr>
            <w:r w:rsidRPr="00B179AB">
              <w:rPr>
                <w:color w:val="000000"/>
                <w:sz w:val="27"/>
                <w:szCs w:val="27"/>
                <w:lang w:val="uz-Cyrl-UZ"/>
              </w:rPr>
              <w:t>Elektromagnit to‘lqinlarning notekis sirtdan qaytishi, uning qiyshiqligini turli yo‘nalishlar bo‘yicha sodir bo‘ladigan tushuvchi to‘lqin uzunligi bilan solishtirsa bo‘ladi.</w:t>
            </w:r>
          </w:p>
          <w:p w14:paraId="1A751B58" w14:textId="77777777" w:rsidR="00785170" w:rsidRPr="00B179AB" w:rsidRDefault="00785170">
            <w:pPr>
              <w:jc w:val="both"/>
              <w:rPr>
                <w:color w:val="000000"/>
                <w:sz w:val="10"/>
                <w:szCs w:val="10"/>
                <w:lang w:val="uz-Cyrl-UZ"/>
              </w:rPr>
            </w:pPr>
          </w:p>
          <w:p w14:paraId="19A6CE9F" w14:textId="77777777" w:rsidR="009B4233" w:rsidRPr="00B179AB" w:rsidRDefault="009979D1">
            <w:pPr>
              <w:jc w:val="both"/>
              <w:rPr>
                <w:color w:val="000000"/>
                <w:sz w:val="28"/>
                <w:szCs w:val="28"/>
                <w:lang w:val="uz-Cyrl-UZ"/>
              </w:rPr>
            </w:pPr>
            <w:r w:rsidRPr="00B179AB">
              <w:rPr>
                <w:color w:val="000000"/>
                <w:sz w:val="28"/>
                <w:szCs w:val="28"/>
                <w:lang w:val="uz-Cyrl-UZ"/>
              </w:rPr>
              <w:t>Электромагнит тўлқинларнинг нотекис сиртдан қайтиши, унинг қийшиқлигини турли йўналиш</w:t>
            </w:r>
            <w:r w:rsidR="009B4233" w:rsidRPr="00B179AB">
              <w:rPr>
                <w:color w:val="000000"/>
                <w:sz w:val="28"/>
                <w:szCs w:val="28"/>
                <w:lang w:val="uz-Cyrl-UZ"/>
              </w:rPr>
              <w:t>-</w:t>
            </w:r>
            <w:r w:rsidRPr="00B179AB">
              <w:rPr>
                <w:color w:val="000000"/>
                <w:sz w:val="28"/>
                <w:szCs w:val="28"/>
                <w:lang w:val="uz-Cyrl-UZ"/>
              </w:rPr>
              <w:t>лар бўйича содир бўладиган тушувчи тўлқин узунлиги билан солиштирса бўлади.</w:t>
            </w:r>
          </w:p>
        </w:tc>
      </w:tr>
      <w:tr w:rsidR="009979D1" w:rsidRPr="00B4700E" w14:paraId="0D5B6320" w14:textId="77777777">
        <w:trPr>
          <w:tblCellSpacing w:w="0" w:type="dxa"/>
          <w:jc w:val="center"/>
        </w:trPr>
        <w:tc>
          <w:tcPr>
            <w:tcW w:w="3821" w:type="dxa"/>
          </w:tcPr>
          <w:p w14:paraId="5FEE5945" w14:textId="77777777" w:rsidR="009979D1" w:rsidRPr="00B179AB" w:rsidRDefault="009979D1">
            <w:pPr>
              <w:rPr>
                <w:b/>
                <w:bCs/>
                <w:color w:val="000000"/>
                <w:sz w:val="28"/>
                <w:szCs w:val="28"/>
                <w:lang w:val="uz-Cyrl-UZ"/>
              </w:rPr>
            </w:pPr>
            <w:r w:rsidRPr="00B179AB">
              <w:rPr>
                <w:b/>
                <w:bCs/>
                <w:color w:val="000000"/>
                <w:sz w:val="28"/>
                <w:szCs w:val="28"/>
                <w:lang w:val="uz-Cyrl-UZ"/>
              </w:rPr>
              <w:t>Диэлектрики</w:t>
            </w:r>
          </w:p>
          <w:p w14:paraId="55E3941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dielekt</w:t>
            </w:r>
            <w:r w:rsidR="00CB151A" w:rsidRPr="00B4700E">
              <w:rPr>
                <w:bCs/>
                <w:color w:val="000000"/>
                <w:sz w:val="28"/>
                <w:szCs w:val="28"/>
                <w:lang w:val="uz-Cyrl-UZ"/>
              </w:rPr>
              <w:t>r</w:t>
            </w:r>
            <w:r w:rsidRPr="00B179AB">
              <w:rPr>
                <w:bCs/>
                <w:color w:val="000000"/>
                <w:sz w:val="28"/>
                <w:szCs w:val="28"/>
                <w:lang w:val="uz-Cyrl-UZ"/>
              </w:rPr>
              <w:t>iklar</w:t>
            </w:r>
          </w:p>
          <w:p w14:paraId="16B42E83" w14:textId="77777777" w:rsidR="009979D1" w:rsidRPr="00B179AB" w:rsidRDefault="009979D1">
            <w:pPr>
              <w:rPr>
                <w:bCs/>
                <w:color w:val="000000"/>
                <w:sz w:val="28"/>
                <w:szCs w:val="28"/>
                <w:lang w:val="uz-Cyrl-UZ"/>
              </w:rPr>
            </w:pPr>
            <w:r w:rsidRPr="00B179AB">
              <w:rPr>
                <w:bCs/>
                <w:color w:val="000000"/>
                <w:sz w:val="28"/>
                <w:szCs w:val="28"/>
                <w:lang w:val="uz-Cyrl-UZ"/>
              </w:rPr>
              <w:t xml:space="preserve">       диэлектриклар</w:t>
            </w:r>
          </w:p>
          <w:p w14:paraId="1969255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dielectrics</w:t>
            </w:r>
          </w:p>
        </w:tc>
        <w:tc>
          <w:tcPr>
            <w:tcW w:w="6150" w:type="dxa"/>
            <w:vAlign w:val="center"/>
          </w:tcPr>
          <w:p w14:paraId="71CB4F74" w14:textId="77777777" w:rsidR="009979D1" w:rsidRPr="00B179AB" w:rsidRDefault="009979D1">
            <w:pPr>
              <w:jc w:val="both"/>
              <w:rPr>
                <w:color w:val="000000"/>
                <w:sz w:val="28"/>
                <w:szCs w:val="28"/>
              </w:rPr>
            </w:pPr>
            <w:r w:rsidRPr="00B179AB">
              <w:rPr>
                <w:color w:val="000000"/>
                <w:sz w:val="28"/>
                <w:szCs w:val="28"/>
              </w:rPr>
              <w:t>Вещества, в которых нет свободных зарядов, а потому и токов проводимости.</w:t>
            </w:r>
          </w:p>
          <w:p w14:paraId="1FB3F9D9" w14:textId="77777777" w:rsidR="009979D1" w:rsidRPr="00B179AB" w:rsidRDefault="009979D1">
            <w:pPr>
              <w:jc w:val="both"/>
              <w:rPr>
                <w:color w:val="000000"/>
                <w:sz w:val="16"/>
                <w:szCs w:val="16"/>
              </w:rPr>
            </w:pPr>
          </w:p>
          <w:p w14:paraId="5684B21A" w14:textId="77777777" w:rsidR="009979D1" w:rsidRPr="00B179AB" w:rsidRDefault="009979D1">
            <w:pPr>
              <w:jc w:val="both"/>
              <w:rPr>
                <w:color w:val="000000"/>
                <w:sz w:val="28"/>
                <w:szCs w:val="28"/>
                <w:lang w:val="en-US"/>
              </w:rPr>
            </w:pPr>
            <w:r w:rsidRPr="00B179AB">
              <w:rPr>
                <w:color w:val="000000"/>
                <w:sz w:val="28"/>
                <w:szCs w:val="28"/>
                <w:lang w:val="en-US"/>
              </w:rPr>
              <w:t xml:space="preserve">Erkin </w:t>
            </w:r>
            <w:proofErr w:type="spellStart"/>
            <w:r w:rsidRPr="00B179AB">
              <w:rPr>
                <w:color w:val="000000"/>
                <w:sz w:val="28"/>
                <w:szCs w:val="28"/>
                <w:lang w:val="en-US"/>
              </w:rPr>
              <w:t>zaryadlari</w:t>
            </w:r>
            <w:proofErr w:type="spellEnd"/>
            <w:r w:rsidRPr="00B179AB">
              <w:rPr>
                <w:color w:val="000000"/>
                <w:sz w:val="28"/>
                <w:szCs w:val="28"/>
                <w:lang w:val="en-US"/>
              </w:rPr>
              <w:t xml:space="preserve"> </w:t>
            </w:r>
            <w:proofErr w:type="spellStart"/>
            <w:r w:rsidRPr="00B179AB">
              <w:rPr>
                <w:color w:val="000000"/>
                <w:sz w:val="28"/>
                <w:szCs w:val="28"/>
                <w:lang w:val="en-US"/>
              </w:rPr>
              <w:t>mavjud</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lmagan</w:t>
            </w:r>
            <w:proofErr w:type="spellEnd"/>
            <w:r w:rsidRPr="00B179AB">
              <w:rPr>
                <w:color w:val="000000"/>
                <w:sz w:val="28"/>
                <w:szCs w:val="28"/>
                <w:lang w:val="en-US"/>
              </w:rPr>
              <w:t xml:space="preserve">, </w:t>
            </w:r>
            <w:proofErr w:type="spellStart"/>
            <w:r w:rsidRPr="00B179AB">
              <w:rPr>
                <w:color w:val="000000"/>
                <w:sz w:val="28"/>
                <w:szCs w:val="28"/>
                <w:lang w:val="en-US"/>
              </w:rPr>
              <w:t>shuning</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o‘tkazuvchanlik</w:t>
            </w:r>
            <w:proofErr w:type="spellEnd"/>
            <w:r w:rsidRPr="00B179AB">
              <w:rPr>
                <w:color w:val="000000"/>
                <w:sz w:val="28"/>
                <w:szCs w:val="28"/>
                <w:lang w:val="en-US"/>
              </w:rPr>
              <w:t xml:space="preserve"> </w:t>
            </w:r>
            <w:proofErr w:type="spellStart"/>
            <w:r w:rsidRPr="00B179AB">
              <w:rPr>
                <w:color w:val="000000"/>
                <w:sz w:val="28"/>
                <w:szCs w:val="28"/>
                <w:lang w:val="en-US"/>
              </w:rPr>
              <w:t>toki</w:t>
            </w:r>
            <w:proofErr w:type="spellEnd"/>
            <w:r w:rsidRPr="00B179AB">
              <w:rPr>
                <w:color w:val="000000"/>
                <w:sz w:val="28"/>
                <w:szCs w:val="28"/>
                <w:lang w:val="en-US"/>
              </w:rPr>
              <w:t xml:space="preserve"> ham </w:t>
            </w:r>
            <w:proofErr w:type="spellStart"/>
            <w:r w:rsidRPr="00B179AB">
              <w:rPr>
                <w:color w:val="000000"/>
                <w:sz w:val="28"/>
                <w:szCs w:val="28"/>
                <w:lang w:val="en-US"/>
              </w:rPr>
              <w:t>mavjud</w:t>
            </w:r>
            <w:proofErr w:type="spellEnd"/>
            <w:r w:rsidRPr="00B179AB">
              <w:rPr>
                <w:color w:val="000000"/>
                <w:sz w:val="28"/>
                <w:szCs w:val="28"/>
                <w:lang w:val="en-US"/>
              </w:rPr>
              <w:t xml:space="preserve"> </w:t>
            </w:r>
            <w:proofErr w:type="spellStart"/>
            <w:r w:rsidRPr="00B179AB">
              <w:rPr>
                <w:color w:val="000000"/>
                <w:sz w:val="28"/>
                <w:szCs w:val="28"/>
                <w:lang w:val="en-US"/>
              </w:rPr>
              <w:t>bo‘lmagan</w:t>
            </w:r>
            <w:proofErr w:type="spellEnd"/>
            <w:r w:rsidRPr="00B179AB">
              <w:rPr>
                <w:color w:val="000000"/>
                <w:sz w:val="28"/>
                <w:szCs w:val="28"/>
                <w:lang w:val="en-US"/>
              </w:rPr>
              <w:t xml:space="preserve"> </w:t>
            </w:r>
            <w:proofErr w:type="spellStart"/>
            <w:r w:rsidRPr="00B179AB">
              <w:rPr>
                <w:color w:val="000000"/>
                <w:sz w:val="28"/>
                <w:szCs w:val="28"/>
                <w:lang w:val="en-US"/>
              </w:rPr>
              <w:t>modda</w:t>
            </w:r>
            <w:r w:rsidR="00102FCF" w:rsidRPr="00B179AB">
              <w:rPr>
                <w:color w:val="000000"/>
                <w:sz w:val="28"/>
                <w:szCs w:val="28"/>
                <w:lang w:val="en-US"/>
              </w:rPr>
              <w:t>lar</w:t>
            </w:r>
            <w:proofErr w:type="spellEnd"/>
            <w:r w:rsidRPr="00B179AB">
              <w:rPr>
                <w:color w:val="000000"/>
                <w:sz w:val="28"/>
                <w:szCs w:val="28"/>
                <w:lang w:val="en-US"/>
              </w:rPr>
              <w:t>.</w:t>
            </w:r>
          </w:p>
          <w:p w14:paraId="3BB17918" w14:textId="77777777" w:rsidR="009979D1" w:rsidRPr="00B179AB" w:rsidRDefault="009979D1">
            <w:pPr>
              <w:jc w:val="both"/>
              <w:rPr>
                <w:color w:val="000000"/>
                <w:sz w:val="16"/>
                <w:szCs w:val="16"/>
                <w:lang w:val="en-US"/>
              </w:rPr>
            </w:pPr>
          </w:p>
          <w:p w14:paraId="227F6BE8" w14:textId="77777777" w:rsidR="009B4233" w:rsidRPr="00B179AB" w:rsidRDefault="009979D1">
            <w:pPr>
              <w:jc w:val="both"/>
              <w:rPr>
                <w:color w:val="000000"/>
                <w:sz w:val="28"/>
                <w:szCs w:val="28"/>
                <w:lang w:val="uz-Cyrl-UZ"/>
              </w:rPr>
            </w:pPr>
            <w:r w:rsidRPr="00B179AB">
              <w:rPr>
                <w:color w:val="000000"/>
                <w:sz w:val="28"/>
                <w:szCs w:val="28"/>
                <w:lang w:val="uz-Cyrl-UZ"/>
              </w:rPr>
              <w:t>Эркин зарядлари мавжуд бўлмаган, шунинг учун ўтказувчанлик токи ҳам мавжуд бўлмаган мод</w:t>
            </w:r>
            <w:r w:rsidR="00102FCF" w:rsidRPr="00B179AB">
              <w:rPr>
                <w:color w:val="000000"/>
                <w:sz w:val="28"/>
                <w:szCs w:val="28"/>
                <w:lang w:val="en-US"/>
              </w:rPr>
              <w:t>-</w:t>
            </w:r>
            <w:r w:rsidRPr="00B179AB">
              <w:rPr>
                <w:color w:val="000000"/>
                <w:sz w:val="28"/>
                <w:szCs w:val="28"/>
                <w:lang w:val="uz-Cyrl-UZ"/>
              </w:rPr>
              <w:t>да</w:t>
            </w:r>
            <w:r w:rsidR="00102FCF" w:rsidRPr="00B179AB">
              <w:rPr>
                <w:color w:val="000000"/>
                <w:sz w:val="28"/>
                <w:szCs w:val="28"/>
                <w:lang w:val="uz-Cyrl-UZ"/>
              </w:rPr>
              <w:t>лар</w:t>
            </w:r>
            <w:r w:rsidRPr="00B179AB">
              <w:rPr>
                <w:color w:val="000000"/>
                <w:sz w:val="28"/>
                <w:szCs w:val="28"/>
                <w:lang w:val="uz-Cyrl-UZ"/>
              </w:rPr>
              <w:t>.</w:t>
            </w:r>
          </w:p>
        </w:tc>
      </w:tr>
      <w:tr w:rsidR="009979D1" w:rsidRPr="00B4700E" w14:paraId="3011F98A" w14:textId="77777777">
        <w:trPr>
          <w:tblCellSpacing w:w="0" w:type="dxa"/>
          <w:jc w:val="center"/>
        </w:trPr>
        <w:tc>
          <w:tcPr>
            <w:tcW w:w="3821" w:type="dxa"/>
          </w:tcPr>
          <w:p w14:paraId="05F66CD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Диэлектрическая </w:t>
            </w:r>
          </w:p>
          <w:p w14:paraId="59B92527" w14:textId="77777777" w:rsidR="009979D1" w:rsidRPr="00B179AB" w:rsidRDefault="009979D1">
            <w:pPr>
              <w:rPr>
                <w:b/>
                <w:bCs/>
                <w:color w:val="000000"/>
                <w:sz w:val="28"/>
                <w:szCs w:val="28"/>
                <w:lang w:val="uz-Cyrl-UZ"/>
              </w:rPr>
            </w:pPr>
            <w:r w:rsidRPr="00B179AB">
              <w:rPr>
                <w:b/>
                <w:bCs/>
                <w:color w:val="000000"/>
                <w:sz w:val="28"/>
                <w:szCs w:val="28"/>
                <w:lang w:val="uz-Cyrl-UZ"/>
              </w:rPr>
              <w:t>проницаемость</w:t>
            </w:r>
          </w:p>
          <w:p w14:paraId="2ED32ED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dielektrik o‘tkazuvchanlik</w:t>
            </w:r>
          </w:p>
          <w:p w14:paraId="76B900F6" w14:textId="77777777" w:rsidR="009979D1" w:rsidRPr="00B179AB" w:rsidRDefault="009979D1">
            <w:pPr>
              <w:rPr>
                <w:bCs/>
                <w:color w:val="000000"/>
                <w:sz w:val="28"/>
                <w:szCs w:val="28"/>
                <w:lang w:val="uz-Cyrl-UZ"/>
              </w:rPr>
            </w:pPr>
            <w:r w:rsidRPr="00B179AB">
              <w:rPr>
                <w:bCs/>
                <w:color w:val="000000"/>
                <w:sz w:val="28"/>
                <w:szCs w:val="28"/>
                <w:lang w:val="uz-Cyrl-UZ"/>
              </w:rPr>
              <w:t xml:space="preserve">       диэлектрик ўтказувчанлик</w:t>
            </w:r>
          </w:p>
          <w:p w14:paraId="3266DE2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permittivity</w:t>
            </w:r>
          </w:p>
        </w:tc>
        <w:tc>
          <w:tcPr>
            <w:tcW w:w="6150" w:type="dxa"/>
            <w:vAlign w:val="center"/>
          </w:tcPr>
          <w:p w14:paraId="2F65FAC1" w14:textId="77777777" w:rsidR="009979D1" w:rsidRPr="00B179AB" w:rsidRDefault="009979D1">
            <w:pPr>
              <w:jc w:val="both"/>
              <w:rPr>
                <w:color w:val="000000"/>
                <w:sz w:val="28"/>
                <w:szCs w:val="28"/>
              </w:rPr>
            </w:pPr>
            <w:r w:rsidRPr="00B179AB">
              <w:rPr>
                <w:color w:val="000000"/>
                <w:sz w:val="28"/>
                <w:szCs w:val="28"/>
              </w:rPr>
              <w:t>Величина, характеризующая диэлектрические свойства вещества, скалярная для изотропного вещества и тензорная для анизотропного вещества, произведение которой на напряженность электрического поля равно электрическому смещению.</w:t>
            </w:r>
          </w:p>
          <w:p w14:paraId="76517D80" w14:textId="77777777" w:rsidR="009979D1" w:rsidRPr="00B179AB" w:rsidRDefault="009979D1">
            <w:pPr>
              <w:jc w:val="both"/>
              <w:rPr>
                <w:color w:val="000000"/>
                <w:sz w:val="16"/>
                <w:szCs w:val="16"/>
                <w:lang w:val="uz-Cyrl-UZ"/>
              </w:rPr>
            </w:pPr>
          </w:p>
          <w:p w14:paraId="2F488AF7" w14:textId="77777777" w:rsidR="009979D1" w:rsidRPr="00B179AB" w:rsidRDefault="009979D1">
            <w:pPr>
              <w:jc w:val="both"/>
              <w:rPr>
                <w:color w:val="000000"/>
                <w:sz w:val="28"/>
                <w:szCs w:val="28"/>
                <w:lang w:val="uz-Cyrl-UZ"/>
              </w:rPr>
            </w:pPr>
            <w:r w:rsidRPr="00B179AB">
              <w:rPr>
                <w:color w:val="000000"/>
                <w:sz w:val="28"/>
                <w:szCs w:val="28"/>
                <w:lang w:val="uz-Cyrl-UZ"/>
              </w:rPr>
              <w:t>Moddaning izotrop modda uchun skalyar va anizo</w:t>
            </w:r>
            <w:r w:rsidR="009B4233" w:rsidRPr="00B179AB">
              <w:rPr>
                <w:color w:val="000000"/>
                <w:sz w:val="28"/>
                <w:szCs w:val="28"/>
                <w:lang w:val="uz-Cyrl-UZ"/>
              </w:rPr>
              <w:t>-</w:t>
            </w:r>
            <w:r w:rsidRPr="00B179AB">
              <w:rPr>
                <w:color w:val="000000"/>
                <w:sz w:val="28"/>
                <w:szCs w:val="28"/>
                <w:lang w:val="uz-Cyrl-UZ"/>
              </w:rPr>
              <w:t>trop modda uchun tenzor dielektrik xususiyatini tavsiflaydigan kattalik, uning elektr maydon kuch</w:t>
            </w:r>
            <w:r w:rsidR="009B4233" w:rsidRPr="00B179AB">
              <w:rPr>
                <w:color w:val="000000"/>
                <w:sz w:val="28"/>
                <w:szCs w:val="28"/>
                <w:lang w:val="uz-Cyrl-UZ"/>
              </w:rPr>
              <w:t>-</w:t>
            </w:r>
            <w:r w:rsidRPr="00B179AB">
              <w:rPr>
                <w:color w:val="000000"/>
                <w:sz w:val="28"/>
                <w:szCs w:val="28"/>
                <w:lang w:val="uz-Cyrl-UZ"/>
              </w:rPr>
              <w:t xml:space="preserve">langanligiga </w:t>
            </w:r>
            <w:r w:rsidR="0060210A" w:rsidRPr="00B179AB">
              <w:rPr>
                <w:color w:val="000000"/>
                <w:sz w:val="28"/>
                <w:szCs w:val="28"/>
                <w:lang w:val="uz-Cyrl-UZ"/>
              </w:rPr>
              <w:t>ko‘paytmasi</w:t>
            </w:r>
            <w:r w:rsidRPr="00B179AB">
              <w:rPr>
                <w:color w:val="000000"/>
                <w:sz w:val="28"/>
                <w:szCs w:val="28"/>
                <w:lang w:val="uz-Cyrl-UZ"/>
              </w:rPr>
              <w:t xml:space="preserve"> elektr siljishga teng.</w:t>
            </w:r>
          </w:p>
          <w:p w14:paraId="0D07FC20" w14:textId="77777777" w:rsidR="009979D1" w:rsidRPr="00B179AB" w:rsidRDefault="009979D1">
            <w:pPr>
              <w:jc w:val="both"/>
              <w:rPr>
                <w:color w:val="000000"/>
                <w:sz w:val="16"/>
                <w:szCs w:val="16"/>
                <w:lang w:val="uz-Cyrl-UZ"/>
              </w:rPr>
            </w:pPr>
          </w:p>
          <w:p w14:paraId="06601BAA" w14:textId="77777777" w:rsidR="009979D1" w:rsidRPr="00B179AB" w:rsidRDefault="009979D1">
            <w:pPr>
              <w:jc w:val="both"/>
              <w:rPr>
                <w:color w:val="000000"/>
                <w:sz w:val="28"/>
                <w:szCs w:val="28"/>
                <w:lang w:val="uz-Cyrl-UZ"/>
              </w:rPr>
            </w:pPr>
            <w:r w:rsidRPr="00B179AB">
              <w:rPr>
                <w:color w:val="000000"/>
                <w:sz w:val="28"/>
                <w:szCs w:val="28"/>
                <w:lang w:val="uz-Cyrl-UZ"/>
              </w:rPr>
              <w:t>Модданинг изотроп модда учун скаляр ва анизо</w:t>
            </w:r>
            <w:r w:rsidR="009B4233" w:rsidRPr="00B179AB">
              <w:rPr>
                <w:color w:val="000000"/>
                <w:sz w:val="28"/>
                <w:szCs w:val="28"/>
                <w:lang w:val="uz-Cyrl-UZ"/>
              </w:rPr>
              <w:t>-</w:t>
            </w:r>
            <w:r w:rsidRPr="00B179AB">
              <w:rPr>
                <w:color w:val="000000"/>
                <w:sz w:val="28"/>
                <w:szCs w:val="28"/>
                <w:lang w:val="uz-Cyrl-UZ"/>
              </w:rPr>
              <w:t xml:space="preserve">троп модда учун </w:t>
            </w:r>
            <w:r w:rsidRPr="00B179AB">
              <w:rPr>
                <w:sz w:val="28"/>
                <w:szCs w:val="28"/>
                <w:lang w:val="uz-Cyrl-UZ"/>
              </w:rPr>
              <w:t>тензор диэлектрик хусусиятини тавсифлайдиган катталик, унинг электр майдон кучланганлигига кўпайтмаси</w:t>
            </w:r>
            <w:r w:rsidRPr="00B179AB">
              <w:rPr>
                <w:color w:val="000000"/>
                <w:sz w:val="28"/>
                <w:szCs w:val="28"/>
                <w:lang w:val="uz-Cyrl-UZ"/>
              </w:rPr>
              <w:t xml:space="preserve"> электр силжишга тенг. </w:t>
            </w:r>
          </w:p>
        </w:tc>
      </w:tr>
      <w:tr w:rsidR="009979D1" w:rsidRPr="00B179AB" w14:paraId="5819DDF6" w14:textId="77777777">
        <w:trPr>
          <w:tblCellSpacing w:w="0" w:type="dxa"/>
          <w:jc w:val="center"/>
        </w:trPr>
        <w:tc>
          <w:tcPr>
            <w:tcW w:w="3821" w:type="dxa"/>
          </w:tcPr>
          <w:p w14:paraId="3C9EE020" w14:textId="77777777" w:rsidR="009979D1" w:rsidRPr="00B179AB" w:rsidRDefault="009979D1">
            <w:pPr>
              <w:rPr>
                <w:b/>
                <w:bCs/>
                <w:color w:val="000000"/>
                <w:sz w:val="28"/>
                <w:szCs w:val="28"/>
                <w:lang w:val="uz-Cyrl-UZ"/>
              </w:rPr>
            </w:pPr>
            <w:r w:rsidRPr="00B179AB">
              <w:rPr>
                <w:b/>
                <w:bCs/>
                <w:color w:val="000000"/>
                <w:sz w:val="28"/>
                <w:szCs w:val="28"/>
                <w:lang w:val="uz-Cyrl-UZ"/>
              </w:rPr>
              <w:t>Диэлектрические потери</w:t>
            </w:r>
          </w:p>
          <w:p w14:paraId="3608FFE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dielektrik yo‘qotishlar</w:t>
            </w:r>
          </w:p>
          <w:p w14:paraId="124EC17A" w14:textId="77777777" w:rsidR="009979D1" w:rsidRPr="00B179AB" w:rsidRDefault="009979D1">
            <w:pPr>
              <w:rPr>
                <w:bCs/>
                <w:color w:val="000000"/>
                <w:sz w:val="28"/>
                <w:szCs w:val="28"/>
                <w:lang w:val="uz-Cyrl-UZ"/>
              </w:rPr>
            </w:pPr>
            <w:r w:rsidRPr="00B179AB">
              <w:rPr>
                <w:bCs/>
                <w:color w:val="000000"/>
                <w:sz w:val="28"/>
                <w:szCs w:val="28"/>
                <w:lang w:val="uz-Cyrl-UZ"/>
              </w:rPr>
              <w:t xml:space="preserve">       диэлектрик йўқотишлар</w:t>
            </w:r>
          </w:p>
          <w:p w14:paraId="7261166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dielectric losses</w:t>
            </w:r>
          </w:p>
        </w:tc>
        <w:tc>
          <w:tcPr>
            <w:tcW w:w="6150" w:type="dxa"/>
            <w:vAlign w:val="center"/>
          </w:tcPr>
          <w:p w14:paraId="11A51FEC" w14:textId="77777777" w:rsidR="009979D1" w:rsidRPr="00B179AB" w:rsidRDefault="009979D1">
            <w:pPr>
              <w:jc w:val="both"/>
              <w:rPr>
                <w:color w:val="000000"/>
                <w:sz w:val="28"/>
                <w:szCs w:val="28"/>
              </w:rPr>
            </w:pPr>
            <w:r w:rsidRPr="00B179AB">
              <w:rPr>
                <w:color w:val="000000"/>
                <w:sz w:val="28"/>
                <w:szCs w:val="28"/>
              </w:rPr>
              <w:t>Мощность, выделяющаяся в диэлектрике при воздействии на него электрического поля.</w:t>
            </w:r>
          </w:p>
          <w:p w14:paraId="06C664B3" w14:textId="77777777" w:rsidR="009979D1" w:rsidRPr="00B179AB" w:rsidRDefault="009979D1">
            <w:pPr>
              <w:jc w:val="both"/>
              <w:rPr>
                <w:color w:val="000000"/>
                <w:sz w:val="16"/>
                <w:szCs w:val="16"/>
              </w:rPr>
            </w:pPr>
          </w:p>
          <w:p w14:paraId="0411D0D7" w14:textId="77777777" w:rsidR="009979D1" w:rsidRPr="00B179AB" w:rsidRDefault="009979D1">
            <w:pPr>
              <w:jc w:val="both"/>
              <w:rPr>
                <w:color w:val="000000"/>
                <w:sz w:val="28"/>
                <w:szCs w:val="28"/>
              </w:rPr>
            </w:pPr>
            <w:proofErr w:type="spellStart"/>
            <w:r w:rsidRPr="00B179AB">
              <w:rPr>
                <w:color w:val="000000"/>
                <w:sz w:val="28"/>
                <w:szCs w:val="28"/>
              </w:rPr>
              <w:t>Dielektrikda</w:t>
            </w:r>
            <w:proofErr w:type="spellEnd"/>
            <w:r w:rsidRPr="00B179AB">
              <w:rPr>
                <w:color w:val="000000"/>
                <w:sz w:val="28"/>
                <w:szCs w:val="28"/>
              </w:rPr>
              <w:t xml:space="preserve">, </w:t>
            </w:r>
            <w:proofErr w:type="spellStart"/>
            <w:r w:rsidRPr="00B179AB">
              <w:rPr>
                <w:color w:val="000000"/>
                <w:sz w:val="28"/>
                <w:szCs w:val="28"/>
              </w:rPr>
              <w:t>unga</w:t>
            </w:r>
            <w:proofErr w:type="spellEnd"/>
            <w:r w:rsidRPr="00B179AB">
              <w:rPr>
                <w:color w:val="000000"/>
                <w:sz w:val="28"/>
                <w:szCs w:val="28"/>
              </w:rPr>
              <w:t xml:space="preserve"> </w:t>
            </w:r>
            <w:proofErr w:type="spellStart"/>
            <w:r w:rsidRPr="00B179AB">
              <w:rPr>
                <w:color w:val="000000"/>
                <w:sz w:val="28"/>
                <w:szCs w:val="28"/>
              </w:rPr>
              <w:t>elektr</w:t>
            </w:r>
            <w:proofErr w:type="spellEnd"/>
            <w:r w:rsidRPr="00B179AB">
              <w:rPr>
                <w:color w:val="000000"/>
                <w:sz w:val="28"/>
                <w:szCs w:val="28"/>
              </w:rPr>
              <w:t xml:space="preserve"> </w:t>
            </w:r>
            <w:proofErr w:type="spellStart"/>
            <w:r w:rsidRPr="00B179AB">
              <w:rPr>
                <w:color w:val="000000"/>
                <w:sz w:val="28"/>
                <w:szCs w:val="28"/>
              </w:rPr>
              <w:t>maydon</w:t>
            </w:r>
            <w:proofErr w:type="spellEnd"/>
            <w:r w:rsidRPr="00B179AB">
              <w:rPr>
                <w:color w:val="000000"/>
                <w:sz w:val="28"/>
                <w:szCs w:val="28"/>
              </w:rPr>
              <w:t xml:space="preserve"> </w:t>
            </w:r>
            <w:proofErr w:type="spellStart"/>
            <w:r w:rsidRPr="00B179AB">
              <w:rPr>
                <w:color w:val="000000"/>
                <w:sz w:val="28"/>
                <w:szCs w:val="28"/>
              </w:rPr>
              <w:t>ta’sir</w:t>
            </w:r>
            <w:proofErr w:type="spellEnd"/>
            <w:r w:rsidRPr="00B179AB">
              <w:rPr>
                <w:color w:val="000000"/>
                <w:sz w:val="28"/>
                <w:szCs w:val="28"/>
              </w:rPr>
              <w:t xml:space="preserve"> </w:t>
            </w:r>
            <w:proofErr w:type="spellStart"/>
            <w:r w:rsidRPr="00B179AB">
              <w:rPr>
                <w:color w:val="000000"/>
                <w:sz w:val="28"/>
                <w:szCs w:val="28"/>
              </w:rPr>
              <w:t>etishi</w:t>
            </w:r>
            <w:proofErr w:type="spellEnd"/>
            <w:r w:rsidRPr="00B179AB">
              <w:rPr>
                <w:color w:val="000000"/>
                <w:sz w:val="28"/>
                <w:szCs w:val="28"/>
              </w:rPr>
              <w:t xml:space="preserve"> </w:t>
            </w:r>
            <w:proofErr w:type="spellStart"/>
            <w:r w:rsidRPr="00B179AB">
              <w:rPr>
                <w:color w:val="000000"/>
                <w:sz w:val="28"/>
                <w:szCs w:val="28"/>
              </w:rPr>
              <w:t>tufayli</w:t>
            </w:r>
            <w:proofErr w:type="spellEnd"/>
            <w:r w:rsidRPr="00B179AB">
              <w:rPr>
                <w:color w:val="000000"/>
                <w:sz w:val="28"/>
                <w:szCs w:val="28"/>
              </w:rPr>
              <w:t xml:space="preserve"> </w:t>
            </w:r>
            <w:proofErr w:type="spellStart"/>
            <w:r w:rsidRPr="00B179AB">
              <w:rPr>
                <w:color w:val="000000"/>
                <w:sz w:val="28"/>
                <w:szCs w:val="28"/>
              </w:rPr>
              <w:t>ajraladigan</w:t>
            </w:r>
            <w:proofErr w:type="spellEnd"/>
            <w:r w:rsidRPr="00B179AB">
              <w:rPr>
                <w:color w:val="000000"/>
                <w:sz w:val="28"/>
                <w:szCs w:val="28"/>
              </w:rPr>
              <w:t xml:space="preserve"> </w:t>
            </w:r>
            <w:proofErr w:type="spellStart"/>
            <w:r w:rsidRPr="00B179AB">
              <w:rPr>
                <w:color w:val="000000"/>
                <w:sz w:val="28"/>
                <w:szCs w:val="28"/>
              </w:rPr>
              <w:t>quvvat</w:t>
            </w:r>
            <w:proofErr w:type="spellEnd"/>
            <w:r w:rsidRPr="00B179AB">
              <w:rPr>
                <w:color w:val="000000"/>
                <w:sz w:val="28"/>
                <w:szCs w:val="28"/>
              </w:rPr>
              <w:t>.</w:t>
            </w:r>
          </w:p>
          <w:p w14:paraId="3A858938" w14:textId="77777777" w:rsidR="009979D1" w:rsidRPr="00B179AB" w:rsidRDefault="009979D1">
            <w:pPr>
              <w:jc w:val="both"/>
              <w:rPr>
                <w:color w:val="000000"/>
                <w:sz w:val="16"/>
                <w:szCs w:val="16"/>
              </w:rPr>
            </w:pPr>
          </w:p>
          <w:p w14:paraId="2FEDFD44" w14:textId="77777777" w:rsidR="009979D1" w:rsidRPr="00B179AB" w:rsidRDefault="009979D1">
            <w:pPr>
              <w:jc w:val="both"/>
              <w:rPr>
                <w:color w:val="000000"/>
                <w:sz w:val="28"/>
                <w:szCs w:val="28"/>
                <w:lang w:val="uz-Cyrl-UZ"/>
              </w:rPr>
            </w:pPr>
            <w:r w:rsidRPr="00B179AB">
              <w:rPr>
                <w:color w:val="000000"/>
                <w:sz w:val="28"/>
                <w:szCs w:val="28"/>
                <w:lang w:val="uz-Cyrl-UZ"/>
              </w:rPr>
              <w:t>Диэлектрикда, унга электр майдон таъсир этиши туфайли ажраладиган қувват.</w:t>
            </w:r>
          </w:p>
        </w:tc>
      </w:tr>
      <w:tr w:rsidR="009979D1" w:rsidRPr="00B4700E" w14:paraId="60D511DD" w14:textId="77777777">
        <w:trPr>
          <w:tblCellSpacing w:w="0" w:type="dxa"/>
          <w:jc w:val="center"/>
        </w:trPr>
        <w:tc>
          <w:tcPr>
            <w:tcW w:w="3821" w:type="dxa"/>
          </w:tcPr>
          <w:p w14:paraId="73651269" w14:textId="77777777" w:rsidR="00785170" w:rsidRPr="00B179AB" w:rsidRDefault="009979D1">
            <w:pPr>
              <w:rPr>
                <w:b/>
                <w:bCs/>
                <w:color w:val="000000"/>
                <w:sz w:val="28"/>
                <w:szCs w:val="28"/>
                <w:lang w:val="uz-Cyrl-UZ"/>
              </w:rPr>
            </w:pPr>
            <w:r w:rsidRPr="00B179AB">
              <w:rPr>
                <w:b/>
                <w:bCs/>
                <w:color w:val="000000"/>
                <w:sz w:val="28"/>
                <w:szCs w:val="28"/>
                <w:lang w:val="uz-Cyrl-UZ"/>
              </w:rPr>
              <w:t>Длительная индустри</w:t>
            </w:r>
            <w:r w:rsidR="00785170" w:rsidRPr="00B179AB">
              <w:rPr>
                <w:b/>
                <w:bCs/>
                <w:color w:val="000000"/>
                <w:sz w:val="28"/>
                <w:szCs w:val="28"/>
                <w:lang w:val="uz-Cyrl-UZ"/>
              </w:rPr>
              <w:t>-</w:t>
            </w:r>
          </w:p>
          <w:p w14:paraId="0780438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альная </w:t>
            </w:r>
            <w:r w:rsidR="003167B6" w:rsidRPr="00B179AB">
              <w:rPr>
                <w:b/>
                <w:bCs/>
                <w:color w:val="000000"/>
                <w:sz w:val="28"/>
                <w:szCs w:val="28"/>
                <w:lang w:val="uz-Cyrl-UZ"/>
              </w:rPr>
              <w:t>радио</w:t>
            </w:r>
            <w:r w:rsidRPr="00B179AB">
              <w:rPr>
                <w:b/>
                <w:bCs/>
                <w:color w:val="000000"/>
                <w:sz w:val="28"/>
                <w:szCs w:val="28"/>
                <w:lang w:val="uz-Cyrl-UZ"/>
              </w:rPr>
              <w:t>помеха</w:t>
            </w:r>
          </w:p>
          <w:p w14:paraId="5EAA5AF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uzoq muddatli industrial radioxalaqit</w:t>
            </w:r>
          </w:p>
          <w:p w14:paraId="4871A5C7" w14:textId="77777777" w:rsidR="009979D1" w:rsidRPr="00B179AB" w:rsidRDefault="009979D1">
            <w:pPr>
              <w:rPr>
                <w:bCs/>
                <w:color w:val="000000"/>
                <w:sz w:val="28"/>
                <w:szCs w:val="28"/>
                <w:lang w:val="uz-Cyrl-UZ"/>
              </w:rPr>
            </w:pPr>
            <w:r w:rsidRPr="00B179AB">
              <w:rPr>
                <w:bCs/>
                <w:color w:val="000000"/>
                <w:sz w:val="28"/>
                <w:szCs w:val="28"/>
                <w:lang w:val="uz-Cyrl-UZ"/>
              </w:rPr>
              <w:t xml:space="preserve">       узоқ муддатли индустриал радиохалақит</w:t>
            </w:r>
          </w:p>
          <w:p w14:paraId="4AF1A58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long-lasting disturbance</w:t>
            </w:r>
          </w:p>
        </w:tc>
        <w:tc>
          <w:tcPr>
            <w:tcW w:w="6150" w:type="dxa"/>
            <w:vAlign w:val="center"/>
          </w:tcPr>
          <w:p w14:paraId="3367E48A" w14:textId="77777777" w:rsidR="009979D1" w:rsidRPr="00B179AB" w:rsidRDefault="009979D1">
            <w:pPr>
              <w:jc w:val="both"/>
              <w:rPr>
                <w:color w:val="000000"/>
                <w:sz w:val="28"/>
                <w:szCs w:val="28"/>
              </w:rPr>
            </w:pPr>
            <w:r w:rsidRPr="00B179AB">
              <w:rPr>
                <w:color w:val="000000"/>
                <w:sz w:val="28"/>
                <w:szCs w:val="28"/>
                <w:lang w:val="uz-Cyrl-UZ"/>
              </w:rPr>
              <w:t>Индустриальная радиопомеха, длительность ко</w:t>
            </w:r>
            <w:r w:rsidR="009B4233" w:rsidRPr="00B179AB">
              <w:rPr>
                <w:color w:val="000000"/>
                <w:sz w:val="28"/>
                <w:szCs w:val="28"/>
                <w:lang w:val="uz-Cyrl-UZ"/>
              </w:rPr>
              <w:t>-</w:t>
            </w:r>
            <w:r w:rsidRPr="00B179AB">
              <w:rPr>
                <w:color w:val="000000"/>
                <w:sz w:val="28"/>
                <w:szCs w:val="28"/>
                <w:lang w:val="uz-Cyrl-UZ"/>
              </w:rPr>
              <w:t>торой, измеренная в регламентированных усло</w:t>
            </w:r>
            <w:r w:rsidR="009B4233" w:rsidRPr="00B179AB">
              <w:rPr>
                <w:color w:val="000000"/>
                <w:sz w:val="28"/>
                <w:szCs w:val="28"/>
                <w:lang w:val="uz-Cyrl-UZ"/>
              </w:rPr>
              <w:t>-</w:t>
            </w:r>
            <w:r w:rsidRPr="00B179AB">
              <w:rPr>
                <w:color w:val="000000"/>
                <w:sz w:val="28"/>
                <w:szCs w:val="28"/>
                <w:lang w:val="uz-Cyrl-UZ"/>
              </w:rPr>
              <w:t>виях</w:t>
            </w:r>
            <w:r w:rsidR="00B2106C" w:rsidRPr="00B179AB">
              <w:rPr>
                <w:color w:val="000000"/>
                <w:sz w:val="28"/>
                <w:szCs w:val="28"/>
                <w:lang w:val="uz-Cyrl-UZ"/>
              </w:rPr>
              <w:t xml:space="preserve">, </w:t>
            </w:r>
            <w:r w:rsidRPr="00B179AB">
              <w:rPr>
                <w:color w:val="000000"/>
                <w:sz w:val="28"/>
                <w:szCs w:val="28"/>
                <w:lang w:val="uz-Cyrl-UZ"/>
              </w:rPr>
              <w:t xml:space="preserve"> не менее 1 </w:t>
            </w:r>
            <w:r w:rsidRPr="00B179AB">
              <w:rPr>
                <w:color w:val="000000"/>
                <w:sz w:val="28"/>
                <w:szCs w:val="28"/>
                <w:lang w:val="en-US"/>
              </w:rPr>
              <w:t>s</w:t>
            </w:r>
            <w:r w:rsidRPr="00B179AB">
              <w:rPr>
                <w:color w:val="000000"/>
                <w:sz w:val="28"/>
                <w:szCs w:val="28"/>
              </w:rPr>
              <w:t>.</w:t>
            </w:r>
          </w:p>
          <w:p w14:paraId="33B75A53" w14:textId="77777777" w:rsidR="009979D1" w:rsidRPr="00B179AB" w:rsidRDefault="009979D1">
            <w:pPr>
              <w:jc w:val="both"/>
              <w:rPr>
                <w:color w:val="000000"/>
                <w:sz w:val="16"/>
                <w:szCs w:val="16"/>
              </w:rPr>
            </w:pPr>
          </w:p>
          <w:p w14:paraId="1C10F3FA" w14:textId="77777777" w:rsidR="009979D1" w:rsidRPr="00B179AB" w:rsidRDefault="009979D1">
            <w:pPr>
              <w:jc w:val="both"/>
              <w:rPr>
                <w:color w:val="000000"/>
                <w:sz w:val="28"/>
                <w:szCs w:val="28"/>
                <w:lang w:val="en-US"/>
              </w:rPr>
            </w:pPr>
            <w:proofErr w:type="spellStart"/>
            <w:r w:rsidRPr="00B179AB">
              <w:rPr>
                <w:color w:val="000000"/>
                <w:sz w:val="28"/>
                <w:szCs w:val="28"/>
                <w:lang w:val="en-US"/>
              </w:rPr>
              <w:t>Davomiyligi</w:t>
            </w:r>
            <w:proofErr w:type="spellEnd"/>
            <w:r w:rsidRPr="00B179AB">
              <w:rPr>
                <w:color w:val="000000"/>
                <w:sz w:val="28"/>
                <w:szCs w:val="28"/>
                <w:lang w:val="en-US"/>
              </w:rPr>
              <w:t xml:space="preserve"> 1 s dan </w:t>
            </w:r>
            <w:proofErr w:type="spellStart"/>
            <w:r w:rsidRPr="00B179AB">
              <w:rPr>
                <w:color w:val="000000"/>
                <w:sz w:val="28"/>
                <w:szCs w:val="28"/>
                <w:lang w:val="en-US"/>
              </w:rPr>
              <w:t>kam</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lmagan</w:t>
            </w:r>
            <w:proofErr w:type="spellEnd"/>
            <w:r w:rsidRPr="00B179AB">
              <w:rPr>
                <w:color w:val="000000"/>
                <w:sz w:val="28"/>
                <w:szCs w:val="28"/>
                <w:lang w:val="en-US"/>
              </w:rPr>
              <w:t xml:space="preserve">, </w:t>
            </w:r>
            <w:proofErr w:type="spellStart"/>
            <w:r w:rsidRPr="00B179AB">
              <w:rPr>
                <w:color w:val="000000"/>
                <w:sz w:val="28"/>
                <w:szCs w:val="28"/>
                <w:lang w:val="en-US"/>
              </w:rPr>
              <w:t>qat’iy</w:t>
            </w:r>
            <w:proofErr w:type="spellEnd"/>
            <w:r w:rsidRPr="00B179AB">
              <w:rPr>
                <w:color w:val="000000"/>
                <w:sz w:val="28"/>
                <w:szCs w:val="28"/>
                <w:lang w:val="en-US"/>
              </w:rPr>
              <w:t xml:space="preserve"> </w:t>
            </w:r>
            <w:proofErr w:type="spellStart"/>
            <w:r w:rsidRPr="00B179AB">
              <w:rPr>
                <w:color w:val="000000"/>
                <w:sz w:val="28"/>
                <w:szCs w:val="28"/>
                <w:lang w:val="en-US"/>
              </w:rPr>
              <w:t>belgilan</w:t>
            </w:r>
            <w:r w:rsidR="00AD08AE" w:rsidRPr="00B179AB">
              <w:rPr>
                <w:color w:val="000000"/>
                <w:sz w:val="28"/>
                <w:szCs w:val="28"/>
                <w:lang w:val="en-US"/>
              </w:rPr>
              <w:t>-</w:t>
            </w:r>
            <w:r w:rsidRPr="00B179AB">
              <w:rPr>
                <w:color w:val="000000"/>
                <w:sz w:val="28"/>
                <w:szCs w:val="28"/>
                <w:lang w:val="en-US"/>
              </w:rPr>
              <w:t>gan</w:t>
            </w:r>
            <w:proofErr w:type="spellEnd"/>
            <w:r w:rsidRPr="00B179AB">
              <w:rPr>
                <w:color w:val="000000"/>
                <w:sz w:val="28"/>
                <w:szCs w:val="28"/>
                <w:lang w:val="en-US"/>
              </w:rPr>
              <w:t xml:space="preserve"> </w:t>
            </w:r>
            <w:proofErr w:type="spellStart"/>
            <w:r w:rsidRPr="00B179AB">
              <w:rPr>
                <w:color w:val="000000"/>
                <w:sz w:val="28"/>
                <w:szCs w:val="28"/>
                <w:lang w:val="en-US"/>
              </w:rPr>
              <w:t>sharoitlarda</w:t>
            </w:r>
            <w:proofErr w:type="spellEnd"/>
            <w:r w:rsidRPr="00B179AB">
              <w:rPr>
                <w:color w:val="000000"/>
                <w:sz w:val="28"/>
                <w:szCs w:val="28"/>
                <w:lang w:val="en-US"/>
              </w:rPr>
              <w:t xml:space="preserve"> </w:t>
            </w:r>
            <w:proofErr w:type="spellStart"/>
            <w:r w:rsidRPr="00B179AB">
              <w:rPr>
                <w:color w:val="000000"/>
                <w:sz w:val="28"/>
                <w:szCs w:val="28"/>
                <w:lang w:val="en-US"/>
              </w:rPr>
              <w:t>o‘lchangan</w:t>
            </w:r>
            <w:proofErr w:type="spellEnd"/>
            <w:r w:rsidRPr="00B179AB">
              <w:rPr>
                <w:color w:val="000000"/>
                <w:sz w:val="28"/>
                <w:szCs w:val="28"/>
                <w:lang w:val="en-US"/>
              </w:rPr>
              <w:t xml:space="preserve"> industrial </w:t>
            </w:r>
            <w:proofErr w:type="spellStart"/>
            <w:r w:rsidRPr="00B179AB">
              <w:rPr>
                <w:color w:val="000000"/>
                <w:sz w:val="28"/>
                <w:szCs w:val="28"/>
                <w:lang w:val="en-US"/>
              </w:rPr>
              <w:t>radioxalaqit</w:t>
            </w:r>
            <w:proofErr w:type="spellEnd"/>
            <w:r w:rsidRPr="00B179AB">
              <w:rPr>
                <w:color w:val="000000"/>
                <w:sz w:val="28"/>
                <w:szCs w:val="28"/>
                <w:lang w:val="en-US"/>
              </w:rPr>
              <w:t>.</w:t>
            </w:r>
          </w:p>
          <w:p w14:paraId="516C7EC8" w14:textId="77777777" w:rsidR="009979D1" w:rsidRPr="00B179AB" w:rsidRDefault="009979D1">
            <w:pPr>
              <w:jc w:val="both"/>
              <w:rPr>
                <w:color w:val="000000"/>
                <w:sz w:val="16"/>
                <w:szCs w:val="16"/>
                <w:lang w:val="en-US"/>
              </w:rPr>
            </w:pPr>
          </w:p>
          <w:p w14:paraId="4A48AB01" w14:textId="77777777" w:rsidR="009979D1" w:rsidRPr="00B179AB" w:rsidRDefault="009979D1">
            <w:pPr>
              <w:jc w:val="both"/>
              <w:rPr>
                <w:color w:val="000000"/>
                <w:sz w:val="28"/>
                <w:szCs w:val="28"/>
                <w:lang w:val="uz-Cyrl-UZ"/>
              </w:rPr>
            </w:pPr>
            <w:r w:rsidRPr="00B179AB">
              <w:rPr>
                <w:color w:val="000000"/>
                <w:sz w:val="28"/>
                <w:szCs w:val="28"/>
                <w:lang w:val="uz-Cyrl-UZ"/>
              </w:rPr>
              <w:t xml:space="preserve">Давомийлиги 1 </w:t>
            </w:r>
            <w:r w:rsidRPr="00B179AB">
              <w:rPr>
                <w:color w:val="000000"/>
                <w:sz w:val="28"/>
                <w:szCs w:val="28"/>
                <w:lang w:val="en-US"/>
              </w:rPr>
              <w:t>s</w:t>
            </w:r>
            <w:r w:rsidRPr="00B179AB">
              <w:rPr>
                <w:color w:val="000000"/>
                <w:sz w:val="28"/>
                <w:szCs w:val="28"/>
                <w:lang w:val="uz-Cyrl-UZ"/>
              </w:rPr>
              <w:t xml:space="preserve"> дан кам бўлмаган, қатъий белги</w:t>
            </w:r>
            <w:r w:rsidR="00AD08AE" w:rsidRPr="00B179AB">
              <w:rPr>
                <w:color w:val="000000"/>
                <w:sz w:val="28"/>
                <w:szCs w:val="28"/>
                <w:lang w:val="uz-Cyrl-UZ"/>
              </w:rPr>
              <w:t>-</w:t>
            </w:r>
            <w:r w:rsidRPr="00B179AB">
              <w:rPr>
                <w:color w:val="000000"/>
                <w:sz w:val="28"/>
                <w:szCs w:val="28"/>
                <w:lang w:val="uz-Cyrl-UZ"/>
              </w:rPr>
              <w:t>ланган шароитларда ўлчанган индустриал радио</w:t>
            </w:r>
            <w:r w:rsidR="00AD08AE" w:rsidRPr="00B179AB">
              <w:rPr>
                <w:color w:val="000000"/>
                <w:sz w:val="28"/>
                <w:szCs w:val="28"/>
                <w:lang w:val="uz-Cyrl-UZ"/>
              </w:rPr>
              <w:t>-</w:t>
            </w:r>
            <w:r w:rsidRPr="00B179AB">
              <w:rPr>
                <w:color w:val="000000"/>
                <w:sz w:val="28"/>
                <w:szCs w:val="28"/>
                <w:lang w:val="uz-Cyrl-UZ"/>
              </w:rPr>
              <w:t xml:space="preserve">халақит. </w:t>
            </w:r>
          </w:p>
        </w:tc>
      </w:tr>
      <w:tr w:rsidR="009979D1" w:rsidRPr="00B179AB" w14:paraId="51D79012" w14:textId="77777777">
        <w:trPr>
          <w:tblCellSpacing w:w="0" w:type="dxa"/>
          <w:jc w:val="center"/>
        </w:trPr>
        <w:tc>
          <w:tcPr>
            <w:tcW w:w="3821" w:type="dxa"/>
          </w:tcPr>
          <w:p w14:paraId="691B3695" w14:textId="77777777" w:rsidR="009979D1" w:rsidRPr="00B179AB" w:rsidRDefault="009979D1">
            <w:pPr>
              <w:rPr>
                <w:b/>
                <w:bCs/>
                <w:color w:val="000000"/>
                <w:sz w:val="28"/>
                <w:szCs w:val="28"/>
                <w:lang w:val="uz-Cyrl-UZ"/>
              </w:rPr>
            </w:pPr>
            <w:r w:rsidRPr="00B179AB">
              <w:rPr>
                <w:b/>
                <w:bCs/>
                <w:color w:val="000000"/>
                <w:sz w:val="28"/>
                <w:szCs w:val="28"/>
                <w:lang w:val="uz-Cyrl-UZ"/>
              </w:rPr>
              <w:t>Допустимая радиопомеха</w:t>
            </w:r>
          </w:p>
          <w:p w14:paraId="5409D02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ruxsat etiladigan xalaqit</w:t>
            </w:r>
          </w:p>
          <w:p w14:paraId="1783B387" w14:textId="77777777" w:rsidR="009979D1" w:rsidRPr="00B179AB" w:rsidRDefault="009979D1">
            <w:pPr>
              <w:rPr>
                <w:bCs/>
                <w:color w:val="000000"/>
                <w:sz w:val="28"/>
                <w:szCs w:val="28"/>
                <w:lang w:val="uz-Cyrl-UZ"/>
              </w:rPr>
            </w:pPr>
            <w:r w:rsidRPr="00B179AB">
              <w:rPr>
                <w:bCs/>
                <w:color w:val="000000"/>
                <w:sz w:val="28"/>
                <w:szCs w:val="28"/>
                <w:lang w:val="uz-Cyrl-UZ"/>
              </w:rPr>
              <w:t xml:space="preserve">       рухсат этиладиган халақит</w:t>
            </w:r>
          </w:p>
          <w:p w14:paraId="328AF47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permissible </w:t>
            </w:r>
            <w:r w:rsidR="008C6ED8" w:rsidRPr="00B179AB">
              <w:rPr>
                <w:bCs/>
                <w:color w:val="000000"/>
                <w:sz w:val="28"/>
                <w:szCs w:val="28"/>
                <w:lang w:val="en-US"/>
              </w:rPr>
              <w:br/>
            </w:r>
            <w:proofErr w:type="spellStart"/>
            <w:r w:rsidRPr="00B179AB">
              <w:rPr>
                <w:bCs/>
                <w:color w:val="000000"/>
                <w:sz w:val="28"/>
                <w:szCs w:val="28"/>
                <w:lang w:val="en-US"/>
              </w:rPr>
              <w:lastRenderedPageBreak/>
              <w:t>radiointerference</w:t>
            </w:r>
            <w:proofErr w:type="spellEnd"/>
          </w:p>
        </w:tc>
        <w:tc>
          <w:tcPr>
            <w:tcW w:w="6150" w:type="dxa"/>
            <w:vAlign w:val="center"/>
          </w:tcPr>
          <w:p w14:paraId="17D182CD" w14:textId="77777777" w:rsidR="009979D1" w:rsidRPr="00B179AB" w:rsidRDefault="009979D1">
            <w:pPr>
              <w:jc w:val="both"/>
              <w:rPr>
                <w:color w:val="000000"/>
                <w:sz w:val="28"/>
                <w:szCs w:val="28"/>
              </w:rPr>
            </w:pPr>
            <w:r w:rsidRPr="00B179AB">
              <w:rPr>
                <w:color w:val="000000"/>
                <w:sz w:val="28"/>
                <w:szCs w:val="28"/>
              </w:rPr>
              <w:lastRenderedPageBreak/>
              <w:t>Радиопомеха, при воздействии которой сохраняется требуемо</w:t>
            </w:r>
            <w:r w:rsidRPr="00B179AB">
              <w:rPr>
                <w:sz w:val="28"/>
                <w:szCs w:val="28"/>
              </w:rPr>
              <w:t>е</w:t>
            </w:r>
            <w:r w:rsidRPr="00B179AB">
              <w:rPr>
                <w:color w:val="000000"/>
                <w:sz w:val="28"/>
                <w:szCs w:val="28"/>
              </w:rPr>
              <w:t xml:space="preserve"> качество функционирования радиоэлектронного средства.</w:t>
            </w:r>
          </w:p>
          <w:p w14:paraId="5B93B8D4" w14:textId="77777777" w:rsidR="009979D1" w:rsidRPr="00B179AB" w:rsidRDefault="009979D1">
            <w:pPr>
              <w:jc w:val="both"/>
              <w:rPr>
                <w:color w:val="000000"/>
                <w:sz w:val="16"/>
                <w:szCs w:val="16"/>
                <w:lang w:val="uz-Cyrl-UZ"/>
              </w:rPr>
            </w:pPr>
          </w:p>
          <w:p w14:paraId="4D268C5C" w14:textId="77777777" w:rsidR="009979D1" w:rsidRPr="00B179AB" w:rsidRDefault="009979D1">
            <w:pPr>
              <w:jc w:val="both"/>
              <w:rPr>
                <w:color w:val="000000"/>
                <w:sz w:val="28"/>
                <w:szCs w:val="28"/>
                <w:lang w:val="uz-Cyrl-UZ"/>
              </w:rPr>
            </w:pPr>
            <w:r w:rsidRPr="00B179AB">
              <w:rPr>
                <w:color w:val="000000"/>
                <w:sz w:val="28"/>
                <w:szCs w:val="28"/>
                <w:lang w:val="uz-Cyrl-UZ"/>
              </w:rPr>
              <w:t xml:space="preserve">Ta’sirida radioelektron vositaning talab qilinadigan </w:t>
            </w:r>
            <w:r w:rsidRPr="00B179AB">
              <w:rPr>
                <w:color w:val="000000"/>
                <w:sz w:val="28"/>
                <w:szCs w:val="28"/>
                <w:lang w:val="uz-Cyrl-UZ"/>
              </w:rPr>
              <w:lastRenderedPageBreak/>
              <w:t>ishlash sifati saqlanib qoladigan radioxalaqit.</w:t>
            </w:r>
          </w:p>
          <w:p w14:paraId="5AE37C1D" w14:textId="77777777" w:rsidR="009979D1" w:rsidRPr="00B179AB" w:rsidRDefault="009979D1">
            <w:pPr>
              <w:jc w:val="both"/>
              <w:rPr>
                <w:color w:val="000000"/>
                <w:sz w:val="16"/>
                <w:szCs w:val="16"/>
                <w:lang w:val="uz-Cyrl-UZ"/>
              </w:rPr>
            </w:pPr>
          </w:p>
          <w:p w14:paraId="641D4471" w14:textId="77777777" w:rsidR="009979D1" w:rsidRPr="00B179AB" w:rsidRDefault="009979D1">
            <w:pPr>
              <w:jc w:val="both"/>
              <w:rPr>
                <w:color w:val="000000"/>
                <w:sz w:val="28"/>
                <w:szCs w:val="28"/>
                <w:lang w:val="uz-Cyrl-UZ"/>
              </w:rPr>
            </w:pPr>
            <w:r w:rsidRPr="00B179AB">
              <w:rPr>
                <w:color w:val="000000"/>
                <w:sz w:val="28"/>
                <w:szCs w:val="28"/>
                <w:lang w:val="uz-Cyrl-UZ"/>
              </w:rPr>
              <w:t>Таъсирида радиоэлектрон воситанинг талаб қили</w:t>
            </w:r>
            <w:r w:rsidR="009B4233" w:rsidRPr="00B179AB">
              <w:rPr>
                <w:color w:val="000000"/>
                <w:sz w:val="28"/>
                <w:szCs w:val="28"/>
                <w:lang w:val="uz-Cyrl-UZ"/>
              </w:rPr>
              <w:t>-</w:t>
            </w:r>
            <w:r w:rsidRPr="00B179AB">
              <w:rPr>
                <w:color w:val="000000"/>
                <w:sz w:val="28"/>
                <w:szCs w:val="28"/>
                <w:lang w:val="uz-Cyrl-UZ"/>
              </w:rPr>
              <w:t>надиган ишлаш сифати сақланиб қоладиган ра</w:t>
            </w:r>
            <w:r w:rsidR="009B4233" w:rsidRPr="00B179AB">
              <w:rPr>
                <w:color w:val="000000"/>
                <w:sz w:val="28"/>
                <w:szCs w:val="28"/>
                <w:lang w:val="uz-Cyrl-UZ"/>
              </w:rPr>
              <w:t>-</w:t>
            </w:r>
            <w:r w:rsidRPr="00B179AB">
              <w:rPr>
                <w:color w:val="000000"/>
                <w:sz w:val="28"/>
                <w:szCs w:val="28"/>
                <w:lang w:val="uz-Cyrl-UZ"/>
              </w:rPr>
              <w:t>диохалақит.</w:t>
            </w:r>
          </w:p>
        </w:tc>
      </w:tr>
      <w:tr w:rsidR="009979D1" w:rsidRPr="00B179AB" w14:paraId="504AF1EC" w14:textId="77777777">
        <w:trPr>
          <w:tblCellSpacing w:w="0" w:type="dxa"/>
          <w:jc w:val="center"/>
        </w:trPr>
        <w:tc>
          <w:tcPr>
            <w:tcW w:w="3821" w:type="dxa"/>
          </w:tcPr>
          <w:p w14:paraId="55BEE76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Дрон</w:t>
            </w:r>
          </w:p>
          <w:p w14:paraId="17BFD3E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dron</w:t>
            </w:r>
          </w:p>
          <w:p w14:paraId="3530FFF6" w14:textId="77777777" w:rsidR="009979D1" w:rsidRPr="00B179AB" w:rsidRDefault="009979D1">
            <w:pPr>
              <w:rPr>
                <w:bCs/>
                <w:color w:val="000000"/>
                <w:sz w:val="28"/>
                <w:szCs w:val="28"/>
                <w:lang w:val="uz-Cyrl-UZ"/>
              </w:rPr>
            </w:pPr>
            <w:r w:rsidRPr="00B179AB">
              <w:rPr>
                <w:bCs/>
                <w:color w:val="000000"/>
                <w:sz w:val="28"/>
                <w:szCs w:val="28"/>
                <w:lang w:val="uz-Cyrl-UZ"/>
              </w:rPr>
              <w:t xml:space="preserve">       дрон</w:t>
            </w:r>
          </w:p>
          <w:p w14:paraId="33D85F4D" w14:textId="77777777" w:rsidR="009979D1" w:rsidRPr="00B179AB" w:rsidRDefault="009979D1">
            <w:pPr>
              <w:rPr>
                <w:b/>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dron</w:t>
            </w:r>
            <w:r w:rsidR="00C863CB" w:rsidRPr="00B179AB">
              <w:rPr>
                <w:bCs/>
                <w:color w:val="000000"/>
                <w:sz w:val="28"/>
                <w:szCs w:val="28"/>
                <w:lang w:val="en-US"/>
              </w:rPr>
              <w:t>e</w:t>
            </w:r>
          </w:p>
        </w:tc>
        <w:tc>
          <w:tcPr>
            <w:tcW w:w="6150" w:type="dxa"/>
            <w:vAlign w:val="center"/>
          </w:tcPr>
          <w:p w14:paraId="0ECCEC23" w14:textId="77777777" w:rsidR="009979D1" w:rsidRPr="00B179AB" w:rsidRDefault="009979D1">
            <w:pPr>
              <w:jc w:val="both"/>
              <w:rPr>
                <w:sz w:val="27"/>
                <w:szCs w:val="27"/>
                <w:lang w:val="uz-Cyrl-UZ"/>
              </w:rPr>
            </w:pPr>
            <w:r w:rsidRPr="00B179AB">
              <w:rPr>
                <w:color w:val="000000"/>
                <w:sz w:val="27"/>
                <w:szCs w:val="27"/>
              </w:rPr>
              <w:t>Беспилотный летательный аппарат, а также любое устройство</w:t>
            </w:r>
            <w:r w:rsidR="000932FE" w:rsidRPr="00B179AB">
              <w:rPr>
                <w:color w:val="000000"/>
                <w:sz w:val="27"/>
                <w:szCs w:val="27"/>
              </w:rPr>
              <w:t>-</w:t>
            </w:r>
            <w:r w:rsidRPr="00B179AB">
              <w:rPr>
                <w:color w:val="000000"/>
                <w:sz w:val="27"/>
                <w:szCs w:val="27"/>
              </w:rPr>
              <w:t xml:space="preserve">робот военного или невоенного назначения, действующий автономно или дистанционно под контролем и управлением оператора. </w:t>
            </w:r>
            <w:r w:rsidRPr="00B179AB">
              <w:rPr>
                <w:sz w:val="27"/>
                <w:szCs w:val="27"/>
              </w:rPr>
              <w:t>В переводе с английского языка ‒ «трутень».</w:t>
            </w:r>
          </w:p>
          <w:p w14:paraId="668BA20D" w14:textId="77777777" w:rsidR="009979D1" w:rsidRPr="00B179AB" w:rsidRDefault="009979D1">
            <w:pPr>
              <w:jc w:val="both"/>
              <w:rPr>
                <w:color w:val="000000"/>
                <w:sz w:val="18"/>
                <w:szCs w:val="18"/>
                <w:lang w:val="uz-Cyrl-UZ"/>
              </w:rPr>
            </w:pPr>
          </w:p>
          <w:p w14:paraId="15D4B46D" w14:textId="77777777" w:rsidR="009979D1" w:rsidRPr="00B179AB" w:rsidRDefault="00A90B83">
            <w:pPr>
              <w:jc w:val="both"/>
              <w:rPr>
                <w:sz w:val="28"/>
                <w:szCs w:val="28"/>
                <w:lang w:val="uz-Cyrl-UZ"/>
              </w:rPr>
            </w:pPr>
            <w:r w:rsidRPr="00B179AB">
              <w:rPr>
                <w:color w:val="000000"/>
                <w:sz w:val="28"/>
                <w:szCs w:val="28"/>
                <w:lang w:val="uz-Cyrl-UZ"/>
              </w:rPr>
              <w:t>Uchuvchisiz boshqariladigan uchish apparati, shu</w:t>
            </w:r>
            <w:r w:rsidR="009B4233" w:rsidRPr="00B179AB">
              <w:rPr>
                <w:color w:val="000000"/>
                <w:sz w:val="28"/>
                <w:szCs w:val="28"/>
                <w:lang w:val="uz-Cyrl-UZ"/>
              </w:rPr>
              <w:t>-</w:t>
            </w:r>
            <w:r w:rsidRPr="00B179AB">
              <w:rPr>
                <w:color w:val="000000"/>
                <w:sz w:val="28"/>
                <w:szCs w:val="28"/>
                <w:lang w:val="uz-Cyrl-UZ"/>
              </w:rPr>
              <w:t>ningdek, o</w:t>
            </w:r>
            <w:r w:rsidR="009979D1" w:rsidRPr="00B179AB">
              <w:rPr>
                <w:color w:val="000000"/>
                <w:sz w:val="28"/>
                <w:szCs w:val="28"/>
                <w:lang w:val="uz-Cyrl-UZ"/>
              </w:rPr>
              <w:t>peratorning nazorati va boshqaruvi ostida avtonom harakatlanadigan yoki masofadan boshqa</w:t>
            </w:r>
            <w:r w:rsidR="009B4233" w:rsidRPr="00B179AB">
              <w:rPr>
                <w:color w:val="000000"/>
                <w:sz w:val="28"/>
                <w:szCs w:val="28"/>
                <w:lang w:val="uz-Cyrl-UZ"/>
              </w:rPr>
              <w:t>-</w:t>
            </w:r>
            <w:r w:rsidR="009979D1" w:rsidRPr="00B179AB">
              <w:rPr>
                <w:color w:val="000000"/>
                <w:sz w:val="28"/>
                <w:szCs w:val="28"/>
                <w:lang w:val="uz-Cyrl-UZ"/>
              </w:rPr>
              <w:t>riladigan harbiy yoki harbiy bo‘lmagan tayinlanish</w:t>
            </w:r>
            <w:r w:rsidR="009B4233" w:rsidRPr="00B179AB">
              <w:rPr>
                <w:color w:val="000000"/>
                <w:sz w:val="28"/>
                <w:szCs w:val="28"/>
                <w:lang w:val="uz-Cyrl-UZ"/>
              </w:rPr>
              <w:t>-</w:t>
            </w:r>
            <w:r w:rsidR="009979D1" w:rsidRPr="00B179AB">
              <w:rPr>
                <w:color w:val="000000"/>
                <w:sz w:val="28"/>
                <w:szCs w:val="28"/>
                <w:lang w:val="uz-Cyrl-UZ"/>
              </w:rPr>
              <w:t xml:space="preserve">dagi har qanday qurilma-robot, </w:t>
            </w:r>
            <w:r w:rsidR="009979D1" w:rsidRPr="00B179AB">
              <w:rPr>
                <w:color w:val="000000"/>
                <w:sz w:val="28"/>
                <w:lang w:val="uz-Cyrl-UZ"/>
              </w:rPr>
              <w:t>uchuvchisiz</w:t>
            </w:r>
            <w:r w:rsidR="009979D1" w:rsidRPr="00B179AB">
              <w:rPr>
                <w:color w:val="000000"/>
                <w:sz w:val="28"/>
                <w:szCs w:val="28"/>
                <w:lang w:val="uz-Cyrl-UZ"/>
              </w:rPr>
              <w:t xml:space="preserve"> boshqa</w:t>
            </w:r>
            <w:r w:rsidR="009B4233" w:rsidRPr="00B179AB">
              <w:rPr>
                <w:color w:val="000000"/>
                <w:sz w:val="28"/>
                <w:szCs w:val="28"/>
                <w:lang w:val="uz-Cyrl-UZ"/>
              </w:rPr>
              <w:t>-</w:t>
            </w:r>
            <w:r w:rsidR="009979D1" w:rsidRPr="00B179AB">
              <w:rPr>
                <w:color w:val="000000"/>
                <w:sz w:val="28"/>
                <w:szCs w:val="28"/>
                <w:lang w:val="uz-Cyrl-UZ"/>
              </w:rPr>
              <w:t>riladigan uchish apparati.</w:t>
            </w:r>
            <w:r w:rsidR="009979D1" w:rsidRPr="00B179AB">
              <w:rPr>
                <w:lang w:val="uz-Cyrl-UZ"/>
              </w:rPr>
              <w:t xml:space="preserve"> </w:t>
            </w:r>
            <w:r w:rsidR="009979D1" w:rsidRPr="00B179AB">
              <w:rPr>
                <w:sz w:val="28"/>
                <w:szCs w:val="28"/>
                <w:lang w:val="uz-Cyrl-UZ"/>
              </w:rPr>
              <w:t>Ingliz tilidan tarjima qilin</w:t>
            </w:r>
            <w:r w:rsidR="009B4233" w:rsidRPr="00B179AB">
              <w:rPr>
                <w:sz w:val="28"/>
                <w:szCs w:val="28"/>
                <w:lang w:val="uz-Cyrl-UZ"/>
              </w:rPr>
              <w:t>-</w:t>
            </w:r>
            <w:r w:rsidR="009979D1" w:rsidRPr="00B179AB">
              <w:rPr>
                <w:sz w:val="28"/>
                <w:szCs w:val="28"/>
                <w:lang w:val="uz-Cyrl-UZ"/>
              </w:rPr>
              <w:t xml:space="preserve">ganda </w:t>
            </w:r>
            <w:r w:rsidR="009B4233" w:rsidRPr="00B179AB">
              <w:rPr>
                <w:sz w:val="28"/>
                <w:szCs w:val="28"/>
                <w:lang w:val="uz-Cyrl-UZ"/>
              </w:rPr>
              <w:t>–</w:t>
            </w:r>
            <w:r w:rsidR="009979D1" w:rsidRPr="00B179AB">
              <w:rPr>
                <w:sz w:val="28"/>
                <w:szCs w:val="28"/>
                <w:lang w:val="uz-Cyrl-UZ"/>
              </w:rPr>
              <w:t xml:space="preserve"> «erkak asalari» degan ma’noni a</w:t>
            </w:r>
            <w:r w:rsidR="0060210A" w:rsidRPr="00B179AB">
              <w:rPr>
                <w:sz w:val="28"/>
                <w:szCs w:val="28"/>
                <w:lang w:val="uz-Cyrl-UZ"/>
              </w:rPr>
              <w:t>n</w:t>
            </w:r>
            <w:r w:rsidR="009979D1" w:rsidRPr="00B179AB">
              <w:rPr>
                <w:sz w:val="28"/>
                <w:szCs w:val="28"/>
                <w:lang w:val="uz-Cyrl-UZ"/>
              </w:rPr>
              <w:t>glatadi.</w:t>
            </w:r>
          </w:p>
          <w:p w14:paraId="1C1A7C10" w14:textId="77777777" w:rsidR="009979D1" w:rsidRPr="00B179AB" w:rsidRDefault="009979D1">
            <w:pPr>
              <w:jc w:val="both"/>
              <w:rPr>
                <w:color w:val="000000"/>
                <w:sz w:val="16"/>
                <w:szCs w:val="16"/>
                <w:lang w:val="uz-Cyrl-UZ"/>
              </w:rPr>
            </w:pPr>
          </w:p>
          <w:p w14:paraId="3F1629B6" w14:textId="77777777" w:rsidR="009979D1" w:rsidRPr="00B179AB" w:rsidRDefault="009979D1">
            <w:pPr>
              <w:jc w:val="both"/>
              <w:rPr>
                <w:sz w:val="28"/>
                <w:szCs w:val="28"/>
                <w:lang w:val="uz-Cyrl-UZ"/>
              </w:rPr>
            </w:pPr>
            <w:r w:rsidRPr="00B179AB">
              <w:rPr>
                <w:sz w:val="28"/>
                <w:lang w:val="uz-Cyrl-UZ"/>
              </w:rPr>
              <w:t>Учувчисиз</w:t>
            </w:r>
            <w:r w:rsidRPr="00B179AB">
              <w:rPr>
                <w:sz w:val="28"/>
                <w:szCs w:val="28"/>
                <w:lang w:val="uz-Cyrl-UZ"/>
              </w:rPr>
              <w:t xml:space="preserve"> бошқариладиган учиш аппарати, шу</w:t>
            </w:r>
            <w:r w:rsidR="009B4233" w:rsidRPr="00B179AB">
              <w:rPr>
                <w:sz w:val="28"/>
                <w:szCs w:val="28"/>
                <w:lang w:val="uz-Cyrl-UZ"/>
              </w:rPr>
              <w:t>-</w:t>
            </w:r>
            <w:r w:rsidRPr="00B179AB">
              <w:rPr>
                <w:sz w:val="28"/>
                <w:szCs w:val="28"/>
                <w:lang w:val="uz-Cyrl-UZ"/>
              </w:rPr>
              <w:t>нингдек, операторнинг назорати ва бошқаруви остида автоном ҳаракатланадиган ёки масофадан бошқариладиган ҳарбий ёки ҳарбий бўлмаган та</w:t>
            </w:r>
            <w:r w:rsidR="009B4233" w:rsidRPr="00B179AB">
              <w:rPr>
                <w:sz w:val="28"/>
                <w:szCs w:val="28"/>
                <w:lang w:val="uz-Cyrl-UZ"/>
              </w:rPr>
              <w:t>-</w:t>
            </w:r>
            <w:r w:rsidRPr="00B179AB">
              <w:rPr>
                <w:sz w:val="28"/>
                <w:szCs w:val="28"/>
                <w:lang w:val="uz-Cyrl-UZ"/>
              </w:rPr>
              <w:t xml:space="preserve">йинланишдаги ҳар қандай қурилма-робот. Инглиз тилидан таржима қилинганда ‒ «эркак асалари» деган маънони англатади. </w:t>
            </w:r>
          </w:p>
        </w:tc>
      </w:tr>
      <w:tr w:rsidR="009979D1" w:rsidRPr="00B4700E" w14:paraId="30A292C4" w14:textId="77777777">
        <w:trPr>
          <w:tblCellSpacing w:w="0" w:type="dxa"/>
          <w:jc w:val="center"/>
        </w:trPr>
        <w:tc>
          <w:tcPr>
            <w:tcW w:w="3821" w:type="dxa"/>
          </w:tcPr>
          <w:p w14:paraId="662FDD86" w14:textId="77777777" w:rsidR="009979D1" w:rsidRPr="00B179AB" w:rsidRDefault="009979D1">
            <w:pPr>
              <w:rPr>
                <w:b/>
                <w:bCs/>
                <w:color w:val="000000"/>
                <w:sz w:val="28"/>
                <w:szCs w:val="28"/>
                <w:lang w:val="uz-Cyrl-UZ"/>
              </w:rPr>
            </w:pPr>
            <w:r w:rsidRPr="00B179AB">
              <w:rPr>
                <w:b/>
                <w:bCs/>
                <w:color w:val="000000"/>
                <w:sz w:val="28"/>
                <w:szCs w:val="28"/>
                <w:lang w:val="uz-Cyrl-UZ"/>
              </w:rPr>
              <w:t>Дуга видимости</w:t>
            </w:r>
          </w:p>
          <w:p w14:paraId="5552420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ko‘rinish yoyi</w:t>
            </w:r>
          </w:p>
          <w:p w14:paraId="4FBB28E2" w14:textId="77777777" w:rsidR="009979D1" w:rsidRPr="00B179AB" w:rsidRDefault="009979D1">
            <w:pPr>
              <w:rPr>
                <w:bCs/>
                <w:color w:val="000000"/>
                <w:sz w:val="28"/>
                <w:szCs w:val="28"/>
                <w:lang w:val="uz-Cyrl-UZ"/>
              </w:rPr>
            </w:pPr>
            <w:r w:rsidRPr="00B179AB">
              <w:rPr>
                <w:bCs/>
                <w:color w:val="000000"/>
                <w:sz w:val="28"/>
                <w:szCs w:val="28"/>
                <w:lang w:val="uz-Cyrl-UZ"/>
              </w:rPr>
              <w:t xml:space="preserve">       кўриниш ёйи</w:t>
            </w:r>
          </w:p>
          <w:p w14:paraId="5A1C3DFE" w14:textId="77777777" w:rsidR="009979D1" w:rsidRPr="00B179AB" w:rsidRDefault="009979D1">
            <w:pPr>
              <w:rPr>
                <w:b/>
                <w:bCs/>
                <w:color w:val="000000"/>
                <w:sz w:val="28"/>
                <w:szCs w:val="28"/>
                <w:lang w:val="uz-Cyrl-UZ"/>
              </w:rPr>
            </w:pPr>
            <w:r w:rsidRPr="00B179AB">
              <w:rPr>
                <w:bCs/>
                <w:color w:val="000000"/>
                <w:sz w:val="28"/>
                <w:szCs w:val="28"/>
                <w:lang w:val="uz-Cyrl-UZ"/>
              </w:rPr>
              <w:t>en - arc of visibility</w:t>
            </w:r>
          </w:p>
        </w:tc>
        <w:tc>
          <w:tcPr>
            <w:tcW w:w="6150" w:type="dxa"/>
            <w:vAlign w:val="center"/>
          </w:tcPr>
          <w:p w14:paraId="08831597" w14:textId="77777777" w:rsidR="009979D1" w:rsidRPr="00B179AB" w:rsidRDefault="009979D1">
            <w:pPr>
              <w:jc w:val="both"/>
              <w:rPr>
                <w:color w:val="000000"/>
                <w:sz w:val="28"/>
                <w:szCs w:val="28"/>
              </w:rPr>
            </w:pPr>
            <w:r w:rsidRPr="00B179AB">
              <w:rPr>
                <w:color w:val="000000"/>
                <w:sz w:val="28"/>
                <w:szCs w:val="28"/>
                <w:lang w:val="uz-Cyrl-UZ"/>
              </w:rPr>
              <w:t>Дуга геостационарной орби</w:t>
            </w:r>
            <w:r w:rsidRPr="00B179AB">
              <w:rPr>
                <w:color w:val="000000"/>
                <w:sz w:val="28"/>
                <w:szCs w:val="28"/>
              </w:rPr>
              <w:t>ты, в пределах которой космическая станция видна над местным горизонтом со всех земных ст</w:t>
            </w:r>
            <w:r w:rsidRPr="00B179AB">
              <w:rPr>
                <w:sz w:val="28"/>
                <w:szCs w:val="28"/>
              </w:rPr>
              <w:t>ан</w:t>
            </w:r>
            <w:r w:rsidRPr="00B179AB">
              <w:rPr>
                <w:color w:val="000000"/>
                <w:sz w:val="28"/>
                <w:szCs w:val="28"/>
              </w:rPr>
              <w:t>ций, работающих через нее в данной спутниковой сети.</w:t>
            </w:r>
          </w:p>
          <w:p w14:paraId="27DFECF1" w14:textId="77777777" w:rsidR="009979D1" w:rsidRPr="00B179AB" w:rsidRDefault="009979D1">
            <w:pPr>
              <w:jc w:val="both"/>
              <w:rPr>
                <w:color w:val="000000"/>
                <w:sz w:val="16"/>
                <w:szCs w:val="16"/>
                <w:lang w:val="uz-Cyrl-UZ"/>
              </w:rPr>
            </w:pPr>
          </w:p>
          <w:p w14:paraId="54919E09" w14:textId="77777777" w:rsidR="009979D1" w:rsidRPr="00B179AB" w:rsidRDefault="009979D1">
            <w:pPr>
              <w:jc w:val="both"/>
              <w:rPr>
                <w:color w:val="000000"/>
                <w:sz w:val="28"/>
                <w:szCs w:val="28"/>
                <w:lang w:val="uz-Cyrl-UZ"/>
              </w:rPr>
            </w:pPr>
            <w:r w:rsidRPr="00B179AB">
              <w:rPr>
                <w:color w:val="000000"/>
                <w:sz w:val="28"/>
                <w:szCs w:val="28"/>
                <w:lang w:val="uz-Cyrl-UZ"/>
              </w:rPr>
              <w:t>Geostatsionar yo‘ldosh yoyi, uning doirasida kosmik stansiya, u orqali ushbu yo‘ldosh tarmog‘ida ishlay</w:t>
            </w:r>
            <w:r w:rsidR="009B4233" w:rsidRPr="00B179AB">
              <w:rPr>
                <w:color w:val="000000"/>
                <w:sz w:val="28"/>
                <w:szCs w:val="28"/>
                <w:lang w:val="uz-Cyrl-UZ"/>
              </w:rPr>
              <w:t>-</w:t>
            </w:r>
            <w:r w:rsidRPr="00B179AB">
              <w:rPr>
                <w:color w:val="000000"/>
                <w:sz w:val="28"/>
                <w:szCs w:val="28"/>
                <w:lang w:val="uz-Cyrl-UZ"/>
              </w:rPr>
              <w:t>digan barcha yer stansiyalaridan mahalliy gorizontda ko‘rinadi.</w:t>
            </w:r>
          </w:p>
          <w:p w14:paraId="716899DB" w14:textId="77777777" w:rsidR="009979D1" w:rsidRPr="00B179AB" w:rsidRDefault="009979D1">
            <w:pPr>
              <w:jc w:val="both"/>
              <w:rPr>
                <w:color w:val="000000"/>
                <w:sz w:val="16"/>
                <w:szCs w:val="16"/>
                <w:lang w:val="uz-Cyrl-UZ"/>
              </w:rPr>
            </w:pPr>
          </w:p>
          <w:p w14:paraId="54E3578D" w14:textId="77777777" w:rsidR="009979D1" w:rsidRPr="00B179AB" w:rsidRDefault="009979D1">
            <w:pPr>
              <w:jc w:val="both"/>
              <w:rPr>
                <w:color w:val="000000"/>
                <w:sz w:val="28"/>
                <w:szCs w:val="28"/>
                <w:lang w:val="uz-Cyrl-UZ"/>
              </w:rPr>
            </w:pPr>
            <w:r w:rsidRPr="00B179AB">
              <w:rPr>
                <w:color w:val="000000"/>
                <w:sz w:val="28"/>
                <w:szCs w:val="28"/>
                <w:lang w:val="uz-Cyrl-UZ"/>
              </w:rPr>
              <w:t>Геостационар йўлдош ёйи, унинг доирасида кос</w:t>
            </w:r>
            <w:r w:rsidR="009B4233" w:rsidRPr="00B179AB">
              <w:rPr>
                <w:color w:val="000000"/>
                <w:sz w:val="28"/>
                <w:szCs w:val="28"/>
                <w:lang w:val="uz-Cyrl-UZ"/>
              </w:rPr>
              <w:t>-</w:t>
            </w:r>
            <w:r w:rsidRPr="00B179AB">
              <w:rPr>
                <w:color w:val="000000"/>
                <w:sz w:val="28"/>
                <w:szCs w:val="28"/>
                <w:lang w:val="uz-Cyrl-UZ"/>
              </w:rPr>
              <w:t xml:space="preserve">мик станция, у орқали ушбу йўлдош тармоғида ишлайдиган барча ер </w:t>
            </w:r>
            <w:r w:rsidRPr="00B179AB">
              <w:rPr>
                <w:sz w:val="28"/>
                <w:szCs w:val="28"/>
                <w:lang w:val="uz-Cyrl-UZ"/>
              </w:rPr>
              <w:t xml:space="preserve">усти </w:t>
            </w:r>
            <w:r w:rsidRPr="00B179AB">
              <w:rPr>
                <w:color w:val="000000"/>
                <w:sz w:val="28"/>
                <w:szCs w:val="28"/>
                <w:lang w:val="uz-Cyrl-UZ"/>
              </w:rPr>
              <w:t>станцияларидан ма</w:t>
            </w:r>
            <w:r w:rsidR="009B4233" w:rsidRPr="00B179AB">
              <w:rPr>
                <w:color w:val="000000"/>
                <w:sz w:val="28"/>
                <w:szCs w:val="28"/>
                <w:lang w:val="uz-Cyrl-UZ"/>
              </w:rPr>
              <w:t>-</w:t>
            </w:r>
            <w:r w:rsidRPr="00B179AB">
              <w:rPr>
                <w:color w:val="000000"/>
                <w:sz w:val="28"/>
                <w:szCs w:val="28"/>
                <w:lang w:val="uz-Cyrl-UZ"/>
              </w:rPr>
              <w:t>ҳаллий горизонтда кўринади.</w:t>
            </w:r>
          </w:p>
        </w:tc>
      </w:tr>
      <w:tr w:rsidR="009979D1" w:rsidRPr="00B4700E" w14:paraId="7070BB20" w14:textId="77777777">
        <w:trPr>
          <w:tblCellSpacing w:w="0" w:type="dxa"/>
          <w:jc w:val="center"/>
        </w:trPr>
        <w:tc>
          <w:tcPr>
            <w:tcW w:w="3821" w:type="dxa"/>
          </w:tcPr>
          <w:p w14:paraId="67E53B2C" w14:textId="77777777" w:rsidR="009979D1" w:rsidRPr="00B179AB" w:rsidRDefault="009979D1">
            <w:pPr>
              <w:rPr>
                <w:b/>
                <w:bCs/>
                <w:color w:val="000000"/>
                <w:sz w:val="28"/>
                <w:szCs w:val="28"/>
                <w:lang w:val="uz-Cyrl-UZ"/>
              </w:rPr>
            </w:pPr>
            <w:r w:rsidRPr="00B179AB">
              <w:rPr>
                <w:b/>
                <w:bCs/>
                <w:color w:val="000000"/>
                <w:sz w:val="28"/>
                <w:szCs w:val="28"/>
                <w:lang w:val="uz-Cyrl-UZ"/>
              </w:rPr>
              <w:t>Дуга обслуживания</w:t>
            </w:r>
          </w:p>
          <w:p w14:paraId="601BFC3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xizmat ko‘rsatish yoyi</w:t>
            </w:r>
          </w:p>
          <w:p w14:paraId="2CA8E0FE" w14:textId="77777777" w:rsidR="009979D1" w:rsidRPr="00B179AB" w:rsidRDefault="009979D1">
            <w:pPr>
              <w:rPr>
                <w:bCs/>
                <w:color w:val="000000"/>
                <w:sz w:val="28"/>
                <w:szCs w:val="28"/>
                <w:lang w:val="uz-Cyrl-UZ"/>
              </w:rPr>
            </w:pPr>
            <w:r w:rsidRPr="00B179AB">
              <w:rPr>
                <w:bCs/>
                <w:color w:val="000000"/>
                <w:sz w:val="28"/>
                <w:szCs w:val="28"/>
                <w:lang w:val="uz-Cyrl-UZ"/>
              </w:rPr>
              <w:t xml:space="preserve">       хизмат кўрсатиш ёйи</w:t>
            </w:r>
          </w:p>
          <w:p w14:paraId="65CC3D8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are of service</w:t>
            </w:r>
          </w:p>
        </w:tc>
        <w:tc>
          <w:tcPr>
            <w:tcW w:w="6150" w:type="dxa"/>
            <w:vAlign w:val="center"/>
          </w:tcPr>
          <w:p w14:paraId="676121EF" w14:textId="77777777" w:rsidR="009979D1" w:rsidRPr="00B179AB" w:rsidRDefault="009979D1">
            <w:pPr>
              <w:jc w:val="both"/>
              <w:rPr>
                <w:color w:val="000000"/>
                <w:sz w:val="28"/>
                <w:szCs w:val="28"/>
              </w:rPr>
            </w:pPr>
            <w:r w:rsidRPr="00B179AB">
              <w:rPr>
                <w:color w:val="000000"/>
                <w:sz w:val="28"/>
                <w:szCs w:val="28"/>
              </w:rPr>
              <w:t xml:space="preserve">Дуга орбиты геостационарных спутников, в пределах которой космическая станция может обеспечить требуемую службу для всех связанных с этой космической станцией земных станций, </w:t>
            </w:r>
            <w:proofErr w:type="gramStart"/>
            <w:r w:rsidRPr="00B179AB">
              <w:rPr>
                <w:color w:val="000000"/>
                <w:sz w:val="28"/>
                <w:szCs w:val="28"/>
              </w:rPr>
              <w:t>на</w:t>
            </w:r>
            <w:r w:rsidR="00102FCF" w:rsidRPr="00B179AB">
              <w:rPr>
                <w:color w:val="000000"/>
                <w:sz w:val="28"/>
                <w:szCs w:val="28"/>
              </w:rPr>
              <w:t>-</w:t>
            </w:r>
            <w:proofErr w:type="spellStart"/>
            <w:r w:rsidRPr="00B179AB">
              <w:rPr>
                <w:color w:val="000000"/>
                <w:sz w:val="28"/>
                <w:szCs w:val="28"/>
              </w:rPr>
              <w:lastRenderedPageBreak/>
              <w:t>ходящихся</w:t>
            </w:r>
            <w:proofErr w:type="spellEnd"/>
            <w:proofErr w:type="gramEnd"/>
            <w:r w:rsidRPr="00B179AB">
              <w:rPr>
                <w:color w:val="000000"/>
                <w:sz w:val="28"/>
                <w:szCs w:val="28"/>
              </w:rPr>
              <w:t xml:space="preserve"> в зоне обслуживания.</w:t>
            </w:r>
          </w:p>
          <w:p w14:paraId="145FA904" w14:textId="77777777" w:rsidR="009979D1" w:rsidRPr="00B179AB" w:rsidRDefault="009979D1">
            <w:pPr>
              <w:jc w:val="both"/>
              <w:rPr>
                <w:color w:val="000000"/>
                <w:sz w:val="20"/>
                <w:szCs w:val="20"/>
                <w:lang w:val="uz-Cyrl-UZ"/>
              </w:rPr>
            </w:pPr>
          </w:p>
          <w:p w14:paraId="34E3B41A" w14:textId="77777777" w:rsidR="009979D1" w:rsidRPr="00B179AB" w:rsidRDefault="009979D1">
            <w:pPr>
              <w:jc w:val="both"/>
              <w:rPr>
                <w:color w:val="000000"/>
                <w:sz w:val="28"/>
                <w:szCs w:val="28"/>
                <w:lang w:val="uz-Cyrl-UZ"/>
              </w:rPr>
            </w:pPr>
            <w:r w:rsidRPr="00B179AB">
              <w:rPr>
                <w:color w:val="000000"/>
                <w:sz w:val="28"/>
                <w:szCs w:val="28"/>
                <w:lang w:val="uz-Cyrl-UZ"/>
              </w:rPr>
              <w:t>Geostatsionar yo‘ldoshlar orbitasining yoyi, uning chegarasida kosmik stansiya xizmat ko‘rsatish hudu</w:t>
            </w:r>
            <w:r w:rsidR="009B4233" w:rsidRPr="00B179AB">
              <w:rPr>
                <w:color w:val="000000"/>
                <w:sz w:val="28"/>
                <w:szCs w:val="28"/>
                <w:lang w:val="uz-Cyrl-UZ"/>
              </w:rPr>
              <w:t>-</w:t>
            </w:r>
            <w:r w:rsidRPr="00B179AB">
              <w:rPr>
                <w:color w:val="000000"/>
                <w:sz w:val="28"/>
                <w:szCs w:val="28"/>
                <w:lang w:val="uz-Cyrl-UZ"/>
              </w:rPr>
              <w:t>dida mavjud bo‘lgan, shu kosmik stansiya bilan bog‘liq bo‘lgan barcha yer stansiyalari uchun talab qilinadigan xizmatni ta’minlashi mumkin.</w:t>
            </w:r>
          </w:p>
          <w:p w14:paraId="1E812562" w14:textId="77777777" w:rsidR="009979D1" w:rsidRPr="00B179AB" w:rsidRDefault="009979D1">
            <w:pPr>
              <w:jc w:val="both"/>
              <w:rPr>
                <w:color w:val="000000"/>
                <w:sz w:val="20"/>
                <w:szCs w:val="20"/>
                <w:lang w:val="uz-Cyrl-UZ"/>
              </w:rPr>
            </w:pPr>
          </w:p>
          <w:p w14:paraId="5B83F592" w14:textId="77777777" w:rsidR="009979D1" w:rsidRPr="00B179AB" w:rsidRDefault="009979D1">
            <w:pPr>
              <w:jc w:val="both"/>
              <w:rPr>
                <w:color w:val="000000"/>
                <w:sz w:val="28"/>
                <w:szCs w:val="28"/>
                <w:lang w:val="uz-Cyrl-UZ"/>
              </w:rPr>
            </w:pPr>
            <w:r w:rsidRPr="00B179AB">
              <w:rPr>
                <w:color w:val="000000"/>
                <w:sz w:val="28"/>
                <w:szCs w:val="28"/>
                <w:lang w:val="uz-Cyrl-UZ"/>
              </w:rPr>
              <w:t>Геостационар йўлдошлар орбитасининг ёйи, унинг чегарасида космик станция хизмат кўрса</w:t>
            </w:r>
            <w:r w:rsidR="009B4233" w:rsidRPr="00B179AB">
              <w:rPr>
                <w:color w:val="000000"/>
                <w:sz w:val="28"/>
                <w:szCs w:val="28"/>
                <w:lang w:val="uz-Cyrl-UZ"/>
              </w:rPr>
              <w:t>-</w:t>
            </w:r>
            <w:r w:rsidRPr="00B179AB">
              <w:rPr>
                <w:color w:val="000000"/>
                <w:sz w:val="28"/>
                <w:szCs w:val="28"/>
                <w:lang w:val="uz-Cyrl-UZ"/>
              </w:rPr>
              <w:t>тиш ҳудудида мавжуд бўлган, шу космик станция билан боғлиқ бўлган барча ер станциялари учун талаб қилинадиган хизматни таъминлаши мум</w:t>
            </w:r>
            <w:r w:rsidR="009B4233" w:rsidRPr="00B179AB">
              <w:rPr>
                <w:color w:val="000000"/>
                <w:sz w:val="28"/>
                <w:szCs w:val="28"/>
                <w:lang w:val="uz-Cyrl-UZ"/>
              </w:rPr>
              <w:t>-</w:t>
            </w:r>
            <w:r w:rsidRPr="00B179AB">
              <w:rPr>
                <w:color w:val="000000"/>
                <w:sz w:val="28"/>
                <w:szCs w:val="28"/>
                <w:lang w:val="uz-Cyrl-UZ"/>
              </w:rPr>
              <w:t xml:space="preserve">кин. </w:t>
            </w:r>
          </w:p>
        </w:tc>
      </w:tr>
      <w:tr w:rsidR="009979D1" w:rsidRPr="00B4700E" w14:paraId="59CD730F" w14:textId="77777777">
        <w:trPr>
          <w:tblCellSpacing w:w="0" w:type="dxa"/>
          <w:jc w:val="center"/>
        </w:trPr>
        <w:tc>
          <w:tcPr>
            <w:tcW w:w="3821" w:type="dxa"/>
          </w:tcPr>
          <w:p w14:paraId="2FC7B9B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Дуплексер</w:t>
            </w:r>
          </w:p>
          <w:p w14:paraId="1C2C0AA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duplekser</w:t>
            </w:r>
          </w:p>
          <w:p w14:paraId="60A08CF7" w14:textId="77777777" w:rsidR="009979D1" w:rsidRPr="00B179AB" w:rsidRDefault="009979D1">
            <w:pPr>
              <w:rPr>
                <w:bCs/>
                <w:color w:val="000000"/>
                <w:sz w:val="28"/>
                <w:szCs w:val="28"/>
                <w:lang w:val="uz-Cyrl-UZ"/>
              </w:rPr>
            </w:pPr>
            <w:r w:rsidRPr="00B179AB">
              <w:rPr>
                <w:bCs/>
                <w:color w:val="000000"/>
                <w:sz w:val="28"/>
                <w:szCs w:val="28"/>
                <w:lang w:val="uz-Cyrl-UZ"/>
              </w:rPr>
              <w:t xml:space="preserve">       дуплексер</w:t>
            </w:r>
          </w:p>
          <w:p w14:paraId="0A4CCEB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duplexer</w:t>
            </w:r>
          </w:p>
        </w:tc>
        <w:tc>
          <w:tcPr>
            <w:tcW w:w="6150" w:type="dxa"/>
            <w:vAlign w:val="center"/>
          </w:tcPr>
          <w:p w14:paraId="3FA2833E" w14:textId="77777777" w:rsidR="009979D1" w:rsidRPr="00B179AB" w:rsidRDefault="009979D1">
            <w:pPr>
              <w:jc w:val="both"/>
              <w:rPr>
                <w:color w:val="000000"/>
                <w:sz w:val="28"/>
                <w:szCs w:val="28"/>
                <w:lang w:val="uz-Cyrl-UZ"/>
              </w:rPr>
            </w:pPr>
            <w:r w:rsidRPr="00B179AB">
              <w:rPr>
                <w:color w:val="000000"/>
                <w:sz w:val="28"/>
                <w:szCs w:val="28"/>
              </w:rPr>
              <w:t>Антенный разделительный фильтр, допускающий одновременное применение одной и той же антенны для передачи и приема информации.</w:t>
            </w:r>
          </w:p>
          <w:p w14:paraId="5891AFAC" w14:textId="77777777" w:rsidR="009979D1" w:rsidRPr="00B179AB" w:rsidRDefault="009979D1">
            <w:pPr>
              <w:jc w:val="both"/>
              <w:rPr>
                <w:color w:val="000000"/>
                <w:sz w:val="20"/>
                <w:szCs w:val="20"/>
                <w:lang w:val="uz-Cyrl-UZ"/>
              </w:rPr>
            </w:pPr>
          </w:p>
          <w:p w14:paraId="680D44A1" w14:textId="77777777" w:rsidR="009979D1" w:rsidRPr="00B179AB" w:rsidRDefault="009979D1">
            <w:pPr>
              <w:jc w:val="both"/>
              <w:rPr>
                <w:color w:val="000000"/>
                <w:sz w:val="28"/>
                <w:szCs w:val="28"/>
                <w:lang w:val="uz-Cyrl-UZ"/>
              </w:rPr>
            </w:pPr>
            <w:r w:rsidRPr="00B179AB">
              <w:rPr>
                <w:color w:val="000000"/>
                <w:sz w:val="28"/>
                <w:szCs w:val="28"/>
                <w:lang w:val="uz-Cyrl-UZ"/>
              </w:rPr>
              <w:t>Axborotni uzatish va qabul qilish uchun bitta anten</w:t>
            </w:r>
            <w:r w:rsidR="009B4233" w:rsidRPr="00B179AB">
              <w:rPr>
                <w:color w:val="000000"/>
                <w:sz w:val="28"/>
                <w:szCs w:val="28"/>
                <w:lang w:val="uz-Cyrl-UZ"/>
              </w:rPr>
              <w:t>-</w:t>
            </w:r>
            <w:r w:rsidRPr="00B179AB">
              <w:rPr>
                <w:color w:val="000000"/>
                <w:sz w:val="28"/>
                <w:szCs w:val="28"/>
                <w:lang w:val="uz-Cyrl-UZ"/>
              </w:rPr>
              <w:t>nadan bir vaqtda foydalanishga yo‘l qo‘yiladigan antenna ajratuvchi filtri.</w:t>
            </w:r>
          </w:p>
          <w:p w14:paraId="600ECAF3" w14:textId="77777777" w:rsidR="009979D1" w:rsidRPr="00B179AB" w:rsidRDefault="009979D1">
            <w:pPr>
              <w:jc w:val="both"/>
              <w:rPr>
                <w:color w:val="000000"/>
                <w:sz w:val="20"/>
                <w:szCs w:val="20"/>
                <w:lang w:val="uz-Cyrl-UZ"/>
              </w:rPr>
            </w:pPr>
          </w:p>
          <w:p w14:paraId="328CACC9" w14:textId="77777777" w:rsidR="009979D1" w:rsidRPr="00B179AB" w:rsidRDefault="009979D1">
            <w:pPr>
              <w:jc w:val="both"/>
              <w:rPr>
                <w:color w:val="000000"/>
                <w:sz w:val="28"/>
                <w:szCs w:val="28"/>
                <w:lang w:val="uz-Cyrl-UZ"/>
              </w:rPr>
            </w:pPr>
            <w:r w:rsidRPr="00B179AB">
              <w:rPr>
                <w:color w:val="000000"/>
                <w:sz w:val="28"/>
                <w:szCs w:val="28"/>
                <w:lang w:val="uz-Cyrl-UZ"/>
              </w:rPr>
              <w:t>Ахборотни узатиш ва қабул қилиш учун битта антеннадан бир вақтда фойдаланишга йўл қўйи</w:t>
            </w:r>
            <w:r w:rsidR="009B4233" w:rsidRPr="00B179AB">
              <w:rPr>
                <w:color w:val="000000"/>
                <w:sz w:val="28"/>
                <w:szCs w:val="28"/>
                <w:lang w:val="uz-Cyrl-UZ"/>
              </w:rPr>
              <w:t>-</w:t>
            </w:r>
            <w:r w:rsidRPr="00B179AB">
              <w:rPr>
                <w:color w:val="000000"/>
                <w:sz w:val="28"/>
                <w:szCs w:val="28"/>
                <w:lang w:val="uz-Cyrl-UZ"/>
              </w:rPr>
              <w:t>ладиган антенна ажратувчи фильтри.</w:t>
            </w:r>
          </w:p>
        </w:tc>
      </w:tr>
    </w:tbl>
    <w:p w14:paraId="39C3F0B3"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6CA8DF07" w14:textId="77777777">
        <w:trPr>
          <w:tblCellSpacing w:w="0" w:type="dxa"/>
          <w:jc w:val="center"/>
        </w:trPr>
        <w:tc>
          <w:tcPr>
            <w:tcW w:w="9971" w:type="dxa"/>
            <w:gridSpan w:val="2"/>
          </w:tcPr>
          <w:p w14:paraId="2CF5CC3C" w14:textId="77777777" w:rsidR="009979D1" w:rsidRPr="00B179AB" w:rsidRDefault="009979D1">
            <w:pPr>
              <w:jc w:val="center"/>
              <w:rPr>
                <w:color w:val="000000"/>
                <w:sz w:val="28"/>
                <w:szCs w:val="28"/>
              </w:rPr>
            </w:pPr>
            <w:r w:rsidRPr="00B179AB">
              <w:rPr>
                <w:color w:val="000000"/>
                <w:sz w:val="28"/>
                <w:szCs w:val="28"/>
              </w:rPr>
              <w:t>Е</w:t>
            </w:r>
          </w:p>
        </w:tc>
      </w:tr>
      <w:tr w:rsidR="009979D1" w:rsidRPr="00B4700E" w14:paraId="58360F07" w14:textId="77777777">
        <w:trPr>
          <w:tblCellSpacing w:w="0" w:type="dxa"/>
          <w:jc w:val="center"/>
        </w:trPr>
        <w:tc>
          <w:tcPr>
            <w:tcW w:w="3821" w:type="dxa"/>
          </w:tcPr>
          <w:p w14:paraId="25810974" w14:textId="77777777" w:rsidR="009979D1" w:rsidRPr="00B179AB" w:rsidRDefault="009979D1">
            <w:pPr>
              <w:rPr>
                <w:b/>
                <w:bCs/>
                <w:color w:val="000000"/>
                <w:sz w:val="28"/>
                <w:szCs w:val="28"/>
              </w:rPr>
            </w:pPr>
            <w:r w:rsidRPr="00B179AB">
              <w:rPr>
                <w:b/>
                <w:bCs/>
                <w:color w:val="000000"/>
                <w:sz w:val="28"/>
                <w:szCs w:val="28"/>
              </w:rPr>
              <w:t>Единая система управления использованием воздушного пространства</w:t>
            </w:r>
          </w:p>
          <w:p w14:paraId="62546EFF"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proofErr w:type="spellStart"/>
            <w:r w:rsidRPr="00B179AB">
              <w:rPr>
                <w:bCs/>
                <w:color w:val="000000"/>
                <w:sz w:val="28"/>
                <w:szCs w:val="28"/>
                <w:lang w:val="en-US"/>
              </w:rPr>
              <w:t>havo</w:t>
            </w:r>
            <w:proofErr w:type="spellEnd"/>
            <w:r w:rsidRPr="00B179AB">
              <w:rPr>
                <w:bCs/>
                <w:color w:val="000000"/>
                <w:sz w:val="28"/>
                <w:szCs w:val="28"/>
                <w:lang w:val="en-US"/>
              </w:rPr>
              <w:t xml:space="preserve"> </w:t>
            </w:r>
            <w:proofErr w:type="spellStart"/>
            <w:r w:rsidRPr="00B179AB">
              <w:rPr>
                <w:bCs/>
                <w:color w:val="000000"/>
                <w:sz w:val="28"/>
                <w:szCs w:val="28"/>
                <w:lang w:val="en-US"/>
              </w:rPr>
              <w:t>fazosidan</w:t>
            </w:r>
            <w:proofErr w:type="spellEnd"/>
            <w:r w:rsidRPr="00B179AB">
              <w:rPr>
                <w:bCs/>
                <w:color w:val="000000"/>
                <w:sz w:val="28"/>
                <w:szCs w:val="28"/>
                <w:lang w:val="en-US"/>
              </w:rPr>
              <w:t xml:space="preserve"> </w:t>
            </w:r>
          </w:p>
          <w:p w14:paraId="5C330DE4" w14:textId="77777777" w:rsidR="009979D1" w:rsidRPr="00B179AB" w:rsidRDefault="009979D1">
            <w:pPr>
              <w:rPr>
                <w:bCs/>
                <w:color w:val="000000"/>
                <w:sz w:val="28"/>
                <w:szCs w:val="28"/>
                <w:lang w:val="en-US"/>
              </w:rPr>
            </w:pPr>
            <w:proofErr w:type="spellStart"/>
            <w:r w:rsidRPr="00B179AB">
              <w:rPr>
                <w:bCs/>
                <w:color w:val="000000"/>
                <w:sz w:val="28"/>
                <w:szCs w:val="28"/>
                <w:lang w:val="en-US"/>
              </w:rPr>
              <w:t>foydalaniladigan</w:t>
            </w:r>
            <w:proofErr w:type="spellEnd"/>
            <w:r w:rsidRPr="00B179AB">
              <w:rPr>
                <w:bCs/>
                <w:color w:val="000000"/>
                <w:sz w:val="28"/>
                <w:szCs w:val="28"/>
                <w:lang w:val="en-US"/>
              </w:rPr>
              <w:t xml:space="preserve"> yagona </w:t>
            </w:r>
            <w:proofErr w:type="spellStart"/>
            <w:r w:rsidRPr="00B179AB">
              <w:rPr>
                <w:bCs/>
                <w:color w:val="000000"/>
                <w:sz w:val="28"/>
                <w:szCs w:val="28"/>
                <w:lang w:val="en-US"/>
              </w:rPr>
              <w:t>boshqaruv</w:t>
            </w:r>
            <w:proofErr w:type="spellEnd"/>
            <w:r w:rsidRPr="00B179AB">
              <w:rPr>
                <w:bCs/>
                <w:color w:val="000000"/>
                <w:sz w:val="28"/>
                <w:szCs w:val="28"/>
                <w:lang w:val="en-US"/>
              </w:rPr>
              <w:t xml:space="preserve"> </w:t>
            </w:r>
            <w:proofErr w:type="spellStart"/>
            <w:r w:rsidRPr="00B179AB">
              <w:rPr>
                <w:bCs/>
                <w:color w:val="000000"/>
                <w:sz w:val="28"/>
                <w:szCs w:val="28"/>
                <w:lang w:val="en-US"/>
              </w:rPr>
              <w:t>tizimi</w:t>
            </w:r>
            <w:proofErr w:type="spellEnd"/>
          </w:p>
          <w:p w14:paraId="2DA8DB31"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фазосидан фойдаланиладиган ягона бошқарув тизими</w:t>
            </w:r>
          </w:p>
          <w:p w14:paraId="41EDA7D7"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unified airspace management system</w:t>
            </w:r>
          </w:p>
        </w:tc>
        <w:tc>
          <w:tcPr>
            <w:tcW w:w="6150" w:type="dxa"/>
            <w:vAlign w:val="center"/>
          </w:tcPr>
          <w:p w14:paraId="554CB00E" w14:textId="77777777" w:rsidR="009979D1" w:rsidRPr="00B179AB" w:rsidRDefault="009979D1">
            <w:pPr>
              <w:jc w:val="both"/>
              <w:rPr>
                <w:color w:val="000000"/>
                <w:sz w:val="28"/>
                <w:szCs w:val="28"/>
              </w:rPr>
            </w:pPr>
            <w:r w:rsidRPr="00B179AB">
              <w:rPr>
                <w:color w:val="000000"/>
                <w:sz w:val="28"/>
                <w:szCs w:val="28"/>
              </w:rPr>
              <w:t>Орган, состоящий из межведомственной комиссии и центров единой системы управления использованием воздушного пространства, предназначенный для организации, планирования, координирования и контроля за соблюдением порядка использования воздушного пространства Республики Узбекистан.</w:t>
            </w:r>
          </w:p>
          <w:p w14:paraId="7A0AF7D4" w14:textId="77777777" w:rsidR="009979D1" w:rsidRPr="00B179AB" w:rsidRDefault="009979D1">
            <w:pPr>
              <w:jc w:val="both"/>
              <w:rPr>
                <w:color w:val="000000"/>
                <w:sz w:val="20"/>
                <w:szCs w:val="20"/>
                <w:lang w:val="uz-Cyrl-UZ"/>
              </w:rPr>
            </w:pPr>
          </w:p>
          <w:p w14:paraId="11D26BB1" w14:textId="77777777" w:rsidR="009979D1" w:rsidRPr="00B179AB" w:rsidRDefault="009979D1">
            <w:pPr>
              <w:jc w:val="both"/>
              <w:rPr>
                <w:color w:val="000000"/>
                <w:sz w:val="28"/>
                <w:szCs w:val="28"/>
                <w:lang w:val="uz-Cyrl-UZ"/>
              </w:rPr>
            </w:pPr>
            <w:r w:rsidRPr="00B179AB">
              <w:rPr>
                <w:color w:val="000000"/>
                <w:sz w:val="28"/>
                <w:szCs w:val="28"/>
                <w:lang w:val="uz-Cyrl-UZ"/>
              </w:rPr>
              <w:t>O‘zbekiston Respublikasi havo fazosidan foydala</w:t>
            </w:r>
            <w:r w:rsidR="00A44F7A" w:rsidRPr="00B179AB">
              <w:rPr>
                <w:color w:val="000000"/>
                <w:sz w:val="28"/>
                <w:szCs w:val="28"/>
                <w:lang w:val="uz-Cyrl-UZ"/>
              </w:rPr>
              <w:t>-</w:t>
            </w:r>
            <w:r w:rsidRPr="00B179AB">
              <w:rPr>
                <w:color w:val="000000"/>
                <w:sz w:val="28"/>
                <w:szCs w:val="28"/>
                <w:lang w:val="uz-Cyrl-UZ"/>
              </w:rPr>
              <w:t>nish tartibiga rioya etishni tashkil qilish, rejalash</w:t>
            </w:r>
            <w:r w:rsidR="00A44F7A" w:rsidRPr="00B179AB">
              <w:rPr>
                <w:color w:val="000000"/>
                <w:sz w:val="28"/>
                <w:szCs w:val="28"/>
                <w:lang w:val="uz-Cyrl-UZ"/>
              </w:rPr>
              <w:t>-</w:t>
            </w:r>
            <w:r w:rsidRPr="00B179AB">
              <w:rPr>
                <w:color w:val="000000"/>
                <w:sz w:val="28"/>
                <w:szCs w:val="28"/>
                <w:lang w:val="uz-Cyrl-UZ"/>
              </w:rPr>
              <w:t>tirish, muvofiqlashtirish va nazorat qilish uchun mo‘ljallangan idoralararo komissiya va havo fazosi</w:t>
            </w:r>
            <w:r w:rsidR="00A44F7A" w:rsidRPr="00B179AB">
              <w:rPr>
                <w:color w:val="000000"/>
                <w:sz w:val="28"/>
                <w:szCs w:val="28"/>
                <w:lang w:val="uz-Cyrl-UZ"/>
              </w:rPr>
              <w:t>-</w:t>
            </w:r>
            <w:r w:rsidRPr="00B179AB">
              <w:rPr>
                <w:color w:val="000000"/>
                <w:sz w:val="28"/>
                <w:szCs w:val="28"/>
                <w:lang w:val="uz-Cyrl-UZ"/>
              </w:rPr>
              <w:t>dan foydalanadigan yagona boshqaruv tizimi mar</w:t>
            </w:r>
            <w:r w:rsidR="00A44F7A" w:rsidRPr="00B179AB">
              <w:rPr>
                <w:color w:val="000000"/>
                <w:sz w:val="28"/>
                <w:szCs w:val="28"/>
                <w:lang w:val="uz-Cyrl-UZ"/>
              </w:rPr>
              <w:t>-</w:t>
            </w:r>
            <w:r w:rsidRPr="00B179AB">
              <w:rPr>
                <w:color w:val="000000"/>
                <w:sz w:val="28"/>
                <w:szCs w:val="28"/>
                <w:lang w:val="uz-Cyrl-UZ"/>
              </w:rPr>
              <w:t>kazlaridan iborat organ.</w:t>
            </w:r>
          </w:p>
          <w:p w14:paraId="507A1986" w14:textId="77777777" w:rsidR="009979D1" w:rsidRPr="00B179AB" w:rsidRDefault="009979D1">
            <w:pPr>
              <w:jc w:val="both"/>
              <w:rPr>
                <w:color w:val="000000"/>
                <w:sz w:val="16"/>
                <w:szCs w:val="16"/>
                <w:lang w:val="uz-Cyrl-UZ"/>
              </w:rPr>
            </w:pPr>
          </w:p>
          <w:p w14:paraId="77321AAB" w14:textId="77777777" w:rsidR="009979D1" w:rsidRPr="00B179AB" w:rsidRDefault="009979D1">
            <w:pPr>
              <w:jc w:val="both"/>
              <w:rPr>
                <w:color w:val="000000"/>
                <w:sz w:val="28"/>
                <w:szCs w:val="28"/>
                <w:lang w:val="uz-Cyrl-UZ"/>
              </w:rPr>
            </w:pPr>
            <w:r w:rsidRPr="00B179AB">
              <w:rPr>
                <w:color w:val="000000"/>
                <w:sz w:val="28"/>
                <w:szCs w:val="28"/>
                <w:lang w:val="uz-Cyrl-UZ"/>
              </w:rPr>
              <w:t>Ўзбекистон Республикаси ҳаво фазосидан фойда</w:t>
            </w:r>
            <w:r w:rsidR="00A44F7A" w:rsidRPr="00B179AB">
              <w:rPr>
                <w:color w:val="000000"/>
                <w:sz w:val="28"/>
                <w:szCs w:val="28"/>
                <w:lang w:val="uz-Cyrl-UZ"/>
              </w:rPr>
              <w:t>-</w:t>
            </w:r>
            <w:r w:rsidRPr="00B179AB">
              <w:rPr>
                <w:color w:val="000000"/>
                <w:sz w:val="28"/>
                <w:szCs w:val="28"/>
                <w:lang w:val="uz-Cyrl-UZ"/>
              </w:rPr>
              <w:lastRenderedPageBreak/>
              <w:t>ланиш тартибига риоя этишни ташкил қилиш, режалаштириш, мувофиқлаштириш ва назорат қилиш учун мўлжалланган идоралараро комиссия ва ҳаво фазосидан фойдаланадиган ягона бошқа</w:t>
            </w:r>
            <w:r w:rsidR="00A44F7A" w:rsidRPr="00B179AB">
              <w:rPr>
                <w:color w:val="000000"/>
                <w:sz w:val="28"/>
                <w:szCs w:val="28"/>
                <w:lang w:val="uz-Cyrl-UZ"/>
              </w:rPr>
              <w:t>-</w:t>
            </w:r>
            <w:r w:rsidRPr="00B179AB">
              <w:rPr>
                <w:color w:val="000000"/>
                <w:sz w:val="28"/>
                <w:szCs w:val="28"/>
                <w:lang w:val="uz-Cyrl-UZ"/>
              </w:rPr>
              <w:t>рув тизими марказларидан иборат орган.</w:t>
            </w:r>
          </w:p>
        </w:tc>
      </w:tr>
      <w:tr w:rsidR="009979D1" w:rsidRPr="00B4700E" w14:paraId="16E88549" w14:textId="77777777">
        <w:trPr>
          <w:tblCellSpacing w:w="0" w:type="dxa"/>
          <w:jc w:val="center"/>
        </w:trPr>
        <w:tc>
          <w:tcPr>
            <w:tcW w:w="3821" w:type="dxa"/>
          </w:tcPr>
          <w:p w14:paraId="2CEB5197"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Единое воздушное </w:t>
            </w:r>
          </w:p>
          <w:p w14:paraId="5AA5E3B9" w14:textId="77777777" w:rsidR="009979D1" w:rsidRPr="00B179AB" w:rsidRDefault="009979D1">
            <w:pPr>
              <w:rPr>
                <w:b/>
                <w:bCs/>
                <w:color w:val="000000"/>
                <w:sz w:val="28"/>
                <w:szCs w:val="28"/>
              </w:rPr>
            </w:pPr>
            <w:r w:rsidRPr="00B179AB">
              <w:rPr>
                <w:b/>
                <w:bCs/>
                <w:color w:val="000000"/>
                <w:sz w:val="28"/>
                <w:szCs w:val="28"/>
              </w:rPr>
              <w:t>пространство</w:t>
            </w:r>
          </w:p>
          <w:p w14:paraId="291E1031"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r w:rsidRPr="00B179AB">
              <w:rPr>
                <w:bCs/>
                <w:color w:val="000000"/>
                <w:sz w:val="28"/>
                <w:szCs w:val="28"/>
                <w:lang w:val="en-US"/>
              </w:rPr>
              <w:t>yagona</w:t>
            </w:r>
            <w:r w:rsidRPr="00B179AB">
              <w:rPr>
                <w:bCs/>
                <w:color w:val="000000"/>
                <w:sz w:val="28"/>
                <w:szCs w:val="28"/>
              </w:rPr>
              <w:t xml:space="preserve"> </w:t>
            </w:r>
            <w:proofErr w:type="spellStart"/>
            <w:r w:rsidRPr="00B179AB">
              <w:rPr>
                <w:bCs/>
                <w:color w:val="000000"/>
                <w:sz w:val="28"/>
                <w:szCs w:val="28"/>
                <w:lang w:val="en-US"/>
              </w:rPr>
              <w:t>havo</w:t>
            </w:r>
            <w:proofErr w:type="spellEnd"/>
            <w:r w:rsidRPr="00B179AB">
              <w:rPr>
                <w:bCs/>
                <w:color w:val="000000"/>
                <w:sz w:val="28"/>
                <w:szCs w:val="28"/>
              </w:rPr>
              <w:t xml:space="preserve"> </w:t>
            </w:r>
            <w:proofErr w:type="spellStart"/>
            <w:r w:rsidRPr="00B179AB">
              <w:rPr>
                <w:bCs/>
                <w:color w:val="000000"/>
                <w:sz w:val="28"/>
                <w:szCs w:val="28"/>
                <w:lang w:val="en-US"/>
              </w:rPr>
              <w:t>fazosi</w:t>
            </w:r>
            <w:proofErr w:type="spellEnd"/>
          </w:p>
          <w:p w14:paraId="015FF56E"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ягона ҳаво фазоси</w:t>
            </w:r>
          </w:p>
          <w:p w14:paraId="5957375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single airspace</w:t>
            </w:r>
            <w:r w:rsidR="00450B09" w:rsidRPr="00B179AB">
              <w:rPr>
                <w:bCs/>
                <w:color w:val="000000"/>
                <w:sz w:val="28"/>
                <w:szCs w:val="28"/>
                <w:lang w:val="en-US"/>
              </w:rPr>
              <w:t>; common airspace</w:t>
            </w:r>
          </w:p>
        </w:tc>
        <w:tc>
          <w:tcPr>
            <w:tcW w:w="6150" w:type="dxa"/>
            <w:vAlign w:val="center"/>
          </w:tcPr>
          <w:p w14:paraId="01F27E77" w14:textId="77777777" w:rsidR="009979D1" w:rsidRPr="00B179AB" w:rsidRDefault="009979D1">
            <w:pPr>
              <w:jc w:val="both"/>
              <w:rPr>
                <w:color w:val="000000"/>
                <w:sz w:val="28"/>
                <w:szCs w:val="28"/>
              </w:rPr>
            </w:pPr>
            <w:r w:rsidRPr="00B179AB">
              <w:rPr>
                <w:color w:val="000000"/>
                <w:sz w:val="28"/>
                <w:szCs w:val="28"/>
              </w:rPr>
              <w:t xml:space="preserve">Воздушное пространство над территорией или территориальными водами Республики </w:t>
            </w:r>
            <w:proofErr w:type="spellStart"/>
            <w:r w:rsidRPr="00B179AB">
              <w:rPr>
                <w:color w:val="000000"/>
                <w:sz w:val="28"/>
                <w:szCs w:val="28"/>
              </w:rPr>
              <w:t>Узбекис-тан</w:t>
            </w:r>
            <w:proofErr w:type="spellEnd"/>
            <w:r w:rsidRPr="00B179AB">
              <w:rPr>
                <w:color w:val="000000"/>
                <w:sz w:val="28"/>
                <w:szCs w:val="28"/>
              </w:rPr>
              <w:t>, в пределах которого разрешены полёты воздушных судов всех видов авиации Республики Узбекистан.</w:t>
            </w:r>
          </w:p>
          <w:p w14:paraId="4EEA5E37" w14:textId="77777777" w:rsidR="009979D1" w:rsidRPr="00B179AB" w:rsidRDefault="009979D1">
            <w:pPr>
              <w:jc w:val="both"/>
              <w:rPr>
                <w:color w:val="000000"/>
                <w:sz w:val="16"/>
                <w:szCs w:val="16"/>
                <w:lang w:val="uz-Cyrl-UZ"/>
              </w:rPr>
            </w:pPr>
          </w:p>
          <w:p w14:paraId="102D4CA9" w14:textId="77777777" w:rsidR="009979D1" w:rsidRPr="00B179AB" w:rsidRDefault="009979D1">
            <w:pPr>
              <w:jc w:val="both"/>
              <w:rPr>
                <w:color w:val="000000"/>
                <w:sz w:val="28"/>
                <w:szCs w:val="28"/>
                <w:lang w:val="uz-Cyrl-UZ"/>
              </w:rPr>
            </w:pPr>
            <w:r w:rsidRPr="00B179AB">
              <w:rPr>
                <w:color w:val="000000"/>
                <w:sz w:val="28"/>
                <w:szCs w:val="28"/>
                <w:lang w:val="uz-Cyrl-UZ"/>
              </w:rPr>
              <w:t>O‘zbekiston Respublikasi hududi yoki hududiy suv</w:t>
            </w:r>
            <w:r w:rsidR="008C6ED8" w:rsidRPr="00B179AB">
              <w:rPr>
                <w:color w:val="000000"/>
                <w:sz w:val="28"/>
                <w:szCs w:val="28"/>
                <w:lang w:val="uz-Cyrl-UZ"/>
              </w:rPr>
              <w:t>-</w:t>
            </w:r>
            <w:r w:rsidRPr="00B179AB">
              <w:rPr>
                <w:color w:val="000000"/>
                <w:sz w:val="28"/>
                <w:szCs w:val="28"/>
                <w:lang w:val="uz-Cyrl-UZ"/>
              </w:rPr>
              <w:t>lari sathidagi, O‘zbekiston Respublikasi aviatsiya</w:t>
            </w:r>
            <w:r w:rsidR="008C6ED8" w:rsidRPr="00B179AB">
              <w:rPr>
                <w:color w:val="000000"/>
                <w:sz w:val="28"/>
                <w:szCs w:val="28"/>
                <w:lang w:val="uz-Cyrl-UZ"/>
              </w:rPr>
              <w:t>-</w:t>
            </w:r>
            <w:r w:rsidRPr="00B179AB">
              <w:rPr>
                <w:color w:val="000000"/>
                <w:sz w:val="28"/>
                <w:szCs w:val="28"/>
                <w:lang w:val="uz-Cyrl-UZ"/>
              </w:rPr>
              <w:t>sining barcha turlaridagi havo kemalarining parvo</w:t>
            </w:r>
            <w:r w:rsidR="008C6ED8" w:rsidRPr="00B179AB">
              <w:rPr>
                <w:color w:val="000000"/>
                <w:sz w:val="28"/>
                <w:szCs w:val="28"/>
                <w:lang w:val="uz-Cyrl-UZ"/>
              </w:rPr>
              <w:t>-</w:t>
            </w:r>
            <w:r w:rsidRPr="00B179AB">
              <w:rPr>
                <w:color w:val="000000"/>
                <w:sz w:val="28"/>
                <w:szCs w:val="28"/>
                <w:lang w:val="uz-Cyrl-UZ"/>
              </w:rPr>
              <w:t>ziga ruxsat berilgan, havo fazosi.</w:t>
            </w:r>
          </w:p>
          <w:p w14:paraId="34E2B05C" w14:textId="77777777" w:rsidR="009979D1" w:rsidRPr="00B179AB" w:rsidRDefault="009979D1">
            <w:pPr>
              <w:jc w:val="both"/>
              <w:rPr>
                <w:color w:val="000000"/>
                <w:sz w:val="16"/>
                <w:szCs w:val="16"/>
                <w:lang w:val="uz-Cyrl-UZ"/>
              </w:rPr>
            </w:pPr>
          </w:p>
          <w:p w14:paraId="77947F67" w14:textId="77777777" w:rsidR="009979D1" w:rsidRPr="00B179AB" w:rsidRDefault="009979D1">
            <w:pPr>
              <w:jc w:val="both"/>
              <w:rPr>
                <w:color w:val="000000"/>
                <w:sz w:val="28"/>
                <w:szCs w:val="28"/>
                <w:lang w:val="uz-Cyrl-UZ"/>
              </w:rPr>
            </w:pPr>
            <w:r w:rsidRPr="00B179AB">
              <w:rPr>
                <w:color w:val="000000"/>
                <w:sz w:val="28"/>
                <w:szCs w:val="28"/>
                <w:lang w:val="uz-Cyrl-UZ"/>
              </w:rPr>
              <w:t>Ўзбекистон Республикаси ҳудуди ёки ҳудудий сувлари сатҳидаги, Ўзбекистон Республикаси авиациясининг барча турларидаги ҳаво кемала</w:t>
            </w:r>
            <w:r w:rsidR="008C6ED8" w:rsidRPr="00B179AB">
              <w:rPr>
                <w:color w:val="000000"/>
                <w:sz w:val="28"/>
                <w:szCs w:val="28"/>
                <w:lang w:val="uz-Cyrl-UZ"/>
              </w:rPr>
              <w:t>-</w:t>
            </w:r>
            <w:r w:rsidRPr="00B179AB">
              <w:rPr>
                <w:color w:val="000000"/>
                <w:sz w:val="28"/>
                <w:szCs w:val="28"/>
                <w:lang w:val="uz-Cyrl-UZ"/>
              </w:rPr>
              <w:t>рининг парвозига рухсат берилган, ҳаво фазоси.</w:t>
            </w:r>
          </w:p>
        </w:tc>
      </w:tr>
      <w:tr w:rsidR="009979D1" w:rsidRPr="00B4700E" w14:paraId="1DDA1403" w14:textId="77777777">
        <w:trPr>
          <w:tblCellSpacing w:w="0" w:type="dxa"/>
          <w:jc w:val="center"/>
        </w:trPr>
        <w:tc>
          <w:tcPr>
            <w:tcW w:w="3821" w:type="dxa"/>
          </w:tcPr>
          <w:p w14:paraId="714E0687" w14:textId="77777777" w:rsidR="009979D1" w:rsidRPr="00B179AB" w:rsidRDefault="009979D1">
            <w:pPr>
              <w:rPr>
                <w:b/>
                <w:bCs/>
                <w:color w:val="000000"/>
                <w:sz w:val="28"/>
                <w:szCs w:val="28"/>
              </w:rPr>
            </w:pPr>
            <w:r w:rsidRPr="00B179AB">
              <w:rPr>
                <w:b/>
                <w:bCs/>
                <w:color w:val="000000"/>
                <w:sz w:val="28"/>
                <w:szCs w:val="28"/>
              </w:rPr>
              <w:t>Естественная помеха</w:t>
            </w:r>
          </w:p>
          <w:p w14:paraId="595D4E0C"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tabiiy</w:t>
            </w:r>
            <w:proofErr w:type="spellEnd"/>
            <w:r w:rsidRPr="00B179AB">
              <w:rPr>
                <w:bCs/>
                <w:color w:val="000000"/>
                <w:sz w:val="28"/>
                <w:szCs w:val="28"/>
              </w:rPr>
              <w:t xml:space="preserve"> </w:t>
            </w:r>
            <w:proofErr w:type="spellStart"/>
            <w:r w:rsidRPr="00B179AB">
              <w:rPr>
                <w:bCs/>
                <w:color w:val="000000"/>
                <w:sz w:val="28"/>
                <w:szCs w:val="28"/>
                <w:lang w:val="en-US"/>
              </w:rPr>
              <w:t>xalaqit</w:t>
            </w:r>
            <w:proofErr w:type="spellEnd"/>
          </w:p>
          <w:p w14:paraId="6B87F680"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табиий халақит</w:t>
            </w:r>
          </w:p>
          <w:p w14:paraId="5A088C0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natural interference</w:t>
            </w:r>
          </w:p>
        </w:tc>
        <w:tc>
          <w:tcPr>
            <w:tcW w:w="6150" w:type="dxa"/>
            <w:vAlign w:val="center"/>
          </w:tcPr>
          <w:p w14:paraId="14F0C861" w14:textId="77777777" w:rsidR="009979D1" w:rsidRPr="00B179AB" w:rsidRDefault="009979D1">
            <w:pPr>
              <w:jc w:val="both"/>
              <w:rPr>
                <w:color w:val="000000"/>
                <w:sz w:val="28"/>
                <w:szCs w:val="28"/>
              </w:rPr>
            </w:pPr>
            <w:r w:rsidRPr="00B179AB">
              <w:rPr>
                <w:color w:val="000000"/>
                <w:sz w:val="28"/>
                <w:szCs w:val="28"/>
              </w:rPr>
              <w:t>Электромагнитная помеха, источником которой являются природные физические явления.</w:t>
            </w:r>
          </w:p>
          <w:p w14:paraId="7443F0ED" w14:textId="77777777" w:rsidR="009979D1" w:rsidRPr="00B179AB" w:rsidRDefault="009979D1">
            <w:pPr>
              <w:jc w:val="both"/>
              <w:rPr>
                <w:color w:val="000000"/>
                <w:sz w:val="16"/>
                <w:szCs w:val="16"/>
                <w:lang w:val="uz-Cyrl-UZ"/>
              </w:rPr>
            </w:pPr>
          </w:p>
          <w:p w14:paraId="6D7E9D12" w14:textId="77777777" w:rsidR="009979D1" w:rsidRPr="00B179AB" w:rsidRDefault="009979D1">
            <w:pPr>
              <w:jc w:val="both"/>
              <w:rPr>
                <w:color w:val="000000"/>
                <w:sz w:val="28"/>
                <w:szCs w:val="28"/>
                <w:lang w:val="uz-Cyrl-UZ"/>
              </w:rPr>
            </w:pPr>
            <w:r w:rsidRPr="00B179AB">
              <w:rPr>
                <w:color w:val="000000"/>
                <w:sz w:val="28"/>
                <w:szCs w:val="28"/>
                <w:lang w:val="uz-Cyrl-UZ"/>
              </w:rPr>
              <w:t>Manbai tabiatdagi fizik hodisalar bo‘lgan elektro</w:t>
            </w:r>
            <w:r w:rsidR="008C6ED8" w:rsidRPr="00B179AB">
              <w:rPr>
                <w:color w:val="000000"/>
                <w:sz w:val="28"/>
                <w:szCs w:val="28"/>
                <w:lang w:val="uz-Cyrl-UZ"/>
              </w:rPr>
              <w:t>-</w:t>
            </w:r>
            <w:r w:rsidRPr="00B179AB">
              <w:rPr>
                <w:color w:val="000000"/>
                <w:sz w:val="28"/>
                <w:szCs w:val="28"/>
                <w:lang w:val="uz-Cyrl-UZ"/>
              </w:rPr>
              <w:t>magnit xalaqit.</w:t>
            </w:r>
          </w:p>
          <w:p w14:paraId="2D5CA7D0" w14:textId="77777777" w:rsidR="009979D1" w:rsidRPr="00B179AB" w:rsidRDefault="009979D1">
            <w:pPr>
              <w:jc w:val="both"/>
              <w:rPr>
                <w:color w:val="000000"/>
                <w:sz w:val="16"/>
                <w:szCs w:val="16"/>
                <w:lang w:val="uz-Cyrl-UZ"/>
              </w:rPr>
            </w:pPr>
          </w:p>
          <w:p w14:paraId="569E9C2B" w14:textId="77777777" w:rsidR="009979D1" w:rsidRPr="00B179AB" w:rsidRDefault="009979D1">
            <w:pPr>
              <w:jc w:val="both"/>
              <w:rPr>
                <w:color w:val="000000"/>
                <w:sz w:val="28"/>
                <w:szCs w:val="28"/>
                <w:lang w:val="uz-Cyrl-UZ"/>
              </w:rPr>
            </w:pPr>
            <w:r w:rsidRPr="00B179AB">
              <w:rPr>
                <w:color w:val="000000"/>
                <w:sz w:val="28"/>
                <w:szCs w:val="28"/>
                <w:lang w:val="uz-Cyrl-UZ"/>
              </w:rPr>
              <w:t>Манбаи табиатдаги физик ҳодисалар бўлган элек</w:t>
            </w:r>
            <w:r w:rsidR="008C6ED8" w:rsidRPr="00B179AB">
              <w:rPr>
                <w:color w:val="000000"/>
                <w:sz w:val="28"/>
                <w:szCs w:val="28"/>
                <w:lang w:val="uz-Cyrl-UZ"/>
              </w:rPr>
              <w:t>-</w:t>
            </w:r>
            <w:r w:rsidRPr="00B179AB">
              <w:rPr>
                <w:color w:val="000000"/>
                <w:sz w:val="28"/>
                <w:szCs w:val="28"/>
                <w:lang w:val="uz-Cyrl-UZ"/>
              </w:rPr>
              <w:t>тромагнит халақит.</w:t>
            </w:r>
          </w:p>
        </w:tc>
      </w:tr>
    </w:tbl>
    <w:p w14:paraId="523E6A44" w14:textId="77777777" w:rsidR="009979D1" w:rsidRPr="00B179AB" w:rsidRDefault="009979D1">
      <w:pPr>
        <w:rPr>
          <w:sz w:val="20"/>
          <w:szCs w:val="20"/>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1B989E29" w14:textId="77777777">
        <w:trPr>
          <w:tblCellSpacing w:w="0" w:type="dxa"/>
          <w:jc w:val="center"/>
        </w:trPr>
        <w:tc>
          <w:tcPr>
            <w:tcW w:w="9971" w:type="dxa"/>
            <w:gridSpan w:val="2"/>
          </w:tcPr>
          <w:p w14:paraId="3F7F8EDE" w14:textId="77777777" w:rsidR="009979D1" w:rsidRPr="00B179AB" w:rsidRDefault="009979D1">
            <w:pPr>
              <w:jc w:val="center"/>
              <w:rPr>
                <w:color w:val="000000"/>
                <w:sz w:val="28"/>
                <w:szCs w:val="28"/>
              </w:rPr>
            </w:pPr>
            <w:r w:rsidRPr="00B179AB">
              <w:rPr>
                <w:color w:val="000000"/>
                <w:sz w:val="28"/>
                <w:szCs w:val="28"/>
              </w:rPr>
              <w:t>Ж</w:t>
            </w:r>
          </w:p>
        </w:tc>
      </w:tr>
      <w:tr w:rsidR="009979D1" w:rsidRPr="00B4700E" w14:paraId="439A207E" w14:textId="77777777" w:rsidTr="00AD7A17">
        <w:trPr>
          <w:tblCellSpacing w:w="0" w:type="dxa"/>
          <w:jc w:val="center"/>
        </w:trPr>
        <w:tc>
          <w:tcPr>
            <w:tcW w:w="3821" w:type="dxa"/>
          </w:tcPr>
          <w:p w14:paraId="48F8579F" w14:textId="77777777" w:rsidR="009979D1" w:rsidRPr="00B179AB" w:rsidRDefault="009979D1">
            <w:pPr>
              <w:rPr>
                <w:b/>
                <w:bCs/>
                <w:color w:val="000000"/>
                <w:sz w:val="28"/>
                <w:szCs w:val="28"/>
                <w:lang w:val="uz-Cyrl-UZ"/>
              </w:rPr>
            </w:pPr>
            <w:r w:rsidRPr="00B179AB">
              <w:rPr>
                <w:b/>
                <w:bCs/>
                <w:color w:val="000000"/>
                <w:sz w:val="28"/>
                <w:szCs w:val="28"/>
                <w:lang w:val="uz-Cyrl-UZ"/>
              </w:rPr>
              <w:t>Жёсткая нейтрализация беспилотного летательного аппарата</w:t>
            </w:r>
          </w:p>
          <w:p w14:paraId="7A46489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w:t>
            </w:r>
            <w:r w:rsidR="00581064" w:rsidRPr="00B179AB">
              <w:rPr>
                <w:bCs/>
                <w:color w:val="000000"/>
                <w:sz w:val="28"/>
                <w:szCs w:val="28"/>
                <w:lang w:val="uz-Cyrl-UZ"/>
              </w:rPr>
              <w:t>-</w:t>
            </w:r>
            <w:r w:rsidRPr="00B179AB">
              <w:rPr>
                <w:bCs/>
                <w:color w:val="000000"/>
                <w:sz w:val="28"/>
                <w:szCs w:val="28"/>
                <w:lang w:val="uz-Cyrl-UZ"/>
              </w:rPr>
              <w:t>gan uchish apparatini qattiy neytrallash</w:t>
            </w:r>
          </w:p>
          <w:p w14:paraId="755C0D9D" w14:textId="77777777" w:rsidR="009979D1" w:rsidRPr="00B179AB" w:rsidRDefault="009979D1">
            <w:pPr>
              <w:rPr>
                <w:bCs/>
                <w:color w:val="000000"/>
                <w:sz w:val="28"/>
                <w:szCs w:val="28"/>
                <w:lang w:val="uz-Cyrl-UZ"/>
              </w:rPr>
            </w:pPr>
            <w:r w:rsidRPr="00B179AB">
              <w:rPr>
                <w:bCs/>
                <w:color w:val="000000"/>
                <w:sz w:val="28"/>
                <w:szCs w:val="28"/>
                <w:lang w:val="uz-Cyrl-UZ"/>
              </w:rPr>
              <w:t xml:space="preserve">       учувчисиз бошқарила</w:t>
            </w:r>
            <w:r w:rsidR="00581064" w:rsidRPr="00B179AB">
              <w:rPr>
                <w:bCs/>
                <w:color w:val="000000"/>
                <w:sz w:val="28"/>
                <w:szCs w:val="28"/>
                <w:lang w:val="uz-Cyrl-UZ"/>
              </w:rPr>
              <w:t>-</w:t>
            </w:r>
            <w:r w:rsidRPr="00B179AB">
              <w:rPr>
                <w:bCs/>
                <w:color w:val="000000"/>
                <w:sz w:val="28"/>
                <w:szCs w:val="28"/>
                <w:lang w:val="uz-Cyrl-UZ"/>
              </w:rPr>
              <w:t>диган учиш аппаратини қатъий нейтраллаш</w:t>
            </w:r>
          </w:p>
          <w:p w14:paraId="67833FF0" w14:textId="77777777" w:rsidR="009979D1" w:rsidRPr="00B179AB" w:rsidRDefault="009979D1" w:rsidP="002F3385">
            <w:pPr>
              <w:rPr>
                <w:b/>
                <w:bCs/>
                <w:color w:val="000000"/>
                <w:sz w:val="28"/>
                <w:szCs w:val="28"/>
                <w:lang w:val="en-US"/>
              </w:rPr>
            </w:pPr>
            <w:r w:rsidRPr="00B179AB">
              <w:rPr>
                <w:b/>
                <w:bCs/>
                <w:color w:val="000000"/>
                <w:sz w:val="28"/>
                <w:szCs w:val="28"/>
                <w:lang w:val="uz-Cyrl-UZ"/>
              </w:rPr>
              <w:t xml:space="preserve">en - </w:t>
            </w:r>
            <w:r w:rsidR="002F3385" w:rsidRPr="00B179AB">
              <w:rPr>
                <w:bCs/>
                <w:color w:val="000000"/>
                <w:sz w:val="28"/>
                <w:szCs w:val="28"/>
                <w:lang w:val="en-US"/>
              </w:rPr>
              <w:t xml:space="preserve">rigid </w:t>
            </w:r>
            <w:r w:rsidRPr="00B179AB">
              <w:rPr>
                <w:bCs/>
                <w:color w:val="000000"/>
                <w:sz w:val="28"/>
                <w:szCs w:val="28"/>
                <w:lang w:val="uz-Cyrl-UZ"/>
              </w:rPr>
              <w:t>neutralization</w:t>
            </w:r>
            <w:r w:rsidR="002F3385" w:rsidRPr="00B179AB">
              <w:rPr>
                <w:bCs/>
                <w:color w:val="000000"/>
                <w:sz w:val="28"/>
                <w:szCs w:val="28"/>
                <w:lang w:val="en-US"/>
              </w:rPr>
              <w:t xml:space="preserve"> of UAV</w:t>
            </w:r>
          </w:p>
        </w:tc>
        <w:tc>
          <w:tcPr>
            <w:tcW w:w="6150" w:type="dxa"/>
          </w:tcPr>
          <w:p w14:paraId="3138B66D" w14:textId="77777777" w:rsidR="009979D1" w:rsidRPr="00B179AB" w:rsidRDefault="009979D1">
            <w:pPr>
              <w:jc w:val="both"/>
              <w:rPr>
                <w:color w:val="000000"/>
                <w:sz w:val="28"/>
                <w:szCs w:val="28"/>
              </w:rPr>
            </w:pPr>
            <w:r w:rsidRPr="00B179AB">
              <w:rPr>
                <w:color w:val="000000"/>
                <w:sz w:val="28"/>
                <w:szCs w:val="28"/>
              </w:rPr>
              <w:t>Обезвреживание беспилотного летательного аппарата, предполагающее полное либо частичное его уничтожение.</w:t>
            </w:r>
          </w:p>
          <w:p w14:paraId="67BB3E13" w14:textId="77777777" w:rsidR="009979D1" w:rsidRPr="00B179AB" w:rsidRDefault="009979D1">
            <w:pPr>
              <w:jc w:val="both"/>
              <w:rPr>
                <w:color w:val="000000"/>
                <w:sz w:val="18"/>
                <w:szCs w:val="18"/>
                <w:lang w:val="uz-Cyrl-UZ"/>
              </w:rPr>
            </w:pPr>
          </w:p>
          <w:p w14:paraId="15494DE0" w14:textId="77777777" w:rsidR="009979D1" w:rsidRPr="00B179AB" w:rsidRDefault="009979D1">
            <w:pPr>
              <w:jc w:val="both"/>
              <w:rPr>
                <w:color w:val="000000"/>
                <w:sz w:val="28"/>
                <w:szCs w:val="28"/>
                <w:lang w:val="uz-Cyrl-UZ"/>
              </w:rPr>
            </w:pPr>
            <w:r w:rsidRPr="00B179AB">
              <w:rPr>
                <w:color w:val="000000"/>
                <w:sz w:val="28"/>
                <w:szCs w:val="28"/>
                <w:lang w:val="uz-Cyrl-UZ"/>
              </w:rPr>
              <w:t>To‘liq yoki qisman uni yo‘q qilishni taxmin qila</w:t>
            </w:r>
            <w:r w:rsidR="008C6ED8" w:rsidRPr="00B179AB">
              <w:rPr>
                <w:color w:val="000000"/>
                <w:sz w:val="28"/>
                <w:szCs w:val="28"/>
                <w:lang w:val="uz-Cyrl-UZ"/>
              </w:rPr>
              <w:t>-</w:t>
            </w:r>
            <w:r w:rsidRPr="00B179AB">
              <w:rPr>
                <w:color w:val="000000"/>
                <w:sz w:val="28"/>
                <w:szCs w:val="28"/>
                <w:lang w:val="uz-Cyrl-UZ"/>
              </w:rPr>
              <w:t xml:space="preserve">digan </w:t>
            </w:r>
            <w:r w:rsidRPr="00B179AB">
              <w:rPr>
                <w:color w:val="000000"/>
                <w:sz w:val="28"/>
                <w:lang w:val="uz-Cyrl-UZ"/>
              </w:rPr>
              <w:t>uchuvchisiz</w:t>
            </w:r>
            <w:r w:rsidRPr="00B179AB">
              <w:rPr>
                <w:color w:val="000000"/>
                <w:sz w:val="28"/>
                <w:szCs w:val="28"/>
                <w:lang w:val="uz-Cyrl-UZ"/>
              </w:rPr>
              <w:t xml:space="preserve"> boshqariladigan uchish apparatini zararsizlantirish.</w:t>
            </w:r>
          </w:p>
          <w:p w14:paraId="383D3E3A" w14:textId="77777777" w:rsidR="009979D1" w:rsidRPr="00B179AB" w:rsidRDefault="009979D1">
            <w:pPr>
              <w:jc w:val="both"/>
              <w:rPr>
                <w:color w:val="000000"/>
                <w:sz w:val="18"/>
                <w:szCs w:val="18"/>
                <w:lang w:val="uz-Cyrl-UZ"/>
              </w:rPr>
            </w:pPr>
          </w:p>
          <w:p w14:paraId="20890539" w14:textId="77777777" w:rsidR="009979D1" w:rsidRPr="00B179AB" w:rsidRDefault="009979D1">
            <w:pPr>
              <w:jc w:val="both"/>
              <w:rPr>
                <w:color w:val="000000"/>
                <w:sz w:val="28"/>
                <w:szCs w:val="28"/>
                <w:lang w:val="uz-Cyrl-UZ"/>
              </w:rPr>
            </w:pPr>
            <w:r w:rsidRPr="00B179AB">
              <w:rPr>
                <w:color w:val="000000"/>
                <w:sz w:val="28"/>
                <w:szCs w:val="28"/>
                <w:lang w:val="uz-Cyrl-UZ"/>
              </w:rPr>
              <w:t xml:space="preserve">Тўлиқ ёки қисман уни йўқ қилишни тахмин қиладиган </w:t>
            </w:r>
            <w:r w:rsidRPr="00B179AB">
              <w:rPr>
                <w:color w:val="000000"/>
                <w:sz w:val="28"/>
                <w:lang w:val="uz-Cyrl-UZ"/>
              </w:rPr>
              <w:t>учувчисиз</w:t>
            </w:r>
            <w:r w:rsidRPr="00B179AB">
              <w:rPr>
                <w:color w:val="000000"/>
                <w:sz w:val="28"/>
                <w:szCs w:val="28"/>
                <w:lang w:val="uz-Cyrl-UZ"/>
              </w:rPr>
              <w:t xml:space="preserve"> бошқариладиган учиш аппаратини зарарсизлантириш.</w:t>
            </w:r>
          </w:p>
        </w:tc>
      </w:tr>
    </w:tbl>
    <w:p w14:paraId="0ADD51E0" w14:textId="77777777" w:rsidR="009979D1" w:rsidRPr="00B179AB" w:rsidRDefault="009979D1">
      <w:pPr>
        <w:rPr>
          <w:sz w:val="4"/>
          <w:szCs w:val="4"/>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35A59E5C" w14:textId="77777777">
        <w:trPr>
          <w:tblHeader/>
          <w:tblCellSpacing w:w="0" w:type="dxa"/>
          <w:jc w:val="center"/>
        </w:trPr>
        <w:tc>
          <w:tcPr>
            <w:tcW w:w="9971" w:type="dxa"/>
            <w:gridSpan w:val="2"/>
          </w:tcPr>
          <w:p w14:paraId="679AB884" w14:textId="77777777" w:rsidR="009979D1" w:rsidRPr="00B179AB" w:rsidRDefault="009979D1">
            <w:pPr>
              <w:jc w:val="center"/>
              <w:rPr>
                <w:color w:val="000000"/>
                <w:sz w:val="28"/>
                <w:szCs w:val="28"/>
              </w:rPr>
            </w:pPr>
            <w:r w:rsidRPr="00B179AB">
              <w:rPr>
                <w:color w:val="000000"/>
                <w:sz w:val="28"/>
                <w:szCs w:val="28"/>
              </w:rPr>
              <w:t>З</w:t>
            </w:r>
          </w:p>
        </w:tc>
      </w:tr>
      <w:tr w:rsidR="009979D1" w:rsidRPr="00B179AB" w14:paraId="17879B19" w14:textId="77777777">
        <w:trPr>
          <w:tblCellSpacing w:w="0" w:type="dxa"/>
          <w:jc w:val="center"/>
        </w:trPr>
        <w:tc>
          <w:tcPr>
            <w:tcW w:w="3821" w:type="dxa"/>
          </w:tcPr>
          <w:p w14:paraId="2DB8F34F" w14:textId="77777777" w:rsidR="009979D1" w:rsidRPr="00B179AB" w:rsidRDefault="009979D1">
            <w:pPr>
              <w:rPr>
                <w:b/>
                <w:bCs/>
                <w:color w:val="000000"/>
                <w:sz w:val="28"/>
                <w:szCs w:val="28"/>
                <w:lang w:val="uz-Cyrl-UZ"/>
              </w:rPr>
            </w:pPr>
            <w:r w:rsidRPr="00B179AB">
              <w:rPr>
                <w:b/>
                <w:bCs/>
                <w:color w:val="000000"/>
                <w:sz w:val="28"/>
                <w:szCs w:val="28"/>
                <w:lang w:val="uz-Cyrl-UZ"/>
              </w:rPr>
              <w:t>Зависание (дрона)</w:t>
            </w:r>
          </w:p>
          <w:p w14:paraId="2B5AE6E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osilib qolish (dron)</w:t>
            </w:r>
          </w:p>
          <w:p w14:paraId="59591784"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осилиб қолиш (дрон)</w:t>
            </w:r>
          </w:p>
          <w:p w14:paraId="49E7F67F" w14:textId="77777777" w:rsidR="009979D1" w:rsidRPr="00B179AB" w:rsidRDefault="009979D1" w:rsidP="00A90B83">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00A90B83" w:rsidRPr="00B179AB">
              <w:rPr>
                <w:b/>
                <w:bCs/>
                <w:color w:val="000000"/>
                <w:sz w:val="28"/>
                <w:szCs w:val="28"/>
                <w:lang w:val="en-US"/>
              </w:rPr>
              <w:t>-</w:t>
            </w:r>
            <w:r w:rsidRPr="00B179AB">
              <w:rPr>
                <w:b/>
                <w:bCs/>
                <w:color w:val="000000"/>
                <w:sz w:val="28"/>
                <w:szCs w:val="28"/>
                <w:lang w:val="en-US"/>
              </w:rPr>
              <w:t xml:space="preserve"> </w:t>
            </w:r>
            <w:r w:rsidRPr="00B179AB">
              <w:rPr>
                <w:bCs/>
                <w:color w:val="000000"/>
                <w:sz w:val="28"/>
                <w:szCs w:val="28"/>
                <w:lang w:val="en-US"/>
              </w:rPr>
              <w:t>hanging</w:t>
            </w:r>
            <w:r w:rsidR="00A90B83" w:rsidRPr="00B179AB">
              <w:rPr>
                <w:bCs/>
                <w:color w:val="000000"/>
                <w:sz w:val="28"/>
                <w:szCs w:val="28"/>
                <w:lang w:val="en-US"/>
              </w:rPr>
              <w:t>,</w:t>
            </w:r>
            <w:r w:rsidRPr="00B179AB">
              <w:rPr>
                <w:bCs/>
                <w:color w:val="000000"/>
                <w:sz w:val="28"/>
                <w:szCs w:val="28"/>
                <w:lang w:val="en-US"/>
              </w:rPr>
              <w:t xml:space="preserve"> </w:t>
            </w:r>
            <w:r w:rsidRPr="00B179AB">
              <w:rPr>
                <w:bCs/>
                <w:sz w:val="28"/>
                <w:szCs w:val="28"/>
                <w:lang w:val="en-US"/>
              </w:rPr>
              <w:t>freezing up (drone)</w:t>
            </w:r>
          </w:p>
        </w:tc>
        <w:tc>
          <w:tcPr>
            <w:tcW w:w="6150" w:type="dxa"/>
            <w:vAlign w:val="center"/>
          </w:tcPr>
          <w:p w14:paraId="62E85448" w14:textId="77777777" w:rsidR="009979D1" w:rsidRPr="00B179AB" w:rsidRDefault="009979D1">
            <w:pPr>
              <w:jc w:val="both"/>
              <w:rPr>
                <w:color w:val="000000"/>
                <w:sz w:val="28"/>
                <w:szCs w:val="28"/>
                <w:lang w:val="uz-Cyrl-UZ"/>
              </w:rPr>
            </w:pPr>
            <w:r w:rsidRPr="00B179AB">
              <w:rPr>
                <w:color w:val="000000"/>
                <w:sz w:val="28"/>
                <w:szCs w:val="28"/>
              </w:rPr>
              <w:lastRenderedPageBreak/>
              <w:t>Возможность дрона автономно поддерживать фиксированное положение в пространстве.</w:t>
            </w:r>
          </w:p>
          <w:p w14:paraId="05F62873" w14:textId="77777777" w:rsidR="009979D1" w:rsidRPr="00B179AB" w:rsidRDefault="009979D1">
            <w:pPr>
              <w:jc w:val="both"/>
              <w:rPr>
                <w:color w:val="000000"/>
                <w:sz w:val="20"/>
                <w:szCs w:val="20"/>
                <w:lang w:val="uz-Cyrl-UZ"/>
              </w:rPr>
            </w:pPr>
          </w:p>
          <w:p w14:paraId="4F7A7288"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Dronning</w:t>
            </w:r>
            <w:proofErr w:type="spellEnd"/>
            <w:r w:rsidRPr="00B179AB">
              <w:rPr>
                <w:color w:val="000000"/>
                <w:sz w:val="28"/>
                <w:szCs w:val="28"/>
                <w:lang w:val="en-US"/>
              </w:rPr>
              <w:t xml:space="preserve"> </w:t>
            </w:r>
            <w:proofErr w:type="spellStart"/>
            <w:r w:rsidRPr="00B179AB">
              <w:rPr>
                <w:color w:val="000000"/>
                <w:sz w:val="28"/>
                <w:szCs w:val="28"/>
                <w:lang w:val="en-US"/>
              </w:rPr>
              <w:t>fazodagi</w:t>
            </w:r>
            <w:proofErr w:type="spellEnd"/>
            <w:r w:rsidRPr="00B179AB">
              <w:rPr>
                <w:color w:val="000000"/>
                <w:sz w:val="28"/>
                <w:szCs w:val="28"/>
                <w:lang w:val="en-US"/>
              </w:rPr>
              <w:t xml:space="preserve"> </w:t>
            </w:r>
            <w:proofErr w:type="spellStart"/>
            <w:r w:rsidR="00763412" w:rsidRPr="00B179AB">
              <w:rPr>
                <w:color w:val="000000"/>
                <w:sz w:val="28"/>
                <w:szCs w:val="28"/>
                <w:lang w:val="en-US"/>
              </w:rPr>
              <w:t>muqim</w:t>
            </w:r>
            <w:proofErr w:type="spellEnd"/>
            <w:r w:rsidRPr="00B179AB">
              <w:rPr>
                <w:color w:val="000000"/>
                <w:sz w:val="28"/>
                <w:szCs w:val="28"/>
                <w:lang w:val="en-US"/>
              </w:rPr>
              <w:t xml:space="preserve"> </w:t>
            </w:r>
            <w:proofErr w:type="spellStart"/>
            <w:r w:rsidRPr="00B179AB">
              <w:rPr>
                <w:color w:val="000000"/>
                <w:sz w:val="28"/>
                <w:szCs w:val="28"/>
                <w:lang w:val="en-US"/>
              </w:rPr>
              <w:t>holatini</w:t>
            </w:r>
            <w:proofErr w:type="spellEnd"/>
            <w:r w:rsidRPr="00B179AB">
              <w:rPr>
                <w:color w:val="000000"/>
                <w:sz w:val="28"/>
                <w:szCs w:val="28"/>
                <w:lang w:val="en-US"/>
              </w:rPr>
              <w:t xml:space="preserve"> </w:t>
            </w:r>
            <w:proofErr w:type="spellStart"/>
            <w:r w:rsidRPr="00B179AB">
              <w:rPr>
                <w:color w:val="000000"/>
                <w:sz w:val="28"/>
                <w:szCs w:val="28"/>
                <w:lang w:val="en-US"/>
              </w:rPr>
              <w:t>avtonom</w:t>
            </w:r>
            <w:proofErr w:type="spellEnd"/>
            <w:r w:rsidRPr="00B179AB">
              <w:rPr>
                <w:color w:val="000000"/>
                <w:sz w:val="28"/>
                <w:szCs w:val="28"/>
                <w:lang w:val="en-US"/>
              </w:rPr>
              <w:t xml:space="preserve"> </w:t>
            </w:r>
            <w:proofErr w:type="spellStart"/>
            <w:r w:rsidRPr="00B179AB">
              <w:rPr>
                <w:color w:val="000000"/>
                <w:sz w:val="28"/>
                <w:szCs w:val="28"/>
                <w:lang w:val="en-US"/>
              </w:rPr>
              <w:t>ushlab</w:t>
            </w:r>
            <w:proofErr w:type="spellEnd"/>
            <w:r w:rsidRPr="00B179AB">
              <w:rPr>
                <w:color w:val="000000"/>
                <w:sz w:val="28"/>
                <w:szCs w:val="28"/>
                <w:lang w:val="en-US"/>
              </w:rPr>
              <w:t xml:space="preserve"> </w:t>
            </w:r>
            <w:proofErr w:type="spellStart"/>
            <w:r w:rsidRPr="00B179AB">
              <w:rPr>
                <w:color w:val="000000"/>
                <w:sz w:val="28"/>
                <w:szCs w:val="28"/>
                <w:lang w:val="en-US"/>
              </w:rPr>
              <w:t>turish</w:t>
            </w:r>
            <w:proofErr w:type="spellEnd"/>
            <w:r w:rsidRPr="00B179AB">
              <w:rPr>
                <w:color w:val="000000"/>
                <w:sz w:val="28"/>
                <w:szCs w:val="28"/>
                <w:lang w:val="en-US"/>
              </w:rPr>
              <w:t xml:space="preserve"> </w:t>
            </w:r>
            <w:proofErr w:type="spellStart"/>
            <w:r w:rsidRPr="00B179AB">
              <w:rPr>
                <w:color w:val="000000"/>
                <w:sz w:val="28"/>
                <w:szCs w:val="28"/>
                <w:lang w:val="en-US"/>
              </w:rPr>
              <w:t>imkoniyati</w:t>
            </w:r>
            <w:proofErr w:type="spellEnd"/>
            <w:r w:rsidRPr="00B179AB">
              <w:rPr>
                <w:color w:val="000000"/>
                <w:sz w:val="28"/>
                <w:szCs w:val="28"/>
                <w:lang w:val="en-US"/>
              </w:rPr>
              <w:t>.</w:t>
            </w:r>
          </w:p>
          <w:p w14:paraId="2788B26F" w14:textId="77777777" w:rsidR="009979D1" w:rsidRPr="00B179AB" w:rsidRDefault="009979D1">
            <w:pPr>
              <w:jc w:val="both"/>
              <w:rPr>
                <w:color w:val="000000"/>
                <w:sz w:val="20"/>
                <w:szCs w:val="20"/>
                <w:lang w:val="uz-Cyrl-UZ"/>
              </w:rPr>
            </w:pPr>
          </w:p>
          <w:p w14:paraId="42321CCC" w14:textId="77777777" w:rsidR="009979D1" w:rsidRPr="00B179AB" w:rsidRDefault="009979D1" w:rsidP="00763412">
            <w:pPr>
              <w:jc w:val="both"/>
              <w:rPr>
                <w:color w:val="000000"/>
                <w:sz w:val="28"/>
                <w:szCs w:val="28"/>
                <w:lang w:val="uz-Cyrl-UZ"/>
              </w:rPr>
            </w:pPr>
            <w:r w:rsidRPr="00B179AB">
              <w:rPr>
                <w:color w:val="000000"/>
                <w:sz w:val="28"/>
                <w:szCs w:val="28"/>
                <w:lang w:val="uz-Cyrl-UZ"/>
              </w:rPr>
              <w:t xml:space="preserve">Дроннинг фазодаги </w:t>
            </w:r>
            <w:r w:rsidR="00763412" w:rsidRPr="00B179AB">
              <w:rPr>
                <w:color w:val="000000"/>
                <w:sz w:val="28"/>
                <w:szCs w:val="28"/>
                <w:lang w:val="uz-Cyrl-UZ"/>
              </w:rPr>
              <w:t>муқим</w:t>
            </w:r>
            <w:r w:rsidRPr="00B179AB">
              <w:rPr>
                <w:color w:val="000000"/>
                <w:sz w:val="28"/>
                <w:szCs w:val="28"/>
                <w:lang w:val="uz-Cyrl-UZ"/>
              </w:rPr>
              <w:t xml:space="preserve"> ҳолатини автоном уш</w:t>
            </w:r>
            <w:r w:rsidR="00A44F7A" w:rsidRPr="00B179AB">
              <w:rPr>
                <w:color w:val="000000"/>
                <w:sz w:val="28"/>
                <w:szCs w:val="28"/>
                <w:lang w:val="uz-Cyrl-UZ"/>
              </w:rPr>
              <w:t>-</w:t>
            </w:r>
            <w:r w:rsidRPr="00B179AB">
              <w:rPr>
                <w:color w:val="000000"/>
                <w:sz w:val="28"/>
                <w:szCs w:val="28"/>
                <w:lang w:val="uz-Cyrl-UZ"/>
              </w:rPr>
              <w:t>лаб туриш имконияти.</w:t>
            </w:r>
          </w:p>
        </w:tc>
      </w:tr>
      <w:tr w:rsidR="009979D1" w:rsidRPr="00B4700E" w14:paraId="3603BC34" w14:textId="77777777">
        <w:trPr>
          <w:tblCellSpacing w:w="0" w:type="dxa"/>
          <w:jc w:val="center"/>
        </w:trPr>
        <w:tc>
          <w:tcPr>
            <w:tcW w:w="3821" w:type="dxa"/>
          </w:tcPr>
          <w:p w14:paraId="4855D18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Загоризонтная связь</w:t>
            </w:r>
          </w:p>
          <w:p w14:paraId="1F53A11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gorizont orti aloqasi</w:t>
            </w:r>
          </w:p>
          <w:p w14:paraId="665733DC" w14:textId="77777777" w:rsidR="009979D1" w:rsidRPr="00B179AB" w:rsidRDefault="009979D1">
            <w:pPr>
              <w:rPr>
                <w:bCs/>
                <w:color w:val="000000"/>
                <w:sz w:val="28"/>
                <w:szCs w:val="28"/>
                <w:lang w:val="uz-Cyrl-UZ"/>
              </w:rPr>
            </w:pPr>
            <w:r w:rsidRPr="00B179AB">
              <w:rPr>
                <w:bCs/>
                <w:color w:val="000000"/>
                <w:sz w:val="28"/>
                <w:szCs w:val="28"/>
                <w:lang w:val="uz-Cyrl-UZ"/>
              </w:rPr>
              <w:t xml:space="preserve">       горизонт орти алоқаси</w:t>
            </w:r>
          </w:p>
          <w:p w14:paraId="3A6D7695" w14:textId="77777777" w:rsidR="00CC1D45"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trans-horizon </w:t>
            </w:r>
          </w:p>
          <w:p w14:paraId="146B0F0B" w14:textId="77777777" w:rsidR="00CC1D45" w:rsidRPr="00B179AB" w:rsidRDefault="00CC1D45">
            <w:pPr>
              <w:rPr>
                <w:bCs/>
                <w:color w:val="000000"/>
                <w:sz w:val="28"/>
                <w:szCs w:val="28"/>
                <w:lang w:val="en-US"/>
              </w:rPr>
            </w:pPr>
            <w:r w:rsidRPr="00B179AB">
              <w:rPr>
                <w:bCs/>
                <w:color w:val="000000"/>
                <w:sz w:val="28"/>
                <w:szCs w:val="28"/>
                <w:lang w:val="en-US"/>
              </w:rPr>
              <w:t>commu</w:t>
            </w:r>
            <w:r w:rsidR="009979D1" w:rsidRPr="00B179AB">
              <w:rPr>
                <w:bCs/>
                <w:color w:val="000000"/>
                <w:sz w:val="28"/>
                <w:szCs w:val="28"/>
                <w:lang w:val="en-US"/>
              </w:rPr>
              <w:t xml:space="preserve">nication, </w:t>
            </w:r>
          </w:p>
          <w:p w14:paraId="6A2CD576" w14:textId="77777777" w:rsidR="00CC1D45" w:rsidRPr="00B179AB" w:rsidRDefault="009979D1" w:rsidP="00CC1D45">
            <w:pPr>
              <w:rPr>
                <w:bCs/>
                <w:color w:val="000000"/>
                <w:sz w:val="28"/>
                <w:szCs w:val="28"/>
                <w:lang w:val="en-US"/>
              </w:rPr>
            </w:pPr>
            <w:r w:rsidRPr="00B179AB">
              <w:rPr>
                <w:bCs/>
                <w:color w:val="000000"/>
                <w:sz w:val="28"/>
                <w:szCs w:val="28"/>
                <w:lang w:val="en-US"/>
              </w:rPr>
              <w:t xml:space="preserve">beyond-the-horizon </w:t>
            </w:r>
          </w:p>
          <w:p w14:paraId="5506001C" w14:textId="77777777" w:rsidR="009979D1" w:rsidRPr="00B179AB" w:rsidRDefault="009979D1" w:rsidP="00CC1D45">
            <w:pPr>
              <w:rPr>
                <w:b/>
                <w:bCs/>
                <w:color w:val="000000"/>
                <w:sz w:val="28"/>
                <w:szCs w:val="28"/>
                <w:lang w:val="en-US"/>
              </w:rPr>
            </w:pPr>
            <w:r w:rsidRPr="00B179AB">
              <w:rPr>
                <w:bCs/>
                <w:color w:val="000000"/>
                <w:sz w:val="28"/>
                <w:szCs w:val="28"/>
                <w:lang w:val="en-US"/>
              </w:rPr>
              <w:t>communication</w:t>
            </w:r>
          </w:p>
        </w:tc>
        <w:tc>
          <w:tcPr>
            <w:tcW w:w="6150" w:type="dxa"/>
            <w:vAlign w:val="center"/>
          </w:tcPr>
          <w:p w14:paraId="623F0FC1" w14:textId="77777777" w:rsidR="009979D1" w:rsidRPr="00B179AB" w:rsidRDefault="009979D1">
            <w:pPr>
              <w:jc w:val="both"/>
              <w:rPr>
                <w:color w:val="000000"/>
                <w:sz w:val="28"/>
                <w:szCs w:val="28"/>
              </w:rPr>
            </w:pPr>
            <w:r w:rsidRPr="00B179AB">
              <w:rPr>
                <w:color w:val="000000"/>
                <w:sz w:val="28"/>
                <w:szCs w:val="28"/>
              </w:rPr>
              <w:t xml:space="preserve">Связь между станциями, расположенными за </w:t>
            </w:r>
            <w:proofErr w:type="gramStart"/>
            <w:r w:rsidRPr="00B179AB">
              <w:rPr>
                <w:color w:val="000000"/>
                <w:sz w:val="28"/>
                <w:szCs w:val="28"/>
              </w:rPr>
              <w:t>пре</w:t>
            </w:r>
            <w:r w:rsidR="00A44F7A" w:rsidRPr="00B179AB">
              <w:rPr>
                <w:color w:val="000000"/>
                <w:sz w:val="28"/>
                <w:szCs w:val="28"/>
              </w:rPr>
              <w:t>-</w:t>
            </w:r>
            <w:r w:rsidRPr="00B179AB">
              <w:rPr>
                <w:color w:val="000000"/>
                <w:sz w:val="28"/>
                <w:szCs w:val="28"/>
              </w:rPr>
              <w:t>делами</w:t>
            </w:r>
            <w:proofErr w:type="gramEnd"/>
            <w:r w:rsidRPr="00B179AB">
              <w:rPr>
                <w:color w:val="000000"/>
                <w:sz w:val="28"/>
                <w:szCs w:val="28"/>
              </w:rPr>
              <w:t xml:space="preserve"> прямой видимости, при которой не используются какие-либо активные или пассивные ретрансляторы.</w:t>
            </w:r>
          </w:p>
          <w:p w14:paraId="284C5A4C" w14:textId="77777777" w:rsidR="009979D1" w:rsidRPr="00B179AB" w:rsidRDefault="009979D1">
            <w:pPr>
              <w:jc w:val="both"/>
              <w:rPr>
                <w:color w:val="000000"/>
              </w:rPr>
            </w:pPr>
            <w:r w:rsidRPr="00B179AB">
              <w:rPr>
                <w:color w:val="000000"/>
              </w:rPr>
              <w:t>Примечание – Загоризонтное распространение радиоволн осуществляется за счет эффектов дифракции, рефракции и отражения от различных слоев атмосферы.</w:t>
            </w:r>
          </w:p>
          <w:p w14:paraId="1430E0C4" w14:textId="77777777" w:rsidR="009979D1" w:rsidRPr="00B179AB" w:rsidRDefault="009979D1">
            <w:pPr>
              <w:jc w:val="both"/>
              <w:rPr>
                <w:color w:val="000000"/>
                <w:sz w:val="20"/>
                <w:szCs w:val="20"/>
                <w:lang w:val="uz-Cyrl-UZ"/>
              </w:rPr>
            </w:pPr>
          </w:p>
          <w:p w14:paraId="322B79CC" w14:textId="77777777" w:rsidR="009979D1" w:rsidRPr="00B179AB" w:rsidRDefault="009979D1">
            <w:pPr>
              <w:jc w:val="both"/>
              <w:rPr>
                <w:color w:val="000000"/>
                <w:sz w:val="28"/>
                <w:szCs w:val="28"/>
                <w:lang w:val="uz-Cyrl-UZ"/>
              </w:rPr>
            </w:pPr>
            <w:r w:rsidRPr="00B179AB">
              <w:rPr>
                <w:color w:val="000000"/>
                <w:sz w:val="28"/>
                <w:szCs w:val="28"/>
                <w:lang w:val="uz-Cyrl-UZ"/>
              </w:rPr>
              <w:t>Bevosita ko‘rinishdan tashqarida joylashgan stan</w:t>
            </w:r>
            <w:r w:rsidR="00AD7A17" w:rsidRPr="00B179AB">
              <w:rPr>
                <w:color w:val="000000"/>
                <w:sz w:val="28"/>
                <w:szCs w:val="28"/>
                <w:lang w:val="uz-Cyrl-UZ"/>
              </w:rPr>
              <w:t>-</w:t>
            </w:r>
            <w:r w:rsidRPr="00B179AB">
              <w:rPr>
                <w:color w:val="000000"/>
                <w:sz w:val="28"/>
                <w:szCs w:val="28"/>
                <w:lang w:val="uz-Cyrl-UZ"/>
              </w:rPr>
              <w:t>siyalar o‘rtasidagi aloqa, bunda biror bir aktiv yoki passiv retranslyatorlar qo‘llanilmaydi.</w:t>
            </w:r>
          </w:p>
          <w:p w14:paraId="48EC6299" w14:textId="77777777" w:rsidR="009979D1" w:rsidRPr="00B179AB" w:rsidRDefault="009979D1">
            <w:pPr>
              <w:jc w:val="both"/>
              <w:rPr>
                <w:color w:val="000000"/>
                <w:lang w:val="uz-Cyrl-UZ"/>
              </w:rPr>
            </w:pPr>
            <w:r w:rsidRPr="00B179AB">
              <w:rPr>
                <w:color w:val="000000"/>
                <w:lang w:val="uz-Cyrl-UZ"/>
              </w:rPr>
              <w:t>Izoh – Radioto‘lqinlarning gorizont ortida tarqalishi difrak</w:t>
            </w:r>
            <w:r w:rsidR="00AD7A17" w:rsidRPr="00B179AB">
              <w:rPr>
                <w:color w:val="000000"/>
                <w:lang w:val="uz-Cyrl-UZ"/>
              </w:rPr>
              <w:t>-</w:t>
            </w:r>
            <w:r w:rsidRPr="00B179AB">
              <w:rPr>
                <w:color w:val="000000"/>
                <w:lang w:val="uz-Cyrl-UZ"/>
              </w:rPr>
              <w:t>siya, refraksiya effektlari va atmosferaning turli qatlamlaridan qaytish hisobiga amalga oshiriladi.</w:t>
            </w:r>
          </w:p>
          <w:p w14:paraId="2F8F591B" w14:textId="77777777" w:rsidR="009979D1" w:rsidRPr="00B179AB" w:rsidRDefault="009979D1">
            <w:pPr>
              <w:jc w:val="both"/>
              <w:rPr>
                <w:color w:val="000000"/>
                <w:sz w:val="20"/>
                <w:szCs w:val="20"/>
                <w:lang w:val="uz-Cyrl-UZ"/>
              </w:rPr>
            </w:pPr>
          </w:p>
          <w:p w14:paraId="295A2C43" w14:textId="77777777" w:rsidR="009979D1" w:rsidRPr="00B179AB" w:rsidRDefault="009979D1">
            <w:pPr>
              <w:jc w:val="both"/>
              <w:rPr>
                <w:color w:val="000000"/>
                <w:sz w:val="28"/>
                <w:szCs w:val="28"/>
                <w:lang w:val="uz-Cyrl-UZ"/>
              </w:rPr>
            </w:pPr>
            <w:r w:rsidRPr="00B179AB">
              <w:rPr>
                <w:color w:val="000000"/>
                <w:sz w:val="28"/>
                <w:szCs w:val="28"/>
                <w:lang w:val="uz-Cyrl-UZ"/>
              </w:rPr>
              <w:t>Бевосита кўринишдан ташқарида жойлашган станциялар ўртасидаги алоқа, бунда бирор бир актив ёки пассив ретрансляторлар қўлланилмай</w:t>
            </w:r>
            <w:r w:rsidR="00A44F7A" w:rsidRPr="00B179AB">
              <w:rPr>
                <w:color w:val="000000"/>
                <w:sz w:val="28"/>
                <w:szCs w:val="28"/>
                <w:lang w:val="uz-Cyrl-UZ"/>
              </w:rPr>
              <w:t>-</w:t>
            </w:r>
            <w:r w:rsidRPr="00B179AB">
              <w:rPr>
                <w:color w:val="000000"/>
                <w:sz w:val="28"/>
                <w:szCs w:val="28"/>
                <w:lang w:val="uz-Cyrl-UZ"/>
              </w:rPr>
              <w:t>ди.</w:t>
            </w:r>
          </w:p>
          <w:p w14:paraId="0360DCD0" w14:textId="77777777" w:rsidR="009979D1" w:rsidRPr="00B179AB" w:rsidRDefault="009979D1">
            <w:pPr>
              <w:jc w:val="both"/>
              <w:rPr>
                <w:color w:val="000000"/>
                <w:lang w:val="uz-Cyrl-UZ"/>
              </w:rPr>
            </w:pPr>
            <w:r w:rsidRPr="00B179AB">
              <w:rPr>
                <w:color w:val="000000"/>
                <w:lang w:val="uz-Cyrl-UZ"/>
              </w:rPr>
              <w:t>Изоҳ – Радиотўлқинларнинг горизонт ортида тарқалиши дифракция, рефракция эффектлари ва атмосферанинг тур</w:t>
            </w:r>
            <w:r w:rsidR="00AD7A17" w:rsidRPr="00B179AB">
              <w:rPr>
                <w:color w:val="000000"/>
                <w:lang w:val="uz-Cyrl-UZ"/>
              </w:rPr>
              <w:t>-</w:t>
            </w:r>
            <w:r w:rsidRPr="00B179AB">
              <w:rPr>
                <w:color w:val="000000"/>
                <w:lang w:val="uz-Cyrl-UZ"/>
              </w:rPr>
              <w:t>ли қатламларидан қайтиш ҳисобига амалга оширилади.</w:t>
            </w:r>
          </w:p>
        </w:tc>
      </w:tr>
      <w:tr w:rsidR="009979D1" w:rsidRPr="00B4700E" w14:paraId="0429736A" w14:textId="77777777">
        <w:trPr>
          <w:tblCellSpacing w:w="0" w:type="dxa"/>
          <w:jc w:val="center"/>
        </w:trPr>
        <w:tc>
          <w:tcPr>
            <w:tcW w:w="3821" w:type="dxa"/>
          </w:tcPr>
          <w:p w14:paraId="4857E9E9" w14:textId="77777777" w:rsidR="009979D1" w:rsidRPr="00B179AB" w:rsidRDefault="009979D1">
            <w:pPr>
              <w:rPr>
                <w:b/>
                <w:bCs/>
                <w:color w:val="000000"/>
                <w:sz w:val="28"/>
                <w:szCs w:val="28"/>
                <w:lang w:val="uz-Cyrl-UZ"/>
              </w:rPr>
            </w:pPr>
            <w:r w:rsidRPr="00B179AB">
              <w:rPr>
                <w:b/>
                <w:bCs/>
                <w:color w:val="000000"/>
                <w:sz w:val="28"/>
                <w:szCs w:val="28"/>
                <w:lang w:val="uz-Cyrl-UZ"/>
              </w:rPr>
              <w:t>Загоризонтная трасса</w:t>
            </w:r>
          </w:p>
          <w:p w14:paraId="6FB5735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gorizont ortidagi trassa</w:t>
            </w:r>
          </w:p>
          <w:p w14:paraId="1F17FAA6" w14:textId="77777777" w:rsidR="009979D1" w:rsidRPr="00B179AB" w:rsidRDefault="009979D1">
            <w:pPr>
              <w:rPr>
                <w:bCs/>
                <w:color w:val="000000"/>
                <w:sz w:val="28"/>
                <w:szCs w:val="28"/>
                <w:lang w:val="uz-Cyrl-UZ"/>
              </w:rPr>
            </w:pPr>
            <w:r w:rsidRPr="00B179AB">
              <w:rPr>
                <w:bCs/>
                <w:color w:val="000000"/>
                <w:sz w:val="28"/>
                <w:szCs w:val="28"/>
                <w:lang w:val="uz-Cyrl-UZ"/>
              </w:rPr>
              <w:t xml:space="preserve">       горизонт ортидаги трасса</w:t>
            </w:r>
          </w:p>
          <w:p w14:paraId="75F784F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trans horizon path, over horizon path, beyond line-of-sight path</w:t>
            </w:r>
          </w:p>
        </w:tc>
        <w:tc>
          <w:tcPr>
            <w:tcW w:w="6150" w:type="dxa"/>
            <w:vAlign w:val="center"/>
          </w:tcPr>
          <w:p w14:paraId="33B44588" w14:textId="77777777" w:rsidR="009979D1" w:rsidRPr="00B179AB" w:rsidRDefault="009979D1">
            <w:pPr>
              <w:jc w:val="both"/>
              <w:rPr>
                <w:color w:val="000000"/>
                <w:sz w:val="28"/>
                <w:szCs w:val="28"/>
              </w:rPr>
            </w:pPr>
            <w:r w:rsidRPr="00B179AB">
              <w:rPr>
                <w:color w:val="000000"/>
                <w:sz w:val="28"/>
                <w:szCs w:val="28"/>
              </w:rPr>
              <w:t>Трасса распространения радиоволн, на которой отсутствует прямая видимость между передающей и приемной антеннами.</w:t>
            </w:r>
          </w:p>
          <w:p w14:paraId="25DC3193" w14:textId="77777777" w:rsidR="009979D1" w:rsidRPr="00B179AB" w:rsidRDefault="009979D1">
            <w:pPr>
              <w:jc w:val="both"/>
              <w:rPr>
                <w:color w:val="000000"/>
              </w:rPr>
            </w:pPr>
            <w:r w:rsidRPr="00B179AB">
              <w:rPr>
                <w:color w:val="000000"/>
              </w:rPr>
              <w:t xml:space="preserve">Примечание – Механизм распространения радиоволн при загоризонтном распространении основан на </w:t>
            </w:r>
            <w:proofErr w:type="spellStart"/>
            <w:r w:rsidRPr="00B179AB">
              <w:rPr>
                <w:color w:val="000000"/>
              </w:rPr>
              <w:t>переизлучении</w:t>
            </w:r>
            <w:proofErr w:type="spellEnd"/>
            <w:r w:rsidRPr="00B179AB">
              <w:rPr>
                <w:color w:val="000000"/>
              </w:rPr>
              <w:t xml:space="preserve"> радиоволн от неоднородностей тропосферы (тропосферная связь) или отражения от ионосферных слоев (коротковолновая связь).</w:t>
            </w:r>
          </w:p>
          <w:p w14:paraId="0B668C9A" w14:textId="77777777" w:rsidR="009979D1" w:rsidRPr="00B179AB" w:rsidRDefault="009979D1">
            <w:pPr>
              <w:jc w:val="both"/>
              <w:rPr>
                <w:color w:val="000000"/>
                <w:sz w:val="20"/>
                <w:szCs w:val="20"/>
                <w:lang w:val="uz-Cyrl-UZ"/>
              </w:rPr>
            </w:pPr>
          </w:p>
          <w:p w14:paraId="782CAC42" w14:textId="77777777" w:rsidR="009979D1" w:rsidRPr="00B179AB" w:rsidRDefault="009979D1">
            <w:pPr>
              <w:jc w:val="both"/>
              <w:rPr>
                <w:color w:val="000000"/>
                <w:sz w:val="28"/>
                <w:szCs w:val="28"/>
                <w:lang w:val="uz-Cyrl-UZ"/>
              </w:rPr>
            </w:pPr>
            <w:r w:rsidRPr="00B179AB">
              <w:rPr>
                <w:color w:val="000000"/>
                <w:sz w:val="28"/>
                <w:szCs w:val="28"/>
                <w:lang w:val="uz-Cyrl-UZ"/>
              </w:rPr>
              <w:t>Uzatuvchi va qabul qiluvchi antennalar o‘rtasida to‘g‘ri</w:t>
            </w:r>
            <w:r w:rsidRPr="00B179AB">
              <w:rPr>
                <w:color w:val="000000"/>
                <w:sz w:val="28"/>
                <w:szCs w:val="28"/>
                <w:lang w:val="en-US"/>
              </w:rPr>
              <w:t>dan-</w:t>
            </w:r>
            <w:proofErr w:type="spellStart"/>
            <w:r w:rsidRPr="00B179AB">
              <w:rPr>
                <w:color w:val="000000"/>
                <w:sz w:val="28"/>
                <w:szCs w:val="28"/>
                <w:lang w:val="en-US"/>
              </w:rPr>
              <w:t>to‘g‘ri</w:t>
            </w:r>
            <w:proofErr w:type="spellEnd"/>
            <w:r w:rsidRPr="00B179AB">
              <w:rPr>
                <w:color w:val="000000"/>
                <w:sz w:val="28"/>
                <w:szCs w:val="28"/>
                <w:lang w:val="uz-Cyrl-UZ"/>
              </w:rPr>
              <w:t xml:space="preserve"> ko‘rinish mavjud bo‘lmagan radio</w:t>
            </w:r>
            <w:r w:rsidR="00AD7A17" w:rsidRPr="00B179AB">
              <w:rPr>
                <w:color w:val="000000"/>
                <w:sz w:val="28"/>
                <w:szCs w:val="28"/>
                <w:lang w:val="uz-Cyrl-UZ"/>
              </w:rPr>
              <w:t>-</w:t>
            </w:r>
            <w:r w:rsidRPr="00B179AB">
              <w:rPr>
                <w:color w:val="000000"/>
                <w:sz w:val="28"/>
                <w:szCs w:val="28"/>
                <w:lang w:val="uz-Cyrl-UZ"/>
              </w:rPr>
              <w:t>to‘lqinlarning tarqalish trassasi.</w:t>
            </w:r>
          </w:p>
          <w:p w14:paraId="64D968A5" w14:textId="77777777" w:rsidR="009979D1" w:rsidRDefault="009979D1">
            <w:pPr>
              <w:jc w:val="both"/>
              <w:rPr>
                <w:color w:val="000000"/>
                <w:lang w:val="en-US"/>
              </w:rPr>
            </w:pPr>
            <w:r w:rsidRPr="00B179AB">
              <w:rPr>
                <w:color w:val="000000"/>
                <w:lang w:val="uz-Cyrl-UZ"/>
              </w:rPr>
              <w:t>Izoh – Gorizont orti tarqalishda radioto‘lqinlarning tarqalish mexanizmi radioto‘lqinlarni troposfera (troposferali aloqa)</w:t>
            </w:r>
            <w:r w:rsidR="00AD7A17" w:rsidRPr="00B179AB">
              <w:rPr>
                <w:color w:val="000000"/>
                <w:lang w:val="uz-Cyrl-UZ"/>
              </w:rPr>
              <w:t xml:space="preserve"> </w:t>
            </w:r>
            <w:r w:rsidRPr="00B179AB">
              <w:rPr>
                <w:color w:val="000000"/>
                <w:lang w:val="uz-Cyrl-UZ"/>
              </w:rPr>
              <w:t>ning bir xil emasligidan qayta nurlanishi yoki ionosfera qatlamlaridan (qisqa to‘lqinli aloqa) qaytishiga asoslangan.</w:t>
            </w:r>
          </w:p>
          <w:p w14:paraId="257268A9" w14:textId="77777777" w:rsidR="007524A7" w:rsidRPr="007524A7" w:rsidRDefault="007524A7">
            <w:pPr>
              <w:jc w:val="both"/>
              <w:rPr>
                <w:color w:val="000000"/>
                <w:lang w:val="en-US"/>
              </w:rPr>
            </w:pPr>
          </w:p>
          <w:p w14:paraId="69167355" w14:textId="77777777" w:rsidR="007524A7" w:rsidRDefault="009979D1" w:rsidP="007524A7">
            <w:pPr>
              <w:jc w:val="both"/>
              <w:rPr>
                <w:color w:val="000000"/>
                <w:sz w:val="28"/>
                <w:szCs w:val="28"/>
                <w:lang w:val="en-US"/>
              </w:rPr>
            </w:pPr>
            <w:r w:rsidRPr="00B179AB">
              <w:rPr>
                <w:color w:val="000000"/>
                <w:sz w:val="28"/>
                <w:szCs w:val="28"/>
                <w:lang w:val="uz-Cyrl-UZ"/>
              </w:rPr>
              <w:t xml:space="preserve">Узатувчи ва қабул қилувчи антенналар ўртасида </w:t>
            </w:r>
            <w:r w:rsidRPr="00B179AB">
              <w:rPr>
                <w:color w:val="000000"/>
                <w:sz w:val="28"/>
                <w:szCs w:val="28"/>
                <w:lang w:val="uz-Cyrl-UZ"/>
              </w:rPr>
              <w:lastRenderedPageBreak/>
              <w:t>тўғридан-тўғри кўриниш мавжуд бўлмаган ра</w:t>
            </w:r>
            <w:r w:rsidR="00AD7A17" w:rsidRPr="00B179AB">
              <w:rPr>
                <w:color w:val="000000"/>
                <w:sz w:val="28"/>
                <w:szCs w:val="28"/>
                <w:lang w:val="uz-Cyrl-UZ"/>
              </w:rPr>
              <w:t>-</w:t>
            </w:r>
            <w:r w:rsidRPr="00B179AB">
              <w:rPr>
                <w:color w:val="000000"/>
                <w:sz w:val="28"/>
                <w:szCs w:val="28"/>
                <w:lang w:val="uz-Cyrl-UZ"/>
              </w:rPr>
              <w:t>диотўлқинларнинг тарқалиш трассаси.</w:t>
            </w:r>
          </w:p>
          <w:p w14:paraId="55E9C4A3" w14:textId="58FC7B63" w:rsidR="009979D1" w:rsidRPr="00B179AB" w:rsidRDefault="009979D1" w:rsidP="007524A7">
            <w:pPr>
              <w:jc w:val="both"/>
              <w:rPr>
                <w:color w:val="000000"/>
                <w:lang w:val="uz-Cyrl-UZ"/>
              </w:rPr>
            </w:pPr>
            <w:r w:rsidRPr="00B179AB">
              <w:rPr>
                <w:color w:val="000000"/>
                <w:lang w:val="uz-Cyrl-UZ"/>
              </w:rPr>
              <w:t>Изоҳ – Горизонт орти тарқалишда радиотўлқинларнинг тарқалиш механизми радиотўлқинларни тропосф</w:t>
            </w:r>
            <w:r w:rsidRPr="00B179AB">
              <w:rPr>
                <w:lang w:val="uz-Cyrl-UZ"/>
              </w:rPr>
              <w:t>ера</w:t>
            </w:r>
            <w:r w:rsidRPr="00B179AB">
              <w:rPr>
                <w:color w:val="000000"/>
                <w:lang w:val="uz-Cyrl-UZ"/>
              </w:rPr>
              <w:t xml:space="preserve"> (тро</w:t>
            </w:r>
            <w:r w:rsidR="00AD7A17" w:rsidRPr="00B179AB">
              <w:rPr>
                <w:color w:val="000000"/>
                <w:lang w:val="uz-Cyrl-UZ"/>
              </w:rPr>
              <w:t>-</w:t>
            </w:r>
            <w:r w:rsidRPr="00B179AB">
              <w:rPr>
                <w:color w:val="000000"/>
                <w:lang w:val="uz-Cyrl-UZ"/>
              </w:rPr>
              <w:t>посферали алоқа)нинг бир хил эмаслигидан қайта нурла</w:t>
            </w:r>
            <w:r w:rsidR="00AD7A17" w:rsidRPr="00B179AB">
              <w:rPr>
                <w:color w:val="000000"/>
                <w:lang w:val="uz-Cyrl-UZ"/>
              </w:rPr>
              <w:t>-</w:t>
            </w:r>
            <w:r w:rsidRPr="00B179AB">
              <w:rPr>
                <w:color w:val="000000"/>
                <w:lang w:val="uz-Cyrl-UZ"/>
              </w:rPr>
              <w:t>ниши ёки ионосфера қатламларидан (қисқа тўлқинли ало</w:t>
            </w:r>
            <w:r w:rsidR="00AD7A17" w:rsidRPr="00B179AB">
              <w:rPr>
                <w:color w:val="000000"/>
                <w:lang w:val="uz-Cyrl-UZ"/>
              </w:rPr>
              <w:t>-</w:t>
            </w:r>
            <w:r w:rsidRPr="00B179AB">
              <w:rPr>
                <w:color w:val="000000"/>
                <w:lang w:val="uz-Cyrl-UZ"/>
              </w:rPr>
              <w:t>қа) қайтишига асосланган.</w:t>
            </w:r>
          </w:p>
        </w:tc>
      </w:tr>
      <w:tr w:rsidR="009979D1" w:rsidRPr="00B4700E" w14:paraId="654F96F3" w14:textId="77777777">
        <w:trPr>
          <w:tblCellSpacing w:w="0" w:type="dxa"/>
          <w:jc w:val="center"/>
        </w:trPr>
        <w:tc>
          <w:tcPr>
            <w:tcW w:w="3821" w:type="dxa"/>
          </w:tcPr>
          <w:p w14:paraId="453D66F3" w14:textId="77777777" w:rsidR="009979D1" w:rsidRPr="00B179AB" w:rsidRDefault="009979D1">
            <w:pPr>
              <w:rPr>
                <w:b/>
                <w:bCs/>
                <w:color w:val="000000"/>
                <w:sz w:val="28"/>
                <w:szCs w:val="28"/>
              </w:rPr>
            </w:pPr>
            <w:r w:rsidRPr="00B179AB">
              <w:rPr>
                <w:b/>
                <w:bCs/>
                <w:color w:val="000000"/>
                <w:sz w:val="28"/>
                <w:szCs w:val="28"/>
              </w:rPr>
              <w:lastRenderedPageBreak/>
              <w:t xml:space="preserve">Загоризонтное </w:t>
            </w:r>
            <w:r w:rsidRPr="00B179AB">
              <w:rPr>
                <w:b/>
                <w:bCs/>
                <w:color w:val="000000"/>
                <w:sz w:val="28"/>
                <w:szCs w:val="28"/>
              </w:rPr>
              <w:br/>
              <w:t>распространение</w:t>
            </w:r>
          </w:p>
          <w:p w14:paraId="5FA35004"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gorizont</w:t>
            </w:r>
            <w:proofErr w:type="spellEnd"/>
            <w:r w:rsidRPr="00B179AB">
              <w:rPr>
                <w:bCs/>
                <w:color w:val="000000"/>
                <w:sz w:val="28"/>
                <w:szCs w:val="28"/>
              </w:rPr>
              <w:t xml:space="preserve"> </w:t>
            </w:r>
            <w:proofErr w:type="spellStart"/>
            <w:r w:rsidRPr="00B179AB">
              <w:rPr>
                <w:bCs/>
                <w:color w:val="000000"/>
                <w:sz w:val="28"/>
                <w:szCs w:val="28"/>
                <w:lang w:val="en-US"/>
              </w:rPr>
              <w:t>ortida</w:t>
            </w:r>
            <w:proofErr w:type="spellEnd"/>
            <w:r w:rsidRPr="00B179AB">
              <w:rPr>
                <w:bCs/>
                <w:color w:val="000000"/>
                <w:sz w:val="28"/>
                <w:szCs w:val="28"/>
              </w:rPr>
              <w:t xml:space="preserve"> </w:t>
            </w:r>
            <w:proofErr w:type="spellStart"/>
            <w:r w:rsidRPr="00B179AB">
              <w:rPr>
                <w:bCs/>
                <w:color w:val="000000"/>
                <w:sz w:val="28"/>
                <w:szCs w:val="28"/>
                <w:lang w:val="en-US"/>
              </w:rPr>
              <w:t>tarqalish</w:t>
            </w:r>
            <w:proofErr w:type="spellEnd"/>
          </w:p>
          <w:p w14:paraId="17419E32"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горизонт ортида тарқалиш</w:t>
            </w:r>
          </w:p>
          <w:p w14:paraId="4B5E977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transhorizon</w:t>
            </w:r>
            <w:proofErr w:type="spellEnd"/>
            <w:r w:rsidRPr="00B179AB">
              <w:rPr>
                <w:bCs/>
                <w:color w:val="000000"/>
                <w:sz w:val="28"/>
                <w:szCs w:val="28"/>
                <w:lang w:val="en-US"/>
              </w:rPr>
              <w:t xml:space="preserve"> propagation, over-the-horizon propagation</w:t>
            </w:r>
          </w:p>
        </w:tc>
        <w:tc>
          <w:tcPr>
            <w:tcW w:w="6150" w:type="dxa"/>
            <w:vAlign w:val="center"/>
          </w:tcPr>
          <w:p w14:paraId="06E68083" w14:textId="77777777" w:rsidR="009979D1" w:rsidRPr="00B179AB" w:rsidRDefault="009979D1">
            <w:pPr>
              <w:jc w:val="both"/>
              <w:rPr>
                <w:color w:val="000000"/>
                <w:sz w:val="28"/>
                <w:szCs w:val="28"/>
              </w:rPr>
            </w:pPr>
            <w:r w:rsidRPr="00B179AB">
              <w:rPr>
                <w:color w:val="000000"/>
                <w:sz w:val="28"/>
                <w:szCs w:val="28"/>
              </w:rPr>
              <w:t xml:space="preserve">Распространение радиоволн за пределами прямой видимости, которое обусловлено тремя основными факторами: явлением </w:t>
            </w:r>
            <w:proofErr w:type="spellStart"/>
            <w:r w:rsidRPr="00B179AB">
              <w:rPr>
                <w:color w:val="000000"/>
                <w:sz w:val="28"/>
                <w:szCs w:val="28"/>
              </w:rPr>
              <w:t>сверхрефракции</w:t>
            </w:r>
            <w:proofErr w:type="spellEnd"/>
            <w:r w:rsidRPr="00B179AB">
              <w:rPr>
                <w:color w:val="000000"/>
                <w:sz w:val="28"/>
                <w:szCs w:val="28"/>
              </w:rPr>
              <w:t xml:space="preserve">, </w:t>
            </w:r>
            <w:proofErr w:type="spellStart"/>
            <w:r w:rsidRPr="00B179AB">
              <w:rPr>
                <w:color w:val="000000"/>
                <w:sz w:val="28"/>
                <w:szCs w:val="28"/>
              </w:rPr>
              <w:t>переизлучением</w:t>
            </w:r>
            <w:proofErr w:type="spellEnd"/>
            <w:r w:rsidRPr="00B179AB">
              <w:rPr>
                <w:color w:val="000000"/>
                <w:sz w:val="28"/>
                <w:szCs w:val="28"/>
              </w:rPr>
              <w:t xml:space="preserve"> в неоднородной тропосфере и отражением от слоев ионосферы.</w:t>
            </w:r>
          </w:p>
          <w:p w14:paraId="53DCDCDB" w14:textId="77777777" w:rsidR="009979D1" w:rsidRPr="00B179AB" w:rsidRDefault="009979D1">
            <w:pPr>
              <w:jc w:val="both"/>
              <w:rPr>
                <w:color w:val="000000"/>
                <w:sz w:val="18"/>
                <w:szCs w:val="18"/>
                <w:lang w:val="uz-Cyrl-UZ"/>
              </w:rPr>
            </w:pPr>
          </w:p>
          <w:p w14:paraId="5B11B165" w14:textId="77777777" w:rsidR="009979D1" w:rsidRPr="00B179AB" w:rsidRDefault="00A90B83">
            <w:pPr>
              <w:jc w:val="both"/>
              <w:rPr>
                <w:color w:val="000000"/>
                <w:sz w:val="28"/>
                <w:szCs w:val="28"/>
                <w:lang w:val="uz-Cyrl-UZ"/>
              </w:rPr>
            </w:pPr>
            <w:r w:rsidRPr="00B179AB">
              <w:rPr>
                <w:color w:val="000000"/>
                <w:sz w:val="28"/>
                <w:szCs w:val="28"/>
                <w:lang w:val="uz-Cyrl-UZ"/>
              </w:rPr>
              <w:t>Radioto‘lqinlarning, u</w:t>
            </w:r>
            <w:r w:rsidR="009979D1" w:rsidRPr="00B179AB">
              <w:rPr>
                <w:color w:val="000000"/>
                <w:sz w:val="28"/>
                <w:szCs w:val="28"/>
                <w:lang w:val="uz-Cyrl-UZ"/>
              </w:rPr>
              <w:t>chta asosiy omil – yuqori ref</w:t>
            </w:r>
            <w:r w:rsidR="00AD7A17" w:rsidRPr="00B179AB">
              <w:rPr>
                <w:color w:val="000000"/>
                <w:sz w:val="28"/>
                <w:szCs w:val="28"/>
                <w:lang w:val="uz-Cyrl-UZ"/>
              </w:rPr>
              <w:t>-</w:t>
            </w:r>
            <w:r w:rsidR="009979D1" w:rsidRPr="00B179AB">
              <w:rPr>
                <w:color w:val="000000"/>
                <w:sz w:val="28"/>
                <w:szCs w:val="28"/>
                <w:lang w:val="uz-Cyrl-UZ"/>
              </w:rPr>
              <w:t>raksiya hodisasi, bir xil bo‘lmagan troposferadagi qayta nurlanish va ionosfera qatlamlaridan qaytishga asoslangan, to‘g‘ridan-to‘g‘ri ko‘rinishdagi chegara</w:t>
            </w:r>
            <w:r w:rsidR="00AD7A17" w:rsidRPr="00B179AB">
              <w:rPr>
                <w:color w:val="000000"/>
                <w:sz w:val="28"/>
                <w:szCs w:val="28"/>
                <w:lang w:val="uz-Cyrl-UZ"/>
              </w:rPr>
              <w:t>-</w:t>
            </w:r>
            <w:r w:rsidR="009979D1" w:rsidRPr="00B179AB">
              <w:rPr>
                <w:color w:val="000000"/>
                <w:sz w:val="28"/>
                <w:szCs w:val="28"/>
                <w:lang w:val="uz-Cyrl-UZ"/>
              </w:rPr>
              <w:t>lardan tashqarida tarqalishi.</w:t>
            </w:r>
          </w:p>
          <w:p w14:paraId="50CF68DA" w14:textId="77777777" w:rsidR="009979D1" w:rsidRPr="00B179AB" w:rsidRDefault="009979D1">
            <w:pPr>
              <w:jc w:val="both"/>
              <w:rPr>
                <w:color w:val="000000"/>
                <w:sz w:val="18"/>
                <w:szCs w:val="18"/>
                <w:lang w:val="uz-Cyrl-UZ"/>
              </w:rPr>
            </w:pPr>
          </w:p>
          <w:p w14:paraId="3FF64205" w14:textId="77777777" w:rsidR="009979D1" w:rsidRPr="00B179AB" w:rsidRDefault="009979D1">
            <w:pPr>
              <w:jc w:val="both"/>
              <w:rPr>
                <w:sz w:val="28"/>
                <w:szCs w:val="28"/>
                <w:lang w:val="uz-Cyrl-UZ"/>
              </w:rPr>
            </w:pPr>
            <w:r w:rsidRPr="00B179AB">
              <w:rPr>
                <w:sz w:val="28"/>
                <w:szCs w:val="28"/>
                <w:lang w:val="uz-Cyrl-UZ"/>
              </w:rPr>
              <w:t>Радиотўлқинларнинг</w:t>
            </w:r>
            <w:r w:rsidR="00A90B83" w:rsidRPr="00B179AB">
              <w:rPr>
                <w:sz w:val="28"/>
                <w:szCs w:val="28"/>
                <w:lang w:val="uz-Cyrl-UZ"/>
              </w:rPr>
              <w:t>,</w:t>
            </w:r>
            <w:r w:rsidRPr="00B179AB">
              <w:rPr>
                <w:sz w:val="28"/>
                <w:szCs w:val="28"/>
                <w:lang w:val="uz-Cyrl-UZ"/>
              </w:rPr>
              <w:t xml:space="preserve"> учта асосий омил – юқори рефракция ҳодисаси, бир хил бўлмаган тропо</w:t>
            </w:r>
            <w:r w:rsidR="00AD7A17" w:rsidRPr="00B179AB">
              <w:rPr>
                <w:sz w:val="28"/>
                <w:szCs w:val="28"/>
                <w:lang w:val="uz-Cyrl-UZ"/>
              </w:rPr>
              <w:t>-</w:t>
            </w:r>
            <w:r w:rsidRPr="00B179AB">
              <w:rPr>
                <w:sz w:val="28"/>
                <w:szCs w:val="28"/>
                <w:lang w:val="uz-Cyrl-UZ"/>
              </w:rPr>
              <w:t>сферадаги қайта нурланиш ва ионосфера қатлам</w:t>
            </w:r>
            <w:r w:rsidR="00AD7A17" w:rsidRPr="00B179AB">
              <w:rPr>
                <w:sz w:val="28"/>
                <w:szCs w:val="28"/>
                <w:lang w:val="uz-Cyrl-UZ"/>
              </w:rPr>
              <w:t>-</w:t>
            </w:r>
            <w:r w:rsidRPr="00B179AB">
              <w:rPr>
                <w:sz w:val="28"/>
                <w:szCs w:val="28"/>
                <w:lang w:val="uz-Cyrl-UZ"/>
              </w:rPr>
              <w:t>ларидан қайтишга асосланган, тўғридан-тўғри кў</w:t>
            </w:r>
            <w:r w:rsidR="00AD7A17" w:rsidRPr="00B179AB">
              <w:rPr>
                <w:sz w:val="28"/>
                <w:szCs w:val="28"/>
                <w:lang w:val="uz-Cyrl-UZ"/>
              </w:rPr>
              <w:t>-</w:t>
            </w:r>
            <w:r w:rsidRPr="00B179AB">
              <w:rPr>
                <w:sz w:val="28"/>
                <w:szCs w:val="28"/>
                <w:lang w:val="uz-Cyrl-UZ"/>
              </w:rPr>
              <w:t>ринишдаги чегаралардан ташқарида тарқалиши.</w:t>
            </w:r>
          </w:p>
        </w:tc>
      </w:tr>
      <w:tr w:rsidR="009979D1" w:rsidRPr="00B4700E" w14:paraId="74029F03" w14:textId="77777777">
        <w:trPr>
          <w:tblCellSpacing w:w="0" w:type="dxa"/>
          <w:jc w:val="center"/>
        </w:trPr>
        <w:tc>
          <w:tcPr>
            <w:tcW w:w="3821" w:type="dxa"/>
          </w:tcPr>
          <w:p w14:paraId="395EE003" w14:textId="77777777" w:rsidR="009979D1" w:rsidRPr="00B179AB" w:rsidRDefault="009979D1">
            <w:pPr>
              <w:rPr>
                <w:b/>
                <w:bCs/>
                <w:color w:val="000000"/>
                <w:sz w:val="28"/>
                <w:szCs w:val="28"/>
                <w:lang w:val="uz-Cyrl-UZ"/>
              </w:rPr>
            </w:pPr>
            <w:r w:rsidRPr="00B179AB">
              <w:rPr>
                <w:b/>
                <w:bCs/>
                <w:color w:val="000000"/>
                <w:sz w:val="28"/>
                <w:szCs w:val="28"/>
                <w:lang w:val="uz-Cyrl-UZ"/>
              </w:rPr>
              <w:t>Заградительная радиопомеха</w:t>
            </w:r>
          </w:p>
          <w:p w14:paraId="07C4B6F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to‘suvchi radioxalaqit</w:t>
            </w:r>
          </w:p>
          <w:p w14:paraId="20AC26CE" w14:textId="77777777" w:rsidR="009979D1" w:rsidRPr="00B179AB" w:rsidRDefault="009979D1">
            <w:pPr>
              <w:rPr>
                <w:bCs/>
                <w:color w:val="000000"/>
                <w:sz w:val="28"/>
                <w:szCs w:val="28"/>
                <w:lang w:val="uz-Cyrl-UZ"/>
              </w:rPr>
            </w:pPr>
            <w:r w:rsidRPr="00B179AB">
              <w:rPr>
                <w:bCs/>
                <w:color w:val="000000"/>
                <w:sz w:val="28"/>
                <w:szCs w:val="28"/>
                <w:lang w:val="uz-Cyrl-UZ"/>
              </w:rPr>
              <w:t xml:space="preserve">       тўсувчи радиохалақит</w:t>
            </w:r>
          </w:p>
          <w:p w14:paraId="0759771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w:t>
            </w:r>
            <w:r w:rsidRPr="00B179AB">
              <w:rPr>
                <w:bCs/>
                <w:sz w:val="28"/>
                <w:szCs w:val="28"/>
                <w:lang w:val="en-US"/>
              </w:rPr>
              <w:t>barrage jamming</w:t>
            </w:r>
          </w:p>
        </w:tc>
        <w:tc>
          <w:tcPr>
            <w:tcW w:w="6150" w:type="dxa"/>
            <w:vAlign w:val="center"/>
          </w:tcPr>
          <w:p w14:paraId="0E3A876C" w14:textId="77777777" w:rsidR="009979D1" w:rsidRPr="00B179AB" w:rsidRDefault="009979D1">
            <w:pPr>
              <w:jc w:val="both"/>
              <w:rPr>
                <w:color w:val="000000"/>
                <w:sz w:val="28"/>
                <w:szCs w:val="28"/>
              </w:rPr>
            </w:pPr>
            <w:r w:rsidRPr="00B179AB">
              <w:rPr>
                <w:color w:val="000000"/>
                <w:sz w:val="28"/>
                <w:szCs w:val="28"/>
              </w:rPr>
              <w:t>Преднамеренная активная радиопомеха, имеющая спектр, значительно более широкий, чем спектр подавляемого сигнала.</w:t>
            </w:r>
          </w:p>
          <w:p w14:paraId="7669FA72" w14:textId="77777777" w:rsidR="009979D1" w:rsidRPr="00B179AB" w:rsidRDefault="009979D1">
            <w:pPr>
              <w:jc w:val="both"/>
              <w:rPr>
                <w:color w:val="000000"/>
                <w:sz w:val="18"/>
                <w:szCs w:val="18"/>
                <w:lang w:val="uz-Cyrl-UZ"/>
              </w:rPr>
            </w:pPr>
          </w:p>
          <w:p w14:paraId="5AB9DACD" w14:textId="77777777" w:rsidR="009979D1" w:rsidRPr="00B179AB" w:rsidRDefault="009979D1">
            <w:pPr>
              <w:jc w:val="both"/>
              <w:rPr>
                <w:color w:val="000000"/>
                <w:sz w:val="28"/>
                <w:szCs w:val="28"/>
                <w:lang w:val="uz-Cyrl-UZ"/>
              </w:rPr>
            </w:pPr>
            <w:r w:rsidRPr="00B179AB">
              <w:rPr>
                <w:color w:val="000000"/>
                <w:sz w:val="28"/>
                <w:szCs w:val="28"/>
                <w:lang w:val="uz-Cyrl-UZ"/>
              </w:rPr>
              <w:t>Bostirilayotgan signal spektriga nisbatan ancha keng</w:t>
            </w:r>
            <w:r w:rsidR="006C78C9" w:rsidRPr="00B179AB">
              <w:rPr>
                <w:color w:val="000000"/>
                <w:sz w:val="28"/>
                <w:szCs w:val="28"/>
                <w:lang w:val="uz-Cyrl-UZ"/>
              </w:rPr>
              <w:t>-</w:t>
            </w:r>
            <w:r w:rsidRPr="00B179AB">
              <w:rPr>
                <w:color w:val="000000"/>
                <w:sz w:val="28"/>
                <w:szCs w:val="28"/>
                <w:lang w:val="uz-Cyrl-UZ"/>
              </w:rPr>
              <w:t>roq spektrga ega, ataylab qilingan aktiv radioxalaqit.</w:t>
            </w:r>
          </w:p>
          <w:p w14:paraId="270BE030" w14:textId="77777777" w:rsidR="009979D1" w:rsidRPr="00B179AB" w:rsidRDefault="009979D1">
            <w:pPr>
              <w:jc w:val="both"/>
              <w:rPr>
                <w:color w:val="000000"/>
                <w:sz w:val="18"/>
                <w:szCs w:val="18"/>
                <w:lang w:val="uz-Cyrl-UZ"/>
              </w:rPr>
            </w:pPr>
          </w:p>
          <w:p w14:paraId="0DA452A1" w14:textId="77777777" w:rsidR="009979D1" w:rsidRPr="00B179AB" w:rsidRDefault="009979D1">
            <w:pPr>
              <w:jc w:val="both"/>
              <w:rPr>
                <w:color w:val="000000"/>
                <w:sz w:val="28"/>
                <w:szCs w:val="28"/>
                <w:lang w:val="uz-Cyrl-UZ"/>
              </w:rPr>
            </w:pPr>
            <w:r w:rsidRPr="00B179AB">
              <w:rPr>
                <w:color w:val="000000"/>
                <w:sz w:val="28"/>
                <w:szCs w:val="28"/>
                <w:lang w:val="uz-Cyrl-UZ"/>
              </w:rPr>
              <w:t>Бостирилаётган сигнал спектрига нисбатан анча кенгроқ спектрга эга, атайлаб қилинган актив радиохалақит.</w:t>
            </w:r>
          </w:p>
        </w:tc>
      </w:tr>
      <w:tr w:rsidR="009979D1" w:rsidRPr="00B4700E" w14:paraId="19124CF1" w14:textId="77777777">
        <w:trPr>
          <w:tblCellSpacing w:w="0" w:type="dxa"/>
          <w:jc w:val="center"/>
        </w:trPr>
        <w:tc>
          <w:tcPr>
            <w:tcW w:w="3821" w:type="dxa"/>
          </w:tcPr>
          <w:p w14:paraId="239B1C98" w14:textId="77777777" w:rsidR="009979D1" w:rsidRPr="00B179AB" w:rsidRDefault="009979D1">
            <w:pPr>
              <w:rPr>
                <w:b/>
                <w:bCs/>
                <w:color w:val="000000"/>
                <w:sz w:val="28"/>
                <w:szCs w:val="28"/>
              </w:rPr>
            </w:pPr>
            <w:r w:rsidRPr="00B179AB">
              <w:rPr>
                <w:b/>
                <w:bCs/>
                <w:color w:val="000000"/>
                <w:sz w:val="28"/>
                <w:szCs w:val="28"/>
              </w:rPr>
              <w:t>Закрытая трасса</w:t>
            </w:r>
          </w:p>
          <w:p w14:paraId="10A4B948"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yopiq</w:t>
            </w:r>
            <w:proofErr w:type="spellEnd"/>
            <w:r w:rsidRPr="00B179AB">
              <w:rPr>
                <w:bCs/>
                <w:color w:val="000000"/>
                <w:sz w:val="28"/>
                <w:szCs w:val="28"/>
              </w:rPr>
              <w:t xml:space="preserve"> </w:t>
            </w:r>
            <w:proofErr w:type="spellStart"/>
            <w:r w:rsidRPr="00B179AB">
              <w:rPr>
                <w:bCs/>
                <w:color w:val="000000"/>
                <w:sz w:val="28"/>
                <w:szCs w:val="28"/>
                <w:lang w:val="en-US"/>
              </w:rPr>
              <w:t>trassa</w:t>
            </w:r>
            <w:proofErr w:type="spellEnd"/>
          </w:p>
          <w:p w14:paraId="1A64AC44"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ёпиқ трасса</w:t>
            </w:r>
          </w:p>
          <w:p w14:paraId="23316D8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shadowed path</w:t>
            </w:r>
          </w:p>
        </w:tc>
        <w:tc>
          <w:tcPr>
            <w:tcW w:w="6150" w:type="dxa"/>
            <w:vAlign w:val="center"/>
          </w:tcPr>
          <w:p w14:paraId="3A433F5D" w14:textId="77777777" w:rsidR="009979D1" w:rsidRPr="00B179AB" w:rsidRDefault="009979D1">
            <w:pPr>
              <w:jc w:val="both"/>
              <w:rPr>
                <w:color w:val="000000"/>
                <w:sz w:val="28"/>
                <w:szCs w:val="28"/>
              </w:rPr>
            </w:pPr>
            <w:r w:rsidRPr="00B179AB">
              <w:rPr>
                <w:color w:val="000000"/>
                <w:sz w:val="28"/>
                <w:szCs w:val="28"/>
              </w:rPr>
              <w:t>Трасса, профиль которой затенен рельефом местности, вследствие чего отсутствует прямая видимость между фазовыми центрами передающей и приемной антенн.</w:t>
            </w:r>
          </w:p>
          <w:p w14:paraId="40E2A788" w14:textId="77777777" w:rsidR="009979D1" w:rsidRPr="00B179AB" w:rsidRDefault="009979D1">
            <w:pPr>
              <w:jc w:val="both"/>
              <w:rPr>
                <w:color w:val="000000"/>
                <w:sz w:val="28"/>
                <w:szCs w:val="28"/>
                <w:lang w:val="uz-Cyrl-UZ"/>
              </w:rPr>
            </w:pPr>
          </w:p>
          <w:p w14:paraId="5241D097" w14:textId="77777777" w:rsidR="009979D1" w:rsidRDefault="009979D1">
            <w:pPr>
              <w:jc w:val="both"/>
              <w:rPr>
                <w:color w:val="000000"/>
                <w:sz w:val="28"/>
                <w:szCs w:val="28"/>
                <w:lang w:val="en-US"/>
              </w:rPr>
            </w:pPr>
            <w:r w:rsidRPr="00B179AB">
              <w:rPr>
                <w:color w:val="000000"/>
                <w:sz w:val="28"/>
                <w:szCs w:val="28"/>
                <w:lang w:val="uz-Cyrl-UZ"/>
              </w:rPr>
              <w:t>Profili mahalliy re</w:t>
            </w:r>
            <w:r w:rsidRPr="00B179AB">
              <w:rPr>
                <w:sz w:val="28"/>
                <w:szCs w:val="28"/>
                <w:lang w:val="uz-Cyrl-UZ"/>
              </w:rPr>
              <w:t xml:space="preserve">lyef </w:t>
            </w:r>
            <w:r w:rsidRPr="00B179AB">
              <w:rPr>
                <w:color w:val="000000"/>
                <w:sz w:val="28"/>
                <w:szCs w:val="28"/>
                <w:lang w:val="uz-Cyrl-UZ"/>
              </w:rPr>
              <w:t>bilan qorong‘ilangan trassa, buning oqibatida uzatuvchi va qabul qiluvchi anten</w:t>
            </w:r>
            <w:r w:rsidR="00AD7A17" w:rsidRPr="00B179AB">
              <w:rPr>
                <w:color w:val="000000"/>
                <w:sz w:val="28"/>
                <w:szCs w:val="28"/>
                <w:lang w:val="uz-Cyrl-UZ"/>
              </w:rPr>
              <w:t>-</w:t>
            </w:r>
            <w:r w:rsidRPr="00B179AB">
              <w:rPr>
                <w:color w:val="000000"/>
                <w:sz w:val="28"/>
                <w:szCs w:val="28"/>
                <w:lang w:val="uz-Cyrl-UZ"/>
              </w:rPr>
              <w:t>nalarning fazaviy markazlari o‘rtasidagi to‘g‘ridan-to‘g‘ri ko‘rinish ko‘rinmaydi.</w:t>
            </w:r>
          </w:p>
          <w:p w14:paraId="624C3550" w14:textId="77777777" w:rsidR="007524A7" w:rsidRPr="007524A7" w:rsidRDefault="007524A7">
            <w:pPr>
              <w:jc w:val="both"/>
              <w:rPr>
                <w:color w:val="000000"/>
                <w:sz w:val="28"/>
                <w:szCs w:val="28"/>
                <w:lang w:val="en-US"/>
              </w:rPr>
            </w:pPr>
          </w:p>
          <w:p w14:paraId="41EC15EF"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Профили маҳаллий рельеф билан қоронғиланган трасса, бунинг оқибатида узатувчи ва қабул қи</w:t>
            </w:r>
            <w:r w:rsidR="006C78C9" w:rsidRPr="00B179AB">
              <w:rPr>
                <w:color w:val="000000"/>
                <w:sz w:val="28"/>
                <w:szCs w:val="28"/>
                <w:lang w:val="uz-Cyrl-UZ"/>
              </w:rPr>
              <w:t>-</w:t>
            </w:r>
            <w:r w:rsidRPr="00B179AB">
              <w:rPr>
                <w:color w:val="000000"/>
                <w:sz w:val="28"/>
                <w:szCs w:val="28"/>
                <w:lang w:val="uz-Cyrl-UZ"/>
              </w:rPr>
              <w:t>лувчи антенналарнинг фазавий марказлари ўрта</w:t>
            </w:r>
            <w:r w:rsidR="006C78C9" w:rsidRPr="00B179AB">
              <w:rPr>
                <w:color w:val="000000"/>
                <w:sz w:val="28"/>
                <w:szCs w:val="28"/>
                <w:lang w:val="uz-Cyrl-UZ"/>
              </w:rPr>
              <w:t>-</w:t>
            </w:r>
            <w:r w:rsidRPr="00B179AB">
              <w:rPr>
                <w:color w:val="000000"/>
                <w:sz w:val="28"/>
                <w:szCs w:val="28"/>
                <w:lang w:val="uz-Cyrl-UZ"/>
              </w:rPr>
              <w:t xml:space="preserve">сидаги тўғридан-тўғри </w:t>
            </w:r>
            <w:r w:rsidRPr="00B179AB">
              <w:rPr>
                <w:sz w:val="28"/>
                <w:szCs w:val="28"/>
                <w:lang w:val="uz-Cyrl-UZ"/>
              </w:rPr>
              <w:t>кўриниш кўринмайди</w:t>
            </w:r>
            <w:r w:rsidRPr="00B179AB">
              <w:rPr>
                <w:color w:val="000000"/>
                <w:sz w:val="28"/>
                <w:szCs w:val="28"/>
                <w:lang w:val="uz-Cyrl-UZ"/>
              </w:rPr>
              <w:t>.</w:t>
            </w:r>
          </w:p>
        </w:tc>
      </w:tr>
      <w:tr w:rsidR="009979D1" w:rsidRPr="00B4700E" w14:paraId="14B55E68" w14:textId="77777777">
        <w:trPr>
          <w:tblCellSpacing w:w="0" w:type="dxa"/>
          <w:jc w:val="center"/>
        </w:trPr>
        <w:tc>
          <w:tcPr>
            <w:tcW w:w="3821" w:type="dxa"/>
          </w:tcPr>
          <w:p w14:paraId="6E1E683B"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Заметность</w:t>
            </w:r>
          </w:p>
          <w:p w14:paraId="1F917F7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ko‘zga tashlanadigan</w:t>
            </w:r>
          </w:p>
          <w:p w14:paraId="2BD4D985" w14:textId="77777777" w:rsidR="009979D1" w:rsidRPr="00B179AB" w:rsidRDefault="009979D1">
            <w:pPr>
              <w:rPr>
                <w:b/>
                <w:bCs/>
                <w:color w:val="000000"/>
                <w:sz w:val="28"/>
                <w:szCs w:val="28"/>
                <w:lang w:val="uz-Cyrl-UZ"/>
              </w:rPr>
            </w:pPr>
            <w:r w:rsidRPr="00B179AB">
              <w:rPr>
                <w:bCs/>
                <w:color w:val="000000"/>
                <w:sz w:val="28"/>
                <w:szCs w:val="28"/>
                <w:lang w:val="uz-Cyrl-UZ"/>
              </w:rPr>
              <w:t xml:space="preserve">       кўзга ташланадиган</w:t>
            </w:r>
          </w:p>
          <w:p w14:paraId="1FA9878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visibility</w:t>
            </w:r>
          </w:p>
        </w:tc>
        <w:tc>
          <w:tcPr>
            <w:tcW w:w="6150" w:type="dxa"/>
            <w:vAlign w:val="center"/>
          </w:tcPr>
          <w:p w14:paraId="45C01E94" w14:textId="77777777" w:rsidR="009979D1" w:rsidRPr="00B179AB" w:rsidRDefault="009979D1">
            <w:pPr>
              <w:jc w:val="both"/>
              <w:rPr>
                <w:color w:val="000000"/>
                <w:sz w:val="28"/>
                <w:szCs w:val="28"/>
                <w:lang w:val="uz-Cyrl-UZ"/>
              </w:rPr>
            </w:pPr>
            <w:r w:rsidRPr="00B179AB">
              <w:rPr>
                <w:color w:val="000000"/>
                <w:sz w:val="28"/>
                <w:szCs w:val="28"/>
              </w:rPr>
              <w:t xml:space="preserve">Качество воздушного судна (например, светотехническое оборудование или схема окраски), позволяющее другим (например, пилотам, </w:t>
            </w:r>
            <w:proofErr w:type="gramStart"/>
            <w:r w:rsidRPr="00B179AB">
              <w:rPr>
                <w:color w:val="000000"/>
                <w:sz w:val="28"/>
                <w:szCs w:val="28"/>
              </w:rPr>
              <w:t>аэродром</w:t>
            </w:r>
            <w:r w:rsidR="006C78C9" w:rsidRPr="00B179AB">
              <w:rPr>
                <w:color w:val="000000"/>
                <w:sz w:val="28"/>
                <w:szCs w:val="28"/>
              </w:rPr>
              <w:t>-</w:t>
            </w:r>
            <w:r w:rsidRPr="00B179AB">
              <w:rPr>
                <w:color w:val="000000"/>
                <w:sz w:val="28"/>
                <w:szCs w:val="28"/>
              </w:rPr>
              <w:t>ному</w:t>
            </w:r>
            <w:proofErr w:type="gramEnd"/>
            <w:r w:rsidRPr="00B179AB">
              <w:rPr>
                <w:color w:val="000000"/>
                <w:sz w:val="28"/>
                <w:szCs w:val="28"/>
              </w:rPr>
              <w:t xml:space="preserve"> персоналу) легко видеть или замечать его. </w:t>
            </w:r>
          </w:p>
          <w:p w14:paraId="7661EEE0" w14:textId="77777777" w:rsidR="009979D1" w:rsidRPr="00B179AB" w:rsidRDefault="009979D1">
            <w:pPr>
              <w:jc w:val="both"/>
              <w:rPr>
                <w:color w:val="000000"/>
                <w:sz w:val="22"/>
                <w:szCs w:val="22"/>
                <w:lang w:val="uz-Cyrl-UZ"/>
              </w:rPr>
            </w:pPr>
          </w:p>
          <w:p w14:paraId="261602C9" w14:textId="77777777" w:rsidR="009979D1" w:rsidRPr="00B179AB" w:rsidRDefault="009979D1">
            <w:pPr>
              <w:jc w:val="both"/>
              <w:rPr>
                <w:color w:val="000000"/>
                <w:sz w:val="28"/>
                <w:szCs w:val="28"/>
                <w:lang w:val="uz-Cyrl-UZ"/>
              </w:rPr>
            </w:pPr>
            <w:r w:rsidRPr="00B179AB">
              <w:rPr>
                <w:color w:val="000000"/>
                <w:sz w:val="28"/>
                <w:szCs w:val="28"/>
                <w:lang w:val="uz-Cyrl-UZ"/>
              </w:rPr>
              <w:t xml:space="preserve">Boshqalarga </w:t>
            </w:r>
            <w:r w:rsidR="00CB151A" w:rsidRPr="00B179AB">
              <w:rPr>
                <w:color w:val="000000"/>
                <w:sz w:val="28"/>
                <w:szCs w:val="28"/>
                <w:lang w:val="uz-Cyrl-UZ"/>
              </w:rPr>
              <w:t>(masalan, pilotlarga, aerodrom xodimla</w:t>
            </w:r>
            <w:r w:rsidR="006C78C9" w:rsidRPr="00B179AB">
              <w:rPr>
                <w:color w:val="000000"/>
                <w:sz w:val="28"/>
                <w:szCs w:val="28"/>
                <w:lang w:val="uz-Cyrl-UZ"/>
              </w:rPr>
              <w:t>-</w:t>
            </w:r>
            <w:r w:rsidR="00CB151A" w:rsidRPr="00B179AB">
              <w:rPr>
                <w:color w:val="000000"/>
                <w:sz w:val="28"/>
                <w:szCs w:val="28"/>
                <w:lang w:val="uz-Cyrl-UZ"/>
              </w:rPr>
              <w:t>ri</w:t>
            </w:r>
            <w:r w:rsidRPr="00B179AB">
              <w:rPr>
                <w:color w:val="000000"/>
                <w:sz w:val="28"/>
                <w:szCs w:val="28"/>
                <w:lang w:val="uz-Cyrl-UZ"/>
              </w:rPr>
              <w:t>ga) havo kemasini osongina ko‘rish yoki uni ko‘rib qolishga imkon beradigan havo kemasining sifati (masalan, yorug‘lik texnikasi uskunasi yoki bo‘yoq sxemasi).</w:t>
            </w:r>
          </w:p>
          <w:p w14:paraId="357592CA" w14:textId="77777777" w:rsidR="009979D1" w:rsidRPr="00B179AB" w:rsidRDefault="009979D1">
            <w:pPr>
              <w:jc w:val="both"/>
              <w:rPr>
                <w:color w:val="000000"/>
                <w:sz w:val="22"/>
                <w:szCs w:val="22"/>
                <w:lang w:val="uz-Cyrl-UZ"/>
              </w:rPr>
            </w:pPr>
          </w:p>
          <w:p w14:paraId="7A8D2AF1" w14:textId="77777777" w:rsidR="009979D1" w:rsidRPr="00B179AB" w:rsidRDefault="009979D1" w:rsidP="00CB151A">
            <w:pPr>
              <w:jc w:val="both"/>
              <w:rPr>
                <w:color w:val="000000"/>
                <w:sz w:val="28"/>
                <w:szCs w:val="28"/>
                <w:lang w:val="uz-Cyrl-UZ"/>
              </w:rPr>
            </w:pPr>
            <w:r w:rsidRPr="00B179AB">
              <w:rPr>
                <w:color w:val="000000"/>
                <w:sz w:val="28"/>
                <w:szCs w:val="28"/>
                <w:lang w:val="uz-Cyrl-UZ"/>
              </w:rPr>
              <w:t xml:space="preserve">Бошқаларга (масалан, пилотларга, аэродром </w:t>
            </w:r>
            <w:r w:rsidR="00CB151A" w:rsidRPr="00B179AB">
              <w:rPr>
                <w:color w:val="000000"/>
                <w:sz w:val="28"/>
                <w:szCs w:val="28"/>
                <w:lang w:val="uz-Cyrl-UZ"/>
              </w:rPr>
              <w:t>хо</w:t>
            </w:r>
            <w:r w:rsidR="006C78C9" w:rsidRPr="00B179AB">
              <w:rPr>
                <w:color w:val="000000"/>
                <w:sz w:val="28"/>
                <w:szCs w:val="28"/>
                <w:lang w:val="uz-Cyrl-UZ"/>
              </w:rPr>
              <w:t>-</w:t>
            </w:r>
            <w:r w:rsidR="00CB151A" w:rsidRPr="00B179AB">
              <w:rPr>
                <w:color w:val="000000"/>
                <w:sz w:val="28"/>
                <w:szCs w:val="28"/>
                <w:lang w:val="uz-Cyrl-UZ"/>
              </w:rPr>
              <w:t>димларига</w:t>
            </w:r>
            <w:r w:rsidRPr="00B179AB">
              <w:rPr>
                <w:color w:val="000000"/>
                <w:sz w:val="28"/>
                <w:szCs w:val="28"/>
                <w:lang w:val="uz-Cyrl-UZ"/>
              </w:rPr>
              <w:t>) ҳаво кемасини осонгина кўриш ёки уни кўриб қолишга имкон берадиган ҳаво кема</w:t>
            </w:r>
            <w:r w:rsidR="006C78C9" w:rsidRPr="00B179AB">
              <w:rPr>
                <w:color w:val="000000"/>
                <w:sz w:val="28"/>
                <w:szCs w:val="28"/>
                <w:lang w:val="uz-Cyrl-UZ"/>
              </w:rPr>
              <w:t>-</w:t>
            </w:r>
            <w:r w:rsidRPr="00B179AB">
              <w:rPr>
                <w:color w:val="000000"/>
                <w:sz w:val="28"/>
                <w:szCs w:val="28"/>
                <w:lang w:val="uz-Cyrl-UZ"/>
              </w:rPr>
              <w:t>сининг сифати (масалан, ёруғлик техникаси уску</w:t>
            </w:r>
            <w:r w:rsidR="006C78C9" w:rsidRPr="00B179AB">
              <w:rPr>
                <w:color w:val="000000"/>
                <w:sz w:val="28"/>
                <w:szCs w:val="28"/>
                <w:lang w:val="uz-Cyrl-UZ"/>
              </w:rPr>
              <w:t>-</w:t>
            </w:r>
            <w:r w:rsidRPr="00B179AB">
              <w:rPr>
                <w:color w:val="000000"/>
                <w:sz w:val="28"/>
                <w:szCs w:val="28"/>
                <w:lang w:val="uz-Cyrl-UZ"/>
              </w:rPr>
              <w:t>наси ёки бўёқ схемаси).</w:t>
            </w:r>
          </w:p>
        </w:tc>
      </w:tr>
      <w:tr w:rsidR="009979D1" w:rsidRPr="00B4700E" w14:paraId="711D58BF" w14:textId="77777777">
        <w:trPr>
          <w:tblCellSpacing w:w="0" w:type="dxa"/>
          <w:jc w:val="center"/>
        </w:trPr>
        <w:tc>
          <w:tcPr>
            <w:tcW w:w="3821" w:type="dxa"/>
          </w:tcPr>
          <w:p w14:paraId="0CF38331" w14:textId="77777777" w:rsidR="009979D1" w:rsidRPr="00B179AB" w:rsidRDefault="009979D1">
            <w:pPr>
              <w:rPr>
                <w:b/>
                <w:bCs/>
                <w:color w:val="000000"/>
                <w:sz w:val="28"/>
                <w:szCs w:val="28"/>
                <w:lang w:val="uz-Cyrl-UZ"/>
              </w:rPr>
            </w:pPr>
            <w:r w:rsidRPr="00B179AB">
              <w:rPr>
                <w:b/>
                <w:bCs/>
                <w:color w:val="000000"/>
                <w:sz w:val="28"/>
                <w:szCs w:val="28"/>
                <w:lang w:val="uz-Cyrl-UZ"/>
              </w:rPr>
              <w:t>Замирание</w:t>
            </w:r>
          </w:p>
          <w:p w14:paraId="74FCA63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tinish</w:t>
            </w:r>
          </w:p>
          <w:p w14:paraId="1B82A89D" w14:textId="77777777" w:rsidR="009979D1" w:rsidRPr="00B179AB" w:rsidRDefault="009979D1">
            <w:pPr>
              <w:rPr>
                <w:bCs/>
                <w:color w:val="000000"/>
                <w:sz w:val="28"/>
                <w:szCs w:val="28"/>
                <w:lang w:val="uz-Cyrl-UZ"/>
              </w:rPr>
            </w:pPr>
            <w:r w:rsidRPr="00B179AB">
              <w:rPr>
                <w:bCs/>
                <w:color w:val="000000"/>
                <w:sz w:val="28"/>
                <w:szCs w:val="28"/>
                <w:lang w:val="uz-Cyrl-UZ"/>
              </w:rPr>
              <w:t xml:space="preserve">       тиниш</w:t>
            </w:r>
          </w:p>
          <w:p w14:paraId="7E8B4DE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fading</w:t>
            </w:r>
          </w:p>
        </w:tc>
        <w:tc>
          <w:tcPr>
            <w:tcW w:w="6150" w:type="dxa"/>
            <w:vAlign w:val="center"/>
          </w:tcPr>
          <w:p w14:paraId="4138599B" w14:textId="77777777" w:rsidR="009979D1" w:rsidRPr="00B179AB" w:rsidRDefault="009979D1">
            <w:pPr>
              <w:jc w:val="both"/>
              <w:rPr>
                <w:color w:val="000000"/>
                <w:sz w:val="28"/>
                <w:szCs w:val="28"/>
              </w:rPr>
            </w:pPr>
            <w:r w:rsidRPr="00B179AB">
              <w:rPr>
                <w:color w:val="000000"/>
                <w:sz w:val="28"/>
                <w:szCs w:val="28"/>
              </w:rPr>
              <w:t>1 Кратковременное или длительное уменьшение (исчезновение) уровня принимаемых радиосигналов на большом расстоянии от источника.</w:t>
            </w:r>
          </w:p>
          <w:p w14:paraId="29D25C43" w14:textId="77777777" w:rsidR="009979D1" w:rsidRPr="00B179AB" w:rsidRDefault="009979D1">
            <w:pPr>
              <w:jc w:val="both"/>
              <w:rPr>
                <w:color w:val="000000"/>
                <w:sz w:val="28"/>
                <w:szCs w:val="28"/>
              </w:rPr>
            </w:pPr>
            <w:r w:rsidRPr="00B179AB">
              <w:rPr>
                <w:color w:val="000000"/>
                <w:sz w:val="28"/>
                <w:szCs w:val="28"/>
              </w:rPr>
              <w:t>2 Внезапное ослабление или даже полное исчезновение радиосигнала, обусловленное случайными изменениями параметров передающей среды (температуры, влажности, давления), а также из-за интерференции радиоволн, приходящих в точку приема по разным путям.</w:t>
            </w:r>
          </w:p>
          <w:p w14:paraId="062A3EB9" w14:textId="77777777" w:rsidR="009979D1" w:rsidRPr="00B179AB" w:rsidRDefault="009979D1">
            <w:pPr>
              <w:jc w:val="both"/>
              <w:rPr>
                <w:color w:val="000000"/>
                <w:sz w:val="22"/>
                <w:szCs w:val="22"/>
                <w:lang w:val="uz-Cyrl-UZ"/>
              </w:rPr>
            </w:pPr>
          </w:p>
          <w:p w14:paraId="1DB50485" w14:textId="77777777" w:rsidR="009979D1" w:rsidRPr="00B179AB" w:rsidRDefault="009979D1">
            <w:pPr>
              <w:jc w:val="both"/>
              <w:rPr>
                <w:color w:val="000000"/>
                <w:sz w:val="28"/>
                <w:szCs w:val="28"/>
                <w:lang w:val="uz-Cyrl-UZ"/>
              </w:rPr>
            </w:pPr>
            <w:r w:rsidRPr="00B179AB">
              <w:rPr>
                <w:color w:val="000000"/>
                <w:sz w:val="28"/>
                <w:szCs w:val="28"/>
                <w:lang w:val="uz-Cyrl-UZ"/>
              </w:rPr>
              <w:t>1 Manbadan katta masofada qabul qilinadigan radio</w:t>
            </w:r>
            <w:r w:rsidR="006C78C9" w:rsidRPr="00B179AB">
              <w:rPr>
                <w:color w:val="000000"/>
                <w:sz w:val="28"/>
                <w:szCs w:val="28"/>
                <w:lang w:val="uz-Cyrl-UZ"/>
              </w:rPr>
              <w:t>-</w:t>
            </w:r>
            <w:r w:rsidRPr="00B179AB">
              <w:rPr>
                <w:color w:val="000000"/>
                <w:sz w:val="28"/>
                <w:szCs w:val="28"/>
                <w:lang w:val="uz-Cyrl-UZ"/>
              </w:rPr>
              <w:t>signallar darajasini qisqa muddatli yoki uzoq mud</w:t>
            </w:r>
            <w:r w:rsidR="006C78C9" w:rsidRPr="00B179AB">
              <w:rPr>
                <w:color w:val="000000"/>
                <w:sz w:val="28"/>
                <w:szCs w:val="28"/>
                <w:lang w:val="uz-Cyrl-UZ"/>
              </w:rPr>
              <w:t>-</w:t>
            </w:r>
            <w:r w:rsidRPr="00B179AB">
              <w:rPr>
                <w:color w:val="000000"/>
                <w:sz w:val="28"/>
                <w:szCs w:val="28"/>
                <w:lang w:val="uz-Cyrl-UZ"/>
              </w:rPr>
              <w:t>datli kamayishi (yo‘qolishi).</w:t>
            </w:r>
          </w:p>
          <w:p w14:paraId="447B1677" w14:textId="77777777" w:rsidR="009979D1" w:rsidRPr="00B179AB" w:rsidRDefault="009979D1">
            <w:pPr>
              <w:jc w:val="both"/>
              <w:rPr>
                <w:color w:val="000000"/>
                <w:sz w:val="28"/>
                <w:szCs w:val="28"/>
                <w:lang w:val="uz-Cyrl-UZ"/>
              </w:rPr>
            </w:pPr>
            <w:r w:rsidRPr="00B179AB">
              <w:rPr>
                <w:color w:val="000000"/>
                <w:sz w:val="28"/>
                <w:szCs w:val="28"/>
                <w:lang w:val="uz-Cyrl-UZ"/>
              </w:rPr>
              <w:t>2 Uzatuvchi muhit (temperatura, namlik, bosim) pa</w:t>
            </w:r>
            <w:r w:rsidR="00C20544" w:rsidRPr="00B179AB">
              <w:rPr>
                <w:color w:val="000000"/>
                <w:sz w:val="28"/>
                <w:szCs w:val="28"/>
                <w:lang w:val="uz-Cyrl-UZ"/>
              </w:rPr>
              <w:t>-</w:t>
            </w:r>
            <w:r w:rsidRPr="00B179AB">
              <w:rPr>
                <w:color w:val="000000"/>
                <w:sz w:val="28"/>
                <w:szCs w:val="28"/>
                <w:lang w:val="uz-Cyrl-UZ"/>
              </w:rPr>
              <w:t>rametrlarining tasodifiy o‘zgarishlari bilan asoslan</w:t>
            </w:r>
            <w:r w:rsidR="00C20544" w:rsidRPr="00B179AB">
              <w:rPr>
                <w:color w:val="000000"/>
                <w:sz w:val="28"/>
                <w:szCs w:val="28"/>
                <w:lang w:val="uz-Cyrl-UZ"/>
              </w:rPr>
              <w:t>-</w:t>
            </w:r>
            <w:r w:rsidRPr="00B179AB">
              <w:rPr>
                <w:color w:val="000000"/>
                <w:sz w:val="28"/>
                <w:szCs w:val="28"/>
                <w:lang w:val="uz-Cyrl-UZ"/>
              </w:rPr>
              <w:t>gan, shuningdek, qabul qilish nuqtasiga turli yo‘llar bilan keladigan radioto‘lqinlarning interferensiyasi tufayli radiosignalning to‘satdan susayishi yoki hat</w:t>
            </w:r>
            <w:r w:rsidR="00C20544" w:rsidRPr="00B179AB">
              <w:rPr>
                <w:color w:val="000000"/>
                <w:sz w:val="28"/>
                <w:szCs w:val="28"/>
                <w:lang w:val="uz-Cyrl-UZ"/>
              </w:rPr>
              <w:t>-</w:t>
            </w:r>
            <w:r w:rsidRPr="00B179AB">
              <w:rPr>
                <w:color w:val="000000"/>
                <w:sz w:val="28"/>
                <w:szCs w:val="28"/>
                <w:lang w:val="uz-Cyrl-UZ"/>
              </w:rPr>
              <w:t>toki to‘liq yo‘qolishi.</w:t>
            </w:r>
          </w:p>
          <w:p w14:paraId="4119BD41" w14:textId="77777777" w:rsidR="009979D1" w:rsidRPr="00B179AB" w:rsidRDefault="009979D1">
            <w:pPr>
              <w:jc w:val="both"/>
              <w:rPr>
                <w:color w:val="000000"/>
                <w:sz w:val="28"/>
                <w:szCs w:val="28"/>
                <w:lang w:val="uz-Cyrl-UZ"/>
              </w:rPr>
            </w:pPr>
          </w:p>
          <w:p w14:paraId="137E4148" w14:textId="77777777" w:rsidR="009979D1" w:rsidRPr="00B179AB" w:rsidRDefault="009979D1">
            <w:pPr>
              <w:jc w:val="both"/>
              <w:rPr>
                <w:color w:val="000000"/>
                <w:sz w:val="28"/>
                <w:szCs w:val="28"/>
                <w:lang w:val="uz-Cyrl-UZ"/>
              </w:rPr>
            </w:pPr>
            <w:r w:rsidRPr="00B179AB">
              <w:rPr>
                <w:color w:val="000000"/>
                <w:sz w:val="28"/>
                <w:szCs w:val="28"/>
                <w:lang w:val="uz-Cyrl-UZ"/>
              </w:rPr>
              <w:t>1 Манбадан катта масофада қабул қилинадиган радиосигналлар даражасини</w:t>
            </w:r>
            <w:r w:rsidRPr="00B179AB">
              <w:rPr>
                <w:sz w:val="28"/>
                <w:szCs w:val="28"/>
                <w:lang w:val="uz-Cyrl-UZ"/>
              </w:rPr>
              <w:t xml:space="preserve">нг </w:t>
            </w:r>
            <w:r w:rsidRPr="00B179AB">
              <w:rPr>
                <w:color w:val="000000"/>
                <w:sz w:val="28"/>
                <w:szCs w:val="28"/>
                <w:lang w:val="uz-Cyrl-UZ"/>
              </w:rPr>
              <w:t>қисқа муддатли ёки узоқ муддатли камайиши (йўқолиши).</w:t>
            </w:r>
          </w:p>
          <w:p w14:paraId="6D9B1263" w14:textId="77777777" w:rsidR="009979D1" w:rsidRPr="00B179AB" w:rsidRDefault="009979D1" w:rsidP="006C78C9">
            <w:pPr>
              <w:jc w:val="both"/>
              <w:rPr>
                <w:color w:val="000000"/>
                <w:sz w:val="28"/>
                <w:szCs w:val="28"/>
                <w:lang w:val="uz-Cyrl-UZ"/>
              </w:rPr>
            </w:pPr>
            <w:r w:rsidRPr="00B179AB">
              <w:rPr>
                <w:color w:val="000000"/>
                <w:sz w:val="28"/>
                <w:szCs w:val="28"/>
                <w:lang w:val="uz-Cyrl-UZ"/>
              </w:rPr>
              <w:lastRenderedPageBreak/>
              <w:t>2 Узатувчи муҳит (температура, намлик, босим) параметрларининг тасодифий ўзгаришлари билан асосланган, шунингдек, қабул қилиш нуқтасига турли йўллар билан келадиган радиотўлқинлар</w:t>
            </w:r>
            <w:r w:rsidR="006C78C9" w:rsidRPr="00B179AB">
              <w:rPr>
                <w:color w:val="000000"/>
                <w:sz w:val="28"/>
                <w:szCs w:val="28"/>
                <w:lang w:val="uz-Cyrl-UZ"/>
              </w:rPr>
              <w:t>-</w:t>
            </w:r>
            <w:r w:rsidRPr="00B179AB">
              <w:rPr>
                <w:color w:val="000000"/>
                <w:sz w:val="28"/>
                <w:szCs w:val="28"/>
                <w:lang w:val="uz-Cyrl-UZ"/>
              </w:rPr>
              <w:t xml:space="preserve">нинг интерференцияси туфайли радиосигналнинг тўсатдан сусайиши ёки ҳаттоки тўлиқ йўқолиши. </w:t>
            </w:r>
          </w:p>
        </w:tc>
      </w:tr>
      <w:tr w:rsidR="009979D1" w:rsidRPr="00B4700E" w14:paraId="32684A92" w14:textId="77777777">
        <w:trPr>
          <w:tblCellSpacing w:w="0" w:type="dxa"/>
          <w:jc w:val="center"/>
        </w:trPr>
        <w:tc>
          <w:tcPr>
            <w:tcW w:w="3821" w:type="dxa"/>
          </w:tcPr>
          <w:p w14:paraId="0DE29019" w14:textId="77777777" w:rsidR="009979D1" w:rsidRPr="00B179AB" w:rsidRDefault="009979D1">
            <w:pPr>
              <w:rPr>
                <w:b/>
                <w:bCs/>
                <w:color w:val="000000"/>
                <w:sz w:val="28"/>
                <w:szCs w:val="28"/>
              </w:rPr>
            </w:pPr>
            <w:r w:rsidRPr="00B179AB">
              <w:rPr>
                <w:b/>
                <w:bCs/>
                <w:color w:val="000000"/>
                <w:sz w:val="28"/>
                <w:szCs w:val="28"/>
              </w:rPr>
              <w:lastRenderedPageBreak/>
              <w:t>Запас на замирания</w:t>
            </w:r>
          </w:p>
          <w:p w14:paraId="47BEDA89"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tinishlarga</w:t>
            </w:r>
            <w:proofErr w:type="spellEnd"/>
            <w:r w:rsidRPr="00B179AB">
              <w:rPr>
                <w:bCs/>
                <w:color w:val="000000"/>
                <w:sz w:val="28"/>
                <w:szCs w:val="28"/>
              </w:rPr>
              <w:t xml:space="preserve"> </w:t>
            </w:r>
            <w:proofErr w:type="spellStart"/>
            <w:r w:rsidRPr="00B179AB">
              <w:rPr>
                <w:bCs/>
                <w:color w:val="000000"/>
                <w:sz w:val="28"/>
                <w:szCs w:val="28"/>
                <w:lang w:val="en-US"/>
              </w:rPr>
              <w:t>zaxira</w:t>
            </w:r>
            <w:proofErr w:type="spellEnd"/>
          </w:p>
          <w:p w14:paraId="7FD2903C"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тинишларга захира</w:t>
            </w:r>
          </w:p>
          <w:p w14:paraId="4BF43F2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fade margin</w:t>
            </w:r>
          </w:p>
        </w:tc>
        <w:tc>
          <w:tcPr>
            <w:tcW w:w="6150" w:type="dxa"/>
            <w:vAlign w:val="center"/>
          </w:tcPr>
          <w:p w14:paraId="7428015A" w14:textId="77777777" w:rsidR="009979D1" w:rsidRPr="00B179AB" w:rsidRDefault="009979D1">
            <w:pPr>
              <w:jc w:val="both"/>
              <w:rPr>
                <w:color w:val="000000"/>
                <w:sz w:val="28"/>
                <w:szCs w:val="28"/>
              </w:rPr>
            </w:pPr>
            <w:r w:rsidRPr="00B179AB">
              <w:rPr>
                <w:color w:val="000000"/>
                <w:sz w:val="28"/>
                <w:szCs w:val="28"/>
              </w:rPr>
              <w:t xml:space="preserve">Величина, на которую может быть увеличен уровень мощности принимаемого сигнала в канале с замираниями, чтобы обеспечить в нем такое же отношение сигнал/шум, как и </w:t>
            </w:r>
            <w:r w:rsidRPr="00B179AB">
              <w:rPr>
                <w:sz w:val="28"/>
                <w:szCs w:val="28"/>
              </w:rPr>
              <w:t xml:space="preserve">в </w:t>
            </w:r>
            <w:r w:rsidRPr="00B179AB">
              <w:rPr>
                <w:color w:val="000000"/>
                <w:sz w:val="28"/>
                <w:szCs w:val="28"/>
              </w:rPr>
              <w:t>канале без замираний.</w:t>
            </w:r>
          </w:p>
          <w:p w14:paraId="3DC8C465" w14:textId="77777777" w:rsidR="009979D1" w:rsidRPr="00B179AB" w:rsidRDefault="009979D1">
            <w:pPr>
              <w:jc w:val="both"/>
              <w:rPr>
                <w:color w:val="000000"/>
                <w:sz w:val="28"/>
                <w:szCs w:val="28"/>
                <w:lang w:val="uz-Cyrl-UZ"/>
              </w:rPr>
            </w:pPr>
          </w:p>
          <w:p w14:paraId="5A232357" w14:textId="77777777" w:rsidR="009979D1" w:rsidRPr="00B179AB" w:rsidRDefault="009979D1">
            <w:pPr>
              <w:jc w:val="both"/>
              <w:rPr>
                <w:color w:val="000000"/>
                <w:sz w:val="28"/>
                <w:szCs w:val="28"/>
                <w:lang w:val="uz-Cyrl-UZ"/>
              </w:rPr>
            </w:pPr>
            <w:r w:rsidRPr="00B179AB">
              <w:rPr>
                <w:color w:val="000000"/>
                <w:sz w:val="28"/>
                <w:szCs w:val="28"/>
                <w:lang w:val="uz-Cyrl-UZ"/>
              </w:rPr>
              <w:t xml:space="preserve">Tinishlar mavjud kanalda qabul qilinuvchi signalning quvvat darajasi oshirilishi lozim bo‘lgan shunday kattalikki, bunda </w:t>
            </w:r>
            <w:r w:rsidR="00541394" w:rsidRPr="00B179AB">
              <w:rPr>
                <w:color w:val="000000"/>
                <w:sz w:val="28"/>
                <w:szCs w:val="28"/>
                <w:lang w:val="uz-Cyrl-UZ"/>
              </w:rPr>
              <w:t xml:space="preserve">tinishlarsiz kanaldagi kabi </w:t>
            </w:r>
            <w:r w:rsidRPr="00B179AB">
              <w:rPr>
                <w:color w:val="000000"/>
                <w:sz w:val="28"/>
                <w:szCs w:val="28"/>
                <w:lang w:val="uz-Cyrl-UZ"/>
              </w:rPr>
              <w:t>signal/</w:t>
            </w:r>
            <w:r w:rsidR="006C78C9" w:rsidRPr="00B179AB">
              <w:rPr>
                <w:color w:val="000000"/>
                <w:sz w:val="28"/>
                <w:szCs w:val="28"/>
                <w:lang w:val="uz-Cyrl-UZ"/>
              </w:rPr>
              <w:t xml:space="preserve"> </w:t>
            </w:r>
            <w:r w:rsidRPr="00B179AB">
              <w:rPr>
                <w:color w:val="000000"/>
                <w:sz w:val="28"/>
                <w:szCs w:val="28"/>
                <w:lang w:val="uz-Cyrl-UZ"/>
              </w:rPr>
              <w:t>shovqin nisbati ta’minlanadi.</w:t>
            </w:r>
          </w:p>
          <w:p w14:paraId="110FB9D8" w14:textId="77777777" w:rsidR="009979D1" w:rsidRPr="00B179AB" w:rsidRDefault="009979D1">
            <w:pPr>
              <w:jc w:val="both"/>
              <w:rPr>
                <w:color w:val="000000"/>
                <w:sz w:val="28"/>
                <w:szCs w:val="28"/>
                <w:lang w:val="uz-Cyrl-UZ"/>
              </w:rPr>
            </w:pPr>
          </w:p>
          <w:p w14:paraId="235942E7" w14:textId="77777777" w:rsidR="009979D1" w:rsidRPr="00B179AB" w:rsidRDefault="009979D1">
            <w:pPr>
              <w:jc w:val="both"/>
              <w:rPr>
                <w:color w:val="000000"/>
                <w:sz w:val="28"/>
                <w:szCs w:val="28"/>
                <w:lang w:val="uz-Cyrl-UZ"/>
              </w:rPr>
            </w:pPr>
            <w:r w:rsidRPr="00B179AB">
              <w:rPr>
                <w:color w:val="000000"/>
                <w:sz w:val="28"/>
                <w:szCs w:val="28"/>
                <w:lang w:val="uz-Cyrl-UZ"/>
              </w:rPr>
              <w:t>Тинишлар мавжуд каналда қабул қилинувчи сиг</w:t>
            </w:r>
            <w:r w:rsidR="006C78C9" w:rsidRPr="00B179AB">
              <w:rPr>
                <w:color w:val="000000"/>
                <w:sz w:val="28"/>
                <w:szCs w:val="28"/>
                <w:lang w:val="uz-Cyrl-UZ"/>
              </w:rPr>
              <w:t>-</w:t>
            </w:r>
            <w:r w:rsidRPr="00B179AB">
              <w:rPr>
                <w:color w:val="000000"/>
                <w:sz w:val="28"/>
                <w:szCs w:val="28"/>
                <w:lang w:val="uz-Cyrl-UZ"/>
              </w:rPr>
              <w:t>налнинг қувват даражаси оширилиши лозим бўл</w:t>
            </w:r>
            <w:r w:rsidR="006C78C9" w:rsidRPr="00B179AB">
              <w:rPr>
                <w:color w:val="000000"/>
                <w:sz w:val="28"/>
                <w:szCs w:val="28"/>
                <w:lang w:val="uz-Cyrl-UZ"/>
              </w:rPr>
              <w:t>-</w:t>
            </w:r>
            <w:r w:rsidRPr="00B179AB">
              <w:rPr>
                <w:color w:val="000000"/>
                <w:sz w:val="28"/>
                <w:szCs w:val="28"/>
                <w:lang w:val="uz-Cyrl-UZ"/>
              </w:rPr>
              <w:t xml:space="preserve">ган шундай катталикки, </w:t>
            </w:r>
            <w:r w:rsidRPr="00B179AB">
              <w:rPr>
                <w:sz w:val="28"/>
                <w:szCs w:val="28"/>
                <w:lang w:val="uz-Cyrl-UZ"/>
              </w:rPr>
              <w:t>бунда тинишларсиз ка</w:t>
            </w:r>
            <w:r w:rsidR="00C20544" w:rsidRPr="00B179AB">
              <w:rPr>
                <w:sz w:val="28"/>
                <w:szCs w:val="28"/>
                <w:lang w:val="uz-Cyrl-UZ"/>
              </w:rPr>
              <w:t xml:space="preserve">- </w:t>
            </w:r>
            <w:r w:rsidRPr="00B179AB">
              <w:rPr>
                <w:sz w:val="28"/>
                <w:szCs w:val="28"/>
                <w:lang w:val="uz-Cyrl-UZ"/>
              </w:rPr>
              <w:t>налдаги каби, сигнал/шовқин нисбати таъмин</w:t>
            </w:r>
            <w:r w:rsidR="006C78C9" w:rsidRPr="00B179AB">
              <w:rPr>
                <w:sz w:val="28"/>
                <w:szCs w:val="28"/>
                <w:lang w:val="uz-Cyrl-UZ"/>
              </w:rPr>
              <w:t>-</w:t>
            </w:r>
            <w:r w:rsidRPr="00B179AB">
              <w:rPr>
                <w:sz w:val="28"/>
                <w:szCs w:val="28"/>
                <w:lang w:val="uz-Cyrl-UZ"/>
              </w:rPr>
              <w:t>ланади.</w:t>
            </w:r>
          </w:p>
        </w:tc>
      </w:tr>
      <w:tr w:rsidR="009979D1" w:rsidRPr="00B4700E" w14:paraId="2A1402F3" w14:textId="77777777">
        <w:trPr>
          <w:tblCellSpacing w:w="0" w:type="dxa"/>
          <w:jc w:val="center"/>
        </w:trPr>
        <w:tc>
          <w:tcPr>
            <w:tcW w:w="3821" w:type="dxa"/>
          </w:tcPr>
          <w:p w14:paraId="660194C9" w14:textId="77777777" w:rsidR="009979D1" w:rsidRPr="00B179AB" w:rsidRDefault="009979D1">
            <w:pPr>
              <w:rPr>
                <w:b/>
                <w:bCs/>
                <w:color w:val="000000"/>
                <w:sz w:val="28"/>
                <w:szCs w:val="28"/>
              </w:rPr>
            </w:pPr>
            <w:r w:rsidRPr="00B179AB">
              <w:rPr>
                <w:b/>
                <w:bCs/>
                <w:color w:val="000000"/>
                <w:sz w:val="28"/>
                <w:szCs w:val="28"/>
              </w:rPr>
              <w:t xml:space="preserve">Запас на ослабление </w:t>
            </w:r>
          </w:p>
          <w:p w14:paraId="65B5C360" w14:textId="77777777" w:rsidR="009979D1" w:rsidRPr="00B179AB" w:rsidRDefault="009979D1">
            <w:pPr>
              <w:rPr>
                <w:b/>
                <w:bCs/>
                <w:color w:val="000000"/>
                <w:sz w:val="28"/>
                <w:szCs w:val="28"/>
              </w:rPr>
            </w:pPr>
            <w:r w:rsidRPr="00B179AB">
              <w:rPr>
                <w:b/>
                <w:bCs/>
                <w:color w:val="000000"/>
                <w:sz w:val="28"/>
                <w:szCs w:val="28"/>
              </w:rPr>
              <w:t>сигналов при атмосферных осадках</w:t>
            </w:r>
          </w:p>
          <w:p w14:paraId="09152A59"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atmosfera</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yog‘</w:t>
            </w:r>
            <w:proofErr w:type="gramEnd"/>
            <w:r w:rsidRPr="00B179AB">
              <w:rPr>
                <w:bCs/>
                <w:color w:val="000000"/>
                <w:sz w:val="28"/>
                <w:szCs w:val="28"/>
                <w:lang w:val="en-US"/>
              </w:rPr>
              <w:t>inlari</w:t>
            </w:r>
            <w:proofErr w:type="spellEnd"/>
            <w:r w:rsidRPr="00B179AB">
              <w:rPr>
                <w:bCs/>
                <w:color w:val="000000"/>
                <w:sz w:val="28"/>
                <w:szCs w:val="28"/>
                <w:lang w:val="en-US"/>
              </w:rPr>
              <w:t xml:space="preserve"> </w:t>
            </w:r>
          </w:p>
          <w:p w14:paraId="0C063E19" w14:textId="77777777" w:rsidR="009979D1" w:rsidRPr="00B179AB" w:rsidRDefault="009979D1">
            <w:pPr>
              <w:rPr>
                <w:bCs/>
                <w:color w:val="000000"/>
                <w:sz w:val="28"/>
                <w:szCs w:val="28"/>
                <w:lang w:val="en-US"/>
              </w:rPr>
            </w:pPr>
            <w:proofErr w:type="spellStart"/>
            <w:r w:rsidRPr="00B179AB">
              <w:rPr>
                <w:bCs/>
                <w:color w:val="000000"/>
                <w:sz w:val="28"/>
                <w:szCs w:val="28"/>
                <w:lang w:val="en-US"/>
              </w:rPr>
              <w:t>paytida</w:t>
            </w:r>
            <w:proofErr w:type="spellEnd"/>
            <w:r w:rsidRPr="00B179AB">
              <w:rPr>
                <w:bCs/>
                <w:color w:val="000000"/>
                <w:sz w:val="28"/>
                <w:szCs w:val="28"/>
                <w:lang w:val="en-US"/>
              </w:rPr>
              <w:t xml:space="preserve"> </w:t>
            </w:r>
            <w:proofErr w:type="spellStart"/>
            <w:r w:rsidRPr="00B179AB">
              <w:rPr>
                <w:bCs/>
                <w:color w:val="000000"/>
                <w:sz w:val="28"/>
                <w:szCs w:val="28"/>
                <w:lang w:val="en-US"/>
              </w:rPr>
              <w:t>signallarning</w:t>
            </w:r>
            <w:proofErr w:type="spellEnd"/>
            <w:r w:rsidRPr="00B179AB">
              <w:rPr>
                <w:bCs/>
                <w:color w:val="000000"/>
                <w:sz w:val="28"/>
                <w:szCs w:val="28"/>
                <w:lang w:val="en-US"/>
              </w:rPr>
              <w:t xml:space="preserve"> </w:t>
            </w:r>
            <w:proofErr w:type="spellStart"/>
            <w:r w:rsidRPr="00B179AB">
              <w:rPr>
                <w:bCs/>
                <w:color w:val="000000"/>
                <w:sz w:val="28"/>
                <w:szCs w:val="28"/>
                <w:lang w:val="en-US"/>
              </w:rPr>
              <w:t>susayish</w:t>
            </w:r>
            <w:proofErr w:type="spellEnd"/>
            <w:r w:rsidRPr="00B179AB">
              <w:rPr>
                <w:bCs/>
                <w:color w:val="000000"/>
                <w:sz w:val="28"/>
                <w:szCs w:val="28"/>
                <w:lang w:val="en-US"/>
              </w:rPr>
              <w:t xml:space="preserve"> </w:t>
            </w:r>
            <w:proofErr w:type="spellStart"/>
            <w:r w:rsidRPr="00B179AB">
              <w:rPr>
                <w:bCs/>
                <w:color w:val="000000"/>
                <w:sz w:val="28"/>
                <w:szCs w:val="28"/>
                <w:lang w:val="en-US"/>
              </w:rPr>
              <w:t>zaxirasi</w:t>
            </w:r>
            <w:proofErr w:type="spellEnd"/>
          </w:p>
          <w:p w14:paraId="66890D89" w14:textId="77777777" w:rsidR="009979D1" w:rsidRPr="00B179AB" w:rsidRDefault="009979D1">
            <w:pPr>
              <w:rPr>
                <w:bCs/>
                <w:color w:val="000000"/>
                <w:sz w:val="28"/>
                <w:szCs w:val="28"/>
                <w:lang w:val="uz-Cyrl-UZ"/>
              </w:rPr>
            </w:pPr>
            <w:r w:rsidRPr="00B179AB">
              <w:rPr>
                <w:bCs/>
                <w:color w:val="000000"/>
                <w:sz w:val="28"/>
                <w:szCs w:val="28"/>
                <w:lang w:val="uz-Cyrl-UZ"/>
              </w:rPr>
              <w:t xml:space="preserve">       атмосфера ёғинлари пайтида сигналларнинг сусайиш захираси</w:t>
            </w:r>
          </w:p>
          <w:p w14:paraId="32D9336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rain attenuation margin</w:t>
            </w:r>
          </w:p>
        </w:tc>
        <w:tc>
          <w:tcPr>
            <w:tcW w:w="6150" w:type="dxa"/>
            <w:vAlign w:val="center"/>
          </w:tcPr>
          <w:p w14:paraId="51961989" w14:textId="77777777" w:rsidR="009979D1" w:rsidRPr="00B179AB" w:rsidRDefault="009979D1">
            <w:pPr>
              <w:jc w:val="both"/>
              <w:rPr>
                <w:color w:val="000000"/>
                <w:sz w:val="28"/>
                <w:szCs w:val="28"/>
              </w:rPr>
            </w:pPr>
            <w:r w:rsidRPr="00B179AB">
              <w:rPr>
                <w:color w:val="000000"/>
                <w:sz w:val="28"/>
                <w:szCs w:val="28"/>
              </w:rPr>
              <w:t xml:space="preserve">Воздействие атмосферных осадков и других гидро- и </w:t>
            </w:r>
            <w:proofErr w:type="spellStart"/>
            <w:r w:rsidRPr="00B179AB">
              <w:rPr>
                <w:color w:val="000000"/>
                <w:sz w:val="28"/>
                <w:szCs w:val="28"/>
              </w:rPr>
              <w:t>метеособытий</w:t>
            </w:r>
            <w:proofErr w:type="spellEnd"/>
            <w:r w:rsidRPr="00B179AB">
              <w:rPr>
                <w:color w:val="000000"/>
                <w:sz w:val="28"/>
                <w:szCs w:val="28"/>
              </w:rPr>
              <w:t xml:space="preserve"> в </w:t>
            </w:r>
            <w:r w:rsidRPr="00B179AB">
              <w:rPr>
                <w:color w:val="000000"/>
                <w:sz w:val="28"/>
                <w:szCs w:val="28"/>
                <w:lang w:val="en-US"/>
              </w:rPr>
              <w:t>K</w:t>
            </w:r>
            <w:r w:rsidR="005379C7" w:rsidRPr="00B179AB">
              <w:rPr>
                <w:color w:val="000000"/>
                <w:sz w:val="28"/>
                <w:szCs w:val="28"/>
                <w:lang w:val="en-US"/>
              </w:rPr>
              <w:t>u</w:t>
            </w:r>
            <w:r w:rsidR="005379C7" w:rsidRPr="00B179AB">
              <w:rPr>
                <w:color w:val="000000"/>
                <w:sz w:val="28"/>
                <w:szCs w:val="28"/>
              </w:rPr>
              <w:t>-</w:t>
            </w:r>
            <w:r w:rsidRPr="00B179AB">
              <w:rPr>
                <w:color w:val="000000"/>
                <w:sz w:val="28"/>
                <w:szCs w:val="28"/>
              </w:rPr>
              <w:t xml:space="preserve"> или </w:t>
            </w:r>
            <w:r w:rsidRPr="00B179AB">
              <w:rPr>
                <w:color w:val="000000"/>
                <w:sz w:val="28"/>
                <w:szCs w:val="28"/>
                <w:lang w:val="en-US"/>
              </w:rPr>
              <w:t>K</w:t>
            </w:r>
            <w:r w:rsidR="005379C7" w:rsidRPr="00B179AB">
              <w:rPr>
                <w:color w:val="000000"/>
                <w:sz w:val="28"/>
                <w:szCs w:val="28"/>
                <w:lang w:val="en-US"/>
              </w:rPr>
              <w:t>a</w:t>
            </w:r>
            <w:r w:rsidRPr="00B179AB">
              <w:rPr>
                <w:color w:val="000000"/>
                <w:sz w:val="28"/>
                <w:szCs w:val="28"/>
              </w:rPr>
              <w:t xml:space="preserve">-диапазонах частот, приводящее к снижению уровня полезного сигнала. </w:t>
            </w:r>
          </w:p>
          <w:p w14:paraId="065E872C" w14:textId="77777777" w:rsidR="009979D1" w:rsidRPr="00B179AB" w:rsidRDefault="009979D1">
            <w:pPr>
              <w:jc w:val="both"/>
              <w:rPr>
                <w:color w:val="000000"/>
              </w:rPr>
            </w:pPr>
            <w:r w:rsidRPr="00B179AB">
              <w:rPr>
                <w:color w:val="000000"/>
              </w:rPr>
              <w:t>Примечание – Запас в радиолинии необходим для компенсации потерь энергии сигнала.</w:t>
            </w:r>
          </w:p>
          <w:p w14:paraId="737453C3" w14:textId="77777777" w:rsidR="009979D1" w:rsidRPr="00B179AB" w:rsidRDefault="009979D1">
            <w:pPr>
              <w:jc w:val="both"/>
              <w:rPr>
                <w:color w:val="000000"/>
                <w:sz w:val="28"/>
                <w:szCs w:val="28"/>
                <w:lang w:val="uz-Cyrl-UZ"/>
              </w:rPr>
            </w:pPr>
          </w:p>
          <w:p w14:paraId="50BE4332" w14:textId="77777777" w:rsidR="009979D1" w:rsidRPr="00B179AB" w:rsidRDefault="009979D1">
            <w:pPr>
              <w:jc w:val="both"/>
              <w:rPr>
                <w:color w:val="000000"/>
                <w:sz w:val="28"/>
                <w:szCs w:val="28"/>
                <w:lang w:val="uz-Cyrl-UZ"/>
              </w:rPr>
            </w:pPr>
            <w:r w:rsidRPr="00B179AB">
              <w:rPr>
                <w:color w:val="000000"/>
                <w:sz w:val="28"/>
                <w:szCs w:val="28"/>
                <w:lang w:val="uz-Cyrl-UZ"/>
              </w:rPr>
              <w:t>Atmosfera yog‘inlarin</w:t>
            </w:r>
            <w:r w:rsidR="006C78C9" w:rsidRPr="00B179AB">
              <w:rPr>
                <w:color w:val="000000"/>
                <w:sz w:val="28"/>
                <w:szCs w:val="28"/>
                <w:lang w:val="uz-Cyrl-UZ"/>
              </w:rPr>
              <w:t xml:space="preserve">ing va boshqa gidro hamda meteo </w:t>
            </w:r>
            <w:r w:rsidRPr="00B179AB">
              <w:rPr>
                <w:color w:val="000000"/>
                <w:sz w:val="28"/>
                <w:szCs w:val="28"/>
                <w:lang w:val="uz-Cyrl-UZ"/>
              </w:rPr>
              <w:t>hodisalarning, K</w:t>
            </w:r>
            <w:r w:rsidR="005379C7" w:rsidRPr="00B179AB">
              <w:rPr>
                <w:color w:val="000000"/>
                <w:sz w:val="28"/>
                <w:szCs w:val="28"/>
                <w:lang w:val="en-US"/>
              </w:rPr>
              <w:t>u-</w:t>
            </w:r>
            <w:r w:rsidRPr="00B179AB">
              <w:rPr>
                <w:color w:val="000000"/>
                <w:sz w:val="28"/>
                <w:szCs w:val="28"/>
                <w:lang w:val="uz-Cyrl-UZ"/>
              </w:rPr>
              <w:t xml:space="preserve"> yoki K</w:t>
            </w:r>
            <w:r w:rsidR="005379C7" w:rsidRPr="00B179AB">
              <w:rPr>
                <w:color w:val="000000"/>
                <w:sz w:val="28"/>
                <w:szCs w:val="28"/>
                <w:lang w:val="en-US"/>
              </w:rPr>
              <w:t>a</w:t>
            </w:r>
            <w:r w:rsidRPr="00B179AB">
              <w:rPr>
                <w:color w:val="000000"/>
                <w:sz w:val="28"/>
                <w:szCs w:val="28"/>
                <w:lang w:val="uz-Cyrl-UZ"/>
              </w:rPr>
              <w:t>-</w:t>
            </w:r>
            <w:proofErr w:type="spellStart"/>
            <w:r w:rsidR="001E520C" w:rsidRPr="00B179AB">
              <w:rPr>
                <w:color w:val="000000"/>
                <w:sz w:val="28"/>
                <w:szCs w:val="28"/>
                <w:lang w:val="en-US"/>
              </w:rPr>
              <w:t>chastotalar</w:t>
            </w:r>
            <w:proofErr w:type="spellEnd"/>
            <w:r w:rsidR="001E520C" w:rsidRPr="00B179AB">
              <w:rPr>
                <w:color w:val="000000"/>
                <w:sz w:val="28"/>
                <w:szCs w:val="28"/>
                <w:lang w:val="en-US"/>
              </w:rPr>
              <w:t xml:space="preserve"> </w:t>
            </w:r>
            <w:r w:rsidRPr="00B179AB">
              <w:rPr>
                <w:color w:val="000000"/>
                <w:sz w:val="28"/>
                <w:szCs w:val="28"/>
                <w:lang w:val="uz-Cyrl-UZ"/>
              </w:rPr>
              <w:t>diapa</w:t>
            </w:r>
            <w:r w:rsidR="006C78C9" w:rsidRPr="00B179AB">
              <w:rPr>
                <w:color w:val="000000"/>
                <w:sz w:val="28"/>
                <w:szCs w:val="28"/>
                <w:lang w:val="uz-Cyrl-UZ"/>
              </w:rPr>
              <w:t>-</w:t>
            </w:r>
            <w:r w:rsidRPr="00B179AB">
              <w:rPr>
                <w:color w:val="000000"/>
                <w:sz w:val="28"/>
                <w:szCs w:val="28"/>
                <w:lang w:val="uz-Cyrl-UZ"/>
              </w:rPr>
              <w:t>zonida foydali signal darajasining pasayishiga olib keladigan ta’siri.</w:t>
            </w:r>
          </w:p>
          <w:p w14:paraId="2E24A99C" w14:textId="77777777" w:rsidR="009979D1" w:rsidRPr="00B179AB" w:rsidRDefault="009979D1">
            <w:pPr>
              <w:jc w:val="both"/>
              <w:rPr>
                <w:color w:val="000000"/>
                <w:lang w:val="uz-Cyrl-UZ"/>
              </w:rPr>
            </w:pPr>
            <w:r w:rsidRPr="00B179AB">
              <w:rPr>
                <w:color w:val="000000"/>
                <w:lang w:val="uz-Cyrl-UZ"/>
              </w:rPr>
              <w:t>Izoh – Rad</w:t>
            </w:r>
            <w:proofErr w:type="spellStart"/>
            <w:r w:rsidR="0003099D" w:rsidRPr="00B179AB">
              <w:rPr>
                <w:color w:val="000000"/>
                <w:lang w:val="en-US"/>
              </w:rPr>
              <w:t>i</w:t>
            </w:r>
            <w:proofErr w:type="spellEnd"/>
            <w:r w:rsidRPr="00B179AB">
              <w:rPr>
                <w:color w:val="000000"/>
                <w:lang w:val="uz-Cyrl-UZ"/>
              </w:rPr>
              <w:t>oliniyadagi zaxira yo‘qot</w:t>
            </w:r>
            <w:proofErr w:type="spellStart"/>
            <w:r w:rsidRPr="00B179AB">
              <w:rPr>
                <w:color w:val="000000"/>
                <w:lang w:val="en-US"/>
              </w:rPr>
              <w:t>i</w:t>
            </w:r>
            <w:proofErr w:type="spellEnd"/>
            <w:r w:rsidRPr="00B179AB">
              <w:rPr>
                <w:color w:val="000000"/>
                <w:lang w:val="uz-Cyrl-UZ"/>
              </w:rPr>
              <w:t>lgan signal energiyasi</w:t>
            </w:r>
            <w:r w:rsidR="006C78C9" w:rsidRPr="00B179AB">
              <w:rPr>
                <w:color w:val="000000"/>
                <w:lang w:val="uz-Cyrl-UZ"/>
              </w:rPr>
              <w:t>-</w:t>
            </w:r>
            <w:r w:rsidRPr="00B179AB">
              <w:rPr>
                <w:color w:val="000000"/>
                <w:lang w:val="uz-Cyrl-UZ"/>
              </w:rPr>
              <w:t>ning o‘rnini to‘ldirish uchun zarur.</w:t>
            </w:r>
          </w:p>
          <w:p w14:paraId="4F8B9459" w14:textId="77777777" w:rsidR="009979D1" w:rsidRPr="00B179AB" w:rsidRDefault="009979D1">
            <w:pPr>
              <w:jc w:val="both"/>
              <w:rPr>
                <w:color w:val="000000"/>
                <w:sz w:val="28"/>
                <w:szCs w:val="28"/>
                <w:lang w:val="uz-Cyrl-UZ"/>
              </w:rPr>
            </w:pPr>
          </w:p>
          <w:p w14:paraId="38C6E988" w14:textId="77777777" w:rsidR="009979D1" w:rsidRPr="00B179AB" w:rsidRDefault="009979D1">
            <w:pPr>
              <w:jc w:val="both"/>
              <w:rPr>
                <w:color w:val="000000"/>
                <w:sz w:val="28"/>
                <w:szCs w:val="28"/>
                <w:lang w:val="uz-Cyrl-UZ"/>
              </w:rPr>
            </w:pPr>
            <w:r w:rsidRPr="00B179AB">
              <w:rPr>
                <w:color w:val="000000"/>
                <w:sz w:val="28"/>
                <w:szCs w:val="28"/>
                <w:lang w:val="uz-Cyrl-UZ"/>
              </w:rPr>
              <w:t xml:space="preserve">Атмосфера ёғинларининг ва бошқа гидро ҳамда метео ҳодисаларнинг, </w:t>
            </w:r>
            <w:r w:rsidRPr="00B179AB">
              <w:rPr>
                <w:sz w:val="28"/>
                <w:szCs w:val="28"/>
                <w:lang w:val="uz-Cyrl-UZ"/>
              </w:rPr>
              <w:t>K</w:t>
            </w:r>
            <w:r w:rsidR="005379C7" w:rsidRPr="00B179AB">
              <w:rPr>
                <w:sz w:val="28"/>
                <w:szCs w:val="28"/>
                <w:lang w:val="uz-Cyrl-UZ"/>
              </w:rPr>
              <w:t>u-</w:t>
            </w:r>
            <w:r w:rsidRPr="00B179AB">
              <w:rPr>
                <w:sz w:val="28"/>
                <w:szCs w:val="28"/>
                <w:lang w:val="uz-Cyrl-UZ"/>
              </w:rPr>
              <w:t xml:space="preserve"> ёки K</w:t>
            </w:r>
            <w:r w:rsidR="005379C7" w:rsidRPr="00B179AB">
              <w:rPr>
                <w:sz w:val="28"/>
                <w:szCs w:val="28"/>
                <w:lang w:val="uz-Cyrl-UZ"/>
              </w:rPr>
              <w:t>a</w:t>
            </w:r>
            <w:r w:rsidRPr="00B179AB">
              <w:rPr>
                <w:sz w:val="28"/>
                <w:szCs w:val="28"/>
                <w:lang w:val="uz-Cyrl-UZ"/>
              </w:rPr>
              <w:t>-частоталар диа</w:t>
            </w:r>
            <w:r w:rsidR="006C78C9" w:rsidRPr="00B179AB">
              <w:rPr>
                <w:sz w:val="28"/>
                <w:szCs w:val="28"/>
                <w:lang w:val="uz-Cyrl-UZ"/>
              </w:rPr>
              <w:t>-</w:t>
            </w:r>
            <w:r w:rsidRPr="00B179AB">
              <w:rPr>
                <w:sz w:val="28"/>
                <w:szCs w:val="28"/>
                <w:lang w:val="uz-Cyrl-UZ"/>
              </w:rPr>
              <w:t>пазонида фойдали сигнал</w:t>
            </w:r>
            <w:r w:rsidRPr="00B179AB">
              <w:rPr>
                <w:color w:val="000000"/>
                <w:sz w:val="28"/>
                <w:szCs w:val="28"/>
                <w:lang w:val="uz-Cyrl-UZ"/>
              </w:rPr>
              <w:t xml:space="preserve"> даражасининг пасайи</w:t>
            </w:r>
            <w:r w:rsidR="006C78C9" w:rsidRPr="00B179AB">
              <w:rPr>
                <w:color w:val="000000"/>
                <w:sz w:val="28"/>
                <w:szCs w:val="28"/>
                <w:lang w:val="uz-Cyrl-UZ"/>
              </w:rPr>
              <w:t>-</w:t>
            </w:r>
            <w:r w:rsidRPr="00B179AB">
              <w:rPr>
                <w:color w:val="000000"/>
                <w:sz w:val="28"/>
                <w:szCs w:val="28"/>
                <w:lang w:val="uz-Cyrl-UZ"/>
              </w:rPr>
              <w:t>шига олиб келадиган таъсири.</w:t>
            </w:r>
          </w:p>
          <w:p w14:paraId="41F9E005" w14:textId="77777777" w:rsidR="009979D1" w:rsidRPr="00B179AB" w:rsidRDefault="009979D1">
            <w:pPr>
              <w:jc w:val="both"/>
              <w:rPr>
                <w:color w:val="000000"/>
                <w:lang w:val="uz-Cyrl-UZ"/>
              </w:rPr>
            </w:pPr>
            <w:r w:rsidRPr="00B179AB">
              <w:rPr>
                <w:color w:val="000000"/>
                <w:lang w:val="uz-Cyrl-UZ"/>
              </w:rPr>
              <w:t>Изоҳ – Рад</w:t>
            </w:r>
            <w:r w:rsidR="0003099D" w:rsidRPr="00B179AB">
              <w:rPr>
                <w:color w:val="000000"/>
                <w:lang w:val="uz-Cyrl-UZ"/>
              </w:rPr>
              <w:t>и</w:t>
            </w:r>
            <w:r w:rsidRPr="00B179AB">
              <w:rPr>
                <w:color w:val="000000"/>
                <w:lang w:val="uz-Cyrl-UZ"/>
              </w:rPr>
              <w:t>олиниядаги захира йўқотилган сигнал энер</w:t>
            </w:r>
            <w:r w:rsidR="006C78C9" w:rsidRPr="00B179AB">
              <w:rPr>
                <w:color w:val="000000"/>
                <w:lang w:val="uz-Cyrl-UZ"/>
              </w:rPr>
              <w:t>-</w:t>
            </w:r>
            <w:r w:rsidRPr="00B179AB">
              <w:rPr>
                <w:color w:val="000000"/>
                <w:lang w:val="uz-Cyrl-UZ"/>
              </w:rPr>
              <w:t>гиясининг ўрнини тўлдириш учун зарур.</w:t>
            </w:r>
          </w:p>
        </w:tc>
      </w:tr>
      <w:tr w:rsidR="009979D1" w:rsidRPr="00B4700E" w14:paraId="6F482F49" w14:textId="77777777">
        <w:trPr>
          <w:tblCellSpacing w:w="0" w:type="dxa"/>
          <w:jc w:val="center"/>
        </w:trPr>
        <w:tc>
          <w:tcPr>
            <w:tcW w:w="3821" w:type="dxa"/>
          </w:tcPr>
          <w:p w14:paraId="5CC1E3A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Затенение</w:t>
            </w:r>
          </w:p>
          <w:p w14:paraId="1547E43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soyalanish</w:t>
            </w:r>
          </w:p>
          <w:p w14:paraId="020B3507" w14:textId="77777777" w:rsidR="009979D1" w:rsidRPr="00B179AB" w:rsidRDefault="009979D1">
            <w:pPr>
              <w:rPr>
                <w:bCs/>
                <w:color w:val="000000"/>
                <w:sz w:val="28"/>
                <w:szCs w:val="28"/>
                <w:lang w:val="uz-Cyrl-UZ"/>
              </w:rPr>
            </w:pPr>
            <w:r w:rsidRPr="00B179AB">
              <w:rPr>
                <w:bCs/>
                <w:color w:val="000000"/>
                <w:sz w:val="28"/>
                <w:szCs w:val="28"/>
                <w:lang w:val="uz-Cyrl-UZ"/>
              </w:rPr>
              <w:t xml:space="preserve">       сояланиш</w:t>
            </w:r>
          </w:p>
          <w:p w14:paraId="02FE0A9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shadowing</w:t>
            </w:r>
          </w:p>
        </w:tc>
        <w:tc>
          <w:tcPr>
            <w:tcW w:w="6150" w:type="dxa"/>
            <w:vAlign w:val="center"/>
          </w:tcPr>
          <w:p w14:paraId="66E9DDEF" w14:textId="77777777" w:rsidR="009979D1" w:rsidRPr="00B179AB" w:rsidRDefault="009979D1">
            <w:pPr>
              <w:jc w:val="both"/>
              <w:rPr>
                <w:color w:val="000000"/>
                <w:sz w:val="28"/>
                <w:szCs w:val="28"/>
              </w:rPr>
            </w:pPr>
            <w:r w:rsidRPr="00B179AB">
              <w:rPr>
                <w:color w:val="000000"/>
                <w:sz w:val="28"/>
                <w:szCs w:val="28"/>
              </w:rPr>
              <w:t>Медленные замирания на трассе между передатчиком и приемником, обусловленные экранирующим влиянием рельефа местности и городскими строениями.</w:t>
            </w:r>
          </w:p>
          <w:p w14:paraId="34F413CE" w14:textId="77777777" w:rsidR="009979D1" w:rsidRPr="00B179AB" w:rsidRDefault="009979D1">
            <w:pPr>
              <w:jc w:val="both"/>
              <w:rPr>
                <w:color w:val="000000"/>
                <w:sz w:val="20"/>
                <w:szCs w:val="20"/>
                <w:lang w:val="uz-Cyrl-UZ"/>
              </w:rPr>
            </w:pPr>
          </w:p>
          <w:p w14:paraId="12A88CF2" w14:textId="77777777" w:rsidR="009979D1" w:rsidRPr="00B179AB" w:rsidRDefault="009979D1">
            <w:pPr>
              <w:jc w:val="both"/>
              <w:rPr>
                <w:color w:val="000000"/>
                <w:sz w:val="28"/>
                <w:szCs w:val="28"/>
                <w:lang w:val="uz-Cyrl-UZ"/>
              </w:rPr>
            </w:pPr>
            <w:r w:rsidRPr="00B179AB">
              <w:rPr>
                <w:color w:val="000000"/>
                <w:sz w:val="28"/>
                <w:szCs w:val="28"/>
                <w:lang w:val="uz-Cyrl-UZ"/>
              </w:rPr>
              <w:t>Joy relefi va shahar imoratlarining to‘suvchi ta’siri tufayli, uzatkich va qabulqilgich o‘rtasidagi trassa</w:t>
            </w:r>
            <w:r w:rsidR="006C78C9" w:rsidRPr="00B179AB">
              <w:rPr>
                <w:color w:val="000000"/>
                <w:sz w:val="28"/>
                <w:szCs w:val="28"/>
                <w:lang w:val="uz-Cyrl-UZ"/>
              </w:rPr>
              <w:t>-</w:t>
            </w:r>
            <w:r w:rsidRPr="00B179AB">
              <w:rPr>
                <w:color w:val="000000"/>
                <w:sz w:val="28"/>
                <w:szCs w:val="28"/>
                <w:lang w:val="uz-Cyrl-UZ"/>
              </w:rPr>
              <w:t>dagi sekin asta tinishlar.</w:t>
            </w:r>
          </w:p>
          <w:p w14:paraId="6733E1D9" w14:textId="77777777" w:rsidR="009979D1" w:rsidRPr="00B179AB" w:rsidRDefault="009979D1">
            <w:pPr>
              <w:jc w:val="both"/>
              <w:rPr>
                <w:color w:val="000000"/>
                <w:sz w:val="20"/>
                <w:szCs w:val="20"/>
                <w:lang w:val="uz-Cyrl-UZ"/>
              </w:rPr>
            </w:pPr>
          </w:p>
          <w:p w14:paraId="4C6C3C0A" w14:textId="77777777" w:rsidR="009979D1" w:rsidRPr="00B179AB" w:rsidRDefault="009979D1">
            <w:pPr>
              <w:jc w:val="both"/>
              <w:rPr>
                <w:color w:val="000000"/>
                <w:sz w:val="28"/>
                <w:szCs w:val="28"/>
                <w:lang w:val="uz-Cyrl-UZ"/>
              </w:rPr>
            </w:pPr>
            <w:r w:rsidRPr="00B179AB">
              <w:rPr>
                <w:color w:val="000000"/>
                <w:sz w:val="28"/>
                <w:szCs w:val="28"/>
                <w:lang w:val="uz-Cyrl-UZ"/>
              </w:rPr>
              <w:t>Жой рельефи ва шаҳар иморатларининг тўсувчи таъсири туфайли, узаткич ва қабулқилгич ўртаси</w:t>
            </w:r>
            <w:r w:rsidR="006C78C9" w:rsidRPr="00B179AB">
              <w:rPr>
                <w:color w:val="000000"/>
                <w:sz w:val="28"/>
                <w:szCs w:val="28"/>
                <w:lang w:val="uz-Cyrl-UZ"/>
              </w:rPr>
              <w:t>-</w:t>
            </w:r>
            <w:r w:rsidRPr="00B179AB">
              <w:rPr>
                <w:color w:val="000000"/>
                <w:sz w:val="28"/>
                <w:szCs w:val="28"/>
                <w:lang w:val="uz-Cyrl-UZ"/>
              </w:rPr>
              <w:t>даги трассадаги секин аста тинишлар.</w:t>
            </w:r>
          </w:p>
        </w:tc>
      </w:tr>
      <w:tr w:rsidR="009979D1" w:rsidRPr="00B4700E" w14:paraId="3FB2EDCA" w14:textId="77777777">
        <w:trPr>
          <w:tblCellSpacing w:w="0" w:type="dxa"/>
          <w:jc w:val="center"/>
        </w:trPr>
        <w:tc>
          <w:tcPr>
            <w:tcW w:w="3821" w:type="dxa"/>
          </w:tcPr>
          <w:p w14:paraId="3F4AF3B0"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Затухание (ослабление) </w:t>
            </w:r>
          </w:p>
          <w:p w14:paraId="39737DA1" w14:textId="77777777" w:rsidR="009979D1" w:rsidRPr="00B179AB" w:rsidRDefault="009979D1">
            <w:pPr>
              <w:rPr>
                <w:b/>
                <w:bCs/>
                <w:color w:val="000000"/>
                <w:sz w:val="28"/>
                <w:szCs w:val="28"/>
                <w:lang w:val="uz-Cyrl-UZ"/>
              </w:rPr>
            </w:pPr>
            <w:r w:rsidRPr="00B179AB">
              <w:rPr>
                <w:b/>
                <w:bCs/>
                <w:color w:val="000000"/>
                <w:sz w:val="28"/>
                <w:szCs w:val="28"/>
                <w:lang w:val="uz-Cyrl-UZ"/>
              </w:rPr>
              <w:t>сигнала</w:t>
            </w:r>
          </w:p>
          <w:p w14:paraId="1EA7696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signalning so‘nishi </w:t>
            </w:r>
          </w:p>
          <w:p w14:paraId="178334B7" w14:textId="77777777" w:rsidR="009979D1" w:rsidRPr="00B179AB" w:rsidRDefault="009979D1">
            <w:pPr>
              <w:rPr>
                <w:bCs/>
                <w:color w:val="000000"/>
                <w:sz w:val="28"/>
                <w:szCs w:val="28"/>
                <w:lang w:val="en-US"/>
              </w:rPr>
            </w:pPr>
            <w:r w:rsidRPr="00B179AB">
              <w:rPr>
                <w:bCs/>
                <w:color w:val="000000"/>
                <w:sz w:val="28"/>
                <w:szCs w:val="28"/>
                <w:lang w:val="en-US"/>
              </w:rPr>
              <w:t>(</w:t>
            </w:r>
            <w:proofErr w:type="spellStart"/>
            <w:r w:rsidRPr="00B179AB">
              <w:rPr>
                <w:bCs/>
                <w:color w:val="000000"/>
                <w:sz w:val="28"/>
                <w:szCs w:val="28"/>
                <w:lang w:val="en-US"/>
              </w:rPr>
              <w:t>susayishi</w:t>
            </w:r>
            <w:proofErr w:type="spellEnd"/>
            <w:r w:rsidRPr="00B179AB">
              <w:rPr>
                <w:bCs/>
                <w:color w:val="000000"/>
                <w:sz w:val="28"/>
                <w:szCs w:val="28"/>
                <w:lang w:val="en-US"/>
              </w:rPr>
              <w:t>)</w:t>
            </w:r>
          </w:p>
          <w:p w14:paraId="1F8A0EF9" w14:textId="77777777" w:rsidR="009979D1" w:rsidRPr="00B179AB" w:rsidRDefault="009979D1">
            <w:pPr>
              <w:rPr>
                <w:bCs/>
                <w:color w:val="000000"/>
                <w:sz w:val="28"/>
                <w:szCs w:val="28"/>
                <w:lang w:val="uz-Cyrl-UZ"/>
              </w:rPr>
            </w:pPr>
            <w:r w:rsidRPr="00B179AB">
              <w:rPr>
                <w:bCs/>
                <w:color w:val="000000"/>
                <w:sz w:val="28"/>
                <w:szCs w:val="28"/>
                <w:lang w:val="uz-Cyrl-UZ"/>
              </w:rPr>
              <w:t xml:space="preserve">       сигналнинг сўниши (сусайиши)</w:t>
            </w:r>
          </w:p>
          <w:p w14:paraId="0E6D2CAB"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attenuation of signal, </w:t>
            </w:r>
          </w:p>
          <w:p w14:paraId="0D57572B" w14:textId="77777777" w:rsidR="009979D1" w:rsidRPr="00B179AB" w:rsidRDefault="009979D1">
            <w:pPr>
              <w:rPr>
                <w:b/>
                <w:bCs/>
                <w:color w:val="000000"/>
                <w:sz w:val="28"/>
                <w:szCs w:val="28"/>
                <w:lang w:val="en-US"/>
              </w:rPr>
            </w:pPr>
            <w:r w:rsidRPr="00B179AB">
              <w:rPr>
                <w:bCs/>
                <w:color w:val="000000"/>
                <w:sz w:val="28"/>
                <w:szCs w:val="28"/>
                <w:lang w:val="en-US"/>
              </w:rPr>
              <w:t xml:space="preserve">damping of signal, extinction </w:t>
            </w:r>
            <w:r w:rsidRPr="00B179AB">
              <w:rPr>
                <w:bCs/>
                <w:color w:val="000000"/>
                <w:sz w:val="28"/>
                <w:szCs w:val="28"/>
                <w:lang w:val="en-US"/>
              </w:rPr>
              <w:br/>
              <w:t>of signal</w:t>
            </w:r>
          </w:p>
        </w:tc>
        <w:tc>
          <w:tcPr>
            <w:tcW w:w="6150" w:type="dxa"/>
            <w:vAlign w:val="center"/>
          </w:tcPr>
          <w:p w14:paraId="6AB7C531" w14:textId="77777777" w:rsidR="009979D1" w:rsidRPr="00B179AB" w:rsidRDefault="009979D1">
            <w:pPr>
              <w:jc w:val="both"/>
              <w:rPr>
                <w:color w:val="000000"/>
                <w:sz w:val="28"/>
                <w:szCs w:val="28"/>
                <w:lang w:val="uz-Cyrl-UZ"/>
              </w:rPr>
            </w:pPr>
            <w:r w:rsidRPr="00B179AB">
              <w:rPr>
                <w:color w:val="000000"/>
                <w:sz w:val="28"/>
                <w:szCs w:val="28"/>
              </w:rPr>
              <w:t>Уменьшение мощности сигнала в результате его прохождения через среду. Основными причинами затухания сигнала являются поглощение и отражение радиоволн, дифракция и рефракция.</w:t>
            </w:r>
          </w:p>
          <w:p w14:paraId="2714C7F6" w14:textId="77777777" w:rsidR="009979D1" w:rsidRPr="00B179AB" w:rsidRDefault="009979D1">
            <w:pPr>
              <w:jc w:val="both"/>
              <w:rPr>
                <w:color w:val="000000"/>
                <w:sz w:val="20"/>
                <w:szCs w:val="20"/>
                <w:lang w:val="uz-Cyrl-UZ"/>
              </w:rPr>
            </w:pPr>
          </w:p>
          <w:p w14:paraId="6347F611" w14:textId="77777777" w:rsidR="009979D1" w:rsidRPr="00B179AB" w:rsidRDefault="009979D1">
            <w:pPr>
              <w:jc w:val="both"/>
              <w:rPr>
                <w:color w:val="000000"/>
                <w:sz w:val="28"/>
                <w:szCs w:val="28"/>
                <w:lang w:val="uz-Cyrl-UZ"/>
              </w:rPr>
            </w:pPr>
            <w:r w:rsidRPr="00B179AB">
              <w:rPr>
                <w:color w:val="000000"/>
                <w:sz w:val="28"/>
                <w:szCs w:val="28"/>
                <w:lang w:val="en-US"/>
              </w:rPr>
              <w:t xml:space="preserve">Signal </w:t>
            </w:r>
            <w:proofErr w:type="spellStart"/>
            <w:r w:rsidRPr="00B179AB">
              <w:rPr>
                <w:color w:val="000000"/>
                <w:sz w:val="28"/>
                <w:szCs w:val="28"/>
                <w:lang w:val="en-US"/>
              </w:rPr>
              <w:t>quvvatining</w:t>
            </w:r>
            <w:proofErr w:type="spellEnd"/>
            <w:r w:rsidRPr="00B179AB">
              <w:rPr>
                <w:color w:val="000000"/>
                <w:sz w:val="28"/>
                <w:szCs w:val="28"/>
                <w:lang w:val="en-US"/>
              </w:rPr>
              <w:t xml:space="preserve">, </w:t>
            </w:r>
            <w:proofErr w:type="spellStart"/>
            <w:r w:rsidRPr="00B179AB">
              <w:rPr>
                <w:color w:val="000000"/>
                <w:sz w:val="28"/>
                <w:szCs w:val="28"/>
                <w:lang w:val="en-US"/>
              </w:rPr>
              <w:t>uzatuvchi</w:t>
            </w:r>
            <w:proofErr w:type="spellEnd"/>
            <w:r w:rsidRPr="00B179AB">
              <w:rPr>
                <w:color w:val="000000"/>
                <w:sz w:val="28"/>
                <w:szCs w:val="28"/>
                <w:lang w:val="en-US"/>
              </w:rPr>
              <w:t xml:space="preserve"> </w:t>
            </w:r>
            <w:proofErr w:type="spellStart"/>
            <w:r w:rsidRPr="00B179AB">
              <w:rPr>
                <w:color w:val="000000"/>
                <w:sz w:val="28"/>
                <w:szCs w:val="28"/>
                <w:lang w:val="en-US"/>
              </w:rPr>
              <w:t>muhit</w:t>
            </w:r>
            <w:proofErr w:type="spellEnd"/>
            <w:r w:rsidRPr="00B179AB">
              <w:rPr>
                <w:color w:val="000000"/>
                <w:sz w:val="28"/>
                <w:szCs w:val="28"/>
                <w:lang w:val="en-US"/>
              </w:rPr>
              <w:t xml:space="preserve"> </w:t>
            </w:r>
            <w:proofErr w:type="spellStart"/>
            <w:r w:rsidRPr="00B179AB">
              <w:rPr>
                <w:color w:val="000000"/>
                <w:sz w:val="28"/>
                <w:szCs w:val="28"/>
                <w:lang w:val="en-US"/>
              </w:rPr>
              <w:t>orqali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tishi</w:t>
            </w:r>
            <w:proofErr w:type="spellEnd"/>
            <w:r w:rsidRPr="00B179AB">
              <w:rPr>
                <w:color w:val="000000"/>
                <w:sz w:val="28"/>
                <w:szCs w:val="28"/>
                <w:lang w:val="en-US"/>
              </w:rPr>
              <w:t xml:space="preserve"> </w:t>
            </w:r>
            <w:proofErr w:type="spellStart"/>
            <w:r w:rsidRPr="00B179AB">
              <w:rPr>
                <w:color w:val="000000"/>
                <w:sz w:val="28"/>
                <w:szCs w:val="28"/>
                <w:lang w:val="en-US"/>
              </w:rPr>
              <w:t>natijasida</w:t>
            </w:r>
            <w:proofErr w:type="spellEnd"/>
            <w:r w:rsidRPr="00B179AB">
              <w:rPr>
                <w:color w:val="000000"/>
                <w:sz w:val="28"/>
                <w:szCs w:val="28"/>
                <w:lang w:val="en-US"/>
              </w:rPr>
              <w:t xml:space="preserve"> </w:t>
            </w:r>
            <w:proofErr w:type="spellStart"/>
            <w:r w:rsidRPr="00B179AB">
              <w:rPr>
                <w:color w:val="000000"/>
                <w:sz w:val="28"/>
                <w:szCs w:val="28"/>
                <w:lang w:val="en-US"/>
              </w:rPr>
              <w:t>kamayishi</w:t>
            </w:r>
            <w:proofErr w:type="spellEnd"/>
            <w:r w:rsidRPr="00B179AB">
              <w:rPr>
                <w:color w:val="000000"/>
                <w:sz w:val="28"/>
                <w:szCs w:val="28"/>
                <w:lang w:val="en-US"/>
              </w:rPr>
              <w:t xml:space="preserve">. Signal </w:t>
            </w:r>
            <w:proofErr w:type="spellStart"/>
            <w:proofErr w:type="gramStart"/>
            <w:r w:rsidRPr="00B179AB">
              <w:rPr>
                <w:color w:val="000000"/>
                <w:sz w:val="28"/>
                <w:szCs w:val="28"/>
                <w:lang w:val="en-US"/>
              </w:rPr>
              <w:t>so‘</w:t>
            </w:r>
            <w:proofErr w:type="gramEnd"/>
            <w:r w:rsidRPr="00B179AB">
              <w:rPr>
                <w:color w:val="000000"/>
                <w:sz w:val="28"/>
                <w:szCs w:val="28"/>
                <w:lang w:val="en-US"/>
              </w:rPr>
              <w:t>nishining</w:t>
            </w:r>
            <w:proofErr w:type="spellEnd"/>
            <w:r w:rsidRPr="00B179AB">
              <w:rPr>
                <w:color w:val="000000"/>
                <w:sz w:val="28"/>
                <w:szCs w:val="28"/>
                <w:lang w:val="en-US"/>
              </w:rPr>
              <w:t xml:space="preserve"> </w:t>
            </w:r>
            <w:proofErr w:type="spellStart"/>
            <w:r w:rsidRPr="00B179AB">
              <w:rPr>
                <w:color w:val="000000"/>
                <w:sz w:val="28"/>
                <w:szCs w:val="28"/>
                <w:lang w:val="en-US"/>
              </w:rPr>
              <w:t>asosiy</w:t>
            </w:r>
            <w:proofErr w:type="spellEnd"/>
            <w:r w:rsidRPr="00B179AB">
              <w:rPr>
                <w:color w:val="000000"/>
                <w:sz w:val="28"/>
                <w:szCs w:val="28"/>
                <w:lang w:val="en-US"/>
              </w:rPr>
              <w:t xml:space="preserve"> </w:t>
            </w:r>
            <w:proofErr w:type="spellStart"/>
            <w:r w:rsidRPr="00B179AB">
              <w:rPr>
                <w:color w:val="000000"/>
                <w:sz w:val="28"/>
                <w:szCs w:val="28"/>
                <w:lang w:val="en-US"/>
              </w:rPr>
              <w:t>sa</w:t>
            </w:r>
            <w:r w:rsidR="00744868" w:rsidRPr="00B179AB">
              <w:rPr>
                <w:color w:val="000000"/>
                <w:sz w:val="28"/>
                <w:szCs w:val="28"/>
                <w:lang w:val="en-US"/>
              </w:rPr>
              <w:t>-</w:t>
            </w:r>
            <w:r w:rsidRPr="00B179AB">
              <w:rPr>
                <w:color w:val="000000"/>
                <w:sz w:val="28"/>
                <w:szCs w:val="28"/>
                <w:lang w:val="en-US"/>
              </w:rPr>
              <w:t>bablari</w:t>
            </w:r>
            <w:proofErr w:type="spellEnd"/>
            <w:r w:rsidRPr="00B179AB">
              <w:rPr>
                <w:color w:val="000000"/>
                <w:sz w:val="28"/>
                <w:szCs w:val="28"/>
                <w:lang w:val="en-US"/>
              </w:rPr>
              <w:t xml:space="preserve"> </w:t>
            </w:r>
            <w:proofErr w:type="spellStart"/>
            <w:r w:rsidRPr="00B179AB">
              <w:rPr>
                <w:color w:val="000000"/>
                <w:sz w:val="28"/>
                <w:szCs w:val="28"/>
                <w:lang w:val="en-US"/>
              </w:rPr>
              <w:t>radioto‘lqinlarning</w:t>
            </w:r>
            <w:proofErr w:type="spellEnd"/>
            <w:r w:rsidRPr="00B179AB">
              <w:rPr>
                <w:color w:val="000000"/>
                <w:sz w:val="28"/>
                <w:szCs w:val="28"/>
                <w:lang w:val="en-US"/>
              </w:rPr>
              <w:t xml:space="preserve"> </w:t>
            </w:r>
            <w:proofErr w:type="spellStart"/>
            <w:r w:rsidRPr="00B179AB">
              <w:rPr>
                <w:color w:val="000000"/>
                <w:sz w:val="28"/>
                <w:szCs w:val="28"/>
                <w:lang w:val="en-US"/>
              </w:rPr>
              <w:t>yutilishi</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qaytishi</w:t>
            </w:r>
            <w:proofErr w:type="spellEnd"/>
            <w:r w:rsidRPr="00B179AB">
              <w:rPr>
                <w:color w:val="000000"/>
                <w:sz w:val="28"/>
                <w:szCs w:val="28"/>
                <w:lang w:val="en-US"/>
              </w:rPr>
              <w:t xml:space="preserve">, </w:t>
            </w:r>
            <w:proofErr w:type="spellStart"/>
            <w:r w:rsidRPr="00B179AB">
              <w:rPr>
                <w:color w:val="000000"/>
                <w:sz w:val="28"/>
                <w:szCs w:val="28"/>
                <w:lang w:val="en-US"/>
              </w:rPr>
              <w:t>dif</w:t>
            </w:r>
            <w:r w:rsidR="006C78C9" w:rsidRPr="00B179AB">
              <w:rPr>
                <w:color w:val="000000"/>
                <w:sz w:val="28"/>
                <w:szCs w:val="28"/>
                <w:lang w:val="en-US"/>
              </w:rPr>
              <w:t>-</w:t>
            </w:r>
            <w:r w:rsidRPr="00B179AB">
              <w:rPr>
                <w:color w:val="000000"/>
                <w:sz w:val="28"/>
                <w:szCs w:val="28"/>
                <w:lang w:val="en-US"/>
              </w:rPr>
              <w:t>raksiya</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refraksiya</w:t>
            </w:r>
            <w:proofErr w:type="spellEnd"/>
            <w:r w:rsidRPr="00B179AB">
              <w:rPr>
                <w:color w:val="000000"/>
                <w:sz w:val="28"/>
                <w:szCs w:val="28"/>
                <w:lang w:val="en-US"/>
              </w:rPr>
              <w:t xml:space="preserve"> </w:t>
            </w:r>
            <w:proofErr w:type="spellStart"/>
            <w:r w:rsidRPr="00B179AB">
              <w:rPr>
                <w:color w:val="000000"/>
                <w:sz w:val="28"/>
                <w:szCs w:val="28"/>
                <w:lang w:val="en-US"/>
              </w:rPr>
              <w:t>hisoblanadi</w:t>
            </w:r>
            <w:proofErr w:type="spellEnd"/>
            <w:r w:rsidRPr="00B179AB">
              <w:rPr>
                <w:color w:val="000000"/>
                <w:sz w:val="28"/>
                <w:szCs w:val="28"/>
                <w:lang w:val="en-US"/>
              </w:rPr>
              <w:t>.</w:t>
            </w:r>
          </w:p>
          <w:p w14:paraId="5AB7D1E0" w14:textId="77777777" w:rsidR="009979D1" w:rsidRPr="00B179AB" w:rsidRDefault="009979D1">
            <w:pPr>
              <w:jc w:val="both"/>
              <w:rPr>
                <w:color w:val="000000"/>
                <w:sz w:val="20"/>
                <w:szCs w:val="20"/>
                <w:lang w:val="uz-Cyrl-UZ"/>
              </w:rPr>
            </w:pPr>
          </w:p>
          <w:p w14:paraId="58FB6733" w14:textId="77777777" w:rsidR="009979D1" w:rsidRPr="00B179AB" w:rsidRDefault="009979D1">
            <w:pPr>
              <w:jc w:val="both"/>
              <w:rPr>
                <w:color w:val="000000"/>
                <w:sz w:val="28"/>
                <w:szCs w:val="28"/>
                <w:lang w:val="uz-Cyrl-UZ"/>
              </w:rPr>
            </w:pPr>
            <w:r w:rsidRPr="00B179AB">
              <w:rPr>
                <w:color w:val="000000"/>
                <w:sz w:val="28"/>
                <w:szCs w:val="28"/>
                <w:lang w:val="uz-Cyrl-UZ"/>
              </w:rPr>
              <w:t>Сигнал қувватининг, узатувчи муҳит орқали ўти</w:t>
            </w:r>
            <w:r w:rsidR="006C78C9" w:rsidRPr="00B179AB">
              <w:rPr>
                <w:color w:val="000000"/>
                <w:sz w:val="28"/>
                <w:szCs w:val="28"/>
                <w:lang w:val="uz-Cyrl-UZ"/>
              </w:rPr>
              <w:t>-</w:t>
            </w:r>
            <w:r w:rsidRPr="00B179AB">
              <w:rPr>
                <w:color w:val="000000"/>
                <w:sz w:val="28"/>
                <w:szCs w:val="28"/>
                <w:lang w:val="uz-Cyrl-UZ"/>
              </w:rPr>
              <w:t>ши натижасида камайиши. Сигнал сўнишининг асосий сабаблари радиотўлқинларнинг ютилиши ва қайтиши, дифракция ва рефракция ҳисобла</w:t>
            </w:r>
            <w:r w:rsidR="006C78C9" w:rsidRPr="00B179AB">
              <w:rPr>
                <w:color w:val="000000"/>
                <w:sz w:val="28"/>
                <w:szCs w:val="28"/>
                <w:lang w:val="uz-Cyrl-UZ"/>
              </w:rPr>
              <w:t>-</w:t>
            </w:r>
            <w:r w:rsidRPr="00B179AB">
              <w:rPr>
                <w:color w:val="000000"/>
                <w:sz w:val="28"/>
                <w:szCs w:val="28"/>
                <w:lang w:val="uz-Cyrl-UZ"/>
              </w:rPr>
              <w:t xml:space="preserve">нади. </w:t>
            </w:r>
          </w:p>
        </w:tc>
      </w:tr>
      <w:tr w:rsidR="009979D1" w:rsidRPr="00B4700E" w14:paraId="1B2EBFC2" w14:textId="77777777">
        <w:trPr>
          <w:tblCellSpacing w:w="0" w:type="dxa"/>
          <w:jc w:val="center"/>
        </w:trPr>
        <w:tc>
          <w:tcPr>
            <w:tcW w:w="3821" w:type="dxa"/>
          </w:tcPr>
          <w:p w14:paraId="4E592531" w14:textId="77777777" w:rsidR="009979D1" w:rsidRPr="00B179AB" w:rsidRDefault="009979D1">
            <w:pPr>
              <w:rPr>
                <w:b/>
                <w:bCs/>
                <w:color w:val="000000"/>
                <w:sz w:val="28"/>
                <w:szCs w:val="28"/>
              </w:rPr>
            </w:pPr>
            <w:r w:rsidRPr="00B179AB">
              <w:rPr>
                <w:b/>
                <w:bCs/>
                <w:color w:val="000000"/>
                <w:sz w:val="28"/>
                <w:szCs w:val="28"/>
              </w:rPr>
              <w:t>Затухание в растительном покрове</w:t>
            </w:r>
          </w:p>
          <w:p w14:paraId="4CF4953A"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gramStart"/>
            <w:r w:rsidRPr="00B179AB">
              <w:rPr>
                <w:bCs/>
                <w:color w:val="000000"/>
                <w:sz w:val="28"/>
                <w:szCs w:val="28"/>
                <w:lang w:val="en-US"/>
              </w:rPr>
              <w:t>o</w:t>
            </w:r>
            <w:r w:rsidRPr="00B179AB">
              <w:rPr>
                <w:bCs/>
                <w:color w:val="000000"/>
                <w:sz w:val="28"/>
                <w:szCs w:val="28"/>
              </w:rPr>
              <w:t>‘</w:t>
            </w:r>
            <w:proofErr w:type="spellStart"/>
            <w:proofErr w:type="gramEnd"/>
            <w:r w:rsidRPr="00B179AB">
              <w:rPr>
                <w:bCs/>
                <w:color w:val="000000"/>
                <w:sz w:val="28"/>
                <w:szCs w:val="28"/>
                <w:lang w:val="en-US"/>
              </w:rPr>
              <w:t>simlik</w:t>
            </w:r>
            <w:proofErr w:type="spellEnd"/>
            <w:r w:rsidRPr="00B179AB">
              <w:rPr>
                <w:bCs/>
                <w:color w:val="000000"/>
                <w:sz w:val="28"/>
                <w:szCs w:val="28"/>
              </w:rPr>
              <w:t xml:space="preserve"> </w:t>
            </w:r>
            <w:proofErr w:type="spellStart"/>
            <w:r w:rsidRPr="00B179AB">
              <w:rPr>
                <w:bCs/>
                <w:color w:val="000000"/>
                <w:sz w:val="28"/>
                <w:szCs w:val="28"/>
                <w:lang w:val="en-US"/>
              </w:rPr>
              <w:t>qoplamidagi</w:t>
            </w:r>
            <w:proofErr w:type="spellEnd"/>
            <w:r w:rsidRPr="00B179AB">
              <w:rPr>
                <w:bCs/>
                <w:color w:val="000000"/>
                <w:sz w:val="28"/>
                <w:szCs w:val="28"/>
              </w:rPr>
              <w:t xml:space="preserve"> </w:t>
            </w:r>
            <w:r w:rsidRPr="00B179AB">
              <w:rPr>
                <w:bCs/>
                <w:color w:val="000000"/>
                <w:sz w:val="28"/>
                <w:szCs w:val="28"/>
                <w:lang w:val="en-US"/>
              </w:rPr>
              <w:t>so</w:t>
            </w:r>
            <w:r w:rsidRPr="00B179AB">
              <w:rPr>
                <w:bCs/>
                <w:color w:val="000000"/>
                <w:sz w:val="28"/>
                <w:szCs w:val="28"/>
              </w:rPr>
              <w:t>‘</w:t>
            </w:r>
            <w:proofErr w:type="spellStart"/>
            <w:r w:rsidRPr="00B179AB">
              <w:rPr>
                <w:bCs/>
                <w:color w:val="000000"/>
                <w:sz w:val="28"/>
                <w:szCs w:val="28"/>
                <w:lang w:val="en-US"/>
              </w:rPr>
              <w:t>nish</w:t>
            </w:r>
            <w:proofErr w:type="spellEnd"/>
          </w:p>
          <w:p w14:paraId="5E0DB666"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ўсимлик қопламидаги сўниш</w:t>
            </w:r>
          </w:p>
          <w:p w14:paraId="4F1B4936"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vegetation</w:t>
            </w:r>
            <w:r w:rsidRPr="00B179AB">
              <w:rPr>
                <w:bCs/>
                <w:color w:val="000000"/>
                <w:sz w:val="28"/>
                <w:szCs w:val="28"/>
              </w:rPr>
              <w:t xml:space="preserve"> </w:t>
            </w:r>
            <w:r w:rsidRPr="00B179AB">
              <w:rPr>
                <w:bCs/>
                <w:color w:val="000000"/>
                <w:sz w:val="28"/>
                <w:szCs w:val="28"/>
                <w:lang w:val="en-US"/>
              </w:rPr>
              <w:t>attenuation</w:t>
            </w:r>
          </w:p>
        </w:tc>
        <w:tc>
          <w:tcPr>
            <w:tcW w:w="6150" w:type="dxa"/>
            <w:vAlign w:val="center"/>
          </w:tcPr>
          <w:p w14:paraId="64D47482" w14:textId="77777777" w:rsidR="009979D1" w:rsidRPr="00B179AB" w:rsidRDefault="009979D1">
            <w:pPr>
              <w:jc w:val="both"/>
              <w:rPr>
                <w:color w:val="000000"/>
                <w:sz w:val="28"/>
                <w:szCs w:val="28"/>
              </w:rPr>
            </w:pPr>
            <w:r w:rsidRPr="00B179AB">
              <w:rPr>
                <w:color w:val="000000"/>
                <w:sz w:val="28"/>
                <w:szCs w:val="28"/>
              </w:rPr>
              <w:t>Ослабление радиоволн в растительном покрове земной поверхности имеет диффузионный характер.</w:t>
            </w:r>
          </w:p>
          <w:p w14:paraId="45867B8A" w14:textId="77777777" w:rsidR="009979D1" w:rsidRPr="00B179AB" w:rsidRDefault="009979D1">
            <w:pPr>
              <w:jc w:val="both"/>
              <w:rPr>
                <w:color w:val="000000"/>
                <w:sz w:val="20"/>
                <w:szCs w:val="20"/>
                <w:lang w:val="uz-Cyrl-UZ"/>
              </w:rPr>
            </w:pPr>
          </w:p>
          <w:p w14:paraId="533E2E94" w14:textId="77777777" w:rsidR="009979D1" w:rsidRPr="00B179AB" w:rsidRDefault="009979D1">
            <w:pPr>
              <w:jc w:val="both"/>
              <w:rPr>
                <w:color w:val="000000"/>
                <w:sz w:val="28"/>
                <w:szCs w:val="28"/>
                <w:lang w:val="uz-Cyrl-UZ"/>
              </w:rPr>
            </w:pPr>
            <w:r w:rsidRPr="00B179AB">
              <w:rPr>
                <w:color w:val="000000"/>
                <w:sz w:val="28"/>
                <w:szCs w:val="28"/>
                <w:lang w:val="uz-Cyrl-UZ"/>
              </w:rPr>
              <w:t>Yer sirtidagi o‘simlik qoplamida radioto‘lqinlarning susayishi diffuziya xarakteriga ega.</w:t>
            </w:r>
          </w:p>
          <w:p w14:paraId="138DCE9E" w14:textId="77777777" w:rsidR="009979D1" w:rsidRPr="00B179AB" w:rsidRDefault="009979D1">
            <w:pPr>
              <w:jc w:val="both"/>
              <w:rPr>
                <w:color w:val="000000"/>
                <w:sz w:val="20"/>
                <w:szCs w:val="20"/>
                <w:lang w:val="uz-Cyrl-UZ"/>
              </w:rPr>
            </w:pPr>
          </w:p>
          <w:p w14:paraId="423C37A0" w14:textId="77777777" w:rsidR="009979D1" w:rsidRPr="00B179AB" w:rsidRDefault="009979D1">
            <w:pPr>
              <w:jc w:val="both"/>
              <w:rPr>
                <w:color w:val="000000"/>
                <w:sz w:val="28"/>
                <w:szCs w:val="28"/>
                <w:lang w:val="uz-Cyrl-UZ"/>
              </w:rPr>
            </w:pPr>
            <w:r w:rsidRPr="00B179AB">
              <w:rPr>
                <w:color w:val="000000"/>
                <w:sz w:val="28"/>
                <w:szCs w:val="28"/>
                <w:lang w:val="uz-Cyrl-UZ"/>
              </w:rPr>
              <w:t>Ер сиртидаги ўсимлик қопламида радиотўлқин</w:t>
            </w:r>
            <w:r w:rsidR="006C78C9" w:rsidRPr="00B179AB">
              <w:rPr>
                <w:color w:val="000000"/>
                <w:sz w:val="28"/>
                <w:szCs w:val="28"/>
                <w:lang w:val="uz-Cyrl-UZ"/>
              </w:rPr>
              <w:t>-</w:t>
            </w:r>
            <w:r w:rsidRPr="00B179AB">
              <w:rPr>
                <w:color w:val="000000"/>
                <w:sz w:val="28"/>
                <w:szCs w:val="28"/>
                <w:lang w:val="uz-Cyrl-UZ"/>
              </w:rPr>
              <w:t>ларнинг сусайиши диффузия характерига эга.</w:t>
            </w:r>
          </w:p>
        </w:tc>
      </w:tr>
      <w:tr w:rsidR="009979D1" w:rsidRPr="00B4700E" w14:paraId="1FC65346" w14:textId="77777777">
        <w:trPr>
          <w:tblCellSpacing w:w="0" w:type="dxa"/>
          <w:jc w:val="center"/>
        </w:trPr>
        <w:tc>
          <w:tcPr>
            <w:tcW w:w="3821" w:type="dxa"/>
          </w:tcPr>
          <w:p w14:paraId="6B7F25A7" w14:textId="77777777" w:rsidR="00581064" w:rsidRPr="00B179AB" w:rsidRDefault="009979D1">
            <w:pPr>
              <w:rPr>
                <w:b/>
                <w:bCs/>
                <w:color w:val="000000"/>
                <w:sz w:val="28"/>
                <w:szCs w:val="28"/>
              </w:rPr>
            </w:pPr>
            <w:r w:rsidRPr="00B179AB">
              <w:rPr>
                <w:b/>
                <w:bCs/>
                <w:color w:val="000000"/>
                <w:sz w:val="28"/>
                <w:szCs w:val="28"/>
              </w:rPr>
              <w:t xml:space="preserve">Затухание при </w:t>
            </w:r>
          </w:p>
          <w:p w14:paraId="07D47002" w14:textId="77777777" w:rsidR="009979D1" w:rsidRPr="00B179AB" w:rsidRDefault="009979D1">
            <w:pPr>
              <w:rPr>
                <w:b/>
                <w:bCs/>
                <w:color w:val="000000"/>
                <w:sz w:val="28"/>
                <w:szCs w:val="28"/>
              </w:rPr>
            </w:pPr>
            <w:r w:rsidRPr="00B179AB">
              <w:rPr>
                <w:b/>
                <w:bCs/>
                <w:color w:val="000000"/>
                <w:sz w:val="28"/>
                <w:szCs w:val="28"/>
              </w:rPr>
              <w:t>распространении</w:t>
            </w:r>
          </w:p>
          <w:p w14:paraId="7BD9A569"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tarqalishdagi</w:t>
            </w:r>
            <w:proofErr w:type="spellEnd"/>
            <w:r w:rsidRPr="00B179AB">
              <w:rPr>
                <w:bCs/>
                <w:color w:val="000000"/>
                <w:sz w:val="28"/>
                <w:szCs w:val="28"/>
              </w:rPr>
              <w:t xml:space="preserve"> </w:t>
            </w:r>
            <w:proofErr w:type="gramStart"/>
            <w:r w:rsidRPr="00B179AB">
              <w:rPr>
                <w:bCs/>
                <w:color w:val="000000"/>
                <w:sz w:val="28"/>
                <w:szCs w:val="28"/>
                <w:lang w:val="en-US"/>
              </w:rPr>
              <w:t>so</w:t>
            </w:r>
            <w:r w:rsidRPr="00B179AB">
              <w:rPr>
                <w:bCs/>
                <w:color w:val="000000"/>
                <w:sz w:val="28"/>
                <w:szCs w:val="28"/>
              </w:rPr>
              <w:t>‘</w:t>
            </w:r>
            <w:proofErr w:type="spellStart"/>
            <w:proofErr w:type="gramEnd"/>
            <w:r w:rsidRPr="00B179AB">
              <w:rPr>
                <w:bCs/>
                <w:color w:val="000000"/>
                <w:sz w:val="28"/>
                <w:szCs w:val="28"/>
                <w:lang w:val="en-US"/>
              </w:rPr>
              <w:t>nish</w:t>
            </w:r>
            <w:proofErr w:type="spellEnd"/>
          </w:p>
          <w:p w14:paraId="67AB9F2F"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тарқалишдаги сўниш</w:t>
            </w:r>
          </w:p>
          <w:p w14:paraId="3E06B999" w14:textId="77777777" w:rsidR="00574EB3"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attenuation during </w:t>
            </w:r>
          </w:p>
          <w:p w14:paraId="230AEF29" w14:textId="77777777" w:rsidR="009979D1" w:rsidRPr="00B179AB" w:rsidRDefault="009979D1">
            <w:pPr>
              <w:rPr>
                <w:b/>
                <w:bCs/>
                <w:color w:val="000000"/>
                <w:sz w:val="28"/>
                <w:szCs w:val="28"/>
                <w:lang w:val="en-US"/>
              </w:rPr>
            </w:pPr>
            <w:r w:rsidRPr="00B179AB">
              <w:rPr>
                <w:bCs/>
                <w:color w:val="000000"/>
                <w:sz w:val="28"/>
                <w:szCs w:val="28"/>
                <w:lang w:val="en-US"/>
              </w:rPr>
              <w:t>propagation</w:t>
            </w:r>
          </w:p>
        </w:tc>
        <w:tc>
          <w:tcPr>
            <w:tcW w:w="6150" w:type="dxa"/>
            <w:vAlign w:val="center"/>
          </w:tcPr>
          <w:p w14:paraId="7585C3CB" w14:textId="77777777" w:rsidR="009979D1" w:rsidRPr="00B179AB" w:rsidRDefault="009979D1">
            <w:pPr>
              <w:jc w:val="both"/>
              <w:rPr>
                <w:color w:val="000000"/>
                <w:sz w:val="28"/>
                <w:szCs w:val="28"/>
              </w:rPr>
            </w:pPr>
            <w:r w:rsidRPr="00B179AB">
              <w:rPr>
                <w:color w:val="000000"/>
                <w:sz w:val="28"/>
                <w:szCs w:val="28"/>
              </w:rPr>
              <w:t>Падение мощности сигнала по мере его распространения от передатчика к приемнику.</w:t>
            </w:r>
          </w:p>
          <w:p w14:paraId="27B54306" w14:textId="77777777" w:rsidR="009979D1" w:rsidRPr="00B179AB" w:rsidRDefault="009979D1">
            <w:pPr>
              <w:jc w:val="both"/>
              <w:rPr>
                <w:color w:val="000000"/>
                <w:sz w:val="20"/>
                <w:szCs w:val="20"/>
                <w:lang w:val="uz-Cyrl-UZ"/>
              </w:rPr>
            </w:pPr>
          </w:p>
          <w:p w14:paraId="6FD915D1" w14:textId="77777777" w:rsidR="009979D1" w:rsidRPr="00B179AB" w:rsidRDefault="009979D1">
            <w:pPr>
              <w:jc w:val="both"/>
              <w:rPr>
                <w:color w:val="000000"/>
                <w:sz w:val="28"/>
                <w:szCs w:val="28"/>
                <w:lang w:val="uz-Cyrl-UZ"/>
              </w:rPr>
            </w:pPr>
            <w:r w:rsidRPr="00B179AB">
              <w:rPr>
                <w:color w:val="000000"/>
                <w:sz w:val="28"/>
                <w:szCs w:val="28"/>
                <w:lang w:val="uz-Cyrl-UZ"/>
              </w:rPr>
              <w:t>Signal quvvatining, uning uzatkichdan qabulqilgich</w:t>
            </w:r>
            <w:r w:rsidR="006C78C9" w:rsidRPr="00B179AB">
              <w:rPr>
                <w:color w:val="000000"/>
                <w:sz w:val="28"/>
                <w:szCs w:val="28"/>
                <w:lang w:val="uz-Cyrl-UZ"/>
              </w:rPr>
              <w:t>-</w:t>
            </w:r>
            <w:r w:rsidRPr="00B179AB">
              <w:rPr>
                <w:color w:val="000000"/>
                <w:sz w:val="28"/>
                <w:szCs w:val="28"/>
                <w:lang w:val="uz-Cyrl-UZ"/>
              </w:rPr>
              <w:t>gacha tarqalishiga ko‘ra, pasayishi.</w:t>
            </w:r>
          </w:p>
          <w:p w14:paraId="7626EE8E" w14:textId="77777777" w:rsidR="009979D1" w:rsidRPr="00B179AB" w:rsidRDefault="009979D1">
            <w:pPr>
              <w:jc w:val="both"/>
              <w:rPr>
                <w:color w:val="000000"/>
                <w:sz w:val="20"/>
                <w:szCs w:val="20"/>
                <w:lang w:val="uz-Cyrl-UZ"/>
              </w:rPr>
            </w:pPr>
          </w:p>
          <w:p w14:paraId="4E9AB2B3" w14:textId="77777777" w:rsidR="009979D1" w:rsidRPr="00B179AB" w:rsidRDefault="009979D1">
            <w:pPr>
              <w:jc w:val="both"/>
              <w:rPr>
                <w:color w:val="000000"/>
                <w:sz w:val="28"/>
                <w:szCs w:val="28"/>
                <w:lang w:val="uz-Cyrl-UZ"/>
              </w:rPr>
            </w:pPr>
            <w:r w:rsidRPr="00B179AB">
              <w:rPr>
                <w:color w:val="000000"/>
                <w:sz w:val="28"/>
                <w:szCs w:val="28"/>
                <w:lang w:val="uz-Cyrl-UZ"/>
              </w:rPr>
              <w:t>Сигнал қувватининг, унинг узаткичдан қабулқил</w:t>
            </w:r>
            <w:r w:rsidR="006C78C9" w:rsidRPr="00B179AB">
              <w:rPr>
                <w:color w:val="000000"/>
                <w:sz w:val="28"/>
                <w:szCs w:val="28"/>
                <w:lang w:val="uz-Cyrl-UZ"/>
              </w:rPr>
              <w:t>-</w:t>
            </w:r>
            <w:r w:rsidRPr="00B179AB">
              <w:rPr>
                <w:color w:val="000000"/>
                <w:sz w:val="28"/>
                <w:szCs w:val="28"/>
                <w:lang w:val="uz-Cyrl-UZ"/>
              </w:rPr>
              <w:t>гичгача тарқалишига кўра, пасайиши.</w:t>
            </w:r>
          </w:p>
        </w:tc>
      </w:tr>
      <w:tr w:rsidR="009979D1" w:rsidRPr="00B4700E" w14:paraId="15A0F599" w14:textId="77777777">
        <w:trPr>
          <w:tblCellSpacing w:w="0" w:type="dxa"/>
          <w:jc w:val="center"/>
        </w:trPr>
        <w:tc>
          <w:tcPr>
            <w:tcW w:w="3821" w:type="dxa"/>
          </w:tcPr>
          <w:p w14:paraId="16755A8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Защита от излучения</w:t>
            </w:r>
          </w:p>
          <w:p w14:paraId="2F1ECC6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nurlanishdan himoyalash</w:t>
            </w:r>
          </w:p>
          <w:p w14:paraId="4B955434"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нурланишдан ҳимоялаш</w:t>
            </w:r>
          </w:p>
          <w:p w14:paraId="3ACC2A3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radiation protection</w:t>
            </w:r>
          </w:p>
        </w:tc>
        <w:tc>
          <w:tcPr>
            <w:tcW w:w="6150" w:type="dxa"/>
            <w:vAlign w:val="center"/>
          </w:tcPr>
          <w:p w14:paraId="457CDD05" w14:textId="77777777" w:rsidR="009979D1" w:rsidRPr="00B179AB" w:rsidRDefault="009979D1">
            <w:pPr>
              <w:jc w:val="both"/>
              <w:rPr>
                <w:color w:val="000000"/>
                <w:sz w:val="28"/>
                <w:szCs w:val="28"/>
              </w:rPr>
            </w:pPr>
            <w:r w:rsidRPr="00B179AB">
              <w:rPr>
                <w:color w:val="000000"/>
                <w:sz w:val="28"/>
                <w:szCs w:val="28"/>
              </w:rPr>
              <w:t>Экранирование и другие технические меры, позволяющие ослабить уровень излучения.</w:t>
            </w:r>
          </w:p>
          <w:p w14:paraId="6237DC82" w14:textId="77777777" w:rsidR="009979D1" w:rsidRPr="00B179AB" w:rsidRDefault="009979D1">
            <w:pPr>
              <w:jc w:val="both"/>
              <w:rPr>
                <w:color w:val="000000"/>
                <w:sz w:val="20"/>
                <w:szCs w:val="20"/>
                <w:lang w:val="uz-Cyrl-UZ"/>
              </w:rPr>
            </w:pPr>
          </w:p>
          <w:p w14:paraId="14136350" w14:textId="77777777" w:rsidR="009979D1" w:rsidRPr="00B179AB" w:rsidRDefault="009979D1">
            <w:pPr>
              <w:jc w:val="both"/>
              <w:rPr>
                <w:color w:val="000000"/>
                <w:sz w:val="28"/>
                <w:szCs w:val="28"/>
                <w:lang w:val="uz-Cyrl-UZ"/>
              </w:rPr>
            </w:pPr>
            <w:r w:rsidRPr="00B179AB">
              <w:rPr>
                <w:color w:val="000000"/>
                <w:sz w:val="28"/>
                <w:szCs w:val="28"/>
                <w:lang w:val="uz-Cyrl-UZ"/>
              </w:rPr>
              <w:t>Ekranlash yoki nurlanish darajasini pasaytirish imko</w:t>
            </w:r>
            <w:r w:rsidR="006C78C9" w:rsidRPr="00B179AB">
              <w:rPr>
                <w:color w:val="000000"/>
                <w:sz w:val="28"/>
                <w:szCs w:val="28"/>
                <w:lang w:val="uz-Cyrl-UZ"/>
              </w:rPr>
              <w:t>-</w:t>
            </w:r>
            <w:r w:rsidRPr="00B179AB">
              <w:rPr>
                <w:color w:val="000000"/>
                <w:sz w:val="28"/>
                <w:szCs w:val="28"/>
                <w:lang w:val="uz-Cyrl-UZ"/>
              </w:rPr>
              <w:t>nini beradigan boshqa texnik chora-tadbirlar.</w:t>
            </w:r>
          </w:p>
          <w:p w14:paraId="46D59FBF" w14:textId="77777777" w:rsidR="009979D1" w:rsidRPr="00B179AB" w:rsidRDefault="009979D1">
            <w:pPr>
              <w:jc w:val="both"/>
              <w:rPr>
                <w:color w:val="000000"/>
                <w:sz w:val="20"/>
                <w:szCs w:val="20"/>
                <w:lang w:val="uz-Cyrl-UZ"/>
              </w:rPr>
            </w:pPr>
          </w:p>
          <w:p w14:paraId="0C5E3842" w14:textId="77777777" w:rsidR="009979D1" w:rsidRPr="00B179AB" w:rsidRDefault="009979D1">
            <w:pPr>
              <w:jc w:val="both"/>
              <w:rPr>
                <w:color w:val="000000"/>
                <w:sz w:val="28"/>
                <w:szCs w:val="28"/>
                <w:lang w:val="uz-Cyrl-UZ"/>
              </w:rPr>
            </w:pPr>
            <w:r w:rsidRPr="00B179AB">
              <w:rPr>
                <w:color w:val="000000"/>
                <w:sz w:val="28"/>
                <w:szCs w:val="28"/>
                <w:lang w:val="uz-Cyrl-UZ"/>
              </w:rPr>
              <w:t>Экранлаш ёки нурланиш даражасини пасайтириш имконини берадиган бошқа техник чора-тадбир</w:t>
            </w:r>
            <w:r w:rsidR="00304FB4" w:rsidRPr="00B179AB">
              <w:rPr>
                <w:color w:val="000000"/>
                <w:sz w:val="28"/>
                <w:szCs w:val="28"/>
                <w:lang w:val="uz-Cyrl-UZ"/>
              </w:rPr>
              <w:t>-</w:t>
            </w:r>
            <w:r w:rsidRPr="00B179AB">
              <w:rPr>
                <w:color w:val="000000"/>
                <w:sz w:val="28"/>
                <w:szCs w:val="28"/>
                <w:lang w:val="uz-Cyrl-UZ"/>
              </w:rPr>
              <w:t>лар.</w:t>
            </w:r>
          </w:p>
        </w:tc>
      </w:tr>
      <w:tr w:rsidR="009979D1" w:rsidRPr="00B4700E" w14:paraId="298F7033" w14:textId="77777777">
        <w:trPr>
          <w:tblCellSpacing w:w="0" w:type="dxa"/>
          <w:jc w:val="center"/>
        </w:trPr>
        <w:tc>
          <w:tcPr>
            <w:tcW w:w="3821" w:type="dxa"/>
          </w:tcPr>
          <w:p w14:paraId="5AFABC35" w14:textId="77777777" w:rsidR="009979D1" w:rsidRPr="00B179AB" w:rsidRDefault="009979D1">
            <w:pPr>
              <w:rPr>
                <w:b/>
                <w:bCs/>
                <w:color w:val="000000"/>
                <w:sz w:val="28"/>
                <w:szCs w:val="28"/>
              </w:rPr>
            </w:pPr>
            <w:r w:rsidRPr="00B179AB">
              <w:rPr>
                <w:b/>
                <w:bCs/>
                <w:color w:val="000000"/>
                <w:sz w:val="28"/>
                <w:szCs w:val="28"/>
              </w:rPr>
              <w:t>Защитное отношение</w:t>
            </w:r>
          </w:p>
          <w:p w14:paraId="60131DFC"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himoya</w:t>
            </w:r>
            <w:proofErr w:type="spellEnd"/>
            <w:r w:rsidRPr="00B179AB">
              <w:rPr>
                <w:bCs/>
                <w:color w:val="000000"/>
                <w:sz w:val="28"/>
                <w:szCs w:val="28"/>
              </w:rPr>
              <w:t xml:space="preserve"> </w:t>
            </w:r>
            <w:proofErr w:type="spellStart"/>
            <w:r w:rsidRPr="00B179AB">
              <w:rPr>
                <w:bCs/>
                <w:color w:val="000000"/>
                <w:sz w:val="28"/>
                <w:szCs w:val="28"/>
                <w:lang w:val="en-US"/>
              </w:rPr>
              <w:t>nisbati</w:t>
            </w:r>
            <w:proofErr w:type="spellEnd"/>
          </w:p>
          <w:p w14:paraId="5872397E"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ҳимоя нисбати</w:t>
            </w:r>
          </w:p>
          <w:p w14:paraId="311474A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protection ratio</w:t>
            </w:r>
          </w:p>
        </w:tc>
        <w:tc>
          <w:tcPr>
            <w:tcW w:w="6150" w:type="dxa"/>
            <w:vAlign w:val="center"/>
          </w:tcPr>
          <w:p w14:paraId="78CC41B8" w14:textId="77777777" w:rsidR="009979D1" w:rsidRPr="00B179AB" w:rsidRDefault="009979D1">
            <w:pPr>
              <w:jc w:val="both"/>
              <w:rPr>
                <w:color w:val="000000"/>
                <w:sz w:val="28"/>
                <w:szCs w:val="28"/>
              </w:rPr>
            </w:pPr>
            <w:r w:rsidRPr="00B179AB">
              <w:rPr>
                <w:color w:val="000000"/>
                <w:sz w:val="28"/>
                <w:szCs w:val="28"/>
              </w:rPr>
              <w:t>Минимальное отношение уровня полезного радиосигнала к уровню радиопомехи на входе радиоприемного устройства, при котором обеспечивается требуемое качество функционирования радиоэлектронного средства.</w:t>
            </w:r>
          </w:p>
          <w:p w14:paraId="4F02373D" w14:textId="77777777" w:rsidR="009979D1" w:rsidRPr="00B179AB" w:rsidRDefault="009979D1">
            <w:pPr>
              <w:jc w:val="both"/>
              <w:rPr>
                <w:color w:val="000000"/>
                <w:sz w:val="20"/>
                <w:szCs w:val="20"/>
                <w:lang w:val="uz-Cyrl-UZ"/>
              </w:rPr>
            </w:pPr>
          </w:p>
          <w:p w14:paraId="230E01B1" w14:textId="77777777" w:rsidR="009979D1" w:rsidRPr="00B179AB" w:rsidRDefault="009979D1">
            <w:pPr>
              <w:jc w:val="both"/>
              <w:rPr>
                <w:color w:val="000000"/>
                <w:sz w:val="28"/>
                <w:szCs w:val="28"/>
                <w:lang w:val="uz-Cyrl-UZ"/>
              </w:rPr>
            </w:pPr>
            <w:r w:rsidRPr="00B179AB">
              <w:rPr>
                <w:color w:val="000000"/>
                <w:sz w:val="28"/>
                <w:szCs w:val="28"/>
                <w:lang w:val="uz-Cyrl-UZ"/>
              </w:rPr>
              <w:t>Foydali radiosignal darajasining radioqabulqiluvchi qurilmaning kirishidagi radioxalaqit darajasiga bo‘l</w:t>
            </w:r>
            <w:r w:rsidR="006C78C9" w:rsidRPr="00B179AB">
              <w:rPr>
                <w:color w:val="000000"/>
                <w:sz w:val="28"/>
                <w:szCs w:val="28"/>
                <w:lang w:val="uz-Cyrl-UZ"/>
              </w:rPr>
              <w:t>-</w:t>
            </w:r>
            <w:r w:rsidRPr="00B179AB">
              <w:rPr>
                <w:color w:val="000000"/>
                <w:sz w:val="28"/>
                <w:szCs w:val="28"/>
                <w:lang w:val="uz-Cyrl-UZ"/>
              </w:rPr>
              <w:t>gan minimal nisbati, bunda radioelektron vosita ishlashining talab etiladigan sifati ta’minlanadi.</w:t>
            </w:r>
          </w:p>
          <w:p w14:paraId="6B63B7AB" w14:textId="77777777" w:rsidR="009979D1" w:rsidRPr="00B179AB" w:rsidRDefault="009979D1">
            <w:pPr>
              <w:jc w:val="both"/>
              <w:rPr>
                <w:color w:val="000000"/>
                <w:sz w:val="20"/>
                <w:szCs w:val="20"/>
                <w:lang w:val="uz-Cyrl-UZ"/>
              </w:rPr>
            </w:pPr>
          </w:p>
          <w:p w14:paraId="6B8A0930" w14:textId="77777777" w:rsidR="009979D1" w:rsidRPr="00B179AB" w:rsidRDefault="009979D1">
            <w:pPr>
              <w:jc w:val="both"/>
              <w:rPr>
                <w:color w:val="000000"/>
                <w:sz w:val="28"/>
                <w:szCs w:val="28"/>
                <w:lang w:val="uz-Cyrl-UZ"/>
              </w:rPr>
            </w:pPr>
            <w:r w:rsidRPr="00B179AB">
              <w:rPr>
                <w:color w:val="000000"/>
                <w:sz w:val="28"/>
                <w:szCs w:val="28"/>
                <w:lang w:val="uz-Cyrl-UZ"/>
              </w:rPr>
              <w:t>Фойдали радиосигнал даражасининг радиоқабул</w:t>
            </w:r>
            <w:r w:rsidR="006C78C9" w:rsidRPr="00B179AB">
              <w:rPr>
                <w:color w:val="000000"/>
                <w:sz w:val="28"/>
                <w:szCs w:val="28"/>
                <w:lang w:val="uz-Cyrl-UZ"/>
              </w:rPr>
              <w:t>-</w:t>
            </w:r>
            <w:r w:rsidRPr="00B179AB">
              <w:rPr>
                <w:color w:val="000000"/>
                <w:sz w:val="28"/>
                <w:szCs w:val="28"/>
                <w:lang w:val="uz-Cyrl-UZ"/>
              </w:rPr>
              <w:t>қилувчи қурилманинг киришидаги радиохалақит даражасига бўлган минимал нисбати, бунда ра</w:t>
            </w:r>
            <w:r w:rsidR="006C78C9" w:rsidRPr="00B179AB">
              <w:rPr>
                <w:color w:val="000000"/>
                <w:sz w:val="28"/>
                <w:szCs w:val="28"/>
                <w:lang w:val="uz-Cyrl-UZ"/>
              </w:rPr>
              <w:t>-</w:t>
            </w:r>
            <w:r w:rsidRPr="00B179AB">
              <w:rPr>
                <w:color w:val="000000"/>
                <w:sz w:val="28"/>
                <w:szCs w:val="28"/>
                <w:lang w:val="uz-Cyrl-UZ"/>
              </w:rPr>
              <w:t>диоэлектрон восита ишлашининг талаб этилади</w:t>
            </w:r>
            <w:r w:rsidR="006C78C9" w:rsidRPr="00B179AB">
              <w:rPr>
                <w:color w:val="000000"/>
                <w:sz w:val="28"/>
                <w:szCs w:val="28"/>
                <w:lang w:val="uz-Cyrl-UZ"/>
              </w:rPr>
              <w:t>-</w:t>
            </w:r>
            <w:r w:rsidRPr="00B179AB">
              <w:rPr>
                <w:color w:val="000000"/>
                <w:sz w:val="28"/>
                <w:szCs w:val="28"/>
                <w:lang w:val="uz-Cyrl-UZ"/>
              </w:rPr>
              <w:t>ган сифати таъминланади.</w:t>
            </w:r>
          </w:p>
        </w:tc>
      </w:tr>
      <w:tr w:rsidR="009979D1" w:rsidRPr="00B4700E" w14:paraId="3C14860D" w14:textId="77777777">
        <w:trPr>
          <w:tblCellSpacing w:w="0" w:type="dxa"/>
          <w:jc w:val="center"/>
        </w:trPr>
        <w:tc>
          <w:tcPr>
            <w:tcW w:w="3821" w:type="dxa"/>
          </w:tcPr>
          <w:p w14:paraId="7ED00E72" w14:textId="77777777" w:rsidR="009979D1" w:rsidRPr="00B179AB" w:rsidRDefault="009979D1">
            <w:pPr>
              <w:rPr>
                <w:b/>
                <w:bCs/>
                <w:color w:val="000000"/>
                <w:sz w:val="28"/>
                <w:szCs w:val="28"/>
                <w:lang w:val="uz-Cyrl-UZ"/>
              </w:rPr>
            </w:pPr>
            <w:r w:rsidRPr="00B179AB">
              <w:rPr>
                <w:b/>
                <w:bCs/>
                <w:color w:val="000000"/>
                <w:sz w:val="28"/>
                <w:szCs w:val="28"/>
                <w:lang w:val="uz-Cyrl-UZ"/>
              </w:rPr>
              <w:t>Заявитель</w:t>
            </w:r>
          </w:p>
          <w:p w14:paraId="0EC714E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talabgor</w:t>
            </w:r>
          </w:p>
          <w:p w14:paraId="067A2543" w14:textId="77777777" w:rsidR="009979D1" w:rsidRPr="00B179AB" w:rsidRDefault="009979D1">
            <w:pPr>
              <w:rPr>
                <w:bCs/>
                <w:color w:val="000000"/>
                <w:sz w:val="28"/>
                <w:szCs w:val="28"/>
                <w:lang w:val="uz-Cyrl-UZ"/>
              </w:rPr>
            </w:pPr>
            <w:r w:rsidRPr="00B179AB">
              <w:rPr>
                <w:bCs/>
                <w:color w:val="000000"/>
                <w:sz w:val="28"/>
                <w:szCs w:val="28"/>
                <w:lang w:val="uz-Cyrl-UZ"/>
              </w:rPr>
              <w:t xml:space="preserve">       талабгор</w:t>
            </w:r>
          </w:p>
          <w:p w14:paraId="16F41D0F"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w:t>
            </w:r>
            <w:r w:rsidRPr="00B179AB">
              <w:rPr>
                <w:bCs/>
                <w:sz w:val="28"/>
                <w:szCs w:val="28"/>
                <w:lang w:val="uz-Cyrl-UZ"/>
              </w:rPr>
              <w:t>- applicant</w:t>
            </w:r>
          </w:p>
        </w:tc>
        <w:tc>
          <w:tcPr>
            <w:tcW w:w="6150" w:type="dxa"/>
            <w:vAlign w:val="center"/>
          </w:tcPr>
          <w:p w14:paraId="2E0B9840" w14:textId="77777777" w:rsidR="009979D1" w:rsidRPr="00B179AB" w:rsidRDefault="009979D1">
            <w:pPr>
              <w:jc w:val="both"/>
              <w:rPr>
                <w:color w:val="000000"/>
                <w:sz w:val="28"/>
                <w:szCs w:val="28"/>
                <w:lang w:val="uz-Cyrl-UZ"/>
              </w:rPr>
            </w:pPr>
            <w:r w:rsidRPr="00B179AB">
              <w:rPr>
                <w:color w:val="000000"/>
                <w:sz w:val="28"/>
                <w:szCs w:val="28"/>
              </w:rPr>
              <w:t xml:space="preserve">Юридическое лицо Республики Узбекистан, которому отдельным </w:t>
            </w:r>
            <w:r w:rsidRPr="00B179AB">
              <w:rPr>
                <w:color w:val="000000"/>
                <w:sz w:val="28"/>
                <w:szCs w:val="28"/>
                <w:lang w:val="uz-Cyrl-UZ"/>
              </w:rPr>
              <w:t>р</w:t>
            </w:r>
            <w:proofErr w:type="spellStart"/>
            <w:r w:rsidRPr="00B179AB">
              <w:rPr>
                <w:color w:val="000000"/>
                <w:sz w:val="28"/>
                <w:szCs w:val="28"/>
              </w:rPr>
              <w:t>ешением</w:t>
            </w:r>
            <w:proofErr w:type="spellEnd"/>
            <w:r w:rsidRPr="00B179AB">
              <w:rPr>
                <w:color w:val="000000"/>
                <w:sz w:val="28"/>
                <w:szCs w:val="28"/>
              </w:rPr>
              <w:t xml:space="preserve"> Кабинета </w:t>
            </w:r>
            <w:proofErr w:type="spellStart"/>
            <w:r w:rsidRPr="00B179AB">
              <w:rPr>
                <w:color w:val="000000"/>
                <w:sz w:val="28"/>
                <w:szCs w:val="28"/>
              </w:rPr>
              <w:t>Минис-тров</w:t>
            </w:r>
            <w:proofErr w:type="spellEnd"/>
            <w:r w:rsidRPr="00B179AB">
              <w:rPr>
                <w:color w:val="000000"/>
                <w:sz w:val="28"/>
                <w:szCs w:val="28"/>
              </w:rPr>
              <w:t xml:space="preserve"> Республики Узбекистан разрешена эксплуатация беспилотных летательных аппаратов в воздушном пространстве Республики Узбекистан для выполнения ведомственных задач.</w:t>
            </w:r>
          </w:p>
          <w:p w14:paraId="0DDC93E3" w14:textId="77777777" w:rsidR="009979D1" w:rsidRPr="00B179AB" w:rsidRDefault="009979D1">
            <w:pPr>
              <w:jc w:val="both"/>
              <w:rPr>
                <w:color w:val="000000"/>
                <w:sz w:val="20"/>
                <w:szCs w:val="20"/>
                <w:lang w:val="uz-Cyrl-UZ"/>
              </w:rPr>
            </w:pPr>
          </w:p>
          <w:p w14:paraId="62222DA0" w14:textId="77777777" w:rsidR="009979D1" w:rsidRPr="00B179AB" w:rsidRDefault="009979D1">
            <w:pPr>
              <w:jc w:val="both"/>
              <w:rPr>
                <w:color w:val="000000"/>
                <w:sz w:val="28"/>
                <w:szCs w:val="28"/>
                <w:lang w:val="uz-Cyrl-UZ"/>
              </w:rPr>
            </w:pPr>
            <w:r w:rsidRPr="00B179AB">
              <w:rPr>
                <w:color w:val="000000"/>
                <w:sz w:val="28"/>
                <w:szCs w:val="28"/>
                <w:lang w:val="uz-Cyrl-UZ"/>
              </w:rPr>
              <w:t xml:space="preserve">O‘zbekiston Respublikasi Vazirlar Mahkamasining alohida qarori bilan O‘zbekiston Respublikasining havo fazosida idoraviy vazifalarni bajarish uchun </w:t>
            </w:r>
            <w:r w:rsidRPr="00B179AB">
              <w:rPr>
                <w:color w:val="000000"/>
                <w:sz w:val="28"/>
                <w:lang w:val="uz-Cyrl-UZ"/>
              </w:rPr>
              <w:t>uchuvchisiz</w:t>
            </w:r>
            <w:r w:rsidRPr="00B179AB">
              <w:rPr>
                <w:color w:val="000000"/>
                <w:sz w:val="28"/>
                <w:szCs w:val="28"/>
                <w:lang w:val="uz-Cyrl-UZ"/>
              </w:rPr>
              <w:t xml:space="preserve"> boshqariladigan uchish app</w:t>
            </w:r>
            <w:r w:rsidR="0003099D" w:rsidRPr="00B179AB">
              <w:rPr>
                <w:color w:val="000000"/>
                <w:sz w:val="28"/>
                <w:szCs w:val="28"/>
                <w:lang w:val="uz-Cyrl-UZ"/>
              </w:rPr>
              <w:t>a</w:t>
            </w:r>
            <w:r w:rsidRPr="00B179AB">
              <w:rPr>
                <w:color w:val="000000"/>
                <w:sz w:val="28"/>
                <w:szCs w:val="28"/>
                <w:lang w:val="uz-Cyrl-UZ"/>
              </w:rPr>
              <w:t>ratlaridan foydalanishga ruxsat berilgan yuridik shaxs.</w:t>
            </w:r>
          </w:p>
          <w:p w14:paraId="543D3BE0" w14:textId="77777777" w:rsidR="009979D1" w:rsidRPr="00B179AB" w:rsidRDefault="009979D1">
            <w:pPr>
              <w:jc w:val="both"/>
              <w:rPr>
                <w:color w:val="000000"/>
                <w:sz w:val="20"/>
                <w:szCs w:val="20"/>
                <w:lang w:val="uz-Cyrl-UZ"/>
              </w:rPr>
            </w:pPr>
          </w:p>
          <w:p w14:paraId="4C2ED7AB" w14:textId="77777777" w:rsidR="009979D1" w:rsidRPr="00B179AB" w:rsidRDefault="009979D1">
            <w:pPr>
              <w:jc w:val="both"/>
              <w:rPr>
                <w:color w:val="000000"/>
                <w:sz w:val="28"/>
                <w:szCs w:val="28"/>
                <w:lang w:val="uz-Cyrl-UZ"/>
              </w:rPr>
            </w:pPr>
            <w:r w:rsidRPr="00B179AB">
              <w:rPr>
                <w:color w:val="000000"/>
                <w:sz w:val="28"/>
                <w:szCs w:val="28"/>
                <w:lang w:val="uz-Cyrl-UZ"/>
              </w:rPr>
              <w:t>Ўзбекистон Республикаси Вазирлар Маҳкамаси</w:t>
            </w:r>
            <w:r w:rsidR="006C78C9" w:rsidRPr="00B179AB">
              <w:rPr>
                <w:color w:val="000000"/>
                <w:sz w:val="28"/>
                <w:szCs w:val="28"/>
                <w:lang w:val="uz-Cyrl-UZ"/>
              </w:rPr>
              <w:t>-</w:t>
            </w:r>
            <w:r w:rsidRPr="00B179AB">
              <w:rPr>
                <w:color w:val="000000"/>
                <w:sz w:val="28"/>
                <w:szCs w:val="28"/>
                <w:lang w:val="uz-Cyrl-UZ"/>
              </w:rPr>
              <w:t>нинг алоҳида қарори билан Ўзбекистон Респуб</w:t>
            </w:r>
            <w:r w:rsidR="006C78C9" w:rsidRPr="00B179AB">
              <w:rPr>
                <w:color w:val="000000"/>
                <w:sz w:val="28"/>
                <w:szCs w:val="28"/>
                <w:lang w:val="uz-Cyrl-UZ"/>
              </w:rPr>
              <w:t>-</w:t>
            </w:r>
            <w:r w:rsidRPr="00B179AB">
              <w:rPr>
                <w:color w:val="000000"/>
                <w:sz w:val="28"/>
                <w:szCs w:val="28"/>
                <w:lang w:val="uz-Cyrl-UZ"/>
              </w:rPr>
              <w:t xml:space="preserve">ликасининг ҳаво фазосида идоравий вазифаларни бажариш учун </w:t>
            </w:r>
            <w:r w:rsidRPr="00B179AB">
              <w:rPr>
                <w:color w:val="000000"/>
                <w:sz w:val="28"/>
                <w:lang w:val="uz-Cyrl-UZ"/>
              </w:rPr>
              <w:t>учувчисиз</w:t>
            </w:r>
            <w:r w:rsidRPr="00B179AB">
              <w:rPr>
                <w:color w:val="000000"/>
                <w:sz w:val="28"/>
                <w:szCs w:val="28"/>
                <w:lang w:val="uz-Cyrl-UZ"/>
              </w:rPr>
              <w:t xml:space="preserve"> бошқариладиган учиш апп</w:t>
            </w:r>
            <w:r w:rsidR="0003099D" w:rsidRPr="00B179AB">
              <w:rPr>
                <w:color w:val="000000"/>
                <w:sz w:val="28"/>
                <w:szCs w:val="28"/>
                <w:lang w:val="uz-Cyrl-UZ"/>
              </w:rPr>
              <w:t>а</w:t>
            </w:r>
            <w:r w:rsidRPr="00B179AB">
              <w:rPr>
                <w:color w:val="000000"/>
                <w:sz w:val="28"/>
                <w:szCs w:val="28"/>
                <w:lang w:val="uz-Cyrl-UZ"/>
              </w:rPr>
              <w:t>ратларидан фойдаланишга рухсат берилган юридик шахс.</w:t>
            </w:r>
          </w:p>
        </w:tc>
      </w:tr>
      <w:tr w:rsidR="009979D1" w:rsidRPr="00B4700E" w14:paraId="58A25208" w14:textId="77777777">
        <w:trPr>
          <w:tblCellSpacing w:w="0" w:type="dxa"/>
          <w:jc w:val="center"/>
        </w:trPr>
        <w:tc>
          <w:tcPr>
            <w:tcW w:w="3821" w:type="dxa"/>
          </w:tcPr>
          <w:p w14:paraId="7A676CC6" w14:textId="77777777" w:rsidR="009979D1" w:rsidRPr="00B179AB" w:rsidRDefault="009979D1">
            <w:pPr>
              <w:rPr>
                <w:b/>
                <w:bCs/>
                <w:color w:val="000000"/>
                <w:sz w:val="28"/>
                <w:szCs w:val="28"/>
                <w:lang w:val="en-US"/>
              </w:rPr>
            </w:pPr>
            <w:r w:rsidRPr="00B179AB">
              <w:rPr>
                <w:b/>
                <w:bCs/>
                <w:color w:val="000000"/>
                <w:sz w:val="28"/>
                <w:szCs w:val="28"/>
              </w:rPr>
              <w:lastRenderedPageBreak/>
              <w:t>Земная</w:t>
            </w:r>
            <w:r w:rsidRPr="00B179AB">
              <w:rPr>
                <w:b/>
                <w:bCs/>
                <w:color w:val="000000"/>
                <w:sz w:val="28"/>
                <w:szCs w:val="28"/>
                <w:lang w:val="en-US"/>
              </w:rPr>
              <w:t xml:space="preserve"> </w:t>
            </w:r>
            <w:r w:rsidRPr="00B179AB">
              <w:rPr>
                <w:b/>
                <w:bCs/>
                <w:color w:val="000000"/>
                <w:sz w:val="28"/>
                <w:szCs w:val="28"/>
              </w:rPr>
              <w:t>волна</w:t>
            </w:r>
          </w:p>
          <w:p w14:paraId="6CC4CFC7"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yer</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to‘</w:t>
            </w:r>
            <w:proofErr w:type="gramEnd"/>
            <w:r w:rsidRPr="00B179AB">
              <w:rPr>
                <w:bCs/>
                <w:color w:val="000000"/>
                <w:sz w:val="28"/>
                <w:szCs w:val="28"/>
                <w:lang w:val="en-US"/>
              </w:rPr>
              <w:t>lqini</w:t>
            </w:r>
            <w:proofErr w:type="spellEnd"/>
          </w:p>
          <w:p w14:paraId="5563FC34"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ер тўлқини</w:t>
            </w:r>
          </w:p>
          <w:p w14:paraId="77CF3AE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ground wave</w:t>
            </w:r>
          </w:p>
        </w:tc>
        <w:tc>
          <w:tcPr>
            <w:tcW w:w="6150" w:type="dxa"/>
            <w:vAlign w:val="center"/>
          </w:tcPr>
          <w:p w14:paraId="64143604" w14:textId="77777777" w:rsidR="009979D1" w:rsidRPr="00B179AB" w:rsidRDefault="009979D1">
            <w:pPr>
              <w:jc w:val="both"/>
              <w:rPr>
                <w:color w:val="000000"/>
                <w:sz w:val="28"/>
                <w:szCs w:val="28"/>
              </w:rPr>
            </w:pPr>
            <w:r w:rsidRPr="00B179AB">
              <w:rPr>
                <w:color w:val="000000"/>
                <w:sz w:val="28"/>
                <w:szCs w:val="28"/>
              </w:rPr>
              <w:t xml:space="preserve">Радиоволна, которая распространяется в тропосфере и которая, в основном, вызвана явлением дифракции вокруг Земли, определяющимся, </w:t>
            </w:r>
            <w:proofErr w:type="gramStart"/>
            <w:r w:rsidRPr="00B179AB">
              <w:rPr>
                <w:color w:val="000000"/>
                <w:sz w:val="28"/>
                <w:szCs w:val="28"/>
              </w:rPr>
              <w:t>глав</w:t>
            </w:r>
            <w:r w:rsidR="004B07A2" w:rsidRPr="00B179AB">
              <w:rPr>
                <w:color w:val="000000"/>
                <w:sz w:val="28"/>
                <w:szCs w:val="28"/>
              </w:rPr>
              <w:t>-</w:t>
            </w:r>
            <w:proofErr w:type="spellStart"/>
            <w:r w:rsidRPr="00B179AB">
              <w:rPr>
                <w:color w:val="000000"/>
                <w:sz w:val="28"/>
                <w:szCs w:val="28"/>
              </w:rPr>
              <w:t>ным</w:t>
            </w:r>
            <w:proofErr w:type="spellEnd"/>
            <w:proofErr w:type="gramEnd"/>
            <w:r w:rsidRPr="00B179AB">
              <w:rPr>
                <w:color w:val="000000"/>
                <w:sz w:val="28"/>
                <w:szCs w:val="28"/>
              </w:rPr>
              <w:t xml:space="preserve"> образом, свойствами земной поверхности.</w:t>
            </w:r>
          </w:p>
          <w:p w14:paraId="76691FFA" w14:textId="77777777" w:rsidR="009979D1" w:rsidRPr="00B179AB" w:rsidRDefault="009979D1">
            <w:pPr>
              <w:jc w:val="both"/>
              <w:rPr>
                <w:color w:val="000000"/>
                <w:sz w:val="20"/>
                <w:szCs w:val="20"/>
                <w:lang w:val="uz-Cyrl-UZ"/>
              </w:rPr>
            </w:pPr>
          </w:p>
          <w:p w14:paraId="39FCA292" w14:textId="77777777" w:rsidR="009979D1" w:rsidRPr="00B179AB" w:rsidRDefault="009979D1">
            <w:pPr>
              <w:jc w:val="both"/>
              <w:rPr>
                <w:color w:val="000000"/>
                <w:sz w:val="28"/>
                <w:szCs w:val="28"/>
                <w:lang w:val="uz-Cyrl-UZ"/>
              </w:rPr>
            </w:pPr>
            <w:r w:rsidRPr="00B179AB">
              <w:rPr>
                <w:color w:val="000000"/>
                <w:sz w:val="28"/>
                <w:szCs w:val="28"/>
                <w:lang w:val="uz-Cyrl-UZ"/>
              </w:rPr>
              <w:t xml:space="preserve">Troposferada tarqaladigan va asosan, </w:t>
            </w:r>
            <w:r w:rsidR="009F16EB" w:rsidRPr="00B179AB">
              <w:rPr>
                <w:color w:val="000000"/>
                <w:sz w:val="28"/>
                <w:szCs w:val="28"/>
                <w:lang w:val="uz-Cyrl-UZ"/>
              </w:rPr>
              <w:t xml:space="preserve">yer </w:t>
            </w:r>
            <w:r w:rsidRPr="00B179AB">
              <w:rPr>
                <w:color w:val="000000"/>
                <w:sz w:val="28"/>
                <w:szCs w:val="28"/>
                <w:lang w:val="uz-Cyrl-UZ"/>
              </w:rPr>
              <w:t>yuzasi va chastota xususiyatlari bilan belgilanadigan Yer atro</w:t>
            </w:r>
            <w:r w:rsidR="004B07A2" w:rsidRPr="00B179AB">
              <w:rPr>
                <w:color w:val="000000"/>
                <w:sz w:val="28"/>
                <w:szCs w:val="28"/>
                <w:lang w:val="uz-Cyrl-UZ"/>
              </w:rPr>
              <w:t>-</w:t>
            </w:r>
            <w:r w:rsidRPr="00B179AB">
              <w:rPr>
                <w:color w:val="000000"/>
                <w:sz w:val="28"/>
                <w:szCs w:val="28"/>
                <w:lang w:val="uz-Cyrl-UZ"/>
              </w:rPr>
              <w:t>fidagi difraksiya hodisasi yuzaga keltiradigan radio</w:t>
            </w:r>
            <w:r w:rsidR="004B07A2" w:rsidRPr="00B179AB">
              <w:rPr>
                <w:color w:val="000000"/>
                <w:sz w:val="28"/>
                <w:szCs w:val="28"/>
                <w:lang w:val="uz-Cyrl-UZ"/>
              </w:rPr>
              <w:t>-</w:t>
            </w:r>
            <w:r w:rsidRPr="00B179AB">
              <w:rPr>
                <w:color w:val="000000"/>
                <w:sz w:val="28"/>
                <w:szCs w:val="28"/>
                <w:lang w:val="uz-Cyrl-UZ"/>
              </w:rPr>
              <w:t>to‘lqin.</w:t>
            </w:r>
          </w:p>
          <w:p w14:paraId="2BF5927B" w14:textId="77777777" w:rsidR="009979D1" w:rsidRPr="00B179AB" w:rsidRDefault="009979D1">
            <w:pPr>
              <w:jc w:val="both"/>
              <w:rPr>
                <w:color w:val="000000"/>
                <w:sz w:val="20"/>
                <w:szCs w:val="20"/>
                <w:lang w:val="uz-Cyrl-UZ"/>
              </w:rPr>
            </w:pPr>
          </w:p>
          <w:p w14:paraId="0701518D" w14:textId="77777777" w:rsidR="009979D1" w:rsidRPr="00B179AB" w:rsidRDefault="009979D1">
            <w:pPr>
              <w:jc w:val="both"/>
              <w:rPr>
                <w:color w:val="000000"/>
                <w:sz w:val="28"/>
                <w:szCs w:val="28"/>
                <w:lang w:val="uz-Cyrl-UZ"/>
              </w:rPr>
            </w:pPr>
            <w:r w:rsidRPr="00B179AB">
              <w:rPr>
                <w:color w:val="000000"/>
                <w:sz w:val="28"/>
                <w:szCs w:val="28"/>
                <w:lang w:val="uz-Cyrl-UZ"/>
              </w:rPr>
              <w:t xml:space="preserve">Тропосферада тарқаладиган ва асосан, </w:t>
            </w:r>
            <w:r w:rsidR="009F16EB" w:rsidRPr="00B179AB">
              <w:rPr>
                <w:color w:val="000000"/>
                <w:sz w:val="28"/>
                <w:szCs w:val="28"/>
                <w:lang w:val="uz-Cyrl-UZ"/>
              </w:rPr>
              <w:t xml:space="preserve">ер </w:t>
            </w:r>
            <w:r w:rsidRPr="00B179AB">
              <w:rPr>
                <w:color w:val="000000"/>
                <w:sz w:val="28"/>
                <w:szCs w:val="28"/>
                <w:lang w:val="uz-Cyrl-UZ"/>
              </w:rPr>
              <w:t>юзаси ва частота хусусиятлари билан белгиланадиган Ер атрофидаги дифракция ҳодисаси юзага келти</w:t>
            </w:r>
            <w:r w:rsidR="004B07A2" w:rsidRPr="00B179AB">
              <w:rPr>
                <w:color w:val="000000"/>
                <w:sz w:val="28"/>
                <w:szCs w:val="28"/>
                <w:lang w:val="uz-Cyrl-UZ"/>
              </w:rPr>
              <w:t>-</w:t>
            </w:r>
            <w:r w:rsidRPr="00B179AB">
              <w:rPr>
                <w:color w:val="000000"/>
                <w:sz w:val="28"/>
                <w:szCs w:val="28"/>
                <w:lang w:val="uz-Cyrl-UZ"/>
              </w:rPr>
              <w:t>радиган радиотўлқин.</w:t>
            </w:r>
          </w:p>
        </w:tc>
      </w:tr>
      <w:tr w:rsidR="009979D1" w:rsidRPr="00B4700E" w14:paraId="148EF199" w14:textId="77777777">
        <w:trPr>
          <w:tblCellSpacing w:w="0" w:type="dxa"/>
          <w:jc w:val="center"/>
        </w:trPr>
        <w:tc>
          <w:tcPr>
            <w:tcW w:w="3821" w:type="dxa"/>
          </w:tcPr>
          <w:p w14:paraId="6631E581" w14:textId="77777777" w:rsidR="009979D1" w:rsidRPr="00B179AB" w:rsidRDefault="009979D1">
            <w:pPr>
              <w:rPr>
                <w:b/>
                <w:bCs/>
                <w:color w:val="000000"/>
                <w:sz w:val="28"/>
                <w:szCs w:val="28"/>
              </w:rPr>
            </w:pPr>
            <w:r w:rsidRPr="00B179AB">
              <w:rPr>
                <w:b/>
                <w:bCs/>
                <w:color w:val="000000"/>
                <w:sz w:val="28"/>
                <w:szCs w:val="28"/>
              </w:rPr>
              <w:t>Зона видимости</w:t>
            </w:r>
          </w:p>
          <w:p w14:paraId="233E7595"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gramStart"/>
            <w:r w:rsidRPr="00B179AB">
              <w:rPr>
                <w:bCs/>
                <w:color w:val="000000"/>
                <w:sz w:val="28"/>
                <w:szCs w:val="28"/>
                <w:lang w:val="en-US"/>
              </w:rPr>
              <w:t>ko</w:t>
            </w:r>
            <w:r w:rsidRPr="00B179AB">
              <w:rPr>
                <w:bCs/>
                <w:color w:val="000000"/>
                <w:sz w:val="28"/>
                <w:szCs w:val="28"/>
              </w:rPr>
              <w:t>‘</w:t>
            </w:r>
            <w:proofErr w:type="spellStart"/>
            <w:proofErr w:type="gramEnd"/>
            <w:r w:rsidRPr="00B179AB">
              <w:rPr>
                <w:bCs/>
                <w:color w:val="000000"/>
                <w:sz w:val="28"/>
                <w:szCs w:val="28"/>
                <w:lang w:val="en-US"/>
              </w:rPr>
              <w:t>rinish</w:t>
            </w:r>
            <w:proofErr w:type="spellEnd"/>
            <w:r w:rsidRPr="00B179AB">
              <w:rPr>
                <w:bCs/>
                <w:color w:val="000000"/>
                <w:sz w:val="28"/>
                <w:szCs w:val="28"/>
              </w:rPr>
              <w:t xml:space="preserve"> </w:t>
            </w:r>
            <w:proofErr w:type="spellStart"/>
            <w:r w:rsidRPr="00B179AB">
              <w:rPr>
                <w:bCs/>
                <w:color w:val="000000"/>
                <w:sz w:val="28"/>
                <w:szCs w:val="28"/>
                <w:lang w:val="en-US"/>
              </w:rPr>
              <w:t>hududi</w:t>
            </w:r>
            <w:proofErr w:type="spellEnd"/>
          </w:p>
          <w:p w14:paraId="2E31A84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кўриниш ҳудуди</w:t>
            </w:r>
          </w:p>
          <w:p w14:paraId="42125D4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area of view</w:t>
            </w:r>
          </w:p>
        </w:tc>
        <w:tc>
          <w:tcPr>
            <w:tcW w:w="6150" w:type="dxa"/>
            <w:vAlign w:val="center"/>
          </w:tcPr>
          <w:p w14:paraId="55913553" w14:textId="77777777" w:rsidR="009979D1" w:rsidRPr="00B179AB" w:rsidRDefault="009979D1">
            <w:pPr>
              <w:jc w:val="both"/>
              <w:rPr>
                <w:color w:val="000000"/>
                <w:sz w:val="28"/>
                <w:szCs w:val="28"/>
              </w:rPr>
            </w:pPr>
            <w:r w:rsidRPr="00B179AB">
              <w:rPr>
                <w:color w:val="000000"/>
                <w:sz w:val="28"/>
                <w:szCs w:val="28"/>
              </w:rPr>
              <w:t>Участок поверхности Земли, с которого спутник виден в течение заданного периода времени (сеанса связи) под определенным углом места, превышающим минимально-допустимый (например, под углом более 5</w:t>
            </w:r>
            <w:r w:rsidRPr="00B179AB">
              <w:rPr>
                <w:sz w:val="28"/>
                <w:szCs w:val="28"/>
                <w:lang w:val="uz-Cyrl-UZ"/>
              </w:rPr>
              <w:t>°</w:t>
            </w:r>
            <w:r w:rsidRPr="00B179AB">
              <w:rPr>
                <w:color w:val="000000"/>
                <w:sz w:val="28"/>
                <w:szCs w:val="28"/>
              </w:rPr>
              <w:t>).</w:t>
            </w:r>
          </w:p>
          <w:p w14:paraId="3EB78466" w14:textId="77777777" w:rsidR="009979D1" w:rsidRPr="00B179AB" w:rsidRDefault="009979D1">
            <w:pPr>
              <w:jc w:val="both"/>
              <w:rPr>
                <w:color w:val="000000"/>
                <w:sz w:val="20"/>
                <w:szCs w:val="20"/>
                <w:lang w:val="uz-Cyrl-UZ"/>
              </w:rPr>
            </w:pPr>
          </w:p>
          <w:p w14:paraId="215F0F54" w14:textId="77777777" w:rsidR="009979D1" w:rsidRPr="00B179AB" w:rsidRDefault="009979D1">
            <w:pPr>
              <w:jc w:val="both"/>
              <w:rPr>
                <w:color w:val="000000"/>
                <w:sz w:val="28"/>
                <w:szCs w:val="28"/>
                <w:lang w:val="uz-Cyrl-UZ"/>
              </w:rPr>
            </w:pPr>
            <w:r w:rsidRPr="00B179AB">
              <w:rPr>
                <w:color w:val="000000"/>
                <w:sz w:val="28"/>
                <w:szCs w:val="28"/>
                <w:lang w:val="uz-Cyrl-UZ"/>
              </w:rPr>
              <w:t>Yer yuzasining, joyning minimal yo‘l qo‘yiladigan katta (masalan, 5° dan ortiq) ma’lum burchagi ostida vaqtning berilgan davri (aloqa seansi) mobaynida yo‘ldosh ko‘rinadigan qismi.</w:t>
            </w:r>
          </w:p>
          <w:p w14:paraId="56DBCDED" w14:textId="77777777" w:rsidR="009979D1" w:rsidRPr="00B179AB" w:rsidRDefault="009979D1">
            <w:pPr>
              <w:jc w:val="both"/>
              <w:rPr>
                <w:color w:val="000000"/>
                <w:sz w:val="20"/>
                <w:szCs w:val="20"/>
                <w:lang w:val="uz-Cyrl-UZ"/>
              </w:rPr>
            </w:pPr>
          </w:p>
          <w:p w14:paraId="4977D0B8" w14:textId="77777777" w:rsidR="009979D1" w:rsidRPr="00B179AB" w:rsidRDefault="009979D1">
            <w:pPr>
              <w:jc w:val="both"/>
              <w:rPr>
                <w:color w:val="000000"/>
                <w:sz w:val="28"/>
                <w:szCs w:val="28"/>
                <w:lang w:val="uz-Cyrl-UZ"/>
              </w:rPr>
            </w:pPr>
            <w:r w:rsidRPr="00B179AB">
              <w:rPr>
                <w:color w:val="000000"/>
                <w:sz w:val="28"/>
                <w:szCs w:val="28"/>
                <w:lang w:val="uz-Cyrl-UZ"/>
              </w:rPr>
              <w:t>Ер юзасининг, жойнинг минимал йўл қўйилади</w:t>
            </w:r>
            <w:r w:rsidR="004B07A2" w:rsidRPr="00B179AB">
              <w:rPr>
                <w:color w:val="000000"/>
                <w:sz w:val="28"/>
                <w:szCs w:val="28"/>
                <w:lang w:val="uz-Cyrl-UZ"/>
              </w:rPr>
              <w:t>-</w:t>
            </w:r>
            <w:r w:rsidRPr="00B179AB">
              <w:rPr>
                <w:color w:val="000000"/>
                <w:sz w:val="28"/>
                <w:szCs w:val="28"/>
                <w:lang w:val="uz-Cyrl-UZ"/>
              </w:rPr>
              <w:t>ган катта (масалан, 5</w:t>
            </w:r>
            <w:r w:rsidRPr="00B179AB">
              <w:rPr>
                <w:sz w:val="28"/>
                <w:szCs w:val="28"/>
                <w:lang w:val="uz-Cyrl-UZ"/>
              </w:rPr>
              <w:t>° дан ортиқ</w:t>
            </w:r>
            <w:r w:rsidRPr="00B179AB">
              <w:rPr>
                <w:color w:val="000000"/>
                <w:sz w:val="28"/>
                <w:szCs w:val="28"/>
                <w:lang w:val="uz-Cyrl-UZ"/>
              </w:rPr>
              <w:t>) маълум бурчаги остида вақтнинг берилган даври (алоқа сеанси) мобайнида йўлдош кўринадиган қисми.</w:t>
            </w:r>
          </w:p>
        </w:tc>
      </w:tr>
      <w:tr w:rsidR="009979D1" w:rsidRPr="00B4700E" w14:paraId="75DEB45A" w14:textId="77777777">
        <w:trPr>
          <w:tblCellSpacing w:w="0" w:type="dxa"/>
          <w:jc w:val="center"/>
        </w:trPr>
        <w:tc>
          <w:tcPr>
            <w:tcW w:w="3821" w:type="dxa"/>
          </w:tcPr>
          <w:p w14:paraId="4AD72A63" w14:textId="77777777" w:rsidR="009979D1" w:rsidRPr="00B179AB" w:rsidRDefault="009979D1">
            <w:pPr>
              <w:rPr>
                <w:b/>
                <w:bCs/>
                <w:color w:val="000000"/>
                <w:sz w:val="28"/>
                <w:szCs w:val="28"/>
                <w:lang w:val="uz-Cyrl-UZ"/>
              </w:rPr>
            </w:pPr>
            <w:r w:rsidRPr="00B179AB">
              <w:rPr>
                <w:b/>
                <w:bCs/>
                <w:color w:val="000000"/>
                <w:sz w:val="28"/>
                <w:szCs w:val="28"/>
                <w:lang w:val="uz-Cyrl-UZ"/>
              </w:rPr>
              <w:t>Зона луча (космической станции)</w:t>
            </w:r>
          </w:p>
          <w:p w14:paraId="3B81ED7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(kosmik stansiyaning) nurlatish hududi</w:t>
            </w:r>
          </w:p>
          <w:p w14:paraId="027F8503" w14:textId="77777777" w:rsidR="009979D1" w:rsidRPr="00B179AB" w:rsidRDefault="009979D1">
            <w:pPr>
              <w:rPr>
                <w:bCs/>
                <w:color w:val="000000"/>
                <w:sz w:val="28"/>
                <w:szCs w:val="28"/>
                <w:lang w:val="uz-Cyrl-UZ"/>
              </w:rPr>
            </w:pPr>
            <w:r w:rsidRPr="00B179AB">
              <w:rPr>
                <w:bCs/>
                <w:color w:val="000000"/>
                <w:sz w:val="28"/>
                <w:szCs w:val="28"/>
                <w:lang w:val="uz-Cyrl-UZ"/>
              </w:rPr>
              <w:t xml:space="preserve">       (космик станциянинг) нурлатиш ҳудуди</w:t>
            </w:r>
          </w:p>
          <w:p w14:paraId="711E7FF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beam area (of a space </w:t>
            </w:r>
            <w:r w:rsidRPr="00B179AB">
              <w:rPr>
                <w:bCs/>
                <w:color w:val="000000"/>
                <w:sz w:val="28"/>
                <w:szCs w:val="28"/>
                <w:lang w:val="uz-Cyrl-UZ"/>
              </w:rPr>
              <w:br/>
            </w:r>
            <w:r w:rsidRPr="00B179AB">
              <w:rPr>
                <w:bCs/>
                <w:color w:val="000000"/>
                <w:sz w:val="28"/>
                <w:szCs w:val="28"/>
                <w:lang w:val="en-US"/>
              </w:rPr>
              <w:t>station)</w:t>
            </w:r>
          </w:p>
        </w:tc>
        <w:tc>
          <w:tcPr>
            <w:tcW w:w="6150" w:type="dxa"/>
            <w:vAlign w:val="center"/>
          </w:tcPr>
          <w:p w14:paraId="3A1FB8DE" w14:textId="77777777" w:rsidR="009979D1" w:rsidRPr="00B179AB" w:rsidRDefault="009979D1">
            <w:pPr>
              <w:jc w:val="both"/>
              <w:rPr>
                <w:color w:val="000000"/>
                <w:sz w:val="28"/>
                <w:szCs w:val="28"/>
              </w:rPr>
            </w:pPr>
            <w:r w:rsidRPr="00B179AB">
              <w:rPr>
                <w:color w:val="000000"/>
                <w:sz w:val="28"/>
                <w:szCs w:val="28"/>
              </w:rPr>
              <w:t>Часть земной поверхности, ограниченная контуром пересечения луча передающей антенны космической станции с поверхностью Земли на уровне половинной мощности излучения в главном направлении.</w:t>
            </w:r>
          </w:p>
          <w:p w14:paraId="6E03E58D" w14:textId="77777777" w:rsidR="009979D1" w:rsidRPr="00B179AB" w:rsidRDefault="009979D1">
            <w:pPr>
              <w:jc w:val="both"/>
              <w:rPr>
                <w:color w:val="000000"/>
                <w:sz w:val="20"/>
                <w:szCs w:val="20"/>
                <w:lang w:val="uz-Cyrl-UZ"/>
              </w:rPr>
            </w:pPr>
          </w:p>
          <w:p w14:paraId="268A4850" w14:textId="77777777" w:rsidR="009979D1" w:rsidRPr="00B179AB" w:rsidRDefault="009979D1">
            <w:pPr>
              <w:jc w:val="both"/>
              <w:rPr>
                <w:color w:val="000000"/>
                <w:sz w:val="28"/>
                <w:szCs w:val="28"/>
                <w:lang w:val="uz-Cyrl-UZ"/>
              </w:rPr>
            </w:pPr>
            <w:r w:rsidRPr="00B179AB">
              <w:rPr>
                <w:color w:val="000000"/>
                <w:sz w:val="28"/>
                <w:szCs w:val="28"/>
                <w:lang w:val="uz-Cyrl-UZ"/>
              </w:rPr>
              <w:t>Kosmik stansiya uzatuvchi antennasi nurining Yer yuzasi kesishish konturi bilan asosiy yo‘nalishdagi nurlanishning yarim quvvati darajasida chegaralan</w:t>
            </w:r>
            <w:r w:rsidR="004B07A2" w:rsidRPr="00B179AB">
              <w:rPr>
                <w:color w:val="000000"/>
                <w:sz w:val="28"/>
                <w:szCs w:val="28"/>
                <w:lang w:val="uz-Cyrl-UZ"/>
              </w:rPr>
              <w:t>-</w:t>
            </w:r>
            <w:r w:rsidRPr="00B179AB">
              <w:rPr>
                <w:color w:val="000000"/>
                <w:sz w:val="28"/>
                <w:szCs w:val="28"/>
                <w:lang w:val="uz-Cyrl-UZ"/>
              </w:rPr>
              <w:t xml:space="preserve">gan </w:t>
            </w:r>
            <w:r w:rsidR="009F16EB" w:rsidRPr="00B179AB">
              <w:rPr>
                <w:color w:val="000000"/>
                <w:sz w:val="28"/>
                <w:szCs w:val="28"/>
                <w:lang w:val="uz-Cyrl-UZ"/>
              </w:rPr>
              <w:t xml:space="preserve">yer </w:t>
            </w:r>
            <w:r w:rsidRPr="00B179AB">
              <w:rPr>
                <w:color w:val="000000"/>
                <w:sz w:val="28"/>
                <w:szCs w:val="28"/>
                <w:lang w:val="uz-Cyrl-UZ"/>
              </w:rPr>
              <w:t>sirti qismi.</w:t>
            </w:r>
          </w:p>
          <w:p w14:paraId="2204E2BB" w14:textId="77777777" w:rsidR="009979D1" w:rsidRPr="00B179AB" w:rsidRDefault="009979D1">
            <w:pPr>
              <w:jc w:val="both"/>
              <w:rPr>
                <w:color w:val="000000"/>
                <w:sz w:val="20"/>
                <w:szCs w:val="20"/>
                <w:lang w:val="uz-Cyrl-UZ"/>
              </w:rPr>
            </w:pPr>
          </w:p>
          <w:p w14:paraId="307AE638" w14:textId="77777777" w:rsidR="009979D1" w:rsidRPr="00B179AB" w:rsidRDefault="009979D1">
            <w:pPr>
              <w:jc w:val="both"/>
              <w:rPr>
                <w:color w:val="000000"/>
                <w:sz w:val="28"/>
                <w:szCs w:val="28"/>
                <w:lang w:val="uz-Cyrl-UZ"/>
              </w:rPr>
            </w:pPr>
            <w:r w:rsidRPr="00B179AB">
              <w:rPr>
                <w:color w:val="000000"/>
                <w:sz w:val="28"/>
                <w:szCs w:val="28"/>
                <w:lang w:val="uz-Cyrl-UZ"/>
              </w:rPr>
              <w:t>Космик станция узатувчи антеннаси нурининг Ер юзаси кесишиш контури билан асосий йўналиш</w:t>
            </w:r>
            <w:r w:rsidR="004B07A2" w:rsidRPr="00B179AB">
              <w:rPr>
                <w:color w:val="000000"/>
                <w:sz w:val="28"/>
                <w:szCs w:val="28"/>
                <w:lang w:val="uz-Cyrl-UZ"/>
              </w:rPr>
              <w:t>-</w:t>
            </w:r>
            <w:r w:rsidRPr="00B179AB">
              <w:rPr>
                <w:color w:val="000000"/>
                <w:sz w:val="28"/>
                <w:szCs w:val="28"/>
                <w:lang w:val="uz-Cyrl-UZ"/>
              </w:rPr>
              <w:t xml:space="preserve">даги нурланишнинг ярим қуввати даражасида чегараланган </w:t>
            </w:r>
            <w:r w:rsidR="009F16EB" w:rsidRPr="00B179AB">
              <w:rPr>
                <w:color w:val="000000"/>
                <w:sz w:val="28"/>
                <w:szCs w:val="28"/>
                <w:lang w:val="uz-Cyrl-UZ"/>
              </w:rPr>
              <w:t xml:space="preserve">ер </w:t>
            </w:r>
            <w:r w:rsidRPr="00B179AB">
              <w:rPr>
                <w:color w:val="000000"/>
                <w:sz w:val="28"/>
                <w:szCs w:val="28"/>
                <w:lang w:val="uz-Cyrl-UZ"/>
              </w:rPr>
              <w:t>сирти қисми.</w:t>
            </w:r>
          </w:p>
        </w:tc>
      </w:tr>
      <w:tr w:rsidR="009979D1" w:rsidRPr="00B4700E" w14:paraId="1F04C416" w14:textId="77777777">
        <w:trPr>
          <w:tblCellSpacing w:w="0" w:type="dxa"/>
          <w:jc w:val="center"/>
        </w:trPr>
        <w:tc>
          <w:tcPr>
            <w:tcW w:w="3821" w:type="dxa"/>
          </w:tcPr>
          <w:p w14:paraId="7BB9E1D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Зона молчания</w:t>
            </w:r>
            <w:r w:rsidR="00E50FF6" w:rsidRPr="00B179AB">
              <w:rPr>
                <w:b/>
                <w:bCs/>
                <w:color w:val="000000"/>
                <w:sz w:val="28"/>
                <w:szCs w:val="28"/>
                <w:lang w:val="uz-Cyrl-UZ"/>
              </w:rPr>
              <w:t xml:space="preserve"> (мёртвая зона, мёртвое пространство)</w:t>
            </w:r>
          </w:p>
          <w:p w14:paraId="251B078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sukunat hududi</w:t>
            </w:r>
            <w:r w:rsidR="009D6CF9" w:rsidRPr="00B179AB">
              <w:rPr>
                <w:bCs/>
                <w:color w:val="000000"/>
                <w:sz w:val="28"/>
                <w:szCs w:val="28"/>
                <w:lang w:val="uz-Cyrl-UZ"/>
              </w:rPr>
              <w:t xml:space="preserve"> (</w:t>
            </w:r>
            <w:r w:rsidR="009D6CF9" w:rsidRPr="00B179AB">
              <w:rPr>
                <w:bCs/>
                <w:color w:val="000000"/>
                <w:sz w:val="28"/>
                <w:szCs w:val="28"/>
                <w:lang w:val="en-US"/>
              </w:rPr>
              <w:t>«</w:t>
            </w:r>
            <w:proofErr w:type="spellStart"/>
            <w:r w:rsidR="009D6CF9" w:rsidRPr="00B179AB">
              <w:rPr>
                <w:bCs/>
                <w:color w:val="000000"/>
                <w:sz w:val="28"/>
                <w:szCs w:val="28"/>
                <w:lang w:val="en-US"/>
              </w:rPr>
              <w:t>o‘lik</w:t>
            </w:r>
            <w:proofErr w:type="spellEnd"/>
            <w:r w:rsidR="009D6CF9" w:rsidRPr="00B179AB">
              <w:rPr>
                <w:bCs/>
                <w:color w:val="000000"/>
                <w:sz w:val="28"/>
                <w:szCs w:val="28"/>
                <w:lang w:val="en-US"/>
              </w:rPr>
              <w:t xml:space="preserve">» hudud, </w:t>
            </w:r>
            <w:proofErr w:type="spellStart"/>
            <w:r w:rsidR="009D6CF9" w:rsidRPr="00B179AB">
              <w:rPr>
                <w:bCs/>
                <w:color w:val="000000"/>
                <w:sz w:val="28"/>
                <w:szCs w:val="28"/>
                <w:lang w:val="en-US"/>
              </w:rPr>
              <w:t>o‘</w:t>
            </w:r>
            <w:r w:rsidR="001C41AD" w:rsidRPr="00B179AB">
              <w:rPr>
                <w:bCs/>
                <w:color w:val="000000"/>
                <w:sz w:val="28"/>
                <w:szCs w:val="28"/>
                <w:lang w:val="en-US"/>
              </w:rPr>
              <w:t>q</w:t>
            </w:r>
            <w:proofErr w:type="spellEnd"/>
            <w:r w:rsidR="001C41AD" w:rsidRPr="00B179AB">
              <w:rPr>
                <w:bCs/>
                <w:color w:val="000000"/>
                <w:sz w:val="28"/>
                <w:szCs w:val="28"/>
                <w:lang w:val="en-US"/>
              </w:rPr>
              <w:t xml:space="preserve"> </w:t>
            </w:r>
            <w:proofErr w:type="spellStart"/>
            <w:r w:rsidR="001C41AD" w:rsidRPr="00B179AB">
              <w:rPr>
                <w:bCs/>
                <w:color w:val="000000"/>
                <w:sz w:val="28"/>
                <w:szCs w:val="28"/>
                <w:lang w:val="en-US"/>
              </w:rPr>
              <w:t>tegmaydigan</w:t>
            </w:r>
            <w:proofErr w:type="spellEnd"/>
            <w:r w:rsidR="001C41AD" w:rsidRPr="00B179AB">
              <w:rPr>
                <w:bCs/>
                <w:color w:val="000000"/>
                <w:sz w:val="28"/>
                <w:szCs w:val="28"/>
                <w:lang w:val="en-US"/>
              </w:rPr>
              <w:t xml:space="preserve"> </w:t>
            </w:r>
            <w:proofErr w:type="spellStart"/>
            <w:r w:rsidR="001C41AD" w:rsidRPr="00B179AB">
              <w:rPr>
                <w:bCs/>
                <w:color w:val="000000"/>
                <w:sz w:val="28"/>
                <w:szCs w:val="28"/>
                <w:lang w:val="en-US"/>
              </w:rPr>
              <w:t>fazo</w:t>
            </w:r>
            <w:proofErr w:type="spellEnd"/>
            <w:r w:rsidR="009D6CF9" w:rsidRPr="00B179AB">
              <w:rPr>
                <w:bCs/>
                <w:color w:val="000000"/>
                <w:sz w:val="28"/>
                <w:szCs w:val="28"/>
                <w:lang w:val="uz-Cyrl-UZ"/>
              </w:rPr>
              <w:t>)</w:t>
            </w:r>
          </w:p>
          <w:p w14:paraId="18FD501E" w14:textId="77777777" w:rsidR="009979D1" w:rsidRPr="00B179AB" w:rsidRDefault="009979D1">
            <w:pPr>
              <w:rPr>
                <w:bCs/>
                <w:color w:val="000000"/>
                <w:sz w:val="28"/>
                <w:szCs w:val="28"/>
                <w:lang w:val="uz-Cyrl-UZ"/>
              </w:rPr>
            </w:pPr>
            <w:r w:rsidRPr="00B179AB">
              <w:rPr>
                <w:bCs/>
                <w:color w:val="000000"/>
                <w:sz w:val="28"/>
                <w:szCs w:val="28"/>
                <w:lang w:val="uz-Cyrl-UZ"/>
              </w:rPr>
              <w:t xml:space="preserve">       сукунат ҳудуди</w:t>
            </w:r>
            <w:r w:rsidR="001C41AD" w:rsidRPr="00B179AB">
              <w:rPr>
                <w:bCs/>
                <w:color w:val="000000"/>
                <w:sz w:val="28"/>
                <w:szCs w:val="28"/>
                <w:lang w:val="uz-Cyrl-UZ"/>
              </w:rPr>
              <w:t xml:space="preserve"> («ўлик» ҳудуд, ўқ тегмайдиган фазо)</w:t>
            </w:r>
          </w:p>
          <w:p w14:paraId="48F7429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dead space</w:t>
            </w:r>
          </w:p>
        </w:tc>
        <w:tc>
          <w:tcPr>
            <w:tcW w:w="6150" w:type="dxa"/>
            <w:vAlign w:val="center"/>
          </w:tcPr>
          <w:p w14:paraId="50C2CE28" w14:textId="77777777" w:rsidR="009979D1" w:rsidRPr="00B179AB" w:rsidRDefault="009979D1">
            <w:pPr>
              <w:jc w:val="both"/>
              <w:rPr>
                <w:color w:val="000000"/>
                <w:sz w:val="28"/>
                <w:szCs w:val="28"/>
              </w:rPr>
            </w:pPr>
            <w:r w:rsidRPr="00B179AB">
              <w:rPr>
                <w:color w:val="000000"/>
                <w:sz w:val="28"/>
                <w:szCs w:val="28"/>
              </w:rPr>
              <w:t>Пространство, в пределах радиуса действия радиостанции, в котором практически невозможен или затруднен радиоприем по условиям прохождения радиоволн.</w:t>
            </w:r>
          </w:p>
          <w:p w14:paraId="5C6BC7EB" w14:textId="77777777" w:rsidR="009979D1" w:rsidRPr="00B179AB" w:rsidRDefault="009979D1">
            <w:pPr>
              <w:jc w:val="both"/>
              <w:rPr>
                <w:color w:val="000000"/>
                <w:sz w:val="20"/>
                <w:szCs w:val="20"/>
                <w:lang w:val="uz-Cyrl-UZ"/>
              </w:rPr>
            </w:pPr>
          </w:p>
          <w:p w14:paraId="2DE17816" w14:textId="77777777" w:rsidR="009979D1" w:rsidRPr="00B179AB" w:rsidRDefault="009979D1">
            <w:pPr>
              <w:jc w:val="both"/>
              <w:rPr>
                <w:color w:val="000000"/>
                <w:sz w:val="28"/>
                <w:szCs w:val="28"/>
                <w:lang w:val="uz-Cyrl-UZ"/>
              </w:rPr>
            </w:pPr>
            <w:r w:rsidRPr="00B179AB">
              <w:rPr>
                <w:color w:val="000000"/>
                <w:sz w:val="28"/>
                <w:szCs w:val="28"/>
                <w:lang w:val="uz-Cyrl-UZ"/>
              </w:rPr>
              <w:t>Radioto‘lqinlarning o‘tish shartlari bo‘yicha radio</w:t>
            </w:r>
            <w:r w:rsidR="004B07A2" w:rsidRPr="00B179AB">
              <w:rPr>
                <w:color w:val="000000"/>
                <w:sz w:val="28"/>
                <w:szCs w:val="28"/>
                <w:lang w:val="uz-Cyrl-UZ"/>
              </w:rPr>
              <w:t>-</w:t>
            </w:r>
            <w:r w:rsidRPr="00B179AB">
              <w:rPr>
                <w:color w:val="000000"/>
                <w:sz w:val="28"/>
                <w:szCs w:val="28"/>
                <w:lang w:val="uz-Cyrl-UZ"/>
              </w:rPr>
              <w:t>qabul amaliy jihatdan mumkin bo‘lmagan yoki qiyin bo‘lgan, radiostansiyaning harakat radiusi chegarasi</w:t>
            </w:r>
            <w:r w:rsidR="004B07A2" w:rsidRPr="00B179AB">
              <w:rPr>
                <w:color w:val="000000"/>
                <w:sz w:val="28"/>
                <w:szCs w:val="28"/>
                <w:lang w:val="uz-Cyrl-UZ"/>
              </w:rPr>
              <w:t>-</w:t>
            </w:r>
            <w:r w:rsidRPr="00B179AB">
              <w:rPr>
                <w:color w:val="000000"/>
                <w:sz w:val="28"/>
                <w:szCs w:val="28"/>
                <w:lang w:val="uz-Cyrl-UZ"/>
              </w:rPr>
              <w:t>dagi fazo.</w:t>
            </w:r>
          </w:p>
          <w:p w14:paraId="3DC8A52E" w14:textId="77777777" w:rsidR="009979D1" w:rsidRPr="00B179AB" w:rsidRDefault="009979D1">
            <w:pPr>
              <w:jc w:val="both"/>
              <w:rPr>
                <w:color w:val="000000"/>
                <w:sz w:val="20"/>
                <w:szCs w:val="20"/>
                <w:lang w:val="uz-Cyrl-UZ"/>
              </w:rPr>
            </w:pPr>
          </w:p>
          <w:p w14:paraId="5575B099"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ўтиш шартлари бўйича ра</w:t>
            </w:r>
            <w:r w:rsidR="004B07A2" w:rsidRPr="00B179AB">
              <w:rPr>
                <w:color w:val="000000"/>
                <w:sz w:val="28"/>
                <w:szCs w:val="28"/>
                <w:lang w:val="uz-Cyrl-UZ"/>
              </w:rPr>
              <w:t>-</w:t>
            </w:r>
            <w:r w:rsidRPr="00B179AB">
              <w:rPr>
                <w:color w:val="000000"/>
                <w:sz w:val="28"/>
                <w:szCs w:val="28"/>
                <w:lang w:val="uz-Cyrl-UZ"/>
              </w:rPr>
              <w:t>диоқабул амалий жиҳатдан мумкин бўлмаган ёки қийин бўлган, радиостанциянинг ҳаракат радиуси чегарасидаги фазо.</w:t>
            </w:r>
          </w:p>
        </w:tc>
      </w:tr>
      <w:tr w:rsidR="009979D1" w:rsidRPr="00B4700E" w14:paraId="0B1A9C46" w14:textId="77777777">
        <w:trPr>
          <w:tblCellSpacing w:w="0" w:type="dxa"/>
          <w:jc w:val="center"/>
        </w:trPr>
        <w:tc>
          <w:tcPr>
            <w:tcW w:w="3821" w:type="dxa"/>
          </w:tcPr>
          <w:p w14:paraId="14E3460E" w14:textId="77777777" w:rsidR="009979D1" w:rsidRPr="00B179AB" w:rsidRDefault="009979D1">
            <w:pPr>
              <w:rPr>
                <w:b/>
                <w:bCs/>
                <w:color w:val="000000"/>
                <w:sz w:val="28"/>
                <w:szCs w:val="28"/>
                <w:lang w:val="uz-Cyrl-UZ"/>
              </w:rPr>
            </w:pPr>
            <w:r w:rsidRPr="00B179AB">
              <w:rPr>
                <w:b/>
                <w:bCs/>
                <w:color w:val="000000"/>
                <w:sz w:val="28"/>
                <w:szCs w:val="28"/>
                <w:lang w:val="uz-Cyrl-UZ"/>
              </w:rPr>
              <w:t>Зона наблюдения</w:t>
            </w:r>
          </w:p>
          <w:p w14:paraId="6E03343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kuzatish hududi</w:t>
            </w:r>
          </w:p>
          <w:p w14:paraId="0BF622FB" w14:textId="77777777" w:rsidR="009979D1" w:rsidRPr="00B179AB" w:rsidRDefault="009979D1">
            <w:pPr>
              <w:rPr>
                <w:bCs/>
                <w:color w:val="000000"/>
                <w:sz w:val="28"/>
                <w:szCs w:val="28"/>
                <w:lang w:val="uz-Cyrl-UZ"/>
              </w:rPr>
            </w:pPr>
            <w:r w:rsidRPr="00B179AB">
              <w:rPr>
                <w:bCs/>
                <w:color w:val="000000"/>
                <w:sz w:val="28"/>
                <w:szCs w:val="28"/>
                <w:lang w:val="uz-Cyrl-UZ"/>
              </w:rPr>
              <w:t xml:space="preserve">       кузатиш ҳудуди</w:t>
            </w:r>
          </w:p>
          <w:p w14:paraId="7CA8AF4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zone of surveillance</w:t>
            </w:r>
          </w:p>
        </w:tc>
        <w:tc>
          <w:tcPr>
            <w:tcW w:w="6150" w:type="dxa"/>
            <w:vAlign w:val="center"/>
          </w:tcPr>
          <w:p w14:paraId="6E5A1F0C" w14:textId="77777777" w:rsidR="009979D1" w:rsidRPr="00B179AB" w:rsidRDefault="009979D1">
            <w:pPr>
              <w:jc w:val="both"/>
              <w:rPr>
                <w:color w:val="000000"/>
                <w:sz w:val="28"/>
                <w:szCs w:val="28"/>
              </w:rPr>
            </w:pPr>
            <w:r w:rsidRPr="00B179AB">
              <w:rPr>
                <w:color w:val="000000"/>
                <w:sz w:val="28"/>
                <w:szCs w:val="28"/>
              </w:rPr>
              <w:t>Часть земной поверхности с заранее известными границами.</w:t>
            </w:r>
          </w:p>
          <w:p w14:paraId="1265F5CA" w14:textId="77777777" w:rsidR="009979D1" w:rsidRPr="00B179AB" w:rsidRDefault="009979D1">
            <w:pPr>
              <w:jc w:val="both"/>
              <w:rPr>
                <w:color w:val="000000"/>
                <w:sz w:val="20"/>
                <w:szCs w:val="20"/>
              </w:rPr>
            </w:pPr>
          </w:p>
          <w:p w14:paraId="6C93058C" w14:textId="77777777" w:rsidR="009979D1" w:rsidRPr="00B179AB" w:rsidRDefault="009979D1">
            <w:pPr>
              <w:jc w:val="both"/>
              <w:rPr>
                <w:color w:val="000000"/>
                <w:sz w:val="28"/>
                <w:szCs w:val="28"/>
                <w:lang w:val="en-US"/>
              </w:rPr>
            </w:pPr>
            <w:proofErr w:type="spellStart"/>
            <w:r w:rsidRPr="00B179AB">
              <w:rPr>
                <w:color w:val="000000"/>
                <w:sz w:val="28"/>
                <w:szCs w:val="28"/>
                <w:lang w:val="en-US"/>
              </w:rPr>
              <w:t>Oldindan</w:t>
            </w:r>
            <w:proofErr w:type="spellEnd"/>
            <w:r w:rsidRPr="00B179AB">
              <w:rPr>
                <w:color w:val="000000"/>
                <w:sz w:val="28"/>
                <w:szCs w:val="28"/>
                <w:lang w:val="en-US"/>
              </w:rPr>
              <w:t xml:space="preserve"> </w:t>
            </w:r>
            <w:proofErr w:type="spellStart"/>
            <w:r w:rsidRPr="00B179AB">
              <w:rPr>
                <w:color w:val="000000"/>
                <w:sz w:val="28"/>
                <w:szCs w:val="28"/>
                <w:lang w:val="en-US"/>
              </w:rPr>
              <w:t>ma’lum</w:t>
            </w:r>
            <w:proofErr w:type="spellEnd"/>
            <w:r w:rsidRPr="00B179AB">
              <w:rPr>
                <w:color w:val="000000"/>
                <w:sz w:val="28"/>
                <w:szCs w:val="28"/>
                <w:lang w:val="en-US"/>
              </w:rPr>
              <w:t xml:space="preserve"> </w:t>
            </w:r>
            <w:proofErr w:type="spellStart"/>
            <w:r w:rsidRPr="00B179AB">
              <w:rPr>
                <w:color w:val="000000"/>
                <w:sz w:val="28"/>
                <w:szCs w:val="28"/>
                <w:lang w:val="en-US"/>
              </w:rPr>
              <w:t>chegaralarga</w:t>
            </w:r>
            <w:proofErr w:type="spellEnd"/>
            <w:r w:rsidRPr="00B179AB">
              <w:rPr>
                <w:color w:val="000000"/>
                <w:sz w:val="28"/>
                <w:szCs w:val="28"/>
                <w:lang w:val="en-US"/>
              </w:rPr>
              <w:t xml:space="preserve"> </w:t>
            </w:r>
            <w:proofErr w:type="spellStart"/>
            <w:r w:rsidRPr="00B179AB">
              <w:rPr>
                <w:color w:val="000000"/>
                <w:sz w:val="28"/>
                <w:szCs w:val="28"/>
                <w:lang w:val="en-US"/>
              </w:rPr>
              <w:t>ega</w:t>
            </w:r>
            <w:proofErr w:type="spellEnd"/>
            <w:r w:rsidRPr="00B179AB">
              <w:rPr>
                <w:color w:val="000000"/>
                <w:sz w:val="28"/>
                <w:szCs w:val="28"/>
                <w:lang w:val="en-US"/>
              </w:rPr>
              <w:t xml:space="preserve"> </w:t>
            </w:r>
            <w:proofErr w:type="spellStart"/>
            <w:r w:rsidRPr="00B179AB">
              <w:rPr>
                <w:color w:val="000000"/>
                <w:sz w:val="28"/>
                <w:szCs w:val="28"/>
                <w:lang w:val="en-US"/>
              </w:rPr>
              <w:t>yer</w:t>
            </w:r>
            <w:proofErr w:type="spellEnd"/>
            <w:r w:rsidRPr="00B179AB">
              <w:rPr>
                <w:color w:val="000000"/>
                <w:sz w:val="28"/>
                <w:szCs w:val="28"/>
                <w:lang w:val="en-US"/>
              </w:rPr>
              <w:t xml:space="preserve"> </w:t>
            </w:r>
            <w:proofErr w:type="spellStart"/>
            <w:r w:rsidRPr="00B179AB">
              <w:rPr>
                <w:color w:val="000000"/>
                <w:sz w:val="28"/>
                <w:szCs w:val="28"/>
                <w:lang w:val="en-US"/>
              </w:rPr>
              <w:t>sirti</w:t>
            </w:r>
            <w:proofErr w:type="spellEnd"/>
            <w:r w:rsidRPr="00B179AB">
              <w:rPr>
                <w:color w:val="000000"/>
                <w:sz w:val="28"/>
                <w:szCs w:val="28"/>
                <w:lang w:val="en-US"/>
              </w:rPr>
              <w:t xml:space="preserve"> </w:t>
            </w:r>
            <w:proofErr w:type="spellStart"/>
            <w:r w:rsidRPr="00B179AB">
              <w:rPr>
                <w:color w:val="000000"/>
                <w:sz w:val="28"/>
                <w:szCs w:val="28"/>
                <w:lang w:val="en-US"/>
              </w:rPr>
              <w:t>qismi</w:t>
            </w:r>
            <w:proofErr w:type="spellEnd"/>
            <w:r w:rsidRPr="00B179AB">
              <w:rPr>
                <w:color w:val="000000"/>
                <w:sz w:val="28"/>
                <w:szCs w:val="28"/>
                <w:lang w:val="en-US"/>
              </w:rPr>
              <w:t>.</w:t>
            </w:r>
          </w:p>
          <w:p w14:paraId="5F48AA6B" w14:textId="77777777" w:rsidR="009979D1" w:rsidRPr="00B179AB" w:rsidRDefault="009979D1">
            <w:pPr>
              <w:jc w:val="both"/>
              <w:rPr>
                <w:color w:val="000000"/>
                <w:sz w:val="20"/>
                <w:szCs w:val="20"/>
                <w:lang w:val="en-US"/>
              </w:rPr>
            </w:pPr>
          </w:p>
          <w:p w14:paraId="01BEADB5" w14:textId="77777777" w:rsidR="009979D1" w:rsidRPr="00B179AB" w:rsidRDefault="009979D1">
            <w:pPr>
              <w:jc w:val="both"/>
              <w:rPr>
                <w:color w:val="000000"/>
                <w:sz w:val="27"/>
                <w:szCs w:val="27"/>
                <w:lang w:val="uz-Cyrl-UZ"/>
              </w:rPr>
            </w:pPr>
            <w:r w:rsidRPr="00B179AB">
              <w:rPr>
                <w:color w:val="000000"/>
                <w:sz w:val="27"/>
                <w:szCs w:val="27"/>
                <w:lang w:val="uz-Cyrl-UZ"/>
              </w:rPr>
              <w:t>Олдиндан маълум чегараларга эга ер сирти қисми.</w:t>
            </w:r>
          </w:p>
        </w:tc>
      </w:tr>
      <w:tr w:rsidR="009979D1" w:rsidRPr="00B4700E" w14:paraId="77EC8CF7" w14:textId="77777777">
        <w:trPr>
          <w:tblCellSpacing w:w="0" w:type="dxa"/>
          <w:jc w:val="center"/>
        </w:trPr>
        <w:tc>
          <w:tcPr>
            <w:tcW w:w="3821" w:type="dxa"/>
          </w:tcPr>
          <w:p w14:paraId="16E9E0A8" w14:textId="77777777" w:rsidR="009979D1" w:rsidRPr="00B179AB" w:rsidRDefault="009979D1">
            <w:pPr>
              <w:rPr>
                <w:b/>
                <w:bCs/>
                <w:color w:val="000000"/>
                <w:sz w:val="28"/>
                <w:szCs w:val="28"/>
                <w:lang w:val="uz-Cyrl-UZ"/>
              </w:rPr>
            </w:pPr>
            <w:r w:rsidRPr="00B179AB">
              <w:rPr>
                <w:b/>
                <w:bCs/>
                <w:color w:val="000000"/>
                <w:sz w:val="28"/>
                <w:szCs w:val="28"/>
                <w:lang w:val="uz-Cyrl-UZ"/>
              </w:rPr>
              <w:t>Зона (обслуживания)</w:t>
            </w:r>
          </w:p>
          <w:p w14:paraId="255C527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hudud (xizmat ko‘rsatish hududi)</w:t>
            </w:r>
          </w:p>
          <w:p w14:paraId="61D511E2" w14:textId="77777777" w:rsidR="009979D1" w:rsidRPr="00B179AB" w:rsidRDefault="009979D1">
            <w:pPr>
              <w:rPr>
                <w:bCs/>
                <w:color w:val="000000"/>
                <w:sz w:val="28"/>
                <w:szCs w:val="28"/>
                <w:lang w:val="uz-Cyrl-UZ"/>
              </w:rPr>
            </w:pPr>
            <w:r w:rsidRPr="00B179AB">
              <w:rPr>
                <w:bCs/>
                <w:color w:val="000000"/>
                <w:sz w:val="28"/>
                <w:szCs w:val="28"/>
                <w:lang w:val="uz-Cyrl-UZ"/>
              </w:rPr>
              <w:t xml:space="preserve">       ҳудуд (хизмат кўрсатиш ҳудуди)</w:t>
            </w:r>
          </w:p>
          <w:p w14:paraId="461C017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coverage area; service area</w:t>
            </w:r>
          </w:p>
        </w:tc>
        <w:tc>
          <w:tcPr>
            <w:tcW w:w="6150" w:type="dxa"/>
            <w:vAlign w:val="center"/>
          </w:tcPr>
          <w:p w14:paraId="3B7081FA" w14:textId="77777777" w:rsidR="009979D1" w:rsidRPr="00B179AB" w:rsidRDefault="009979D1">
            <w:pPr>
              <w:jc w:val="both"/>
              <w:rPr>
                <w:color w:val="000000"/>
                <w:sz w:val="28"/>
                <w:szCs w:val="28"/>
              </w:rPr>
            </w:pPr>
            <w:r w:rsidRPr="00B179AB">
              <w:rPr>
                <w:color w:val="000000"/>
                <w:sz w:val="28"/>
                <w:szCs w:val="28"/>
              </w:rPr>
              <w:t>Область пространства, в которой обеспечивается прием радиосигналов от данной передающей станции.</w:t>
            </w:r>
          </w:p>
          <w:p w14:paraId="66372E8E" w14:textId="77777777" w:rsidR="009979D1" w:rsidRPr="00B179AB" w:rsidRDefault="009979D1">
            <w:pPr>
              <w:jc w:val="both"/>
              <w:rPr>
                <w:color w:val="000000"/>
                <w:sz w:val="20"/>
                <w:szCs w:val="20"/>
                <w:lang w:val="uz-Cyrl-UZ"/>
              </w:rPr>
            </w:pPr>
          </w:p>
          <w:p w14:paraId="6E01FC83" w14:textId="77777777" w:rsidR="009979D1" w:rsidRPr="00B179AB" w:rsidRDefault="009979D1">
            <w:pPr>
              <w:jc w:val="both"/>
              <w:rPr>
                <w:color w:val="000000"/>
                <w:sz w:val="28"/>
                <w:szCs w:val="28"/>
                <w:lang w:val="uz-Cyrl-UZ"/>
              </w:rPr>
            </w:pPr>
            <w:r w:rsidRPr="00B179AB">
              <w:rPr>
                <w:color w:val="000000"/>
                <w:sz w:val="28"/>
                <w:szCs w:val="28"/>
                <w:lang w:val="uz-Cyrl-UZ"/>
              </w:rPr>
              <w:t>Ayni uzatuvchi radiostansiyadan radiosignallarning qabul qilib olinishi ta’minlanadigan fazo sohasi.</w:t>
            </w:r>
          </w:p>
          <w:p w14:paraId="5D412240" w14:textId="77777777" w:rsidR="009979D1" w:rsidRPr="00B179AB" w:rsidRDefault="009979D1">
            <w:pPr>
              <w:jc w:val="both"/>
              <w:rPr>
                <w:color w:val="000000"/>
                <w:sz w:val="20"/>
                <w:szCs w:val="20"/>
                <w:lang w:val="uz-Cyrl-UZ"/>
              </w:rPr>
            </w:pPr>
          </w:p>
          <w:p w14:paraId="26CBEA69" w14:textId="77777777" w:rsidR="009979D1" w:rsidRPr="00B179AB" w:rsidRDefault="009979D1">
            <w:pPr>
              <w:jc w:val="both"/>
              <w:rPr>
                <w:color w:val="000000"/>
                <w:sz w:val="28"/>
                <w:szCs w:val="28"/>
                <w:lang w:val="uz-Cyrl-UZ"/>
              </w:rPr>
            </w:pPr>
            <w:r w:rsidRPr="00B179AB">
              <w:rPr>
                <w:color w:val="000000"/>
                <w:sz w:val="28"/>
                <w:szCs w:val="28"/>
                <w:lang w:val="uz-Cyrl-UZ"/>
              </w:rPr>
              <w:t>Айни узатувчи радиостанциядан радиосигналлар</w:t>
            </w:r>
            <w:r w:rsidR="004B07A2" w:rsidRPr="00B179AB">
              <w:rPr>
                <w:color w:val="000000"/>
                <w:sz w:val="28"/>
                <w:szCs w:val="28"/>
                <w:lang w:val="uz-Cyrl-UZ"/>
              </w:rPr>
              <w:t>-</w:t>
            </w:r>
            <w:r w:rsidRPr="00B179AB">
              <w:rPr>
                <w:color w:val="000000"/>
                <w:sz w:val="28"/>
                <w:szCs w:val="28"/>
                <w:lang w:val="uz-Cyrl-UZ"/>
              </w:rPr>
              <w:t>нинг қабул қилиб олиниши таъминланадиган фа</w:t>
            </w:r>
            <w:r w:rsidR="004B07A2" w:rsidRPr="00B179AB">
              <w:rPr>
                <w:color w:val="000000"/>
                <w:sz w:val="28"/>
                <w:szCs w:val="28"/>
                <w:lang w:val="uz-Cyrl-UZ"/>
              </w:rPr>
              <w:t>-</w:t>
            </w:r>
            <w:r w:rsidRPr="00B179AB">
              <w:rPr>
                <w:color w:val="000000"/>
                <w:sz w:val="28"/>
                <w:szCs w:val="28"/>
                <w:lang w:val="uz-Cyrl-UZ"/>
              </w:rPr>
              <w:t>зо соҳаси.</w:t>
            </w:r>
          </w:p>
        </w:tc>
      </w:tr>
      <w:tr w:rsidR="009979D1" w:rsidRPr="00B4700E" w14:paraId="18729F18" w14:textId="77777777">
        <w:trPr>
          <w:tblCellSpacing w:w="0" w:type="dxa"/>
          <w:jc w:val="center"/>
        </w:trPr>
        <w:tc>
          <w:tcPr>
            <w:tcW w:w="3821" w:type="dxa"/>
          </w:tcPr>
          <w:p w14:paraId="48E8E33B" w14:textId="77777777" w:rsidR="009979D1" w:rsidRPr="00B179AB" w:rsidRDefault="009979D1">
            <w:pPr>
              <w:rPr>
                <w:b/>
                <w:bCs/>
                <w:color w:val="000000"/>
                <w:sz w:val="28"/>
                <w:szCs w:val="28"/>
              </w:rPr>
            </w:pPr>
            <w:r w:rsidRPr="00B179AB">
              <w:rPr>
                <w:b/>
                <w:bCs/>
                <w:color w:val="000000"/>
                <w:sz w:val="28"/>
                <w:szCs w:val="28"/>
              </w:rPr>
              <w:t>Зона отсутствия связи</w:t>
            </w:r>
          </w:p>
          <w:p w14:paraId="29621FE2"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aloqa</w:t>
            </w:r>
            <w:proofErr w:type="spellEnd"/>
            <w:r w:rsidRPr="00B179AB">
              <w:rPr>
                <w:bCs/>
                <w:color w:val="000000"/>
                <w:sz w:val="28"/>
                <w:szCs w:val="28"/>
              </w:rPr>
              <w:t xml:space="preserve"> </w:t>
            </w:r>
            <w:proofErr w:type="spellStart"/>
            <w:proofErr w:type="gramStart"/>
            <w:r w:rsidRPr="00B179AB">
              <w:rPr>
                <w:bCs/>
                <w:color w:val="000000"/>
                <w:sz w:val="28"/>
                <w:szCs w:val="28"/>
                <w:lang w:val="en-US"/>
              </w:rPr>
              <w:t>yo</w:t>
            </w:r>
            <w:proofErr w:type="spellEnd"/>
            <w:r w:rsidRPr="00B179AB">
              <w:rPr>
                <w:bCs/>
                <w:color w:val="000000"/>
                <w:sz w:val="28"/>
                <w:szCs w:val="28"/>
              </w:rPr>
              <w:t>‘</w:t>
            </w:r>
            <w:proofErr w:type="gramEnd"/>
            <w:r w:rsidRPr="00B179AB">
              <w:rPr>
                <w:bCs/>
                <w:color w:val="000000"/>
                <w:sz w:val="28"/>
                <w:szCs w:val="28"/>
                <w:lang w:val="en-US"/>
              </w:rPr>
              <w:t>q</w:t>
            </w:r>
            <w:r w:rsidRPr="00B179AB">
              <w:rPr>
                <w:bCs/>
                <w:color w:val="000000"/>
                <w:sz w:val="28"/>
                <w:szCs w:val="28"/>
              </w:rPr>
              <w:t xml:space="preserve"> </w:t>
            </w:r>
            <w:r w:rsidRPr="00B179AB">
              <w:rPr>
                <w:bCs/>
                <w:color w:val="000000"/>
                <w:sz w:val="28"/>
                <w:szCs w:val="28"/>
                <w:lang w:val="en-US"/>
              </w:rPr>
              <w:t>hudud</w:t>
            </w:r>
          </w:p>
          <w:p w14:paraId="346DE596"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алоқа йўқ ҳудуд</w:t>
            </w:r>
          </w:p>
          <w:p w14:paraId="770D8614"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dead</w:t>
            </w:r>
            <w:r w:rsidRPr="00B179AB">
              <w:rPr>
                <w:bCs/>
                <w:color w:val="000000"/>
                <w:sz w:val="28"/>
                <w:szCs w:val="28"/>
              </w:rPr>
              <w:t xml:space="preserve"> </w:t>
            </w:r>
            <w:r w:rsidRPr="00B179AB">
              <w:rPr>
                <w:bCs/>
                <w:color w:val="000000"/>
                <w:sz w:val="28"/>
                <w:szCs w:val="28"/>
                <w:lang w:val="en-US"/>
              </w:rPr>
              <w:t>zone</w:t>
            </w:r>
          </w:p>
        </w:tc>
        <w:tc>
          <w:tcPr>
            <w:tcW w:w="6150" w:type="dxa"/>
            <w:vAlign w:val="center"/>
          </w:tcPr>
          <w:p w14:paraId="5CDD9E42" w14:textId="77777777" w:rsidR="009979D1" w:rsidRPr="00B179AB" w:rsidRDefault="009979D1">
            <w:pPr>
              <w:jc w:val="both"/>
              <w:rPr>
                <w:color w:val="000000"/>
                <w:sz w:val="28"/>
                <w:szCs w:val="28"/>
                <w:lang w:val="uz-Cyrl-UZ"/>
              </w:rPr>
            </w:pPr>
            <w:r w:rsidRPr="00B179AB">
              <w:rPr>
                <w:color w:val="000000"/>
                <w:sz w:val="28"/>
                <w:szCs w:val="28"/>
              </w:rPr>
              <w:t>Область, где отсутствует уверенный приём радиосигналов от передатчика станции. Для перекрытия областей неуверенного приема обычно устанавливают дополнительные ретрансляторы.</w:t>
            </w:r>
          </w:p>
          <w:p w14:paraId="3D0D2085" w14:textId="77777777" w:rsidR="009979D1" w:rsidRPr="00B179AB" w:rsidRDefault="009979D1">
            <w:pPr>
              <w:jc w:val="both"/>
              <w:rPr>
                <w:color w:val="000000"/>
                <w:sz w:val="20"/>
                <w:szCs w:val="20"/>
                <w:lang w:val="uz-Cyrl-UZ"/>
              </w:rPr>
            </w:pPr>
          </w:p>
          <w:p w14:paraId="3BA5604A"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Stansiya</w:t>
            </w:r>
            <w:proofErr w:type="spellEnd"/>
            <w:r w:rsidRPr="00B4700E">
              <w:rPr>
                <w:color w:val="000000"/>
                <w:sz w:val="28"/>
                <w:szCs w:val="28"/>
              </w:rPr>
              <w:t xml:space="preserve"> </w:t>
            </w:r>
            <w:proofErr w:type="spellStart"/>
            <w:r w:rsidRPr="00B179AB">
              <w:rPr>
                <w:color w:val="000000"/>
                <w:sz w:val="28"/>
                <w:szCs w:val="28"/>
                <w:lang w:val="en-US"/>
              </w:rPr>
              <w:t>uzatkichida</w:t>
            </w:r>
            <w:proofErr w:type="spellEnd"/>
            <w:r w:rsidRPr="00B4700E">
              <w:rPr>
                <w:color w:val="000000"/>
                <w:sz w:val="28"/>
                <w:szCs w:val="28"/>
              </w:rPr>
              <w:t xml:space="preserve"> </w:t>
            </w:r>
            <w:proofErr w:type="spellStart"/>
            <w:r w:rsidRPr="00B179AB">
              <w:rPr>
                <w:color w:val="000000"/>
                <w:sz w:val="28"/>
                <w:szCs w:val="28"/>
                <w:lang w:val="en-US"/>
              </w:rPr>
              <w:t>radiosignallarning</w:t>
            </w:r>
            <w:proofErr w:type="spellEnd"/>
            <w:r w:rsidRPr="00B4700E">
              <w:rPr>
                <w:color w:val="000000"/>
                <w:sz w:val="28"/>
                <w:szCs w:val="28"/>
              </w:rPr>
              <w:t xml:space="preserve"> </w:t>
            </w:r>
            <w:proofErr w:type="spellStart"/>
            <w:r w:rsidRPr="00B179AB">
              <w:rPr>
                <w:color w:val="000000"/>
                <w:sz w:val="28"/>
                <w:szCs w:val="28"/>
                <w:lang w:val="en-US"/>
              </w:rPr>
              <w:t>ishonchli</w:t>
            </w:r>
            <w:proofErr w:type="spellEnd"/>
            <w:r w:rsidRPr="00B4700E">
              <w:rPr>
                <w:color w:val="000000"/>
                <w:sz w:val="28"/>
                <w:szCs w:val="28"/>
              </w:rPr>
              <w:t xml:space="preserve"> </w:t>
            </w:r>
            <w:proofErr w:type="spellStart"/>
            <w:r w:rsidRPr="00B179AB">
              <w:rPr>
                <w:color w:val="000000"/>
                <w:sz w:val="28"/>
                <w:szCs w:val="28"/>
                <w:lang w:val="en-US"/>
              </w:rPr>
              <w:t>qa</w:t>
            </w:r>
            <w:proofErr w:type="spellEnd"/>
            <w:r w:rsidR="004B07A2" w:rsidRPr="00B4700E">
              <w:rPr>
                <w:color w:val="000000"/>
                <w:sz w:val="28"/>
                <w:szCs w:val="28"/>
              </w:rPr>
              <w:t>-</w:t>
            </w:r>
            <w:proofErr w:type="spellStart"/>
            <w:r w:rsidRPr="00B179AB">
              <w:rPr>
                <w:color w:val="000000"/>
                <w:sz w:val="28"/>
                <w:szCs w:val="28"/>
                <w:lang w:val="en-US"/>
              </w:rPr>
              <w:t>buli</w:t>
            </w:r>
            <w:proofErr w:type="spellEnd"/>
            <w:r w:rsidRPr="00B4700E">
              <w:rPr>
                <w:color w:val="000000"/>
                <w:sz w:val="28"/>
                <w:szCs w:val="28"/>
              </w:rPr>
              <w:t xml:space="preserve"> </w:t>
            </w:r>
            <w:proofErr w:type="spellStart"/>
            <w:r w:rsidRPr="00B179AB">
              <w:rPr>
                <w:color w:val="000000"/>
                <w:sz w:val="28"/>
                <w:szCs w:val="28"/>
                <w:lang w:val="en-US"/>
              </w:rPr>
              <w:t>mavjud</w:t>
            </w:r>
            <w:proofErr w:type="spellEnd"/>
            <w:r w:rsidRPr="00B4700E">
              <w:rPr>
                <w:color w:val="000000"/>
                <w:sz w:val="28"/>
                <w:szCs w:val="28"/>
              </w:rPr>
              <w:t xml:space="preserve"> </w:t>
            </w:r>
            <w:proofErr w:type="spellStart"/>
            <w:proofErr w:type="gramStart"/>
            <w:r w:rsidRPr="00B179AB">
              <w:rPr>
                <w:color w:val="000000"/>
                <w:sz w:val="28"/>
                <w:szCs w:val="28"/>
                <w:lang w:val="en-US"/>
              </w:rPr>
              <w:t>bo</w:t>
            </w:r>
            <w:proofErr w:type="spellEnd"/>
            <w:r w:rsidRPr="00B4700E">
              <w:rPr>
                <w:color w:val="000000"/>
                <w:sz w:val="28"/>
                <w:szCs w:val="28"/>
              </w:rPr>
              <w:t>‘</w:t>
            </w:r>
            <w:proofErr w:type="spellStart"/>
            <w:proofErr w:type="gramEnd"/>
            <w:r w:rsidRPr="00B179AB">
              <w:rPr>
                <w:color w:val="000000"/>
                <w:sz w:val="28"/>
                <w:szCs w:val="28"/>
                <w:lang w:val="en-US"/>
              </w:rPr>
              <w:t>lmagan</w:t>
            </w:r>
            <w:proofErr w:type="spellEnd"/>
            <w:r w:rsidRPr="00B4700E">
              <w:rPr>
                <w:color w:val="000000"/>
                <w:sz w:val="28"/>
                <w:szCs w:val="28"/>
              </w:rPr>
              <w:t xml:space="preserve"> </w:t>
            </w:r>
            <w:proofErr w:type="spellStart"/>
            <w:r w:rsidRPr="00B179AB">
              <w:rPr>
                <w:color w:val="000000"/>
                <w:sz w:val="28"/>
                <w:szCs w:val="28"/>
                <w:lang w:val="en-US"/>
              </w:rPr>
              <w:t>soha</w:t>
            </w:r>
            <w:proofErr w:type="spellEnd"/>
            <w:r w:rsidRPr="00B4700E">
              <w:rPr>
                <w:color w:val="000000"/>
                <w:sz w:val="28"/>
                <w:szCs w:val="28"/>
              </w:rPr>
              <w:t xml:space="preserve">. </w:t>
            </w:r>
            <w:proofErr w:type="spellStart"/>
            <w:r w:rsidRPr="00B179AB">
              <w:rPr>
                <w:color w:val="000000"/>
                <w:sz w:val="28"/>
                <w:szCs w:val="28"/>
                <w:lang w:val="en-US"/>
              </w:rPr>
              <w:t>Ishonchsiz</w:t>
            </w:r>
            <w:proofErr w:type="spellEnd"/>
            <w:r w:rsidRPr="00B179AB">
              <w:rPr>
                <w:color w:val="000000"/>
                <w:sz w:val="28"/>
                <w:szCs w:val="28"/>
                <w:lang w:val="en-US"/>
              </w:rPr>
              <w:t xml:space="preserve"> </w:t>
            </w:r>
            <w:proofErr w:type="spellStart"/>
            <w:r w:rsidRPr="00B179AB">
              <w:rPr>
                <w:color w:val="000000"/>
                <w:sz w:val="28"/>
                <w:szCs w:val="28"/>
                <w:lang w:val="en-US"/>
              </w:rPr>
              <w:t>qabul</w:t>
            </w:r>
            <w:proofErr w:type="spellEnd"/>
            <w:r w:rsidRPr="00B179AB">
              <w:rPr>
                <w:color w:val="000000"/>
                <w:sz w:val="28"/>
                <w:szCs w:val="28"/>
                <w:lang w:val="en-US"/>
              </w:rPr>
              <w:t xml:space="preserve"> </w:t>
            </w:r>
            <w:proofErr w:type="spellStart"/>
            <w:r w:rsidRPr="00B179AB">
              <w:rPr>
                <w:color w:val="000000"/>
                <w:sz w:val="28"/>
                <w:szCs w:val="28"/>
                <w:lang w:val="en-US"/>
              </w:rPr>
              <w:t>soha</w:t>
            </w:r>
            <w:r w:rsidR="004B07A2" w:rsidRPr="00B179AB">
              <w:rPr>
                <w:color w:val="000000"/>
                <w:sz w:val="28"/>
                <w:szCs w:val="28"/>
                <w:lang w:val="en-US"/>
              </w:rPr>
              <w:t>-</w:t>
            </w:r>
            <w:r w:rsidRPr="00B179AB">
              <w:rPr>
                <w:color w:val="000000"/>
                <w:sz w:val="28"/>
                <w:szCs w:val="28"/>
                <w:lang w:val="en-US"/>
              </w:rPr>
              <w:t>larini</w:t>
            </w:r>
            <w:proofErr w:type="spellEnd"/>
            <w:r w:rsidRPr="00B179AB">
              <w:rPr>
                <w:color w:val="000000"/>
                <w:sz w:val="28"/>
                <w:szCs w:val="28"/>
                <w:lang w:val="en-US"/>
              </w:rPr>
              <w:t xml:space="preserve"> </w:t>
            </w:r>
            <w:proofErr w:type="spellStart"/>
            <w:r w:rsidRPr="00B179AB">
              <w:rPr>
                <w:color w:val="000000"/>
                <w:sz w:val="28"/>
                <w:szCs w:val="28"/>
                <w:lang w:val="en-US"/>
              </w:rPr>
              <w:t>qamrash</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odatda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qo‘</w:t>
            </w:r>
            <w:proofErr w:type="gramEnd"/>
            <w:r w:rsidRPr="00B179AB">
              <w:rPr>
                <w:color w:val="000000"/>
                <w:sz w:val="28"/>
                <w:szCs w:val="28"/>
                <w:lang w:val="en-US"/>
              </w:rPr>
              <w:t>shimcha</w:t>
            </w:r>
            <w:proofErr w:type="spellEnd"/>
            <w:r w:rsidRPr="00B179AB">
              <w:rPr>
                <w:color w:val="000000"/>
                <w:sz w:val="28"/>
                <w:szCs w:val="28"/>
                <w:lang w:val="en-US"/>
              </w:rPr>
              <w:t xml:space="preserve"> </w:t>
            </w:r>
            <w:proofErr w:type="spellStart"/>
            <w:r w:rsidRPr="00B179AB">
              <w:rPr>
                <w:color w:val="000000"/>
                <w:sz w:val="28"/>
                <w:szCs w:val="28"/>
                <w:lang w:val="en-US"/>
              </w:rPr>
              <w:t>retranslyatorlar</w:t>
            </w:r>
            <w:proofErr w:type="spellEnd"/>
            <w:r w:rsidRPr="00B179AB">
              <w:rPr>
                <w:color w:val="000000"/>
                <w:sz w:val="28"/>
                <w:szCs w:val="28"/>
                <w:lang w:val="en-US"/>
              </w:rPr>
              <w:t xml:space="preserve"> </w:t>
            </w:r>
            <w:proofErr w:type="spellStart"/>
            <w:r w:rsidRPr="00B179AB">
              <w:rPr>
                <w:color w:val="000000"/>
                <w:sz w:val="28"/>
                <w:szCs w:val="28"/>
                <w:lang w:val="en-US"/>
              </w:rPr>
              <w:t>o‘rnatiladi</w:t>
            </w:r>
            <w:proofErr w:type="spellEnd"/>
            <w:r w:rsidRPr="00B179AB">
              <w:rPr>
                <w:color w:val="000000"/>
                <w:sz w:val="28"/>
                <w:szCs w:val="28"/>
                <w:lang w:val="en-US"/>
              </w:rPr>
              <w:t>.</w:t>
            </w:r>
          </w:p>
          <w:p w14:paraId="526BC5C8" w14:textId="77777777" w:rsidR="009979D1" w:rsidRPr="00B179AB" w:rsidRDefault="009979D1">
            <w:pPr>
              <w:jc w:val="both"/>
              <w:rPr>
                <w:color w:val="000000"/>
                <w:sz w:val="20"/>
                <w:szCs w:val="20"/>
                <w:lang w:val="uz-Cyrl-UZ"/>
              </w:rPr>
            </w:pPr>
          </w:p>
          <w:p w14:paraId="0B8F6DC4" w14:textId="77777777" w:rsidR="009979D1" w:rsidRPr="00B179AB" w:rsidRDefault="009979D1">
            <w:pPr>
              <w:jc w:val="both"/>
              <w:rPr>
                <w:color w:val="000000"/>
                <w:sz w:val="28"/>
                <w:szCs w:val="28"/>
                <w:lang w:val="uz-Cyrl-UZ"/>
              </w:rPr>
            </w:pPr>
            <w:r w:rsidRPr="00B179AB">
              <w:rPr>
                <w:color w:val="000000"/>
                <w:sz w:val="28"/>
                <w:szCs w:val="28"/>
                <w:lang w:val="uz-Cyrl-UZ"/>
              </w:rPr>
              <w:t>Станция узаткичида радиосигналларнинг ишонч</w:t>
            </w:r>
            <w:r w:rsidR="004B07A2" w:rsidRPr="00B179AB">
              <w:rPr>
                <w:color w:val="000000"/>
                <w:sz w:val="28"/>
                <w:szCs w:val="28"/>
                <w:lang w:val="uz-Cyrl-UZ"/>
              </w:rPr>
              <w:t>-</w:t>
            </w:r>
            <w:r w:rsidRPr="00B179AB">
              <w:rPr>
                <w:color w:val="000000"/>
                <w:sz w:val="28"/>
                <w:szCs w:val="28"/>
                <w:lang w:val="uz-Cyrl-UZ"/>
              </w:rPr>
              <w:t>ли қабули мавжуд бўлмаган соҳа. Ишончсиз қа</w:t>
            </w:r>
            <w:r w:rsidR="004B07A2" w:rsidRPr="00B179AB">
              <w:rPr>
                <w:color w:val="000000"/>
                <w:sz w:val="28"/>
                <w:szCs w:val="28"/>
                <w:lang w:val="uz-Cyrl-UZ"/>
              </w:rPr>
              <w:t>-</w:t>
            </w:r>
            <w:r w:rsidRPr="00B179AB">
              <w:rPr>
                <w:color w:val="000000"/>
                <w:sz w:val="28"/>
                <w:szCs w:val="28"/>
                <w:lang w:val="uz-Cyrl-UZ"/>
              </w:rPr>
              <w:t>бул соҳаларини қамраш учун, одатда қўшимча ретрансляторлар ўрнатилади.</w:t>
            </w:r>
          </w:p>
        </w:tc>
      </w:tr>
      <w:tr w:rsidR="009979D1" w:rsidRPr="00B4700E" w14:paraId="3CA483AE" w14:textId="77777777">
        <w:trPr>
          <w:tblCellSpacing w:w="0" w:type="dxa"/>
          <w:jc w:val="center"/>
        </w:trPr>
        <w:tc>
          <w:tcPr>
            <w:tcW w:w="3821" w:type="dxa"/>
          </w:tcPr>
          <w:p w14:paraId="004E199D"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Зона с высоким уровнем помех</w:t>
            </w:r>
          </w:p>
          <w:p w14:paraId="4F3950D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xalaqitning yuqori darajali hududi</w:t>
            </w:r>
          </w:p>
          <w:p w14:paraId="64DFE3EF"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халақитнинг юқори даражали ҳудуди</w:t>
            </w:r>
          </w:p>
          <w:p w14:paraId="7C383225"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area with high level </w:t>
            </w:r>
          </w:p>
          <w:p w14:paraId="12E8ABFB" w14:textId="77777777" w:rsidR="009979D1" w:rsidRPr="00B179AB" w:rsidRDefault="009979D1">
            <w:pPr>
              <w:rPr>
                <w:b/>
                <w:bCs/>
                <w:color w:val="000000"/>
                <w:sz w:val="28"/>
                <w:szCs w:val="28"/>
                <w:lang w:val="en-US"/>
              </w:rPr>
            </w:pPr>
            <w:r w:rsidRPr="00B179AB">
              <w:rPr>
                <w:bCs/>
                <w:color w:val="000000"/>
                <w:sz w:val="28"/>
                <w:szCs w:val="28"/>
                <w:lang w:val="en-US"/>
              </w:rPr>
              <w:t>of interference, blanketing area</w:t>
            </w:r>
          </w:p>
        </w:tc>
        <w:tc>
          <w:tcPr>
            <w:tcW w:w="6150" w:type="dxa"/>
            <w:vAlign w:val="center"/>
          </w:tcPr>
          <w:p w14:paraId="031A7D73" w14:textId="77777777" w:rsidR="009979D1" w:rsidRPr="00B179AB" w:rsidRDefault="009979D1">
            <w:pPr>
              <w:jc w:val="both"/>
              <w:rPr>
                <w:color w:val="000000"/>
                <w:sz w:val="28"/>
                <w:szCs w:val="28"/>
              </w:rPr>
            </w:pPr>
            <w:r w:rsidRPr="00B179AB">
              <w:rPr>
                <w:color w:val="000000"/>
                <w:sz w:val="28"/>
                <w:szCs w:val="28"/>
              </w:rPr>
              <w:t>Зона, расположенная в непосредственной близости от передатчика, где уровень помех столь значителен, что возможна блокировка работы приемников других станций, работающих на соседних частотах.</w:t>
            </w:r>
          </w:p>
          <w:p w14:paraId="2A4B6046" w14:textId="77777777" w:rsidR="009979D1" w:rsidRPr="00B179AB" w:rsidRDefault="009979D1">
            <w:pPr>
              <w:jc w:val="both"/>
              <w:rPr>
                <w:color w:val="000000"/>
                <w:sz w:val="16"/>
                <w:szCs w:val="16"/>
                <w:lang w:val="uz-Cyrl-UZ"/>
              </w:rPr>
            </w:pPr>
          </w:p>
          <w:p w14:paraId="28B91974" w14:textId="77777777" w:rsidR="009979D1" w:rsidRPr="00B179AB" w:rsidRDefault="009979D1">
            <w:pPr>
              <w:jc w:val="both"/>
              <w:rPr>
                <w:color w:val="000000"/>
                <w:sz w:val="28"/>
                <w:szCs w:val="28"/>
                <w:lang w:val="uz-Cyrl-UZ"/>
              </w:rPr>
            </w:pPr>
            <w:r w:rsidRPr="00B179AB">
              <w:rPr>
                <w:color w:val="000000"/>
                <w:sz w:val="28"/>
                <w:szCs w:val="28"/>
                <w:lang w:val="uz-Cyrl-UZ"/>
              </w:rPr>
              <w:t>Uzatkichdan bevosita yaqinda joylashgan hudud, bunda xalaqit darajasi shunchalik sezilarliki, qo‘shni chastotalarda ishlaydigan boshqa stansiyalar qabul</w:t>
            </w:r>
            <w:r w:rsidR="00C251A3" w:rsidRPr="00B179AB">
              <w:rPr>
                <w:color w:val="000000"/>
                <w:sz w:val="28"/>
                <w:szCs w:val="28"/>
                <w:lang w:val="uz-Cyrl-UZ"/>
              </w:rPr>
              <w:t>-</w:t>
            </w:r>
            <w:r w:rsidRPr="00B179AB">
              <w:rPr>
                <w:color w:val="000000"/>
                <w:sz w:val="28"/>
                <w:szCs w:val="28"/>
                <w:lang w:val="uz-Cyrl-UZ"/>
              </w:rPr>
              <w:t>qilgichlarining ishi blokirovkalanishi mumkin.</w:t>
            </w:r>
          </w:p>
          <w:p w14:paraId="60122E36" w14:textId="77777777" w:rsidR="009979D1" w:rsidRPr="00B179AB" w:rsidRDefault="009979D1">
            <w:pPr>
              <w:jc w:val="both"/>
              <w:rPr>
                <w:color w:val="000000"/>
                <w:sz w:val="16"/>
                <w:szCs w:val="16"/>
                <w:lang w:val="uz-Cyrl-UZ"/>
              </w:rPr>
            </w:pPr>
          </w:p>
          <w:p w14:paraId="3483BADD" w14:textId="77777777" w:rsidR="009979D1" w:rsidRPr="00B179AB" w:rsidRDefault="009979D1">
            <w:pPr>
              <w:jc w:val="both"/>
              <w:rPr>
                <w:color w:val="000000"/>
                <w:sz w:val="28"/>
                <w:szCs w:val="28"/>
                <w:lang w:val="uz-Cyrl-UZ"/>
              </w:rPr>
            </w:pPr>
            <w:r w:rsidRPr="00B179AB">
              <w:rPr>
                <w:color w:val="000000"/>
                <w:sz w:val="28"/>
                <w:szCs w:val="28"/>
                <w:lang w:val="uz-Cyrl-UZ"/>
              </w:rPr>
              <w:t>Узаткичдан бевосита яқинда жойлашган ҳудуд, бунда халақит даражаси шунчалик сезиларлики, қўшни частоталарда ишлайдиган бошқа станция</w:t>
            </w:r>
            <w:r w:rsidR="00C251A3" w:rsidRPr="00B179AB">
              <w:rPr>
                <w:color w:val="000000"/>
                <w:sz w:val="28"/>
                <w:szCs w:val="28"/>
                <w:lang w:val="uz-Cyrl-UZ"/>
              </w:rPr>
              <w:t>-</w:t>
            </w:r>
            <w:r w:rsidRPr="00B179AB">
              <w:rPr>
                <w:color w:val="000000"/>
                <w:sz w:val="28"/>
                <w:szCs w:val="28"/>
                <w:lang w:val="uz-Cyrl-UZ"/>
              </w:rPr>
              <w:t>лар қабулқилгичларининг иши блокировкалани</w:t>
            </w:r>
            <w:r w:rsidR="00C251A3" w:rsidRPr="00B179AB">
              <w:rPr>
                <w:color w:val="000000"/>
                <w:sz w:val="28"/>
                <w:szCs w:val="28"/>
                <w:lang w:val="uz-Cyrl-UZ"/>
              </w:rPr>
              <w:t>-</w:t>
            </w:r>
            <w:r w:rsidRPr="00B179AB">
              <w:rPr>
                <w:color w:val="000000"/>
                <w:sz w:val="28"/>
                <w:szCs w:val="28"/>
                <w:lang w:val="uz-Cyrl-UZ"/>
              </w:rPr>
              <w:t>ши мумкин.</w:t>
            </w:r>
          </w:p>
        </w:tc>
      </w:tr>
    </w:tbl>
    <w:p w14:paraId="0E5C8A6C" w14:textId="77777777" w:rsidR="009979D1" w:rsidRPr="00B179AB" w:rsidRDefault="009979D1">
      <w:pPr>
        <w:rPr>
          <w:sz w:val="16"/>
          <w:szCs w:val="16"/>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4E09FCC9" w14:textId="77777777">
        <w:trPr>
          <w:tblHeader/>
          <w:tblCellSpacing w:w="0" w:type="dxa"/>
          <w:jc w:val="center"/>
        </w:trPr>
        <w:tc>
          <w:tcPr>
            <w:tcW w:w="9971" w:type="dxa"/>
            <w:gridSpan w:val="2"/>
          </w:tcPr>
          <w:p w14:paraId="0F370D68" w14:textId="77777777" w:rsidR="009979D1" w:rsidRPr="00B179AB" w:rsidRDefault="009979D1">
            <w:pPr>
              <w:jc w:val="center"/>
              <w:rPr>
                <w:color w:val="000000"/>
                <w:sz w:val="28"/>
                <w:szCs w:val="28"/>
              </w:rPr>
            </w:pPr>
            <w:r w:rsidRPr="00B179AB">
              <w:rPr>
                <w:color w:val="000000"/>
                <w:sz w:val="28"/>
                <w:szCs w:val="28"/>
              </w:rPr>
              <w:t>И</w:t>
            </w:r>
          </w:p>
        </w:tc>
      </w:tr>
      <w:tr w:rsidR="009979D1" w:rsidRPr="00B4700E" w14:paraId="366E7C76" w14:textId="77777777">
        <w:trPr>
          <w:tblCellSpacing w:w="0" w:type="dxa"/>
          <w:jc w:val="center"/>
        </w:trPr>
        <w:tc>
          <w:tcPr>
            <w:tcW w:w="3821" w:type="dxa"/>
          </w:tcPr>
          <w:p w14:paraId="70339916" w14:textId="77777777" w:rsidR="009979D1" w:rsidRPr="00B179AB" w:rsidRDefault="009979D1">
            <w:pPr>
              <w:rPr>
                <w:b/>
                <w:bCs/>
                <w:color w:val="000000"/>
                <w:sz w:val="28"/>
                <w:szCs w:val="28"/>
                <w:lang w:val="uz-Cyrl-UZ"/>
              </w:rPr>
            </w:pPr>
            <w:r w:rsidRPr="00B179AB">
              <w:rPr>
                <w:b/>
                <w:bCs/>
                <w:color w:val="000000"/>
                <w:sz w:val="28"/>
                <w:szCs w:val="28"/>
                <w:lang w:val="uz-Cyrl-UZ"/>
              </w:rPr>
              <w:t>Игрушечная модель воздушного судна</w:t>
            </w:r>
          </w:p>
          <w:p w14:paraId="0684DAA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kemasining o‘yinchoq modeli</w:t>
            </w:r>
          </w:p>
          <w:p w14:paraId="31C5F817"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кемасининг ўйинчоқ модели</w:t>
            </w:r>
          </w:p>
          <w:p w14:paraId="12CB4AA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toy model of an aircraft</w:t>
            </w:r>
          </w:p>
        </w:tc>
        <w:tc>
          <w:tcPr>
            <w:tcW w:w="6150" w:type="dxa"/>
            <w:vAlign w:val="center"/>
          </w:tcPr>
          <w:p w14:paraId="1BFB6FF0" w14:textId="77777777" w:rsidR="009979D1" w:rsidRPr="00B179AB" w:rsidRDefault="009979D1">
            <w:pPr>
              <w:jc w:val="both"/>
              <w:rPr>
                <w:color w:val="000000"/>
                <w:sz w:val="28"/>
                <w:szCs w:val="28"/>
              </w:rPr>
            </w:pPr>
            <w:r w:rsidRPr="00B179AB">
              <w:rPr>
                <w:color w:val="000000"/>
                <w:sz w:val="28"/>
                <w:szCs w:val="28"/>
              </w:rPr>
              <w:t xml:space="preserve">Используемый для удовлетворения личных потребностей граждан летательный аппарат весом не более 250 </w:t>
            </w:r>
            <w:r w:rsidRPr="00B179AB">
              <w:rPr>
                <w:color w:val="000000"/>
                <w:sz w:val="28"/>
                <w:szCs w:val="28"/>
                <w:lang w:val="en-US"/>
              </w:rPr>
              <w:t>g</w:t>
            </w:r>
            <w:r w:rsidRPr="00B179AB">
              <w:rPr>
                <w:color w:val="000000"/>
                <w:sz w:val="28"/>
                <w:szCs w:val="28"/>
              </w:rPr>
              <w:t>, не подпадающий под код ТН ВЭД 8802 20 000 0, без функции автономного управления полётом и навигации, не оборудованный фото- и видеоаппаратурой.</w:t>
            </w:r>
          </w:p>
          <w:p w14:paraId="1802156B" w14:textId="77777777" w:rsidR="009979D1" w:rsidRPr="00B179AB" w:rsidRDefault="009979D1">
            <w:pPr>
              <w:jc w:val="both"/>
              <w:rPr>
                <w:color w:val="000000"/>
                <w:sz w:val="16"/>
                <w:szCs w:val="16"/>
                <w:lang w:val="uz-Cyrl-UZ"/>
              </w:rPr>
            </w:pPr>
          </w:p>
          <w:p w14:paraId="22FC6B6F" w14:textId="77777777" w:rsidR="009979D1" w:rsidRPr="00B179AB" w:rsidRDefault="009979D1">
            <w:pPr>
              <w:jc w:val="both"/>
              <w:rPr>
                <w:color w:val="000000"/>
                <w:sz w:val="27"/>
                <w:szCs w:val="27"/>
                <w:lang w:val="uz-Cyrl-UZ"/>
              </w:rPr>
            </w:pPr>
            <w:r w:rsidRPr="00B179AB">
              <w:rPr>
                <w:color w:val="000000"/>
                <w:sz w:val="27"/>
                <w:szCs w:val="27"/>
                <w:lang w:val="uz-Cyrl-UZ"/>
              </w:rPr>
              <w:t xml:space="preserve">Fuqarolarning shaxsiy ehtiyojlarini qondirish uchun ishlatiladigan, og‘irligi 250 g dan ko‘p bo‘lmagan, </w:t>
            </w:r>
            <w:r w:rsidR="00DD1F94" w:rsidRPr="00B179AB">
              <w:rPr>
                <w:color w:val="000000"/>
                <w:sz w:val="27"/>
                <w:szCs w:val="27"/>
                <w:lang w:val="uz-Cyrl-UZ"/>
              </w:rPr>
              <w:t>TIF TN</w:t>
            </w:r>
            <w:r w:rsidRPr="00B179AB">
              <w:rPr>
                <w:color w:val="000000"/>
                <w:sz w:val="27"/>
                <w:szCs w:val="27"/>
                <w:lang w:val="uz-Cyrl-UZ"/>
              </w:rPr>
              <w:t xml:space="preserve"> 8802 20</w:t>
            </w:r>
            <w:r w:rsidR="009F2ECC" w:rsidRPr="00B179AB">
              <w:rPr>
                <w:color w:val="000000"/>
                <w:sz w:val="27"/>
                <w:szCs w:val="27"/>
                <w:lang w:val="uz-Cyrl-UZ"/>
              </w:rPr>
              <w:t xml:space="preserve"> </w:t>
            </w:r>
            <w:r w:rsidRPr="00B179AB">
              <w:rPr>
                <w:color w:val="000000"/>
                <w:sz w:val="27"/>
                <w:szCs w:val="27"/>
                <w:lang w:val="uz-Cyrl-UZ"/>
              </w:rPr>
              <w:t>000 0 kodiga tushmaydigan, parvoz va na</w:t>
            </w:r>
            <w:r w:rsidR="00C251A3" w:rsidRPr="00B179AB">
              <w:rPr>
                <w:color w:val="000000"/>
                <w:sz w:val="27"/>
                <w:szCs w:val="27"/>
                <w:lang w:val="uz-Cyrl-UZ"/>
              </w:rPr>
              <w:t>-</w:t>
            </w:r>
            <w:r w:rsidRPr="00B179AB">
              <w:rPr>
                <w:color w:val="000000"/>
                <w:sz w:val="27"/>
                <w:szCs w:val="27"/>
                <w:lang w:val="uz-Cyrl-UZ"/>
              </w:rPr>
              <w:t>vigatsiyani avtonom boshqaruv funksiyasisiz, foto va videoapparatura bilan jihozlanmagan uchish apparati.</w:t>
            </w:r>
          </w:p>
          <w:p w14:paraId="48B258B1" w14:textId="77777777" w:rsidR="009979D1" w:rsidRPr="00B179AB" w:rsidRDefault="009979D1">
            <w:pPr>
              <w:jc w:val="both"/>
              <w:rPr>
                <w:color w:val="000000"/>
                <w:sz w:val="16"/>
                <w:szCs w:val="16"/>
                <w:lang w:val="uz-Cyrl-UZ"/>
              </w:rPr>
            </w:pPr>
          </w:p>
          <w:p w14:paraId="7D015032" w14:textId="77777777" w:rsidR="009979D1" w:rsidRPr="00B179AB" w:rsidRDefault="009979D1" w:rsidP="00C251A3">
            <w:pPr>
              <w:jc w:val="both"/>
              <w:rPr>
                <w:color w:val="000000"/>
                <w:sz w:val="28"/>
                <w:szCs w:val="28"/>
                <w:lang w:val="uz-Cyrl-UZ"/>
              </w:rPr>
            </w:pPr>
            <w:r w:rsidRPr="00B179AB">
              <w:rPr>
                <w:color w:val="000000"/>
                <w:sz w:val="28"/>
                <w:szCs w:val="28"/>
                <w:lang w:val="uz-Cyrl-UZ"/>
              </w:rPr>
              <w:t xml:space="preserve">Фуқароларнинг шахсий эҳтиёжларини қондириш учун ишлатиладиган, оғирлиги 250 g дан кўп бўлмаган, </w:t>
            </w:r>
            <w:r w:rsidR="0003099D" w:rsidRPr="00B179AB">
              <w:rPr>
                <w:color w:val="000000"/>
                <w:sz w:val="28"/>
                <w:szCs w:val="28"/>
                <w:lang w:val="uz-Cyrl-UZ"/>
              </w:rPr>
              <w:t>ТИФ ТН</w:t>
            </w:r>
            <w:r w:rsidRPr="00B179AB">
              <w:rPr>
                <w:color w:val="000000"/>
                <w:sz w:val="28"/>
                <w:szCs w:val="28"/>
                <w:lang w:val="uz-Cyrl-UZ"/>
              </w:rPr>
              <w:t xml:space="preserve"> 8802 20</w:t>
            </w:r>
            <w:r w:rsidR="009F2ECC" w:rsidRPr="00B179AB">
              <w:rPr>
                <w:color w:val="000000"/>
                <w:sz w:val="28"/>
                <w:szCs w:val="28"/>
                <w:lang w:val="uz-Cyrl-UZ"/>
              </w:rPr>
              <w:t xml:space="preserve"> </w:t>
            </w:r>
            <w:r w:rsidRPr="00B179AB">
              <w:rPr>
                <w:color w:val="000000"/>
                <w:sz w:val="28"/>
                <w:szCs w:val="28"/>
                <w:lang w:val="uz-Cyrl-UZ"/>
              </w:rPr>
              <w:t>000 0 кодига тушмай</w:t>
            </w:r>
            <w:r w:rsidR="00C251A3" w:rsidRPr="00B179AB">
              <w:rPr>
                <w:color w:val="000000"/>
                <w:sz w:val="28"/>
                <w:szCs w:val="28"/>
                <w:lang w:val="uz-Cyrl-UZ"/>
              </w:rPr>
              <w:t>-</w:t>
            </w:r>
            <w:r w:rsidRPr="00B179AB">
              <w:rPr>
                <w:color w:val="000000"/>
                <w:sz w:val="28"/>
                <w:szCs w:val="28"/>
                <w:lang w:val="uz-Cyrl-UZ"/>
              </w:rPr>
              <w:t>диган, парвоз ва навигацияни автоном бошқарув функциясисиз, фото ва видеоаппаратура билан жиҳозланмаган учиш аппарати.</w:t>
            </w:r>
          </w:p>
        </w:tc>
      </w:tr>
      <w:tr w:rsidR="009979D1" w:rsidRPr="00B179AB" w14:paraId="48977154" w14:textId="77777777">
        <w:trPr>
          <w:tblCellSpacing w:w="0" w:type="dxa"/>
          <w:jc w:val="center"/>
        </w:trPr>
        <w:tc>
          <w:tcPr>
            <w:tcW w:w="3821" w:type="dxa"/>
          </w:tcPr>
          <w:p w14:paraId="47A97CBB" w14:textId="77777777" w:rsidR="009979D1" w:rsidRPr="00B179AB" w:rsidRDefault="009979D1">
            <w:pPr>
              <w:rPr>
                <w:b/>
                <w:bCs/>
                <w:color w:val="000000"/>
                <w:sz w:val="28"/>
                <w:szCs w:val="28"/>
                <w:lang w:val="uz-Cyrl-UZ"/>
              </w:rPr>
            </w:pPr>
            <w:r w:rsidRPr="00B179AB">
              <w:rPr>
                <w:b/>
                <w:bCs/>
                <w:color w:val="000000"/>
                <w:sz w:val="28"/>
                <w:szCs w:val="28"/>
                <w:lang w:val="uz-Cyrl-UZ"/>
              </w:rPr>
              <w:t>Излучаемая мощность</w:t>
            </w:r>
          </w:p>
          <w:p w14:paraId="4C22DEC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nurlanuvchi quvvat</w:t>
            </w:r>
          </w:p>
          <w:p w14:paraId="70CA92F9"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нурланувчи қувват</w:t>
            </w:r>
          </w:p>
          <w:p w14:paraId="26754A4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transmitted power; radiated power</w:t>
            </w:r>
          </w:p>
        </w:tc>
        <w:tc>
          <w:tcPr>
            <w:tcW w:w="6150" w:type="dxa"/>
            <w:vAlign w:val="center"/>
          </w:tcPr>
          <w:p w14:paraId="7CAE5363" w14:textId="77777777" w:rsidR="009979D1" w:rsidRPr="00B179AB" w:rsidRDefault="009979D1">
            <w:pPr>
              <w:jc w:val="both"/>
              <w:rPr>
                <w:color w:val="000000"/>
                <w:sz w:val="28"/>
                <w:szCs w:val="28"/>
              </w:rPr>
            </w:pPr>
            <w:r w:rsidRPr="00B179AB">
              <w:rPr>
                <w:color w:val="000000"/>
                <w:sz w:val="28"/>
                <w:szCs w:val="28"/>
              </w:rPr>
              <w:t xml:space="preserve">Энергия, излучаемая в ограниченной полосе </w:t>
            </w:r>
            <w:proofErr w:type="gramStart"/>
            <w:r w:rsidRPr="00B179AB">
              <w:rPr>
                <w:color w:val="000000"/>
                <w:sz w:val="28"/>
                <w:szCs w:val="28"/>
              </w:rPr>
              <w:t>час</w:t>
            </w:r>
            <w:r w:rsidR="00C251A3" w:rsidRPr="00B179AB">
              <w:rPr>
                <w:color w:val="000000"/>
                <w:sz w:val="28"/>
                <w:szCs w:val="28"/>
              </w:rPr>
              <w:t>-</w:t>
            </w:r>
            <w:r w:rsidRPr="00B179AB">
              <w:rPr>
                <w:color w:val="000000"/>
                <w:sz w:val="28"/>
                <w:szCs w:val="28"/>
              </w:rPr>
              <w:t>тот</w:t>
            </w:r>
            <w:proofErr w:type="gramEnd"/>
            <w:r w:rsidRPr="00B179AB">
              <w:rPr>
                <w:color w:val="000000"/>
                <w:sz w:val="28"/>
                <w:szCs w:val="28"/>
              </w:rPr>
              <w:t xml:space="preserve"> в единицу времени.</w:t>
            </w:r>
          </w:p>
          <w:p w14:paraId="46C1EA83" w14:textId="77777777" w:rsidR="009979D1" w:rsidRPr="00B179AB" w:rsidRDefault="009979D1">
            <w:pPr>
              <w:jc w:val="both"/>
              <w:rPr>
                <w:color w:val="000000"/>
                <w:sz w:val="16"/>
                <w:szCs w:val="16"/>
                <w:lang w:val="uz-Cyrl-UZ"/>
              </w:rPr>
            </w:pPr>
          </w:p>
          <w:p w14:paraId="184E6CA6" w14:textId="77777777" w:rsidR="009979D1" w:rsidRPr="00B179AB" w:rsidRDefault="009979D1">
            <w:pPr>
              <w:jc w:val="both"/>
              <w:rPr>
                <w:color w:val="000000"/>
                <w:sz w:val="28"/>
                <w:szCs w:val="28"/>
                <w:lang w:val="uz-Cyrl-UZ"/>
              </w:rPr>
            </w:pPr>
            <w:r w:rsidRPr="00B179AB">
              <w:rPr>
                <w:color w:val="000000"/>
                <w:sz w:val="28"/>
                <w:szCs w:val="28"/>
                <w:lang w:val="uz-Cyrl-UZ"/>
              </w:rPr>
              <w:t>Vaqt birligida, chastotalarning cheklangan polosasi</w:t>
            </w:r>
            <w:r w:rsidR="00C251A3" w:rsidRPr="00B179AB">
              <w:rPr>
                <w:color w:val="000000"/>
                <w:sz w:val="28"/>
                <w:szCs w:val="28"/>
                <w:lang w:val="uz-Cyrl-UZ"/>
              </w:rPr>
              <w:t>-</w:t>
            </w:r>
            <w:r w:rsidRPr="00B179AB">
              <w:rPr>
                <w:color w:val="000000"/>
                <w:sz w:val="28"/>
                <w:szCs w:val="28"/>
                <w:lang w:val="uz-Cyrl-UZ"/>
              </w:rPr>
              <w:t>da nurlanadigan energiya.</w:t>
            </w:r>
          </w:p>
          <w:p w14:paraId="13AAD39B" w14:textId="77777777" w:rsidR="009979D1" w:rsidRPr="00B179AB" w:rsidRDefault="009979D1">
            <w:pPr>
              <w:jc w:val="both"/>
              <w:rPr>
                <w:color w:val="000000"/>
                <w:sz w:val="16"/>
                <w:szCs w:val="16"/>
                <w:lang w:val="uz-Cyrl-UZ"/>
              </w:rPr>
            </w:pPr>
          </w:p>
          <w:p w14:paraId="1B8496BC" w14:textId="77777777" w:rsidR="009979D1" w:rsidRPr="00B179AB" w:rsidRDefault="009979D1">
            <w:pPr>
              <w:jc w:val="both"/>
              <w:rPr>
                <w:color w:val="000000"/>
                <w:sz w:val="28"/>
                <w:szCs w:val="28"/>
              </w:rPr>
            </w:pPr>
            <w:r w:rsidRPr="00B179AB">
              <w:rPr>
                <w:color w:val="000000"/>
                <w:sz w:val="28"/>
                <w:szCs w:val="28"/>
                <w:lang w:val="uz-Cyrl-UZ"/>
              </w:rPr>
              <w:t>Вақт бирлигида, частоталарнинг чекланган поло</w:t>
            </w:r>
            <w:r w:rsidR="00C251A3" w:rsidRPr="00B179AB">
              <w:rPr>
                <w:color w:val="000000"/>
                <w:sz w:val="28"/>
                <w:szCs w:val="28"/>
                <w:lang w:val="uz-Cyrl-UZ"/>
              </w:rPr>
              <w:t>-</w:t>
            </w:r>
            <w:r w:rsidRPr="00B179AB">
              <w:rPr>
                <w:color w:val="000000"/>
                <w:sz w:val="28"/>
                <w:szCs w:val="28"/>
                <w:lang w:val="uz-Cyrl-UZ"/>
              </w:rPr>
              <w:t>сасида нурланадиган энергия.</w:t>
            </w:r>
          </w:p>
        </w:tc>
      </w:tr>
      <w:tr w:rsidR="009979D1" w:rsidRPr="00B4700E" w14:paraId="26915150" w14:textId="77777777">
        <w:trPr>
          <w:tblCellSpacing w:w="0" w:type="dxa"/>
          <w:jc w:val="center"/>
        </w:trPr>
        <w:tc>
          <w:tcPr>
            <w:tcW w:w="3821" w:type="dxa"/>
          </w:tcPr>
          <w:p w14:paraId="74E384D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Измеритель напряженности поля</w:t>
            </w:r>
          </w:p>
          <w:p w14:paraId="576C50C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maydon kuchlanganligini o‘lchagich</w:t>
            </w:r>
          </w:p>
          <w:p w14:paraId="71648589" w14:textId="77777777" w:rsidR="009979D1" w:rsidRPr="00B179AB" w:rsidRDefault="009979D1">
            <w:pPr>
              <w:rPr>
                <w:bCs/>
                <w:color w:val="000000"/>
                <w:sz w:val="28"/>
                <w:szCs w:val="28"/>
                <w:lang w:val="uz-Cyrl-UZ"/>
              </w:rPr>
            </w:pPr>
            <w:r w:rsidRPr="00B179AB">
              <w:rPr>
                <w:bCs/>
                <w:color w:val="000000"/>
                <w:sz w:val="28"/>
                <w:szCs w:val="28"/>
                <w:lang w:val="uz-Cyrl-UZ"/>
              </w:rPr>
              <w:t xml:space="preserve">       майдон кучланганлигини ўлчагич</w:t>
            </w:r>
          </w:p>
          <w:p w14:paraId="3863DA6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field-strength meter</w:t>
            </w:r>
          </w:p>
        </w:tc>
        <w:tc>
          <w:tcPr>
            <w:tcW w:w="6150" w:type="dxa"/>
            <w:vAlign w:val="center"/>
          </w:tcPr>
          <w:p w14:paraId="69BE37D2" w14:textId="77777777" w:rsidR="009979D1" w:rsidRPr="00B179AB" w:rsidRDefault="009979D1">
            <w:pPr>
              <w:jc w:val="both"/>
              <w:rPr>
                <w:color w:val="000000"/>
                <w:sz w:val="28"/>
                <w:szCs w:val="28"/>
                <w:lang w:val="uz-Cyrl-UZ"/>
              </w:rPr>
            </w:pPr>
            <w:r w:rsidRPr="00B179AB">
              <w:rPr>
                <w:color w:val="000000"/>
                <w:sz w:val="28"/>
                <w:szCs w:val="28"/>
              </w:rPr>
              <w:t>Приемник</w:t>
            </w:r>
            <w:r w:rsidRPr="00B4700E">
              <w:rPr>
                <w:color w:val="000000"/>
                <w:sz w:val="28"/>
                <w:szCs w:val="28"/>
              </w:rPr>
              <w:t xml:space="preserve"> </w:t>
            </w:r>
            <w:r w:rsidRPr="00B179AB">
              <w:rPr>
                <w:color w:val="000000"/>
                <w:sz w:val="28"/>
                <w:szCs w:val="28"/>
              </w:rPr>
              <w:t>с</w:t>
            </w:r>
            <w:r w:rsidRPr="00B4700E">
              <w:rPr>
                <w:color w:val="000000"/>
                <w:sz w:val="28"/>
                <w:szCs w:val="28"/>
              </w:rPr>
              <w:t xml:space="preserve"> </w:t>
            </w:r>
            <w:r w:rsidRPr="00B179AB">
              <w:rPr>
                <w:color w:val="000000"/>
                <w:sz w:val="28"/>
                <w:szCs w:val="28"/>
              </w:rPr>
              <w:t>антенной</w:t>
            </w:r>
            <w:r w:rsidRPr="00B4700E">
              <w:rPr>
                <w:color w:val="000000"/>
                <w:sz w:val="28"/>
                <w:szCs w:val="28"/>
              </w:rPr>
              <w:t xml:space="preserve">, </w:t>
            </w:r>
            <w:r w:rsidRPr="00B179AB">
              <w:rPr>
                <w:color w:val="000000"/>
                <w:sz w:val="28"/>
                <w:szCs w:val="28"/>
              </w:rPr>
              <w:t>который</w:t>
            </w:r>
            <w:r w:rsidRPr="00B4700E">
              <w:rPr>
                <w:color w:val="000000"/>
                <w:sz w:val="28"/>
                <w:szCs w:val="28"/>
              </w:rPr>
              <w:t xml:space="preserve"> </w:t>
            </w:r>
            <w:r w:rsidRPr="00B179AB">
              <w:rPr>
                <w:color w:val="000000"/>
                <w:sz w:val="28"/>
                <w:szCs w:val="28"/>
              </w:rPr>
              <w:t>обеспечивает</w:t>
            </w:r>
            <w:r w:rsidRPr="00B4700E">
              <w:rPr>
                <w:color w:val="000000"/>
                <w:sz w:val="28"/>
                <w:szCs w:val="28"/>
              </w:rPr>
              <w:t xml:space="preserve"> </w:t>
            </w:r>
            <w:r w:rsidR="00304FB4" w:rsidRPr="00B4700E">
              <w:rPr>
                <w:color w:val="000000"/>
                <w:sz w:val="28"/>
                <w:szCs w:val="28"/>
              </w:rPr>
              <w:br/>
            </w:r>
            <w:r w:rsidRPr="00B179AB">
              <w:rPr>
                <w:color w:val="000000"/>
                <w:sz w:val="28"/>
                <w:szCs w:val="28"/>
              </w:rPr>
              <w:t>измерение</w:t>
            </w:r>
            <w:r w:rsidRPr="00B4700E">
              <w:rPr>
                <w:color w:val="000000"/>
                <w:sz w:val="28"/>
                <w:szCs w:val="28"/>
              </w:rPr>
              <w:t xml:space="preserve"> </w:t>
            </w:r>
            <w:r w:rsidRPr="00B179AB">
              <w:rPr>
                <w:color w:val="000000"/>
                <w:sz w:val="28"/>
                <w:szCs w:val="28"/>
              </w:rPr>
              <w:t>напряженности</w:t>
            </w:r>
            <w:r w:rsidRPr="00B4700E">
              <w:rPr>
                <w:color w:val="000000"/>
                <w:sz w:val="28"/>
                <w:szCs w:val="28"/>
              </w:rPr>
              <w:t xml:space="preserve"> </w:t>
            </w:r>
            <w:r w:rsidRPr="00B179AB">
              <w:rPr>
                <w:color w:val="000000"/>
                <w:sz w:val="28"/>
                <w:szCs w:val="28"/>
              </w:rPr>
              <w:t>поля</w:t>
            </w:r>
            <w:r w:rsidRPr="00B4700E">
              <w:rPr>
                <w:color w:val="000000"/>
                <w:sz w:val="28"/>
                <w:szCs w:val="28"/>
              </w:rPr>
              <w:t xml:space="preserve"> </w:t>
            </w:r>
            <w:r w:rsidRPr="00B179AB">
              <w:rPr>
                <w:color w:val="000000"/>
                <w:sz w:val="28"/>
                <w:szCs w:val="28"/>
              </w:rPr>
              <w:t>в</w:t>
            </w:r>
            <w:r w:rsidRPr="00B4700E">
              <w:rPr>
                <w:color w:val="000000"/>
                <w:sz w:val="28"/>
                <w:szCs w:val="28"/>
              </w:rPr>
              <w:t xml:space="preserve"> </w:t>
            </w:r>
            <w:r w:rsidRPr="00B179AB">
              <w:rPr>
                <w:color w:val="000000"/>
                <w:sz w:val="28"/>
                <w:szCs w:val="28"/>
              </w:rPr>
              <w:t>реальных</w:t>
            </w:r>
            <w:r w:rsidRPr="00B4700E">
              <w:rPr>
                <w:color w:val="000000"/>
                <w:sz w:val="28"/>
                <w:szCs w:val="28"/>
              </w:rPr>
              <w:t xml:space="preserve"> </w:t>
            </w:r>
            <w:r w:rsidRPr="00B179AB">
              <w:rPr>
                <w:color w:val="000000"/>
                <w:sz w:val="28"/>
                <w:szCs w:val="28"/>
              </w:rPr>
              <w:t>условиях</w:t>
            </w:r>
            <w:r w:rsidRPr="00B4700E">
              <w:rPr>
                <w:color w:val="000000"/>
                <w:sz w:val="28"/>
                <w:szCs w:val="28"/>
              </w:rPr>
              <w:t>.</w:t>
            </w:r>
          </w:p>
          <w:p w14:paraId="4170590B" w14:textId="77777777" w:rsidR="009979D1" w:rsidRPr="00B179AB" w:rsidRDefault="009979D1">
            <w:pPr>
              <w:jc w:val="both"/>
              <w:rPr>
                <w:color w:val="000000"/>
                <w:sz w:val="20"/>
                <w:szCs w:val="20"/>
                <w:lang w:val="uz-Cyrl-UZ"/>
              </w:rPr>
            </w:pPr>
          </w:p>
          <w:p w14:paraId="0E14C81A"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Mavjud</w:t>
            </w:r>
            <w:proofErr w:type="spellEnd"/>
            <w:r w:rsidRPr="00B179AB">
              <w:rPr>
                <w:color w:val="000000"/>
                <w:sz w:val="28"/>
                <w:szCs w:val="28"/>
                <w:lang w:val="en-US"/>
              </w:rPr>
              <w:t xml:space="preserve"> </w:t>
            </w:r>
            <w:proofErr w:type="spellStart"/>
            <w:r w:rsidRPr="00B179AB">
              <w:rPr>
                <w:color w:val="000000"/>
                <w:sz w:val="28"/>
                <w:szCs w:val="28"/>
                <w:lang w:val="en-US"/>
              </w:rPr>
              <w:t>sharoitlarda</w:t>
            </w:r>
            <w:proofErr w:type="spellEnd"/>
            <w:r w:rsidRPr="00B179AB">
              <w:rPr>
                <w:color w:val="000000"/>
                <w:sz w:val="28"/>
                <w:szCs w:val="28"/>
                <w:lang w:val="en-US"/>
              </w:rPr>
              <w:t xml:space="preserve"> </w:t>
            </w:r>
            <w:proofErr w:type="spellStart"/>
            <w:r w:rsidRPr="00B179AB">
              <w:rPr>
                <w:color w:val="000000"/>
                <w:sz w:val="28"/>
                <w:szCs w:val="28"/>
                <w:lang w:val="en-US"/>
              </w:rPr>
              <w:t>maydon</w:t>
            </w:r>
            <w:proofErr w:type="spellEnd"/>
            <w:r w:rsidRPr="00B179AB">
              <w:rPr>
                <w:color w:val="000000"/>
                <w:sz w:val="28"/>
                <w:szCs w:val="28"/>
                <w:lang w:val="en-US"/>
              </w:rPr>
              <w:t xml:space="preserve"> </w:t>
            </w:r>
            <w:proofErr w:type="spellStart"/>
            <w:r w:rsidRPr="00B179AB">
              <w:rPr>
                <w:color w:val="000000"/>
                <w:sz w:val="28"/>
                <w:szCs w:val="28"/>
                <w:lang w:val="en-US"/>
              </w:rPr>
              <w:t>kuchlanganligini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lchashni</w:t>
            </w:r>
            <w:proofErr w:type="spellEnd"/>
            <w:r w:rsidRPr="00B179AB">
              <w:rPr>
                <w:color w:val="000000"/>
                <w:sz w:val="28"/>
                <w:szCs w:val="28"/>
                <w:lang w:val="en-US"/>
              </w:rPr>
              <w:t xml:space="preserve"> </w:t>
            </w:r>
            <w:proofErr w:type="spellStart"/>
            <w:r w:rsidRPr="00B179AB">
              <w:rPr>
                <w:color w:val="000000"/>
                <w:sz w:val="28"/>
                <w:szCs w:val="28"/>
                <w:lang w:val="en-US"/>
              </w:rPr>
              <w:t>ta’minlaydigan</w:t>
            </w:r>
            <w:proofErr w:type="spellEnd"/>
            <w:r w:rsidRPr="00B179AB">
              <w:rPr>
                <w:color w:val="000000"/>
                <w:sz w:val="28"/>
                <w:szCs w:val="28"/>
                <w:lang w:val="en-US"/>
              </w:rPr>
              <w:t xml:space="preserve"> </w:t>
            </w:r>
            <w:proofErr w:type="spellStart"/>
            <w:r w:rsidRPr="00B179AB">
              <w:rPr>
                <w:color w:val="000000"/>
                <w:sz w:val="28"/>
                <w:szCs w:val="28"/>
                <w:lang w:val="en-US"/>
              </w:rPr>
              <w:t>antennali</w:t>
            </w:r>
            <w:proofErr w:type="spellEnd"/>
            <w:r w:rsidRPr="00B179AB">
              <w:rPr>
                <w:color w:val="000000"/>
                <w:sz w:val="28"/>
                <w:szCs w:val="28"/>
                <w:lang w:val="en-US"/>
              </w:rPr>
              <w:t xml:space="preserve"> </w:t>
            </w:r>
            <w:proofErr w:type="spellStart"/>
            <w:r w:rsidRPr="00B179AB">
              <w:rPr>
                <w:color w:val="000000"/>
                <w:sz w:val="28"/>
                <w:szCs w:val="28"/>
                <w:lang w:val="en-US"/>
              </w:rPr>
              <w:t>qabulqilgich</w:t>
            </w:r>
            <w:proofErr w:type="spellEnd"/>
            <w:r w:rsidRPr="00B179AB">
              <w:rPr>
                <w:color w:val="000000"/>
                <w:sz w:val="28"/>
                <w:szCs w:val="28"/>
                <w:lang w:val="en-US"/>
              </w:rPr>
              <w:t>.</w:t>
            </w:r>
          </w:p>
          <w:p w14:paraId="4E4D3D66" w14:textId="77777777" w:rsidR="009979D1" w:rsidRPr="00B179AB" w:rsidRDefault="009979D1">
            <w:pPr>
              <w:jc w:val="both"/>
              <w:rPr>
                <w:color w:val="000000"/>
                <w:sz w:val="20"/>
                <w:szCs w:val="20"/>
                <w:lang w:val="uz-Cyrl-UZ"/>
              </w:rPr>
            </w:pPr>
          </w:p>
          <w:p w14:paraId="0439557D" w14:textId="77777777" w:rsidR="009979D1" w:rsidRPr="00B179AB" w:rsidRDefault="009979D1">
            <w:pPr>
              <w:jc w:val="both"/>
              <w:rPr>
                <w:color w:val="000000"/>
                <w:sz w:val="28"/>
                <w:szCs w:val="28"/>
                <w:lang w:val="uz-Cyrl-UZ"/>
              </w:rPr>
            </w:pPr>
            <w:r w:rsidRPr="00B179AB">
              <w:rPr>
                <w:color w:val="000000"/>
                <w:sz w:val="28"/>
                <w:szCs w:val="28"/>
                <w:lang w:val="uz-Cyrl-UZ"/>
              </w:rPr>
              <w:t>Мавжуд шароитларда майдон кучланганлигини ўлчашни таъминлайдиган антеннали қабулқил</w:t>
            </w:r>
            <w:r w:rsidR="00F41BD6" w:rsidRPr="00B179AB">
              <w:rPr>
                <w:color w:val="000000"/>
                <w:sz w:val="28"/>
                <w:szCs w:val="28"/>
                <w:lang w:val="uz-Cyrl-UZ"/>
              </w:rPr>
              <w:t>-</w:t>
            </w:r>
            <w:r w:rsidRPr="00B179AB">
              <w:rPr>
                <w:color w:val="000000"/>
                <w:sz w:val="28"/>
                <w:szCs w:val="28"/>
                <w:lang w:val="uz-Cyrl-UZ"/>
              </w:rPr>
              <w:t>гич.</w:t>
            </w:r>
          </w:p>
        </w:tc>
      </w:tr>
      <w:tr w:rsidR="009979D1" w:rsidRPr="00B4700E" w14:paraId="39A9230F" w14:textId="77777777">
        <w:trPr>
          <w:tblCellSpacing w:w="0" w:type="dxa"/>
          <w:jc w:val="center"/>
        </w:trPr>
        <w:tc>
          <w:tcPr>
            <w:tcW w:w="3821" w:type="dxa"/>
          </w:tcPr>
          <w:p w14:paraId="2FE926AE" w14:textId="77777777" w:rsidR="009979D1" w:rsidRPr="00B179AB" w:rsidRDefault="009979D1">
            <w:pPr>
              <w:rPr>
                <w:b/>
                <w:bCs/>
                <w:color w:val="000000"/>
                <w:sz w:val="28"/>
                <w:szCs w:val="28"/>
                <w:lang w:val="uz-Cyrl-UZ"/>
              </w:rPr>
            </w:pPr>
            <w:r w:rsidRPr="00B179AB">
              <w:rPr>
                <w:b/>
                <w:bCs/>
                <w:color w:val="000000"/>
                <w:sz w:val="28"/>
                <w:szCs w:val="28"/>
                <w:lang w:val="uz-Cyrl-UZ"/>
              </w:rPr>
              <w:t>Изотропный излучатель</w:t>
            </w:r>
          </w:p>
          <w:p w14:paraId="1E7DB90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izotrop nurtarqatkich</w:t>
            </w:r>
          </w:p>
          <w:p w14:paraId="583016E3" w14:textId="77777777" w:rsidR="009979D1" w:rsidRPr="00B179AB" w:rsidRDefault="009979D1">
            <w:pPr>
              <w:rPr>
                <w:bCs/>
                <w:color w:val="000000"/>
                <w:sz w:val="28"/>
                <w:szCs w:val="28"/>
                <w:lang w:val="uz-Cyrl-UZ"/>
              </w:rPr>
            </w:pPr>
            <w:r w:rsidRPr="00B179AB">
              <w:rPr>
                <w:bCs/>
                <w:color w:val="000000"/>
                <w:sz w:val="28"/>
                <w:szCs w:val="28"/>
                <w:lang w:val="uz-Cyrl-UZ"/>
              </w:rPr>
              <w:t xml:space="preserve">       изотроп нуртарқаткич</w:t>
            </w:r>
          </w:p>
          <w:p w14:paraId="47EAD80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isotropic radiator</w:t>
            </w:r>
          </w:p>
        </w:tc>
        <w:tc>
          <w:tcPr>
            <w:tcW w:w="6150" w:type="dxa"/>
            <w:vAlign w:val="center"/>
          </w:tcPr>
          <w:p w14:paraId="176E9562" w14:textId="77777777" w:rsidR="009979D1" w:rsidRPr="00B179AB" w:rsidRDefault="009979D1">
            <w:pPr>
              <w:jc w:val="both"/>
              <w:rPr>
                <w:color w:val="000000"/>
                <w:sz w:val="28"/>
                <w:szCs w:val="28"/>
              </w:rPr>
            </w:pPr>
            <w:r w:rsidRPr="00B179AB">
              <w:rPr>
                <w:color w:val="000000"/>
                <w:sz w:val="28"/>
                <w:szCs w:val="28"/>
              </w:rPr>
              <w:t>Гипотетический точечный источник, создающий электромагнитное излучение с постоянной во всех направлениях интенсивностью.</w:t>
            </w:r>
          </w:p>
          <w:p w14:paraId="0865885A" w14:textId="77777777" w:rsidR="009979D1" w:rsidRPr="00B179AB" w:rsidRDefault="009979D1">
            <w:pPr>
              <w:jc w:val="both"/>
              <w:rPr>
                <w:color w:val="000000"/>
                <w:sz w:val="20"/>
                <w:szCs w:val="20"/>
                <w:lang w:val="uz-Cyrl-UZ"/>
              </w:rPr>
            </w:pPr>
          </w:p>
          <w:p w14:paraId="3A2C9D91" w14:textId="77777777" w:rsidR="009979D1" w:rsidRPr="00B179AB" w:rsidRDefault="009979D1">
            <w:pPr>
              <w:jc w:val="both"/>
              <w:rPr>
                <w:color w:val="000000"/>
                <w:sz w:val="28"/>
                <w:szCs w:val="28"/>
                <w:lang w:val="uz-Cyrl-UZ"/>
              </w:rPr>
            </w:pPr>
            <w:r w:rsidRPr="00B179AB">
              <w:rPr>
                <w:color w:val="000000"/>
                <w:sz w:val="28"/>
                <w:szCs w:val="28"/>
                <w:lang w:val="uz-Cyrl-UZ"/>
              </w:rPr>
              <w:t>Intensivlikning barcha yo‘nalishlarida doimiyga ega bo‘lgan elektromagnit nurlanishni paydo qiluvchi gipotetik nuqtasimon manba.</w:t>
            </w:r>
          </w:p>
          <w:p w14:paraId="5CA59858" w14:textId="77777777" w:rsidR="009979D1" w:rsidRPr="00B179AB" w:rsidRDefault="009979D1">
            <w:pPr>
              <w:jc w:val="both"/>
              <w:rPr>
                <w:color w:val="000000"/>
                <w:sz w:val="20"/>
                <w:szCs w:val="20"/>
                <w:lang w:val="uz-Cyrl-UZ"/>
              </w:rPr>
            </w:pPr>
          </w:p>
          <w:p w14:paraId="57D24B8C" w14:textId="77777777" w:rsidR="009979D1" w:rsidRPr="00B179AB" w:rsidRDefault="009979D1">
            <w:pPr>
              <w:jc w:val="both"/>
              <w:rPr>
                <w:color w:val="000000"/>
                <w:sz w:val="28"/>
                <w:szCs w:val="28"/>
                <w:lang w:val="uz-Cyrl-UZ"/>
              </w:rPr>
            </w:pPr>
            <w:r w:rsidRPr="00B179AB">
              <w:rPr>
                <w:color w:val="000000"/>
                <w:sz w:val="28"/>
                <w:szCs w:val="28"/>
                <w:lang w:val="uz-Cyrl-UZ"/>
              </w:rPr>
              <w:t>Интенсивликнинг барча йўналишларида доимий</w:t>
            </w:r>
            <w:r w:rsidR="00600E9C" w:rsidRPr="00B179AB">
              <w:rPr>
                <w:color w:val="000000"/>
                <w:sz w:val="28"/>
                <w:szCs w:val="28"/>
                <w:lang w:val="uz-Cyrl-UZ"/>
              </w:rPr>
              <w:t>-</w:t>
            </w:r>
            <w:r w:rsidRPr="00B179AB">
              <w:rPr>
                <w:color w:val="000000"/>
                <w:sz w:val="28"/>
                <w:szCs w:val="28"/>
                <w:lang w:val="uz-Cyrl-UZ"/>
              </w:rPr>
              <w:t>га эга бўлган электромагнит нурланишни пайдо қилувчи гипотетик нуқтасимон манба.</w:t>
            </w:r>
          </w:p>
        </w:tc>
      </w:tr>
      <w:tr w:rsidR="009979D1" w:rsidRPr="00B4700E" w14:paraId="072A4EAC" w14:textId="77777777">
        <w:trPr>
          <w:tblCellSpacing w:w="0" w:type="dxa"/>
          <w:jc w:val="center"/>
        </w:trPr>
        <w:tc>
          <w:tcPr>
            <w:tcW w:w="3821" w:type="dxa"/>
          </w:tcPr>
          <w:p w14:paraId="28B2D130" w14:textId="77777777" w:rsidR="009979D1" w:rsidRPr="00B179AB" w:rsidRDefault="009979D1">
            <w:pPr>
              <w:rPr>
                <w:b/>
                <w:bCs/>
                <w:color w:val="000000"/>
                <w:sz w:val="28"/>
                <w:szCs w:val="28"/>
                <w:lang w:val="uz-Cyrl-UZ"/>
              </w:rPr>
            </w:pPr>
            <w:r w:rsidRPr="00B179AB">
              <w:rPr>
                <w:b/>
                <w:bCs/>
                <w:color w:val="000000"/>
                <w:sz w:val="28"/>
                <w:szCs w:val="28"/>
                <w:lang w:val="uz-Cyrl-UZ"/>
              </w:rPr>
              <w:t>Индустриальные помехи</w:t>
            </w:r>
          </w:p>
          <w:p w14:paraId="6F0FF70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industrial xalaqitlar</w:t>
            </w:r>
          </w:p>
          <w:p w14:paraId="5283AFAA" w14:textId="77777777" w:rsidR="009979D1" w:rsidRPr="00B179AB" w:rsidRDefault="009979D1">
            <w:pPr>
              <w:rPr>
                <w:bCs/>
                <w:color w:val="000000"/>
                <w:sz w:val="28"/>
                <w:szCs w:val="28"/>
                <w:lang w:val="uz-Cyrl-UZ"/>
              </w:rPr>
            </w:pPr>
            <w:r w:rsidRPr="00B179AB">
              <w:rPr>
                <w:bCs/>
                <w:color w:val="000000"/>
                <w:sz w:val="28"/>
                <w:szCs w:val="28"/>
                <w:lang w:val="uz-Cyrl-UZ"/>
              </w:rPr>
              <w:t xml:space="preserve">       индустриал халақитлар</w:t>
            </w:r>
          </w:p>
          <w:p w14:paraId="20F6DF8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man-made interference</w:t>
            </w:r>
          </w:p>
        </w:tc>
        <w:tc>
          <w:tcPr>
            <w:tcW w:w="6150" w:type="dxa"/>
            <w:vAlign w:val="center"/>
          </w:tcPr>
          <w:p w14:paraId="39EB1969" w14:textId="77777777" w:rsidR="009979D1" w:rsidRPr="00B179AB" w:rsidRDefault="009979D1">
            <w:pPr>
              <w:jc w:val="both"/>
              <w:rPr>
                <w:color w:val="000000"/>
                <w:sz w:val="28"/>
                <w:szCs w:val="28"/>
              </w:rPr>
            </w:pPr>
            <w:r w:rsidRPr="00B179AB">
              <w:rPr>
                <w:color w:val="000000"/>
                <w:sz w:val="28"/>
                <w:szCs w:val="28"/>
              </w:rPr>
              <w:t>Активные, искусственного происхожден</w:t>
            </w:r>
            <w:r w:rsidR="00C12F51" w:rsidRPr="00B179AB">
              <w:rPr>
                <w:color w:val="000000"/>
                <w:sz w:val="28"/>
                <w:szCs w:val="28"/>
              </w:rPr>
              <w:t>и</w:t>
            </w:r>
            <w:r w:rsidRPr="00B179AB">
              <w:rPr>
                <w:color w:val="000000"/>
                <w:sz w:val="28"/>
                <w:szCs w:val="28"/>
              </w:rPr>
              <w:t>я, но непреднамеренные помехи, обусловленные работой электрических устройств, не предназначенных для передачи информации.</w:t>
            </w:r>
          </w:p>
          <w:p w14:paraId="0B3AAE49" w14:textId="77777777" w:rsidR="009979D1" w:rsidRPr="00B179AB" w:rsidRDefault="009979D1">
            <w:pPr>
              <w:jc w:val="both"/>
              <w:rPr>
                <w:color w:val="000000"/>
                <w:sz w:val="20"/>
                <w:szCs w:val="20"/>
                <w:lang w:val="uz-Cyrl-UZ"/>
              </w:rPr>
            </w:pPr>
          </w:p>
          <w:p w14:paraId="653CD187" w14:textId="77777777" w:rsidR="009979D1" w:rsidRPr="00B179AB" w:rsidRDefault="009979D1">
            <w:pPr>
              <w:jc w:val="both"/>
              <w:rPr>
                <w:color w:val="000000"/>
                <w:sz w:val="28"/>
                <w:szCs w:val="28"/>
                <w:lang w:val="uz-Cyrl-UZ"/>
              </w:rPr>
            </w:pPr>
            <w:r w:rsidRPr="00B179AB">
              <w:rPr>
                <w:color w:val="000000"/>
                <w:sz w:val="28"/>
                <w:szCs w:val="28"/>
                <w:lang w:val="uz-Cyrl-UZ"/>
              </w:rPr>
              <w:t>Axborot uzatish uchun mo‘ljallanmagan elektr quril</w:t>
            </w:r>
            <w:r w:rsidR="00600E9C" w:rsidRPr="00B179AB">
              <w:rPr>
                <w:color w:val="000000"/>
                <w:sz w:val="28"/>
                <w:szCs w:val="28"/>
                <w:lang w:val="uz-Cyrl-UZ"/>
              </w:rPr>
              <w:t>-</w:t>
            </w:r>
            <w:r w:rsidRPr="00B179AB">
              <w:rPr>
                <w:color w:val="000000"/>
                <w:sz w:val="28"/>
                <w:szCs w:val="28"/>
                <w:lang w:val="uz-Cyrl-UZ"/>
              </w:rPr>
              <w:t>malarning ishi bilan bog‘liq bo‘lgan, aktiv, kelib chiqishi sun’iy, lekin qasddan qilinmaydigan xala</w:t>
            </w:r>
            <w:r w:rsidR="00266311" w:rsidRPr="00B179AB">
              <w:rPr>
                <w:color w:val="000000"/>
                <w:sz w:val="28"/>
                <w:szCs w:val="28"/>
                <w:lang w:val="uz-Cyrl-UZ"/>
              </w:rPr>
              <w:t>-</w:t>
            </w:r>
            <w:r w:rsidRPr="00B179AB">
              <w:rPr>
                <w:color w:val="000000"/>
                <w:sz w:val="28"/>
                <w:szCs w:val="28"/>
                <w:lang w:val="uz-Cyrl-UZ"/>
              </w:rPr>
              <w:t>qitlar</w:t>
            </w:r>
          </w:p>
          <w:p w14:paraId="693F0BEC" w14:textId="77777777" w:rsidR="009979D1" w:rsidRPr="00B179AB" w:rsidRDefault="009979D1">
            <w:pPr>
              <w:jc w:val="both"/>
              <w:rPr>
                <w:color w:val="000000"/>
                <w:sz w:val="20"/>
                <w:szCs w:val="20"/>
                <w:lang w:val="uz-Cyrl-UZ"/>
              </w:rPr>
            </w:pPr>
          </w:p>
          <w:p w14:paraId="32B93B72" w14:textId="77777777" w:rsidR="009979D1" w:rsidRPr="00B179AB" w:rsidRDefault="009979D1">
            <w:pPr>
              <w:jc w:val="both"/>
              <w:rPr>
                <w:color w:val="000000"/>
                <w:sz w:val="28"/>
                <w:szCs w:val="28"/>
                <w:lang w:val="uz-Cyrl-UZ"/>
              </w:rPr>
            </w:pPr>
            <w:r w:rsidRPr="00B179AB">
              <w:rPr>
                <w:color w:val="000000"/>
                <w:sz w:val="28"/>
                <w:szCs w:val="28"/>
                <w:lang w:val="uz-Cyrl-UZ"/>
              </w:rPr>
              <w:t>Ахборот узатиш учун мўлжалланмаган электр қурилмаларнинг иши билан боғлиқ бўлган, актив, келиб чиқиши сунъий, лекин қасддан қилинмай</w:t>
            </w:r>
            <w:r w:rsidR="00266311" w:rsidRPr="00B179AB">
              <w:rPr>
                <w:color w:val="000000"/>
                <w:sz w:val="28"/>
                <w:szCs w:val="28"/>
                <w:lang w:val="uz-Cyrl-UZ"/>
              </w:rPr>
              <w:t>-</w:t>
            </w:r>
            <w:r w:rsidRPr="00B179AB">
              <w:rPr>
                <w:color w:val="000000"/>
                <w:sz w:val="28"/>
                <w:szCs w:val="28"/>
                <w:lang w:val="uz-Cyrl-UZ"/>
              </w:rPr>
              <w:t>диган халақитлар.</w:t>
            </w:r>
          </w:p>
        </w:tc>
      </w:tr>
      <w:tr w:rsidR="009979D1" w:rsidRPr="00B4700E" w14:paraId="3BEFFFCB" w14:textId="77777777">
        <w:trPr>
          <w:tblCellSpacing w:w="0" w:type="dxa"/>
          <w:jc w:val="center"/>
        </w:trPr>
        <w:tc>
          <w:tcPr>
            <w:tcW w:w="3821" w:type="dxa"/>
          </w:tcPr>
          <w:p w14:paraId="7D18D02E" w14:textId="77777777" w:rsidR="009979D1" w:rsidRPr="00B179AB" w:rsidRDefault="009979D1">
            <w:pPr>
              <w:rPr>
                <w:b/>
                <w:bCs/>
                <w:color w:val="000000"/>
                <w:sz w:val="28"/>
                <w:szCs w:val="28"/>
                <w:lang w:val="uz-Cyrl-UZ"/>
              </w:rPr>
            </w:pPr>
            <w:r w:rsidRPr="00B179AB">
              <w:rPr>
                <w:b/>
                <w:bCs/>
                <w:color w:val="000000"/>
                <w:sz w:val="28"/>
                <w:szCs w:val="28"/>
                <w:lang w:val="uz-Cyrl-UZ"/>
              </w:rPr>
              <w:t>Интеллектуальная антенна</w:t>
            </w:r>
          </w:p>
          <w:p w14:paraId="3BF781A7"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intellekt</w:t>
            </w:r>
            <w:r w:rsidRPr="00B179AB">
              <w:rPr>
                <w:bCs/>
                <w:color w:val="000000"/>
                <w:sz w:val="28"/>
                <w:szCs w:val="28"/>
                <w:lang w:val="en-US"/>
              </w:rPr>
              <w:t>u</w:t>
            </w:r>
            <w:r w:rsidRPr="00B179AB">
              <w:rPr>
                <w:bCs/>
                <w:color w:val="000000"/>
                <w:sz w:val="28"/>
                <w:szCs w:val="28"/>
                <w:lang w:val="uz-Cyrl-UZ"/>
              </w:rPr>
              <w:t>al antenna</w:t>
            </w:r>
          </w:p>
          <w:p w14:paraId="2135B0C5"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интеллектуал антенна</w:t>
            </w:r>
          </w:p>
          <w:p w14:paraId="23CB4BE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smart antenna</w:t>
            </w:r>
          </w:p>
        </w:tc>
        <w:tc>
          <w:tcPr>
            <w:tcW w:w="6150" w:type="dxa"/>
            <w:vAlign w:val="center"/>
          </w:tcPr>
          <w:p w14:paraId="492B0088" w14:textId="77777777" w:rsidR="009979D1" w:rsidRPr="00B179AB" w:rsidRDefault="009979D1">
            <w:pPr>
              <w:jc w:val="both"/>
              <w:rPr>
                <w:color w:val="000000"/>
                <w:sz w:val="28"/>
                <w:szCs w:val="28"/>
              </w:rPr>
            </w:pPr>
            <w:r w:rsidRPr="00B179AB">
              <w:rPr>
                <w:color w:val="000000"/>
                <w:sz w:val="28"/>
                <w:szCs w:val="28"/>
              </w:rPr>
              <w:t>1 Система антенн, сочетающая элементы множества антенн с возможностью обработки сигналов, для автоматической оптимизации ее диаграммы направленности излучения и/или приема в зависимости от условий сигналов.</w:t>
            </w:r>
          </w:p>
          <w:p w14:paraId="11C03CAC" w14:textId="77777777" w:rsidR="009979D1" w:rsidRPr="00B179AB" w:rsidRDefault="009979D1">
            <w:pPr>
              <w:jc w:val="both"/>
              <w:rPr>
                <w:color w:val="000000"/>
                <w:sz w:val="28"/>
                <w:szCs w:val="28"/>
              </w:rPr>
            </w:pPr>
            <w:r w:rsidRPr="00B179AB">
              <w:rPr>
                <w:color w:val="000000"/>
              </w:rPr>
              <w:t>Примечание – Двумя главными категориями интеллектуальных антенн, как отмечается в Рекомендации МСЭ-</w:t>
            </w:r>
            <w:r w:rsidRPr="00B179AB">
              <w:rPr>
                <w:color w:val="000000"/>
                <w:lang w:val="en-US"/>
              </w:rPr>
              <w:t>R</w:t>
            </w:r>
            <w:r w:rsidRPr="00B179AB">
              <w:rPr>
                <w:color w:val="000000"/>
              </w:rPr>
              <w:t xml:space="preserve"> </w:t>
            </w:r>
            <w:r w:rsidRPr="00B179AB">
              <w:rPr>
                <w:color w:val="000000"/>
                <w:lang w:val="en-US"/>
              </w:rPr>
              <w:t>M</w:t>
            </w:r>
            <w:r w:rsidR="008E3A62" w:rsidRPr="00B179AB">
              <w:rPr>
                <w:color w:val="000000"/>
              </w:rPr>
              <w:t>.</w:t>
            </w:r>
            <w:r w:rsidRPr="00B179AB">
              <w:rPr>
                <w:color w:val="000000"/>
              </w:rPr>
              <w:t>1797, являются адаптивные антенны и антенны с переключением лучей диаграммы направленности</w:t>
            </w:r>
            <w:r w:rsidRPr="00B179AB">
              <w:rPr>
                <w:color w:val="000000"/>
                <w:sz w:val="28"/>
                <w:szCs w:val="28"/>
              </w:rPr>
              <w:t>.</w:t>
            </w:r>
          </w:p>
          <w:p w14:paraId="16E44F1B" w14:textId="77777777" w:rsidR="009979D1" w:rsidRPr="00B179AB" w:rsidRDefault="009979D1">
            <w:pPr>
              <w:jc w:val="both"/>
              <w:rPr>
                <w:color w:val="000000"/>
                <w:sz w:val="28"/>
                <w:szCs w:val="28"/>
              </w:rPr>
            </w:pPr>
            <w:r w:rsidRPr="00B179AB">
              <w:rPr>
                <w:color w:val="000000"/>
                <w:sz w:val="28"/>
                <w:szCs w:val="28"/>
              </w:rPr>
              <w:lastRenderedPageBreak/>
              <w:t>2 Класс антенн, в которых реализован электронный (программный) способ перестройки диаграммы направленности с помощью специального блока управления («интеллекта» антенны). К числу интеллектуальных относятся антенны с переключением лепестков, фазированные антенные решетки, адаптивные решетки и другие типы антенн, обеспечивающие пространственную селекцию сигналов.</w:t>
            </w:r>
          </w:p>
          <w:p w14:paraId="4FBB7043" w14:textId="77777777" w:rsidR="009979D1" w:rsidRPr="00B179AB" w:rsidRDefault="009979D1">
            <w:pPr>
              <w:jc w:val="both"/>
              <w:rPr>
                <w:color w:val="000000"/>
                <w:sz w:val="28"/>
                <w:szCs w:val="28"/>
                <w:lang w:val="uz-Cyrl-UZ"/>
              </w:rPr>
            </w:pPr>
          </w:p>
          <w:p w14:paraId="64CE8FAE" w14:textId="77777777" w:rsidR="009979D1" w:rsidRPr="00B179AB" w:rsidRDefault="009979D1">
            <w:pPr>
              <w:jc w:val="both"/>
              <w:rPr>
                <w:color w:val="000000"/>
                <w:sz w:val="28"/>
                <w:szCs w:val="28"/>
                <w:lang w:val="uz-Cyrl-UZ"/>
              </w:rPr>
            </w:pPr>
            <w:r w:rsidRPr="00B179AB">
              <w:rPr>
                <w:color w:val="000000"/>
                <w:sz w:val="28"/>
                <w:szCs w:val="28"/>
                <w:lang w:val="uz-Cyrl-UZ"/>
              </w:rPr>
              <w:t>1 Signallarni qayta ishlash imkoniyatiga ega ko‘plab antennalarning elementlarni o‘z ichiga oladigan, uning nurlanish yo‘nalganlik diagrammasini avtoma</w:t>
            </w:r>
            <w:r w:rsidR="00B64B8B" w:rsidRPr="00B179AB">
              <w:rPr>
                <w:color w:val="000000"/>
                <w:sz w:val="28"/>
                <w:szCs w:val="28"/>
                <w:lang w:val="uz-Cyrl-UZ"/>
              </w:rPr>
              <w:t>-</w:t>
            </w:r>
            <w:r w:rsidRPr="00B179AB">
              <w:rPr>
                <w:color w:val="000000"/>
                <w:sz w:val="28"/>
                <w:szCs w:val="28"/>
                <w:lang w:val="uz-Cyrl-UZ"/>
              </w:rPr>
              <w:t xml:space="preserve">tik optimallashtirish uchun va/yoki signallarning shartlariga bog‘liq holda qabuli uchun mo‘ljallangan, antennalar tizimi. </w:t>
            </w:r>
          </w:p>
          <w:p w14:paraId="636B0224" w14:textId="77777777" w:rsidR="009979D1" w:rsidRPr="00B179AB" w:rsidRDefault="009979D1">
            <w:pPr>
              <w:jc w:val="both"/>
              <w:rPr>
                <w:color w:val="000000"/>
                <w:lang w:val="uz-Cyrl-UZ"/>
              </w:rPr>
            </w:pPr>
            <w:r w:rsidRPr="00B179AB">
              <w:rPr>
                <w:color w:val="000000"/>
                <w:lang w:val="uz-Cyrl-UZ"/>
              </w:rPr>
              <w:t xml:space="preserve">Izoh </w:t>
            </w:r>
            <w:r w:rsidR="00723B0B" w:rsidRPr="00B179AB">
              <w:rPr>
                <w:color w:val="000000"/>
                <w:lang w:val="uz-Cyrl-UZ"/>
              </w:rPr>
              <w:t>‒</w:t>
            </w:r>
            <w:r w:rsidRPr="00B179AB">
              <w:rPr>
                <w:color w:val="000000"/>
                <w:lang w:val="uz-Cyrl-UZ"/>
              </w:rPr>
              <w:t xml:space="preserve"> XEI-R M.1797 Tavsiyalarida qayd qiling</w:t>
            </w:r>
            <w:r w:rsidRPr="00B179AB">
              <w:rPr>
                <w:lang w:val="uz-Cyrl-UZ"/>
              </w:rPr>
              <w:t>an</w:t>
            </w:r>
            <w:r w:rsidRPr="00B179AB">
              <w:rPr>
                <w:color w:val="000000"/>
                <w:lang w:val="uz-Cyrl-UZ"/>
              </w:rPr>
              <w:t>idek, adaptiv antennalar va yo‘nalganlik diagrammasi nurlarini qayta ulaydigan antennalar intellektual antennalarning ikkita asosiy kategoriyalari bo‘lib hisoblanadi.</w:t>
            </w:r>
          </w:p>
          <w:p w14:paraId="1B3E098E" w14:textId="77777777" w:rsidR="009979D1" w:rsidRPr="00B179AB" w:rsidRDefault="009979D1">
            <w:pPr>
              <w:jc w:val="both"/>
              <w:rPr>
                <w:color w:val="000000"/>
                <w:sz w:val="28"/>
                <w:szCs w:val="28"/>
                <w:lang w:val="uz-Cyrl-UZ"/>
              </w:rPr>
            </w:pPr>
            <w:r w:rsidRPr="00B179AB">
              <w:rPr>
                <w:color w:val="000000"/>
                <w:sz w:val="28"/>
                <w:szCs w:val="28"/>
                <w:lang w:val="uz-Cyrl-UZ"/>
              </w:rPr>
              <w:t>2 Maxsus boshqarish bloki (antenna «intellekti») yordamida antennaning yo‘nalganlik diagrammasini qayta qurishning elektron (dasturiy) usuli tatbiq qilingan antennalar klassi. Yaproqlar almashlab ula</w:t>
            </w:r>
            <w:r w:rsidR="00B64B8B" w:rsidRPr="00B179AB">
              <w:rPr>
                <w:color w:val="000000"/>
                <w:sz w:val="28"/>
                <w:szCs w:val="28"/>
                <w:lang w:val="uz-Cyrl-UZ"/>
              </w:rPr>
              <w:t>-</w:t>
            </w:r>
            <w:r w:rsidRPr="00B179AB">
              <w:rPr>
                <w:color w:val="000000"/>
                <w:sz w:val="28"/>
                <w:szCs w:val="28"/>
                <w:lang w:val="uz-Cyrl-UZ"/>
              </w:rPr>
              <w:t>nadigan antennalar</w:t>
            </w:r>
            <w:r w:rsidRPr="00B179AB">
              <w:rPr>
                <w:color w:val="000000"/>
                <w:sz w:val="28"/>
                <w:szCs w:val="28"/>
                <w:lang w:val="en-US"/>
              </w:rPr>
              <w:t>,</w:t>
            </w:r>
            <w:r w:rsidRPr="00B179AB">
              <w:rPr>
                <w:color w:val="000000"/>
                <w:sz w:val="28"/>
                <w:szCs w:val="28"/>
                <w:lang w:val="uz-Cyrl-UZ"/>
              </w:rPr>
              <w:t xml:space="preserve"> </w:t>
            </w:r>
            <w:r w:rsidRPr="00B179AB">
              <w:rPr>
                <w:color w:val="000000"/>
                <w:sz w:val="28"/>
                <w:szCs w:val="28"/>
                <w:lang w:val="en-US"/>
              </w:rPr>
              <w:t>f</w:t>
            </w:r>
            <w:r w:rsidRPr="00B179AB">
              <w:rPr>
                <w:color w:val="000000"/>
                <w:sz w:val="28"/>
                <w:szCs w:val="28"/>
                <w:lang w:val="uz-Cyrl-UZ"/>
              </w:rPr>
              <w:t>azalangan antenna panjaralari, adaptiv panjaralar va signallarning fazoviy selek</w:t>
            </w:r>
            <w:r w:rsidR="00B64B8B" w:rsidRPr="00B179AB">
              <w:rPr>
                <w:color w:val="000000"/>
                <w:sz w:val="28"/>
                <w:szCs w:val="28"/>
                <w:lang w:val="uz-Cyrl-UZ"/>
              </w:rPr>
              <w:t>-</w:t>
            </w:r>
            <w:r w:rsidRPr="00B179AB">
              <w:rPr>
                <w:color w:val="000000"/>
                <w:sz w:val="28"/>
                <w:szCs w:val="28"/>
                <w:lang w:val="uz-Cyrl-UZ"/>
              </w:rPr>
              <w:t>siyasini ta’minlovchi boshqa turdagi antennalar intel</w:t>
            </w:r>
            <w:r w:rsidR="00B64B8B" w:rsidRPr="00B179AB">
              <w:rPr>
                <w:color w:val="000000"/>
                <w:sz w:val="28"/>
                <w:szCs w:val="28"/>
                <w:lang w:val="uz-Cyrl-UZ"/>
              </w:rPr>
              <w:t>-</w:t>
            </w:r>
            <w:r w:rsidRPr="00B179AB">
              <w:rPr>
                <w:color w:val="000000"/>
                <w:sz w:val="28"/>
                <w:szCs w:val="28"/>
                <w:lang w:val="uz-Cyrl-UZ"/>
              </w:rPr>
              <w:t>lektual guruhga mansubdir.</w:t>
            </w:r>
          </w:p>
          <w:p w14:paraId="36014455" w14:textId="77777777" w:rsidR="009979D1" w:rsidRPr="00B179AB" w:rsidRDefault="009979D1">
            <w:pPr>
              <w:jc w:val="both"/>
              <w:rPr>
                <w:color w:val="000000"/>
                <w:sz w:val="28"/>
                <w:szCs w:val="28"/>
                <w:lang w:val="uz-Cyrl-UZ"/>
              </w:rPr>
            </w:pPr>
          </w:p>
          <w:p w14:paraId="69A7501C" w14:textId="77777777" w:rsidR="009979D1" w:rsidRPr="00B179AB" w:rsidRDefault="009979D1">
            <w:pPr>
              <w:jc w:val="both"/>
              <w:rPr>
                <w:color w:val="000000"/>
                <w:sz w:val="28"/>
                <w:szCs w:val="28"/>
                <w:lang w:val="uz-Cyrl-UZ"/>
              </w:rPr>
            </w:pPr>
            <w:r w:rsidRPr="00B179AB">
              <w:rPr>
                <w:color w:val="000000"/>
                <w:sz w:val="28"/>
                <w:szCs w:val="28"/>
                <w:lang w:val="uz-Cyrl-UZ"/>
              </w:rPr>
              <w:t>1 Сигналларни қайта ишлаш имкониятига эга кўплаб антенналарнинг элементларни ўз ичига оладиган, унинг нурланиш йўналганлик диаграм</w:t>
            </w:r>
            <w:r w:rsidR="00B64B8B" w:rsidRPr="00B179AB">
              <w:rPr>
                <w:color w:val="000000"/>
                <w:sz w:val="28"/>
                <w:szCs w:val="28"/>
                <w:lang w:val="uz-Cyrl-UZ"/>
              </w:rPr>
              <w:t>-</w:t>
            </w:r>
            <w:r w:rsidRPr="00B179AB">
              <w:rPr>
                <w:color w:val="000000"/>
                <w:sz w:val="28"/>
                <w:szCs w:val="28"/>
                <w:lang w:val="uz-Cyrl-UZ"/>
              </w:rPr>
              <w:t xml:space="preserve">масини автоматик оптималлаштириш учун ва/ёки сигналларнинг шартларига боғлиқ ҳолда қабули учун мўлжалланган, антенналар тизими. </w:t>
            </w:r>
          </w:p>
          <w:p w14:paraId="52B93D34" w14:textId="77777777" w:rsidR="00B64B8B" w:rsidRPr="00B179AB" w:rsidRDefault="009979D1">
            <w:pPr>
              <w:jc w:val="both"/>
              <w:rPr>
                <w:lang w:val="uz-Cyrl-UZ"/>
              </w:rPr>
            </w:pPr>
            <w:r w:rsidRPr="00B179AB">
              <w:rPr>
                <w:color w:val="000000"/>
                <w:lang w:val="uz-Cyrl-UZ"/>
              </w:rPr>
              <w:t xml:space="preserve">Изоҳ ‒ </w:t>
            </w:r>
            <w:r w:rsidRPr="00B179AB">
              <w:rPr>
                <w:lang w:val="uz-Cyrl-UZ"/>
              </w:rPr>
              <w:t>ХЭИ-R M.1797 Тавсияларида қайд қилингaнидек, адаптив антенналар ва йўналганлик диаграммаси нурла</w:t>
            </w:r>
            <w:r w:rsidR="00B64B8B" w:rsidRPr="00B179AB">
              <w:rPr>
                <w:lang w:val="uz-Cyrl-UZ"/>
              </w:rPr>
              <w:t>-</w:t>
            </w:r>
            <w:r w:rsidRPr="00B179AB">
              <w:rPr>
                <w:lang w:val="uz-Cyrl-UZ"/>
              </w:rPr>
              <w:t>рини қайта улайдиган антенналар интеллектуал антенна</w:t>
            </w:r>
            <w:r w:rsidR="00B64B8B" w:rsidRPr="00B179AB">
              <w:rPr>
                <w:lang w:val="uz-Cyrl-UZ"/>
              </w:rPr>
              <w:t>-</w:t>
            </w:r>
            <w:r w:rsidRPr="00B179AB">
              <w:rPr>
                <w:lang w:val="uz-Cyrl-UZ"/>
              </w:rPr>
              <w:t>ларнинг иккита асосий категориялари бўлиб ҳисобланади.</w:t>
            </w:r>
          </w:p>
          <w:p w14:paraId="276DD779" w14:textId="77777777" w:rsidR="009979D1" w:rsidRPr="00B179AB" w:rsidRDefault="009979D1">
            <w:pPr>
              <w:jc w:val="both"/>
              <w:rPr>
                <w:lang w:val="uz-Cyrl-UZ"/>
              </w:rPr>
            </w:pPr>
            <w:r w:rsidRPr="00B179AB">
              <w:rPr>
                <w:sz w:val="28"/>
                <w:szCs w:val="28"/>
                <w:lang w:val="uz-Cyrl-UZ"/>
              </w:rPr>
              <w:t>2 Махсус бошқариш блоки (антенна «интеллек</w:t>
            </w:r>
            <w:r w:rsidR="00B64B8B" w:rsidRPr="00B179AB">
              <w:rPr>
                <w:sz w:val="28"/>
                <w:szCs w:val="28"/>
                <w:lang w:val="uz-Cyrl-UZ"/>
              </w:rPr>
              <w:t>-</w:t>
            </w:r>
            <w:r w:rsidRPr="00B179AB">
              <w:rPr>
                <w:sz w:val="28"/>
                <w:szCs w:val="28"/>
                <w:lang w:val="uz-Cyrl-UZ"/>
              </w:rPr>
              <w:t>ти») ёрдамида антеннанинг йўналганлик диаг</w:t>
            </w:r>
            <w:r w:rsidR="00B64B8B" w:rsidRPr="00B179AB">
              <w:rPr>
                <w:sz w:val="28"/>
                <w:szCs w:val="28"/>
                <w:lang w:val="uz-Cyrl-UZ"/>
              </w:rPr>
              <w:t>-</w:t>
            </w:r>
            <w:r w:rsidRPr="00B179AB">
              <w:rPr>
                <w:sz w:val="28"/>
                <w:szCs w:val="28"/>
                <w:lang w:val="uz-Cyrl-UZ"/>
              </w:rPr>
              <w:t>раммасини қайта қуришнинг электрон (дастурий) усули татбиқ қилинган антенналар класси. Яп</w:t>
            </w:r>
            <w:r w:rsidR="008554BF" w:rsidRPr="00B179AB">
              <w:rPr>
                <w:sz w:val="28"/>
                <w:szCs w:val="28"/>
                <w:lang w:val="uz-Cyrl-UZ"/>
              </w:rPr>
              <w:t>-</w:t>
            </w:r>
            <w:r w:rsidRPr="00B179AB">
              <w:rPr>
                <w:sz w:val="28"/>
                <w:szCs w:val="28"/>
                <w:lang w:val="uz-Cyrl-UZ"/>
              </w:rPr>
              <w:t>роқлар алмашлаб уланадиган антенналар, фаза</w:t>
            </w:r>
            <w:r w:rsidR="008554BF" w:rsidRPr="00B179AB">
              <w:rPr>
                <w:sz w:val="28"/>
                <w:szCs w:val="28"/>
                <w:lang w:val="uz-Cyrl-UZ"/>
              </w:rPr>
              <w:t>-</w:t>
            </w:r>
            <w:r w:rsidRPr="00B179AB">
              <w:rPr>
                <w:sz w:val="28"/>
                <w:szCs w:val="28"/>
                <w:lang w:val="uz-Cyrl-UZ"/>
              </w:rPr>
              <w:lastRenderedPageBreak/>
              <w:t>ланган антенна панжаралари, адаптив панжара</w:t>
            </w:r>
            <w:r w:rsidR="008554BF" w:rsidRPr="00B179AB">
              <w:rPr>
                <w:sz w:val="28"/>
                <w:szCs w:val="28"/>
                <w:lang w:val="uz-Cyrl-UZ"/>
              </w:rPr>
              <w:t>-</w:t>
            </w:r>
            <w:r w:rsidRPr="00B179AB">
              <w:rPr>
                <w:sz w:val="28"/>
                <w:szCs w:val="28"/>
                <w:lang w:val="uz-Cyrl-UZ"/>
              </w:rPr>
              <w:t>лар ва сигналларнинг фазовий селекциясини таъминловчи бошқа турдаги антенналар интел</w:t>
            </w:r>
            <w:r w:rsidR="008554BF" w:rsidRPr="00B179AB">
              <w:rPr>
                <w:sz w:val="28"/>
                <w:szCs w:val="28"/>
                <w:lang w:val="uz-Cyrl-UZ"/>
              </w:rPr>
              <w:t>-</w:t>
            </w:r>
            <w:r w:rsidRPr="00B179AB">
              <w:rPr>
                <w:sz w:val="28"/>
                <w:szCs w:val="28"/>
                <w:lang w:val="uz-Cyrl-UZ"/>
              </w:rPr>
              <w:t>лектуал гуруҳга мансубдир.</w:t>
            </w:r>
          </w:p>
        </w:tc>
      </w:tr>
      <w:tr w:rsidR="009979D1" w:rsidRPr="00B4700E" w14:paraId="0A19A62A" w14:textId="77777777">
        <w:trPr>
          <w:tblCellSpacing w:w="0" w:type="dxa"/>
          <w:jc w:val="center"/>
        </w:trPr>
        <w:tc>
          <w:tcPr>
            <w:tcW w:w="3821" w:type="dxa"/>
          </w:tcPr>
          <w:p w14:paraId="0134E97D"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Интермодуляционная радиопомеха</w:t>
            </w:r>
          </w:p>
          <w:p w14:paraId="65EE129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intermodulyatsion radioxalaqit</w:t>
            </w:r>
          </w:p>
          <w:p w14:paraId="794CDF55" w14:textId="77777777" w:rsidR="009979D1" w:rsidRPr="00B179AB" w:rsidRDefault="009979D1">
            <w:pPr>
              <w:rPr>
                <w:bCs/>
                <w:color w:val="000000"/>
                <w:sz w:val="28"/>
                <w:szCs w:val="28"/>
                <w:lang w:val="uz-Cyrl-UZ"/>
              </w:rPr>
            </w:pPr>
            <w:r w:rsidRPr="00B179AB">
              <w:rPr>
                <w:bCs/>
                <w:color w:val="000000"/>
                <w:sz w:val="28"/>
                <w:szCs w:val="28"/>
                <w:lang w:val="uz-Cyrl-UZ"/>
              </w:rPr>
              <w:t xml:space="preserve">       интермодуляцион радиохалақит</w:t>
            </w:r>
          </w:p>
          <w:p w14:paraId="1520C46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intermodulation radio </w:t>
            </w:r>
            <w:r w:rsidRPr="00B179AB">
              <w:rPr>
                <w:bCs/>
                <w:color w:val="000000"/>
                <w:sz w:val="28"/>
                <w:szCs w:val="28"/>
                <w:lang w:val="en-US"/>
              </w:rPr>
              <w:br/>
              <w:t>interference</w:t>
            </w:r>
          </w:p>
        </w:tc>
        <w:tc>
          <w:tcPr>
            <w:tcW w:w="6150" w:type="dxa"/>
            <w:vAlign w:val="center"/>
          </w:tcPr>
          <w:p w14:paraId="251C6FE0" w14:textId="77777777" w:rsidR="009979D1" w:rsidRPr="00B179AB" w:rsidRDefault="009979D1">
            <w:pPr>
              <w:jc w:val="both"/>
              <w:rPr>
                <w:color w:val="000000"/>
                <w:sz w:val="28"/>
                <w:szCs w:val="28"/>
              </w:rPr>
            </w:pPr>
            <w:r w:rsidRPr="00B179AB">
              <w:rPr>
                <w:color w:val="000000"/>
                <w:sz w:val="28"/>
                <w:szCs w:val="28"/>
              </w:rPr>
              <w:t xml:space="preserve">Радиопомеха, обусловленная </w:t>
            </w:r>
            <w:proofErr w:type="spellStart"/>
            <w:r w:rsidRPr="00B179AB">
              <w:rPr>
                <w:color w:val="000000"/>
                <w:sz w:val="28"/>
                <w:szCs w:val="28"/>
              </w:rPr>
              <w:t>интермодуляцией</w:t>
            </w:r>
            <w:proofErr w:type="spellEnd"/>
            <w:r w:rsidRPr="00B179AB">
              <w:rPr>
                <w:color w:val="000000"/>
                <w:sz w:val="28"/>
                <w:szCs w:val="28"/>
              </w:rPr>
              <w:t xml:space="preserve"> в радиоприемном устройстве.</w:t>
            </w:r>
          </w:p>
          <w:p w14:paraId="4EFCBBE4" w14:textId="77777777" w:rsidR="009979D1" w:rsidRPr="00B179AB" w:rsidRDefault="009979D1">
            <w:pPr>
              <w:jc w:val="both"/>
              <w:rPr>
                <w:color w:val="000000"/>
                <w:sz w:val="28"/>
                <w:szCs w:val="28"/>
              </w:rPr>
            </w:pPr>
          </w:p>
          <w:p w14:paraId="50C0F9A9" w14:textId="77777777" w:rsidR="009979D1" w:rsidRPr="00B179AB" w:rsidRDefault="009979D1">
            <w:pPr>
              <w:jc w:val="both"/>
              <w:rPr>
                <w:color w:val="000000"/>
                <w:sz w:val="28"/>
                <w:szCs w:val="28"/>
                <w:lang w:val="en-US"/>
              </w:rPr>
            </w:pPr>
            <w:proofErr w:type="spellStart"/>
            <w:r w:rsidRPr="00B179AB">
              <w:rPr>
                <w:color w:val="000000"/>
                <w:sz w:val="28"/>
                <w:szCs w:val="28"/>
                <w:lang w:val="en-US"/>
              </w:rPr>
              <w:t>Radioqabulqiluvchi</w:t>
            </w:r>
            <w:proofErr w:type="spellEnd"/>
            <w:r w:rsidRPr="00B179AB">
              <w:rPr>
                <w:color w:val="000000"/>
                <w:sz w:val="28"/>
                <w:szCs w:val="28"/>
                <w:lang w:val="en-US"/>
              </w:rPr>
              <w:t xml:space="preserve"> </w:t>
            </w:r>
            <w:proofErr w:type="spellStart"/>
            <w:r w:rsidRPr="00B179AB">
              <w:rPr>
                <w:color w:val="000000"/>
                <w:sz w:val="28"/>
                <w:szCs w:val="28"/>
                <w:lang w:val="en-US"/>
              </w:rPr>
              <w:t>qurilmadagi</w:t>
            </w:r>
            <w:proofErr w:type="spellEnd"/>
            <w:r w:rsidRPr="00B179AB">
              <w:rPr>
                <w:color w:val="000000"/>
                <w:sz w:val="28"/>
                <w:szCs w:val="28"/>
                <w:lang w:val="en-US"/>
              </w:rPr>
              <w:t xml:space="preserve"> </w:t>
            </w:r>
            <w:proofErr w:type="spellStart"/>
            <w:r w:rsidRPr="00B179AB">
              <w:rPr>
                <w:color w:val="000000"/>
                <w:sz w:val="28"/>
                <w:szCs w:val="28"/>
                <w:lang w:val="en-US"/>
              </w:rPr>
              <w:t>intermodulyatsiya</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bog‘</w:t>
            </w:r>
            <w:proofErr w:type="gramEnd"/>
            <w:r w:rsidRPr="00B179AB">
              <w:rPr>
                <w:color w:val="000000"/>
                <w:sz w:val="28"/>
                <w:szCs w:val="28"/>
                <w:lang w:val="en-US"/>
              </w:rPr>
              <w:t>liq</w:t>
            </w:r>
            <w:proofErr w:type="spellEnd"/>
            <w:r w:rsidRPr="00B179AB">
              <w:rPr>
                <w:color w:val="000000"/>
                <w:sz w:val="28"/>
                <w:szCs w:val="28"/>
                <w:lang w:val="en-US"/>
              </w:rPr>
              <w:t xml:space="preserve"> </w:t>
            </w:r>
            <w:proofErr w:type="spellStart"/>
            <w:r w:rsidRPr="00B179AB">
              <w:rPr>
                <w:color w:val="000000"/>
                <w:sz w:val="28"/>
                <w:szCs w:val="28"/>
                <w:lang w:val="en-US"/>
              </w:rPr>
              <w:t>bo‘lgan</w:t>
            </w:r>
            <w:proofErr w:type="spellEnd"/>
            <w:r w:rsidRPr="00B179AB">
              <w:rPr>
                <w:color w:val="000000"/>
                <w:sz w:val="28"/>
                <w:szCs w:val="28"/>
                <w:lang w:val="en-US"/>
              </w:rPr>
              <w:t xml:space="preserve"> </w:t>
            </w:r>
            <w:proofErr w:type="spellStart"/>
            <w:r w:rsidRPr="00B179AB">
              <w:rPr>
                <w:color w:val="000000"/>
                <w:sz w:val="28"/>
                <w:szCs w:val="28"/>
                <w:lang w:val="en-US"/>
              </w:rPr>
              <w:t>radioxalaqit</w:t>
            </w:r>
            <w:proofErr w:type="spellEnd"/>
            <w:r w:rsidRPr="00B179AB">
              <w:rPr>
                <w:color w:val="000000"/>
                <w:sz w:val="28"/>
                <w:szCs w:val="28"/>
                <w:lang w:val="en-US"/>
              </w:rPr>
              <w:t>.</w:t>
            </w:r>
          </w:p>
          <w:p w14:paraId="1636AE73" w14:textId="77777777" w:rsidR="009979D1" w:rsidRPr="00B179AB" w:rsidRDefault="009979D1">
            <w:pPr>
              <w:jc w:val="both"/>
              <w:rPr>
                <w:color w:val="000000"/>
                <w:sz w:val="28"/>
                <w:szCs w:val="28"/>
                <w:lang w:val="en-US"/>
              </w:rPr>
            </w:pPr>
          </w:p>
          <w:p w14:paraId="4ACF3463" w14:textId="77777777" w:rsidR="009979D1" w:rsidRPr="00B179AB" w:rsidRDefault="009979D1">
            <w:pPr>
              <w:jc w:val="both"/>
              <w:rPr>
                <w:color w:val="000000"/>
                <w:sz w:val="28"/>
                <w:szCs w:val="28"/>
                <w:lang w:val="en-US"/>
              </w:rPr>
            </w:pPr>
            <w:r w:rsidRPr="00B179AB">
              <w:rPr>
                <w:color w:val="000000"/>
                <w:sz w:val="28"/>
                <w:szCs w:val="28"/>
                <w:lang w:val="uz-Cyrl-UZ"/>
              </w:rPr>
              <w:t>Радиоқабулқилувчи қурилмадаги интермодуля</w:t>
            </w:r>
            <w:r w:rsidR="007327BD" w:rsidRPr="00B179AB">
              <w:rPr>
                <w:color w:val="000000"/>
                <w:sz w:val="28"/>
                <w:szCs w:val="28"/>
                <w:lang w:val="uz-Cyrl-UZ"/>
              </w:rPr>
              <w:t>-</w:t>
            </w:r>
            <w:r w:rsidRPr="00B179AB">
              <w:rPr>
                <w:color w:val="000000"/>
                <w:sz w:val="28"/>
                <w:szCs w:val="28"/>
                <w:lang w:val="uz-Cyrl-UZ"/>
              </w:rPr>
              <w:t>ция билан боғлиқ бўлган радиохалақит.</w:t>
            </w:r>
          </w:p>
        </w:tc>
      </w:tr>
      <w:tr w:rsidR="009979D1" w:rsidRPr="00B179AB" w14:paraId="4BF662FD" w14:textId="77777777">
        <w:trPr>
          <w:tblCellSpacing w:w="0" w:type="dxa"/>
          <w:jc w:val="center"/>
        </w:trPr>
        <w:tc>
          <w:tcPr>
            <w:tcW w:w="3821" w:type="dxa"/>
          </w:tcPr>
          <w:p w14:paraId="150857D3" w14:textId="77777777" w:rsidR="009979D1" w:rsidRPr="00B179AB" w:rsidRDefault="009979D1">
            <w:pPr>
              <w:rPr>
                <w:b/>
                <w:bCs/>
                <w:color w:val="000000"/>
                <w:sz w:val="28"/>
                <w:szCs w:val="28"/>
                <w:lang w:val="uz-Cyrl-UZ"/>
              </w:rPr>
            </w:pPr>
            <w:r w:rsidRPr="00B179AB">
              <w:rPr>
                <w:b/>
                <w:bCs/>
                <w:color w:val="000000"/>
                <w:sz w:val="28"/>
                <w:szCs w:val="28"/>
                <w:lang w:val="uz-Cyrl-UZ"/>
              </w:rPr>
              <w:t>Интермодуляционное радиоизлучение</w:t>
            </w:r>
          </w:p>
          <w:p w14:paraId="7C1E06D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intermodulyatsion radionurlanish</w:t>
            </w:r>
          </w:p>
          <w:p w14:paraId="26F8D04E" w14:textId="77777777" w:rsidR="009979D1" w:rsidRPr="00B179AB" w:rsidRDefault="009979D1">
            <w:pPr>
              <w:rPr>
                <w:bCs/>
                <w:color w:val="000000"/>
                <w:sz w:val="28"/>
                <w:szCs w:val="28"/>
                <w:lang w:val="uz-Cyrl-UZ"/>
              </w:rPr>
            </w:pPr>
            <w:r w:rsidRPr="00B179AB">
              <w:rPr>
                <w:bCs/>
                <w:color w:val="000000"/>
                <w:sz w:val="28"/>
                <w:szCs w:val="28"/>
                <w:lang w:val="uz-Cyrl-UZ"/>
              </w:rPr>
              <w:t xml:space="preserve">       интермодуляцион радионурланиш</w:t>
            </w:r>
          </w:p>
          <w:p w14:paraId="325BF95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intermodulation radio </w:t>
            </w:r>
            <w:r w:rsidRPr="00B179AB">
              <w:rPr>
                <w:bCs/>
                <w:color w:val="000000"/>
                <w:sz w:val="28"/>
                <w:szCs w:val="28"/>
                <w:lang w:val="en-US"/>
              </w:rPr>
              <w:br/>
              <w:t>radiation</w:t>
            </w:r>
          </w:p>
        </w:tc>
        <w:tc>
          <w:tcPr>
            <w:tcW w:w="6150" w:type="dxa"/>
            <w:vAlign w:val="center"/>
          </w:tcPr>
          <w:p w14:paraId="0D79FAAB" w14:textId="77777777" w:rsidR="009979D1" w:rsidRPr="00B179AB" w:rsidRDefault="009979D1">
            <w:pPr>
              <w:jc w:val="both"/>
              <w:rPr>
                <w:color w:val="000000"/>
                <w:sz w:val="28"/>
                <w:szCs w:val="28"/>
              </w:rPr>
            </w:pPr>
            <w:r w:rsidRPr="00B179AB">
              <w:rPr>
                <w:color w:val="000000"/>
                <w:sz w:val="28"/>
                <w:szCs w:val="28"/>
              </w:rPr>
              <w:t xml:space="preserve">Побочное радиоизлучение, возникающее в результате воздействия на нелинейные элементы высокочастотного тракта радиопередающего </w:t>
            </w:r>
            <w:proofErr w:type="gramStart"/>
            <w:r w:rsidRPr="00B179AB">
              <w:rPr>
                <w:color w:val="000000"/>
                <w:sz w:val="28"/>
                <w:szCs w:val="28"/>
              </w:rPr>
              <w:t>уст</w:t>
            </w:r>
            <w:r w:rsidR="008554BF" w:rsidRPr="00B179AB">
              <w:rPr>
                <w:color w:val="000000"/>
                <w:sz w:val="28"/>
                <w:szCs w:val="28"/>
              </w:rPr>
              <w:t>-</w:t>
            </w:r>
            <w:proofErr w:type="spellStart"/>
            <w:r w:rsidRPr="00B179AB">
              <w:rPr>
                <w:color w:val="000000"/>
                <w:sz w:val="28"/>
                <w:szCs w:val="28"/>
              </w:rPr>
              <w:t>ройства</w:t>
            </w:r>
            <w:proofErr w:type="spellEnd"/>
            <w:proofErr w:type="gramEnd"/>
            <w:r w:rsidRPr="00B179AB">
              <w:rPr>
                <w:color w:val="000000"/>
                <w:sz w:val="28"/>
                <w:szCs w:val="28"/>
              </w:rPr>
              <w:t xml:space="preserve"> генерируемых колебаний и электромагнитного поля от других передатчиков.</w:t>
            </w:r>
          </w:p>
          <w:p w14:paraId="1B922719" w14:textId="77777777" w:rsidR="009979D1" w:rsidRPr="00B179AB" w:rsidRDefault="009979D1">
            <w:pPr>
              <w:jc w:val="both"/>
              <w:rPr>
                <w:color w:val="000000"/>
                <w:sz w:val="28"/>
                <w:szCs w:val="28"/>
              </w:rPr>
            </w:pPr>
          </w:p>
          <w:p w14:paraId="50F2ADAB" w14:textId="77777777" w:rsidR="009979D1" w:rsidRPr="00B179AB" w:rsidRDefault="009979D1">
            <w:pPr>
              <w:jc w:val="both"/>
              <w:rPr>
                <w:color w:val="000000"/>
                <w:sz w:val="28"/>
                <w:szCs w:val="28"/>
              </w:rPr>
            </w:pPr>
            <w:proofErr w:type="spellStart"/>
            <w:r w:rsidRPr="00B179AB">
              <w:rPr>
                <w:color w:val="000000"/>
                <w:sz w:val="28"/>
                <w:szCs w:val="28"/>
                <w:lang w:val="en-US"/>
              </w:rPr>
              <w:t>Radiouzatuvchi</w:t>
            </w:r>
            <w:proofErr w:type="spellEnd"/>
            <w:r w:rsidRPr="00B179AB">
              <w:rPr>
                <w:color w:val="000000"/>
                <w:sz w:val="28"/>
                <w:szCs w:val="28"/>
              </w:rPr>
              <w:t xml:space="preserve"> </w:t>
            </w:r>
            <w:proofErr w:type="spellStart"/>
            <w:r w:rsidRPr="00B179AB">
              <w:rPr>
                <w:color w:val="000000"/>
                <w:sz w:val="28"/>
                <w:szCs w:val="28"/>
                <w:lang w:val="en-US"/>
              </w:rPr>
              <w:t>qurilmaning</w:t>
            </w:r>
            <w:proofErr w:type="spellEnd"/>
            <w:r w:rsidRPr="00B179AB">
              <w:rPr>
                <w:color w:val="000000"/>
                <w:sz w:val="28"/>
                <w:szCs w:val="28"/>
              </w:rPr>
              <w:t xml:space="preserve"> </w:t>
            </w:r>
            <w:proofErr w:type="spellStart"/>
            <w:r w:rsidRPr="00B179AB">
              <w:rPr>
                <w:color w:val="000000"/>
                <w:sz w:val="28"/>
                <w:szCs w:val="28"/>
                <w:lang w:val="en-US"/>
              </w:rPr>
              <w:t>nochiziqli</w:t>
            </w:r>
            <w:proofErr w:type="spellEnd"/>
            <w:r w:rsidRPr="00B179AB">
              <w:rPr>
                <w:color w:val="000000"/>
                <w:sz w:val="28"/>
                <w:szCs w:val="28"/>
              </w:rPr>
              <w:t xml:space="preserve"> </w:t>
            </w:r>
            <w:proofErr w:type="spellStart"/>
            <w:r w:rsidRPr="00B179AB">
              <w:rPr>
                <w:color w:val="000000"/>
                <w:sz w:val="28"/>
                <w:szCs w:val="28"/>
                <w:lang w:val="en-US"/>
              </w:rPr>
              <w:t>elementlariga</w:t>
            </w:r>
            <w:proofErr w:type="spellEnd"/>
            <w:r w:rsidRPr="00B179AB">
              <w:rPr>
                <w:color w:val="000000"/>
                <w:sz w:val="28"/>
                <w:szCs w:val="28"/>
              </w:rPr>
              <w:t xml:space="preserve"> </w:t>
            </w:r>
            <w:proofErr w:type="spellStart"/>
            <w:r w:rsidRPr="00B179AB">
              <w:rPr>
                <w:color w:val="000000"/>
                <w:sz w:val="28"/>
                <w:szCs w:val="28"/>
                <w:lang w:val="en-US"/>
              </w:rPr>
              <w:t>generatsiyalanadigan</w:t>
            </w:r>
            <w:proofErr w:type="spellEnd"/>
            <w:r w:rsidRPr="00B179AB">
              <w:rPr>
                <w:color w:val="000000"/>
                <w:sz w:val="28"/>
                <w:szCs w:val="28"/>
              </w:rPr>
              <w:t xml:space="preserve"> </w:t>
            </w:r>
            <w:proofErr w:type="spellStart"/>
            <w:r w:rsidRPr="00B179AB">
              <w:rPr>
                <w:color w:val="000000"/>
                <w:sz w:val="28"/>
                <w:szCs w:val="28"/>
                <w:lang w:val="en-US"/>
              </w:rPr>
              <w:t>radiotebranishlar</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tashqi</w:t>
            </w:r>
            <w:proofErr w:type="spellEnd"/>
            <w:r w:rsidRPr="00B179AB">
              <w:rPr>
                <w:color w:val="000000"/>
                <w:sz w:val="28"/>
                <w:szCs w:val="28"/>
              </w:rPr>
              <w:t xml:space="preserve"> </w:t>
            </w:r>
            <w:r w:rsidR="008554BF" w:rsidRPr="00B179AB">
              <w:rPr>
                <w:color w:val="000000"/>
                <w:sz w:val="28"/>
                <w:szCs w:val="28"/>
              </w:rPr>
              <w:br/>
            </w:r>
            <w:proofErr w:type="spellStart"/>
            <w:r w:rsidRPr="00B179AB">
              <w:rPr>
                <w:color w:val="000000"/>
                <w:sz w:val="28"/>
                <w:szCs w:val="28"/>
                <w:lang w:val="en-US"/>
              </w:rPr>
              <w:t>elektromagnit</w:t>
            </w:r>
            <w:proofErr w:type="spellEnd"/>
            <w:r w:rsidRPr="00B179AB">
              <w:rPr>
                <w:color w:val="000000"/>
                <w:sz w:val="28"/>
                <w:szCs w:val="28"/>
              </w:rPr>
              <w:t xml:space="preserve"> </w:t>
            </w:r>
            <w:proofErr w:type="spellStart"/>
            <w:r w:rsidRPr="00B179AB">
              <w:rPr>
                <w:color w:val="000000"/>
                <w:sz w:val="28"/>
                <w:szCs w:val="28"/>
                <w:lang w:val="en-US"/>
              </w:rPr>
              <w:t>maydon</w:t>
            </w:r>
            <w:proofErr w:type="spellEnd"/>
            <w:r w:rsidRPr="00B179AB">
              <w:rPr>
                <w:color w:val="000000"/>
                <w:sz w:val="28"/>
                <w:szCs w:val="28"/>
              </w:rPr>
              <w:t xml:space="preserve"> </w:t>
            </w:r>
            <w:proofErr w:type="spellStart"/>
            <w:r w:rsidRPr="00B179AB">
              <w:rPr>
                <w:color w:val="000000"/>
                <w:sz w:val="28"/>
                <w:szCs w:val="28"/>
                <w:lang w:val="en-US"/>
              </w:rPr>
              <w:t>yoki</w:t>
            </w:r>
            <w:proofErr w:type="spellEnd"/>
            <w:r w:rsidRPr="00B179AB">
              <w:rPr>
                <w:color w:val="000000"/>
                <w:sz w:val="28"/>
                <w:szCs w:val="28"/>
              </w:rPr>
              <w:t xml:space="preserve"> </w:t>
            </w:r>
            <w:proofErr w:type="spellStart"/>
            <w:r w:rsidRPr="00B179AB">
              <w:rPr>
                <w:color w:val="000000"/>
                <w:sz w:val="28"/>
                <w:szCs w:val="28"/>
                <w:lang w:val="en-US"/>
              </w:rPr>
              <w:t>radiotebranishlar</w:t>
            </w:r>
            <w:proofErr w:type="spellEnd"/>
            <w:r w:rsidRPr="00B179AB">
              <w:rPr>
                <w:color w:val="000000"/>
                <w:sz w:val="28"/>
                <w:szCs w:val="28"/>
              </w:rPr>
              <w:t xml:space="preserve"> </w:t>
            </w:r>
            <w:r w:rsidRPr="00B179AB">
              <w:rPr>
                <w:color w:val="000000"/>
                <w:sz w:val="28"/>
                <w:szCs w:val="28"/>
                <w:lang w:val="en-US"/>
              </w:rPr>
              <w:t>ta</w:t>
            </w:r>
            <w:r w:rsidRPr="00B179AB">
              <w:rPr>
                <w:color w:val="000000"/>
                <w:sz w:val="28"/>
                <w:szCs w:val="28"/>
              </w:rPr>
              <w:t>’</w:t>
            </w:r>
            <w:proofErr w:type="spellStart"/>
            <w:r w:rsidRPr="00B179AB">
              <w:rPr>
                <w:color w:val="000000"/>
                <w:sz w:val="28"/>
                <w:szCs w:val="28"/>
                <w:lang w:val="en-US"/>
              </w:rPr>
              <w:t>siri</w:t>
            </w:r>
            <w:proofErr w:type="spellEnd"/>
            <w:r w:rsidRPr="00B179AB">
              <w:rPr>
                <w:color w:val="000000"/>
                <w:sz w:val="28"/>
                <w:szCs w:val="28"/>
              </w:rPr>
              <w:t xml:space="preserve"> </w:t>
            </w:r>
            <w:proofErr w:type="spellStart"/>
            <w:r w:rsidRPr="00B179AB">
              <w:rPr>
                <w:color w:val="000000"/>
                <w:sz w:val="28"/>
                <w:szCs w:val="28"/>
                <w:lang w:val="en-US"/>
              </w:rPr>
              <w:t>natijasida</w:t>
            </w:r>
            <w:proofErr w:type="spellEnd"/>
            <w:r w:rsidRPr="00B179AB">
              <w:rPr>
                <w:color w:val="000000"/>
                <w:sz w:val="28"/>
                <w:szCs w:val="28"/>
              </w:rPr>
              <w:t xml:space="preserve"> </w:t>
            </w:r>
            <w:proofErr w:type="spellStart"/>
            <w:r w:rsidRPr="00B179AB">
              <w:rPr>
                <w:color w:val="000000"/>
                <w:sz w:val="28"/>
                <w:szCs w:val="28"/>
                <w:lang w:val="en-US"/>
              </w:rPr>
              <w:t>yuzaga</w:t>
            </w:r>
            <w:proofErr w:type="spellEnd"/>
            <w:r w:rsidRPr="00B179AB">
              <w:rPr>
                <w:color w:val="000000"/>
                <w:sz w:val="28"/>
                <w:szCs w:val="28"/>
              </w:rPr>
              <w:t xml:space="preserve"> </w:t>
            </w:r>
            <w:proofErr w:type="spellStart"/>
            <w:r w:rsidRPr="00B179AB">
              <w:rPr>
                <w:color w:val="000000"/>
                <w:sz w:val="28"/>
                <w:szCs w:val="28"/>
                <w:lang w:val="en-US"/>
              </w:rPr>
              <w:t>keladigan</w:t>
            </w:r>
            <w:proofErr w:type="spellEnd"/>
            <w:r w:rsidRPr="00B179AB">
              <w:rPr>
                <w:color w:val="000000"/>
                <w:sz w:val="28"/>
                <w:szCs w:val="28"/>
              </w:rPr>
              <w:t xml:space="preserve"> </w:t>
            </w:r>
            <w:proofErr w:type="spellStart"/>
            <w:r w:rsidRPr="00B179AB">
              <w:rPr>
                <w:color w:val="000000"/>
                <w:sz w:val="28"/>
                <w:szCs w:val="28"/>
                <w:lang w:val="en-US"/>
              </w:rPr>
              <w:t>nomaqbul</w:t>
            </w:r>
            <w:proofErr w:type="spellEnd"/>
            <w:r w:rsidR="00723B0B" w:rsidRPr="00B179AB">
              <w:rPr>
                <w:color w:val="000000"/>
                <w:sz w:val="28"/>
                <w:szCs w:val="28"/>
                <w:lang w:val="uz-Cyrl-UZ"/>
              </w:rPr>
              <w:t xml:space="preserve"> </w:t>
            </w:r>
            <w:proofErr w:type="spellStart"/>
            <w:r w:rsidRPr="00B179AB">
              <w:rPr>
                <w:color w:val="000000"/>
                <w:sz w:val="28"/>
                <w:szCs w:val="28"/>
                <w:lang w:val="en-US"/>
              </w:rPr>
              <w:t>radionurla</w:t>
            </w:r>
            <w:proofErr w:type="spellEnd"/>
            <w:r w:rsidR="008554BF" w:rsidRPr="00B179AB">
              <w:rPr>
                <w:color w:val="000000"/>
                <w:sz w:val="28"/>
                <w:szCs w:val="28"/>
              </w:rPr>
              <w:t>-</w:t>
            </w:r>
            <w:proofErr w:type="spellStart"/>
            <w:r w:rsidRPr="00B179AB">
              <w:rPr>
                <w:color w:val="000000"/>
                <w:sz w:val="28"/>
                <w:szCs w:val="28"/>
                <w:lang w:val="en-US"/>
              </w:rPr>
              <w:t>nish</w:t>
            </w:r>
            <w:proofErr w:type="spellEnd"/>
            <w:r w:rsidRPr="00B179AB">
              <w:rPr>
                <w:color w:val="000000"/>
                <w:sz w:val="28"/>
                <w:szCs w:val="28"/>
              </w:rPr>
              <w:t>.</w:t>
            </w:r>
          </w:p>
          <w:p w14:paraId="08FD4CD2" w14:textId="77777777" w:rsidR="009979D1" w:rsidRPr="00B179AB" w:rsidRDefault="009979D1">
            <w:pPr>
              <w:jc w:val="both"/>
              <w:rPr>
                <w:color w:val="000000"/>
                <w:sz w:val="28"/>
                <w:szCs w:val="28"/>
              </w:rPr>
            </w:pPr>
          </w:p>
          <w:p w14:paraId="7878C3A4" w14:textId="77777777" w:rsidR="009979D1" w:rsidRPr="00B179AB" w:rsidRDefault="009979D1">
            <w:pPr>
              <w:jc w:val="both"/>
              <w:rPr>
                <w:color w:val="000000"/>
                <w:sz w:val="28"/>
                <w:szCs w:val="28"/>
                <w:lang w:val="uz-Cyrl-UZ"/>
              </w:rPr>
            </w:pPr>
            <w:r w:rsidRPr="00B179AB">
              <w:rPr>
                <w:color w:val="000000"/>
                <w:sz w:val="28"/>
                <w:szCs w:val="28"/>
                <w:lang w:val="uz-Cyrl-UZ"/>
              </w:rPr>
              <w:t>Радиоузатувчи қурилманинг ночизиқли элемент</w:t>
            </w:r>
            <w:r w:rsidR="008554BF" w:rsidRPr="00B179AB">
              <w:rPr>
                <w:color w:val="000000"/>
                <w:sz w:val="28"/>
                <w:szCs w:val="28"/>
                <w:lang w:val="uz-Cyrl-UZ"/>
              </w:rPr>
              <w:t>-</w:t>
            </w:r>
            <w:r w:rsidRPr="00B179AB">
              <w:rPr>
                <w:color w:val="000000"/>
                <w:sz w:val="28"/>
                <w:szCs w:val="28"/>
                <w:lang w:val="uz-Cyrl-UZ"/>
              </w:rPr>
              <w:t>ларига генерацияланадиган радиотебранишлар ва ташқи электромагнит майдон ёки радиотебра</w:t>
            </w:r>
            <w:r w:rsidR="008554BF" w:rsidRPr="00B179AB">
              <w:rPr>
                <w:color w:val="000000"/>
                <w:sz w:val="28"/>
                <w:szCs w:val="28"/>
                <w:lang w:val="uz-Cyrl-UZ"/>
              </w:rPr>
              <w:t>-</w:t>
            </w:r>
            <w:r w:rsidRPr="00B179AB">
              <w:rPr>
                <w:color w:val="000000"/>
                <w:sz w:val="28"/>
                <w:szCs w:val="28"/>
                <w:lang w:val="uz-Cyrl-UZ"/>
              </w:rPr>
              <w:t>нишлар таъсири натижасида юзага келадиган но</w:t>
            </w:r>
            <w:r w:rsidR="00746A5B" w:rsidRPr="00B179AB">
              <w:rPr>
                <w:color w:val="000000"/>
                <w:sz w:val="28"/>
                <w:szCs w:val="28"/>
                <w:lang w:val="uz-Cyrl-UZ"/>
              </w:rPr>
              <w:t>-</w:t>
            </w:r>
            <w:r w:rsidRPr="00B179AB">
              <w:rPr>
                <w:color w:val="000000"/>
                <w:sz w:val="28"/>
                <w:szCs w:val="28"/>
                <w:lang w:val="uz-Cyrl-UZ"/>
              </w:rPr>
              <w:t>мақбул радионурланиш.</w:t>
            </w:r>
          </w:p>
        </w:tc>
      </w:tr>
      <w:tr w:rsidR="009979D1" w:rsidRPr="00B179AB" w14:paraId="7016FC98" w14:textId="77777777">
        <w:trPr>
          <w:tblCellSpacing w:w="0" w:type="dxa"/>
          <w:jc w:val="center"/>
        </w:trPr>
        <w:tc>
          <w:tcPr>
            <w:tcW w:w="3821" w:type="dxa"/>
          </w:tcPr>
          <w:p w14:paraId="464059DA" w14:textId="77777777" w:rsidR="009979D1" w:rsidRPr="00B179AB" w:rsidRDefault="009979D1">
            <w:pPr>
              <w:rPr>
                <w:b/>
                <w:bCs/>
                <w:color w:val="000000"/>
                <w:sz w:val="28"/>
                <w:szCs w:val="28"/>
                <w:lang w:val="uz-Cyrl-UZ"/>
              </w:rPr>
            </w:pPr>
            <w:r w:rsidRPr="00B179AB">
              <w:rPr>
                <w:b/>
                <w:bCs/>
                <w:color w:val="000000"/>
                <w:sz w:val="28"/>
                <w:szCs w:val="28"/>
                <w:lang w:val="uz-Cyrl-UZ"/>
              </w:rPr>
              <w:t>Интерференционное покрытие</w:t>
            </w:r>
          </w:p>
          <w:p w14:paraId="2DC3E72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interferension qoplash</w:t>
            </w:r>
          </w:p>
          <w:p w14:paraId="4F87664F" w14:textId="77777777" w:rsidR="009979D1" w:rsidRPr="00B179AB" w:rsidRDefault="009979D1">
            <w:pPr>
              <w:rPr>
                <w:bCs/>
                <w:color w:val="000000"/>
                <w:sz w:val="28"/>
                <w:szCs w:val="28"/>
                <w:lang w:val="uz-Cyrl-UZ"/>
              </w:rPr>
            </w:pPr>
            <w:r w:rsidRPr="00B179AB">
              <w:rPr>
                <w:bCs/>
                <w:color w:val="000000"/>
                <w:sz w:val="28"/>
                <w:szCs w:val="28"/>
                <w:lang w:val="uz-Cyrl-UZ"/>
              </w:rPr>
              <w:t xml:space="preserve">       интерференцион қоплаш</w:t>
            </w:r>
          </w:p>
          <w:p w14:paraId="186CC5C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interference coating</w:t>
            </w:r>
          </w:p>
        </w:tc>
        <w:tc>
          <w:tcPr>
            <w:tcW w:w="6150" w:type="dxa"/>
            <w:vAlign w:val="center"/>
          </w:tcPr>
          <w:p w14:paraId="1FED5943" w14:textId="77777777" w:rsidR="009979D1" w:rsidRPr="00B179AB" w:rsidRDefault="009979D1">
            <w:pPr>
              <w:jc w:val="both"/>
              <w:rPr>
                <w:color w:val="000000"/>
                <w:sz w:val="28"/>
                <w:szCs w:val="28"/>
              </w:rPr>
            </w:pPr>
            <w:r w:rsidRPr="00B179AB">
              <w:rPr>
                <w:color w:val="000000"/>
                <w:sz w:val="28"/>
                <w:szCs w:val="28"/>
              </w:rPr>
              <w:t>Покрытие, в котором волны, отраженные от его поверхности и от поверхности защищаемого объекта, оказываются в противофазе и взаимно уничтожаются.</w:t>
            </w:r>
          </w:p>
          <w:p w14:paraId="6F86289E" w14:textId="77777777" w:rsidR="009979D1" w:rsidRPr="00B179AB" w:rsidRDefault="009979D1">
            <w:pPr>
              <w:jc w:val="both"/>
              <w:rPr>
                <w:color w:val="000000"/>
                <w:sz w:val="28"/>
                <w:szCs w:val="28"/>
              </w:rPr>
            </w:pPr>
          </w:p>
          <w:p w14:paraId="08D127F8" w14:textId="77777777" w:rsidR="009979D1" w:rsidRPr="00B179AB" w:rsidRDefault="009979D1">
            <w:pPr>
              <w:jc w:val="both"/>
              <w:rPr>
                <w:color w:val="000000"/>
                <w:sz w:val="28"/>
                <w:szCs w:val="28"/>
              </w:rPr>
            </w:pPr>
            <w:proofErr w:type="spellStart"/>
            <w:r w:rsidRPr="00B179AB">
              <w:rPr>
                <w:color w:val="000000"/>
                <w:sz w:val="28"/>
                <w:szCs w:val="28"/>
                <w:lang w:val="en-US"/>
              </w:rPr>
              <w:t>Qoplash</w:t>
            </w:r>
            <w:proofErr w:type="spellEnd"/>
            <w:r w:rsidRPr="00B179AB">
              <w:rPr>
                <w:color w:val="000000"/>
                <w:sz w:val="28"/>
                <w:szCs w:val="28"/>
              </w:rPr>
              <w:t xml:space="preserve"> </w:t>
            </w:r>
            <w:proofErr w:type="spellStart"/>
            <w:r w:rsidRPr="00B179AB">
              <w:rPr>
                <w:color w:val="000000"/>
                <w:sz w:val="28"/>
                <w:szCs w:val="28"/>
                <w:lang w:val="en-US"/>
              </w:rPr>
              <w:t>sirtidan</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himoya</w:t>
            </w:r>
            <w:proofErr w:type="spellEnd"/>
            <w:r w:rsidRPr="00B179AB">
              <w:rPr>
                <w:color w:val="000000"/>
                <w:sz w:val="28"/>
                <w:szCs w:val="28"/>
              </w:rPr>
              <w:t xml:space="preserve"> </w:t>
            </w:r>
            <w:proofErr w:type="spellStart"/>
            <w:r w:rsidRPr="00B179AB">
              <w:rPr>
                <w:color w:val="000000"/>
                <w:sz w:val="28"/>
                <w:szCs w:val="28"/>
                <w:lang w:val="en-US"/>
              </w:rPr>
              <w:t>qilinadigan</w:t>
            </w:r>
            <w:proofErr w:type="spellEnd"/>
            <w:r w:rsidRPr="00B179AB">
              <w:rPr>
                <w:color w:val="000000"/>
                <w:sz w:val="28"/>
                <w:szCs w:val="28"/>
              </w:rPr>
              <w:t xml:space="preserve"> </w:t>
            </w:r>
            <w:proofErr w:type="spellStart"/>
            <w:r w:rsidRPr="00B179AB">
              <w:rPr>
                <w:color w:val="000000"/>
                <w:sz w:val="28"/>
                <w:szCs w:val="28"/>
                <w:lang w:val="en-US"/>
              </w:rPr>
              <w:t>obyekt</w:t>
            </w:r>
            <w:proofErr w:type="spellEnd"/>
            <w:r w:rsidRPr="00B179AB">
              <w:rPr>
                <w:color w:val="000000"/>
                <w:sz w:val="28"/>
                <w:szCs w:val="28"/>
              </w:rPr>
              <w:t xml:space="preserve"> </w:t>
            </w:r>
            <w:proofErr w:type="spellStart"/>
            <w:r w:rsidRPr="00B179AB">
              <w:rPr>
                <w:color w:val="000000"/>
                <w:sz w:val="28"/>
                <w:szCs w:val="28"/>
                <w:lang w:val="en-US"/>
              </w:rPr>
              <w:t>sirtidan</w:t>
            </w:r>
            <w:proofErr w:type="spellEnd"/>
            <w:r w:rsidRPr="00B179AB">
              <w:rPr>
                <w:color w:val="000000"/>
                <w:sz w:val="28"/>
                <w:szCs w:val="28"/>
              </w:rPr>
              <w:t xml:space="preserve"> </w:t>
            </w:r>
            <w:proofErr w:type="spellStart"/>
            <w:r w:rsidRPr="00B179AB">
              <w:rPr>
                <w:color w:val="000000"/>
                <w:sz w:val="28"/>
                <w:szCs w:val="28"/>
                <w:lang w:val="en-US"/>
              </w:rPr>
              <w:t>qaytgan</w:t>
            </w:r>
            <w:proofErr w:type="spellEnd"/>
            <w:r w:rsidRPr="00B179AB">
              <w:rPr>
                <w:color w:val="000000"/>
                <w:sz w:val="28"/>
                <w:szCs w:val="28"/>
              </w:rPr>
              <w:t xml:space="preserve"> </w:t>
            </w:r>
            <w:proofErr w:type="gramStart"/>
            <w:r w:rsidRPr="00B179AB">
              <w:rPr>
                <w:color w:val="000000"/>
                <w:sz w:val="28"/>
                <w:szCs w:val="28"/>
                <w:lang w:val="en-US"/>
              </w:rPr>
              <w:t>to</w:t>
            </w:r>
            <w:r w:rsidRPr="00B179AB">
              <w:rPr>
                <w:color w:val="000000"/>
                <w:sz w:val="28"/>
                <w:szCs w:val="28"/>
              </w:rPr>
              <w:t>‘</w:t>
            </w:r>
            <w:proofErr w:type="spellStart"/>
            <w:proofErr w:type="gramEnd"/>
            <w:r w:rsidRPr="00B179AB">
              <w:rPr>
                <w:color w:val="000000"/>
                <w:sz w:val="28"/>
                <w:szCs w:val="28"/>
                <w:lang w:val="en-US"/>
              </w:rPr>
              <w:t>lqinlar</w:t>
            </w:r>
            <w:proofErr w:type="spellEnd"/>
            <w:r w:rsidRPr="00B179AB">
              <w:rPr>
                <w:color w:val="000000"/>
                <w:sz w:val="28"/>
                <w:szCs w:val="28"/>
              </w:rPr>
              <w:t xml:space="preserve"> </w:t>
            </w:r>
            <w:proofErr w:type="spellStart"/>
            <w:r w:rsidRPr="00B179AB">
              <w:rPr>
                <w:color w:val="000000"/>
                <w:sz w:val="28"/>
                <w:szCs w:val="28"/>
                <w:lang w:val="en-US"/>
              </w:rPr>
              <w:t>fazaga</w:t>
            </w:r>
            <w:proofErr w:type="spellEnd"/>
            <w:r w:rsidRPr="00B179AB">
              <w:rPr>
                <w:color w:val="000000"/>
                <w:sz w:val="28"/>
                <w:szCs w:val="28"/>
              </w:rPr>
              <w:t xml:space="preserve"> </w:t>
            </w:r>
            <w:proofErr w:type="spellStart"/>
            <w:r w:rsidRPr="00B179AB">
              <w:rPr>
                <w:color w:val="000000"/>
                <w:sz w:val="28"/>
                <w:szCs w:val="28"/>
                <w:lang w:val="en-US"/>
              </w:rPr>
              <w:t>qarama</w:t>
            </w:r>
            <w:proofErr w:type="spellEnd"/>
            <w:r w:rsidRPr="00B179AB">
              <w:rPr>
                <w:color w:val="000000"/>
                <w:sz w:val="28"/>
                <w:szCs w:val="28"/>
              </w:rPr>
              <w:t>-</w:t>
            </w:r>
            <w:proofErr w:type="spellStart"/>
            <w:r w:rsidRPr="00B179AB">
              <w:rPr>
                <w:color w:val="000000"/>
                <w:sz w:val="28"/>
                <w:szCs w:val="28"/>
                <w:lang w:val="en-US"/>
              </w:rPr>
              <w:t>qarshi</w:t>
            </w:r>
            <w:proofErr w:type="spellEnd"/>
            <w:r w:rsidRPr="00B179AB">
              <w:rPr>
                <w:color w:val="000000"/>
                <w:sz w:val="28"/>
                <w:szCs w:val="28"/>
              </w:rPr>
              <w:t xml:space="preserve"> </w:t>
            </w:r>
            <w:proofErr w:type="spellStart"/>
            <w:r w:rsidRPr="00B179AB">
              <w:rPr>
                <w:color w:val="000000"/>
                <w:sz w:val="28"/>
                <w:szCs w:val="28"/>
                <w:lang w:val="en-US"/>
              </w:rPr>
              <w:t>holatda</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ladigan</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zaro</w:t>
            </w:r>
            <w:proofErr w:type="spellEnd"/>
            <w:r w:rsidRPr="00B179AB">
              <w:rPr>
                <w:color w:val="000000"/>
                <w:sz w:val="28"/>
                <w:szCs w:val="28"/>
              </w:rPr>
              <w:t xml:space="preserve"> </w:t>
            </w:r>
            <w:proofErr w:type="spellStart"/>
            <w:r w:rsidRPr="00B179AB">
              <w:rPr>
                <w:color w:val="000000"/>
                <w:sz w:val="28"/>
                <w:szCs w:val="28"/>
                <w:lang w:val="en-US"/>
              </w:rPr>
              <w:t>yo</w:t>
            </w:r>
            <w:proofErr w:type="spellEnd"/>
            <w:r w:rsidRPr="00B179AB">
              <w:rPr>
                <w:color w:val="000000"/>
                <w:sz w:val="28"/>
                <w:szCs w:val="28"/>
              </w:rPr>
              <w:t>‘</w:t>
            </w:r>
            <w:r w:rsidRPr="00B179AB">
              <w:rPr>
                <w:color w:val="000000"/>
                <w:sz w:val="28"/>
                <w:szCs w:val="28"/>
                <w:lang w:val="en-US"/>
              </w:rPr>
              <w:t>q</w:t>
            </w:r>
            <w:r w:rsidRPr="00B179AB">
              <w:rPr>
                <w:color w:val="000000"/>
                <w:sz w:val="28"/>
                <w:szCs w:val="28"/>
              </w:rPr>
              <w:t xml:space="preserve"> </w:t>
            </w:r>
            <w:proofErr w:type="spellStart"/>
            <w:r w:rsidRPr="00B179AB">
              <w:rPr>
                <w:color w:val="000000"/>
                <w:sz w:val="28"/>
                <w:szCs w:val="28"/>
                <w:lang w:val="en-US"/>
              </w:rPr>
              <w:t>qilinadigan</w:t>
            </w:r>
            <w:proofErr w:type="spellEnd"/>
            <w:r w:rsidRPr="00B179AB">
              <w:rPr>
                <w:color w:val="000000"/>
                <w:sz w:val="28"/>
                <w:szCs w:val="28"/>
              </w:rPr>
              <w:t xml:space="preserve"> </w:t>
            </w:r>
            <w:proofErr w:type="spellStart"/>
            <w:r w:rsidRPr="00B179AB">
              <w:rPr>
                <w:color w:val="000000"/>
                <w:sz w:val="28"/>
                <w:szCs w:val="28"/>
                <w:lang w:val="en-US"/>
              </w:rPr>
              <w:t>qoplash</w:t>
            </w:r>
            <w:proofErr w:type="spellEnd"/>
            <w:r w:rsidRPr="00B179AB">
              <w:rPr>
                <w:color w:val="000000"/>
                <w:sz w:val="28"/>
                <w:szCs w:val="28"/>
              </w:rPr>
              <w:t>.</w:t>
            </w:r>
          </w:p>
          <w:p w14:paraId="5AF6FE3A" w14:textId="77777777" w:rsidR="009979D1" w:rsidRPr="00B179AB" w:rsidRDefault="009979D1">
            <w:pPr>
              <w:jc w:val="both"/>
              <w:rPr>
                <w:color w:val="000000"/>
              </w:rPr>
            </w:pPr>
          </w:p>
          <w:p w14:paraId="5083EC8F" w14:textId="77777777" w:rsidR="009979D1" w:rsidRPr="00B179AB" w:rsidRDefault="009979D1">
            <w:pPr>
              <w:jc w:val="both"/>
              <w:rPr>
                <w:color w:val="000000"/>
                <w:sz w:val="28"/>
                <w:szCs w:val="28"/>
                <w:lang w:val="uz-Cyrl-UZ"/>
              </w:rPr>
            </w:pPr>
            <w:r w:rsidRPr="00B179AB">
              <w:rPr>
                <w:color w:val="000000"/>
                <w:sz w:val="28"/>
                <w:szCs w:val="28"/>
                <w:lang w:val="uz-Cyrl-UZ"/>
              </w:rPr>
              <w:t>Қоплаш сиртидан ва ҳимоя қилинадиган объект  сиртидан қайтган тўлқинлар фазага қарама-қар</w:t>
            </w:r>
            <w:r w:rsidR="008554BF" w:rsidRPr="00B179AB">
              <w:rPr>
                <w:color w:val="000000"/>
                <w:sz w:val="28"/>
                <w:szCs w:val="28"/>
                <w:lang w:val="uz-Cyrl-UZ"/>
              </w:rPr>
              <w:t>-</w:t>
            </w:r>
            <w:r w:rsidRPr="00B179AB">
              <w:rPr>
                <w:color w:val="000000"/>
                <w:sz w:val="28"/>
                <w:szCs w:val="28"/>
                <w:lang w:val="uz-Cyrl-UZ"/>
              </w:rPr>
              <w:t>ши ҳолатда бўладиган ва ўзаро йўқ қилинадиган қоплаш.</w:t>
            </w:r>
          </w:p>
        </w:tc>
      </w:tr>
      <w:tr w:rsidR="009979D1" w:rsidRPr="00B179AB" w14:paraId="0AEED80B" w14:textId="77777777">
        <w:trPr>
          <w:tblCellSpacing w:w="0" w:type="dxa"/>
          <w:jc w:val="center"/>
        </w:trPr>
        <w:tc>
          <w:tcPr>
            <w:tcW w:w="3821" w:type="dxa"/>
          </w:tcPr>
          <w:p w14:paraId="3CE53A7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Информация AIRMET</w:t>
            </w:r>
          </w:p>
          <w:p w14:paraId="4100F31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AIRMET axborot</w:t>
            </w:r>
          </w:p>
          <w:p w14:paraId="5C7BCAD2" w14:textId="77777777" w:rsidR="009979D1" w:rsidRPr="00B179AB" w:rsidRDefault="009979D1">
            <w:pPr>
              <w:rPr>
                <w:bCs/>
                <w:color w:val="000000"/>
                <w:sz w:val="28"/>
                <w:szCs w:val="28"/>
                <w:lang w:val="uz-Cyrl-UZ"/>
              </w:rPr>
            </w:pPr>
            <w:r w:rsidRPr="00B179AB">
              <w:rPr>
                <w:bCs/>
                <w:color w:val="000000"/>
                <w:sz w:val="28"/>
                <w:szCs w:val="28"/>
                <w:lang w:val="uz-Cyrl-UZ"/>
              </w:rPr>
              <w:t xml:space="preserve">       AIRMET ахборот</w:t>
            </w:r>
          </w:p>
          <w:p w14:paraId="1420BCF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AIRMET information</w:t>
            </w:r>
          </w:p>
        </w:tc>
        <w:tc>
          <w:tcPr>
            <w:tcW w:w="6150" w:type="dxa"/>
            <w:vAlign w:val="center"/>
          </w:tcPr>
          <w:p w14:paraId="46FE5866" w14:textId="77777777" w:rsidR="009979D1" w:rsidRPr="00B179AB" w:rsidRDefault="009979D1">
            <w:pPr>
              <w:jc w:val="both"/>
              <w:rPr>
                <w:color w:val="000000"/>
                <w:sz w:val="28"/>
                <w:szCs w:val="28"/>
              </w:rPr>
            </w:pPr>
            <w:r w:rsidRPr="00B179AB">
              <w:rPr>
                <w:color w:val="000000"/>
                <w:sz w:val="28"/>
                <w:szCs w:val="28"/>
              </w:rPr>
              <w:t>Информация о погодных явлениях на маршруте, которые могут повлиять на безопасность полётов воздушных судов на малых высотах.</w:t>
            </w:r>
          </w:p>
          <w:p w14:paraId="269226E2" w14:textId="77777777" w:rsidR="009979D1" w:rsidRPr="00B179AB" w:rsidRDefault="009979D1">
            <w:pPr>
              <w:jc w:val="both"/>
              <w:rPr>
                <w:color w:val="000000"/>
                <w:sz w:val="28"/>
                <w:szCs w:val="28"/>
              </w:rPr>
            </w:pPr>
          </w:p>
          <w:p w14:paraId="4FEA802C" w14:textId="77777777" w:rsidR="009979D1" w:rsidRPr="00B179AB" w:rsidRDefault="009979D1">
            <w:pPr>
              <w:jc w:val="both"/>
              <w:rPr>
                <w:color w:val="000000"/>
                <w:sz w:val="28"/>
                <w:szCs w:val="28"/>
              </w:rPr>
            </w:pPr>
            <w:r w:rsidRPr="00B179AB">
              <w:rPr>
                <w:color w:val="000000"/>
                <w:sz w:val="28"/>
                <w:szCs w:val="28"/>
                <w:lang w:val="en-US"/>
              </w:rPr>
              <w:t>Havo</w:t>
            </w:r>
            <w:r w:rsidRPr="00B179AB">
              <w:rPr>
                <w:color w:val="000000"/>
                <w:sz w:val="28"/>
                <w:szCs w:val="28"/>
              </w:rPr>
              <w:t xml:space="preserve"> </w:t>
            </w:r>
            <w:proofErr w:type="spellStart"/>
            <w:r w:rsidRPr="00B179AB">
              <w:rPr>
                <w:color w:val="000000"/>
                <w:sz w:val="28"/>
                <w:szCs w:val="28"/>
                <w:lang w:val="en-US"/>
              </w:rPr>
              <w:t>kemalarining</w:t>
            </w:r>
            <w:proofErr w:type="spellEnd"/>
            <w:r w:rsidRPr="00B179AB">
              <w:rPr>
                <w:color w:val="000000"/>
                <w:sz w:val="28"/>
                <w:szCs w:val="28"/>
              </w:rPr>
              <w:t xml:space="preserve"> </w:t>
            </w:r>
            <w:proofErr w:type="spellStart"/>
            <w:r w:rsidRPr="00B179AB">
              <w:rPr>
                <w:color w:val="000000"/>
                <w:sz w:val="28"/>
                <w:szCs w:val="28"/>
                <w:lang w:val="en-US"/>
              </w:rPr>
              <w:t>kichik</w:t>
            </w:r>
            <w:proofErr w:type="spellEnd"/>
            <w:r w:rsidRPr="00B179AB">
              <w:rPr>
                <w:color w:val="000000"/>
                <w:sz w:val="28"/>
                <w:szCs w:val="28"/>
              </w:rPr>
              <w:t xml:space="preserve"> </w:t>
            </w:r>
            <w:proofErr w:type="spellStart"/>
            <w:r w:rsidRPr="00B179AB">
              <w:rPr>
                <w:color w:val="000000"/>
                <w:sz w:val="28"/>
                <w:szCs w:val="28"/>
                <w:lang w:val="en-US"/>
              </w:rPr>
              <w:t>balandliklardagi</w:t>
            </w:r>
            <w:proofErr w:type="spellEnd"/>
            <w:r w:rsidRPr="00B179AB">
              <w:rPr>
                <w:color w:val="000000"/>
                <w:sz w:val="28"/>
                <w:szCs w:val="28"/>
              </w:rPr>
              <w:t xml:space="preserve"> </w:t>
            </w:r>
            <w:proofErr w:type="spellStart"/>
            <w:r w:rsidRPr="00B179AB">
              <w:rPr>
                <w:color w:val="000000"/>
                <w:sz w:val="28"/>
                <w:szCs w:val="28"/>
                <w:lang w:val="en-US"/>
              </w:rPr>
              <w:t>parvozining</w:t>
            </w:r>
            <w:proofErr w:type="spellEnd"/>
            <w:r w:rsidRPr="00B179AB">
              <w:rPr>
                <w:color w:val="000000"/>
                <w:sz w:val="28"/>
                <w:szCs w:val="28"/>
              </w:rPr>
              <w:t xml:space="preserve"> </w:t>
            </w:r>
            <w:proofErr w:type="spellStart"/>
            <w:r w:rsidRPr="00B179AB">
              <w:rPr>
                <w:color w:val="000000"/>
                <w:sz w:val="28"/>
                <w:szCs w:val="28"/>
                <w:lang w:val="en-US"/>
              </w:rPr>
              <w:t>xavfsizligiga</w:t>
            </w:r>
            <w:proofErr w:type="spellEnd"/>
            <w:r w:rsidRPr="00B179AB">
              <w:rPr>
                <w:color w:val="000000"/>
                <w:sz w:val="28"/>
                <w:szCs w:val="28"/>
              </w:rPr>
              <w:t xml:space="preserve"> </w:t>
            </w:r>
            <w:r w:rsidRPr="00B179AB">
              <w:rPr>
                <w:color w:val="000000"/>
                <w:sz w:val="28"/>
                <w:szCs w:val="28"/>
                <w:lang w:val="en-US"/>
              </w:rPr>
              <w:t>ta</w:t>
            </w:r>
            <w:r w:rsidRPr="00B179AB">
              <w:rPr>
                <w:color w:val="000000"/>
                <w:sz w:val="28"/>
                <w:szCs w:val="28"/>
              </w:rPr>
              <w:t>’</w:t>
            </w:r>
            <w:r w:rsidRPr="00B179AB">
              <w:rPr>
                <w:color w:val="000000"/>
                <w:sz w:val="28"/>
                <w:szCs w:val="28"/>
                <w:lang w:val="en-US"/>
              </w:rPr>
              <w:t>sir</w:t>
            </w:r>
            <w:r w:rsidRPr="00B179AB">
              <w:rPr>
                <w:color w:val="000000"/>
                <w:sz w:val="28"/>
                <w:szCs w:val="28"/>
              </w:rPr>
              <w:t xml:space="preserve"> </w:t>
            </w:r>
            <w:proofErr w:type="spellStart"/>
            <w:r w:rsidRPr="00B179AB">
              <w:rPr>
                <w:color w:val="000000"/>
                <w:sz w:val="28"/>
                <w:szCs w:val="28"/>
                <w:lang w:val="en-US"/>
              </w:rPr>
              <w:t>qilishi</w:t>
            </w:r>
            <w:proofErr w:type="spellEnd"/>
            <w:r w:rsidRPr="00B179AB">
              <w:rPr>
                <w:color w:val="000000"/>
                <w:sz w:val="28"/>
                <w:szCs w:val="28"/>
              </w:rPr>
              <w:t xml:space="preserve"> </w:t>
            </w:r>
            <w:proofErr w:type="spellStart"/>
            <w:r w:rsidRPr="00B179AB">
              <w:rPr>
                <w:color w:val="000000"/>
                <w:sz w:val="28"/>
                <w:szCs w:val="28"/>
                <w:lang w:val="en-US"/>
              </w:rPr>
              <w:t>mumkin</w:t>
            </w:r>
            <w:proofErr w:type="spellEnd"/>
            <w:r w:rsidRPr="00B179AB">
              <w:rPr>
                <w:color w:val="000000"/>
                <w:sz w:val="28"/>
                <w:szCs w:val="28"/>
              </w:rPr>
              <w:t xml:space="preserve"> </w:t>
            </w:r>
            <w:proofErr w:type="spellStart"/>
            <w:proofErr w:type="gramStart"/>
            <w:r w:rsidRPr="00B179AB">
              <w:rPr>
                <w:color w:val="000000"/>
                <w:sz w:val="28"/>
                <w:szCs w:val="28"/>
                <w:lang w:val="en-US"/>
              </w:rPr>
              <w:t>bo</w:t>
            </w:r>
            <w:proofErr w:type="spellEnd"/>
            <w:r w:rsidRPr="00B179AB">
              <w:rPr>
                <w:color w:val="000000"/>
                <w:sz w:val="28"/>
                <w:szCs w:val="28"/>
              </w:rPr>
              <w:t>‘</w:t>
            </w:r>
            <w:proofErr w:type="spellStart"/>
            <w:proofErr w:type="gramEnd"/>
            <w:r w:rsidRPr="00B179AB">
              <w:rPr>
                <w:color w:val="000000"/>
                <w:sz w:val="28"/>
                <w:szCs w:val="28"/>
                <w:lang w:val="en-US"/>
              </w:rPr>
              <w:t>lgan</w:t>
            </w:r>
            <w:proofErr w:type="spellEnd"/>
            <w:r w:rsidRPr="00B179AB">
              <w:rPr>
                <w:color w:val="000000"/>
                <w:sz w:val="28"/>
                <w:szCs w:val="28"/>
              </w:rPr>
              <w:t xml:space="preserve"> </w:t>
            </w:r>
            <w:proofErr w:type="spellStart"/>
            <w:r w:rsidRPr="00B179AB">
              <w:rPr>
                <w:color w:val="000000"/>
                <w:sz w:val="28"/>
                <w:szCs w:val="28"/>
                <w:lang w:val="en-US"/>
              </w:rPr>
              <w:t>yo</w:t>
            </w:r>
            <w:proofErr w:type="spellEnd"/>
            <w:r w:rsidRPr="00B179AB">
              <w:rPr>
                <w:color w:val="000000"/>
                <w:sz w:val="28"/>
                <w:szCs w:val="28"/>
              </w:rPr>
              <w:t>‘</w:t>
            </w:r>
            <w:proofErr w:type="spellStart"/>
            <w:r w:rsidRPr="00B179AB">
              <w:rPr>
                <w:color w:val="000000"/>
                <w:sz w:val="28"/>
                <w:szCs w:val="28"/>
                <w:lang w:val="en-US"/>
              </w:rPr>
              <w:t>nalishdagi</w:t>
            </w:r>
            <w:proofErr w:type="spellEnd"/>
            <w:r w:rsidRPr="00B179AB">
              <w:rPr>
                <w:color w:val="000000"/>
                <w:sz w:val="28"/>
                <w:szCs w:val="28"/>
              </w:rPr>
              <w:t xml:space="preserve"> </w:t>
            </w:r>
            <w:proofErr w:type="spellStart"/>
            <w:r w:rsidRPr="00B179AB">
              <w:rPr>
                <w:color w:val="000000"/>
                <w:sz w:val="28"/>
                <w:szCs w:val="28"/>
                <w:lang w:val="en-US"/>
              </w:rPr>
              <w:t>ob</w:t>
            </w:r>
            <w:proofErr w:type="spellEnd"/>
            <w:r w:rsidRPr="00B179AB">
              <w:rPr>
                <w:color w:val="000000"/>
                <w:sz w:val="28"/>
                <w:szCs w:val="28"/>
              </w:rPr>
              <w:t>-</w:t>
            </w:r>
            <w:proofErr w:type="spellStart"/>
            <w:r w:rsidRPr="00B179AB">
              <w:rPr>
                <w:color w:val="000000"/>
                <w:sz w:val="28"/>
                <w:szCs w:val="28"/>
                <w:lang w:val="en-US"/>
              </w:rPr>
              <w:t>havo</w:t>
            </w:r>
            <w:proofErr w:type="spellEnd"/>
            <w:r w:rsidRPr="00B179AB">
              <w:rPr>
                <w:color w:val="000000"/>
                <w:sz w:val="28"/>
                <w:szCs w:val="28"/>
              </w:rPr>
              <w:t xml:space="preserve"> </w:t>
            </w:r>
            <w:proofErr w:type="spellStart"/>
            <w:r w:rsidRPr="00B179AB">
              <w:rPr>
                <w:color w:val="000000"/>
                <w:sz w:val="28"/>
                <w:szCs w:val="28"/>
                <w:lang w:val="en-US"/>
              </w:rPr>
              <w:t>hodisalari</w:t>
            </w:r>
            <w:proofErr w:type="spellEnd"/>
            <w:r w:rsidRPr="00B179AB">
              <w:rPr>
                <w:color w:val="000000"/>
                <w:sz w:val="28"/>
                <w:szCs w:val="28"/>
              </w:rPr>
              <w:t xml:space="preserve"> </w:t>
            </w:r>
            <w:r w:rsidRPr="00B179AB">
              <w:rPr>
                <w:color w:val="000000"/>
                <w:sz w:val="28"/>
                <w:szCs w:val="28"/>
                <w:lang w:val="en-US"/>
              </w:rPr>
              <w:t>to</w:t>
            </w:r>
            <w:r w:rsidRPr="00B179AB">
              <w:rPr>
                <w:color w:val="000000"/>
                <w:sz w:val="28"/>
                <w:szCs w:val="28"/>
              </w:rPr>
              <w:t>‘</w:t>
            </w:r>
            <w:r w:rsidRPr="00B179AB">
              <w:rPr>
                <w:color w:val="000000"/>
                <w:sz w:val="28"/>
                <w:szCs w:val="28"/>
                <w:lang w:val="en-US"/>
              </w:rPr>
              <w:t>g</w:t>
            </w:r>
            <w:r w:rsidRPr="00B179AB">
              <w:rPr>
                <w:color w:val="000000"/>
                <w:sz w:val="28"/>
                <w:szCs w:val="28"/>
              </w:rPr>
              <w:t>‘</w:t>
            </w:r>
            <w:proofErr w:type="spellStart"/>
            <w:r w:rsidRPr="00B179AB">
              <w:rPr>
                <w:color w:val="000000"/>
                <w:sz w:val="28"/>
                <w:szCs w:val="28"/>
                <w:lang w:val="en-US"/>
              </w:rPr>
              <w:t>risidagi</w:t>
            </w:r>
            <w:proofErr w:type="spellEnd"/>
            <w:r w:rsidRPr="00B179AB">
              <w:rPr>
                <w:color w:val="000000"/>
                <w:sz w:val="28"/>
                <w:szCs w:val="28"/>
              </w:rPr>
              <w:t xml:space="preserve"> </w:t>
            </w:r>
            <w:proofErr w:type="spellStart"/>
            <w:r w:rsidRPr="00B179AB">
              <w:rPr>
                <w:color w:val="000000"/>
                <w:sz w:val="28"/>
                <w:szCs w:val="28"/>
                <w:lang w:val="en-US"/>
              </w:rPr>
              <w:t>axborot</w:t>
            </w:r>
            <w:proofErr w:type="spellEnd"/>
            <w:r w:rsidRPr="00B179AB">
              <w:rPr>
                <w:color w:val="000000"/>
                <w:sz w:val="28"/>
                <w:szCs w:val="28"/>
              </w:rPr>
              <w:t>.</w:t>
            </w:r>
          </w:p>
          <w:p w14:paraId="7243EA2E" w14:textId="77777777" w:rsidR="009979D1" w:rsidRPr="00B179AB" w:rsidRDefault="009979D1">
            <w:pPr>
              <w:jc w:val="both"/>
              <w:rPr>
                <w:color w:val="000000"/>
                <w:sz w:val="28"/>
                <w:szCs w:val="28"/>
              </w:rPr>
            </w:pPr>
          </w:p>
          <w:p w14:paraId="327BCA84" w14:textId="77777777" w:rsidR="009979D1" w:rsidRPr="00B179AB" w:rsidRDefault="009979D1">
            <w:pPr>
              <w:jc w:val="both"/>
              <w:rPr>
                <w:color w:val="000000"/>
                <w:sz w:val="28"/>
                <w:szCs w:val="28"/>
                <w:lang w:val="uz-Cyrl-UZ"/>
              </w:rPr>
            </w:pPr>
            <w:r w:rsidRPr="00B179AB">
              <w:rPr>
                <w:color w:val="000000"/>
                <w:sz w:val="28"/>
                <w:szCs w:val="28"/>
                <w:lang w:val="uz-Cyrl-UZ"/>
              </w:rPr>
              <w:t>Ҳаво кемаларининг кичик баландликлардаги пар</w:t>
            </w:r>
            <w:r w:rsidR="008554BF" w:rsidRPr="00B179AB">
              <w:rPr>
                <w:color w:val="000000"/>
                <w:sz w:val="28"/>
                <w:szCs w:val="28"/>
                <w:lang w:val="uz-Cyrl-UZ"/>
              </w:rPr>
              <w:t>-</w:t>
            </w:r>
            <w:r w:rsidRPr="00B179AB">
              <w:rPr>
                <w:color w:val="000000"/>
                <w:sz w:val="28"/>
                <w:szCs w:val="28"/>
                <w:lang w:val="uz-Cyrl-UZ"/>
              </w:rPr>
              <w:t>возининг хавфсизлигига таъсир қилиши мумкин бўлган йўналишдаги об-ҳаво ҳодисалари тўғри</w:t>
            </w:r>
            <w:r w:rsidR="008554BF" w:rsidRPr="00B179AB">
              <w:rPr>
                <w:color w:val="000000"/>
                <w:sz w:val="28"/>
                <w:szCs w:val="28"/>
                <w:lang w:val="uz-Cyrl-UZ"/>
              </w:rPr>
              <w:t>-</w:t>
            </w:r>
            <w:r w:rsidRPr="00B179AB">
              <w:rPr>
                <w:color w:val="000000"/>
                <w:sz w:val="28"/>
                <w:szCs w:val="28"/>
                <w:lang w:val="uz-Cyrl-UZ"/>
              </w:rPr>
              <w:t>сидаги ахборот.</w:t>
            </w:r>
          </w:p>
          <w:p w14:paraId="521501B2" w14:textId="77777777" w:rsidR="00BB5A74" w:rsidRPr="00B179AB" w:rsidRDefault="00BB5A74">
            <w:pPr>
              <w:jc w:val="both"/>
              <w:rPr>
                <w:color w:val="000000"/>
                <w:sz w:val="28"/>
                <w:szCs w:val="28"/>
                <w:lang w:val="uz-Cyrl-UZ"/>
              </w:rPr>
            </w:pPr>
          </w:p>
        </w:tc>
      </w:tr>
      <w:tr w:rsidR="009979D1" w:rsidRPr="00B4700E" w14:paraId="045820E2" w14:textId="77777777">
        <w:trPr>
          <w:tblCellSpacing w:w="0" w:type="dxa"/>
          <w:jc w:val="center"/>
        </w:trPr>
        <w:tc>
          <w:tcPr>
            <w:tcW w:w="3821" w:type="dxa"/>
          </w:tcPr>
          <w:p w14:paraId="07E2D153" w14:textId="77777777" w:rsidR="009979D1" w:rsidRPr="00B179AB" w:rsidRDefault="009979D1">
            <w:pPr>
              <w:rPr>
                <w:b/>
                <w:bCs/>
                <w:color w:val="000000"/>
                <w:sz w:val="28"/>
                <w:szCs w:val="28"/>
                <w:lang w:val="uz-Cyrl-UZ"/>
              </w:rPr>
            </w:pPr>
            <w:r w:rsidRPr="00B179AB">
              <w:rPr>
                <w:b/>
                <w:bCs/>
                <w:color w:val="000000"/>
                <w:sz w:val="28"/>
                <w:szCs w:val="28"/>
                <w:lang w:val="uz-Cyrl-UZ"/>
              </w:rPr>
              <w:t>Ионосфера</w:t>
            </w:r>
          </w:p>
          <w:p w14:paraId="238520E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ionosfera</w:t>
            </w:r>
          </w:p>
          <w:p w14:paraId="454B8619" w14:textId="77777777" w:rsidR="009979D1" w:rsidRPr="00B179AB" w:rsidRDefault="009979D1">
            <w:pPr>
              <w:rPr>
                <w:bCs/>
                <w:color w:val="000000"/>
                <w:sz w:val="28"/>
                <w:szCs w:val="28"/>
                <w:lang w:val="uz-Cyrl-UZ"/>
              </w:rPr>
            </w:pPr>
            <w:r w:rsidRPr="00B179AB">
              <w:rPr>
                <w:bCs/>
                <w:color w:val="000000"/>
                <w:sz w:val="28"/>
                <w:szCs w:val="28"/>
                <w:lang w:val="uz-Cyrl-UZ"/>
              </w:rPr>
              <w:t xml:space="preserve">        ионосфера</w:t>
            </w:r>
          </w:p>
          <w:p w14:paraId="7D643A8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ionosphere</w:t>
            </w:r>
          </w:p>
        </w:tc>
        <w:tc>
          <w:tcPr>
            <w:tcW w:w="6150" w:type="dxa"/>
            <w:vAlign w:val="center"/>
          </w:tcPr>
          <w:p w14:paraId="092752C0" w14:textId="77777777" w:rsidR="009979D1" w:rsidRPr="00B179AB" w:rsidRDefault="009979D1">
            <w:pPr>
              <w:jc w:val="both"/>
              <w:rPr>
                <w:color w:val="000000"/>
                <w:sz w:val="28"/>
                <w:szCs w:val="28"/>
              </w:rPr>
            </w:pPr>
            <w:r w:rsidRPr="00B179AB">
              <w:rPr>
                <w:color w:val="000000"/>
                <w:sz w:val="28"/>
                <w:szCs w:val="28"/>
              </w:rPr>
              <w:t xml:space="preserve">Верхняя часть атмосферы, которая характеризуется наличием ионов и свободных электронов, возникающих в основном из-за </w:t>
            </w:r>
            <w:proofErr w:type="spellStart"/>
            <w:r w:rsidRPr="00B179AB">
              <w:rPr>
                <w:color w:val="000000"/>
                <w:sz w:val="28"/>
                <w:szCs w:val="28"/>
              </w:rPr>
              <w:t>фотоионизации</w:t>
            </w:r>
            <w:proofErr w:type="spellEnd"/>
            <w:r w:rsidRPr="00B179AB">
              <w:rPr>
                <w:color w:val="000000"/>
                <w:sz w:val="28"/>
                <w:szCs w:val="28"/>
              </w:rPr>
              <w:t>, при этом электронная плотность достаточна для создания значительных изменений условий распространения радиоволн в определенных полосах частот.</w:t>
            </w:r>
          </w:p>
          <w:p w14:paraId="449E3849" w14:textId="77777777" w:rsidR="009979D1" w:rsidRPr="00B179AB" w:rsidRDefault="009979D1">
            <w:pPr>
              <w:jc w:val="both"/>
              <w:rPr>
                <w:color w:val="000000"/>
              </w:rPr>
            </w:pPr>
            <w:r w:rsidRPr="00B179AB">
              <w:rPr>
                <w:color w:val="000000"/>
              </w:rPr>
              <w:t xml:space="preserve">Примечание – Ионосфера Земли простирается примерно на высоте </w:t>
            </w:r>
            <w:r w:rsidRPr="00B179AB">
              <w:t>от</w:t>
            </w:r>
            <w:r w:rsidRPr="00B179AB">
              <w:rPr>
                <w:color w:val="000000"/>
              </w:rPr>
              <w:t xml:space="preserve"> 50 до 2000 </w:t>
            </w:r>
            <w:r w:rsidRPr="00B179AB">
              <w:rPr>
                <w:color w:val="000000"/>
                <w:lang w:val="en-US"/>
              </w:rPr>
              <w:t>km</w:t>
            </w:r>
            <w:r w:rsidRPr="00B179AB">
              <w:rPr>
                <w:color w:val="000000"/>
              </w:rPr>
              <w:t>.</w:t>
            </w:r>
          </w:p>
          <w:p w14:paraId="04E22CA1" w14:textId="77777777" w:rsidR="009979D1" w:rsidRPr="00B179AB" w:rsidRDefault="009979D1">
            <w:pPr>
              <w:jc w:val="both"/>
              <w:rPr>
                <w:color w:val="000000"/>
                <w:sz w:val="32"/>
                <w:szCs w:val="32"/>
              </w:rPr>
            </w:pPr>
          </w:p>
          <w:p w14:paraId="73D6C360" w14:textId="77777777" w:rsidR="009979D1" w:rsidRPr="00B179AB" w:rsidRDefault="009979D1">
            <w:pPr>
              <w:jc w:val="both"/>
              <w:rPr>
                <w:color w:val="000000"/>
                <w:sz w:val="28"/>
                <w:szCs w:val="28"/>
              </w:rPr>
            </w:pPr>
            <w:proofErr w:type="spellStart"/>
            <w:r w:rsidRPr="00B179AB">
              <w:rPr>
                <w:color w:val="000000"/>
                <w:sz w:val="28"/>
                <w:szCs w:val="28"/>
                <w:lang w:val="en-US"/>
              </w:rPr>
              <w:t>Fotoionlanish</w:t>
            </w:r>
            <w:proofErr w:type="spellEnd"/>
            <w:r w:rsidRPr="00B179AB">
              <w:rPr>
                <w:color w:val="000000"/>
                <w:sz w:val="28"/>
                <w:szCs w:val="28"/>
              </w:rPr>
              <w:t xml:space="preserve"> </w:t>
            </w:r>
            <w:proofErr w:type="spellStart"/>
            <w:r w:rsidRPr="00B179AB">
              <w:rPr>
                <w:color w:val="000000"/>
                <w:sz w:val="28"/>
                <w:szCs w:val="28"/>
                <w:lang w:val="en-US"/>
              </w:rPr>
              <w:t>tufayli</w:t>
            </w:r>
            <w:proofErr w:type="spellEnd"/>
            <w:r w:rsidRPr="00B179AB">
              <w:rPr>
                <w:color w:val="000000"/>
                <w:sz w:val="28"/>
                <w:szCs w:val="28"/>
              </w:rPr>
              <w:t xml:space="preserve"> </w:t>
            </w:r>
            <w:proofErr w:type="spellStart"/>
            <w:r w:rsidRPr="00B179AB">
              <w:rPr>
                <w:color w:val="000000"/>
                <w:sz w:val="28"/>
                <w:szCs w:val="28"/>
                <w:lang w:val="en-US"/>
              </w:rPr>
              <w:t>sodir</w:t>
            </w:r>
            <w:proofErr w:type="spellEnd"/>
            <w:r w:rsidRPr="00B179AB">
              <w:rPr>
                <w:color w:val="000000"/>
                <w:sz w:val="28"/>
                <w:szCs w:val="28"/>
              </w:rPr>
              <w:t xml:space="preserve"> </w:t>
            </w:r>
            <w:proofErr w:type="spellStart"/>
            <w:proofErr w:type="gramStart"/>
            <w:r w:rsidRPr="00B179AB">
              <w:rPr>
                <w:color w:val="000000"/>
                <w:sz w:val="28"/>
                <w:szCs w:val="28"/>
                <w:lang w:val="en-US"/>
              </w:rPr>
              <w:t>bo</w:t>
            </w:r>
            <w:proofErr w:type="spellEnd"/>
            <w:r w:rsidRPr="00B179AB">
              <w:rPr>
                <w:color w:val="000000"/>
                <w:sz w:val="28"/>
                <w:szCs w:val="28"/>
              </w:rPr>
              <w:t>‘</w:t>
            </w:r>
            <w:proofErr w:type="spellStart"/>
            <w:proofErr w:type="gramEnd"/>
            <w:r w:rsidRPr="00B179AB">
              <w:rPr>
                <w:color w:val="000000"/>
                <w:sz w:val="28"/>
                <w:szCs w:val="28"/>
                <w:lang w:val="en-US"/>
              </w:rPr>
              <w:t>ladigan</w:t>
            </w:r>
            <w:proofErr w:type="spellEnd"/>
            <w:r w:rsidRPr="00B179AB">
              <w:rPr>
                <w:color w:val="000000"/>
                <w:sz w:val="28"/>
                <w:szCs w:val="28"/>
              </w:rPr>
              <w:t xml:space="preserve"> </w:t>
            </w:r>
            <w:proofErr w:type="spellStart"/>
            <w:r w:rsidRPr="00B179AB">
              <w:rPr>
                <w:color w:val="000000"/>
                <w:sz w:val="28"/>
                <w:szCs w:val="28"/>
                <w:lang w:val="en-US"/>
              </w:rPr>
              <w:t>ionlar</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erkin</w:t>
            </w:r>
            <w:proofErr w:type="spellEnd"/>
            <w:r w:rsidRPr="00B179AB">
              <w:rPr>
                <w:color w:val="000000"/>
                <w:sz w:val="28"/>
                <w:szCs w:val="28"/>
              </w:rPr>
              <w:t xml:space="preserve"> </w:t>
            </w:r>
            <w:proofErr w:type="spellStart"/>
            <w:r w:rsidRPr="00B179AB">
              <w:rPr>
                <w:color w:val="000000"/>
                <w:sz w:val="28"/>
                <w:szCs w:val="28"/>
                <w:lang w:val="en-US"/>
              </w:rPr>
              <w:t>elektronlarning</w:t>
            </w:r>
            <w:proofErr w:type="spellEnd"/>
            <w:r w:rsidRPr="00B179AB">
              <w:rPr>
                <w:color w:val="000000"/>
                <w:sz w:val="28"/>
                <w:szCs w:val="28"/>
              </w:rPr>
              <w:t xml:space="preserve"> </w:t>
            </w:r>
            <w:proofErr w:type="spellStart"/>
            <w:r w:rsidRPr="00B179AB">
              <w:rPr>
                <w:color w:val="000000"/>
                <w:sz w:val="28"/>
                <w:szCs w:val="28"/>
                <w:lang w:val="en-US"/>
              </w:rPr>
              <w:t>mavjudligi</w:t>
            </w:r>
            <w:proofErr w:type="spellEnd"/>
            <w:r w:rsidRPr="00B179AB">
              <w:rPr>
                <w:color w:val="000000"/>
                <w:sz w:val="28"/>
                <w:szCs w:val="28"/>
              </w:rPr>
              <w:t xml:space="preserve"> </w:t>
            </w:r>
            <w:proofErr w:type="spellStart"/>
            <w:r w:rsidRPr="00B179AB">
              <w:rPr>
                <w:color w:val="000000"/>
                <w:sz w:val="28"/>
                <w:szCs w:val="28"/>
                <w:lang w:val="en-US"/>
              </w:rPr>
              <w:t>bilan</w:t>
            </w:r>
            <w:proofErr w:type="spellEnd"/>
            <w:r w:rsidRPr="00B179AB">
              <w:rPr>
                <w:color w:val="000000"/>
                <w:sz w:val="28"/>
                <w:szCs w:val="28"/>
              </w:rPr>
              <w:t xml:space="preserve"> </w:t>
            </w:r>
            <w:proofErr w:type="spellStart"/>
            <w:r w:rsidRPr="00B179AB">
              <w:rPr>
                <w:color w:val="000000"/>
                <w:sz w:val="28"/>
                <w:szCs w:val="28"/>
                <w:lang w:val="en-US"/>
              </w:rPr>
              <w:t>tavsiflanadigan</w:t>
            </w:r>
            <w:proofErr w:type="spellEnd"/>
            <w:r w:rsidRPr="00B179AB">
              <w:rPr>
                <w:color w:val="000000"/>
                <w:sz w:val="28"/>
                <w:szCs w:val="28"/>
              </w:rPr>
              <w:t xml:space="preserve"> </w:t>
            </w:r>
            <w:proofErr w:type="spellStart"/>
            <w:r w:rsidRPr="00B179AB">
              <w:rPr>
                <w:color w:val="000000"/>
                <w:sz w:val="28"/>
                <w:szCs w:val="28"/>
                <w:lang w:val="en-US"/>
              </w:rPr>
              <w:t>atmosferaning</w:t>
            </w:r>
            <w:proofErr w:type="spellEnd"/>
            <w:r w:rsidRPr="00B179AB">
              <w:rPr>
                <w:color w:val="000000"/>
                <w:sz w:val="28"/>
                <w:szCs w:val="28"/>
              </w:rPr>
              <w:t xml:space="preserve"> </w:t>
            </w:r>
            <w:proofErr w:type="spellStart"/>
            <w:r w:rsidRPr="00B179AB">
              <w:rPr>
                <w:color w:val="000000"/>
                <w:sz w:val="28"/>
                <w:szCs w:val="28"/>
                <w:lang w:val="en-US"/>
              </w:rPr>
              <w:t>yuqori</w:t>
            </w:r>
            <w:proofErr w:type="spellEnd"/>
            <w:r w:rsidRPr="00B179AB">
              <w:rPr>
                <w:color w:val="000000"/>
                <w:sz w:val="28"/>
                <w:szCs w:val="28"/>
              </w:rPr>
              <w:t xml:space="preserve"> </w:t>
            </w:r>
            <w:proofErr w:type="spellStart"/>
            <w:r w:rsidRPr="00B179AB">
              <w:rPr>
                <w:color w:val="000000"/>
                <w:sz w:val="28"/>
                <w:szCs w:val="28"/>
                <w:lang w:val="en-US"/>
              </w:rPr>
              <w:t>qismi</w:t>
            </w:r>
            <w:proofErr w:type="spellEnd"/>
            <w:r w:rsidRPr="00B179AB">
              <w:rPr>
                <w:color w:val="000000"/>
                <w:sz w:val="28"/>
                <w:szCs w:val="28"/>
              </w:rPr>
              <w:t xml:space="preserve">, </w:t>
            </w:r>
            <w:proofErr w:type="spellStart"/>
            <w:r w:rsidRPr="00B179AB">
              <w:rPr>
                <w:color w:val="000000"/>
                <w:sz w:val="28"/>
                <w:szCs w:val="28"/>
                <w:lang w:val="en-US"/>
              </w:rPr>
              <w:t>bunda</w:t>
            </w:r>
            <w:proofErr w:type="spellEnd"/>
            <w:r w:rsidRPr="00B179AB">
              <w:rPr>
                <w:color w:val="000000"/>
                <w:sz w:val="28"/>
                <w:szCs w:val="28"/>
              </w:rPr>
              <w:t xml:space="preserve"> </w:t>
            </w:r>
            <w:proofErr w:type="spellStart"/>
            <w:r w:rsidRPr="00B179AB">
              <w:rPr>
                <w:color w:val="000000"/>
                <w:sz w:val="28"/>
                <w:szCs w:val="28"/>
                <w:lang w:val="en-US"/>
              </w:rPr>
              <w:t>elektron</w:t>
            </w:r>
            <w:proofErr w:type="spellEnd"/>
            <w:r w:rsidRPr="00B179AB">
              <w:rPr>
                <w:color w:val="000000"/>
                <w:sz w:val="28"/>
                <w:szCs w:val="28"/>
              </w:rPr>
              <w:t xml:space="preserve"> </w:t>
            </w:r>
            <w:proofErr w:type="spellStart"/>
            <w:r w:rsidRPr="00B179AB">
              <w:rPr>
                <w:color w:val="000000"/>
                <w:sz w:val="28"/>
                <w:szCs w:val="28"/>
                <w:lang w:val="en-US"/>
              </w:rPr>
              <w:t>zichlik</w:t>
            </w:r>
            <w:proofErr w:type="spellEnd"/>
            <w:r w:rsidRPr="00B179AB">
              <w:rPr>
                <w:color w:val="000000"/>
                <w:sz w:val="28"/>
                <w:szCs w:val="28"/>
              </w:rPr>
              <w:t xml:space="preserve"> </w:t>
            </w:r>
            <w:proofErr w:type="spellStart"/>
            <w:r w:rsidRPr="00B179AB">
              <w:rPr>
                <w:color w:val="000000"/>
                <w:sz w:val="28"/>
                <w:szCs w:val="28"/>
                <w:lang w:val="en-US"/>
              </w:rPr>
              <w:t>chastotalarning</w:t>
            </w:r>
            <w:proofErr w:type="spellEnd"/>
            <w:r w:rsidRPr="00B179AB">
              <w:rPr>
                <w:color w:val="000000"/>
                <w:sz w:val="28"/>
                <w:szCs w:val="28"/>
              </w:rPr>
              <w:t xml:space="preserve"> </w:t>
            </w:r>
            <w:r w:rsidRPr="00B179AB">
              <w:rPr>
                <w:color w:val="000000"/>
                <w:sz w:val="28"/>
                <w:szCs w:val="28"/>
                <w:lang w:val="en-US"/>
              </w:rPr>
              <w:t>ma</w:t>
            </w:r>
            <w:r w:rsidRPr="00B179AB">
              <w:rPr>
                <w:color w:val="000000"/>
                <w:sz w:val="28"/>
                <w:szCs w:val="28"/>
              </w:rPr>
              <w:t>’</w:t>
            </w:r>
            <w:proofErr w:type="spellStart"/>
            <w:r w:rsidRPr="00B179AB">
              <w:rPr>
                <w:color w:val="000000"/>
                <w:sz w:val="28"/>
                <w:szCs w:val="28"/>
                <w:lang w:val="en-US"/>
              </w:rPr>
              <w:t>lum</w:t>
            </w:r>
            <w:proofErr w:type="spellEnd"/>
            <w:r w:rsidRPr="00B179AB">
              <w:rPr>
                <w:color w:val="000000"/>
                <w:sz w:val="28"/>
                <w:szCs w:val="28"/>
              </w:rPr>
              <w:t xml:space="preserve"> </w:t>
            </w:r>
            <w:proofErr w:type="spellStart"/>
            <w:r w:rsidRPr="00B179AB">
              <w:rPr>
                <w:color w:val="000000"/>
                <w:sz w:val="28"/>
                <w:szCs w:val="28"/>
                <w:lang w:val="en-US"/>
              </w:rPr>
              <w:t>polosalarida</w:t>
            </w:r>
            <w:proofErr w:type="spellEnd"/>
            <w:r w:rsidRPr="00B179AB">
              <w:rPr>
                <w:color w:val="000000"/>
                <w:sz w:val="28"/>
                <w:szCs w:val="28"/>
              </w:rPr>
              <w:t xml:space="preserve"> </w:t>
            </w:r>
            <w:proofErr w:type="spellStart"/>
            <w:r w:rsidRPr="00B179AB">
              <w:rPr>
                <w:color w:val="000000"/>
                <w:sz w:val="28"/>
                <w:szCs w:val="28"/>
                <w:lang w:val="en-US"/>
              </w:rPr>
              <w:t>radioto</w:t>
            </w:r>
            <w:proofErr w:type="spellEnd"/>
            <w:r w:rsidRPr="00B179AB">
              <w:rPr>
                <w:color w:val="000000"/>
                <w:sz w:val="28"/>
                <w:szCs w:val="28"/>
              </w:rPr>
              <w:t>‘</w:t>
            </w:r>
            <w:proofErr w:type="spellStart"/>
            <w:r w:rsidRPr="00B179AB">
              <w:rPr>
                <w:color w:val="000000"/>
                <w:sz w:val="28"/>
                <w:szCs w:val="28"/>
                <w:lang w:val="en-US"/>
              </w:rPr>
              <w:t>lqinlar</w:t>
            </w:r>
            <w:proofErr w:type="spellEnd"/>
            <w:r w:rsidRPr="00B179AB">
              <w:rPr>
                <w:color w:val="000000"/>
                <w:sz w:val="28"/>
                <w:szCs w:val="28"/>
              </w:rPr>
              <w:t xml:space="preserve"> </w:t>
            </w:r>
            <w:proofErr w:type="spellStart"/>
            <w:r w:rsidRPr="00B179AB">
              <w:rPr>
                <w:color w:val="000000"/>
                <w:sz w:val="28"/>
                <w:szCs w:val="28"/>
                <w:lang w:val="en-US"/>
              </w:rPr>
              <w:t>tarqalish</w:t>
            </w:r>
            <w:proofErr w:type="spellEnd"/>
            <w:r w:rsidRPr="00B179AB">
              <w:rPr>
                <w:color w:val="000000"/>
                <w:sz w:val="28"/>
                <w:szCs w:val="28"/>
              </w:rPr>
              <w:t xml:space="preserve"> </w:t>
            </w:r>
            <w:proofErr w:type="spellStart"/>
            <w:r w:rsidRPr="00B179AB">
              <w:rPr>
                <w:color w:val="000000"/>
                <w:sz w:val="28"/>
                <w:szCs w:val="28"/>
                <w:lang w:val="en-US"/>
              </w:rPr>
              <w:t>shartlarining</w:t>
            </w:r>
            <w:proofErr w:type="spellEnd"/>
            <w:r w:rsidRPr="00B179AB">
              <w:rPr>
                <w:color w:val="000000"/>
                <w:sz w:val="28"/>
                <w:szCs w:val="28"/>
              </w:rPr>
              <w:t xml:space="preserve"> </w:t>
            </w:r>
            <w:proofErr w:type="spellStart"/>
            <w:r w:rsidRPr="00B179AB">
              <w:rPr>
                <w:color w:val="000000"/>
                <w:sz w:val="28"/>
                <w:szCs w:val="28"/>
                <w:lang w:val="en-US"/>
              </w:rPr>
              <w:t>katta</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zgarishlarini</w:t>
            </w:r>
            <w:proofErr w:type="spellEnd"/>
            <w:r w:rsidRPr="00B179AB">
              <w:rPr>
                <w:color w:val="000000"/>
                <w:sz w:val="28"/>
                <w:szCs w:val="28"/>
              </w:rPr>
              <w:t xml:space="preserve"> </w:t>
            </w:r>
            <w:proofErr w:type="spellStart"/>
            <w:r w:rsidRPr="00B179AB">
              <w:rPr>
                <w:color w:val="000000"/>
                <w:sz w:val="28"/>
                <w:szCs w:val="28"/>
                <w:lang w:val="en-US"/>
              </w:rPr>
              <w:t>yaratish</w:t>
            </w:r>
            <w:proofErr w:type="spellEnd"/>
            <w:r w:rsidRPr="00B179AB">
              <w:rPr>
                <w:color w:val="000000"/>
                <w:sz w:val="28"/>
                <w:szCs w:val="28"/>
              </w:rPr>
              <w:t xml:space="preserve"> </w:t>
            </w:r>
            <w:proofErr w:type="spellStart"/>
            <w:r w:rsidRPr="00B179AB">
              <w:rPr>
                <w:color w:val="000000"/>
                <w:sz w:val="28"/>
                <w:szCs w:val="28"/>
                <w:lang w:val="en-US"/>
              </w:rPr>
              <w:t>uchun</w:t>
            </w:r>
            <w:proofErr w:type="spellEnd"/>
            <w:r w:rsidRPr="00B179AB">
              <w:rPr>
                <w:color w:val="000000"/>
                <w:sz w:val="28"/>
                <w:szCs w:val="28"/>
              </w:rPr>
              <w:t xml:space="preserve"> </w:t>
            </w:r>
            <w:proofErr w:type="spellStart"/>
            <w:r w:rsidRPr="00B179AB">
              <w:rPr>
                <w:color w:val="000000"/>
                <w:sz w:val="28"/>
                <w:szCs w:val="28"/>
                <w:lang w:val="en-US"/>
              </w:rPr>
              <w:t>yetarli</w:t>
            </w:r>
            <w:proofErr w:type="spellEnd"/>
            <w:r w:rsidRPr="00B179AB">
              <w:rPr>
                <w:color w:val="000000"/>
                <w:sz w:val="28"/>
                <w:szCs w:val="28"/>
              </w:rPr>
              <w:t>.</w:t>
            </w:r>
          </w:p>
          <w:p w14:paraId="11121E22" w14:textId="77777777" w:rsidR="009979D1" w:rsidRPr="00B179AB" w:rsidRDefault="009979D1">
            <w:pPr>
              <w:jc w:val="both"/>
              <w:rPr>
                <w:color w:val="000000"/>
                <w:lang w:val="en-US"/>
              </w:rPr>
            </w:pPr>
            <w:proofErr w:type="spellStart"/>
            <w:r w:rsidRPr="00B179AB">
              <w:rPr>
                <w:color w:val="000000"/>
                <w:lang w:val="en-US"/>
              </w:rPr>
              <w:t>Izoh</w:t>
            </w:r>
            <w:proofErr w:type="spellEnd"/>
            <w:r w:rsidRPr="00B179AB">
              <w:rPr>
                <w:color w:val="000000"/>
                <w:lang w:val="en-US"/>
              </w:rPr>
              <w:t xml:space="preserve"> – Yer </w:t>
            </w:r>
            <w:proofErr w:type="spellStart"/>
            <w:r w:rsidRPr="00B179AB">
              <w:rPr>
                <w:color w:val="000000"/>
                <w:lang w:val="en-US"/>
              </w:rPr>
              <w:t>ionosferasi</w:t>
            </w:r>
            <w:proofErr w:type="spellEnd"/>
            <w:r w:rsidRPr="00B179AB">
              <w:rPr>
                <w:color w:val="000000"/>
                <w:lang w:val="en-US"/>
              </w:rPr>
              <w:t xml:space="preserve"> </w:t>
            </w:r>
            <w:proofErr w:type="spellStart"/>
            <w:r w:rsidRPr="00B179AB">
              <w:rPr>
                <w:color w:val="000000"/>
                <w:lang w:val="en-US"/>
              </w:rPr>
              <w:t>taxminan</w:t>
            </w:r>
            <w:proofErr w:type="spellEnd"/>
            <w:r w:rsidRPr="00B179AB">
              <w:rPr>
                <w:color w:val="000000"/>
                <w:lang w:val="en-US"/>
              </w:rPr>
              <w:t xml:space="preserve"> 50 km </w:t>
            </w:r>
            <w:proofErr w:type="spellStart"/>
            <w:r w:rsidRPr="00B179AB">
              <w:rPr>
                <w:color w:val="000000"/>
                <w:lang w:val="en-US"/>
              </w:rPr>
              <w:t>balandlikdan</w:t>
            </w:r>
            <w:proofErr w:type="spellEnd"/>
            <w:r w:rsidRPr="00B179AB">
              <w:rPr>
                <w:color w:val="000000"/>
                <w:lang w:val="en-US"/>
              </w:rPr>
              <w:t xml:space="preserve"> 2000 km </w:t>
            </w:r>
            <w:proofErr w:type="spellStart"/>
            <w:r w:rsidRPr="00B179AB">
              <w:rPr>
                <w:color w:val="000000"/>
                <w:lang w:val="en-US"/>
              </w:rPr>
              <w:t>balandlik</w:t>
            </w:r>
            <w:r w:rsidR="00DD1F94" w:rsidRPr="00B179AB">
              <w:rPr>
                <w:color w:val="000000"/>
                <w:lang w:val="en-US"/>
              </w:rPr>
              <w:t>k</w:t>
            </w:r>
            <w:r w:rsidRPr="00B179AB">
              <w:rPr>
                <w:color w:val="000000"/>
                <w:lang w:val="en-US"/>
              </w:rPr>
              <w:t>acha</w:t>
            </w:r>
            <w:proofErr w:type="spellEnd"/>
            <w:r w:rsidRPr="00B179AB">
              <w:rPr>
                <w:color w:val="000000"/>
                <w:lang w:val="en-US"/>
              </w:rPr>
              <w:t xml:space="preserve"> </w:t>
            </w:r>
            <w:proofErr w:type="spellStart"/>
            <w:proofErr w:type="gramStart"/>
            <w:r w:rsidRPr="00B179AB">
              <w:rPr>
                <w:color w:val="000000"/>
                <w:lang w:val="en-US"/>
              </w:rPr>
              <w:t>cho‘</w:t>
            </w:r>
            <w:proofErr w:type="gramEnd"/>
            <w:r w:rsidRPr="00B179AB">
              <w:rPr>
                <w:color w:val="000000"/>
                <w:lang w:val="en-US"/>
              </w:rPr>
              <w:t>ziladi</w:t>
            </w:r>
            <w:proofErr w:type="spellEnd"/>
            <w:r w:rsidRPr="00B179AB">
              <w:rPr>
                <w:color w:val="000000"/>
                <w:lang w:val="en-US"/>
              </w:rPr>
              <w:t>.</w:t>
            </w:r>
          </w:p>
          <w:p w14:paraId="7F1AB353" w14:textId="77777777" w:rsidR="009979D1" w:rsidRPr="00B179AB" w:rsidRDefault="009979D1">
            <w:pPr>
              <w:jc w:val="both"/>
              <w:rPr>
                <w:color w:val="000000"/>
                <w:sz w:val="32"/>
                <w:szCs w:val="32"/>
                <w:lang w:val="en-US"/>
              </w:rPr>
            </w:pPr>
          </w:p>
          <w:p w14:paraId="3E5E611A" w14:textId="77777777" w:rsidR="009979D1" w:rsidRPr="00B179AB" w:rsidRDefault="009979D1">
            <w:pPr>
              <w:jc w:val="both"/>
              <w:rPr>
                <w:color w:val="000000"/>
                <w:sz w:val="28"/>
                <w:szCs w:val="28"/>
                <w:lang w:val="uz-Cyrl-UZ"/>
              </w:rPr>
            </w:pPr>
            <w:r w:rsidRPr="00B179AB">
              <w:rPr>
                <w:color w:val="000000"/>
                <w:sz w:val="28"/>
                <w:szCs w:val="28"/>
                <w:lang w:val="uz-Cyrl-UZ"/>
              </w:rPr>
              <w:t>Фотоионланиш туфайли содир бўладиган ионлар ва эркин электронларнинг мавжудлиги билан тав</w:t>
            </w:r>
            <w:r w:rsidR="00746A5B" w:rsidRPr="00B179AB">
              <w:rPr>
                <w:color w:val="000000"/>
                <w:sz w:val="28"/>
                <w:szCs w:val="28"/>
                <w:lang w:val="uz-Cyrl-UZ"/>
              </w:rPr>
              <w:t>-</w:t>
            </w:r>
            <w:r w:rsidRPr="00B179AB">
              <w:rPr>
                <w:color w:val="000000"/>
                <w:sz w:val="28"/>
                <w:szCs w:val="28"/>
                <w:lang w:val="uz-Cyrl-UZ"/>
              </w:rPr>
              <w:t>сифланадиган атмосферанинг юқори қисми, бун</w:t>
            </w:r>
            <w:r w:rsidR="00746A5B" w:rsidRPr="00B179AB">
              <w:rPr>
                <w:color w:val="000000"/>
                <w:sz w:val="28"/>
                <w:szCs w:val="28"/>
                <w:lang w:val="uz-Cyrl-UZ"/>
              </w:rPr>
              <w:t>-</w:t>
            </w:r>
            <w:r w:rsidRPr="00B179AB">
              <w:rPr>
                <w:color w:val="000000"/>
                <w:sz w:val="28"/>
                <w:szCs w:val="28"/>
                <w:lang w:val="uz-Cyrl-UZ"/>
              </w:rPr>
              <w:t>да электрон зичлик частоталарнинг маълум поло</w:t>
            </w:r>
            <w:r w:rsidR="00746A5B" w:rsidRPr="00B179AB">
              <w:rPr>
                <w:color w:val="000000"/>
                <w:sz w:val="28"/>
                <w:szCs w:val="28"/>
                <w:lang w:val="uz-Cyrl-UZ"/>
              </w:rPr>
              <w:t>-</w:t>
            </w:r>
            <w:r w:rsidRPr="00B179AB">
              <w:rPr>
                <w:color w:val="000000"/>
                <w:sz w:val="28"/>
                <w:szCs w:val="28"/>
                <w:lang w:val="uz-Cyrl-UZ"/>
              </w:rPr>
              <w:t>саларида радиотўлқинлар тарқалиш шартлари</w:t>
            </w:r>
            <w:r w:rsidR="00BB5A74" w:rsidRPr="00B179AB">
              <w:rPr>
                <w:color w:val="000000"/>
                <w:sz w:val="28"/>
                <w:szCs w:val="28"/>
                <w:lang w:val="uz-Cyrl-UZ"/>
              </w:rPr>
              <w:t>-</w:t>
            </w:r>
            <w:r w:rsidRPr="00B179AB">
              <w:rPr>
                <w:color w:val="000000"/>
                <w:sz w:val="28"/>
                <w:szCs w:val="28"/>
                <w:lang w:val="uz-Cyrl-UZ"/>
              </w:rPr>
              <w:t>нинг катта ўзгаришларини яратиш учун етарли.</w:t>
            </w:r>
          </w:p>
          <w:p w14:paraId="45BFF64A" w14:textId="77777777" w:rsidR="009979D1" w:rsidRPr="00B179AB" w:rsidRDefault="009979D1" w:rsidP="00DD1F94">
            <w:pPr>
              <w:jc w:val="both"/>
              <w:rPr>
                <w:color w:val="000000"/>
                <w:lang w:val="uz-Cyrl-UZ"/>
              </w:rPr>
            </w:pPr>
            <w:r w:rsidRPr="00B179AB">
              <w:rPr>
                <w:color w:val="000000"/>
                <w:lang w:val="uz-Cyrl-UZ"/>
              </w:rPr>
              <w:t>Изоҳ – Ер ионосфераси тахминан 50 km баландликдан 2000 km баландлик</w:t>
            </w:r>
            <w:r w:rsidR="00DD1F94" w:rsidRPr="00B179AB">
              <w:rPr>
                <w:color w:val="000000"/>
                <w:lang w:val="uz-Cyrl-UZ"/>
              </w:rPr>
              <w:t>к</w:t>
            </w:r>
            <w:r w:rsidRPr="00B179AB">
              <w:rPr>
                <w:color w:val="000000"/>
                <w:lang w:val="uz-Cyrl-UZ"/>
              </w:rPr>
              <w:t>ача чўзилади.</w:t>
            </w:r>
          </w:p>
          <w:p w14:paraId="70585889" w14:textId="77777777" w:rsidR="008554BF" w:rsidRPr="00B179AB" w:rsidRDefault="008554BF" w:rsidP="00DD1F94">
            <w:pPr>
              <w:jc w:val="both"/>
              <w:rPr>
                <w:color w:val="000000"/>
                <w:lang w:val="uz-Cyrl-UZ"/>
              </w:rPr>
            </w:pPr>
          </w:p>
          <w:p w14:paraId="08496FF1" w14:textId="77777777" w:rsidR="008554BF" w:rsidRPr="00B179AB" w:rsidRDefault="008554BF" w:rsidP="00DD1F94">
            <w:pPr>
              <w:jc w:val="both"/>
              <w:rPr>
                <w:color w:val="000000"/>
                <w:sz w:val="28"/>
                <w:szCs w:val="28"/>
                <w:lang w:val="uz-Cyrl-UZ"/>
              </w:rPr>
            </w:pPr>
          </w:p>
        </w:tc>
      </w:tr>
      <w:tr w:rsidR="009979D1" w:rsidRPr="00B179AB" w14:paraId="3C646CF8" w14:textId="77777777">
        <w:trPr>
          <w:tblCellSpacing w:w="0" w:type="dxa"/>
          <w:jc w:val="center"/>
        </w:trPr>
        <w:tc>
          <w:tcPr>
            <w:tcW w:w="3821" w:type="dxa"/>
          </w:tcPr>
          <w:p w14:paraId="43F237A6" w14:textId="77777777" w:rsidR="009979D1" w:rsidRPr="00B179AB" w:rsidRDefault="009979D1">
            <w:pPr>
              <w:rPr>
                <w:b/>
                <w:bCs/>
                <w:color w:val="000000"/>
                <w:sz w:val="28"/>
                <w:szCs w:val="28"/>
              </w:rPr>
            </w:pPr>
            <w:r w:rsidRPr="00B179AB">
              <w:rPr>
                <w:b/>
                <w:bCs/>
                <w:color w:val="000000"/>
                <w:sz w:val="28"/>
                <w:szCs w:val="28"/>
              </w:rPr>
              <w:lastRenderedPageBreak/>
              <w:t>Ионосферная перекрестная модуляция</w:t>
            </w:r>
          </w:p>
          <w:p w14:paraId="3E4DA1F6"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gramStart"/>
            <w:r w:rsidRPr="00B179AB">
              <w:rPr>
                <w:bCs/>
                <w:color w:val="000000"/>
                <w:sz w:val="28"/>
                <w:szCs w:val="28"/>
                <w:lang w:val="en-US"/>
              </w:rPr>
              <w:t>o</w:t>
            </w:r>
            <w:r w:rsidRPr="00B179AB">
              <w:rPr>
                <w:bCs/>
                <w:color w:val="000000"/>
                <w:sz w:val="28"/>
                <w:szCs w:val="28"/>
              </w:rPr>
              <w:t>‘</w:t>
            </w:r>
            <w:proofErr w:type="spellStart"/>
            <w:proofErr w:type="gramEnd"/>
            <w:r w:rsidRPr="00B179AB">
              <w:rPr>
                <w:bCs/>
                <w:color w:val="000000"/>
                <w:sz w:val="28"/>
                <w:szCs w:val="28"/>
                <w:lang w:val="en-US"/>
              </w:rPr>
              <w:t>zaro</w:t>
            </w:r>
            <w:proofErr w:type="spellEnd"/>
            <w:r w:rsidRPr="00B179AB">
              <w:rPr>
                <w:bCs/>
                <w:color w:val="000000"/>
                <w:sz w:val="28"/>
                <w:szCs w:val="28"/>
              </w:rPr>
              <w:t xml:space="preserve"> </w:t>
            </w:r>
            <w:proofErr w:type="spellStart"/>
            <w:r w:rsidRPr="00B179AB">
              <w:rPr>
                <w:bCs/>
                <w:color w:val="000000"/>
                <w:sz w:val="28"/>
                <w:szCs w:val="28"/>
                <w:lang w:val="en-US"/>
              </w:rPr>
              <w:t>kesishuvchi</w:t>
            </w:r>
            <w:proofErr w:type="spellEnd"/>
            <w:r w:rsidRPr="00B179AB">
              <w:rPr>
                <w:bCs/>
                <w:color w:val="000000"/>
                <w:sz w:val="28"/>
                <w:szCs w:val="28"/>
              </w:rPr>
              <w:t xml:space="preserve"> </w:t>
            </w:r>
          </w:p>
          <w:p w14:paraId="434B3F39" w14:textId="77777777" w:rsidR="009979D1" w:rsidRPr="00B179AB" w:rsidRDefault="009979D1">
            <w:pPr>
              <w:rPr>
                <w:bCs/>
                <w:color w:val="000000"/>
                <w:sz w:val="28"/>
                <w:szCs w:val="28"/>
                <w:lang w:val="uz-Cyrl-UZ"/>
              </w:rPr>
            </w:pPr>
            <w:r w:rsidRPr="00B179AB">
              <w:rPr>
                <w:bCs/>
                <w:color w:val="000000"/>
                <w:sz w:val="28"/>
                <w:szCs w:val="28"/>
                <w:lang w:val="uz-Cyrl-UZ"/>
              </w:rPr>
              <w:t>ionosfera modulyatsiyasi</w:t>
            </w:r>
          </w:p>
          <w:p w14:paraId="38C533EA" w14:textId="77777777" w:rsidR="009979D1" w:rsidRPr="00B179AB" w:rsidRDefault="009979D1">
            <w:pPr>
              <w:rPr>
                <w:bCs/>
                <w:color w:val="000000"/>
                <w:sz w:val="28"/>
                <w:szCs w:val="28"/>
                <w:lang w:val="uz-Cyrl-UZ"/>
              </w:rPr>
            </w:pPr>
            <w:r w:rsidRPr="00B179AB">
              <w:rPr>
                <w:bCs/>
                <w:color w:val="000000"/>
                <w:sz w:val="28"/>
                <w:szCs w:val="28"/>
                <w:lang w:val="uz-Cyrl-UZ"/>
              </w:rPr>
              <w:t xml:space="preserve">       ўзаро кесишувчи ионосфера модуляцияси</w:t>
            </w:r>
          </w:p>
          <w:p w14:paraId="0065796B"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ionospheric</w:t>
            </w:r>
            <w:r w:rsidRPr="00B179AB">
              <w:rPr>
                <w:bCs/>
                <w:color w:val="000000"/>
                <w:sz w:val="28"/>
                <w:szCs w:val="28"/>
              </w:rPr>
              <w:t xml:space="preserve"> </w:t>
            </w:r>
            <w:r w:rsidRPr="00B179AB">
              <w:rPr>
                <w:bCs/>
                <w:color w:val="000000"/>
                <w:sz w:val="28"/>
                <w:szCs w:val="28"/>
                <w:lang w:val="en-US"/>
              </w:rPr>
              <w:t>cross</w:t>
            </w:r>
            <w:r w:rsidRPr="00B179AB">
              <w:rPr>
                <w:bCs/>
                <w:color w:val="000000"/>
                <w:sz w:val="28"/>
                <w:szCs w:val="28"/>
              </w:rPr>
              <w:t xml:space="preserve"> </w:t>
            </w:r>
            <w:r w:rsidRPr="00B179AB">
              <w:rPr>
                <w:bCs/>
                <w:color w:val="000000"/>
                <w:sz w:val="28"/>
                <w:szCs w:val="28"/>
              </w:rPr>
              <w:br/>
            </w:r>
            <w:r w:rsidRPr="00B179AB">
              <w:rPr>
                <w:bCs/>
                <w:color w:val="000000"/>
                <w:sz w:val="28"/>
                <w:szCs w:val="28"/>
                <w:lang w:val="en-US"/>
              </w:rPr>
              <w:t>modulation</w:t>
            </w:r>
          </w:p>
        </w:tc>
        <w:tc>
          <w:tcPr>
            <w:tcW w:w="6150" w:type="dxa"/>
            <w:vAlign w:val="center"/>
          </w:tcPr>
          <w:p w14:paraId="4FEFB671" w14:textId="77777777" w:rsidR="009979D1" w:rsidRPr="00B179AB" w:rsidRDefault="009979D1">
            <w:pPr>
              <w:jc w:val="both"/>
              <w:rPr>
                <w:color w:val="000000"/>
                <w:sz w:val="28"/>
                <w:szCs w:val="28"/>
              </w:rPr>
            </w:pPr>
            <w:r w:rsidRPr="00B179AB">
              <w:rPr>
                <w:color w:val="000000"/>
                <w:sz w:val="28"/>
                <w:szCs w:val="28"/>
              </w:rPr>
              <w:t>Перекрестная модуляция двух радиоволн в ионосфере, в результате которой изменение амплитуды несущей одной радиоволны вызывает дополнительную модуляцию проходящей через данный участок ионосферы другой радиоволны.</w:t>
            </w:r>
          </w:p>
          <w:p w14:paraId="3A36EC36" w14:textId="77777777" w:rsidR="009979D1" w:rsidRPr="00B179AB" w:rsidRDefault="009979D1">
            <w:pPr>
              <w:jc w:val="both"/>
              <w:rPr>
                <w:color w:val="000000"/>
              </w:rPr>
            </w:pPr>
          </w:p>
          <w:p w14:paraId="6810AFB4" w14:textId="77777777" w:rsidR="009979D1" w:rsidRPr="00B179AB" w:rsidRDefault="009979D1">
            <w:pPr>
              <w:jc w:val="both"/>
              <w:rPr>
                <w:color w:val="000000"/>
                <w:sz w:val="28"/>
                <w:szCs w:val="28"/>
              </w:rPr>
            </w:pPr>
            <w:proofErr w:type="spellStart"/>
            <w:r w:rsidRPr="00B179AB">
              <w:rPr>
                <w:color w:val="000000"/>
                <w:sz w:val="28"/>
                <w:szCs w:val="28"/>
                <w:lang w:val="en-US"/>
              </w:rPr>
              <w:t>Ionosferadagi</w:t>
            </w:r>
            <w:proofErr w:type="spellEnd"/>
            <w:r w:rsidRPr="00B179AB">
              <w:rPr>
                <w:color w:val="000000"/>
                <w:sz w:val="28"/>
                <w:szCs w:val="28"/>
              </w:rPr>
              <w:t xml:space="preserve"> </w:t>
            </w:r>
            <w:proofErr w:type="spellStart"/>
            <w:r w:rsidRPr="00B179AB">
              <w:rPr>
                <w:color w:val="000000"/>
                <w:sz w:val="28"/>
                <w:szCs w:val="28"/>
                <w:lang w:val="en-US"/>
              </w:rPr>
              <w:t>ikkita</w:t>
            </w:r>
            <w:proofErr w:type="spellEnd"/>
            <w:r w:rsidRPr="00B179AB">
              <w:rPr>
                <w:color w:val="000000"/>
                <w:sz w:val="28"/>
                <w:szCs w:val="28"/>
              </w:rPr>
              <w:t xml:space="preserve"> </w:t>
            </w:r>
            <w:proofErr w:type="spellStart"/>
            <w:proofErr w:type="gramStart"/>
            <w:r w:rsidRPr="00B179AB">
              <w:rPr>
                <w:color w:val="000000"/>
                <w:sz w:val="28"/>
                <w:szCs w:val="28"/>
                <w:lang w:val="en-US"/>
              </w:rPr>
              <w:t>radioto</w:t>
            </w:r>
            <w:proofErr w:type="spellEnd"/>
            <w:r w:rsidRPr="00B179AB">
              <w:rPr>
                <w:color w:val="000000"/>
                <w:sz w:val="28"/>
                <w:szCs w:val="28"/>
              </w:rPr>
              <w:t>‘</w:t>
            </w:r>
            <w:proofErr w:type="spellStart"/>
            <w:proofErr w:type="gramEnd"/>
            <w:r w:rsidRPr="00B179AB">
              <w:rPr>
                <w:color w:val="000000"/>
                <w:sz w:val="28"/>
                <w:szCs w:val="28"/>
                <w:lang w:val="en-US"/>
              </w:rPr>
              <w:t>lqinning</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zaro</w:t>
            </w:r>
            <w:proofErr w:type="spellEnd"/>
            <w:r w:rsidRPr="00B179AB">
              <w:rPr>
                <w:color w:val="000000"/>
                <w:sz w:val="28"/>
                <w:szCs w:val="28"/>
              </w:rPr>
              <w:t xml:space="preserve"> </w:t>
            </w:r>
            <w:proofErr w:type="spellStart"/>
            <w:r w:rsidRPr="00B179AB">
              <w:rPr>
                <w:color w:val="000000"/>
                <w:sz w:val="28"/>
                <w:szCs w:val="28"/>
                <w:lang w:val="en-US"/>
              </w:rPr>
              <w:t>kesishuvchi</w:t>
            </w:r>
            <w:proofErr w:type="spellEnd"/>
            <w:r w:rsidRPr="00B179AB">
              <w:rPr>
                <w:color w:val="000000"/>
                <w:sz w:val="28"/>
                <w:szCs w:val="28"/>
              </w:rPr>
              <w:t xml:space="preserve"> </w:t>
            </w:r>
            <w:proofErr w:type="spellStart"/>
            <w:r w:rsidRPr="00B179AB">
              <w:rPr>
                <w:color w:val="000000"/>
                <w:sz w:val="28"/>
                <w:szCs w:val="28"/>
                <w:lang w:val="en-US"/>
              </w:rPr>
              <w:t>modulyatsiyasi</w:t>
            </w:r>
            <w:proofErr w:type="spellEnd"/>
            <w:r w:rsidRPr="00B179AB">
              <w:rPr>
                <w:color w:val="000000"/>
                <w:sz w:val="28"/>
                <w:szCs w:val="28"/>
              </w:rPr>
              <w:t xml:space="preserve">, </w:t>
            </w:r>
            <w:proofErr w:type="spellStart"/>
            <w:r w:rsidRPr="00B179AB">
              <w:rPr>
                <w:color w:val="000000"/>
                <w:sz w:val="28"/>
                <w:szCs w:val="28"/>
                <w:lang w:val="en-US"/>
              </w:rPr>
              <w:t>buning</w:t>
            </w:r>
            <w:proofErr w:type="spellEnd"/>
            <w:r w:rsidRPr="00B179AB">
              <w:rPr>
                <w:color w:val="000000"/>
                <w:sz w:val="28"/>
                <w:szCs w:val="28"/>
              </w:rPr>
              <w:t xml:space="preserve"> </w:t>
            </w:r>
            <w:proofErr w:type="spellStart"/>
            <w:r w:rsidRPr="00B179AB">
              <w:rPr>
                <w:color w:val="000000"/>
                <w:sz w:val="28"/>
                <w:szCs w:val="28"/>
                <w:lang w:val="en-US"/>
              </w:rPr>
              <w:t>natijasida</w:t>
            </w:r>
            <w:proofErr w:type="spellEnd"/>
            <w:r w:rsidRPr="00B179AB">
              <w:rPr>
                <w:color w:val="000000"/>
                <w:sz w:val="28"/>
                <w:szCs w:val="28"/>
              </w:rPr>
              <w:t xml:space="preserve"> </w:t>
            </w:r>
            <w:proofErr w:type="spellStart"/>
            <w:r w:rsidRPr="00B179AB">
              <w:rPr>
                <w:color w:val="000000"/>
                <w:sz w:val="28"/>
                <w:szCs w:val="28"/>
                <w:lang w:val="en-US"/>
              </w:rPr>
              <w:t>bitta</w:t>
            </w:r>
            <w:proofErr w:type="spellEnd"/>
            <w:r w:rsidRPr="00B179AB">
              <w:rPr>
                <w:color w:val="000000"/>
                <w:sz w:val="28"/>
                <w:szCs w:val="28"/>
              </w:rPr>
              <w:t xml:space="preserve"> </w:t>
            </w:r>
            <w:proofErr w:type="spellStart"/>
            <w:r w:rsidRPr="00B179AB">
              <w:rPr>
                <w:color w:val="000000"/>
                <w:sz w:val="28"/>
                <w:szCs w:val="28"/>
                <w:lang w:val="en-US"/>
              </w:rPr>
              <w:t>radioto</w:t>
            </w:r>
            <w:proofErr w:type="spellEnd"/>
            <w:r w:rsidRPr="00B179AB">
              <w:rPr>
                <w:color w:val="000000"/>
                <w:sz w:val="28"/>
                <w:szCs w:val="28"/>
              </w:rPr>
              <w:t>‘</w:t>
            </w:r>
            <w:proofErr w:type="spellStart"/>
            <w:r w:rsidRPr="00B179AB">
              <w:rPr>
                <w:color w:val="000000"/>
                <w:sz w:val="28"/>
                <w:szCs w:val="28"/>
                <w:lang w:val="en-US"/>
              </w:rPr>
              <w:t>lqin</w:t>
            </w:r>
            <w:proofErr w:type="spellEnd"/>
            <w:r w:rsidRPr="00B179AB">
              <w:rPr>
                <w:color w:val="000000"/>
                <w:sz w:val="28"/>
                <w:szCs w:val="28"/>
              </w:rPr>
              <w:t xml:space="preserve"> </w:t>
            </w:r>
            <w:proofErr w:type="spellStart"/>
            <w:r w:rsidRPr="00B179AB">
              <w:rPr>
                <w:color w:val="000000"/>
                <w:sz w:val="28"/>
                <w:szCs w:val="28"/>
                <w:lang w:val="en-US"/>
              </w:rPr>
              <w:t>eltuvchisi</w:t>
            </w:r>
            <w:proofErr w:type="spellEnd"/>
            <w:r w:rsidRPr="00B179AB">
              <w:rPr>
                <w:color w:val="000000"/>
                <w:sz w:val="28"/>
                <w:szCs w:val="28"/>
              </w:rPr>
              <w:t xml:space="preserve"> </w:t>
            </w:r>
            <w:proofErr w:type="spellStart"/>
            <w:r w:rsidRPr="00B179AB">
              <w:rPr>
                <w:color w:val="000000"/>
                <w:sz w:val="28"/>
                <w:szCs w:val="28"/>
                <w:lang w:val="en-US"/>
              </w:rPr>
              <w:t>amplitudasining</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zgarishi</w:t>
            </w:r>
            <w:proofErr w:type="spellEnd"/>
            <w:r w:rsidRPr="00B179AB">
              <w:rPr>
                <w:color w:val="000000"/>
                <w:sz w:val="28"/>
                <w:szCs w:val="28"/>
              </w:rPr>
              <w:t xml:space="preserve"> </w:t>
            </w:r>
            <w:proofErr w:type="spellStart"/>
            <w:r w:rsidRPr="00B179AB">
              <w:rPr>
                <w:color w:val="000000"/>
                <w:sz w:val="28"/>
                <w:szCs w:val="28"/>
                <w:lang w:val="en-US"/>
              </w:rPr>
              <w:t>ionosferaning</w:t>
            </w:r>
            <w:proofErr w:type="spellEnd"/>
            <w:r w:rsidRPr="00B179AB">
              <w:rPr>
                <w:color w:val="000000"/>
                <w:sz w:val="28"/>
                <w:szCs w:val="28"/>
              </w:rPr>
              <w:t xml:space="preserve"> </w:t>
            </w:r>
            <w:proofErr w:type="spellStart"/>
            <w:r w:rsidRPr="00B179AB">
              <w:rPr>
                <w:color w:val="000000"/>
                <w:sz w:val="28"/>
                <w:szCs w:val="28"/>
                <w:lang w:val="en-US"/>
              </w:rPr>
              <w:t>bu</w:t>
            </w:r>
            <w:proofErr w:type="spellEnd"/>
            <w:r w:rsidRPr="00B179AB">
              <w:rPr>
                <w:color w:val="000000"/>
                <w:sz w:val="28"/>
                <w:szCs w:val="28"/>
              </w:rPr>
              <w:t xml:space="preserve"> </w:t>
            </w:r>
            <w:proofErr w:type="spellStart"/>
            <w:r w:rsidRPr="00B179AB">
              <w:rPr>
                <w:color w:val="000000"/>
                <w:sz w:val="28"/>
                <w:szCs w:val="28"/>
                <w:lang w:val="en-US"/>
              </w:rPr>
              <w:t>uchastkasidan</w:t>
            </w:r>
            <w:proofErr w:type="spellEnd"/>
            <w:r w:rsidRPr="00B179AB">
              <w:rPr>
                <w:color w:val="000000"/>
                <w:sz w:val="28"/>
                <w:szCs w:val="28"/>
              </w:rPr>
              <w:t xml:space="preserve"> </w:t>
            </w:r>
            <w:r w:rsidRPr="00B179AB">
              <w:rPr>
                <w:color w:val="000000"/>
                <w:sz w:val="28"/>
                <w:szCs w:val="28"/>
                <w:lang w:val="en-US"/>
              </w:rPr>
              <w:t>o</w:t>
            </w:r>
            <w:r w:rsidRPr="00B179AB">
              <w:rPr>
                <w:color w:val="000000"/>
                <w:sz w:val="28"/>
                <w:szCs w:val="28"/>
              </w:rPr>
              <w:t>‘</w:t>
            </w:r>
            <w:proofErr w:type="spellStart"/>
            <w:r w:rsidRPr="00B179AB">
              <w:rPr>
                <w:color w:val="000000"/>
                <w:sz w:val="28"/>
                <w:szCs w:val="28"/>
                <w:lang w:val="en-US"/>
              </w:rPr>
              <w:t>tadigan</w:t>
            </w:r>
            <w:proofErr w:type="spellEnd"/>
            <w:r w:rsidRPr="00B179AB">
              <w:rPr>
                <w:color w:val="000000"/>
                <w:sz w:val="28"/>
                <w:szCs w:val="28"/>
              </w:rPr>
              <w:t xml:space="preserve"> </w:t>
            </w:r>
            <w:proofErr w:type="spellStart"/>
            <w:r w:rsidRPr="00B179AB">
              <w:rPr>
                <w:color w:val="000000"/>
                <w:sz w:val="28"/>
                <w:szCs w:val="28"/>
                <w:lang w:val="en-US"/>
              </w:rPr>
              <w:t>boshqa</w:t>
            </w:r>
            <w:proofErr w:type="spellEnd"/>
            <w:r w:rsidRPr="00B179AB">
              <w:rPr>
                <w:color w:val="000000"/>
                <w:sz w:val="28"/>
                <w:szCs w:val="28"/>
              </w:rPr>
              <w:t xml:space="preserve"> </w:t>
            </w:r>
            <w:proofErr w:type="spellStart"/>
            <w:r w:rsidRPr="00B179AB">
              <w:rPr>
                <w:color w:val="000000"/>
                <w:sz w:val="28"/>
                <w:szCs w:val="28"/>
                <w:lang w:val="en-US"/>
              </w:rPr>
              <w:t>radioto</w:t>
            </w:r>
            <w:proofErr w:type="spellEnd"/>
            <w:r w:rsidRPr="00B179AB">
              <w:rPr>
                <w:color w:val="000000"/>
                <w:sz w:val="28"/>
                <w:szCs w:val="28"/>
              </w:rPr>
              <w:t>‘</w:t>
            </w:r>
            <w:proofErr w:type="spellStart"/>
            <w:r w:rsidRPr="00B179AB">
              <w:rPr>
                <w:color w:val="000000"/>
                <w:sz w:val="28"/>
                <w:szCs w:val="28"/>
                <w:lang w:val="en-US"/>
              </w:rPr>
              <w:t>lqinning</w:t>
            </w:r>
            <w:proofErr w:type="spellEnd"/>
            <w:r w:rsidRPr="00B179AB">
              <w:rPr>
                <w:color w:val="000000"/>
                <w:sz w:val="28"/>
                <w:szCs w:val="28"/>
              </w:rPr>
              <w:t xml:space="preserve"> </w:t>
            </w:r>
            <w:proofErr w:type="spellStart"/>
            <w:r w:rsidRPr="00B179AB">
              <w:rPr>
                <w:color w:val="000000"/>
                <w:sz w:val="28"/>
                <w:szCs w:val="28"/>
                <w:lang w:val="en-US"/>
              </w:rPr>
              <w:t>qo</w:t>
            </w:r>
            <w:proofErr w:type="spellEnd"/>
            <w:r w:rsidRPr="00B179AB">
              <w:rPr>
                <w:color w:val="000000"/>
                <w:sz w:val="28"/>
                <w:szCs w:val="28"/>
              </w:rPr>
              <w:t>‘</w:t>
            </w:r>
            <w:proofErr w:type="spellStart"/>
            <w:r w:rsidRPr="00B179AB">
              <w:rPr>
                <w:color w:val="000000"/>
                <w:sz w:val="28"/>
                <w:szCs w:val="28"/>
                <w:lang w:val="en-US"/>
              </w:rPr>
              <w:t>shimcha</w:t>
            </w:r>
            <w:proofErr w:type="spellEnd"/>
            <w:r w:rsidRPr="00B179AB">
              <w:rPr>
                <w:color w:val="000000"/>
                <w:sz w:val="28"/>
                <w:szCs w:val="28"/>
              </w:rPr>
              <w:t xml:space="preserve"> </w:t>
            </w:r>
            <w:proofErr w:type="spellStart"/>
            <w:r w:rsidRPr="00B179AB">
              <w:rPr>
                <w:color w:val="000000"/>
                <w:sz w:val="28"/>
                <w:szCs w:val="28"/>
                <w:lang w:val="en-US"/>
              </w:rPr>
              <w:t>modulyatsiyasi</w:t>
            </w:r>
            <w:proofErr w:type="spellEnd"/>
            <w:r w:rsidRPr="00B179AB">
              <w:rPr>
                <w:color w:val="000000"/>
                <w:sz w:val="28"/>
                <w:szCs w:val="28"/>
              </w:rPr>
              <w:t xml:space="preserve"> </w:t>
            </w:r>
            <w:proofErr w:type="spellStart"/>
            <w:r w:rsidRPr="00B179AB">
              <w:rPr>
                <w:color w:val="000000"/>
                <w:sz w:val="28"/>
                <w:szCs w:val="28"/>
                <w:lang w:val="en-US"/>
              </w:rPr>
              <w:t>yuzaga</w:t>
            </w:r>
            <w:proofErr w:type="spellEnd"/>
            <w:r w:rsidRPr="00B179AB">
              <w:rPr>
                <w:color w:val="000000"/>
                <w:sz w:val="28"/>
                <w:szCs w:val="28"/>
              </w:rPr>
              <w:t xml:space="preserve"> </w:t>
            </w:r>
            <w:proofErr w:type="spellStart"/>
            <w:r w:rsidRPr="00B179AB">
              <w:rPr>
                <w:color w:val="000000"/>
                <w:sz w:val="28"/>
                <w:szCs w:val="28"/>
                <w:lang w:val="en-US"/>
              </w:rPr>
              <w:t>keli</w:t>
            </w:r>
            <w:proofErr w:type="spellEnd"/>
            <w:r w:rsidR="008554BF" w:rsidRPr="00B179AB">
              <w:rPr>
                <w:color w:val="000000"/>
                <w:sz w:val="28"/>
                <w:szCs w:val="28"/>
              </w:rPr>
              <w:t>-</w:t>
            </w:r>
            <w:proofErr w:type="spellStart"/>
            <w:r w:rsidRPr="00B179AB">
              <w:rPr>
                <w:color w:val="000000"/>
                <w:sz w:val="28"/>
                <w:szCs w:val="28"/>
                <w:lang w:val="en-US"/>
              </w:rPr>
              <w:t>shiga</w:t>
            </w:r>
            <w:proofErr w:type="spellEnd"/>
            <w:r w:rsidRPr="00B179AB">
              <w:rPr>
                <w:color w:val="000000"/>
                <w:sz w:val="28"/>
                <w:szCs w:val="28"/>
              </w:rPr>
              <w:t xml:space="preserve"> </w:t>
            </w:r>
            <w:proofErr w:type="spellStart"/>
            <w:r w:rsidRPr="00B179AB">
              <w:rPr>
                <w:color w:val="000000"/>
                <w:sz w:val="28"/>
                <w:szCs w:val="28"/>
                <w:lang w:val="en-US"/>
              </w:rPr>
              <w:t>sabab</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ladi</w:t>
            </w:r>
            <w:proofErr w:type="spellEnd"/>
            <w:r w:rsidRPr="00B179AB">
              <w:rPr>
                <w:color w:val="000000"/>
                <w:sz w:val="28"/>
                <w:szCs w:val="28"/>
              </w:rPr>
              <w:t>.</w:t>
            </w:r>
          </w:p>
          <w:p w14:paraId="63316F4B" w14:textId="77777777" w:rsidR="009979D1" w:rsidRPr="00B179AB" w:rsidRDefault="009979D1">
            <w:pPr>
              <w:jc w:val="both"/>
              <w:rPr>
                <w:color w:val="000000"/>
              </w:rPr>
            </w:pPr>
          </w:p>
          <w:p w14:paraId="7A878774" w14:textId="77777777" w:rsidR="009979D1" w:rsidRPr="00B179AB" w:rsidRDefault="009979D1">
            <w:pPr>
              <w:jc w:val="both"/>
              <w:rPr>
                <w:color w:val="000000"/>
                <w:sz w:val="28"/>
                <w:szCs w:val="28"/>
                <w:lang w:val="uz-Cyrl-UZ"/>
              </w:rPr>
            </w:pPr>
            <w:r w:rsidRPr="00B179AB">
              <w:rPr>
                <w:color w:val="000000"/>
                <w:sz w:val="28"/>
                <w:szCs w:val="28"/>
                <w:lang w:val="uz-Cyrl-UZ"/>
              </w:rPr>
              <w:t>Ионосферадаги иккита радиотўлқиннинг ўзаро кесишувчи модуляцияси, бунинг натижасида бит</w:t>
            </w:r>
            <w:r w:rsidR="00BB5A74" w:rsidRPr="00B179AB">
              <w:rPr>
                <w:color w:val="000000"/>
                <w:sz w:val="28"/>
                <w:szCs w:val="28"/>
                <w:lang w:val="uz-Cyrl-UZ"/>
              </w:rPr>
              <w:t>-</w:t>
            </w:r>
            <w:r w:rsidRPr="00B179AB">
              <w:rPr>
                <w:color w:val="000000"/>
                <w:sz w:val="28"/>
                <w:szCs w:val="28"/>
                <w:lang w:val="uz-Cyrl-UZ"/>
              </w:rPr>
              <w:t>та радиотўлқин элтувчиси амплитудасининг ўзга</w:t>
            </w:r>
            <w:r w:rsidR="00BB5A74" w:rsidRPr="00B179AB">
              <w:rPr>
                <w:color w:val="000000"/>
                <w:sz w:val="28"/>
                <w:szCs w:val="28"/>
                <w:lang w:val="uz-Cyrl-UZ"/>
              </w:rPr>
              <w:t>-</w:t>
            </w:r>
            <w:r w:rsidRPr="00B179AB">
              <w:rPr>
                <w:color w:val="000000"/>
                <w:sz w:val="28"/>
                <w:szCs w:val="28"/>
                <w:lang w:val="uz-Cyrl-UZ"/>
              </w:rPr>
              <w:t>риши ионосферанинг бу участкасидан ўтадиган бошқа радиотўлқиннинг қўшимча модуляцияси юзага келишига сабаб бўлади.</w:t>
            </w:r>
          </w:p>
        </w:tc>
      </w:tr>
      <w:tr w:rsidR="009979D1" w:rsidRPr="00B4700E" w14:paraId="63B4E1C5" w14:textId="77777777">
        <w:trPr>
          <w:tblCellSpacing w:w="0" w:type="dxa"/>
          <w:jc w:val="center"/>
        </w:trPr>
        <w:tc>
          <w:tcPr>
            <w:tcW w:w="3821" w:type="dxa"/>
          </w:tcPr>
          <w:p w14:paraId="73B53B6F" w14:textId="77777777" w:rsidR="009979D1" w:rsidRPr="00B179AB" w:rsidRDefault="009979D1">
            <w:pPr>
              <w:rPr>
                <w:b/>
                <w:bCs/>
                <w:color w:val="000000"/>
                <w:sz w:val="28"/>
                <w:szCs w:val="28"/>
                <w:lang w:val="uz-Cyrl-UZ"/>
              </w:rPr>
            </w:pPr>
            <w:r w:rsidRPr="00B179AB">
              <w:rPr>
                <w:b/>
                <w:bCs/>
                <w:color w:val="000000"/>
                <w:sz w:val="28"/>
                <w:szCs w:val="28"/>
                <w:lang w:val="uz-Cyrl-UZ"/>
              </w:rPr>
              <w:t>Ионосферное распространение</w:t>
            </w:r>
          </w:p>
          <w:p w14:paraId="0AB60D4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ionosferadagi tarqalish</w:t>
            </w:r>
          </w:p>
          <w:p w14:paraId="0527613D" w14:textId="77777777" w:rsidR="009979D1" w:rsidRPr="00B179AB" w:rsidRDefault="009979D1">
            <w:pPr>
              <w:rPr>
                <w:bCs/>
                <w:color w:val="000000"/>
                <w:sz w:val="28"/>
                <w:szCs w:val="28"/>
                <w:lang w:val="uz-Cyrl-UZ"/>
              </w:rPr>
            </w:pPr>
            <w:r w:rsidRPr="00B179AB">
              <w:rPr>
                <w:bCs/>
                <w:color w:val="000000"/>
                <w:sz w:val="28"/>
                <w:szCs w:val="28"/>
                <w:lang w:val="uz-Cyrl-UZ"/>
              </w:rPr>
              <w:t xml:space="preserve">       ионосферадаги тарқалиш</w:t>
            </w:r>
          </w:p>
          <w:p w14:paraId="52CA26D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ionospheric propagation</w:t>
            </w:r>
          </w:p>
        </w:tc>
        <w:tc>
          <w:tcPr>
            <w:tcW w:w="6150" w:type="dxa"/>
            <w:vAlign w:val="center"/>
          </w:tcPr>
          <w:p w14:paraId="30410376" w14:textId="77777777" w:rsidR="009979D1" w:rsidRPr="00B179AB" w:rsidRDefault="009979D1">
            <w:pPr>
              <w:jc w:val="both"/>
              <w:rPr>
                <w:color w:val="000000"/>
                <w:sz w:val="28"/>
                <w:szCs w:val="28"/>
              </w:rPr>
            </w:pPr>
            <w:r w:rsidRPr="00B179AB">
              <w:rPr>
                <w:color w:val="000000"/>
                <w:sz w:val="28"/>
                <w:szCs w:val="28"/>
              </w:rPr>
              <w:t>Один из видов распространения радиоволн, связанный с влиянием ионосферы Земли на характер распространения радиоволн.</w:t>
            </w:r>
          </w:p>
          <w:p w14:paraId="492E9B49" w14:textId="77777777" w:rsidR="009979D1" w:rsidRPr="00B179AB" w:rsidRDefault="009979D1">
            <w:pPr>
              <w:jc w:val="both"/>
              <w:rPr>
                <w:color w:val="000000"/>
              </w:rPr>
            </w:pPr>
          </w:p>
          <w:p w14:paraId="1C081C0F" w14:textId="77777777" w:rsidR="009979D1" w:rsidRPr="00B179AB" w:rsidRDefault="009979D1">
            <w:pPr>
              <w:jc w:val="both"/>
              <w:rPr>
                <w:color w:val="000000"/>
                <w:sz w:val="28"/>
                <w:szCs w:val="28"/>
                <w:lang w:val="en-US"/>
              </w:rPr>
            </w:pPr>
            <w:r w:rsidRPr="00B179AB">
              <w:rPr>
                <w:color w:val="000000"/>
                <w:sz w:val="28"/>
                <w:szCs w:val="28"/>
                <w:lang w:val="en-US"/>
              </w:rPr>
              <w:t xml:space="preserve">Yer </w:t>
            </w:r>
            <w:proofErr w:type="spellStart"/>
            <w:r w:rsidRPr="00B179AB">
              <w:rPr>
                <w:color w:val="000000"/>
                <w:sz w:val="28"/>
                <w:szCs w:val="28"/>
                <w:lang w:val="en-US"/>
              </w:rPr>
              <w:t>ionosferasining</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radioto‘</w:t>
            </w:r>
            <w:proofErr w:type="gramEnd"/>
            <w:r w:rsidRPr="00B179AB">
              <w:rPr>
                <w:color w:val="000000"/>
                <w:sz w:val="28"/>
                <w:szCs w:val="28"/>
                <w:lang w:val="en-US"/>
              </w:rPr>
              <w:t>lqinlar</w:t>
            </w:r>
            <w:proofErr w:type="spellEnd"/>
            <w:r w:rsidRPr="00B179AB">
              <w:rPr>
                <w:color w:val="000000"/>
                <w:sz w:val="28"/>
                <w:szCs w:val="28"/>
                <w:lang w:val="en-US"/>
              </w:rPr>
              <w:t xml:space="preserve"> </w:t>
            </w:r>
            <w:proofErr w:type="spellStart"/>
            <w:r w:rsidRPr="00B179AB">
              <w:rPr>
                <w:color w:val="000000"/>
                <w:sz w:val="28"/>
                <w:szCs w:val="28"/>
                <w:lang w:val="en-US"/>
              </w:rPr>
              <w:t>tarqalishi</w:t>
            </w:r>
            <w:proofErr w:type="spellEnd"/>
            <w:r w:rsidRPr="00B179AB">
              <w:rPr>
                <w:color w:val="000000"/>
                <w:sz w:val="28"/>
                <w:szCs w:val="28"/>
                <w:lang w:val="en-US"/>
              </w:rPr>
              <w:t xml:space="preserve"> </w:t>
            </w:r>
            <w:proofErr w:type="spellStart"/>
            <w:r w:rsidRPr="00B179AB">
              <w:rPr>
                <w:color w:val="000000"/>
                <w:sz w:val="28"/>
                <w:szCs w:val="28"/>
                <w:lang w:val="en-US"/>
              </w:rPr>
              <w:t>xusu</w:t>
            </w:r>
            <w:r w:rsidR="008554BF" w:rsidRPr="00B179AB">
              <w:rPr>
                <w:color w:val="000000"/>
                <w:sz w:val="28"/>
                <w:szCs w:val="28"/>
                <w:lang w:val="en-US"/>
              </w:rPr>
              <w:t>-</w:t>
            </w:r>
            <w:r w:rsidRPr="00B179AB">
              <w:rPr>
                <w:color w:val="000000"/>
                <w:sz w:val="28"/>
                <w:szCs w:val="28"/>
                <w:lang w:val="en-US"/>
              </w:rPr>
              <w:t>siyatiga</w:t>
            </w:r>
            <w:proofErr w:type="spellEnd"/>
            <w:r w:rsidRPr="00B179AB">
              <w:rPr>
                <w:color w:val="000000"/>
                <w:sz w:val="28"/>
                <w:szCs w:val="28"/>
                <w:lang w:val="en-US"/>
              </w:rPr>
              <w:t xml:space="preserve"> </w:t>
            </w:r>
            <w:proofErr w:type="spellStart"/>
            <w:r w:rsidRPr="00B179AB">
              <w:rPr>
                <w:color w:val="000000"/>
                <w:sz w:val="28"/>
                <w:szCs w:val="28"/>
                <w:lang w:val="en-US"/>
              </w:rPr>
              <w:t>ta’sir</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bog‘liq</w:t>
            </w:r>
            <w:proofErr w:type="spellEnd"/>
            <w:r w:rsidRPr="00B179AB">
              <w:rPr>
                <w:color w:val="000000"/>
                <w:sz w:val="28"/>
                <w:szCs w:val="28"/>
                <w:lang w:val="en-US"/>
              </w:rPr>
              <w:t xml:space="preserve"> </w:t>
            </w:r>
            <w:proofErr w:type="spellStart"/>
            <w:r w:rsidRPr="00B179AB">
              <w:rPr>
                <w:color w:val="000000"/>
                <w:sz w:val="28"/>
                <w:szCs w:val="28"/>
                <w:lang w:val="en-US"/>
              </w:rPr>
              <w:t>radioto‘lqinlarning</w:t>
            </w:r>
            <w:proofErr w:type="spellEnd"/>
            <w:r w:rsidRPr="00B179AB">
              <w:rPr>
                <w:color w:val="000000"/>
                <w:sz w:val="28"/>
                <w:szCs w:val="28"/>
                <w:lang w:val="en-US"/>
              </w:rPr>
              <w:t xml:space="preserve"> </w:t>
            </w:r>
            <w:proofErr w:type="spellStart"/>
            <w:r w:rsidRPr="00B179AB">
              <w:rPr>
                <w:color w:val="000000"/>
                <w:sz w:val="28"/>
                <w:szCs w:val="28"/>
                <w:lang w:val="en-US"/>
              </w:rPr>
              <w:t>tarqalish</w:t>
            </w:r>
            <w:proofErr w:type="spellEnd"/>
            <w:r w:rsidRPr="00B179AB">
              <w:rPr>
                <w:color w:val="000000"/>
                <w:sz w:val="28"/>
                <w:szCs w:val="28"/>
                <w:lang w:val="en-US"/>
              </w:rPr>
              <w:t xml:space="preserve"> </w:t>
            </w:r>
            <w:proofErr w:type="spellStart"/>
            <w:r w:rsidRPr="00B179AB">
              <w:rPr>
                <w:color w:val="000000"/>
                <w:sz w:val="28"/>
                <w:szCs w:val="28"/>
                <w:lang w:val="en-US"/>
              </w:rPr>
              <w:t>turlaridan</w:t>
            </w:r>
            <w:proofErr w:type="spellEnd"/>
            <w:r w:rsidRPr="00B179AB">
              <w:rPr>
                <w:color w:val="000000"/>
                <w:sz w:val="28"/>
                <w:szCs w:val="28"/>
                <w:lang w:val="en-US"/>
              </w:rPr>
              <w:t xml:space="preserve"> </w:t>
            </w:r>
            <w:proofErr w:type="spellStart"/>
            <w:r w:rsidRPr="00B179AB">
              <w:rPr>
                <w:color w:val="000000"/>
                <w:sz w:val="28"/>
                <w:szCs w:val="28"/>
                <w:lang w:val="en-US"/>
              </w:rPr>
              <w:t>biri</w:t>
            </w:r>
            <w:proofErr w:type="spellEnd"/>
            <w:r w:rsidRPr="00B179AB">
              <w:rPr>
                <w:color w:val="000000"/>
                <w:sz w:val="28"/>
                <w:szCs w:val="28"/>
                <w:lang w:val="en-US"/>
              </w:rPr>
              <w:t>.</w:t>
            </w:r>
          </w:p>
          <w:p w14:paraId="7E292B6F" w14:textId="77777777" w:rsidR="009979D1" w:rsidRPr="00B179AB" w:rsidRDefault="009979D1">
            <w:pPr>
              <w:jc w:val="both"/>
              <w:rPr>
                <w:color w:val="000000"/>
                <w:lang w:val="en-US"/>
              </w:rPr>
            </w:pPr>
          </w:p>
          <w:p w14:paraId="0C74462D" w14:textId="77777777" w:rsidR="009979D1" w:rsidRPr="00B179AB" w:rsidRDefault="009979D1">
            <w:pPr>
              <w:jc w:val="both"/>
              <w:rPr>
                <w:color w:val="000000"/>
                <w:sz w:val="28"/>
                <w:szCs w:val="28"/>
                <w:lang w:val="uz-Cyrl-UZ"/>
              </w:rPr>
            </w:pPr>
            <w:r w:rsidRPr="00B179AB">
              <w:rPr>
                <w:color w:val="000000"/>
                <w:sz w:val="28"/>
                <w:szCs w:val="28"/>
                <w:lang w:val="uz-Cyrl-UZ"/>
              </w:rPr>
              <w:t>Ер ионосферасининг радиотўлқинлар тарқалиши хусусиятига таъсир билан боғлиқ радиотўлқин</w:t>
            </w:r>
            <w:r w:rsidR="008554BF" w:rsidRPr="00B179AB">
              <w:rPr>
                <w:color w:val="000000"/>
                <w:sz w:val="28"/>
                <w:szCs w:val="28"/>
                <w:lang w:val="uz-Cyrl-UZ"/>
              </w:rPr>
              <w:t>-</w:t>
            </w:r>
            <w:r w:rsidRPr="00B179AB">
              <w:rPr>
                <w:color w:val="000000"/>
                <w:sz w:val="28"/>
                <w:szCs w:val="28"/>
                <w:lang w:val="uz-Cyrl-UZ"/>
              </w:rPr>
              <w:t>ларнинг тарқалиш турлар</w:t>
            </w:r>
            <w:r w:rsidRPr="00B179AB">
              <w:rPr>
                <w:color w:val="000000"/>
                <w:sz w:val="28"/>
                <w:szCs w:val="28"/>
              </w:rPr>
              <w:t>и</w:t>
            </w:r>
            <w:r w:rsidRPr="00B179AB">
              <w:rPr>
                <w:color w:val="000000"/>
                <w:sz w:val="28"/>
                <w:szCs w:val="28"/>
                <w:lang w:val="uz-Cyrl-UZ"/>
              </w:rPr>
              <w:t>дан бири.</w:t>
            </w:r>
          </w:p>
        </w:tc>
      </w:tr>
      <w:tr w:rsidR="009979D1" w:rsidRPr="00B179AB" w14:paraId="1DF0EBDA" w14:textId="77777777">
        <w:trPr>
          <w:tblCellSpacing w:w="0" w:type="dxa"/>
          <w:jc w:val="center"/>
        </w:trPr>
        <w:tc>
          <w:tcPr>
            <w:tcW w:w="3821" w:type="dxa"/>
          </w:tcPr>
          <w:p w14:paraId="2D462FF7" w14:textId="77777777" w:rsidR="009979D1" w:rsidRPr="00B179AB" w:rsidRDefault="009979D1">
            <w:pPr>
              <w:rPr>
                <w:b/>
                <w:bCs/>
                <w:color w:val="000000"/>
                <w:sz w:val="28"/>
                <w:szCs w:val="28"/>
                <w:lang w:val="uz-Cyrl-UZ"/>
              </w:rPr>
            </w:pPr>
            <w:r w:rsidRPr="00B179AB">
              <w:rPr>
                <w:b/>
                <w:bCs/>
                <w:color w:val="000000"/>
                <w:sz w:val="28"/>
                <w:szCs w:val="28"/>
                <w:lang w:val="uz-Cyrl-UZ"/>
              </w:rPr>
              <w:t>Ионосферный скачок</w:t>
            </w:r>
          </w:p>
          <w:p w14:paraId="78AAD1B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ionosferadagi sakrash</w:t>
            </w:r>
          </w:p>
          <w:p w14:paraId="4C3B97FE" w14:textId="77777777" w:rsidR="009979D1" w:rsidRPr="00B179AB" w:rsidRDefault="009979D1">
            <w:pPr>
              <w:rPr>
                <w:bCs/>
                <w:color w:val="000000"/>
                <w:sz w:val="28"/>
                <w:szCs w:val="28"/>
                <w:lang w:val="uz-Cyrl-UZ"/>
              </w:rPr>
            </w:pPr>
            <w:r w:rsidRPr="00B179AB">
              <w:rPr>
                <w:bCs/>
                <w:color w:val="000000"/>
                <w:sz w:val="28"/>
                <w:szCs w:val="28"/>
                <w:lang w:val="uz-Cyrl-UZ"/>
              </w:rPr>
              <w:t xml:space="preserve">       ионосферадаги сакраш</w:t>
            </w:r>
          </w:p>
          <w:p w14:paraId="2542CEB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ionospheric jump</w:t>
            </w:r>
          </w:p>
        </w:tc>
        <w:tc>
          <w:tcPr>
            <w:tcW w:w="6150" w:type="dxa"/>
            <w:vAlign w:val="center"/>
          </w:tcPr>
          <w:p w14:paraId="0F00AAA8" w14:textId="77777777" w:rsidR="009979D1" w:rsidRPr="00B179AB" w:rsidRDefault="009979D1">
            <w:pPr>
              <w:jc w:val="both"/>
              <w:rPr>
                <w:color w:val="000000"/>
                <w:sz w:val="28"/>
                <w:szCs w:val="28"/>
              </w:rPr>
            </w:pPr>
            <w:r w:rsidRPr="00B179AB">
              <w:rPr>
                <w:color w:val="000000"/>
                <w:sz w:val="28"/>
                <w:szCs w:val="28"/>
              </w:rPr>
              <w:t>Траектория распространения радиоволны от одной точки на поверхности Земли к другой, прохождение по которой сопровождается одним отражением от ионосферы.</w:t>
            </w:r>
          </w:p>
          <w:p w14:paraId="279FABA6" w14:textId="77777777" w:rsidR="009979D1" w:rsidRPr="00B179AB" w:rsidRDefault="009979D1">
            <w:pPr>
              <w:jc w:val="both"/>
              <w:rPr>
                <w:color w:val="000000"/>
              </w:rPr>
            </w:pPr>
          </w:p>
          <w:p w14:paraId="3388D71F" w14:textId="77777777" w:rsidR="009979D1" w:rsidRPr="00B179AB" w:rsidRDefault="009979D1">
            <w:pPr>
              <w:jc w:val="both"/>
              <w:rPr>
                <w:color w:val="000000"/>
                <w:sz w:val="28"/>
                <w:szCs w:val="28"/>
                <w:lang w:val="en-US"/>
              </w:rPr>
            </w:pPr>
            <w:proofErr w:type="spellStart"/>
            <w:proofErr w:type="gramStart"/>
            <w:r w:rsidRPr="00B179AB">
              <w:rPr>
                <w:color w:val="000000"/>
                <w:sz w:val="28"/>
                <w:szCs w:val="28"/>
                <w:lang w:val="en-US"/>
              </w:rPr>
              <w:t>Radioto‘</w:t>
            </w:r>
            <w:proofErr w:type="gramEnd"/>
            <w:r w:rsidRPr="00B179AB">
              <w:rPr>
                <w:color w:val="000000"/>
                <w:sz w:val="28"/>
                <w:szCs w:val="28"/>
                <w:lang w:val="en-US"/>
              </w:rPr>
              <w:t>lqinlarning</w:t>
            </w:r>
            <w:proofErr w:type="spellEnd"/>
            <w:r w:rsidRPr="00B179AB">
              <w:rPr>
                <w:color w:val="000000"/>
                <w:sz w:val="28"/>
                <w:szCs w:val="28"/>
                <w:lang w:val="en-US"/>
              </w:rPr>
              <w:t xml:space="preserve"> Yer </w:t>
            </w:r>
            <w:proofErr w:type="spellStart"/>
            <w:r w:rsidRPr="00B179AB">
              <w:rPr>
                <w:color w:val="000000"/>
                <w:sz w:val="28"/>
                <w:szCs w:val="28"/>
                <w:lang w:val="en-US"/>
              </w:rPr>
              <w:t>sirtining</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nuqtasidan</w:t>
            </w:r>
            <w:proofErr w:type="spellEnd"/>
            <w:r w:rsidRPr="00B179AB">
              <w:rPr>
                <w:color w:val="000000"/>
                <w:sz w:val="28"/>
                <w:szCs w:val="28"/>
                <w:lang w:val="en-US"/>
              </w:rPr>
              <w:t xml:space="preserve"> </w:t>
            </w:r>
            <w:proofErr w:type="spellStart"/>
            <w:r w:rsidRPr="00B179AB">
              <w:rPr>
                <w:color w:val="000000"/>
                <w:sz w:val="28"/>
                <w:szCs w:val="28"/>
                <w:lang w:val="en-US"/>
              </w:rPr>
              <w:t>boshqasiga</w:t>
            </w:r>
            <w:proofErr w:type="spellEnd"/>
            <w:r w:rsidRPr="00B179AB">
              <w:rPr>
                <w:color w:val="000000"/>
                <w:sz w:val="28"/>
                <w:szCs w:val="28"/>
                <w:lang w:val="en-US"/>
              </w:rPr>
              <w:t xml:space="preserve"> </w:t>
            </w:r>
            <w:proofErr w:type="spellStart"/>
            <w:r w:rsidRPr="00B179AB">
              <w:rPr>
                <w:color w:val="000000"/>
                <w:sz w:val="28"/>
                <w:szCs w:val="28"/>
                <w:lang w:val="en-US"/>
              </w:rPr>
              <w:t>tarqalish</w:t>
            </w:r>
            <w:proofErr w:type="spellEnd"/>
            <w:r w:rsidRPr="00B179AB">
              <w:rPr>
                <w:color w:val="000000"/>
                <w:sz w:val="28"/>
                <w:szCs w:val="28"/>
                <w:lang w:val="en-US"/>
              </w:rPr>
              <w:t xml:space="preserve"> </w:t>
            </w:r>
            <w:proofErr w:type="spellStart"/>
            <w:r w:rsidRPr="00B179AB">
              <w:rPr>
                <w:color w:val="000000"/>
                <w:sz w:val="28"/>
                <w:szCs w:val="28"/>
                <w:lang w:val="en-US"/>
              </w:rPr>
              <w:t>trayektoriyasi</w:t>
            </w:r>
            <w:proofErr w:type="spellEnd"/>
            <w:r w:rsidRPr="00B179AB">
              <w:rPr>
                <w:color w:val="000000"/>
                <w:sz w:val="28"/>
                <w:szCs w:val="28"/>
                <w:lang w:val="en-US"/>
              </w:rPr>
              <w:t xml:space="preserve">. U </w:t>
            </w:r>
            <w:proofErr w:type="spellStart"/>
            <w:proofErr w:type="gramStart"/>
            <w:r w:rsidRPr="00B179AB">
              <w:rPr>
                <w:color w:val="000000"/>
                <w:sz w:val="28"/>
                <w:szCs w:val="28"/>
                <w:lang w:val="en-US"/>
              </w:rPr>
              <w:t>bo‘</w:t>
            </w:r>
            <w:proofErr w:type="gramEnd"/>
            <w:r w:rsidRPr="00B179AB">
              <w:rPr>
                <w:color w:val="000000"/>
                <w:sz w:val="28"/>
                <w:szCs w:val="28"/>
                <w:lang w:val="en-US"/>
              </w:rPr>
              <w:t>ylab</w:t>
            </w:r>
            <w:proofErr w:type="spellEnd"/>
            <w:r w:rsidRPr="00B179AB">
              <w:rPr>
                <w:color w:val="000000"/>
                <w:sz w:val="28"/>
                <w:szCs w:val="28"/>
                <w:lang w:val="en-US"/>
              </w:rPr>
              <w:t xml:space="preserve"> </w:t>
            </w:r>
            <w:proofErr w:type="spellStart"/>
            <w:r w:rsidRPr="00B179AB">
              <w:rPr>
                <w:color w:val="000000"/>
                <w:sz w:val="28"/>
                <w:szCs w:val="28"/>
                <w:lang w:val="en-US"/>
              </w:rPr>
              <w:t>o‘tish</w:t>
            </w:r>
            <w:proofErr w:type="spellEnd"/>
            <w:r w:rsidRPr="00B179AB">
              <w:rPr>
                <w:color w:val="000000"/>
                <w:sz w:val="28"/>
                <w:szCs w:val="28"/>
                <w:lang w:val="en-US"/>
              </w:rPr>
              <w:t xml:space="preserve"> </w:t>
            </w:r>
            <w:proofErr w:type="spellStart"/>
            <w:r w:rsidRPr="00B179AB">
              <w:rPr>
                <w:color w:val="000000"/>
                <w:sz w:val="28"/>
                <w:szCs w:val="28"/>
                <w:lang w:val="en-US"/>
              </w:rPr>
              <w:t>ionosferadan</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qaytish</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kuzatiladi</w:t>
            </w:r>
            <w:proofErr w:type="spellEnd"/>
            <w:r w:rsidRPr="00B179AB">
              <w:rPr>
                <w:color w:val="000000"/>
                <w:sz w:val="28"/>
                <w:szCs w:val="28"/>
                <w:lang w:val="en-US"/>
              </w:rPr>
              <w:t>.</w:t>
            </w:r>
          </w:p>
          <w:p w14:paraId="23B1959B" w14:textId="77777777" w:rsidR="009979D1" w:rsidRPr="00B179AB" w:rsidRDefault="009979D1">
            <w:pPr>
              <w:jc w:val="both"/>
              <w:rPr>
                <w:color w:val="000000"/>
                <w:lang w:val="en-US"/>
              </w:rPr>
            </w:pPr>
          </w:p>
          <w:p w14:paraId="6EC530E0"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Ер сиртининг бир нуқтаси</w:t>
            </w:r>
            <w:r w:rsidR="008554BF" w:rsidRPr="00B179AB">
              <w:rPr>
                <w:color w:val="000000"/>
                <w:sz w:val="28"/>
                <w:szCs w:val="28"/>
                <w:lang w:val="uz-Cyrl-UZ"/>
              </w:rPr>
              <w:t>-</w:t>
            </w:r>
            <w:r w:rsidRPr="00B179AB">
              <w:rPr>
                <w:color w:val="000000"/>
                <w:sz w:val="28"/>
                <w:szCs w:val="28"/>
                <w:lang w:val="uz-Cyrl-UZ"/>
              </w:rPr>
              <w:t>дан бошқасига тарқалиш траекторияси. У бўйлаб ўтиш ионосферадан бир қайтиш билан кузатила</w:t>
            </w:r>
            <w:r w:rsidR="008554BF" w:rsidRPr="00B179AB">
              <w:rPr>
                <w:color w:val="000000"/>
                <w:sz w:val="28"/>
                <w:szCs w:val="28"/>
                <w:lang w:val="uz-Cyrl-UZ"/>
              </w:rPr>
              <w:t>-</w:t>
            </w:r>
            <w:r w:rsidRPr="00B179AB">
              <w:rPr>
                <w:color w:val="000000"/>
                <w:sz w:val="28"/>
                <w:szCs w:val="28"/>
                <w:lang w:val="uz-Cyrl-UZ"/>
              </w:rPr>
              <w:t>ди.</w:t>
            </w:r>
          </w:p>
        </w:tc>
      </w:tr>
      <w:tr w:rsidR="009979D1" w:rsidRPr="00B179AB" w14:paraId="555B1369" w14:textId="77777777">
        <w:trPr>
          <w:tblCellSpacing w:w="0" w:type="dxa"/>
          <w:jc w:val="center"/>
        </w:trPr>
        <w:tc>
          <w:tcPr>
            <w:tcW w:w="3821" w:type="dxa"/>
          </w:tcPr>
          <w:p w14:paraId="3E94C204" w14:textId="77777777" w:rsidR="009979D1" w:rsidRPr="00B179AB" w:rsidRDefault="009979D1">
            <w:pPr>
              <w:rPr>
                <w:b/>
                <w:bCs/>
                <w:color w:val="000000"/>
                <w:sz w:val="28"/>
                <w:szCs w:val="28"/>
              </w:rPr>
            </w:pPr>
            <w:r w:rsidRPr="00B179AB">
              <w:rPr>
                <w:b/>
                <w:bCs/>
                <w:color w:val="000000"/>
                <w:sz w:val="28"/>
                <w:szCs w:val="28"/>
              </w:rPr>
              <w:lastRenderedPageBreak/>
              <w:t xml:space="preserve">Источник </w:t>
            </w:r>
          </w:p>
          <w:p w14:paraId="6BE3F9A7" w14:textId="77777777" w:rsidR="009979D1" w:rsidRPr="00B179AB" w:rsidRDefault="009979D1">
            <w:pPr>
              <w:rPr>
                <w:b/>
                <w:bCs/>
                <w:color w:val="000000"/>
                <w:sz w:val="28"/>
                <w:szCs w:val="28"/>
              </w:rPr>
            </w:pPr>
            <w:r w:rsidRPr="00B179AB">
              <w:rPr>
                <w:b/>
                <w:bCs/>
                <w:color w:val="000000"/>
                <w:sz w:val="28"/>
                <w:szCs w:val="28"/>
              </w:rPr>
              <w:t>непреднамеренных помех</w:t>
            </w:r>
          </w:p>
          <w:p w14:paraId="23ED7295"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ataylab</w:t>
            </w:r>
            <w:proofErr w:type="spellEnd"/>
            <w:r w:rsidRPr="00B179AB">
              <w:rPr>
                <w:bCs/>
                <w:color w:val="000000"/>
                <w:sz w:val="28"/>
                <w:szCs w:val="28"/>
              </w:rPr>
              <w:t xml:space="preserve"> </w:t>
            </w:r>
            <w:proofErr w:type="spellStart"/>
            <w:r w:rsidRPr="00B179AB">
              <w:rPr>
                <w:bCs/>
                <w:color w:val="000000"/>
                <w:sz w:val="28"/>
                <w:szCs w:val="28"/>
                <w:lang w:val="en-US"/>
              </w:rPr>
              <w:t>qilinmaydigan</w:t>
            </w:r>
            <w:proofErr w:type="spellEnd"/>
            <w:r w:rsidRPr="00B179AB">
              <w:rPr>
                <w:bCs/>
                <w:color w:val="000000"/>
                <w:sz w:val="28"/>
                <w:szCs w:val="28"/>
              </w:rPr>
              <w:t xml:space="preserve"> </w:t>
            </w:r>
          </w:p>
          <w:p w14:paraId="67517BCB" w14:textId="77777777" w:rsidR="009979D1" w:rsidRPr="00B179AB" w:rsidRDefault="009979D1">
            <w:pPr>
              <w:rPr>
                <w:bCs/>
                <w:color w:val="000000"/>
                <w:sz w:val="28"/>
                <w:szCs w:val="28"/>
              </w:rPr>
            </w:pPr>
            <w:proofErr w:type="spellStart"/>
            <w:r w:rsidRPr="00B179AB">
              <w:rPr>
                <w:bCs/>
                <w:color w:val="000000"/>
                <w:sz w:val="28"/>
                <w:szCs w:val="28"/>
                <w:lang w:val="en-US"/>
              </w:rPr>
              <w:t>xalaqitlar</w:t>
            </w:r>
            <w:proofErr w:type="spellEnd"/>
            <w:r w:rsidRPr="00B179AB">
              <w:rPr>
                <w:bCs/>
                <w:color w:val="000000"/>
                <w:sz w:val="28"/>
                <w:szCs w:val="28"/>
              </w:rPr>
              <w:t xml:space="preserve"> </w:t>
            </w:r>
            <w:proofErr w:type="spellStart"/>
            <w:r w:rsidRPr="00B179AB">
              <w:rPr>
                <w:bCs/>
                <w:color w:val="000000"/>
                <w:sz w:val="28"/>
                <w:szCs w:val="28"/>
                <w:lang w:val="en-US"/>
              </w:rPr>
              <w:t>manbai</w:t>
            </w:r>
            <w:proofErr w:type="spellEnd"/>
          </w:p>
          <w:p w14:paraId="3C070765"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атайлаб қилинмайдиган халақитлар манбаи</w:t>
            </w:r>
          </w:p>
          <w:p w14:paraId="74B36FB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sz w:val="28"/>
                <w:szCs w:val="28"/>
                <w:lang w:val="en-US"/>
              </w:rPr>
              <w:t xml:space="preserve">unintentional emitter, source of </w:t>
            </w:r>
            <w:proofErr w:type="spellStart"/>
            <w:r w:rsidRPr="00B179AB">
              <w:rPr>
                <w:bCs/>
                <w:sz w:val="28"/>
                <w:szCs w:val="28"/>
                <w:lang w:val="en-US"/>
              </w:rPr>
              <w:t>unintional</w:t>
            </w:r>
            <w:proofErr w:type="spellEnd"/>
            <w:r w:rsidRPr="00B179AB">
              <w:rPr>
                <w:bCs/>
                <w:sz w:val="28"/>
                <w:szCs w:val="28"/>
                <w:lang w:val="en-US"/>
              </w:rPr>
              <w:t xml:space="preserve"> </w:t>
            </w:r>
            <w:proofErr w:type="spellStart"/>
            <w:r w:rsidRPr="00B179AB">
              <w:rPr>
                <w:bCs/>
                <w:sz w:val="28"/>
                <w:szCs w:val="28"/>
                <w:lang w:val="en-US"/>
              </w:rPr>
              <w:t>interfeence</w:t>
            </w:r>
            <w:proofErr w:type="spellEnd"/>
          </w:p>
        </w:tc>
        <w:tc>
          <w:tcPr>
            <w:tcW w:w="6150" w:type="dxa"/>
            <w:vAlign w:val="center"/>
          </w:tcPr>
          <w:p w14:paraId="22D12735" w14:textId="77777777" w:rsidR="009979D1" w:rsidRPr="00B179AB" w:rsidRDefault="009979D1">
            <w:pPr>
              <w:jc w:val="both"/>
              <w:rPr>
                <w:color w:val="000000"/>
                <w:sz w:val="28"/>
                <w:szCs w:val="28"/>
              </w:rPr>
            </w:pPr>
            <w:r w:rsidRPr="00B179AB">
              <w:rPr>
                <w:color w:val="000000"/>
                <w:sz w:val="28"/>
                <w:szCs w:val="28"/>
              </w:rPr>
              <w:t xml:space="preserve">Передатчик, который оказывает мешающее действие на приемники других систем. </w:t>
            </w:r>
          </w:p>
          <w:p w14:paraId="4CD9D56C" w14:textId="77777777" w:rsidR="009979D1" w:rsidRPr="00B179AB" w:rsidRDefault="009979D1">
            <w:pPr>
              <w:jc w:val="both"/>
              <w:rPr>
                <w:color w:val="000000"/>
                <w:sz w:val="28"/>
                <w:szCs w:val="28"/>
              </w:rPr>
            </w:pPr>
          </w:p>
          <w:p w14:paraId="5BDD80C6" w14:textId="77777777" w:rsidR="009979D1" w:rsidRPr="00B179AB" w:rsidRDefault="009979D1">
            <w:pPr>
              <w:jc w:val="both"/>
              <w:rPr>
                <w:color w:val="000000"/>
                <w:sz w:val="28"/>
                <w:szCs w:val="28"/>
              </w:rPr>
            </w:pPr>
            <w:proofErr w:type="spellStart"/>
            <w:r w:rsidRPr="00B179AB">
              <w:rPr>
                <w:color w:val="000000"/>
                <w:sz w:val="28"/>
                <w:szCs w:val="28"/>
                <w:lang w:val="en-US"/>
              </w:rPr>
              <w:t>Boshqa</w:t>
            </w:r>
            <w:proofErr w:type="spellEnd"/>
            <w:r w:rsidRPr="00B179AB">
              <w:rPr>
                <w:color w:val="000000"/>
                <w:sz w:val="28"/>
                <w:szCs w:val="28"/>
              </w:rPr>
              <w:t xml:space="preserve"> </w:t>
            </w:r>
            <w:proofErr w:type="spellStart"/>
            <w:r w:rsidRPr="00B179AB">
              <w:rPr>
                <w:color w:val="000000"/>
                <w:sz w:val="28"/>
                <w:szCs w:val="28"/>
                <w:lang w:val="en-US"/>
              </w:rPr>
              <w:t>tizimlarning</w:t>
            </w:r>
            <w:proofErr w:type="spellEnd"/>
            <w:r w:rsidRPr="00B179AB">
              <w:rPr>
                <w:color w:val="000000"/>
                <w:sz w:val="28"/>
                <w:szCs w:val="28"/>
              </w:rPr>
              <w:t xml:space="preserve"> </w:t>
            </w:r>
            <w:proofErr w:type="spellStart"/>
            <w:r w:rsidRPr="00B179AB">
              <w:rPr>
                <w:color w:val="000000"/>
                <w:sz w:val="28"/>
                <w:szCs w:val="28"/>
                <w:lang w:val="en-US"/>
              </w:rPr>
              <w:t>qabulqilgichlariga</w:t>
            </w:r>
            <w:proofErr w:type="spellEnd"/>
            <w:r w:rsidRPr="00B179AB">
              <w:rPr>
                <w:color w:val="000000"/>
                <w:sz w:val="28"/>
                <w:szCs w:val="28"/>
              </w:rPr>
              <w:t xml:space="preserve"> </w:t>
            </w:r>
            <w:proofErr w:type="spellStart"/>
            <w:r w:rsidRPr="00B179AB">
              <w:rPr>
                <w:color w:val="000000"/>
                <w:sz w:val="28"/>
                <w:szCs w:val="28"/>
                <w:lang w:val="en-US"/>
              </w:rPr>
              <w:t>xalaqit</w:t>
            </w:r>
            <w:proofErr w:type="spellEnd"/>
            <w:r w:rsidRPr="00B179AB">
              <w:rPr>
                <w:color w:val="000000"/>
                <w:sz w:val="28"/>
                <w:szCs w:val="28"/>
              </w:rPr>
              <w:t xml:space="preserve"> </w:t>
            </w:r>
            <w:r w:rsidRPr="00B179AB">
              <w:rPr>
                <w:color w:val="000000"/>
                <w:sz w:val="28"/>
                <w:szCs w:val="28"/>
                <w:lang w:val="en-US"/>
              </w:rPr>
              <w:t>be</w:t>
            </w:r>
            <w:r w:rsidR="008554BF" w:rsidRPr="00B179AB">
              <w:rPr>
                <w:color w:val="000000"/>
                <w:sz w:val="28"/>
                <w:szCs w:val="28"/>
              </w:rPr>
              <w:t>-</w:t>
            </w:r>
            <w:proofErr w:type="spellStart"/>
            <w:r w:rsidRPr="00B179AB">
              <w:rPr>
                <w:color w:val="000000"/>
                <w:sz w:val="28"/>
                <w:szCs w:val="28"/>
                <w:lang w:val="en-US"/>
              </w:rPr>
              <w:t>ruvchi</w:t>
            </w:r>
            <w:proofErr w:type="spellEnd"/>
            <w:r w:rsidRPr="00B179AB">
              <w:rPr>
                <w:color w:val="000000"/>
                <w:sz w:val="28"/>
                <w:szCs w:val="28"/>
              </w:rPr>
              <w:t xml:space="preserve"> </w:t>
            </w:r>
            <w:r w:rsidRPr="00B179AB">
              <w:rPr>
                <w:color w:val="000000"/>
                <w:sz w:val="28"/>
                <w:szCs w:val="28"/>
                <w:lang w:val="en-US"/>
              </w:rPr>
              <w:t>ta</w:t>
            </w:r>
            <w:r w:rsidRPr="00B179AB">
              <w:rPr>
                <w:color w:val="000000"/>
                <w:sz w:val="28"/>
                <w:szCs w:val="28"/>
              </w:rPr>
              <w:t>’</w:t>
            </w:r>
            <w:r w:rsidRPr="00B179AB">
              <w:rPr>
                <w:color w:val="000000"/>
                <w:sz w:val="28"/>
                <w:szCs w:val="28"/>
                <w:lang w:val="en-US"/>
              </w:rPr>
              <w:t>sir</w:t>
            </w:r>
            <w:r w:rsidRPr="00B179AB">
              <w:rPr>
                <w:color w:val="000000"/>
                <w:sz w:val="28"/>
                <w:szCs w:val="28"/>
              </w:rPr>
              <w:t xml:space="preserve"> </w:t>
            </w:r>
            <w:proofErr w:type="gramStart"/>
            <w:r w:rsidRPr="00B179AB">
              <w:rPr>
                <w:color w:val="000000"/>
                <w:sz w:val="28"/>
                <w:szCs w:val="28"/>
                <w:lang w:val="en-US"/>
              </w:rPr>
              <w:t>ko</w:t>
            </w:r>
            <w:r w:rsidRPr="00B179AB">
              <w:rPr>
                <w:color w:val="000000"/>
                <w:sz w:val="28"/>
                <w:szCs w:val="28"/>
              </w:rPr>
              <w:t>‘</w:t>
            </w:r>
            <w:proofErr w:type="spellStart"/>
            <w:proofErr w:type="gramEnd"/>
            <w:r w:rsidRPr="00B179AB">
              <w:rPr>
                <w:color w:val="000000"/>
                <w:sz w:val="28"/>
                <w:szCs w:val="28"/>
                <w:lang w:val="en-US"/>
              </w:rPr>
              <w:t>rsatadigan</w:t>
            </w:r>
            <w:proofErr w:type="spellEnd"/>
            <w:r w:rsidRPr="00B179AB">
              <w:rPr>
                <w:color w:val="000000"/>
                <w:sz w:val="28"/>
                <w:szCs w:val="28"/>
              </w:rPr>
              <w:t xml:space="preserve"> </w:t>
            </w:r>
            <w:proofErr w:type="spellStart"/>
            <w:r w:rsidRPr="00B179AB">
              <w:rPr>
                <w:color w:val="000000"/>
                <w:sz w:val="28"/>
                <w:szCs w:val="28"/>
                <w:lang w:val="en-US"/>
              </w:rPr>
              <w:t>uzatkich</w:t>
            </w:r>
            <w:proofErr w:type="spellEnd"/>
            <w:r w:rsidRPr="00B179AB">
              <w:rPr>
                <w:color w:val="000000"/>
                <w:sz w:val="28"/>
                <w:szCs w:val="28"/>
              </w:rPr>
              <w:t xml:space="preserve">. </w:t>
            </w:r>
          </w:p>
          <w:p w14:paraId="5BA22563" w14:textId="77777777" w:rsidR="009979D1" w:rsidRPr="00B179AB" w:rsidRDefault="009979D1">
            <w:pPr>
              <w:jc w:val="both"/>
              <w:rPr>
                <w:color w:val="000000"/>
                <w:sz w:val="28"/>
                <w:szCs w:val="28"/>
              </w:rPr>
            </w:pPr>
          </w:p>
          <w:p w14:paraId="768131A9" w14:textId="77777777" w:rsidR="009979D1" w:rsidRPr="00B179AB" w:rsidRDefault="009979D1">
            <w:pPr>
              <w:jc w:val="both"/>
              <w:rPr>
                <w:color w:val="000000"/>
                <w:sz w:val="28"/>
                <w:szCs w:val="28"/>
                <w:lang w:val="uz-Cyrl-UZ"/>
              </w:rPr>
            </w:pPr>
            <w:r w:rsidRPr="00B179AB">
              <w:rPr>
                <w:color w:val="000000"/>
                <w:sz w:val="28"/>
                <w:szCs w:val="28"/>
                <w:lang w:val="uz-Cyrl-UZ"/>
              </w:rPr>
              <w:t xml:space="preserve">Бошқа тизимларнинг қабулқилгичларига халақит берувчи таъсир кўрсатадиган узаткич. </w:t>
            </w:r>
          </w:p>
        </w:tc>
      </w:tr>
      <w:tr w:rsidR="009979D1" w:rsidRPr="00B4700E" w14:paraId="495B7FFC" w14:textId="77777777">
        <w:trPr>
          <w:tblCellSpacing w:w="0" w:type="dxa"/>
          <w:jc w:val="center"/>
        </w:trPr>
        <w:tc>
          <w:tcPr>
            <w:tcW w:w="3821" w:type="dxa"/>
          </w:tcPr>
          <w:p w14:paraId="22047618" w14:textId="77777777" w:rsidR="009979D1" w:rsidRPr="00B179AB" w:rsidRDefault="009979D1">
            <w:pPr>
              <w:rPr>
                <w:b/>
                <w:bCs/>
                <w:color w:val="000000"/>
                <w:sz w:val="28"/>
                <w:szCs w:val="28"/>
                <w:lang w:val="uz-Cyrl-UZ"/>
              </w:rPr>
            </w:pPr>
            <w:r w:rsidRPr="00B179AB">
              <w:rPr>
                <w:b/>
                <w:bCs/>
                <w:color w:val="000000"/>
                <w:sz w:val="28"/>
                <w:szCs w:val="28"/>
                <w:lang w:val="uz-Cyrl-UZ"/>
              </w:rPr>
              <w:t>Источник помехи</w:t>
            </w:r>
          </w:p>
          <w:p w14:paraId="20332D1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 manbai</w:t>
            </w:r>
          </w:p>
          <w:p w14:paraId="6656ACCA"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 манбаи</w:t>
            </w:r>
          </w:p>
          <w:p w14:paraId="262FB9D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source of interference</w:t>
            </w:r>
          </w:p>
        </w:tc>
        <w:tc>
          <w:tcPr>
            <w:tcW w:w="6150" w:type="dxa"/>
            <w:vAlign w:val="center"/>
          </w:tcPr>
          <w:p w14:paraId="0FFA567D" w14:textId="77777777" w:rsidR="009979D1" w:rsidRPr="00B179AB" w:rsidRDefault="009979D1">
            <w:pPr>
              <w:jc w:val="both"/>
              <w:rPr>
                <w:color w:val="000000"/>
                <w:sz w:val="28"/>
                <w:szCs w:val="28"/>
              </w:rPr>
            </w:pPr>
            <w:r w:rsidRPr="00B179AB">
              <w:rPr>
                <w:color w:val="000000"/>
                <w:sz w:val="28"/>
                <w:szCs w:val="28"/>
              </w:rPr>
              <w:t xml:space="preserve">Источник искусственного или естественного </w:t>
            </w:r>
            <w:proofErr w:type="gramStart"/>
            <w:r w:rsidRPr="00B179AB">
              <w:rPr>
                <w:color w:val="000000"/>
                <w:sz w:val="28"/>
                <w:szCs w:val="28"/>
              </w:rPr>
              <w:t>про</w:t>
            </w:r>
            <w:r w:rsidR="008554BF" w:rsidRPr="00B179AB">
              <w:rPr>
                <w:color w:val="000000"/>
                <w:sz w:val="28"/>
                <w:szCs w:val="28"/>
              </w:rPr>
              <w:t>-</w:t>
            </w:r>
            <w:r w:rsidRPr="00B179AB">
              <w:rPr>
                <w:color w:val="000000"/>
                <w:sz w:val="28"/>
                <w:szCs w:val="28"/>
              </w:rPr>
              <w:t>исхождения</w:t>
            </w:r>
            <w:proofErr w:type="gramEnd"/>
            <w:r w:rsidRPr="00B179AB">
              <w:rPr>
                <w:color w:val="000000"/>
                <w:sz w:val="28"/>
                <w:szCs w:val="28"/>
              </w:rPr>
              <w:t xml:space="preserve">, </w:t>
            </w:r>
            <w:r w:rsidRPr="00B179AB">
              <w:rPr>
                <w:sz w:val="28"/>
                <w:szCs w:val="28"/>
              </w:rPr>
              <w:t>который создаёт или может соз</w:t>
            </w:r>
            <w:r w:rsidRPr="00B179AB">
              <w:rPr>
                <w:color w:val="000000"/>
                <w:sz w:val="28"/>
                <w:szCs w:val="28"/>
              </w:rPr>
              <w:t>дать электромагнитную помеху.</w:t>
            </w:r>
          </w:p>
          <w:p w14:paraId="11D4AEE9" w14:textId="77777777" w:rsidR="009979D1" w:rsidRPr="00B179AB" w:rsidRDefault="009979D1">
            <w:pPr>
              <w:jc w:val="both"/>
              <w:rPr>
                <w:color w:val="000000"/>
                <w:sz w:val="18"/>
                <w:szCs w:val="18"/>
              </w:rPr>
            </w:pPr>
          </w:p>
          <w:p w14:paraId="2746EEA6"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Elektromagnit</w:t>
            </w:r>
            <w:proofErr w:type="spellEnd"/>
            <w:r w:rsidRPr="00B179AB">
              <w:rPr>
                <w:color w:val="000000"/>
                <w:sz w:val="28"/>
                <w:szCs w:val="28"/>
              </w:rPr>
              <w:t xml:space="preserve"> </w:t>
            </w:r>
            <w:proofErr w:type="spellStart"/>
            <w:r w:rsidRPr="00B179AB">
              <w:rPr>
                <w:color w:val="000000"/>
                <w:sz w:val="28"/>
                <w:szCs w:val="28"/>
                <w:lang w:val="en-US"/>
              </w:rPr>
              <w:t>xalaqitni</w:t>
            </w:r>
            <w:proofErr w:type="spellEnd"/>
            <w:r w:rsidRPr="00B179AB">
              <w:rPr>
                <w:color w:val="000000"/>
                <w:sz w:val="28"/>
                <w:szCs w:val="28"/>
              </w:rPr>
              <w:t xml:space="preserve"> </w:t>
            </w:r>
            <w:proofErr w:type="spellStart"/>
            <w:r w:rsidRPr="00B179AB">
              <w:rPr>
                <w:color w:val="000000"/>
                <w:sz w:val="28"/>
                <w:szCs w:val="28"/>
                <w:lang w:val="en-US"/>
              </w:rPr>
              <w:t>yuzaga</w:t>
            </w:r>
            <w:proofErr w:type="spellEnd"/>
            <w:r w:rsidRPr="00B179AB">
              <w:rPr>
                <w:color w:val="000000"/>
                <w:sz w:val="28"/>
                <w:szCs w:val="28"/>
              </w:rPr>
              <w:t xml:space="preserve"> </w:t>
            </w:r>
            <w:proofErr w:type="spellStart"/>
            <w:r w:rsidRPr="00B179AB">
              <w:rPr>
                <w:color w:val="000000"/>
                <w:sz w:val="28"/>
                <w:szCs w:val="28"/>
                <w:lang w:val="en-US"/>
              </w:rPr>
              <w:t>keltiradigan</w:t>
            </w:r>
            <w:proofErr w:type="spellEnd"/>
            <w:r w:rsidRPr="00B179AB">
              <w:rPr>
                <w:color w:val="000000"/>
                <w:sz w:val="28"/>
                <w:szCs w:val="28"/>
              </w:rPr>
              <w:t xml:space="preserve"> </w:t>
            </w:r>
            <w:proofErr w:type="spellStart"/>
            <w:r w:rsidRPr="00B179AB">
              <w:rPr>
                <w:color w:val="000000"/>
                <w:sz w:val="28"/>
                <w:szCs w:val="28"/>
                <w:lang w:val="en-US"/>
              </w:rPr>
              <w:t>yoki</w:t>
            </w:r>
            <w:proofErr w:type="spellEnd"/>
            <w:r w:rsidRPr="00B179AB">
              <w:rPr>
                <w:color w:val="000000"/>
                <w:sz w:val="28"/>
                <w:szCs w:val="28"/>
              </w:rPr>
              <w:t xml:space="preserve"> </w:t>
            </w:r>
            <w:r w:rsidRPr="00B179AB">
              <w:rPr>
                <w:color w:val="000000"/>
                <w:sz w:val="28"/>
                <w:szCs w:val="28"/>
                <w:lang w:val="uz-Cyrl-UZ"/>
              </w:rPr>
              <w:t xml:space="preserve">yuzaga keltirishi mumkin </w:t>
            </w:r>
            <w:proofErr w:type="gramStart"/>
            <w:r w:rsidRPr="00B179AB">
              <w:rPr>
                <w:color w:val="000000"/>
                <w:sz w:val="28"/>
                <w:szCs w:val="28"/>
                <w:lang w:val="uz-Cyrl-UZ"/>
              </w:rPr>
              <w:t>bo‘</w:t>
            </w:r>
            <w:proofErr w:type="gramEnd"/>
            <w:r w:rsidRPr="00B179AB">
              <w:rPr>
                <w:color w:val="000000"/>
                <w:sz w:val="28"/>
                <w:szCs w:val="28"/>
                <w:lang w:val="uz-Cyrl-UZ"/>
              </w:rPr>
              <w:t>lgan, kelib chiqishi tabiiy yoki sun’iy manba.</w:t>
            </w:r>
          </w:p>
          <w:p w14:paraId="673E0D26" w14:textId="77777777" w:rsidR="009979D1" w:rsidRPr="00B179AB" w:rsidRDefault="009979D1">
            <w:pPr>
              <w:jc w:val="both"/>
              <w:rPr>
                <w:color w:val="000000"/>
                <w:sz w:val="18"/>
                <w:szCs w:val="18"/>
                <w:lang w:val="uz-Cyrl-UZ"/>
              </w:rPr>
            </w:pPr>
          </w:p>
          <w:p w14:paraId="528B6982" w14:textId="77777777" w:rsidR="009979D1" w:rsidRPr="00B179AB" w:rsidRDefault="009979D1">
            <w:pPr>
              <w:jc w:val="both"/>
              <w:rPr>
                <w:color w:val="000000"/>
                <w:sz w:val="28"/>
                <w:szCs w:val="28"/>
                <w:lang w:val="uz-Cyrl-UZ"/>
              </w:rPr>
            </w:pPr>
            <w:r w:rsidRPr="00B179AB">
              <w:rPr>
                <w:color w:val="000000"/>
                <w:sz w:val="28"/>
                <w:szCs w:val="28"/>
                <w:lang w:val="uz-Cyrl-UZ"/>
              </w:rPr>
              <w:t>Электромагнит халақитни юзага келтирадиган ёки юзага келтириши мумкин бўлган, келиб чиқиши табиий ёки сунъий манба.</w:t>
            </w:r>
          </w:p>
        </w:tc>
      </w:tr>
    </w:tbl>
    <w:p w14:paraId="5649C5A1"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28E3A5F4" w14:textId="77777777">
        <w:trPr>
          <w:tblHeader/>
          <w:tblCellSpacing w:w="0" w:type="dxa"/>
          <w:jc w:val="center"/>
        </w:trPr>
        <w:tc>
          <w:tcPr>
            <w:tcW w:w="9971" w:type="dxa"/>
            <w:gridSpan w:val="2"/>
          </w:tcPr>
          <w:p w14:paraId="672F9E95" w14:textId="77777777" w:rsidR="009979D1" w:rsidRPr="00B179AB" w:rsidRDefault="009979D1">
            <w:pPr>
              <w:jc w:val="center"/>
              <w:rPr>
                <w:color w:val="000000"/>
                <w:sz w:val="28"/>
                <w:szCs w:val="28"/>
              </w:rPr>
            </w:pPr>
            <w:r w:rsidRPr="00B179AB">
              <w:rPr>
                <w:color w:val="000000"/>
                <w:sz w:val="28"/>
                <w:szCs w:val="28"/>
              </w:rPr>
              <w:t>К</w:t>
            </w:r>
          </w:p>
        </w:tc>
      </w:tr>
      <w:tr w:rsidR="009979D1" w:rsidRPr="00B179AB" w14:paraId="58B8B295" w14:textId="77777777">
        <w:trPr>
          <w:tblCellSpacing w:w="0" w:type="dxa"/>
          <w:jc w:val="center"/>
        </w:trPr>
        <w:tc>
          <w:tcPr>
            <w:tcW w:w="3821" w:type="dxa"/>
          </w:tcPr>
          <w:p w14:paraId="406243B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Каналы навигации </w:t>
            </w:r>
            <w:r w:rsidRPr="00B179AB">
              <w:rPr>
                <w:b/>
                <w:bCs/>
                <w:color w:val="000000"/>
                <w:sz w:val="28"/>
                <w:szCs w:val="28"/>
                <w:lang w:val="uz-Cyrl-UZ"/>
              </w:rPr>
              <w:br/>
              <w:t xml:space="preserve">беспилотника </w:t>
            </w:r>
          </w:p>
          <w:p w14:paraId="14CD185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w:t>
            </w:r>
            <w:r w:rsidR="00BB22EE" w:rsidRPr="00B179AB">
              <w:rPr>
                <w:bCs/>
                <w:color w:val="000000"/>
                <w:sz w:val="28"/>
                <w:szCs w:val="28"/>
                <w:lang w:val="uz-Cyrl-UZ"/>
              </w:rPr>
              <w:t>-</w:t>
            </w:r>
            <w:r w:rsidRPr="00B179AB">
              <w:rPr>
                <w:bCs/>
                <w:color w:val="000000"/>
                <w:sz w:val="28"/>
                <w:szCs w:val="28"/>
                <w:lang w:val="uz-Cyrl-UZ"/>
              </w:rPr>
              <w:t xml:space="preserve">digan </w:t>
            </w:r>
            <w:proofErr w:type="spellStart"/>
            <w:r w:rsidR="00E82603" w:rsidRPr="00B179AB">
              <w:rPr>
                <w:bCs/>
                <w:color w:val="000000"/>
                <w:sz w:val="28"/>
                <w:szCs w:val="28"/>
                <w:lang w:val="en-US"/>
              </w:rPr>
              <w:t>uchish</w:t>
            </w:r>
            <w:proofErr w:type="spellEnd"/>
            <w:r w:rsidR="00E82603" w:rsidRPr="00B4700E">
              <w:rPr>
                <w:bCs/>
                <w:color w:val="000000"/>
                <w:sz w:val="28"/>
                <w:szCs w:val="28"/>
              </w:rPr>
              <w:t xml:space="preserve"> </w:t>
            </w:r>
            <w:proofErr w:type="spellStart"/>
            <w:r w:rsidR="00E82603" w:rsidRPr="00B179AB">
              <w:rPr>
                <w:bCs/>
                <w:color w:val="000000"/>
                <w:sz w:val="28"/>
                <w:szCs w:val="28"/>
                <w:lang w:val="en-US"/>
              </w:rPr>
              <w:t>apparati</w:t>
            </w:r>
            <w:proofErr w:type="spellEnd"/>
            <w:r w:rsidRPr="00B179AB">
              <w:rPr>
                <w:bCs/>
                <w:color w:val="000000"/>
                <w:sz w:val="28"/>
                <w:szCs w:val="28"/>
                <w:lang w:val="uz-Cyrl-UZ"/>
              </w:rPr>
              <w:t>ning navigatsiya kanallari</w:t>
            </w:r>
          </w:p>
          <w:p w14:paraId="1B2C101C" w14:textId="77777777" w:rsidR="009979D1" w:rsidRPr="00B179AB" w:rsidRDefault="009979D1">
            <w:pPr>
              <w:rPr>
                <w:b/>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w:t>
            </w:r>
            <w:r w:rsidR="00BB22EE" w:rsidRPr="00B179AB">
              <w:rPr>
                <w:bCs/>
                <w:color w:val="000000"/>
                <w:sz w:val="28"/>
                <w:szCs w:val="28"/>
                <w:lang w:val="uz-Cyrl-UZ"/>
              </w:rPr>
              <w:t>-</w:t>
            </w:r>
            <w:r w:rsidRPr="00B179AB">
              <w:rPr>
                <w:bCs/>
                <w:color w:val="000000"/>
                <w:sz w:val="28"/>
                <w:szCs w:val="28"/>
                <w:lang w:val="uz-Cyrl-UZ"/>
              </w:rPr>
              <w:t xml:space="preserve">диган </w:t>
            </w:r>
            <w:r w:rsidR="00E82603" w:rsidRPr="00B179AB">
              <w:rPr>
                <w:bCs/>
                <w:color w:val="000000"/>
                <w:sz w:val="28"/>
                <w:szCs w:val="28"/>
                <w:lang w:val="uz-Cyrl-UZ"/>
              </w:rPr>
              <w:t>учиш аппарати</w:t>
            </w:r>
            <w:r w:rsidRPr="00B179AB">
              <w:rPr>
                <w:bCs/>
                <w:color w:val="000000"/>
                <w:sz w:val="28"/>
                <w:szCs w:val="28"/>
                <w:lang w:val="uz-Cyrl-UZ"/>
              </w:rPr>
              <w:t>нинг навигация каналлари</w:t>
            </w:r>
          </w:p>
          <w:p w14:paraId="0472CCBB"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drones navigation channels</w:t>
            </w:r>
          </w:p>
        </w:tc>
        <w:tc>
          <w:tcPr>
            <w:tcW w:w="6150" w:type="dxa"/>
            <w:vAlign w:val="center"/>
          </w:tcPr>
          <w:p w14:paraId="4324CB25" w14:textId="77777777" w:rsidR="009979D1" w:rsidRPr="00B179AB" w:rsidRDefault="009979D1">
            <w:pPr>
              <w:jc w:val="both"/>
              <w:rPr>
                <w:color w:val="000000"/>
                <w:sz w:val="28"/>
                <w:szCs w:val="28"/>
                <w:lang w:val="uz-Cyrl-UZ"/>
              </w:rPr>
            </w:pPr>
            <w:r w:rsidRPr="00B179AB">
              <w:rPr>
                <w:color w:val="000000"/>
                <w:sz w:val="28"/>
                <w:szCs w:val="28"/>
                <w:lang w:val="uz-Cyrl-UZ"/>
              </w:rPr>
              <w:t>Радиоканалы, например, спутниковых систем GPS и ГЛОНАСС.</w:t>
            </w:r>
          </w:p>
          <w:p w14:paraId="75922088" w14:textId="77777777" w:rsidR="009979D1" w:rsidRPr="00B179AB" w:rsidRDefault="009979D1">
            <w:pPr>
              <w:jc w:val="both"/>
              <w:rPr>
                <w:color w:val="000000"/>
                <w:sz w:val="28"/>
                <w:szCs w:val="28"/>
                <w:lang w:val="uz-Cyrl-UZ"/>
              </w:rPr>
            </w:pPr>
          </w:p>
          <w:p w14:paraId="01F6F64C" w14:textId="77777777" w:rsidR="009979D1" w:rsidRPr="00B179AB" w:rsidRDefault="009979D1">
            <w:pPr>
              <w:jc w:val="both"/>
              <w:rPr>
                <w:color w:val="000000"/>
                <w:sz w:val="28"/>
                <w:szCs w:val="28"/>
                <w:lang w:val="en-US"/>
              </w:rPr>
            </w:pPr>
            <w:r w:rsidRPr="00B179AB">
              <w:rPr>
                <w:color w:val="000000"/>
                <w:sz w:val="28"/>
                <w:szCs w:val="28"/>
                <w:lang w:val="uz-Cyrl-UZ"/>
              </w:rPr>
              <w:t>Radiokanallar, masalan, GPS va G</w:t>
            </w:r>
            <w:r w:rsidRPr="00B179AB">
              <w:rPr>
                <w:color w:val="000000"/>
                <w:sz w:val="28"/>
                <w:szCs w:val="28"/>
                <w:lang w:val="en-US"/>
              </w:rPr>
              <w:t xml:space="preserve">LONAYT </w:t>
            </w:r>
            <w:proofErr w:type="spellStart"/>
            <w:r w:rsidRPr="00B179AB">
              <w:rPr>
                <w:color w:val="000000"/>
                <w:sz w:val="28"/>
                <w:szCs w:val="28"/>
                <w:lang w:val="en-US"/>
              </w:rPr>
              <w:t>yo‘l</w:t>
            </w:r>
            <w:r w:rsidR="006F4128" w:rsidRPr="00B179AB">
              <w:rPr>
                <w:color w:val="000000"/>
                <w:sz w:val="28"/>
                <w:szCs w:val="28"/>
                <w:lang w:val="en-US"/>
              </w:rPr>
              <w:t>-</w:t>
            </w:r>
            <w:r w:rsidRPr="00B179AB">
              <w:rPr>
                <w:color w:val="000000"/>
                <w:sz w:val="28"/>
                <w:szCs w:val="28"/>
                <w:lang w:val="en-US"/>
              </w:rPr>
              <w:t>doshli</w:t>
            </w:r>
            <w:proofErr w:type="spellEnd"/>
            <w:r w:rsidRPr="00B179AB">
              <w:rPr>
                <w:color w:val="000000"/>
                <w:sz w:val="28"/>
                <w:szCs w:val="28"/>
                <w:lang w:val="en-US"/>
              </w:rPr>
              <w:t xml:space="preserve"> </w:t>
            </w:r>
            <w:proofErr w:type="spellStart"/>
            <w:r w:rsidRPr="00B179AB">
              <w:rPr>
                <w:color w:val="000000"/>
                <w:sz w:val="28"/>
                <w:szCs w:val="28"/>
                <w:lang w:val="en-US"/>
              </w:rPr>
              <w:t>tizimlari</w:t>
            </w:r>
            <w:proofErr w:type="spellEnd"/>
            <w:r w:rsidRPr="00B179AB">
              <w:rPr>
                <w:color w:val="000000"/>
                <w:sz w:val="28"/>
                <w:szCs w:val="28"/>
                <w:lang w:val="en-US"/>
              </w:rPr>
              <w:t>.</w:t>
            </w:r>
          </w:p>
          <w:p w14:paraId="7A5382DE" w14:textId="77777777" w:rsidR="009979D1" w:rsidRPr="00B179AB" w:rsidRDefault="009979D1">
            <w:pPr>
              <w:jc w:val="both"/>
              <w:rPr>
                <w:color w:val="000000"/>
                <w:sz w:val="28"/>
                <w:szCs w:val="28"/>
                <w:lang w:val="uz-Cyrl-UZ"/>
              </w:rPr>
            </w:pPr>
          </w:p>
          <w:p w14:paraId="70D086DE" w14:textId="77777777" w:rsidR="009979D1" w:rsidRPr="00B179AB" w:rsidRDefault="009979D1">
            <w:pPr>
              <w:jc w:val="both"/>
              <w:rPr>
                <w:color w:val="000000"/>
                <w:sz w:val="28"/>
                <w:szCs w:val="28"/>
                <w:lang w:val="uz-Cyrl-UZ"/>
              </w:rPr>
            </w:pPr>
            <w:r w:rsidRPr="00B179AB">
              <w:rPr>
                <w:color w:val="000000"/>
                <w:sz w:val="28"/>
                <w:szCs w:val="28"/>
                <w:lang w:val="uz-Cyrl-UZ"/>
              </w:rPr>
              <w:t xml:space="preserve">Радиоканаллар, масалан, </w:t>
            </w:r>
            <w:r w:rsidRPr="00B179AB">
              <w:rPr>
                <w:color w:val="000000"/>
                <w:sz w:val="28"/>
                <w:szCs w:val="28"/>
                <w:lang w:val="en-US"/>
              </w:rPr>
              <w:t>GPS</w:t>
            </w:r>
            <w:r w:rsidRPr="00B179AB">
              <w:rPr>
                <w:color w:val="000000"/>
                <w:sz w:val="28"/>
                <w:szCs w:val="28"/>
              </w:rPr>
              <w:t xml:space="preserve"> </w:t>
            </w:r>
            <w:r w:rsidRPr="00B179AB">
              <w:rPr>
                <w:color w:val="000000"/>
                <w:sz w:val="28"/>
                <w:szCs w:val="28"/>
                <w:lang w:val="uz-Cyrl-UZ"/>
              </w:rPr>
              <w:t>ва</w:t>
            </w:r>
            <w:r w:rsidRPr="00B179AB">
              <w:rPr>
                <w:color w:val="000000"/>
                <w:sz w:val="28"/>
                <w:szCs w:val="28"/>
              </w:rPr>
              <w:t xml:space="preserve"> ГЛОНА</w:t>
            </w:r>
            <w:r w:rsidRPr="00B179AB">
              <w:rPr>
                <w:color w:val="000000"/>
                <w:sz w:val="28"/>
                <w:szCs w:val="28"/>
                <w:lang w:val="uz-Cyrl-UZ"/>
              </w:rPr>
              <w:t>ЙТ</w:t>
            </w:r>
            <w:r w:rsidRPr="00B179AB">
              <w:rPr>
                <w:color w:val="000000"/>
                <w:sz w:val="28"/>
                <w:szCs w:val="28"/>
              </w:rPr>
              <w:t xml:space="preserve"> </w:t>
            </w:r>
            <w:r w:rsidRPr="00B179AB">
              <w:rPr>
                <w:color w:val="000000"/>
                <w:sz w:val="28"/>
                <w:szCs w:val="28"/>
                <w:lang w:val="uz-Cyrl-UZ"/>
              </w:rPr>
              <w:t>йўл</w:t>
            </w:r>
            <w:r w:rsidR="00BB5A74" w:rsidRPr="00B179AB">
              <w:rPr>
                <w:color w:val="000000"/>
                <w:sz w:val="28"/>
                <w:szCs w:val="28"/>
                <w:lang w:val="uz-Cyrl-UZ"/>
              </w:rPr>
              <w:t>-</w:t>
            </w:r>
            <w:r w:rsidRPr="00B179AB">
              <w:rPr>
                <w:color w:val="000000"/>
                <w:sz w:val="28"/>
                <w:szCs w:val="28"/>
                <w:lang w:val="uz-Cyrl-UZ"/>
              </w:rPr>
              <w:t>дошли тизимлари.</w:t>
            </w:r>
          </w:p>
          <w:p w14:paraId="0AD2EC1C" w14:textId="77777777" w:rsidR="002F1DC6" w:rsidRPr="00B179AB" w:rsidRDefault="002F1DC6">
            <w:pPr>
              <w:jc w:val="both"/>
              <w:rPr>
                <w:color w:val="000000"/>
                <w:sz w:val="28"/>
                <w:szCs w:val="28"/>
                <w:lang w:val="uz-Cyrl-UZ"/>
              </w:rPr>
            </w:pPr>
          </w:p>
        </w:tc>
      </w:tr>
      <w:tr w:rsidR="009979D1" w:rsidRPr="00B4700E" w14:paraId="06D0BA00" w14:textId="77777777">
        <w:trPr>
          <w:tblCellSpacing w:w="0" w:type="dxa"/>
          <w:jc w:val="center"/>
        </w:trPr>
        <w:tc>
          <w:tcPr>
            <w:tcW w:w="3821" w:type="dxa"/>
          </w:tcPr>
          <w:p w14:paraId="40A7D1C0" w14:textId="77777777" w:rsidR="009979D1" w:rsidRPr="00B179AB" w:rsidRDefault="009979D1">
            <w:pPr>
              <w:rPr>
                <w:b/>
                <w:bCs/>
                <w:color w:val="000000"/>
                <w:sz w:val="28"/>
                <w:szCs w:val="28"/>
                <w:lang w:val="uz-Cyrl-UZ"/>
              </w:rPr>
            </w:pPr>
            <w:r w:rsidRPr="00B179AB">
              <w:rPr>
                <w:b/>
                <w:bCs/>
                <w:color w:val="000000"/>
                <w:sz w:val="28"/>
                <w:szCs w:val="28"/>
                <w:lang w:val="uz-Cyrl-UZ"/>
              </w:rPr>
              <w:t>Категория воздушного судна</w:t>
            </w:r>
          </w:p>
          <w:p w14:paraId="0126818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kemasining</w:t>
            </w:r>
            <w:r w:rsidRPr="00B179AB">
              <w:rPr>
                <w:b/>
                <w:bCs/>
                <w:color w:val="000000"/>
                <w:sz w:val="28"/>
                <w:szCs w:val="28"/>
                <w:lang w:val="uz-Cyrl-UZ"/>
              </w:rPr>
              <w:t xml:space="preserve"> </w:t>
            </w:r>
            <w:r w:rsidRPr="00B179AB">
              <w:rPr>
                <w:bCs/>
                <w:color w:val="000000"/>
                <w:sz w:val="28"/>
                <w:szCs w:val="28"/>
                <w:lang w:val="uz-Cyrl-UZ"/>
              </w:rPr>
              <w:t>kategoriyasi</w:t>
            </w:r>
          </w:p>
          <w:p w14:paraId="3D42E1AB"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кемасининг категорияси</w:t>
            </w:r>
          </w:p>
          <w:p w14:paraId="49D8329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aircraft category</w:t>
            </w:r>
          </w:p>
        </w:tc>
        <w:tc>
          <w:tcPr>
            <w:tcW w:w="6150" w:type="dxa"/>
            <w:vAlign w:val="center"/>
          </w:tcPr>
          <w:p w14:paraId="061AA002" w14:textId="77777777" w:rsidR="009979D1" w:rsidRPr="00B179AB" w:rsidRDefault="009979D1">
            <w:pPr>
              <w:jc w:val="both"/>
              <w:rPr>
                <w:color w:val="000000"/>
                <w:sz w:val="28"/>
                <w:szCs w:val="28"/>
                <w:lang w:val="uz-Cyrl-UZ"/>
              </w:rPr>
            </w:pPr>
            <w:r w:rsidRPr="00B179AB">
              <w:rPr>
                <w:color w:val="000000"/>
                <w:sz w:val="28"/>
                <w:szCs w:val="28"/>
              </w:rPr>
              <w:t xml:space="preserve">Классификационная группа воздушных судов, выделяемая на основе особенностей их </w:t>
            </w:r>
            <w:proofErr w:type="spellStart"/>
            <w:r w:rsidRPr="00B179AB">
              <w:rPr>
                <w:color w:val="000000"/>
                <w:sz w:val="28"/>
                <w:szCs w:val="28"/>
              </w:rPr>
              <w:t>конст</w:t>
            </w:r>
            <w:r w:rsidR="006F4128" w:rsidRPr="00B179AB">
              <w:rPr>
                <w:color w:val="000000"/>
                <w:sz w:val="28"/>
                <w:szCs w:val="28"/>
              </w:rPr>
              <w:t>-</w:t>
            </w:r>
            <w:r w:rsidRPr="00B179AB">
              <w:rPr>
                <w:color w:val="000000"/>
                <w:sz w:val="28"/>
                <w:szCs w:val="28"/>
              </w:rPr>
              <w:t>рукции</w:t>
            </w:r>
            <w:proofErr w:type="spellEnd"/>
            <w:r w:rsidRPr="00B179AB">
              <w:rPr>
                <w:color w:val="000000"/>
                <w:sz w:val="28"/>
                <w:szCs w:val="28"/>
              </w:rPr>
              <w:t>, характеристик и условий их эксплуатации.</w:t>
            </w:r>
          </w:p>
          <w:p w14:paraId="46792094" w14:textId="77777777" w:rsidR="009979D1" w:rsidRPr="00B179AB" w:rsidRDefault="009979D1">
            <w:pPr>
              <w:jc w:val="both"/>
              <w:rPr>
                <w:color w:val="000000"/>
                <w:sz w:val="18"/>
                <w:szCs w:val="18"/>
                <w:lang w:val="uz-Cyrl-UZ"/>
              </w:rPr>
            </w:pPr>
          </w:p>
          <w:p w14:paraId="2FE39BEB" w14:textId="77777777" w:rsidR="009979D1" w:rsidRPr="00B179AB" w:rsidRDefault="009979D1">
            <w:pPr>
              <w:jc w:val="both"/>
              <w:rPr>
                <w:color w:val="000000"/>
                <w:sz w:val="28"/>
                <w:szCs w:val="28"/>
                <w:lang w:val="uz-Cyrl-UZ"/>
              </w:rPr>
            </w:pPr>
            <w:r w:rsidRPr="00B179AB">
              <w:rPr>
                <w:color w:val="000000"/>
                <w:sz w:val="28"/>
                <w:szCs w:val="28"/>
                <w:lang w:val="uz-Cyrl-UZ"/>
              </w:rPr>
              <w:t>Havo kemalari konstruksiyasining xususiyatlari, tav</w:t>
            </w:r>
            <w:r w:rsidR="006F4128" w:rsidRPr="00B179AB">
              <w:rPr>
                <w:color w:val="000000"/>
                <w:sz w:val="28"/>
                <w:szCs w:val="28"/>
                <w:lang w:val="uz-Cyrl-UZ"/>
              </w:rPr>
              <w:t>-</w:t>
            </w:r>
            <w:r w:rsidRPr="00B179AB">
              <w:rPr>
                <w:color w:val="000000"/>
                <w:sz w:val="28"/>
                <w:szCs w:val="28"/>
                <w:lang w:val="uz-Cyrl-UZ"/>
              </w:rPr>
              <w:t>siflari va ulardan foydalanish sharoitlari asosida ajratiladigan havo kemalarining tasniflash guruhi.</w:t>
            </w:r>
          </w:p>
          <w:p w14:paraId="49E14B28" w14:textId="77777777" w:rsidR="009979D1" w:rsidRPr="00B179AB" w:rsidRDefault="009979D1">
            <w:pPr>
              <w:jc w:val="both"/>
              <w:rPr>
                <w:color w:val="000000"/>
                <w:sz w:val="18"/>
                <w:szCs w:val="18"/>
                <w:lang w:val="uz-Cyrl-UZ"/>
              </w:rPr>
            </w:pPr>
          </w:p>
          <w:p w14:paraId="630D0DA1" w14:textId="77777777" w:rsidR="009979D1" w:rsidRPr="00B179AB" w:rsidRDefault="009979D1">
            <w:pPr>
              <w:jc w:val="both"/>
              <w:rPr>
                <w:color w:val="000000"/>
                <w:sz w:val="28"/>
                <w:szCs w:val="28"/>
                <w:lang w:val="uz-Cyrl-UZ"/>
              </w:rPr>
            </w:pPr>
            <w:r w:rsidRPr="00B179AB">
              <w:rPr>
                <w:color w:val="000000"/>
                <w:sz w:val="28"/>
                <w:szCs w:val="28"/>
                <w:lang w:val="uz-Cyrl-UZ"/>
              </w:rPr>
              <w:t>Ҳаво кемалари конструкциясининг хусусиятлари, тавсифлари ва улардан фойдаланиш шароитлари асосида ажратиладиган ҳаво кемаларининг тас</w:t>
            </w:r>
            <w:r w:rsidR="006F4128" w:rsidRPr="00B179AB">
              <w:rPr>
                <w:color w:val="000000"/>
                <w:sz w:val="28"/>
                <w:szCs w:val="28"/>
                <w:lang w:val="uz-Cyrl-UZ"/>
              </w:rPr>
              <w:t>-</w:t>
            </w:r>
            <w:r w:rsidRPr="00B179AB">
              <w:rPr>
                <w:color w:val="000000"/>
                <w:sz w:val="28"/>
                <w:szCs w:val="28"/>
                <w:lang w:val="uz-Cyrl-UZ"/>
              </w:rPr>
              <w:t>нифлаш гуруҳи.</w:t>
            </w:r>
          </w:p>
        </w:tc>
      </w:tr>
      <w:tr w:rsidR="009979D1" w:rsidRPr="00B4700E" w14:paraId="32A9EAF0" w14:textId="77777777">
        <w:trPr>
          <w:tblCellSpacing w:w="0" w:type="dxa"/>
          <w:jc w:val="center"/>
        </w:trPr>
        <w:tc>
          <w:tcPr>
            <w:tcW w:w="3821" w:type="dxa"/>
          </w:tcPr>
          <w:p w14:paraId="107C43A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Квадрокоптер</w:t>
            </w:r>
          </w:p>
          <w:p w14:paraId="0A3D2E1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kvadrokopter</w:t>
            </w:r>
          </w:p>
          <w:p w14:paraId="681E3E49" w14:textId="77777777" w:rsidR="009979D1" w:rsidRPr="00B179AB" w:rsidRDefault="009979D1">
            <w:pPr>
              <w:rPr>
                <w:bCs/>
                <w:color w:val="000000"/>
                <w:sz w:val="28"/>
                <w:szCs w:val="28"/>
                <w:lang w:val="uz-Cyrl-UZ"/>
              </w:rPr>
            </w:pPr>
            <w:r w:rsidRPr="00B179AB">
              <w:rPr>
                <w:bCs/>
                <w:color w:val="000000"/>
                <w:sz w:val="28"/>
                <w:szCs w:val="28"/>
                <w:lang w:val="uz-Cyrl-UZ"/>
              </w:rPr>
              <w:t xml:space="preserve">       квадрокоптер</w:t>
            </w:r>
          </w:p>
          <w:p w14:paraId="6B48621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quadrocopter</w:t>
            </w:r>
          </w:p>
        </w:tc>
        <w:tc>
          <w:tcPr>
            <w:tcW w:w="6150" w:type="dxa"/>
            <w:vAlign w:val="center"/>
          </w:tcPr>
          <w:p w14:paraId="52E8EC71" w14:textId="77777777" w:rsidR="009979D1" w:rsidRPr="00B179AB" w:rsidRDefault="009979D1">
            <w:pPr>
              <w:jc w:val="both"/>
              <w:rPr>
                <w:sz w:val="28"/>
                <w:szCs w:val="28"/>
              </w:rPr>
            </w:pPr>
            <w:r w:rsidRPr="00B179AB">
              <w:rPr>
                <w:color w:val="000000"/>
                <w:sz w:val="28"/>
                <w:szCs w:val="28"/>
              </w:rPr>
              <w:t>1 Распространенная схема построения мульти</w:t>
            </w:r>
            <w:r w:rsidR="00BB22EE" w:rsidRPr="00B179AB">
              <w:rPr>
                <w:color w:val="000000"/>
                <w:sz w:val="28"/>
                <w:szCs w:val="28"/>
              </w:rPr>
              <w:t>-</w:t>
            </w:r>
            <w:r w:rsidRPr="00B179AB">
              <w:rPr>
                <w:color w:val="000000"/>
                <w:sz w:val="28"/>
                <w:szCs w:val="28"/>
              </w:rPr>
              <w:t xml:space="preserve">коптера. </w:t>
            </w:r>
            <w:r w:rsidRPr="00B179AB">
              <w:rPr>
                <w:sz w:val="28"/>
                <w:szCs w:val="28"/>
              </w:rPr>
              <w:t>Наличие четырех жестко закреплённых (зафиксированных) роторов даёт возможность простой схемы организации движения.</w:t>
            </w:r>
          </w:p>
          <w:p w14:paraId="4CC39945" w14:textId="77777777" w:rsidR="009979D1" w:rsidRPr="00B179AB" w:rsidRDefault="009979D1">
            <w:pPr>
              <w:jc w:val="both"/>
              <w:rPr>
                <w:color w:val="000000"/>
                <w:sz w:val="28"/>
                <w:szCs w:val="28"/>
              </w:rPr>
            </w:pPr>
            <w:r w:rsidRPr="00B179AB">
              <w:rPr>
                <w:color w:val="000000"/>
                <w:sz w:val="28"/>
                <w:szCs w:val="28"/>
              </w:rPr>
              <w:t>2 Беспилотное воздушное судно с четырьмя несущими винтами, вращающимися попарно в противоположных друг другу направлениях.</w:t>
            </w:r>
          </w:p>
          <w:p w14:paraId="06DBCD54" w14:textId="77777777" w:rsidR="009979D1" w:rsidRPr="00B179AB" w:rsidRDefault="009979D1">
            <w:pPr>
              <w:jc w:val="both"/>
              <w:rPr>
                <w:color w:val="000000"/>
                <w:sz w:val="28"/>
                <w:szCs w:val="28"/>
              </w:rPr>
            </w:pPr>
          </w:p>
          <w:p w14:paraId="3960BA27" w14:textId="77777777" w:rsidR="009979D1" w:rsidRPr="00B179AB" w:rsidRDefault="009979D1">
            <w:pPr>
              <w:jc w:val="both"/>
              <w:rPr>
                <w:sz w:val="28"/>
                <w:szCs w:val="28"/>
                <w:lang w:val="uz-Cyrl-UZ"/>
              </w:rPr>
            </w:pPr>
            <w:r w:rsidRPr="00B179AB">
              <w:rPr>
                <w:color w:val="000000"/>
                <w:sz w:val="28"/>
                <w:szCs w:val="28"/>
                <w:lang w:val="en-US"/>
              </w:rPr>
              <w:t xml:space="preserve">1 </w:t>
            </w:r>
            <w:proofErr w:type="spellStart"/>
            <w:r w:rsidRPr="00B179AB">
              <w:rPr>
                <w:color w:val="000000"/>
                <w:sz w:val="28"/>
                <w:szCs w:val="28"/>
                <w:lang w:val="en-US"/>
              </w:rPr>
              <w:t>Multikopter</w:t>
            </w:r>
            <w:proofErr w:type="spellEnd"/>
            <w:r w:rsidRPr="00B179AB">
              <w:rPr>
                <w:color w:val="000000"/>
                <w:sz w:val="28"/>
                <w:szCs w:val="28"/>
                <w:lang w:val="en-US"/>
              </w:rPr>
              <w:t xml:space="preserve"> </w:t>
            </w:r>
            <w:proofErr w:type="spellStart"/>
            <w:r w:rsidRPr="00B179AB">
              <w:rPr>
                <w:color w:val="000000"/>
                <w:sz w:val="28"/>
                <w:szCs w:val="28"/>
                <w:lang w:val="en-US"/>
              </w:rPr>
              <w:t>tuzilishining</w:t>
            </w:r>
            <w:proofErr w:type="spellEnd"/>
            <w:r w:rsidRPr="00B179AB">
              <w:rPr>
                <w:color w:val="000000"/>
                <w:sz w:val="28"/>
                <w:szCs w:val="28"/>
                <w:lang w:val="en-US"/>
              </w:rPr>
              <w:t xml:space="preserve"> </w:t>
            </w:r>
            <w:proofErr w:type="spellStart"/>
            <w:r w:rsidRPr="00B179AB">
              <w:rPr>
                <w:color w:val="000000"/>
                <w:sz w:val="28"/>
                <w:szCs w:val="28"/>
                <w:lang w:val="en-US"/>
              </w:rPr>
              <w:t>keng</w:t>
            </w:r>
            <w:proofErr w:type="spellEnd"/>
            <w:r w:rsidRPr="00B179AB">
              <w:rPr>
                <w:color w:val="000000"/>
                <w:sz w:val="28"/>
                <w:szCs w:val="28"/>
                <w:lang w:val="en-US"/>
              </w:rPr>
              <w:t xml:space="preserve"> </w:t>
            </w:r>
            <w:proofErr w:type="spellStart"/>
            <w:r w:rsidRPr="00B179AB">
              <w:rPr>
                <w:color w:val="000000"/>
                <w:sz w:val="28"/>
                <w:szCs w:val="28"/>
                <w:lang w:val="en-US"/>
              </w:rPr>
              <w:t>tarqalgan</w:t>
            </w:r>
            <w:proofErr w:type="spellEnd"/>
            <w:r w:rsidRPr="00B179AB">
              <w:rPr>
                <w:color w:val="000000"/>
                <w:sz w:val="28"/>
                <w:szCs w:val="28"/>
                <w:lang w:val="en-US"/>
              </w:rPr>
              <w:t xml:space="preserve"> </w:t>
            </w:r>
            <w:proofErr w:type="spellStart"/>
            <w:r w:rsidRPr="00B179AB">
              <w:rPr>
                <w:color w:val="000000"/>
                <w:sz w:val="28"/>
                <w:szCs w:val="28"/>
                <w:lang w:val="en-US"/>
              </w:rPr>
              <w:t>sxemasi</w:t>
            </w:r>
            <w:proofErr w:type="spellEnd"/>
            <w:r w:rsidRPr="00B179AB">
              <w:rPr>
                <w:color w:val="000000"/>
                <w:sz w:val="28"/>
                <w:szCs w:val="28"/>
                <w:lang w:val="en-US"/>
              </w:rPr>
              <w:t>.</w:t>
            </w:r>
            <w:r w:rsidRPr="00B179AB">
              <w:rPr>
                <w:lang w:val="en-US"/>
              </w:rPr>
              <w:t xml:space="preserve"> </w:t>
            </w:r>
            <w:proofErr w:type="spellStart"/>
            <w:proofErr w:type="gramStart"/>
            <w:r w:rsidRPr="00B179AB">
              <w:rPr>
                <w:sz w:val="28"/>
                <w:szCs w:val="28"/>
                <w:lang w:val="en-US"/>
              </w:rPr>
              <w:t>To‘</w:t>
            </w:r>
            <w:proofErr w:type="gramEnd"/>
            <w:r w:rsidRPr="00B179AB">
              <w:rPr>
                <w:sz w:val="28"/>
                <w:szCs w:val="28"/>
                <w:lang w:val="en-US"/>
              </w:rPr>
              <w:t>rtta</w:t>
            </w:r>
            <w:proofErr w:type="spellEnd"/>
            <w:r w:rsidRPr="00B179AB">
              <w:rPr>
                <w:sz w:val="28"/>
                <w:szCs w:val="28"/>
                <w:lang w:val="en-US"/>
              </w:rPr>
              <w:t xml:space="preserve"> </w:t>
            </w:r>
            <w:proofErr w:type="spellStart"/>
            <w:r w:rsidRPr="00B179AB">
              <w:rPr>
                <w:sz w:val="28"/>
                <w:szCs w:val="28"/>
                <w:lang w:val="en-US"/>
              </w:rPr>
              <w:t>qattiq</w:t>
            </w:r>
            <w:proofErr w:type="spellEnd"/>
            <w:r w:rsidRPr="00B179AB">
              <w:rPr>
                <w:sz w:val="28"/>
                <w:szCs w:val="28"/>
                <w:lang w:val="en-US"/>
              </w:rPr>
              <w:t xml:space="preserve"> </w:t>
            </w:r>
            <w:proofErr w:type="spellStart"/>
            <w:r w:rsidRPr="00B179AB">
              <w:rPr>
                <w:sz w:val="28"/>
                <w:szCs w:val="28"/>
                <w:lang w:val="en-US"/>
              </w:rPr>
              <w:t>mustahkamlangan</w:t>
            </w:r>
            <w:proofErr w:type="spellEnd"/>
            <w:r w:rsidRPr="00B179AB">
              <w:rPr>
                <w:sz w:val="28"/>
                <w:szCs w:val="28"/>
                <w:lang w:val="en-US"/>
              </w:rPr>
              <w:t xml:space="preserve"> (</w:t>
            </w:r>
            <w:proofErr w:type="spellStart"/>
            <w:r w:rsidRPr="00B179AB">
              <w:rPr>
                <w:sz w:val="28"/>
                <w:szCs w:val="28"/>
                <w:lang w:val="en-US"/>
              </w:rPr>
              <w:t>belgilangan</w:t>
            </w:r>
            <w:proofErr w:type="spellEnd"/>
            <w:r w:rsidRPr="00B179AB">
              <w:rPr>
                <w:sz w:val="28"/>
                <w:szCs w:val="28"/>
                <w:lang w:val="en-US"/>
              </w:rPr>
              <w:t xml:space="preserve">) </w:t>
            </w:r>
            <w:proofErr w:type="spellStart"/>
            <w:r w:rsidRPr="00B179AB">
              <w:rPr>
                <w:sz w:val="28"/>
                <w:szCs w:val="28"/>
                <w:lang w:val="en-US"/>
              </w:rPr>
              <w:t>rotorlar</w:t>
            </w:r>
            <w:proofErr w:type="spellEnd"/>
            <w:r w:rsidRPr="00B179AB">
              <w:rPr>
                <w:sz w:val="28"/>
                <w:szCs w:val="28"/>
                <w:lang w:val="en-US"/>
              </w:rPr>
              <w:t xml:space="preserve"> </w:t>
            </w:r>
            <w:proofErr w:type="spellStart"/>
            <w:r w:rsidRPr="00B179AB">
              <w:rPr>
                <w:sz w:val="28"/>
                <w:szCs w:val="28"/>
                <w:lang w:val="en-US"/>
              </w:rPr>
              <w:t>harakatni</w:t>
            </w:r>
            <w:proofErr w:type="spellEnd"/>
            <w:r w:rsidRPr="00B179AB">
              <w:rPr>
                <w:sz w:val="28"/>
                <w:szCs w:val="28"/>
                <w:lang w:val="en-US"/>
              </w:rPr>
              <w:t xml:space="preserve"> </w:t>
            </w:r>
            <w:proofErr w:type="spellStart"/>
            <w:r w:rsidRPr="00B179AB">
              <w:rPr>
                <w:sz w:val="28"/>
                <w:szCs w:val="28"/>
                <w:lang w:val="en-US"/>
              </w:rPr>
              <w:t>tashkil</w:t>
            </w:r>
            <w:proofErr w:type="spellEnd"/>
            <w:r w:rsidRPr="00B179AB">
              <w:rPr>
                <w:sz w:val="28"/>
                <w:szCs w:val="28"/>
                <w:lang w:val="en-US"/>
              </w:rPr>
              <w:t xml:space="preserve"> </w:t>
            </w:r>
            <w:proofErr w:type="spellStart"/>
            <w:r w:rsidRPr="00B179AB">
              <w:rPr>
                <w:sz w:val="28"/>
                <w:szCs w:val="28"/>
                <w:lang w:val="en-US"/>
              </w:rPr>
              <w:t>qilishning</w:t>
            </w:r>
            <w:proofErr w:type="spellEnd"/>
            <w:r w:rsidRPr="00B179AB">
              <w:rPr>
                <w:sz w:val="28"/>
                <w:szCs w:val="28"/>
                <w:lang w:val="en-US"/>
              </w:rPr>
              <w:t xml:space="preserve"> </w:t>
            </w:r>
            <w:proofErr w:type="spellStart"/>
            <w:r w:rsidRPr="00B179AB">
              <w:rPr>
                <w:sz w:val="28"/>
                <w:szCs w:val="28"/>
                <w:lang w:val="en-US"/>
              </w:rPr>
              <w:t>oddiy</w:t>
            </w:r>
            <w:proofErr w:type="spellEnd"/>
            <w:r w:rsidRPr="00B179AB">
              <w:rPr>
                <w:sz w:val="28"/>
                <w:szCs w:val="28"/>
                <w:lang w:val="en-US"/>
              </w:rPr>
              <w:t xml:space="preserve"> </w:t>
            </w:r>
            <w:proofErr w:type="spellStart"/>
            <w:r w:rsidRPr="00B179AB">
              <w:rPr>
                <w:sz w:val="28"/>
                <w:szCs w:val="28"/>
                <w:lang w:val="en-US"/>
              </w:rPr>
              <w:t>sxemasi</w:t>
            </w:r>
            <w:proofErr w:type="spellEnd"/>
            <w:r w:rsidRPr="00B179AB">
              <w:rPr>
                <w:sz w:val="28"/>
                <w:szCs w:val="28"/>
                <w:lang w:val="en-US"/>
              </w:rPr>
              <w:t xml:space="preserve"> </w:t>
            </w:r>
            <w:proofErr w:type="spellStart"/>
            <w:r w:rsidRPr="00B179AB">
              <w:rPr>
                <w:sz w:val="28"/>
                <w:szCs w:val="28"/>
                <w:lang w:val="en-US"/>
              </w:rPr>
              <w:t>imkoniyatini</w:t>
            </w:r>
            <w:proofErr w:type="spellEnd"/>
            <w:r w:rsidRPr="00B179AB">
              <w:rPr>
                <w:sz w:val="28"/>
                <w:szCs w:val="28"/>
                <w:lang w:val="en-US"/>
              </w:rPr>
              <w:t xml:space="preserve"> </w:t>
            </w:r>
            <w:proofErr w:type="spellStart"/>
            <w:r w:rsidRPr="00B179AB">
              <w:rPr>
                <w:sz w:val="28"/>
                <w:szCs w:val="28"/>
                <w:lang w:val="en-US"/>
              </w:rPr>
              <w:t>beradi</w:t>
            </w:r>
            <w:proofErr w:type="spellEnd"/>
            <w:r w:rsidRPr="00B179AB">
              <w:rPr>
                <w:sz w:val="28"/>
                <w:szCs w:val="28"/>
                <w:lang w:val="en-US"/>
              </w:rPr>
              <w:t xml:space="preserve">. </w:t>
            </w:r>
          </w:p>
          <w:p w14:paraId="4ED22B35" w14:textId="77777777" w:rsidR="009979D1" w:rsidRPr="00B179AB" w:rsidRDefault="009979D1">
            <w:pPr>
              <w:jc w:val="both"/>
              <w:rPr>
                <w:color w:val="000000"/>
                <w:sz w:val="28"/>
                <w:szCs w:val="28"/>
                <w:lang w:val="uz-Cyrl-UZ"/>
              </w:rPr>
            </w:pPr>
            <w:r w:rsidRPr="00B179AB">
              <w:rPr>
                <w:color w:val="000000"/>
                <w:sz w:val="28"/>
                <w:szCs w:val="28"/>
                <w:lang w:val="uz-Cyrl-UZ"/>
              </w:rPr>
              <w:t xml:space="preserve">2 Bir-biriga qarama-qarshi yo‘nalishlarda juft bo‘lib aylanadigan to‘rtta eltuvchi vintlari bo‘lgan </w:t>
            </w:r>
            <w:r w:rsidRPr="00B179AB">
              <w:rPr>
                <w:color w:val="000000"/>
                <w:sz w:val="28"/>
                <w:lang w:val="uz-Cyrl-UZ"/>
              </w:rPr>
              <w:t>uchuv</w:t>
            </w:r>
            <w:r w:rsidR="006F4128" w:rsidRPr="00B179AB">
              <w:rPr>
                <w:color w:val="000000"/>
                <w:sz w:val="28"/>
                <w:lang w:val="uz-Cyrl-UZ"/>
              </w:rPr>
              <w:t>-</w:t>
            </w:r>
            <w:r w:rsidRPr="00B179AB">
              <w:rPr>
                <w:color w:val="000000"/>
                <w:sz w:val="28"/>
                <w:lang w:val="uz-Cyrl-UZ"/>
              </w:rPr>
              <w:t>chisiz</w:t>
            </w:r>
            <w:r w:rsidRPr="00B179AB">
              <w:rPr>
                <w:color w:val="000000"/>
                <w:sz w:val="28"/>
                <w:szCs w:val="28"/>
                <w:lang w:val="uz-Cyrl-UZ"/>
              </w:rPr>
              <w:t xml:space="preserve"> boshqariladigan havo kemasi.</w:t>
            </w:r>
          </w:p>
          <w:p w14:paraId="6FD05D34" w14:textId="77777777" w:rsidR="009979D1" w:rsidRPr="00B179AB" w:rsidRDefault="009979D1">
            <w:pPr>
              <w:jc w:val="both"/>
              <w:rPr>
                <w:color w:val="000000"/>
                <w:sz w:val="28"/>
                <w:szCs w:val="28"/>
                <w:lang w:val="uz-Cyrl-UZ"/>
              </w:rPr>
            </w:pPr>
          </w:p>
          <w:p w14:paraId="279482A3" w14:textId="77777777" w:rsidR="009979D1" w:rsidRPr="00B179AB" w:rsidRDefault="009979D1">
            <w:pPr>
              <w:jc w:val="both"/>
              <w:rPr>
                <w:color w:val="000000"/>
                <w:sz w:val="28"/>
                <w:szCs w:val="28"/>
                <w:lang w:val="uz-Cyrl-UZ"/>
              </w:rPr>
            </w:pPr>
            <w:r w:rsidRPr="00B179AB">
              <w:rPr>
                <w:color w:val="000000"/>
                <w:sz w:val="28"/>
                <w:szCs w:val="28"/>
                <w:lang w:val="uz-Cyrl-UZ"/>
              </w:rPr>
              <w:t xml:space="preserve">1 Мультикоптер тузилишининг кенг тарқалган схемаси. </w:t>
            </w:r>
            <w:r w:rsidRPr="00B179AB">
              <w:rPr>
                <w:sz w:val="28"/>
                <w:szCs w:val="28"/>
                <w:lang w:val="uz-Cyrl-UZ"/>
              </w:rPr>
              <w:t>Тўртта қаттиқ мустаҳкамланган (белги</w:t>
            </w:r>
            <w:r w:rsidR="006F4128" w:rsidRPr="00B179AB">
              <w:rPr>
                <w:sz w:val="28"/>
                <w:szCs w:val="28"/>
                <w:lang w:val="uz-Cyrl-UZ"/>
              </w:rPr>
              <w:t>-</w:t>
            </w:r>
            <w:r w:rsidRPr="00B179AB">
              <w:rPr>
                <w:sz w:val="28"/>
                <w:szCs w:val="28"/>
                <w:lang w:val="uz-Cyrl-UZ"/>
              </w:rPr>
              <w:t>ланган) роторлар ҳаракатни ташкил қилишнинг оддий схемаси имкониятини беради.</w:t>
            </w:r>
            <w:r w:rsidRPr="00B179AB">
              <w:rPr>
                <w:color w:val="000000"/>
                <w:sz w:val="28"/>
                <w:szCs w:val="28"/>
                <w:lang w:val="uz-Cyrl-UZ"/>
              </w:rPr>
              <w:t xml:space="preserve"> </w:t>
            </w:r>
          </w:p>
          <w:p w14:paraId="07646CAD" w14:textId="77777777" w:rsidR="009979D1" w:rsidRPr="00B179AB" w:rsidRDefault="009979D1">
            <w:pPr>
              <w:jc w:val="both"/>
              <w:rPr>
                <w:color w:val="000000"/>
                <w:sz w:val="28"/>
                <w:szCs w:val="28"/>
                <w:lang w:val="uz-Cyrl-UZ"/>
              </w:rPr>
            </w:pPr>
            <w:r w:rsidRPr="00B179AB">
              <w:rPr>
                <w:color w:val="000000"/>
                <w:sz w:val="28"/>
                <w:szCs w:val="28"/>
                <w:lang w:val="uz-Cyrl-UZ"/>
              </w:rPr>
              <w:t>2 Бир-бирига қарама-қарши йўналишларда жуфт бўлиб айланадиган тўртта элтувчи винтлари бўл</w:t>
            </w:r>
            <w:r w:rsidR="00BB5A74" w:rsidRPr="00B179AB">
              <w:rPr>
                <w:color w:val="000000"/>
                <w:sz w:val="28"/>
                <w:szCs w:val="28"/>
                <w:lang w:val="uz-Cyrl-UZ"/>
              </w:rPr>
              <w:t>-</w:t>
            </w:r>
            <w:r w:rsidRPr="00B179AB">
              <w:rPr>
                <w:color w:val="000000"/>
                <w:sz w:val="28"/>
                <w:szCs w:val="28"/>
                <w:lang w:val="uz-Cyrl-UZ"/>
              </w:rPr>
              <w:t xml:space="preserve">ган </w:t>
            </w:r>
            <w:r w:rsidRPr="00B179AB">
              <w:rPr>
                <w:color w:val="000000"/>
                <w:sz w:val="28"/>
                <w:lang w:val="uz-Cyrl-UZ"/>
              </w:rPr>
              <w:t>учувчисиз</w:t>
            </w:r>
            <w:r w:rsidRPr="00B179AB">
              <w:rPr>
                <w:color w:val="000000"/>
                <w:sz w:val="28"/>
                <w:szCs w:val="28"/>
                <w:lang w:val="uz-Cyrl-UZ"/>
              </w:rPr>
              <w:t xml:space="preserve"> бошқариладиган ҳаво кемаси.</w:t>
            </w:r>
          </w:p>
        </w:tc>
      </w:tr>
      <w:tr w:rsidR="009979D1" w:rsidRPr="00B179AB" w14:paraId="1F6AD16A" w14:textId="77777777">
        <w:trPr>
          <w:tblCellSpacing w:w="0" w:type="dxa"/>
          <w:jc w:val="center"/>
        </w:trPr>
        <w:tc>
          <w:tcPr>
            <w:tcW w:w="3821" w:type="dxa"/>
          </w:tcPr>
          <w:p w14:paraId="3BA6B49B" w14:textId="77777777" w:rsidR="009979D1" w:rsidRPr="00B179AB" w:rsidRDefault="009979D1">
            <w:pPr>
              <w:rPr>
                <w:b/>
                <w:bCs/>
                <w:color w:val="000000"/>
                <w:sz w:val="28"/>
                <w:szCs w:val="28"/>
              </w:rPr>
            </w:pPr>
            <w:r w:rsidRPr="00B179AB">
              <w:rPr>
                <w:b/>
                <w:bCs/>
                <w:color w:val="000000"/>
                <w:sz w:val="28"/>
                <w:szCs w:val="28"/>
              </w:rPr>
              <w:t xml:space="preserve">Классификация </w:t>
            </w:r>
          </w:p>
          <w:p w14:paraId="056B79BA" w14:textId="77777777" w:rsidR="009979D1" w:rsidRPr="00B179AB" w:rsidRDefault="009979D1">
            <w:pPr>
              <w:rPr>
                <w:b/>
                <w:bCs/>
                <w:color w:val="000000"/>
                <w:sz w:val="28"/>
                <w:szCs w:val="28"/>
              </w:rPr>
            </w:pPr>
            <w:r w:rsidRPr="00B179AB">
              <w:rPr>
                <w:b/>
                <w:bCs/>
                <w:color w:val="000000"/>
                <w:sz w:val="28"/>
                <w:szCs w:val="28"/>
              </w:rPr>
              <w:t>беспилотного летательного аппарата по назначению</w:t>
            </w:r>
          </w:p>
          <w:p w14:paraId="072978C4" w14:textId="6E31665F" w:rsidR="00BB22EE"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00CB34C6">
              <w:rPr>
                <w:b/>
                <w:bCs/>
                <w:color w:val="000000"/>
                <w:sz w:val="28"/>
                <w:szCs w:val="28"/>
                <w:lang w:val="en-US"/>
              </w:rPr>
              <w:t>-</w:t>
            </w:r>
            <w:r w:rsidRPr="00B179AB">
              <w:rPr>
                <w:b/>
                <w:bCs/>
                <w:color w:val="000000"/>
                <w:sz w:val="28"/>
                <w:szCs w:val="28"/>
                <w:lang w:val="en-US"/>
              </w:rPr>
              <w:t xml:space="preserve"> </w:t>
            </w:r>
            <w:r w:rsidRPr="00B179AB">
              <w:rPr>
                <w:color w:val="000000"/>
                <w:sz w:val="28"/>
                <w:lang w:val="uz-Cyrl-UZ"/>
              </w:rPr>
              <w:t>uchuvchisiz</w:t>
            </w:r>
            <w:r w:rsidR="00BB22EE" w:rsidRPr="00B179AB">
              <w:rPr>
                <w:color w:val="000000"/>
                <w:sz w:val="28"/>
                <w:lang w:val="uz-Cyrl-UZ"/>
              </w:rPr>
              <w:t xml:space="preserve"> </w:t>
            </w:r>
            <w:proofErr w:type="spellStart"/>
            <w:r w:rsidRPr="00B179AB">
              <w:rPr>
                <w:bCs/>
                <w:color w:val="000000"/>
                <w:sz w:val="28"/>
                <w:szCs w:val="28"/>
                <w:lang w:val="en-US"/>
              </w:rPr>
              <w:t>boshqariladi</w:t>
            </w:r>
            <w:r w:rsidR="00BB22EE" w:rsidRPr="00B179AB">
              <w:rPr>
                <w:bCs/>
                <w:color w:val="000000"/>
                <w:sz w:val="28"/>
                <w:szCs w:val="28"/>
                <w:lang w:val="en-US"/>
              </w:rPr>
              <w:t>-</w:t>
            </w:r>
            <w:r w:rsidRPr="00B179AB">
              <w:rPr>
                <w:bCs/>
                <w:color w:val="000000"/>
                <w:sz w:val="28"/>
                <w:szCs w:val="28"/>
                <w:lang w:val="en-US"/>
              </w:rPr>
              <w:t>gan</w:t>
            </w:r>
            <w:proofErr w:type="spellEnd"/>
            <w:r w:rsidRPr="00B179AB">
              <w:rPr>
                <w:bCs/>
                <w:color w:val="000000"/>
                <w:sz w:val="28"/>
                <w:szCs w:val="28"/>
                <w:lang w:val="en-US"/>
              </w:rPr>
              <w:t xml:space="preserve"> </w:t>
            </w:r>
            <w:proofErr w:type="spellStart"/>
            <w:r w:rsidRPr="00B179AB">
              <w:rPr>
                <w:bCs/>
                <w:color w:val="000000"/>
                <w:sz w:val="28"/>
                <w:szCs w:val="28"/>
                <w:lang w:val="en-US"/>
              </w:rPr>
              <w:t>uchish</w:t>
            </w:r>
            <w:proofErr w:type="spellEnd"/>
            <w:r w:rsidRPr="00B179AB">
              <w:rPr>
                <w:bCs/>
                <w:color w:val="000000"/>
                <w:sz w:val="28"/>
                <w:szCs w:val="28"/>
                <w:lang w:val="en-US"/>
              </w:rPr>
              <w:t xml:space="preserve"> </w:t>
            </w:r>
            <w:proofErr w:type="spellStart"/>
            <w:r w:rsidRPr="00B179AB">
              <w:rPr>
                <w:bCs/>
                <w:color w:val="000000"/>
                <w:sz w:val="28"/>
                <w:szCs w:val="28"/>
                <w:lang w:val="en-US"/>
              </w:rPr>
              <w:t>apparatining</w:t>
            </w:r>
            <w:proofErr w:type="spellEnd"/>
            <w:r w:rsidRPr="00B179AB">
              <w:rPr>
                <w:bCs/>
                <w:color w:val="000000"/>
                <w:sz w:val="28"/>
                <w:szCs w:val="28"/>
                <w:lang w:val="en-US"/>
              </w:rPr>
              <w:t xml:space="preserve"> </w:t>
            </w:r>
          </w:p>
          <w:p w14:paraId="5D0AA06A" w14:textId="77777777" w:rsidR="009979D1" w:rsidRPr="00B179AB" w:rsidRDefault="009979D1">
            <w:pPr>
              <w:rPr>
                <w:bCs/>
                <w:color w:val="000000"/>
                <w:sz w:val="28"/>
                <w:szCs w:val="28"/>
                <w:lang w:val="en-US"/>
              </w:rPr>
            </w:pPr>
            <w:proofErr w:type="spellStart"/>
            <w:r w:rsidRPr="00B179AB">
              <w:rPr>
                <w:bCs/>
                <w:color w:val="000000"/>
                <w:sz w:val="28"/>
                <w:szCs w:val="28"/>
                <w:lang w:val="en-US"/>
              </w:rPr>
              <w:t>tayinlanish</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bo‘</w:t>
            </w:r>
            <w:proofErr w:type="gramEnd"/>
            <w:r w:rsidRPr="00B179AB">
              <w:rPr>
                <w:bCs/>
                <w:color w:val="000000"/>
                <w:sz w:val="28"/>
                <w:szCs w:val="28"/>
                <w:lang w:val="en-US"/>
              </w:rPr>
              <w:t>yicha</w:t>
            </w:r>
            <w:proofErr w:type="spellEnd"/>
            <w:r w:rsidRPr="00B179AB">
              <w:rPr>
                <w:bCs/>
                <w:color w:val="000000"/>
                <w:sz w:val="28"/>
                <w:szCs w:val="28"/>
                <w:lang w:val="en-US"/>
              </w:rPr>
              <w:t xml:space="preserve"> </w:t>
            </w:r>
            <w:proofErr w:type="spellStart"/>
            <w:r w:rsidRPr="00B179AB">
              <w:rPr>
                <w:bCs/>
                <w:color w:val="000000"/>
                <w:sz w:val="28"/>
                <w:szCs w:val="28"/>
                <w:lang w:val="en-US"/>
              </w:rPr>
              <w:t>tasnifi</w:t>
            </w:r>
            <w:proofErr w:type="spellEnd"/>
          </w:p>
          <w:p w14:paraId="7BB8D899"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color w:val="000000"/>
                <w:sz w:val="28"/>
                <w:lang w:val="uz-Cyrl-UZ"/>
              </w:rPr>
              <w:t>учувчисиз</w:t>
            </w:r>
            <w:r w:rsidRPr="00B179AB">
              <w:rPr>
                <w:bCs/>
                <w:color w:val="000000"/>
                <w:sz w:val="28"/>
                <w:szCs w:val="28"/>
                <w:lang w:val="uz-Cyrl-UZ"/>
              </w:rPr>
              <w:t xml:space="preserve"> бошқарила</w:t>
            </w:r>
            <w:r w:rsidR="00BB22EE" w:rsidRPr="00B179AB">
              <w:rPr>
                <w:bCs/>
                <w:color w:val="000000"/>
                <w:sz w:val="28"/>
                <w:szCs w:val="28"/>
                <w:lang w:val="uz-Cyrl-UZ"/>
              </w:rPr>
              <w:t>-</w:t>
            </w:r>
            <w:r w:rsidRPr="00B179AB">
              <w:rPr>
                <w:bCs/>
                <w:color w:val="000000"/>
                <w:sz w:val="28"/>
                <w:szCs w:val="28"/>
                <w:lang w:val="uz-Cyrl-UZ"/>
              </w:rPr>
              <w:t>диган учиш аппаратининг тайинланиш бўйича таснифи</w:t>
            </w:r>
          </w:p>
          <w:p w14:paraId="7D5A5A77"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UAV classification </w:t>
            </w:r>
          </w:p>
          <w:p w14:paraId="0E4D9539" w14:textId="77777777" w:rsidR="009979D1" w:rsidRPr="00B179AB" w:rsidRDefault="009979D1">
            <w:pPr>
              <w:rPr>
                <w:b/>
                <w:bCs/>
                <w:color w:val="000000"/>
                <w:sz w:val="28"/>
                <w:szCs w:val="28"/>
                <w:lang w:val="en-US"/>
              </w:rPr>
            </w:pPr>
            <w:r w:rsidRPr="00B179AB">
              <w:rPr>
                <w:bCs/>
                <w:color w:val="000000"/>
                <w:sz w:val="28"/>
                <w:szCs w:val="28"/>
                <w:lang w:val="en-US"/>
              </w:rPr>
              <w:t>according to destination</w:t>
            </w:r>
            <w:r w:rsidR="004F0F9A" w:rsidRPr="00B179AB">
              <w:rPr>
                <w:bCs/>
                <w:color w:val="000000"/>
                <w:sz w:val="28"/>
                <w:szCs w:val="28"/>
                <w:lang w:val="en-US"/>
              </w:rPr>
              <w:t>; classification of UAVs by purpose</w:t>
            </w:r>
          </w:p>
        </w:tc>
        <w:tc>
          <w:tcPr>
            <w:tcW w:w="6150" w:type="dxa"/>
            <w:vAlign w:val="center"/>
          </w:tcPr>
          <w:p w14:paraId="51626746" w14:textId="77777777" w:rsidR="009979D1" w:rsidRPr="00B179AB" w:rsidRDefault="009979D1">
            <w:pPr>
              <w:jc w:val="both"/>
              <w:rPr>
                <w:color w:val="000000"/>
                <w:sz w:val="28"/>
                <w:szCs w:val="28"/>
              </w:rPr>
            </w:pPr>
            <w:r w:rsidRPr="00B179AB">
              <w:rPr>
                <w:color w:val="000000"/>
                <w:sz w:val="28"/>
                <w:szCs w:val="28"/>
              </w:rPr>
              <w:t>По назначению беспилотные летательные аппараты бывают для научных целей (испытания новой техники, в т.ч., новых принципов полёта, наблюдения за природными явлениями и др.) и прикладных целей (подразделяются на беспилотные летательные аппараты для военного и гражданского применения).</w:t>
            </w:r>
          </w:p>
          <w:p w14:paraId="4720D1C7" w14:textId="77777777" w:rsidR="009979D1" w:rsidRPr="00B179AB" w:rsidRDefault="009979D1">
            <w:pPr>
              <w:jc w:val="both"/>
              <w:rPr>
                <w:color w:val="000000"/>
                <w:sz w:val="28"/>
                <w:szCs w:val="28"/>
              </w:rPr>
            </w:pPr>
          </w:p>
          <w:p w14:paraId="511CA7F8" w14:textId="77777777" w:rsidR="009979D1" w:rsidRPr="00B179AB" w:rsidRDefault="009979D1">
            <w:pPr>
              <w:jc w:val="both"/>
              <w:rPr>
                <w:color w:val="000000"/>
                <w:sz w:val="28"/>
                <w:szCs w:val="28"/>
              </w:rPr>
            </w:pPr>
            <w:r w:rsidRPr="00B179AB">
              <w:rPr>
                <w:color w:val="000000"/>
                <w:sz w:val="28"/>
                <w:lang w:val="uz-Cyrl-UZ"/>
              </w:rPr>
              <w:t>Uchuvchisiz</w:t>
            </w:r>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uchish</w:t>
            </w:r>
            <w:proofErr w:type="spellEnd"/>
            <w:r w:rsidRPr="00B179AB">
              <w:rPr>
                <w:color w:val="000000"/>
                <w:sz w:val="28"/>
                <w:szCs w:val="28"/>
              </w:rPr>
              <w:t xml:space="preserve"> </w:t>
            </w:r>
            <w:proofErr w:type="spellStart"/>
            <w:r w:rsidRPr="00B179AB">
              <w:rPr>
                <w:color w:val="000000"/>
                <w:sz w:val="28"/>
                <w:szCs w:val="28"/>
                <w:lang w:val="en-US"/>
              </w:rPr>
              <w:t>apparatlari</w:t>
            </w:r>
            <w:proofErr w:type="spellEnd"/>
            <w:r w:rsidRPr="00B179AB">
              <w:rPr>
                <w:color w:val="000000"/>
                <w:sz w:val="28"/>
                <w:szCs w:val="28"/>
              </w:rPr>
              <w:t xml:space="preserve"> </w:t>
            </w:r>
            <w:r w:rsidRPr="00B179AB">
              <w:rPr>
                <w:color w:val="000000"/>
                <w:sz w:val="28"/>
                <w:szCs w:val="28"/>
                <w:lang w:val="en-US"/>
              </w:rPr>
              <w:t>ta</w:t>
            </w:r>
            <w:r w:rsidR="00BB5A74" w:rsidRPr="00B179AB">
              <w:rPr>
                <w:color w:val="000000"/>
                <w:sz w:val="28"/>
                <w:szCs w:val="28"/>
              </w:rPr>
              <w:t>-</w:t>
            </w:r>
            <w:proofErr w:type="spellStart"/>
            <w:r w:rsidRPr="00B179AB">
              <w:rPr>
                <w:color w:val="000000"/>
                <w:sz w:val="28"/>
                <w:szCs w:val="28"/>
                <w:lang w:val="en-US"/>
              </w:rPr>
              <w:t>yinlanishi</w:t>
            </w:r>
            <w:proofErr w:type="spellEnd"/>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yicha</w:t>
            </w:r>
            <w:proofErr w:type="spellEnd"/>
            <w:r w:rsidRPr="00B179AB">
              <w:rPr>
                <w:color w:val="000000"/>
                <w:sz w:val="28"/>
                <w:szCs w:val="28"/>
              </w:rPr>
              <w:t xml:space="preserve"> </w:t>
            </w:r>
            <w:proofErr w:type="spellStart"/>
            <w:r w:rsidRPr="00B179AB">
              <w:rPr>
                <w:color w:val="000000"/>
                <w:sz w:val="28"/>
                <w:szCs w:val="28"/>
                <w:lang w:val="en-US"/>
              </w:rPr>
              <w:t>ilmiy</w:t>
            </w:r>
            <w:proofErr w:type="spellEnd"/>
            <w:r w:rsidRPr="00B179AB">
              <w:rPr>
                <w:color w:val="000000"/>
                <w:sz w:val="28"/>
                <w:szCs w:val="28"/>
              </w:rPr>
              <w:t xml:space="preserve"> </w:t>
            </w:r>
            <w:proofErr w:type="spellStart"/>
            <w:r w:rsidRPr="00B179AB">
              <w:rPr>
                <w:color w:val="000000"/>
                <w:sz w:val="28"/>
                <w:szCs w:val="28"/>
                <w:lang w:val="en-US"/>
              </w:rPr>
              <w:t>maqsadlar</w:t>
            </w:r>
            <w:proofErr w:type="spellEnd"/>
            <w:r w:rsidRPr="00B179AB">
              <w:rPr>
                <w:color w:val="000000"/>
                <w:sz w:val="28"/>
                <w:szCs w:val="28"/>
              </w:rPr>
              <w:t xml:space="preserve"> (</w:t>
            </w:r>
            <w:proofErr w:type="spellStart"/>
            <w:r w:rsidRPr="00B179AB">
              <w:rPr>
                <w:color w:val="000000"/>
                <w:sz w:val="28"/>
                <w:szCs w:val="28"/>
                <w:lang w:val="en-US"/>
              </w:rPr>
              <w:t>yangi</w:t>
            </w:r>
            <w:proofErr w:type="spellEnd"/>
            <w:r w:rsidRPr="00B179AB">
              <w:rPr>
                <w:color w:val="000000"/>
                <w:sz w:val="28"/>
                <w:szCs w:val="28"/>
              </w:rPr>
              <w:t xml:space="preserve"> </w:t>
            </w:r>
            <w:proofErr w:type="spellStart"/>
            <w:r w:rsidRPr="00B179AB">
              <w:rPr>
                <w:color w:val="000000"/>
                <w:sz w:val="28"/>
                <w:szCs w:val="28"/>
                <w:lang w:val="en-US"/>
              </w:rPr>
              <w:t>texnikani</w:t>
            </w:r>
            <w:proofErr w:type="spellEnd"/>
            <w:r w:rsidRPr="00B179AB">
              <w:rPr>
                <w:color w:val="000000"/>
                <w:sz w:val="28"/>
                <w:szCs w:val="28"/>
              </w:rPr>
              <w:t xml:space="preserve"> </w:t>
            </w:r>
            <w:proofErr w:type="spellStart"/>
            <w:r w:rsidRPr="00B179AB">
              <w:rPr>
                <w:color w:val="000000"/>
                <w:sz w:val="28"/>
                <w:szCs w:val="28"/>
                <w:lang w:val="en-US"/>
              </w:rPr>
              <w:t>sinash</w:t>
            </w:r>
            <w:proofErr w:type="spellEnd"/>
            <w:r w:rsidRPr="00B179AB">
              <w:rPr>
                <w:color w:val="000000"/>
                <w:sz w:val="28"/>
                <w:szCs w:val="28"/>
              </w:rPr>
              <w:t xml:space="preserve">, </w:t>
            </w:r>
            <w:proofErr w:type="spellStart"/>
            <w:r w:rsidRPr="00B179AB">
              <w:rPr>
                <w:color w:val="000000"/>
                <w:sz w:val="28"/>
                <w:szCs w:val="28"/>
                <w:lang w:val="en-US"/>
              </w:rPr>
              <w:t>shu</w:t>
            </w:r>
            <w:proofErr w:type="spellEnd"/>
            <w:r w:rsidRPr="00B179AB">
              <w:rPr>
                <w:color w:val="000000"/>
                <w:sz w:val="28"/>
                <w:szCs w:val="28"/>
              </w:rPr>
              <w:t xml:space="preserve"> </w:t>
            </w:r>
            <w:proofErr w:type="spellStart"/>
            <w:r w:rsidRPr="00B179AB">
              <w:rPr>
                <w:color w:val="000000"/>
                <w:sz w:val="28"/>
                <w:szCs w:val="28"/>
                <w:lang w:val="en-US"/>
              </w:rPr>
              <w:t>jumladan</w:t>
            </w:r>
            <w:proofErr w:type="spellEnd"/>
            <w:r w:rsidRPr="00B179AB">
              <w:rPr>
                <w:color w:val="000000"/>
                <w:sz w:val="28"/>
                <w:szCs w:val="28"/>
              </w:rPr>
              <w:t xml:space="preserve"> </w:t>
            </w:r>
            <w:proofErr w:type="spellStart"/>
            <w:r w:rsidRPr="00B179AB">
              <w:rPr>
                <w:color w:val="000000"/>
                <w:sz w:val="28"/>
                <w:szCs w:val="28"/>
                <w:lang w:val="en-US"/>
              </w:rPr>
              <w:t>parvozning</w:t>
            </w:r>
            <w:proofErr w:type="spellEnd"/>
            <w:r w:rsidRPr="00B179AB">
              <w:rPr>
                <w:color w:val="000000"/>
                <w:sz w:val="28"/>
                <w:szCs w:val="28"/>
              </w:rPr>
              <w:t xml:space="preserve"> </w:t>
            </w:r>
            <w:proofErr w:type="spellStart"/>
            <w:r w:rsidRPr="00B179AB">
              <w:rPr>
                <w:color w:val="000000"/>
                <w:sz w:val="28"/>
                <w:szCs w:val="28"/>
                <w:lang w:val="en-US"/>
              </w:rPr>
              <w:t>yangi</w:t>
            </w:r>
            <w:proofErr w:type="spellEnd"/>
            <w:r w:rsidRPr="00B179AB">
              <w:rPr>
                <w:color w:val="000000"/>
                <w:sz w:val="28"/>
                <w:szCs w:val="28"/>
              </w:rPr>
              <w:t xml:space="preserve"> </w:t>
            </w:r>
            <w:proofErr w:type="spellStart"/>
            <w:r w:rsidRPr="00B179AB">
              <w:rPr>
                <w:color w:val="000000"/>
                <w:sz w:val="28"/>
                <w:szCs w:val="28"/>
                <w:lang w:val="en-US"/>
              </w:rPr>
              <w:t>prinsiplari</w:t>
            </w:r>
            <w:proofErr w:type="spellEnd"/>
            <w:r w:rsidRPr="00B179AB">
              <w:rPr>
                <w:color w:val="000000"/>
                <w:sz w:val="28"/>
                <w:szCs w:val="28"/>
              </w:rPr>
              <w:t xml:space="preserve">, </w:t>
            </w:r>
            <w:proofErr w:type="spellStart"/>
            <w:r w:rsidRPr="00B179AB">
              <w:rPr>
                <w:color w:val="000000"/>
                <w:sz w:val="28"/>
                <w:szCs w:val="28"/>
                <w:lang w:val="en-US"/>
              </w:rPr>
              <w:t>tabiat</w:t>
            </w:r>
            <w:proofErr w:type="spellEnd"/>
            <w:r w:rsidRPr="00B179AB">
              <w:rPr>
                <w:color w:val="000000"/>
                <w:sz w:val="28"/>
                <w:szCs w:val="28"/>
              </w:rPr>
              <w:t xml:space="preserve"> </w:t>
            </w:r>
            <w:proofErr w:type="spellStart"/>
            <w:r w:rsidRPr="00B179AB">
              <w:rPr>
                <w:color w:val="000000"/>
                <w:sz w:val="28"/>
                <w:szCs w:val="28"/>
                <w:lang w:val="en-US"/>
              </w:rPr>
              <w:t>hodisalarini</w:t>
            </w:r>
            <w:proofErr w:type="spellEnd"/>
            <w:r w:rsidRPr="00B179AB">
              <w:rPr>
                <w:color w:val="000000"/>
                <w:sz w:val="28"/>
                <w:szCs w:val="28"/>
              </w:rPr>
              <w:t xml:space="preserve"> </w:t>
            </w:r>
            <w:proofErr w:type="spellStart"/>
            <w:r w:rsidRPr="00B179AB">
              <w:rPr>
                <w:color w:val="000000"/>
                <w:sz w:val="28"/>
                <w:szCs w:val="28"/>
                <w:lang w:val="en-US"/>
              </w:rPr>
              <w:t>kuzatish</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r w:rsidRPr="00B179AB">
              <w:rPr>
                <w:color w:val="000000"/>
                <w:sz w:val="28"/>
                <w:szCs w:val="28"/>
                <w:lang w:val="en-US"/>
              </w:rPr>
              <w:t>b</w:t>
            </w:r>
            <w:r w:rsidRPr="00B179AB">
              <w:rPr>
                <w:color w:val="000000"/>
                <w:sz w:val="28"/>
                <w:szCs w:val="28"/>
              </w:rPr>
              <w:t>.</w:t>
            </w:r>
            <w:r w:rsidRPr="00B179AB">
              <w:rPr>
                <w:color w:val="000000"/>
                <w:sz w:val="28"/>
                <w:szCs w:val="28"/>
                <w:lang w:val="en-US"/>
              </w:rPr>
              <w:t>q</w:t>
            </w:r>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amaliy</w:t>
            </w:r>
            <w:proofErr w:type="spellEnd"/>
            <w:r w:rsidRPr="00B179AB">
              <w:rPr>
                <w:color w:val="000000"/>
                <w:sz w:val="28"/>
                <w:szCs w:val="28"/>
              </w:rPr>
              <w:t xml:space="preserve"> </w:t>
            </w:r>
            <w:proofErr w:type="spellStart"/>
            <w:r w:rsidRPr="00B179AB">
              <w:rPr>
                <w:color w:val="000000"/>
                <w:sz w:val="28"/>
                <w:szCs w:val="28"/>
                <w:lang w:val="en-US"/>
              </w:rPr>
              <w:t>maq</w:t>
            </w:r>
            <w:proofErr w:type="spellEnd"/>
            <w:r w:rsidR="00BB5A74" w:rsidRPr="00B179AB">
              <w:rPr>
                <w:color w:val="000000"/>
                <w:sz w:val="28"/>
                <w:szCs w:val="28"/>
              </w:rPr>
              <w:t>-</w:t>
            </w:r>
            <w:proofErr w:type="spellStart"/>
            <w:r w:rsidRPr="00B179AB">
              <w:rPr>
                <w:color w:val="000000"/>
                <w:sz w:val="28"/>
                <w:szCs w:val="28"/>
                <w:lang w:val="en-US"/>
              </w:rPr>
              <w:t>sadlar</w:t>
            </w:r>
            <w:proofErr w:type="spellEnd"/>
            <w:r w:rsidRPr="00B179AB">
              <w:rPr>
                <w:color w:val="000000"/>
                <w:sz w:val="28"/>
                <w:szCs w:val="28"/>
              </w:rPr>
              <w:t xml:space="preserve"> (</w:t>
            </w:r>
            <w:proofErr w:type="spellStart"/>
            <w:r w:rsidRPr="00B179AB">
              <w:rPr>
                <w:color w:val="000000"/>
                <w:sz w:val="28"/>
                <w:szCs w:val="28"/>
                <w:lang w:val="en-US"/>
              </w:rPr>
              <w:t>harbiy</w:t>
            </w:r>
            <w:proofErr w:type="spellEnd"/>
            <w:r w:rsidRPr="00B179AB">
              <w:rPr>
                <w:color w:val="000000"/>
                <w:sz w:val="28"/>
                <w:szCs w:val="28"/>
              </w:rPr>
              <w:t xml:space="preserve"> </w:t>
            </w:r>
            <w:proofErr w:type="spellStart"/>
            <w:r w:rsidRPr="00B179AB">
              <w:rPr>
                <w:color w:val="000000"/>
                <w:sz w:val="28"/>
                <w:szCs w:val="28"/>
                <w:lang w:val="en-US"/>
              </w:rPr>
              <w:t>va</w:t>
            </w:r>
            <w:proofErr w:type="spellEnd"/>
            <w:r w:rsidRPr="00B179AB">
              <w:rPr>
                <w:color w:val="000000"/>
                <w:sz w:val="28"/>
                <w:szCs w:val="28"/>
              </w:rPr>
              <w:t xml:space="preserve"> </w:t>
            </w:r>
            <w:proofErr w:type="spellStart"/>
            <w:r w:rsidRPr="00B179AB">
              <w:rPr>
                <w:color w:val="000000"/>
                <w:sz w:val="28"/>
                <w:szCs w:val="28"/>
                <w:lang w:val="en-US"/>
              </w:rPr>
              <w:t>fuqaro</w:t>
            </w:r>
            <w:proofErr w:type="spellEnd"/>
            <w:r w:rsidRPr="00B179AB">
              <w:rPr>
                <w:color w:val="000000"/>
                <w:sz w:val="28"/>
                <w:szCs w:val="28"/>
              </w:rPr>
              <w:t xml:space="preserve"> </w:t>
            </w:r>
            <w:proofErr w:type="spellStart"/>
            <w:r w:rsidRPr="00B179AB">
              <w:rPr>
                <w:color w:val="000000"/>
                <w:sz w:val="28"/>
                <w:szCs w:val="28"/>
                <w:lang w:val="en-US"/>
              </w:rPr>
              <w:t>aviatsiyasi</w:t>
            </w:r>
            <w:proofErr w:type="spellEnd"/>
            <w:r w:rsidRPr="00B179AB">
              <w:rPr>
                <w:color w:val="000000"/>
                <w:sz w:val="28"/>
                <w:szCs w:val="28"/>
              </w:rPr>
              <w:t xml:space="preserve"> </w:t>
            </w:r>
            <w:proofErr w:type="spellStart"/>
            <w:r w:rsidRPr="00B179AB">
              <w:rPr>
                <w:color w:val="000000"/>
                <w:sz w:val="28"/>
                <w:szCs w:val="28"/>
                <w:lang w:val="en-US"/>
              </w:rPr>
              <w:t>uchun</w:t>
            </w:r>
            <w:proofErr w:type="spellEnd"/>
            <w:r w:rsidRPr="00B179AB">
              <w:rPr>
                <w:color w:val="000000"/>
                <w:sz w:val="28"/>
                <w:szCs w:val="28"/>
              </w:rPr>
              <w:t xml:space="preserve"> </w:t>
            </w:r>
            <w:r w:rsidRPr="00B179AB">
              <w:rPr>
                <w:color w:val="000000"/>
                <w:sz w:val="28"/>
                <w:lang w:val="uz-Cyrl-UZ"/>
              </w:rPr>
              <w:t>uchuv</w:t>
            </w:r>
            <w:r w:rsidR="00BB5A74" w:rsidRPr="00B179AB">
              <w:rPr>
                <w:color w:val="000000"/>
                <w:sz w:val="28"/>
                <w:lang w:val="uz-Cyrl-UZ"/>
              </w:rPr>
              <w:t>-</w:t>
            </w:r>
            <w:r w:rsidRPr="00B179AB">
              <w:rPr>
                <w:color w:val="000000"/>
                <w:sz w:val="28"/>
                <w:lang w:val="uz-Cyrl-UZ"/>
              </w:rPr>
              <w:t>chisiz</w:t>
            </w:r>
            <w:r w:rsidRPr="00B179AB">
              <w:rPr>
                <w:color w:val="000000"/>
                <w:sz w:val="28"/>
                <w:szCs w:val="28"/>
              </w:rPr>
              <w:t xml:space="preserve"> </w:t>
            </w:r>
            <w:proofErr w:type="spellStart"/>
            <w:r w:rsidRPr="00B179AB">
              <w:rPr>
                <w:color w:val="000000"/>
                <w:sz w:val="28"/>
                <w:szCs w:val="28"/>
                <w:lang w:val="en-US"/>
              </w:rPr>
              <w:t>boshqariladigan</w:t>
            </w:r>
            <w:proofErr w:type="spellEnd"/>
            <w:r w:rsidRPr="00B179AB">
              <w:rPr>
                <w:color w:val="000000"/>
                <w:sz w:val="28"/>
                <w:szCs w:val="28"/>
              </w:rPr>
              <w:t xml:space="preserve"> </w:t>
            </w:r>
            <w:proofErr w:type="spellStart"/>
            <w:r w:rsidRPr="00B179AB">
              <w:rPr>
                <w:color w:val="000000"/>
                <w:sz w:val="28"/>
                <w:szCs w:val="28"/>
                <w:lang w:val="en-US"/>
              </w:rPr>
              <w:t>uchish</w:t>
            </w:r>
            <w:proofErr w:type="spellEnd"/>
            <w:r w:rsidRPr="00B179AB">
              <w:rPr>
                <w:color w:val="000000"/>
                <w:sz w:val="28"/>
                <w:szCs w:val="28"/>
              </w:rPr>
              <w:t xml:space="preserve"> </w:t>
            </w:r>
            <w:proofErr w:type="spellStart"/>
            <w:r w:rsidRPr="00B179AB">
              <w:rPr>
                <w:color w:val="000000"/>
                <w:sz w:val="28"/>
                <w:szCs w:val="28"/>
                <w:lang w:val="en-US"/>
              </w:rPr>
              <w:t>apparatlariga</w:t>
            </w:r>
            <w:proofErr w:type="spellEnd"/>
            <w:r w:rsidRPr="00B179AB">
              <w:rPr>
                <w:color w:val="000000"/>
                <w:sz w:val="28"/>
                <w:szCs w:val="28"/>
              </w:rPr>
              <w:t xml:space="preserve"> </w:t>
            </w:r>
            <w:proofErr w:type="spellStart"/>
            <w:proofErr w:type="gramStart"/>
            <w:r w:rsidRPr="00B179AB">
              <w:rPr>
                <w:color w:val="000000"/>
                <w:sz w:val="28"/>
                <w:szCs w:val="28"/>
                <w:lang w:val="en-US"/>
              </w:rPr>
              <w:t>bo</w:t>
            </w:r>
            <w:proofErr w:type="spellEnd"/>
            <w:r w:rsidRPr="00B179AB">
              <w:rPr>
                <w:color w:val="000000"/>
                <w:sz w:val="28"/>
                <w:szCs w:val="28"/>
              </w:rPr>
              <w:t>‘</w:t>
            </w:r>
            <w:proofErr w:type="spellStart"/>
            <w:proofErr w:type="gramEnd"/>
            <w:r w:rsidRPr="00B179AB">
              <w:rPr>
                <w:color w:val="000000"/>
                <w:sz w:val="28"/>
                <w:szCs w:val="28"/>
                <w:lang w:val="en-US"/>
              </w:rPr>
              <w:t>lina</w:t>
            </w:r>
            <w:proofErr w:type="spellEnd"/>
            <w:r w:rsidR="00BB5A74" w:rsidRPr="00B179AB">
              <w:rPr>
                <w:color w:val="000000"/>
                <w:sz w:val="28"/>
                <w:szCs w:val="28"/>
              </w:rPr>
              <w:t>-</w:t>
            </w:r>
            <w:r w:rsidRPr="00B179AB">
              <w:rPr>
                <w:color w:val="000000"/>
                <w:sz w:val="28"/>
                <w:szCs w:val="28"/>
                <w:lang w:val="en-US"/>
              </w:rPr>
              <w:t>di</w:t>
            </w:r>
            <w:r w:rsidRPr="00B179AB">
              <w:rPr>
                <w:color w:val="000000"/>
                <w:sz w:val="28"/>
                <w:szCs w:val="28"/>
              </w:rPr>
              <w:t xml:space="preserve">) </w:t>
            </w:r>
            <w:proofErr w:type="spellStart"/>
            <w:r w:rsidRPr="00B179AB">
              <w:rPr>
                <w:color w:val="000000"/>
                <w:sz w:val="28"/>
                <w:szCs w:val="28"/>
                <w:lang w:val="en-US"/>
              </w:rPr>
              <w:t>bo</w:t>
            </w:r>
            <w:proofErr w:type="spellEnd"/>
            <w:r w:rsidRPr="00B179AB">
              <w:rPr>
                <w:color w:val="000000"/>
                <w:sz w:val="28"/>
                <w:szCs w:val="28"/>
              </w:rPr>
              <w:t>‘</w:t>
            </w:r>
            <w:proofErr w:type="spellStart"/>
            <w:r w:rsidRPr="00B179AB">
              <w:rPr>
                <w:color w:val="000000"/>
                <w:sz w:val="28"/>
                <w:szCs w:val="28"/>
                <w:lang w:val="en-US"/>
              </w:rPr>
              <w:t>yicha</w:t>
            </w:r>
            <w:proofErr w:type="spellEnd"/>
            <w:r w:rsidRPr="00B179AB">
              <w:rPr>
                <w:color w:val="000000"/>
                <w:sz w:val="28"/>
                <w:szCs w:val="28"/>
              </w:rPr>
              <w:t xml:space="preserve"> </w:t>
            </w:r>
            <w:proofErr w:type="spellStart"/>
            <w:r w:rsidRPr="00B179AB">
              <w:rPr>
                <w:color w:val="000000"/>
                <w:sz w:val="28"/>
                <w:szCs w:val="28"/>
                <w:lang w:val="en-US"/>
              </w:rPr>
              <w:t>tasniflanadi</w:t>
            </w:r>
            <w:proofErr w:type="spellEnd"/>
            <w:r w:rsidRPr="00B179AB">
              <w:rPr>
                <w:color w:val="000000"/>
                <w:sz w:val="28"/>
                <w:szCs w:val="28"/>
              </w:rPr>
              <w:t>.</w:t>
            </w:r>
          </w:p>
          <w:p w14:paraId="5364A56B" w14:textId="77777777" w:rsidR="009979D1" w:rsidRPr="00B179AB" w:rsidRDefault="009979D1">
            <w:pPr>
              <w:jc w:val="both"/>
              <w:rPr>
                <w:color w:val="000000"/>
                <w:sz w:val="28"/>
                <w:szCs w:val="28"/>
              </w:rPr>
            </w:pPr>
          </w:p>
          <w:p w14:paraId="572AC8EB"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аппаратлари тайинланиши бўйича илмий мақсадлар (янги тех</w:t>
            </w:r>
            <w:r w:rsidR="006F4128" w:rsidRPr="00B179AB">
              <w:rPr>
                <w:color w:val="000000"/>
                <w:sz w:val="28"/>
                <w:szCs w:val="28"/>
                <w:lang w:val="uz-Cyrl-UZ"/>
              </w:rPr>
              <w:t>-</w:t>
            </w:r>
            <w:r w:rsidRPr="00B179AB">
              <w:rPr>
                <w:color w:val="000000"/>
                <w:sz w:val="28"/>
                <w:szCs w:val="28"/>
                <w:lang w:val="uz-Cyrl-UZ"/>
              </w:rPr>
              <w:t xml:space="preserve">никани синаш, шу жумладан парвознинг янги </w:t>
            </w:r>
            <w:r w:rsidRPr="00B179AB">
              <w:rPr>
                <w:color w:val="000000"/>
                <w:sz w:val="28"/>
                <w:szCs w:val="28"/>
                <w:lang w:val="uz-Cyrl-UZ"/>
              </w:rPr>
              <w:lastRenderedPageBreak/>
              <w:t xml:space="preserve">принциплари, табиат ҳодисаларини кузатиш ва б.қ.) ва амалий мақсадлар (ҳарбий ва фуқаро авиацияси учун </w:t>
            </w:r>
            <w:r w:rsidRPr="00B179AB">
              <w:rPr>
                <w:color w:val="000000"/>
                <w:sz w:val="28"/>
                <w:lang w:val="uz-Cyrl-UZ"/>
              </w:rPr>
              <w:t>учувчисиз</w:t>
            </w:r>
            <w:r w:rsidRPr="00B179AB">
              <w:rPr>
                <w:color w:val="000000"/>
                <w:sz w:val="28"/>
                <w:szCs w:val="28"/>
                <w:lang w:val="uz-Cyrl-UZ"/>
              </w:rPr>
              <w:t xml:space="preserve"> бошқариладиган учиш аппаратларига бўлинади) бўйича таснифланади.</w:t>
            </w:r>
          </w:p>
        </w:tc>
      </w:tr>
      <w:tr w:rsidR="009979D1" w:rsidRPr="00B4700E" w14:paraId="4479E3D6" w14:textId="77777777">
        <w:trPr>
          <w:tblCellSpacing w:w="0" w:type="dxa"/>
          <w:jc w:val="center"/>
        </w:trPr>
        <w:tc>
          <w:tcPr>
            <w:tcW w:w="3821" w:type="dxa"/>
          </w:tcPr>
          <w:p w14:paraId="5FF09484" w14:textId="77777777" w:rsidR="009979D1" w:rsidRPr="00B179AB" w:rsidRDefault="009979D1">
            <w:pPr>
              <w:rPr>
                <w:b/>
                <w:bCs/>
                <w:color w:val="000000"/>
                <w:sz w:val="28"/>
                <w:szCs w:val="28"/>
              </w:rPr>
            </w:pPr>
            <w:r w:rsidRPr="00B179AB">
              <w:rPr>
                <w:b/>
                <w:bCs/>
                <w:color w:val="000000"/>
                <w:sz w:val="28"/>
                <w:szCs w:val="28"/>
              </w:rPr>
              <w:lastRenderedPageBreak/>
              <w:t xml:space="preserve">Классификация </w:t>
            </w:r>
            <w:proofErr w:type="spellStart"/>
            <w:proofErr w:type="gramStart"/>
            <w:r w:rsidRPr="00B179AB">
              <w:rPr>
                <w:b/>
                <w:bCs/>
                <w:color w:val="000000"/>
                <w:sz w:val="28"/>
                <w:szCs w:val="28"/>
              </w:rPr>
              <w:t>беспилот</w:t>
            </w:r>
            <w:r w:rsidR="00BB22EE" w:rsidRPr="00B179AB">
              <w:rPr>
                <w:b/>
                <w:bCs/>
                <w:color w:val="000000"/>
                <w:sz w:val="28"/>
                <w:szCs w:val="28"/>
              </w:rPr>
              <w:t>-</w:t>
            </w:r>
            <w:r w:rsidRPr="00B179AB">
              <w:rPr>
                <w:b/>
                <w:bCs/>
                <w:color w:val="000000"/>
                <w:sz w:val="28"/>
                <w:szCs w:val="28"/>
              </w:rPr>
              <w:t>ного</w:t>
            </w:r>
            <w:proofErr w:type="spellEnd"/>
            <w:proofErr w:type="gramEnd"/>
            <w:r w:rsidRPr="00B179AB">
              <w:rPr>
                <w:b/>
                <w:bCs/>
                <w:color w:val="000000"/>
                <w:sz w:val="28"/>
                <w:szCs w:val="28"/>
              </w:rPr>
              <w:t xml:space="preserve"> летательного аппарата по принципу полёта</w:t>
            </w:r>
          </w:p>
          <w:p w14:paraId="2B7E70F5"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color w:val="000000"/>
                <w:sz w:val="28"/>
                <w:lang w:val="uz-Cyrl-UZ"/>
              </w:rPr>
              <w:t>uchuvchisiz</w:t>
            </w:r>
            <w:r w:rsidRPr="00B179AB">
              <w:rPr>
                <w:bCs/>
                <w:color w:val="000000"/>
                <w:sz w:val="28"/>
                <w:szCs w:val="28"/>
                <w:lang w:val="en-US"/>
              </w:rPr>
              <w:t xml:space="preserve"> </w:t>
            </w:r>
            <w:proofErr w:type="spellStart"/>
            <w:r w:rsidRPr="00B179AB">
              <w:rPr>
                <w:bCs/>
                <w:color w:val="000000"/>
                <w:sz w:val="28"/>
                <w:szCs w:val="28"/>
                <w:lang w:val="en-US"/>
              </w:rPr>
              <w:t>boshqariladi</w:t>
            </w:r>
            <w:r w:rsidR="00BB22EE" w:rsidRPr="00B179AB">
              <w:rPr>
                <w:bCs/>
                <w:color w:val="000000"/>
                <w:sz w:val="28"/>
                <w:szCs w:val="28"/>
                <w:lang w:val="en-US"/>
              </w:rPr>
              <w:t>-</w:t>
            </w:r>
            <w:r w:rsidRPr="00B179AB">
              <w:rPr>
                <w:bCs/>
                <w:color w:val="000000"/>
                <w:sz w:val="28"/>
                <w:szCs w:val="28"/>
                <w:lang w:val="en-US"/>
              </w:rPr>
              <w:t>gan</w:t>
            </w:r>
            <w:proofErr w:type="spellEnd"/>
            <w:r w:rsidRPr="00B179AB">
              <w:rPr>
                <w:bCs/>
                <w:color w:val="000000"/>
                <w:sz w:val="28"/>
                <w:szCs w:val="28"/>
                <w:lang w:val="en-US"/>
              </w:rPr>
              <w:t xml:space="preserve"> </w:t>
            </w:r>
            <w:proofErr w:type="spellStart"/>
            <w:r w:rsidRPr="00B179AB">
              <w:rPr>
                <w:bCs/>
                <w:color w:val="000000"/>
                <w:sz w:val="28"/>
                <w:szCs w:val="28"/>
                <w:lang w:val="en-US"/>
              </w:rPr>
              <w:t>uchish</w:t>
            </w:r>
            <w:proofErr w:type="spellEnd"/>
            <w:r w:rsidRPr="00B179AB">
              <w:rPr>
                <w:bCs/>
                <w:color w:val="000000"/>
                <w:sz w:val="28"/>
                <w:szCs w:val="28"/>
                <w:lang w:val="en-US"/>
              </w:rPr>
              <w:t xml:space="preserve"> </w:t>
            </w:r>
            <w:proofErr w:type="spellStart"/>
            <w:r w:rsidRPr="00B179AB">
              <w:rPr>
                <w:bCs/>
                <w:color w:val="000000"/>
                <w:sz w:val="28"/>
                <w:szCs w:val="28"/>
                <w:lang w:val="en-US"/>
              </w:rPr>
              <w:t>apparatining</w:t>
            </w:r>
            <w:proofErr w:type="spellEnd"/>
            <w:r w:rsidRPr="00B179AB">
              <w:rPr>
                <w:bCs/>
                <w:color w:val="000000"/>
                <w:sz w:val="28"/>
                <w:szCs w:val="28"/>
                <w:lang w:val="en-US"/>
              </w:rPr>
              <w:t xml:space="preserve"> </w:t>
            </w:r>
            <w:proofErr w:type="spellStart"/>
            <w:r w:rsidRPr="00B179AB">
              <w:rPr>
                <w:bCs/>
                <w:color w:val="000000"/>
                <w:sz w:val="28"/>
                <w:szCs w:val="28"/>
                <w:lang w:val="en-US"/>
              </w:rPr>
              <w:t>parvoz</w:t>
            </w:r>
            <w:proofErr w:type="spellEnd"/>
            <w:r w:rsidRPr="00B179AB">
              <w:rPr>
                <w:bCs/>
                <w:color w:val="000000"/>
                <w:sz w:val="28"/>
                <w:szCs w:val="28"/>
                <w:lang w:val="en-US"/>
              </w:rPr>
              <w:t xml:space="preserve"> </w:t>
            </w:r>
            <w:proofErr w:type="spellStart"/>
            <w:r w:rsidRPr="00B179AB">
              <w:rPr>
                <w:bCs/>
                <w:color w:val="000000"/>
                <w:sz w:val="28"/>
                <w:szCs w:val="28"/>
                <w:lang w:val="en-US"/>
              </w:rPr>
              <w:t>prinsipi</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bo‘</w:t>
            </w:r>
            <w:proofErr w:type="gramEnd"/>
            <w:r w:rsidRPr="00B179AB">
              <w:rPr>
                <w:bCs/>
                <w:color w:val="000000"/>
                <w:sz w:val="28"/>
                <w:szCs w:val="28"/>
                <w:lang w:val="en-US"/>
              </w:rPr>
              <w:t>yicha</w:t>
            </w:r>
            <w:proofErr w:type="spellEnd"/>
            <w:r w:rsidRPr="00B179AB">
              <w:rPr>
                <w:bCs/>
                <w:color w:val="000000"/>
                <w:sz w:val="28"/>
                <w:szCs w:val="28"/>
                <w:lang w:val="en-US"/>
              </w:rPr>
              <w:t xml:space="preserve"> </w:t>
            </w:r>
            <w:proofErr w:type="spellStart"/>
            <w:r w:rsidRPr="00B179AB">
              <w:rPr>
                <w:bCs/>
                <w:color w:val="000000"/>
                <w:sz w:val="28"/>
                <w:szCs w:val="28"/>
                <w:lang w:val="en-US"/>
              </w:rPr>
              <w:t>tasnifi</w:t>
            </w:r>
            <w:proofErr w:type="spellEnd"/>
          </w:p>
          <w:p w14:paraId="2CC03B26"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w:t>
            </w:r>
            <w:r w:rsidR="00BB22EE" w:rsidRPr="00B179AB">
              <w:rPr>
                <w:bCs/>
                <w:color w:val="000000"/>
                <w:sz w:val="28"/>
                <w:szCs w:val="28"/>
                <w:lang w:val="uz-Cyrl-UZ"/>
              </w:rPr>
              <w:t>-</w:t>
            </w:r>
            <w:r w:rsidRPr="00B179AB">
              <w:rPr>
                <w:bCs/>
                <w:color w:val="000000"/>
                <w:sz w:val="28"/>
                <w:szCs w:val="28"/>
                <w:lang w:val="uz-Cyrl-UZ"/>
              </w:rPr>
              <w:t>диган учиш аппаратининг парвоз принципи бўйича таснифи</w:t>
            </w:r>
          </w:p>
          <w:p w14:paraId="65A9F9F8"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UAV classification </w:t>
            </w:r>
          </w:p>
          <w:p w14:paraId="44E77EC7" w14:textId="77777777" w:rsidR="009979D1" w:rsidRPr="00B179AB" w:rsidRDefault="009979D1">
            <w:pPr>
              <w:rPr>
                <w:b/>
                <w:bCs/>
                <w:color w:val="000000"/>
                <w:sz w:val="28"/>
                <w:szCs w:val="28"/>
                <w:lang w:val="en-US"/>
              </w:rPr>
            </w:pPr>
            <w:r w:rsidRPr="00B179AB">
              <w:rPr>
                <w:bCs/>
                <w:color w:val="000000"/>
                <w:sz w:val="28"/>
                <w:szCs w:val="28"/>
                <w:lang w:val="en-US"/>
              </w:rPr>
              <w:t>according to the principle of flight</w:t>
            </w:r>
            <w:r w:rsidRPr="00B179AB">
              <w:rPr>
                <w:b/>
                <w:bCs/>
                <w:color w:val="000000"/>
                <w:sz w:val="28"/>
                <w:szCs w:val="28"/>
                <w:lang w:val="en-US"/>
              </w:rPr>
              <w:t xml:space="preserve"> </w:t>
            </w:r>
          </w:p>
        </w:tc>
        <w:tc>
          <w:tcPr>
            <w:tcW w:w="6150" w:type="dxa"/>
            <w:vAlign w:val="center"/>
          </w:tcPr>
          <w:p w14:paraId="7FF77068" w14:textId="77777777" w:rsidR="009979D1" w:rsidRPr="00B179AB" w:rsidRDefault="009979D1">
            <w:pPr>
              <w:jc w:val="both"/>
              <w:rPr>
                <w:color w:val="000000"/>
                <w:sz w:val="28"/>
                <w:szCs w:val="28"/>
              </w:rPr>
            </w:pPr>
            <w:r w:rsidRPr="00B179AB">
              <w:rPr>
                <w:color w:val="000000"/>
                <w:sz w:val="28"/>
                <w:szCs w:val="28"/>
              </w:rPr>
              <w:t xml:space="preserve">По принципу полёта беспилотные летательные аппараты можно разделить на беспилотные летательные аппараты с жёстким крылом (самолётного типа); с гибким крылом; с вращающимся крылом (вертолётного типа); с машущим крылом; аэростатического типа, </w:t>
            </w:r>
            <w:r w:rsidRPr="00B179AB">
              <w:rPr>
                <w:sz w:val="28"/>
                <w:szCs w:val="28"/>
              </w:rPr>
              <w:t>а</w:t>
            </w:r>
            <w:r w:rsidRPr="00B179AB">
              <w:rPr>
                <w:color w:val="000000"/>
                <w:sz w:val="28"/>
                <w:szCs w:val="28"/>
              </w:rPr>
              <w:t xml:space="preserve"> также на различные гибридные подклассы аппаратов, которые трудно однозначно отнести к какой-либо из перечисленных групп. Есть беспилотные летательные аппараты, которые совмещают качества аппаратов самолётного и вертолётного типов.</w:t>
            </w:r>
          </w:p>
          <w:p w14:paraId="52A036FF" w14:textId="77777777" w:rsidR="009979D1" w:rsidRPr="00B179AB" w:rsidRDefault="009979D1">
            <w:pPr>
              <w:jc w:val="both"/>
              <w:rPr>
                <w:color w:val="000000"/>
                <w:sz w:val="28"/>
                <w:szCs w:val="28"/>
              </w:rPr>
            </w:pPr>
          </w:p>
          <w:p w14:paraId="676AC028" w14:textId="77777777" w:rsidR="009979D1" w:rsidRPr="00B179AB" w:rsidRDefault="009979D1">
            <w:pPr>
              <w:jc w:val="both"/>
              <w:rPr>
                <w:color w:val="000000"/>
                <w:sz w:val="28"/>
                <w:szCs w:val="28"/>
                <w:lang w:val="en-US"/>
              </w:rPr>
            </w:pPr>
            <w:r w:rsidRPr="00B179AB">
              <w:rPr>
                <w:color w:val="000000"/>
                <w:sz w:val="28"/>
                <w:lang w:val="uz-Cyrl-UZ"/>
              </w:rPr>
              <w:t>Uchuvchisiz</w:t>
            </w:r>
            <w:r w:rsidR="00BB5A74" w:rsidRPr="00B179AB">
              <w:rPr>
                <w:color w:val="000000"/>
                <w:sz w:val="28"/>
                <w:szCs w:val="28"/>
                <w:lang w:val="uz-Cyrl-UZ"/>
              </w:rPr>
              <w:t xml:space="preserve"> boshqariladigan</w:t>
            </w:r>
            <w:r w:rsidRPr="00B179AB">
              <w:rPr>
                <w:color w:val="000000"/>
                <w:sz w:val="28"/>
                <w:szCs w:val="28"/>
                <w:lang w:val="uz-Cyrl-UZ"/>
              </w:rPr>
              <w:t xml:space="preserve"> uchish apparatining parvoz prinsipi bo‘yicha qattiq qanotli (samolyot t</w:t>
            </w:r>
            <w:r w:rsidR="001E520C" w:rsidRPr="00B179AB">
              <w:rPr>
                <w:color w:val="000000"/>
                <w:sz w:val="28"/>
                <w:szCs w:val="28"/>
                <w:lang w:val="en-US"/>
              </w:rPr>
              <w:t>u</w:t>
            </w:r>
            <w:r w:rsidR="00AD0F5B" w:rsidRPr="00B179AB">
              <w:rPr>
                <w:color w:val="000000"/>
                <w:sz w:val="28"/>
                <w:szCs w:val="28"/>
              </w:rPr>
              <w:t>-</w:t>
            </w:r>
            <w:r w:rsidR="001E520C" w:rsidRPr="00B179AB">
              <w:rPr>
                <w:color w:val="000000"/>
                <w:sz w:val="28"/>
                <w:szCs w:val="28"/>
                <w:lang w:val="en-US"/>
              </w:rPr>
              <w:t>r</w:t>
            </w:r>
            <w:r w:rsidRPr="00B179AB">
              <w:rPr>
                <w:color w:val="000000"/>
                <w:sz w:val="28"/>
                <w:szCs w:val="28"/>
                <w:lang w:val="uz-Cyrl-UZ"/>
              </w:rPr>
              <w:t>idagi); egiluvchan qanotli; aylanadigan qanotli (ver</w:t>
            </w:r>
            <w:r w:rsidR="00AD0F5B" w:rsidRPr="00B179AB">
              <w:rPr>
                <w:color w:val="000000"/>
                <w:sz w:val="28"/>
                <w:szCs w:val="28"/>
                <w:lang w:val="uz-Cyrl-UZ"/>
              </w:rPr>
              <w:t>-</w:t>
            </w:r>
            <w:r w:rsidRPr="00B179AB">
              <w:rPr>
                <w:color w:val="000000"/>
                <w:sz w:val="28"/>
                <w:szCs w:val="28"/>
                <w:lang w:val="uz-Cyrl-UZ"/>
              </w:rPr>
              <w:t>tolyot t</w:t>
            </w:r>
            <w:proofErr w:type="spellStart"/>
            <w:r w:rsidR="001E520C" w:rsidRPr="00B179AB">
              <w:rPr>
                <w:color w:val="000000"/>
                <w:sz w:val="28"/>
                <w:szCs w:val="28"/>
                <w:lang w:val="en-US"/>
              </w:rPr>
              <w:t>ur</w:t>
            </w:r>
            <w:proofErr w:type="spellEnd"/>
            <w:r w:rsidRPr="00B179AB">
              <w:rPr>
                <w:color w:val="000000"/>
                <w:sz w:val="28"/>
                <w:szCs w:val="28"/>
                <w:lang w:val="uz-Cyrl-UZ"/>
              </w:rPr>
              <w:t>idagi); qanot qoqadigan qanotli; aerostatik t</w:t>
            </w:r>
            <w:proofErr w:type="spellStart"/>
            <w:r w:rsidR="001E520C" w:rsidRPr="00B179AB">
              <w:rPr>
                <w:color w:val="000000"/>
                <w:sz w:val="28"/>
                <w:szCs w:val="28"/>
                <w:lang w:val="en-US"/>
              </w:rPr>
              <w:t>ur</w:t>
            </w:r>
            <w:proofErr w:type="spellEnd"/>
            <w:r w:rsidRPr="00B179AB">
              <w:rPr>
                <w:color w:val="000000"/>
                <w:sz w:val="28"/>
                <w:szCs w:val="28"/>
                <w:lang w:val="uz-Cyrl-UZ"/>
              </w:rPr>
              <w:t>dagi, shuningdek, sanab o‘tilgan guruhlardan bi</w:t>
            </w:r>
            <w:r w:rsidR="00AD0F5B" w:rsidRPr="00B179AB">
              <w:rPr>
                <w:color w:val="000000"/>
                <w:sz w:val="28"/>
                <w:szCs w:val="28"/>
                <w:lang w:val="uz-Cyrl-UZ"/>
              </w:rPr>
              <w:t>-</w:t>
            </w:r>
            <w:r w:rsidRPr="00B179AB">
              <w:rPr>
                <w:color w:val="000000"/>
                <w:sz w:val="28"/>
                <w:szCs w:val="28"/>
                <w:lang w:val="uz-Cyrl-UZ"/>
              </w:rPr>
              <w:t>rortasiga taalluqli deb olish qiyin bo‘lgan apparat</w:t>
            </w:r>
            <w:r w:rsidR="00AD0F5B" w:rsidRPr="00B179AB">
              <w:rPr>
                <w:color w:val="000000"/>
                <w:sz w:val="28"/>
                <w:szCs w:val="28"/>
                <w:lang w:val="uz-Cyrl-UZ"/>
              </w:rPr>
              <w:t>-</w:t>
            </w:r>
            <w:r w:rsidRPr="00B179AB">
              <w:rPr>
                <w:color w:val="000000"/>
                <w:sz w:val="28"/>
                <w:szCs w:val="28"/>
                <w:lang w:val="uz-Cyrl-UZ"/>
              </w:rPr>
              <w:t xml:space="preserve">larning turli gibrid quyi klasslariga bo‘linadi. </w:t>
            </w:r>
            <w:r w:rsidRPr="00B179AB">
              <w:rPr>
                <w:color w:val="000000"/>
                <w:sz w:val="28"/>
                <w:szCs w:val="28"/>
                <w:lang w:val="en-US"/>
              </w:rPr>
              <w:t>Samo</w:t>
            </w:r>
            <w:r w:rsidR="00AD0F5B" w:rsidRPr="00B179AB">
              <w:rPr>
                <w:color w:val="000000"/>
                <w:sz w:val="28"/>
                <w:szCs w:val="28"/>
                <w:lang w:val="en-US"/>
              </w:rPr>
              <w:t>-</w:t>
            </w:r>
            <w:proofErr w:type="spellStart"/>
            <w:r w:rsidRPr="00B179AB">
              <w:rPr>
                <w:color w:val="000000"/>
                <w:sz w:val="28"/>
                <w:szCs w:val="28"/>
                <w:lang w:val="en-US"/>
              </w:rPr>
              <w:t>lyot</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vertolyot</w:t>
            </w:r>
            <w:proofErr w:type="spellEnd"/>
            <w:r w:rsidRPr="00B179AB">
              <w:rPr>
                <w:color w:val="000000"/>
                <w:sz w:val="28"/>
                <w:szCs w:val="28"/>
                <w:lang w:val="en-US"/>
              </w:rPr>
              <w:t xml:space="preserve"> </w:t>
            </w:r>
            <w:proofErr w:type="spellStart"/>
            <w:r w:rsidRPr="00B179AB">
              <w:rPr>
                <w:color w:val="000000"/>
                <w:sz w:val="28"/>
                <w:szCs w:val="28"/>
                <w:lang w:val="en-US"/>
              </w:rPr>
              <w:t>t</w:t>
            </w:r>
            <w:r w:rsidR="001E520C" w:rsidRPr="00B179AB">
              <w:rPr>
                <w:color w:val="000000"/>
                <w:sz w:val="28"/>
                <w:szCs w:val="28"/>
                <w:lang w:val="en-US"/>
              </w:rPr>
              <w:t>uri</w:t>
            </w:r>
            <w:r w:rsidRPr="00B179AB">
              <w:rPr>
                <w:color w:val="000000"/>
                <w:sz w:val="28"/>
                <w:szCs w:val="28"/>
                <w:lang w:val="en-US"/>
              </w:rPr>
              <w:t>dagi</w:t>
            </w:r>
            <w:proofErr w:type="spellEnd"/>
            <w:r w:rsidRPr="00B179AB">
              <w:rPr>
                <w:color w:val="000000"/>
                <w:sz w:val="28"/>
                <w:szCs w:val="28"/>
                <w:lang w:val="en-US"/>
              </w:rPr>
              <w:t xml:space="preserve"> </w:t>
            </w:r>
            <w:proofErr w:type="spellStart"/>
            <w:r w:rsidRPr="00B179AB">
              <w:rPr>
                <w:color w:val="000000"/>
                <w:sz w:val="28"/>
                <w:szCs w:val="28"/>
                <w:lang w:val="en-US"/>
              </w:rPr>
              <w:t>apparatlarning</w:t>
            </w:r>
            <w:proofErr w:type="spellEnd"/>
            <w:r w:rsidRPr="00B179AB">
              <w:rPr>
                <w:color w:val="000000"/>
                <w:sz w:val="28"/>
                <w:szCs w:val="28"/>
                <w:lang w:val="en-US"/>
              </w:rPr>
              <w:t xml:space="preserve"> </w:t>
            </w:r>
            <w:proofErr w:type="spellStart"/>
            <w:r w:rsidRPr="00B179AB">
              <w:rPr>
                <w:color w:val="000000"/>
                <w:sz w:val="28"/>
                <w:szCs w:val="28"/>
                <w:lang w:val="en-US"/>
              </w:rPr>
              <w:t>sifatini</w:t>
            </w:r>
            <w:proofErr w:type="spellEnd"/>
            <w:r w:rsidRPr="00B179AB">
              <w:rPr>
                <w:color w:val="000000"/>
                <w:sz w:val="28"/>
                <w:szCs w:val="28"/>
                <w:lang w:val="en-US"/>
              </w:rPr>
              <w:t xml:space="preserve"> </w:t>
            </w:r>
            <w:proofErr w:type="spellStart"/>
            <w:r w:rsidRPr="00B179AB">
              <w:rPr>
                <w:color w:val="000000"/>
                <w:sz w:val="28"/>
                <w:szCs w:val="28"/>
                <w:lang w:val="en-US"/>
              </w:rPr>
              <w:t>bir</w:t>
            </w:r>
            <w:r w:rsidR="00AD0F5B" w:rsidRPr="00B179AB">
              <w:rPr>
                <w:color w:val="000000"/>
                <w:sz w:val="28"/>
                <w:szCs w:val="28"/>
                <w:lang w:val="en-US"/>
              </w:rPr>
              <w:t>-</w:t>
            </w:r>
            <w:r w:rsidRPr="00B179AB">
              <w:rPr>
                <w:color w:val="000000"/>
                <w:sz w:val="28"/>
                <w:szCs w:val="28"/>
                <w:lang w:val="en-US"/>
              </w:rPr>
              <w:t>lashtiradigan</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apparatlari</w:t>
            </w:r>
            <w:proofErr w:type="spellEnd"/>
            <w:r w:rsidRPr="00B179AB">
              <w:rPr>
                <w:color w:val="000000"/>
                <w:sz w:val="28"/>
                <w:szCs w:val="28"/>
                <w:lang w:val="en-US"/>
              </w:rPr>
              <w:t xml:space="preserve"> ham bor.</w:t>
            </w:r>
          </w:p>
          <w:p w14:paraId="055AB17A" w14:textId="77777777" w:rsidR="009979D1" w:rsidRPr="00B179AB" w:rsidRDefault="009979D1">
            <w:pPr>
              <w:jc w:val="both"/>
              <w:rPr>
                <w:color w:val="000000"/>
                <w:sz w:val="28"/>
                <w:szCs w:val="28"/>
                <w:lang w:val="en-US"/>
              </w:rPr>
            </w:pPr>
          </w:p>
          <w:p w14:paraId="03573ADD" w14:textId="77777777" w:rsidR="009979D1" w:rsidRPr="00B179AB" w:rsidRDefault="009979D1" w:rsidP="00BB5A74">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аппаратининг</w:t>
            </w:r>
            <w:r w:rsidR="00BB5A74" w:rsidRPr="00B179AB">
              <w:rPr>
                <w:color w:val="000000"/>
                <w:sz w:val="28"/>
                <w:szCs w:val="28"/>
                <w:lang w:val="uz-Cyrl-UZ"/>
              </w:rPr>
              <w:t xml:space="preserve"> </w:t>
            </w:r>
            <w:r w:rsidRPr="00B179AB">
              <w:rPr>
                <w:color w:val="000000"/>
                <w:sz w:val="28"/>
                <w:szCs w:val="28"/>
                <w:lang w:val="uz-Cyrl-UZ"/>
              </w:rPr>
              <w:t xml:space="preserve">парвоз принципи бўйича қаттиқ қанотли (самолёт </w:t>
            </w:r>
            <w:r w:rsidRPr="00B179AB">
              <w:rPr>
                <w:sz w:val="28"/>
                <w:szCs w:val="28"/>
                <w:lang w:val="uz-Cyrl-UZ"/>
              </w:rPr>
              <w:t>т</w:t>
            </w:r>
            <w:proofErr w:type="spellStart"/>
            <w:r w:rsidRPr="00B179AB">
              <w:rPr>
                <w:sz w:val="28"/>
                <w:szCs w:val="28"/>
              </w:rPr>
              <w:t>ур</w:t>
            </w:r>
            <w:proofErr w:type="spellEnd"/>
            <w:r w:rsidRPr="00B179AB">
              <w:rPr>
                <w:sz w:val="28"/>
                <w:szCs w:val="28"/>
                <w:lang w:val="uz-Cyrl-UZ"/>
              </w:rPr>
              <w:t>идаги); эгилувчан қанотли; айланадиган қа</w:t>
            </w:r>
            <w:r w:rsidR="00AD0F5B" w:rsidRPr="00B179AB">
              <w:rPr>
                <w:sz w:val="28"/>
                <w:szCs w:val="28"/>
                <w:lang w:val="uz-Cyrl-UZ"/>
              </w:rPr>
              <w:t>-</w:t>
            </w:r>
            <w:r w:rsidRPr="00B179AB">
              <w:rPr>
                <w:sz w:val="28"/>
                <w:szCs w:val="28"/>
                <w:lang w:val="uz-Cyrl-UZ"/>
              </w:rPr>
              <w:t>нотли (вертолёт туридаги); қанот қоқадиган қа</w:t>
            </w:r>
            <w:r w:rsidR="00AD0F5B" w:rsidRPr="00B179AB">
              <w:rPr>
                <w:sz w:val="28"/>
                <w:szCs w:val="28"/>
                <w:lang w:val="uz-Cyrl-UZ"/>
              </w:rPr>
              <w:t>-</w:t>
            </w:r>
            <w:r w:rsidRPr="00B179AB">
              <w:rPr>
                <w:sz w:val="28"/>
                <w:szCs w:val="28"/>
                <w:lang w:val="uz-Cyrl-UZ"/>
              </w:rPr>
              <w:t>нотли; аэростатик турдаги, шунингдек, санаб ўтилган гуруҳлардан бирортасига тааллуқли деб олиш қийин бўлган аппаратларнинг турли гибрид қуйи классларига бўлинади. Самолёт ва вертолёт туридаги аппаратларнинг</w:t>
            </w:r>
            <w:r w:rsidRPr="00B179AB">
              <w:rPr>
                <w:color w:val="000000"/>
                <w:sz w:val="28"/>
                <w:szCs w:val="28"/>
                <w:lang w:val="uz-Cyrl-UZ"/>
              </w:rPr>
              <w:t xml:space="preserve"> сифатини бирлаштира</w:t>
            </w:r>
            <w:r w:rsidR="006F4128" w:rsidRPr="00B179AB">
              <w:rPr>
                <w:color w:val="000000"/>
                <w:sz w:val="28"/>
                <w:szCs w:val="28"/>
                <w:lang w:val="uz-Cyrl-UZ"/>
              </w:rPr>
              <w:t>-</w:t>
            </w:r>
            <w:r w:rsidRPr="00B179AB">
              <w:rPr>
                <w:color w:val="000000"/>
                <w:sz w:val="28"/>
                <w:szCs w:val="28"/>
                <w:lang w:val="uz-Cyrl-UZ"/>
              </w:rPr>
              <w:t xml:space="preserve">диган </w:t>
            </w:r>
            <w:r w:rsidRPr="00B179AB">
              <w:rPr>
                <w:color w:val="000000"/>
                <w:sz w:val="28"/>
                <w:lang w:val="uz-Cyrl-UZ"/>
              </w:rPr>
              <w:t>учувчисиз</w:t>
            </w:r>
            <w:r w:rsidRPr="00B179AB">
              <w:rPr>
                <w:color w:val="000000"/>
                <w:sz w:val="28"/>
                <w:szCs w:val="28"/>
                <w:lang w:val="uz-Cyrl-UZ"/>
              </w:rPr>
              <w:t xml:space="preserve"> бошқариладиган учиш аппарат</w:t>
            </w:r>
            <w:r w:rsidR="006F4128" w:rsidRPr="00B179AB">
              <w:rPr>
                <w:color w:val="000000"/>
                <w:sz w:val="28"/>
                <w:szCs w:val="28"/>
                <w:lang w:val="uz-Cyrl-UZ"/>
              </w:rPr>
              <w:t>-</w:t>
            </w:r>
            <w:r w:rsidRPr="00B179AB">
              <w:rPr>
                <w:color w:val="000000"/>
                <w:sz w:val="28"/>
                <w:szCs w:val="28"/>
                <w:lang w:val="uz-Cyrl-UZ"/>
              </w:rPr>
              <w:t>лари ҳам бор.</w:t>
            </w:r>
          </w:p>
        </w:tc>
      </w:tr>
      <w:tr w:rsidR="009979D1" w:rsidRPr="00B4700E" w14:paraId="6DCF27D2" w14:textId="77777777">
        <w:trPr>
          <w:tblCellSpacing w:w="0" w:type="dxa"/>
          <w:jc w:val="center"/>
        </w:trPr>
        <w:tc>
          <w:tcPr>
            <w:tcW w:w="3821" w:type="dxa"/>
          </w:tcPr>
          <w:p w14:paraId="13266163" w14:textId="77777777" w:rsidR="009979D1" w:rsidRPr="00B179AB" w:rsidRDefault="009979D1">
            <w:pPr>
              <w:rPr>
                <w:b/>
                <w:bCs/>
                <w:color w:val="000000"/>
                <w:sz w:val="28"/>
                <w:szCs w:val="28"/>
                <w:lang w:val="uz-Cyrl-UZ"/>
              </w:rPr>
            </w:pPr>
            <w:r w:rsidRPr="00B179AB">
              <w:rPr>
                <w:b/>
                <w:bCs/>
                <w:color w:val="000000"/>
                <w:sz w:val="28"/>
                <w:szCs w:val="28"/>
                <w:lang w:val="uz-Cyrl-UZ"/>
              </w:rPr>
              <w:t>Когерентность</w:t>
            </w:r>
          </w:p>
          <w:p w14:paraId="4272C1D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kogerentlik</w:t>
            </w:r>
          </w:p>
          <w:p w14:paraId="4784569D" w14:textId="77777777" w:rsidR="009979D1" w:rsidRPr="00B179AB" w:rsidRDefault="009979D1">
            <w:pPr>
              <w:rPr>
                <w:bCs/>
                <w:color w:val="000000"/>
                <w:sz w:val="28"/>
                <w:szCs w:val="28"/>
                <w:lang w:val="uz-Cyrl-UZ"/>
              </w:rPr>
            </w:pPr>
            <w:r w:rsidRPr="00B179AB">
              <w:rPr>
                <w:bCs/>
                <w:color w:val="000000"/>
                <w:sz w:val="28"/>
                <w:szCs w:val="28"/>
                <w:lang w:val="uz-Cyrl-UZ"/>
              </w:rPr>
              <w:t xml:space="preserve">       когерентлик</w:t>
            </w:r>
          </w:p>
          <w:p w14:paraId="3AFB8D4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coherence</w:t>
            </w:r>
          </w:p>
        </w:tc>
        <w:tc>
          <w:tcPr>
            <w:tcW w:w="6150" w:type="dxa"/>
            <w:vAlign w:val="center"/>
          </w:tcPr>
          <w:p w14:paraId="5F674770" w14:textId="77777777" w:rsidR="009979D1" w:rsidRPr="00B179AB" w:rsidRDefault="009979D1">
            <w:pPr>
              <w:jc w:val="both"/>
              <w:rPr>
                <w:color w:val="000000"/>
                <w:sz w:val="28"/>
                <w:szCs w:val="28"/>
                <w:lang w:val="uz-Cyrl-UZ"/>
              </w:rPr>
            </w:pPr>
            <w:r w:rsidRPr="00B179AB">
              <w:rPr>
                <w:color w:val="000000"/>
                <w:sz w:val="28"/>
                <w:szCs w:val="28"/>
              </w:rPr>
              <w:t>Согласованное протекание во времени или пространстве нескольких колебательных или волновых процессов, проявляющееся при их сложении.</w:t>
            </w:r>
          </w:p>
          <w:p w14:paraId="182C7672" w14:textId="77777777" w:rsidR="009979D1" w:rsidRPr="00B179AB" w:rsidRDefault="009979D1">
            <w:pPr>
              <w:jc w:val="both"/>
              <w:rPr>
                <w:color w:val="000000"/>
                <w:sz w:val="28"/>
                <w:szCs w:val="28"/>
                <w:lang w:val="uz-Cyrl-UZ"/>
              </w:rPr>
            </w:pPr>
          </w:p>
          <w:p w14:paraId="7CC8B652"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 xml:space="preserve">Vaqt davomida yoki fazoda bir nechta tebranma yoki to‘lqinli (ularning qo‘shilishida paydo bo‘ladigan) jarayonlarning bir-biriga muvofiq o‘tishi. </w:t>
            </w:r>
          </w:p>
          <w:p w14:paraId="3B076FDC" w14:textId="77777777" w:rsidR="009979D1" w:rsidRPr="00B179AB" w:rsidRDefault="009979D1">
            <w:pPr>
              <w:jc w:val="both"/>
              <w:rPr>
                <w:color w:val="000000"/>
                <w:sz w:val="28"/>
                <w:szCs w:val="28"/>
                <w:lang w:val="uz-Cyrl-UZ"/>
              </w:rPr>
            </w:pPr>
          </w:p>
          <w:p w14:paraId="275B1F5E" w14:textId="77777777" w:rsidR="009979D1" w:rsidRPr="00B179AB" w:rsidRDefault="009979D1">
            <w:pPr>
              <w:jc w:val="both"/>
              <w:rPr>
                <w:color w:val="000000"/>
                <w:sz w:val="28"/>
                <w:szCs w:val="28"/>
                <w:lang w:val="uz-Cyrl-UZ"/>
              </w:rPr>
            </w:pPr>
            <w:r w:rsidRPr="00B179AB">
              <w:rPr>
                <w:color w:val="000000"/>
                <w:sz w:val="28"/>
                <w:szCs w:val="28"/>
                <w:lang w:val="uz-Cyrl-UZ"/>
              </w:rPr>
              <w:t>Вақт давомида ёки фазода бир нечта тебранма ёки тўлқинли (уларнинг қўшилишида пайдо бўла</w:t>
            </w:r>
            <w:r w:rsidR="00AD0F5B" w:rsidRPr="00B179AB">
              <w:rPr>
                <w:color w:val="000000"/>
                <w:sz w:val="28"/>
                <w:szCs w:val="28"/>
                <w:lang w:val="uz-Cyrl-UZ"/>
              </w:rPr>
              <w:t>-</w:t>
            </w:r>
            <w:r w:rsidRPr="00B179AB">
              <w:rPr>
                <w:color w:val="000000"/>
                <w:sz w:val="28"/>
                <w:szCs w:val="28"/>
                <w:lang w:val="uz-Cyrl-UZ"/>
              </w:rPr>
              <w:t>диган) жараёнларнинг бир-бирига мувофиқ ўти</w:t>
            </w:r>
            <w:r w:rsidR="00AD0F5B" w:rsidRPr="00B179AB">
              <w:rPr>
                <w:color w:val="000000"/>
                <w:sz w:val="28"/>
                <w:szCs w:val="28"/>
                <w:lang w:val="uz-Cyrl-UZ"/>
              </w:rPr>
              <w:t>-</w:t>
            </w:r>
            <w:r w:rsidRPr="00B179AB">
              <w:rPr>
                <w:color w:val="000000"/>
                <w:sz w:val="28"/>
                <w:szCs w:val="28"/>
                <w:lang w:val="uz-Cyrl-UZ"/>
              </w:rPr>
              <w:t>ши.</w:t>
            </w:r>
          </w:p>
        </w:tc>
      </w:tr>
      <w:tr w:rsidR="009979D1" w:rsidRPr="00B4700E" w14:paraId="0003C3C5" w14:textId="77777777">
        <w:trPr>
          <w:tblCellSpacing w:w="0" w:type="dxa"/>
          <w:jc w:val="center"/>
        </w:trPr>
        <w:tc>
          <w:tcPr>
            <w:tcW w:w="3821" w:type="dxa"/>
          </w:tcPr>
          <w:p w14:paraId="3F3798DA" w14:textId="77777777" w:rsidR="009979D1" w:rsidRPr="00B179AB" w:rsidRDefault="009979D1">
            <w:pPr>
              <w:rPr>
                <w:b/>
                <w:bCs/>
                <w:color w:val="000000"/>
                <w:sz w:val="28"/>
                <w:szCs w:val="28"/>
                <w:lang w:val="en-US"/>
              </w:rPr>
            </w:pPr>
            <w:r w:rsidRPr="00B179AB">
              <w:rPr>
                <w:b/>
                <w:bCs/>
                <w:color w:val="000000"/>
                <w:sz w:val="28"/>
                <w:szCs w:val="28"/>
              </w:rPr>
              <w:lastRenderedPageBreak/>
              <w:t>Когерентные</w:t>
            </w:r>
            <w:r w:rsidRPr="00B179AB">
              <w:rPr>
                <w:b/>
                <w:bCs/>
                <w:color w:val="000000"/>
                <w:sz w:val="28"/>
                <w:szCs w:val="28"/>
                <w:lang w:val="en-US"/>
              </w:rPr>
              <w:t xml:space="preserve"> </w:t>
            </w:r>
            <w:r w:rsidRPr="00B179AB">
              <w:rPr>
                <w:b/>
                <w:bCs/>
                <w:color w:val="000000"/>
                <w:sz w:val="28"/>
                <w:szCs w:val="28"/>
              </w:rPr>
              <w:t>волны</w:t>
            </w:r>
          </w:p>
          <w:p w14:paraId="52EFBCE2"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kogerent</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to‘</w:t>
            </w:r>
            <w:proofErr w:type="gramEnd"/>
            <w:r w:rsidRPr="00B179AB">
              <w:rPr>
                <w:bCs/>
                <w:color w:val="000000"/>
                <w:sz w:val="28"/>
                <w:szCs w:val="28"/>
                <w:lang w:val="en-US"/>
              </w:rPr>
              <w:t>lqinlar</w:t>
            </w:r>
            <w:proofErr w:type="spellEnd"/>
          </w:p>
          <w:p w14:paraId="522E1433"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когерент тўлқинлар</w:t>
            </w:r>
          </w:p>
          <w:p w14:paraId="4CC9CA29"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Cs/>
                <w:color w:val="000000"/>
                <w:sz w:val="28"/>
                <w:szCs w:val="28"/>
                <w:lang w:val="en-US"/>
              </w:rPr>
              <w:t xml:space="preserve"> - coherent waves</w:t>
            </w:r>
          </w:p>
        </w:tc>
        <w:tc>
          <w:tcPr>
            <w:tcW w:w="6150" w:type="dxa"/>
            <w:vAlign w:val="center"/>
          </w:tcPr>
          <w:p w14:paraId="745D545E" w14:textId="77777777" w:rsidR="009979D1" w:rsidRPr="00B179AB" w:rsidRDefault="009979D1">
            <w:pPr>
              <w:jc w:val="both"/>
              <w:rPr>
                <w:sz w:val="28"/>
                <w:szCs w:val="28"/>
              </w:rPr>
            </w:pPr>
            <w:r w:rsidRPr="00B179AB">
              <w:rPr>
                <w:sz w:val="28"/>
                <w:szCs w:val="28"/>
              </w:rPr>
              <w:t>Волны с одинаковой частотой или длиной волны, имеющие постоянную во времени разность фаз.</w:t>
            </w:r>
          </w:p>
          <w:p w14:paraId="3B7A934F" w14:textId="77777777" w:rsidR="009979D1" w:rsidRPr="00B179AB" w:rsidRDefault="009979D1">
            <w:pPr>
              <w:jc w:val="both"/>
              <w:rPr>
                <w:sz w:val="28"/>
                <w:szCs w:val="28"/>
                <w:lang w:val="uz-Cyrl-UZ"/>
              </w:rPr>
            </w:pPr>
          </w:p>
          <w:p w14:paraId="68720C99" w14:textId="77777777" w:rsidR="009979D1" w:rsidRPr="00B179AB" w:rsidRDefault="009979D1">
            <w:pPr>
              <w:jc w:val="both"/>
              <w:rPr>
                <w:sz w:val="28"/>
                <w:szCs w:val="28"/>
                <w:lang w:val="uz-Cyrl-UZ"/>
              </w:rPr>
            </w:pPr>
            <w:r w:rsidRPr="00B179AB">
              <w:rPr>
                <w:sz w:val="28"/>
                <w:szCs w:val="28"/>
                <w:lang w:val="uz-Cyrl-UZ"/>
              </w:rPr>
              <w:t xml:space="preserve">Vaqt bo‘yicha fazalar farqi o‘zgarmas bo‘lgan bir xil chastotadagi yoki </w:t>
            </w:r>
            <w:r w:rsidR="001E520C" w:rsidRPr="00B179AB">
              <w:rPr>
                <w:sz w:val="28"/>
                <w:szCs w:val="28"/>
                <w:lang w:val="uz-Cyrl-UZ"/>
              </w:rPr>
              <w:t xml:space="preserve">to‘lqin </w:t>
            </w:r>
            <w:r w:rsidRPr="00B179AB">
              <w:rPr>
                <w:sz w:val="28"/>
                <w:szCs w:val="28"/>
                <w:lang w:val="uz-Cyrl-UZ"/>
              </w:rPr>
              <w:t>uzunli</w:t>
            </w:r>
            <w:r w:rsidR="001E520C" w:rsidRPr="00B179AB">
              <w:rPr>
                <w:sz w:val="28"/>
                <w:szCs w:val="28"/>
                <w:lang w:val="uz-Cyrl-UZ"/>
              </w:rPr>
              <w:t>gi</w:t>
            </w:r>
            <w:r w:rsidRPr="00B179AB">
              <w:rPr>
                <w:sz w:val="28"/>
                <w:szCs w:val="28"/>
                <w:lang w:val="uz-Cyrl-UZ"/>
              </w:rPr>
              <w:t>dagi to‘lqinlar.</w:t>
            </w:r>
          </w:p>
          <w:p w14:paraId="7A5A2DAF" w14:textId="77777777" w:rsidR="009979D1" w:rsidRPr="00B179AB" w:rsidRDefault="009979D1">
            <w:pPr>
              <w:jc w:val="both"/>
              <w:rPr>
                <w:sz w:val="28"/>
                <w:szCs w:val="28"/>
                <w:lang w:val="uz-Cyrl-UZ"/>
              </w:rPr>
            </w:pPr>
          </w:p>
          <w:p w14:paraId="70978630" w14:textId="77777777" w:rsidR="009979D1" w:rsidRPr="00B179AB" w:rsidRDefault="009979D1">
            <w:pPr>
              <w:jc w:val="both"/>
              <w:rPr>
                <w:color w:val="000000"/>
                <w:sz w:val="28"/>
                <w:szCs w:val="28"/>
                <w:lang w:val="uz-Cyrl-UZ"/>
              </w:rPr>
            </w:pPr>
            <w:r w:rsidRPr="00B179AB">
              <w:rPr>
                <w:sz w:val="28"/>
                <w:szCs w:val="28"/>
                <w:lang w:val="uz-Cyrl-UZ"/>
              </w:rPr>
              <w:t>Вақт бўйича фазалар фарқи ўзгармас бўлган бир хил частотадаги ёки тўлқин узунлигидаги тўл</w:t>
            </w:r>
            <w:r w:rsidR="00AD0F5B" w:rsidRPr="00B179AB">
              <w:rPr>
                <w:sz w:val="28"/>
                <w:szCs w:val="28"/>
                <w:lang w:val="uz-Cyrl-UZ"/>
              </w:rPr>
              <w:t>-</w:t>
            </w:r>
            <w:r w:rsidRPr="00B179AB">
              <w:rPr>
                <w:sz w:val="28"/>
                <w:szCs w:val="28"/>
                <w:lang w:val="uz-Cyrl-UZ"/>
              </w:rPr>
              <w:t>қинлар.</w:t>
            </w:r>
          </w:p>
        </w:tc>
      </w:tr>
      <w:tr w:rsidR="009979D1" w:rsidRPr="00B179AB" w14:paraId="03ADBD49" w14:textId="77777777">
        <w:trPr>
          <w:tblCellSpacing w:w="0" w:type="dxa"/>
          <w:jc w:val="center"/>
        </w:trPr>
        <w:tc>
          <w:tcPr>
            <w:tcW w:w="3821" w:type="dxa"/>
          </w:tcPr>
          <w:p w14:paraId="2B7A1870" w14:textId="77777777" w:rsidR="009979D1" w:rsidRPr="00B179AB" w:rsidRDefault="009979D1">
            <w:pPr>
              <w:rPr>
                <w:b/>
                <w:bCs/>
                <w:color w:val="000000"/>
                <w:sz w:val="28"/>
                <w:szCs w:val="28"/>
                <w:lang w:val="uz-Cyrl-UZ"/>
              </w:rPr>
            </w:pPr>
            <w:r w:rsidRPr="00B179AB">
              <w:rPr>
                <w:b/>
                <w:bCs/>
                <w:color w:val="000000"/>
                <w:sz w:val="28"/>
                <w:szCs w:val="28"/>
                <w:lang w:val="uz-Cyrl-UZ"/>
              </w:rPr>
              <w:t>Кольцевая антенная решетка</w:t>
            </w:r>
          </w:p>
          <w:p w14:paraId="0608393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halqasimon antenna panjarasi</w:t>
            </w:r>
          </w:p>
          <w:p w14:paraId="0486A618"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ҳалқасимон антенна панжараси</w:t>
            </w:r>
          </w:p>
          <w:p w14:paraId="3C9E92A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ring array, circular array</w:t>
            </w:r>
          </w:p>
        </w:tc>
        <w:tc>
          <w:tcPr>
            <w:tcW w:w="6150" w:type="dxa"/>
            <w:vAlign w:val="center"/>
          </w:tcPr>
          <w:p w14:paraId="2A6D5ED6" w14:textId="77777777" w:rsidR="009979D1" w:rsidRPr="00B179AB" w:rsidRDefault="009979D1">
            <w:pPr>
              <w:jc w:val="both"/>
              <w:rPr>
                <w:color w:val="000000"/>
                <w:sz w:val="28"/>
                <w:szCs w:val="28"/>
              </w:rPr>
            </w:pPr>
            <w:r w:rsidRPr="00B179AB">
              <w:rPr>
                <w:color w:val="000000"/>
                <w:sz w:val="28"/>
                <w:szCs w:val="28"/>
              </w:rPr>
              <w:t>Антенная решетка, излучающие элементы которой расположены по окружности.</w:t>
            </w:r>
          </w:p>
          <w:p w14:paraId="40DBF615" w14:textId="77777777" w:rsidR="009979D1" w:rsidRPr="00B179AB" w:rsidRDefault="009979D1">
            <w:pPr>
              <w:jc w:val="both"/>
              <w:rPr>
                <w:color w:val="000000"/>
                <w:sz w:val="28"/>
                <w:szCs w:val="28"/>
                <w:lang w:val="uz-Cyrl-UZ"/>
              </w:rPr>
            </w:pPr>
          </w:p>
          <w:p w14:paraId="517C6243" w14:textId="77777777" w:rsidR="009979D1" w:rsidRPr="00B179AB" w:rsidRDefault="009979D1">
            <w:pPr>
              <w:jc w:val="both"/>
              <w:rPr>
                <w:color w:val="000000"/>
                <w:sz w:val="28"/>
                <w:szCs w:val="28"/>
                <w:lang w:val="uz-Cyrl-UZ"/>
              </w:rPr>
            </w:pPr>
            <w:r w:rsidRPr="00B179AB">
              <w:rPr>
                <w:color w:val="000000"/>
                <w:sz w:val="28"/>
                <w:szCs w:val="28"/>
                <w:lang w:val="uz-Cyrl-UZ"/>
              </w:rPr>
              <w:t>Nurlantiruvchi elementlari atrofida joylashgan anten</w:t>
            </w:r>
            <w:r w:rsidR="00AD0F5B" w:rsidRPr="00B179AB">
              <w:rPr>
                <w:color w:val="000000"/>
                <w:sz w:val="28"/>
                <w:szCs w:val="28"/>
                <w:lang w:val="uz-Cyrl-UZ"/>
              </w:rPr>
              <w:t>-</w:t>
            </w:r>
            <w:r w:rsidRPr="00B179AB">
              <w:rPr>
                <w:color w:val="000000"/>
                <w:sz w:val="28"/>
                <w:szCs w:val="28"/>
                <w:lang w:val="uz-Cyrl-UZ"/>
              </w:rPr>
              <w:t>na panjarasi.</w:t>
            </w:r>
          </w:p>
          <w:p w14:paraId="2BD28DFE" w14:textId="77777777" w:rsidR="009979D1" w:rsidRPr="00B179AB" w:rsidRDefault="009979D1">
            <w:pPr>
              <w:jc w:val="both"/>
              <w:rPr>
                <w:color w:val="000000"/>
                <w:sz w:val="28"/>
                <w:szCs w:val="28"/>
                <w:lang w:val="uz-Cyrl-UZ"/>
              </w:rPr>
            </w:pPr>
          </w:p>
          <w:p w14:paraId="479E0118" w14:textId="77777777" w:rsidR="009979D1" w:rsidRPr="00B179AB" w:rsidRDefault="009979D1">
            <w:pPr>
              <w:jc w:val="both"/>
              <w:rPr>
                <w:color w:val="000000"/>
                <w:sz w:val="28"/>
                <w:szCs w:val="28"/>
                <w:lang w:val="uz-Cyrl-UZ"/>
              </w:rPr>
            </w:pPr>
            <w:r w:rsidRPr="00B179AB">
              <w:rPr>
                <w:color w:val="000000"/>
                <w:sz w:val="28"/>
                <w:szCs w:val="28"/>
                <w:lang w:val="uz-Cyrl-UZ"/>
              </w:rPr>
              <w:t>Нурлантирувчи элементлари атрофида жойлаш</w:t>
            </w:r>
            <w:r w:rsidR="00AD0F5B" w:rsidRPr="00B179AB">
              <w:rPr>
                <w:color w:val="000000"/>
                <w:sz w:val="28"/>
                <w:szCs w:val="28"/>
                <w:lang w:val="uz-Cyrl-UZ"/>
              </w:rPr>
              <w:t>-</w:t>
            </w:r>
            <w:r w:rsidRPr="00B179AB">
              <w:rPr>
                <w:color w:val="000000"/>
                <w:sz w:val="28"/>
                <w:szCs w:val="28"/>
                <w:lang w:val="uz-Cyrl-UZ"/>
              </w:rPr>
              <w:t>ган антенна панжараси.</w:t>
            </w:r>
          </w:p>
          <w:p w14:paraId="139CDBED" w14:textId="77777777" w:rsidR="00AD0F5B" w:rsidRPr="00B179AB" w:rsidRDefault="00AD0F5B">
            <w:pPr>
              <w:jc w:val="both"/>
              <w:rPr>
                <w:color w:val="000000"/>
                <w:sz w:val="28"/>
                <w:szCs w:val="28"/>
              </w:rPr>
            </w:pPr>
          </w:p>
        </w:tc>
      </w:tr>
      <w:tr w:rsidR="009979D1" w:rsidRPr="00B4700E" w14:paraId="39CFDC55" w14:textId="77777777">
        <w:trPr>
          <w:tblCellSpacing w:w="0" w:type="dxa"/>
          <w:jc w:val="center"/>
        </w:trPr>
        <w:tc>
          <w:tcPr>
            <w:tcW w:w="3821" w:type="dxa"/>
          </w:tcPr>
          <w:p w14:paraId="3B43571C" w14:textId="77777777" w:rsidR="009979D1" w:rsidRPr="00B179AB" w:rsidRDefault="009979D1">
            <w:pPr>
              <w:rPr>
                <w:b/>
                <w:bCs/>
                <w:color w:val="000000"/>
                <w:sz w:val="28"/>
                <w:szCs w:val="28"/>
                <w:lang w:val="uz-Cyrl-UZ"/>
              </w:rPr>
            </w:pPr>
            <w:r w:rsidRPr="00B179AB">
              <w:rPr>
                <w:b/>
                <w:bCs/>
                <w:color w:val="000000"/>
                <w:sz w:val="28"/>
                <w:szCs w:val="28"/>
                <w:lang w:val="uz-Cyrl-UZ"/>
              </w:rPr>
              <w:t>Командир беспилотной авиационной системы</w:t>
            </w:r>
          </w:p>
          <w:p w14:paraId="2171B2D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w:t>
            </w:r>
            <w:r w:rsidR="00BB22EE" w:rsidRPr="00B179AB">
              <w:rPr>
                <w:bCs/>
                <w:color w:val="000000"/>
                <w:sz w:val="28"/>
                <w:szCs w:val="28"/>
                <w:lang w:val="uz-Cyrl-UZ"/>
              </w:rPr>
              <w:t>-</w:t>
            </w:r>
            <w:r w:rsidRPr="00B179AB">
              <w:rPr>
                <w:bCs/>
                <w:color w:val="000000"/>
                <w:sz w:val="28"/>
                <w:szCs w:val="28"/>
                <w:lang w:val="uz-Cyrl-UZ"/>
              </w:rPr>
              <w:t>gan aviatsiya tizimi komandiri</w:t>
            </w:r>
          </w:p>
          <w:p w14:paraId="21E71B55"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w:t>
            </w:r>
            <w:r w:rsidR="00BB22EE" w:rsidRPr="00B179AB">
              <w:rPr>
                <w:bCs/>
                <w:color w:val="000000"/>
                <w:sz w:val="28"/>
                <w:szCs w:val="28"/>
                <w:lang w:val="uz-Cyrl-UZ"/>
              </w:rPr>
              <w:t>-</w:t>
            </w:r>
            <w:r w:rsidR="00BB22EE" w:rsidRPr="00B179AB">
              <w:rPr>
                <w:bCs/>
                <w:color w:val="000000"/>
                <w:sz w:val="28"/>
                <w:szCs w:val="28"/>
                <w:lang w:val="uz-Cyrl-UZ"/>
              </w:rPr>
              <w:br/>
            </w:r>
            <w:r w:rsidRPr="00B179AB">
              <w:rPr>
                <w:bCs/>
                <w:color w:val="000000"/>
                <w:sz w:val="28"/>
                <w:szCs w:val="28"/>
                <w:lang w:val="uz-Cyrl-UZ"/>
              </w:rPr>
              <w:t xml:space="preserve">ладиган авиация тизими </w:t>
            </w:r>
            <w:r w:rsidR="00BB22EE" w:rsidRPr="00B179AB">
              <w:rPr>
                <w:bCs/>
                <w:color w:val="000000"/>
                <w:sz w:val="28"/>
                <w:szCs w:val="28"/>
                <w:lang w:val="uz-Cyrl-UZ"/>
              </w:rPr>
              <w:t>к</w:t>
            </w:r>
            <w:r w:rsidRPr="00B179AB">
              <w:rPr>
                <w:bCs/>
                <w:color w:val="000000"/>
                <w:sz w:val="28"/>
                <w:szCs w:val="28"/>
                <w:lang w:val="uz-Cyrl-UZ"/>
              </w:rPr>
              <w:t>омандири</w:t>
            </w:r>
          </w:p>
          <w:p w14:paraId="3A103FF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unmanned aircraft</w:t>
            </w:r>
            <w:r w:rsidRPr="00B179AB">
              <w:rPr>
                <w:b/>
                <w:bCs/>
                <w:color w:val="000000"/>
                <w:sz w:val="28"/>
                <w:szCs w:val="28"/>
                <w:lang w:val="uz-Cyrl-UZ"/>
              </w:rPr>
              <w:t xml:space="preserve"> </w:t>
            </w:r>
            <w:r w:rsidRPr="00B179AB">
              <w:rPr>
                <w:bCs/>
                <w:color w:val="000000"/>
                <w:sz w:val="28"/>
                <w:szCs w:val="28"/>
                <w:lang w:val="uz-Cyrl-UZ"/>
              </w:rPr>
              <w:t>system commander</w:t>
            </w:r>
          </w:p>
        </w:tc>
        <w:tc>
          <w:tcPr>
            <w:tcW w:w="6150" w:type="dxa"/>
            <w:vAlign w:val="center"/>
          </w:tcPr>
          <w:p w14:paraId="1C7256B3" w14:textId="77777777" w:rsidR="009979D1" w:rsidRPr="00B179AB" w:rsidRDefault="009979D1">
            <w:pPr>
              <w:jc w:val="both"/>
              <w:rPr>
                <w:color w:val="000000"/>
                <w:sz w:val="28"/>
                <w:szCs w:val="28"/>
              </w:rPr>
            </w:pPr>
            <w:r w:rsidRPr="00B179AB">
              <w:rPr>
                <w:color w:val="000000"/>
                <w:sz w:val="28"/>
                <w:szCs w:val="28"/>
              </w:rPr>
              <w:t>Лицо, которое осуществляет руководство полётами одного или нескольких беспилотных воздушных судов из наземного комплекса управления полётом беспилотной авиационной системы.</w:t>
            </w:r>
          </w:p>
          <w:p w14:paraId="6974C972" w14:textId="77777777" w:rsidR="009979D1" w:rsidRPr="00B179AB" w:rsidRDefault="009979D1">
            <w:pPr>
              <w:jc w:val="both"/>
              <w:rPr>
                <w:color w:val="000000"/>
                <w:sz w:val="28"/>
                <w:szCs w:val="28"/>
                <w:lang w:val="uz-Cyrl-UZ"/>
              </w:rPr>
            </w:pPr>
          </w:p>
          <w:p w14:paraId="40611200" w14:textId="77777777" w:rsidR="009979D1" w:rsidRPr="00B179AB" w:rsidRDefault="009979D1">
            <w:pPr>
              <w:jc w:val="both"/>
              <w:rPr>
                <w:color w:val="000000"/>
                <w:sz w:val="28"/>
                <w:szCs w:val="28"/>
                <w:lang w:val="uz-Cyrl-UZ"/>
              </w:rPr>
            </w:pPr>
            <w:r w:rsidRPr="00B179AB">
              <w:rPr>
                <w:color w:val="000000"/>
                <w:sz w:val="28"/>
                <w:lang w:val="uz-Cyrl-UZ"/>
              </w:rPr>
              <w:t>Uchuvchisiz</w:t>
            </w:r>
            <w:r w:rsidRPr="00B179AB">
              <w:rPr>
                <w:color w:val="000000"/>
                <w:sz w:val="28"/>
                <w:szCs w:val="28"/>
                <w:lang w:val="uz-Cyrl-UZ"/>
              </w:rPr>
              <w:t xml:space="preserve"> boshqariladigan aviatsiya tizimining parvozni yerdan kompleks boshqarishda bitta yoki bir nechta havo kemalarining parvoziga rahbarlikni amalga oshiradigan shaxs.</w:t>
            </w:r>
          </w:p>
          <w:p w14:paraId="66FC5FF1" w14:textId="77777777" w:rsidR="009979D1" w:rsidRPr="00B179AB" w:rsidRDefault="009979D1">
            <w:pPr>
              <w:jc w:val="both"/>
              <w:rPr>
                <w:color w:val="000000"/>
                <w:sz w:val="28"/>
                <w:szCs w:val="28"/>
                <w:lang w:val="uz-Cyrl-UZ"/>
              </w:rPr>
            </w:pPr>
          </w:p>
          <w:p w14:paraId="7AF98780"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авиация тизимининг парвозни ердан комплекс бошқаришда битта ёки бир нечта ҳаво кемаларининг парвозига раҳбар</w:t>
            </w:r>
            <w:r w:rsidR="00AD0F5B" w:rsidRPr="00B179AB">
              <w:rPr>
                <w:color w:val="000000"/>
                <w:sz w:val="28"/>
                <w:szCs w:val="28"/>
                <w:lang w:val="uz-Cyrl-UZ"/>
              </w:rPr>
              <w:t>-</w:t>
            </w:r>
            <w:r w:rsidRPr="00B179AB">
              <w:rPr>
                <w:color w:val="000000"/>
                <w:sz w:val="28"/>
                <w:szCs w:val="28"/>
                <w:lang w:val="uz-Cyrl-UZ"/>
              </w:rPr>
              <w:t>ликни амалга оширадиган шахс.</w:t>
            </w:r>
          </w:p>
          <w:p w14:paraId="51D0295E" w14:textId="77777777" w:rsidR="00AD0F5B" w:rsidRPr="00B179AB" w:rsidRDefault="00AD0F5B">
            <w:pPr>
              <w:jc w:val="both"/>
              <w:rPr>
                <w:color w:val="000000"/>
                <w:sz w:val="28"/>
                <w:szCs w:val="28"/>
                <w:lang w:val="uz-Cyrl-UZ"/>
              </w:rPr>
            </w:pPr>
          </w:p>
        </w:tc>
      </w:tr>
      <w:tr w:rsidR="009979D1" w:rsidRPr="00B4700E" w14:paraId="1DAC8ECB" w14:textId="77777777">
        <w:trPr>
          <w:tblCellSpacing w:w="0" w:type="dxa"/>
          <w:jc w:val="center"/>
        </w:trPr>
        <w:tc>
          <w:tcPr>
            <w:tcW w:w="3821" w:type="dxa"/>
          </w:tcPr>
          <w:p w14:paraId="764472E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Командир воздушного судна</w:t>
            </w:r>
          </w:p>
          <w:p w14:paraId="3AF919C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kemasi komandiri</w:t>
            </w:r>
          </w:p>
          <w:p w14:paraId="015FC07E"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кемаси командири</w:t>
            </w:r>
          </w:p>
          <w:p w14:paraId="51684E48" w14:textId="77777777" w:rsidR="00AD0F5B"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pilot-in command; </w:t>
            </w:r>
          </w:p>
          <w:p w14:paraId="298FF5F4" w14:textId="77777777" w:rsidR="009979D1" w:rsidRPr="00B179AB" w:rsidRDefault="009979D1">
            <w:pPr>
              <w:rPr>
                <w:b/>
                <w:bCs/>
                <w:color w:val="000000"/>
                <w:sz w:val="28"/>
                <w:szCs w:val="28"/>
                <w:lang w:val="en-US"/>
              </w:rPr>
            </w:pPr>
            <w:r w:rsidRPr="00B179AB">
              <w:rPr>
                <w:bCs/>
                <w:color w:val="000000"/>
                <w:sz w:val="28"/>
                <w:szCs w:val="28"/>
                <w:lang w:val="en-US"/>
              </w:rPr>
              <w:t>aircraft commander</w:t>
            </w:r>
          </w:p>
        </w:tc>
        <w:tc>
          <w:tcPr>
            <w:tcW w:w="6150" w:type="dxa"/>
            <w:vAlign w:val="center"/>
          </w:tcPr>
          <w:p w14:paraId="12DB4FC2" w14:textId="77777777" w:rsidR="009979D1" w:rsidRPr="00B179AB" w:rsidRDefault="009979D1">
            <w:pPr>
              <w:jc w:val="both"/>
              <w:rPr>
                <w:color w:val="000000"/>
                <w:sz w:val="28"/>
                <w:szCs w:val="28"/>
                <w:lang w:val="uz-Cyrl-UZ"/>
              </w:rPr>
            </w:pPr>
            <w:r w:rsidRPr="00B179AB">
              <w:rPr>
                <w:color w:val="000000"/>
                <w:sz w:val="28"/>
                <w:szCs w:val="28"/>
              </w:rPr>
              <w:t xml:space="preserve">Пилот, назначенный </w:t>
            </w:r>
            <w:r w:rsidRPr="00B179AB">
              <w:rPr>
                <w:sz w:val="28"/>
                <w:szCs w:val="28"/>
              </w:rPr>
              <w:t>эксплуатантом или</w:t>
            </w:r>
            <w:r w:rsidRPr="00B179AB">
              <w:rPr>
                <w:color w:val="000000"/>
                <w:sz w:val="28"/>
                <w:szCs w:val="28"/>
              </w:rPr>
              <w:t>, в случае авиации общего назначения, владельцем воздушного судна, выполнять обязанности командира и отвечать за безопасное выполнение полёта.</w:t>
            </w:r>
          </w:p>
          <w:p w14:paraId="028F8F36" w14:textId="77777777" w:rsidR="009979D1" w:rsidRPr="00B179AB" w:rsidRDefault="009979D1">
            <w:pPr>
              <w:jc w:val="both"/>
              <w:rPr>
                <w:color w:val="000000"/>
                <w:sz w:val="28"/>
                <w:szCs w:val="28"/>
                <w:lang w:val="uz-Cyrl-UZ"/>
              </w:rPr>
            </w:pPr>
          </w:p>
          <w:p w14:paraId="5875B3E7" w14:textId="77777777" w:rsidR="009979D1" w:rsidRPr="00B179AB" w:rsidRDefault="009979D1">
            <w:pPr>
              <w:jc w:val="both"/>
              <w:rPr>
                <w:color w:val="000000"/>
                <w:sz w:val="28"/>
                <w:szCs w:val="28"/>
                <w:lang w:val="uz-Cyrl-UZ"/>
              </w:rPr>
            </w:pPr>
            <w:r w:rsidRPr="00B179AB">
              <w:rPr>
                <w:color w:val="000000"/>
                <w:sz w:val="28"/>
                <w:szCs w:val="28"/>
                <w:lang w:val="uz-Cyrl-UZ"/>
              </w:rPr>
              <w:t>Ekspl</w:t>
            </w:r>
            <w:r w:rsidR="00430116" w:rsidRPr="00B179AB">
              <w:rPr>
                <w:color w:val="000000"/>
                <w:sz w:val="28"/>
                <w:szCs w:val="28"/>
                <w:lang w:val="uz-Cyrl-UZ"/>
              </w:rPr>
              <w:t>ua</w:t>
            </w:r>
            <w:r w:rsidRPr="00B179AB">
              <w:rPr>
                <w:color w:val="000000"/>
                <w:sz w:val="28"/>
                <w:szCs w:val="28"/>
                <w:lang w:val="uz-Cyrl-UZ"/>
              </w:rPr>
              <w:t>ta</w:t>
            </w:r>
            <w:r w:rsidR="00430116" w:rsidRPr="00B179AB">
              <w:rPr>
                <w:color w:val="000000"/>
                <w:sz w:val="28"/>
                <w:szCs w:val="28"/>
                <w:lang w:val="uz-Cyrl-UZ"/>
              </w:rPr>
              <w:t>n</w:t>
            </w:r>
            <w:r w:rsidRPr="00B179AB">
              <w:rPr>
                <w:color w:val="000000"/>
                <w:sz w:val="28"/>
                <w:szCs w:val="28"/>
                <w:lang w:val="uz-Cyrl-UZ"/>
              </w:rPr>
              <w:t>t yoki umumiy maqsaddagi aviatsiya ho</w:t>
            </w:r>
            <w:r w:rsidR="00BB5A74" w:rsidRPr="00B179AB">
              <w:rPr>
                <w:color w:val="000000"/>
                <w:sz w:val="28"/>
                <w:szCs w:val="28"/>
                <w:lang w:val="uz-Cyrl-UZ"/>
              </w:rPr>
              <w:t>-</w:t>
            </w:r>
            <w:r w:rsidRPr="00B179AB">
              <w:rPr>
                <w:color w:val="000000"/>
                <w:sz w:val="28"/>
                <w:szCs w:val="28"/>
                <w:lang w:val="uz-Cyrl-UZ"/>
              </w:rPr>
              <w:t>latida, havo kemasining egasi tomonidan komandir vazifa</w:t>
            </w:r>
            <w:r w:rsidR="00430116" w:rsidRPr="00B179AB">
              <w:rPr>
                <w:color w:val="000000"/>
                <w:sz w:val="28"/>
                <w:szCs w:val="28"/>
                <w:lang w:val="uz-Cyrl-UZ"/>
              </w:rPr>
              <w:t>lar</w:t>
            </w:r>
            <w:r w:rsidRPr="00B179AB">
              <w:rPr>
                <w:color w:val="000000"/>
                <w:sz w:val="28"/>
                <w:szCs w:val="28"/>
                <w:lang w:val="uz-Cyrl-UZ"/>
              </w:rPr>
              <w:t>ini bajarish va uchishning xavfsiz</w:t>
            </w:r>
            <w:r w:rsidR="00430116" w:rsidRPr="00B179AB">
              <w:rPr>
                <w:color w:val="000000"/>
                <w:sz w:val="28"/>
                <w:szCs w:val="28"/>
                <w:lang w:val="uz-Cyrl-UZ"/>
              </w:rPr>
              <w:t xml:space="preserve"> amalga oshirilishi</w:t>
            </w:r>
            <w:r w:rsidRPr="00B179AB">
              <w:rPr>
                <w:color w:val="000000"/>
                <w:sz w:val="28"/>
                <w:szCs w:val="28"/>
                <w:lang w:val="uz-Cyrl-UZ"/>
              </w:rPr>
              <w:t>g</w:t>
            </w:r>
            <w:r w:rsidR="00430116" w:rsidRPr="00B179AB">
              <w:rPr>
                <w:color w:val="000000"/>
                <w:sz w:val="28"/>
                <w:szCs w:val="28"/>
                <w:lang w:val="uz-Cyrl-UZ"/>
              </w:rPr>
              <w:t>a</w:t>
            </w:r>
            <w:r w:rsidRPr="00B179AB">
              <w:rPr>
                <w:color w:val="000000"/>
                <w:sz w:val="28"/>
                <w:szCs w:val="28"/>
                <w:lang w:val="uz-Cyrl-UZ"/>
              </w:rPr>
              <w:t xml:space="preserve"> javob berish uchun tayinlangan uchuvchi.</w:t>
            </w:r>
          </w:p>
          <w:p w14:paraId="368381FB" w14:textId="77777777" w:rsidR="009979D1" w:rsidRPr="00B179AB" w:rsidRDefault="009979D1">
            <w:pPr>
              <w:jc w:val="both"/>
              <w:rPr>
                <w:color w:val="000000"/>
                <w:sz w:val="20"/>
                <w:szCs w:val="20"/>
                <w:lang w:val="uz-Cyrl-UZ"/>
              </w:rPr>
            </w:pPr>
          </w:p>
          <w:p w14:paraId="6E1E5B96" w14:textId="77777777" w:rsidR="009979D1" w:rsidRPr="00B179AB" w:rsidRDefault="009979D1">
            <w:pPr>
              <w:jc w:val="both"/>
              <w:rPr>
                <w:sz w:val="28"/>
                <w:szCs w:val="28"/>
                <w:lang w:val="uz-Cyrl-UZ"/>
              </w:rPr>
            </w:pPr>
            <w:r w:rsidRPr="00B179AB">
              <w:rPr>
                <w:sz w:val="28"/>
                <w:szCs w:val="28"/>
                <w:lang w:val="uz-Cyrl-UZ"/>
              </w:rPr>
              <w:t>Эксплуатант ёки умумий мақсаддаги авиация ҳо</w:t>
            </w:r>
            <w:r w:rsidR="00AD0F5B" w:rsidRPr="00B179AB">
              <w:rPr>
                <w:sz w:val="28"/>
                <w:szCs w:val="28"/>
                <w:lang w:val="uz-Cyrl-UZ"/>
              </w:rPr>
              <w:t>-</w:t>
            </w:r>
            <w:r w:rsidRPr="00B179AB">
              <w:rPr>
                <w:sz w:val="28"/>
                <w:szCs w:val="28"/>
                <w:lang w:val="uz-Cyrl-UZ"/>
              </w:rPr>
              <w:t>латида, ҳаво кемасининг эгаси томонидан коман</w:t>
            </w:r>
            <w:r w:rsidR="00AD0F5B" w:rsidRPr="00B179AB">
              <w:rPr>
                <w:sz w:val="28"/>
                <w:szCs w:val="28"/>
                <w:lang w:val="uz-Cyrl-UZ"/>
              </w:rPr>
              <w:t>-</w:t>
            </w:r>
            <w:r w:rsidRPr="00B179AB">
              <w:rPr>
                <w:sz w:val="28"/>
                <w:szCs w:val="28"/>
                <w:lang w:val="uz-Cyrl-UZ"/>
              </w:rPr>
              <w:t>дир вазифаларини бажариш ва учишнинг хавфсиз амалга оширилишига жавоб бериш учун тайин</w:t>
            </w:r>
            <w:r w:rsidR="00AD0F5B" w:rsidRPr="00B179AB">
              <w:rPr>
                <w:sz w:val="28"/>
                <w:szCs w:val="28"/>
                <w:lang w:val="uz-Cyrl-UZ"/>
              </w:rPr>
              <w:t>-</w:t>
            </w:r>
            <w:r w:rsidRPr="00B179AB">
              <w:rPr>
                <w:sz w:val="28"/>
                <w:szCs w:val="28"/>
                <w:lang w:val="uz-Cyrl-UZ"/>
              </w:rPr>
              <w:t>ланган учувчи.</w:t>
            </w:r>
          </w:p>
        </w:tc>
      </w:tr>
      <w:tr w:rsidR="009979D1" w:rsidRPr="00B4700E" w14:paraId="691C170C" w14:textId="77777777">
        <w:trPr>
          <w:tblCellSpacing w:w="0" w:type="dxa"/>
          <w:jc w:val="center"/>
        </w:trPr>
        <w:tc>
          <w:tcPr>
            <w:tcW w:w="3821" w:type="dxa"/>
          </w:tcPr>
          <w:p w14:paraId="7FEEBA9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Комбинационное </w:t>
            </w:r>
            <w:r w:rsidR="00BB22EE" w:rsidRPr="00B179AB">
              <w:rPr>
                <w:b/>
                <w:bCs/>
                <w:color w:val="000000"/>
                <w:sz w:val="28"/>
                <w:szCs w:val="28"/>
                <w:lang w:val="uz-Cyrl-UZ"/>
              </w:rPr>
              <w:br/>
            </w:r>
            <w:r w:rsidRPr="00B179AB">
              <w:rPr>
                <w:b/>
                <w:bCs/>
                <w:color w:val="000000"/>
                <w:sz w:val="28"/>
                <w:szCs w:val="28"/>
                <w:lang w:val="uz-Cyrl-UZ"/>
              </w:rPr>
              <w:t>рассеяние света</w:t>
            </w:r>
          </w:p>
          <w:p w14:paraId="047A141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yorug‘likning kombinatsion sochilishi</w:t>
            </w:r>
          </w:p>
          <w:p w14:paraId="5A60B3E7" w14:textId="77777777" w:rsidR="009979D1" w:rsidRPr="00B179AB" w:rsidRDefault="009979D1">
            <w:pPr>
              <w:rPr>
                <w:bCs/>
                <w:color w:val="000000"/>
                <w:sz w:val="28"/>
                <w:szCs w:val="28"/>
                <w:lang w:val="uz-Cyrl-UZ"/>
              </w:rPr>
            </w:pPr>
            <w:r w:rsidRPr="00B179AB">
              <w:rPr>
                <w:bCs/>
                <w:color w:val="000000"/>
                <w:sz w:val="28"/>
                <w:szCs w:val="28"/>
                <w:lang w:val="uz-Cyrl-UZ"/>
              </w:rPr>
              <w:t xml:space="preserve">       ёруғликнинг комбинацион сочилиши</w:t>
            </w:r>
          </w:p>
          <w:p w14:paraId="4AE29C0E" w14:textId="77777777" w:rsidR="009979D1" w:rsidRPr="00B179AB" w:rsidRDefault="009979D1">
            <w:pPr>
              <w:rPr>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Raman effect, Raman </w:t>
            </w:r>
          </w:p>
          <w:p w14:paraId="72899794" w14:textId="77777777" w:rsidR="009979D1" w:rsidRPr="00B179AB" w:rsidRDefault="009979D1">
            <w:pPr>
              <w:rPr>
                <w:b/>
                <w:bCs/>
                <w:color w:val="000000"/>
                <w:sz w:val="28"/>
                <w:szCs w:val="28"/>
                <w:lang w:val="uz-Cyrl-UZ"/>
              </w:rPr>
            </w:pPr>
            <w:r w:rsidRPr="00B179AB">
              <w:rPr>
                <w:bCs/>
                <w:color w:val="000000"/>
                <w:sz w:val="28"/>
                <w:szCs w:val="28"/>
                <w:lang w:val="en-US"/>
              </w:rPr>
              <w:t>scattering</w:t>
            </w:r>
          </w:p>
        </w:tc>
        <w:tc>
          <w:tcPr>
            <w:tcW w:w="6150" w:type="dxa"/>
            <w:vAlign w:val="center"/>
          </w:tcPr>
          <w:p w14:paraId="23890872" w14:textId="77777777" w:rsidR="009979D1" w:rsidRPr="00B179AB" w:rsidRDefault="009979D1">
            <w:pPr>
              <w:jc w:val="both"/>
              <w:rPr>
                <w:color w:val="000000"/>
                <w:sz w:val="28"/>
                <w:szCs w:val="28"/>
              </w:rPr>
            </w:pPr>
            <w:r w:rsidRPr="00B179AB">
              <w:rPr>
                <w:color w:val="000000"/>
                <w:sz w:val="28"/>
                <w:szCs w:val="28"/>
              </w:rPr>
              <w:t>1 Молекулярное рассеяние света, при котором частоты рассеянного света представляют собой комбинации (суммы и разности) частот колебаний падающего света с частотами собственных колебаний рассеивающего вещества.</w:t>
            </w:r>
          </w:p>
          <w:p w14:paraId="5B15C4AB" w14:textId="77777777" w:rsidR="009979D1" w:rsidRPr="00B179AB" w:rsidRDefault="009979D1">
            <w:pPr>
              <w:jc w:val="both"/>
              <w:rPr>
                <w:color w:val="000000"/>
                <w:sz w:val="28"/>
                <w:szCs w:val="28"/>
                <w:lang w:val="uz-Cyrl-UZ"/>
              </w:rPr>
            </w:pPr>
            <w:r w:rsidRPr="00B179AB">
              <w:rPr>
                <w:color w:val="000000"/>
                <w:sz w:val="28"/>
                <w:szCs w:val="28"/>
              </w:rPr>
              <w:t xml:space="preserve">2 </w:t>
            </w:r>
            <w:r w:rsidRPr="00B179AB">
              <w:rPr>
                <w:sz w:val="28"/>
                <w:szCs w:val="28"/>
              </w:rPr>
              <w:t xml:space="preserve">Рассеяние </w:t>
            </w:r>
            <w:r w:rsidRPr="00B179AB">
              <w:rPr>
                <w:color w:val="000000"/>
                <w:sz w:val="28"/>
                <w:szCs w:val="28"/>
              </w:rPr>
              <w:t>света, при котором происходит обмен энергией между фотонами и веществом.</w:t>
            </w:r>
          </w:p>
          <w:p w14:paraId="6D26CA5B" w14:textId="77777777" w:rsidR="009979D1" w:rsidRPr="00B179AB" w:rsidRDefault="009979D1">
            <w:pPr>
              <w:jc w:val="both"/>
              <w:rPr>
                <w:color w:val="000000"/>
                <w:sz w:val="20"/>
                <w:szCs w:val="20"/>
                <w:lang w:val="uz-Cyrl-UZ"/>
              </w:rPr>
            </w:pPr>
          </w:p>
          <w:p w14:paraId="042DF707" w14:textId="77777777" w:rsidR="009979D1" w:rsidRPr="00B179AB" w:rsidRDefault="009979D1">
            <w:pPr>
              <w:jc w:val="both"/>
              <w:rPr>
                <w:color w:val="000000"/>
                <w:sz w:val="28"/>
                <w:szCs w:val="28"/>
                <w:lang w:val="uz-Cyrl-UZ"/>
              </w:rPr>
            </w:pPr>
            <w:r w:rsidRPr="00B179AB">
              <w:rPr>
                <w:color w:val="000000"/>
                <w:sz w:val="28"/>
                <w:szCs w:val="28"/>
                <w:lang w:val="uz-Cyrl-UZ"/>
              </w:rPr>
              <w:t>1 Yorug‘likning molekulyar sochilishi, bunda sochil</w:t>
            </w:r>
            <w:r w:rsidR="00AD0F5B" w:rsidRPr="00B179AB">
              <w:rPr>
                <w:color w:val="000000"/>
                <w:sz w:val="28"/>
                <w:szCs w:val="28"/>
                <w:lang w:val="uz-Cyrl-UZ"/>
              </w:rPr>
              <w:t>-</w:t>
            </w:r>
            <w:r w:rsidRPr="00B179AB">
              <w:rPr>
                <w:color w:val="000000"/>
                <w:sz w:val="28"/>
                <w:szCs w:val="28"/>
                <w:lang w:val="uz-Cyrl-UZ"/>
              </w:rPr>
              <w:t>gan yorug‘lik chastotasi sochuvchi moddaning xusu</w:t>
            </w:r>
            <w:r w:rsidR="00AD0F5B" w:rsidRPr="00B179AB">
              <w:rPr>
                <w:color w:val="000000"/>
                <w:sz w:val="28"/>
                <w:szCs w:val="28"/>
                <w:lang w:val="uz-Cyrl-UZ"/>
              </w:rPr>
              <w:t>-</w:t>
            </w:r>
            <w:r w:rsidRPr="00B179AB">
              <w:rPr>
                <w:color w:val="000000"/>
                <w:sz w:val="28"/>
                <w:szCs w:val="28"/>
                <w:lang w:val="uz-Cyrl-UZ"/>
              </w:rPr>
              <w:t>siy tebranish chastotalari bilan tushuvchi yorug‘lik tebranish chastotalarining kombinatsiyasi (summasi va farqi)ni o‘zida aks ettiradi.</w:t>
            </w:r>
          </w:p>
          <w:p w14:paraId="726A85A8" w14:textId="77777777" w:rsidR="009979D1" w:rsidRPr="00B179AB" w:rsidRDefault="009979D1">
            <w:pPr>
              <w:jc w:val="both"/>
              <w:rPr>
                <w:color w:val="000000"/>
                <w:sz w:val="28"/>
                <w:szCs w:val="28"/>
                <w:lang w:val="uz-Cyrl-UZ"/>
              </w:rPr>
            </w:pPr>
            <w:r w:rsidRPr="00B179AB">
              <w:rPr>
                <w:color w:val="000000"/>
                <w:sz w:val="28"/>
                <w:szCs w:val="28"/>
                <w:lang w:val="uz-Cyrl-UZ"/>
              </w:rPr>
              <w:t>2 Foton</w:t>
            </w:r>
            <w:r w:rsidR="00430116" w:rsidRPr="00B179AB">
              <w:rPr>
                <w:color w:val="000000"/>
                <w:sz w:val="28"/>
                <w:szCs w:val="28"/>
                <w:lang w:val="en-US"/>
              </w:rPr>
              <w:t>lar</w:t>
            </w:r>
            <w:r w:rsidRPr="00B179AB">
              <w:rPr>
                <w:color w:val="000000"/>
                <w:sz w:val="28"/>
                <w:szCs w:val="28"/>
                <w:lang w:val="uz-Cyrl-UZ"/>
              </w:rPr>
              <w:t xml:space="preserve"> va modda o‘rtasida energiya almashinuvi yuzaga keladigan yorug‘lik sochilishi.</w:t>
            </w:r>
          </w:p>
          <w:p w14:paraId="7B966E1F" w14:textId="77777777" w:rsidR="009979D1" w:rsidRPr="00B179AB" w:rsidRDefault="009979D1">
            <w:pPr>
              <w:jc w:val="both"/>
              <w:rPr>
                <w:color w:val="000000"/>
                <w:sz w:val="20"/>
                <w:szCs w:val="20"/>
                <w:lang w:val="uz-Cyrl-UZ"/>
              </w:rPr>
            </w:pPr>
          </w:p>
          <w:p w14:paraId="550B9146" w14:textId="77777777" w:rsidR="009979D1" w:rsidRPr="00B179AB" w:rsidRDefault="009979D1">
            <w:pPr>
              <w:jc w:val="both"/>
              <w:rPr>
                <w:color w:val="000000"/>
                <w:sz w:val="28"/>
                <w:szCs w:val="28"/>
                <w:lang w:val="uz-Cyrl-UZ"/>
              </w:rPr>
            </w:pPr>
            <w:r w:rsidRPr="00B179AB">
              <w:rPr>
                <w:color w:val="000000"/>
                <w:sz w:val="28"/>
                <w:szCs w:val="28"/>
                <w:lang w:val="uz-Cyrl-UZ"/>
              </w:rPr>
              <w:t>1 Ёруғликнинг молекуляр сочилиши, бунда со</w:t>
            </w:r>
            <w:r w:rsidR="00AD0F5B" w:rsidRPr="00B179AB">
              <w:rPr>
                <w:color w:val="000000"/>
                <w:sz w:val="28"/>
                <w:szCs w:val="28"/>
                <w:lang w:val="uz-Cyrl-UZ"/>
              </w:rPr>
              <w:t>-</w:t>
            </w:r>
            <w:r w:rsidRPr="00B179AB">
              <w:rPr>
                <w:color w:val="000000"/>
                <w:sz w:val="28"/>
                <w:szCs w:val="28"/>
                <w:lang w:val="uz-Cyrl-UZ"/>
              </w:rPr>
              <w:t>чилган ёруғлик частотаси сочувчи модданинг хусусий тебраниш частоталари билан тушувчи ёруғлик тебраниш частоталарининг комбинация</w:t>
            </w:r>
            <w:r w:rsidR="00AD0F5B" w:rsidRPr="00B179AB">
              <w:rPr>
                <w:color w:val="000000"/>
                <w:sz w:val="28"/>
                <w:szCs w:val="28"/>
                <w:lang w:val="uz-Cyrl-UZ"/>
              </w:rPr>
              <w:t>-</w:t>
            </w:r>
            <w:r w:rsidRPr="00B179AB">
              <w:rPr>
                <w:color w:val="000000"/>
                <w:sz w:val="28"/>
                <w:szCs w:val="28"/>
                <w:lang w:val="uz-Cyrl-UZ"/>
              </w:rPr>
              <w:t>си (суммаси ва фарқи)ни ўзида акс эттиради.</w:t>
            </w:r>
          </w:p>
          <w:p w14:paraId="37D10791" w14:textId="77777777" w:rsidR="009979D1" w:rsidRPr="00B179AB" w:rsidRDefault="009979D1">
            <w:pPr>
              <w:jc w:val="both"/>
              <w:rPr>
                <w:color w:val="000000"/>
                <w:sz w:val="28"/>
                <w:szCs w:val="28"/>
                <w:lang w:val="uz-Cyrl-UZ"/>
              </w:rPr>
            </w:pPr>
            <w:r w:rsidRPr="00B179AB">
              <w:rPr>
                <w:color w:val="000000"/>
                <w:sz w:val="28"/>
                <w:szCs w:val="28"/>
                <w:lang w:val="uz-Cyrl-UZ"/>
              </w:rPr>
              <w:t>2 Фотон</w:t>
            </w:r>
            <w:r w:rsidRPr="00B179AB">
              <w:rPr>
                <w:sz w:val="28"/>
                <w:szCs w:val="28"/>
                <w:lang w:val="uz-Cyrl-UZ"/>
              </w:rPr>
              <w:t>лар</w:t>
            </w:r>
            <w:r w:rsidRPr="00B179AB">
              <w:rPr>
                <w:color w:val="000000"/>
                <w:sz w:val="28"/>
                <w:szCs w:val="28"/>
                <w:lang w:val="uz-Cyrl-UZ"/>
              </w:rPr>
              <w:t xml:space="preserve"> ва модда ўртасида энергия алмаши</w:t>
            </w:r>
            <w:r w:rsidR="00AD0F5B" w:rsidRPr="00B179AB">
              <w:rPr>
                <w:color w:val="000000"/>
                <w:sz w:val="28"/>
                <w:szCs w:val="28"/>
                <w:lang w:val="uz-Cyrl-UZ"/>
              </w:rPr>
              <w:t>-</w:t>
            </w:r>
            <w:r w:rsidRPr="00B179AB">
              <w:rPr>
                <w:color w:val="000000"/>
                <w:sz w:val="28"/>
                <w:szCs w:val="28"/>
                <w:lang w:val="uz-Cyrl-UZ"/>
              </w:rPr>
              <w:t>нуви юзага келадиган ёруғлик сочилиши.</w:t>
            </w:r>
          </w:p>
        </w:tc>
      </w:tr>
      <w:tr w:rsidR="009979D1" w:rsidRPr="00B4700E" w14:paraId="6FD1FA19" w14:textId="77777777">
        <w:trPr>
          <w:tblCellSpacing w:w="0" w:type="dxa"/>
          <w:jc w:val="center"/>
        </w:trPr>
        <w:tc>
          <w:tcPr>
            <w:tcW w:w="3821" w:type="dxa"/>
          </w:tcPr>
          <w:p w14:paraId="75AD0B3C" w14:textId="77777777" w:rsidR="009979D1" w:rsidRPr="00B179AB" w:rsidRDefault="009979D1">
            <w:pPr>
              <w:rPr>
                <w:b/>
                <w:bCs/>
                <w:sz w:val="28"/>
                <w:szCs w:val="28"/>
                <w:lang w:val="uz-Cyrl-UZ"/>
              </w:rPr>
            </w:pPr>
            <w:r w:rsidRPr="00B179AB">
              <w:rPr>
                <w:b/>
                <w:bCs/>
                <w:sz w:val="28"/>
                <w:szCs w:val="28"/>
                <w:lang w:val="uz-Cyrl-UZ"/>
              </w:rPr>
              <w:t>Коммерческий полёт</w:t>
            </w:r>
          </w:p>
          <w:p w14:paraId="0A9501E0"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tijorat parvozi</w:t>
            </w:r>
          </w:p>
          <w:p w14:paraId="11759245" w14:textId="77777777" w:rsidR="009979D1" w:rsidRPr="00B179AB" w:rsidRDefault="009979D1">
            <w:pPr>
              <w:rPr>
                <w:bCs/>
                <w:sz w:val="28"/>
                <w:szCs w:val="28"/>
                <w:lang w:val="uz-Cyrl-UZ"/>
              </w:rPr>
            </w:pPr>
            <w:r w:rsidRPr="00B179AB">
              <w:rPr>
                <w:bCs/>
                <w:sz w:val="28"/>
                <w:szCs w:val="28"/>
                <w:lang w:val="uz-Cyrl-UZ"/>
              </w:rPr>
              <w:t xml:space="preserve">       тижорат парвози</w:t>
            </w:r>
          </w:p>
          <w:p w14:paraId="667914C4" w14:textId="77777777" w:rsidR="009979D1" w:rsidRPr="00B179AB" w:rsidRDefault="009979D1">
            <w:pPr>
              <w:rPr>
                <w:b/>
                <w:bCs/>
                <w:sz w:val="28"/>
                <w:szCs w:val="28"/>
                <w:lang w:val="en-US"/>
              </w:rPr>
            </w:pPr>
            <w:proofErr w:type="spellStart"/>
            <w:r w:rsidRPr="00B179AB">
              <w:rPr>
                <w:b/>
                <w:bCs/>
                <w:sz w:val="28"/>
                <w:szCs w:val="28"/>
                <w:lang w:val="en-US"/>
              </w:rPr>
              <w:t>en</w:t>
            </w:r>
            <w:proofErr w:type="spellEnd"/>
            <w:r w:rsidRPr="00B179AB">
              <w:rPr>
                <w:bCs/>
                <w:sz w:val="28"/>
                <w:szCs w:val="28"/>
                <w:lang w:val="en-US"/>
              </w:rPr>
              <w:t xml:space="preserve"> - commercial flight</w:t>
            </w:r>
          </w:p>
        </w:tc>
        <w:tc>
          <w:tcPr>
            <w:tcW w:w="6150" w:type="dxa"/>
            <w:vAlign w:val="center"/>
          </w:tcPr>
          <w:p w14:paraId="4E1E89C8" w14:textId="77777777" w:rsidR="009979D1" w:rsidRPr="00B179AB" w:rsidRDefault="009979D1">
            <w:pPr>
              <w:jc w:val="both"/>
              <w:rPr>
                <w:sz w:val="28"/>
                <w:szCs w:val="28"/>
                <w:lang w:val="uz-Cyrl-UZ"/>
              </w:rPr>
            </w:pPr>
            <w:r w:rsidRPr="00B179AB">
              <w:rPr>
                <w:sz w:val="28"/>
                <w:szCs w:val="28"/>
              </w:rPr>
              <w:t xml:space="preserve">Полёт воздушного судна, осуществляемый в деловых целях за плату или по найму (съёмка местности, наблюдение с целью обеспечения </w:t>
            </w:r>
            <w:proofErr w:type="spellStart"/>
            <w:r w:rsidRPr="00B179AB">
              <w:rPr>
                <w:sz w:val="28"/>
                <w:szCs w:val="28"/>
              </w:rPr>
              <w:t>безопас</w:t>
            </w:r>
            <w:r w:rsidR="00AD0F5B" w:rsidRPr="00B179AB">
              <w:rPr>
                <w:sz w:val="28"/>
                <w:szCs w:val="28"/>
              </w:rPr>
              <w:t>-</w:t>
            </w:r>
            <w:r w:rsidRPr="00B179AB">
              <w:rPr>
                <w:sz w:val="28"/>
                <w:szCs w:val="28"/>
              </w:rPr>
              <w:t>ности</w:t>
            </w:r>
            <w:proofErr w:type="spellEnd"/>
            <w:r w:rsidRPr="00B179AB">
              <w:rPr>
                <w:sz w:val="28"/>
                <w:szCs w:val="28"/>
              </w:rPr>
              <w:t xml:space="preserve">, обследование состояния дикой природы и </w:t>
            </w:r>
            <w:r w:rsidRPr="00B179AB">
              <w:rPr>
                <w:sz w:val="28"/>
                <w:szCs w:val="28"/>
              </w:rPr>
              <w:lastRenderedPageBreak/>
              <w:t>пр.), кроме коммерческих воздушных перевозок.</w:t>
            </w:r>
          </w:p>
          <w:p w14:paraId="04988AB0" w14:textId="77777777" w:rsidR="009979D1" w:rsidRPr="00B179AB" w:rsidRDefault="009979D1">
            <w:pPr>
              <w:jc w:val="both"/>
              <w:rPr>
                <w:sz w:val="20"/>
                <w:szCs w:val="20"/>
                <w:lang w:val="uz-Cyrl-UZ"/>
              </w:rPr>
            </w:pPr>
          </w:p>
          <w:p w14:paraId="6B0D2AEC" w14:textId="77777777" w:rsidR="009979D1" w:rsidRPr="00B179AB" w:rsidRDefault="009979D1">
            <w:pPr>
              <w:jc w:val="both"/>
              <w:rPr>
                <w:sz w:val="28"/>
                <w:szCs w:val="28"/>
                <w:lang w:val="uz-Cyrl-UZ"/>
              </w:rPr>
            </w:pPr>
            <w:r w:rsidRPr="00B179AB">
              <w:rPr>
                <w:sz w:val="28"/>
                <w:szCs w:val="28"/>
                <w:lang w:val="uz-Cyrl-UZ"/>
              </w:rPr>
              <w:t>Ish yuzasidan olib boriladigan maqsadlarda haqini to‘lash yoki yollash bo‘yicha (joylarni suratga olish, xavfsizlikni ta’minlash maqsadida kuzatish, yovvoyi tabiatning holatini kuzatish va b.q), havo orqali tijorat tashishlardan tashqari, amalga oshiriladigan havo kemasining parvozi.</w:t>
            </w:r>
          </w:p>
          <w:p w14:paraId="73348748" w14:textId="77777777" w:rsidR="009979D1" w:rsidRPr="00B179AB" w:rsidRDefault="009979D1">
            <w:pPr>
              <w:jc w:val="both"/>
              <w:rPr>
                <w:sz w:val="20"/>
                <w:szCs w:val="20"/>
                <w:lang w:val="uz-Cyrl-UZ"/>
              </w:rPr>
            </w:pPr>
          </w:p>
          <w:p w14:paraId="4136D68F" w14:textId="77777777" w:rsidR="009979D1" w:rsidRPr="00B179AB" w:rsidRDefault="009979D1">
            <w:pPr>
              <w:jc w:val="both"/>
              <w:rPr>
                <w:sz w:val="28"/>
                <w:szCs w:val="28"/>
                <w:lang w:val="uz-Cyrl-UZ"/>
              </w:rPr>
            </w:pPr>
            <w:r w:rsidRPr="00B179AB">
              <w:rPr>
                <w:sz w:val="28"/>
                <w:szCs w:val="28"/>
                <w:lang w:val="uz-Cyrl-UZ"/>
              </w:rPr>
              <w:t>Иш юзасидан олиб бориладиган мақсадларда ҳа</w:t>
            </w:r>
            <w:r w:rsidR="00AD0F5B" w:rsidRPr="00B179AB">
              <w:rPr>
                <w:sz w:val="28"/>
                <w:szCs w:val="28"/>
                <w:lang w:val="uz-Cyrl-UZ"/>
              </w:rPr>
              <w:t>-</w:t>
            </w:r>
            <w:r w:rsidRPr="00B179AB">
              <w:rPr>
                <w:sz w:val="28"/>
                <w:szCs w:val="28"/>
                <w:lang w:val="uz-Cyrl-UZ"/>
              </w:rPr>
              <w:t>қини тўлаш ёки ёллаш бўйича (жойларни суратга олиш, хавфсизликни таъминлаш мақсадида куза</w:t>
            </w:r>
            <w:r w:rsidR="00AD0F5B" w:rsidRPr="00B179AB">
              <w:rPr>
                <w:sz w:val="28"/>
                <w:szCs w:val="28"/>
                <w:lang w:val="uz-Cyrl-UZ"/>
              </w:rPr>
              <w:t>-</w:t>
            </w:r>
            <w:r w:rsidRPr="00B179AB">
              <w:rPr>
                <w:sz w:val="28"/>
                <w:szCs w:val="28"/>
                <w:lang w:val="uz-Cyrl-UZ"/>
              </w:rPr>
              <w:t xml:space="preserve">тиш, ёввойи табиатнинг ҳолатини кузатиш ва б.қ), ҳаво орқали тижорат ташишлардан ташқари, амалга ошириладиган ҳаво кемасининг парвози. </w:t>
            </w:r>
          </w:p>
        </w:tc>
      </w:tr>
      <w:tr w:rsidR="009979D1" w:rsidRPr="00B179AB" w14:paraId="38A5F754" w14:textId="77777777">
        <w:trPr>
          <w:tblCellSpacing w:w="0" w:type="dxa"/>
          <w:jc w:val="center"/>
        </w:trPr>
        <w:tc>
          <w:tcPr>
            <w:tcW w:w="3821" w:type="dxa"/>
          </w:tcPr>
          <w:p w14:paraId="65747C3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Компас квадрокоптера</w:t>
            </w:r>
          </w:p>
          <w:p w14:paraId="40CEB3A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kvadrokopter kompasi</w:t>
            </w:r>
          </w:p>
          <w:p w14:paraId="54D008A7" w14:textId="77777777" w:rsidR="009979D1" w:rsidRPr="00B179AB" w:rsidRDefault="009979D1">
            <w:pPr>
              <w:rPr>
                <w:bCs/>
                <w:color w:val="000000"/>
                <w:sz w:val="28"/>
                <w:szCs w:val="28"/>
                <w:lang w:val="uz-Cyrl-UZ"/>
              </w:rPr>
            </w:pPr>
            <w:r w:rsidRPr="00B179AB">
              <w:rPr>
                <w:bCs/>
                <w:color w:val="000000"/>
                <w:sz w:val="28"/>
                <w:szCs w:val="28"/>
                <w:lang w:val="uz-Cyrl-UZ"/>
              </w:rPr>
              <w:t xml:space="preserve">       квадрокоптер компаси </w:t>
            </w:r>
          </w:p>
          <w:p w14:paraId="4BE8E4D4"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xml:space="preserve">- </w:t>
            </w:r>
            <w:proofErr w:type="spellStart"/>
            <w:r w:rsidRPr="00B179AB">
              <w:rPr>
                <w:bCs/>
                <w:color w:val="000000"/>
                <w:sz w:val="28"/>
                <w:szCs w:val="28"/>
                <w:lang w:val="en-US"/>
              </w:rPr>
              <w:t>quadrocopter</w:t>
            </w:r>
            <w:proofErr w:type="spellEnd"/>
            <w:r w:rsidRPr="00B179AB">
              <w:rPr>
                <w:bCs/>
                <w:color w:val="000000"/>
                <w:sz w:val="28"/>
                <w:szCs w:val="28"/>
                <w:lang w:val="en-US"/>
              </w:rPr>
              <w:t xml:space="preserve"> compass</w:t>
            </w:r>
          </w:p>
        </w:tc>
        <w:tc>
          <w:tcPr>
            <w:tcW w:w="6150" w:type="dxa"/>
            <w:vAlign w:val="center"/>
          </w:tcPr>
          <w:p w14:paraId="409F8403" w14:textId="77777777" w:rsidR="009979D1" w:rsidRPr="00B179AB" w:rsidRDefault="009979D1">
            <w:pPr>
              <w:jc w:val="both"/>
              <w:rPr>
                <w:color w:val="000000"/>
                <w:sz w:val="28"/>
                <w:szCs w:val="28"/>
              </w:rPr>
            </w:pPr>
            <w:r w:rsidRPr="00B179AB">
              <w:rPr>
                <w:color w:val="000000"/>
                <w:sz w:val="28"/>
                <w:szCs w:val="28"/>
              </w:rPr>
              <w:t>Один из элементов квадрокоптера, позволяющий настроить геолокационные функции дрона.</w:t>
            </w:r>
          </w:p>
          <w:p w14:paraId="42984F9D" w14:textId="77777777" w:rsidR="009979D1" w:rsidRPr="00B179AB" w:rsidRDefault="009979D1">
            <w:pPr>
              <w:jc w:val="both"/>
              <w:rPr>
                <w:color w:val="000000"/>
                <w:sz w:val="20"/>
                <w:szCs w:val="20"/>
                <w:lang w:val="uz-Cyrl-UZ"/>
              </w:rPr>
            </w:pPr>
          </w:p>
          <w:p w14:paraId="683322C8" w14:textId="77777777" w:rsidR="009979D1" w:rsidRPr="00B179AB" w:rsidRDefault="009979D1">
            <w:pPr>
              <w:jc w:val="both"/>
              <w:rPr>
                <w:color w:val="000000"/>
                <w:sz w:val="28"/>
                <w:szCs w:val="28"/>
                <w:lang w:val="uz-Cyrl-UZ"/>
              </w:rPr>
            </w:pPr>
            <w:r w:rsidRPr="00B179AB">
              <w:rPr>
                <w:color w:val="000000"/>
                <w:sz w:val="28"/>
                <w:szCs w:val="28"/>
                <w:lang w:val="uz-Cyrl-UZ"/>
              </w:rPr>
              <w:t>Dronning geolokatsion funksiyalarini sozlashga im</w:t>
            </w:r>
            <w:r w:rsidR="00AD0F5B" w:rsidRPr="00B179AB">
              <w:rPr>
                <w:color w:val="000000"/>
                <w:sz w:val="28"/>
                <w:szCs w:val="28"/>
                <w:lang w:val="uz-Cyrl-UZ"/>
              </w:rPr>
              <w:t>-</w:t>
            </w:r>
            <w:r w:rsidRPr="00B179AB">
              <w:rPr>
                <w:color w:val="000000"/>
                <w:sz w:val="28"/>
                <w:szCs w:val="28"/>
                <w:lang w:val="uz-Cyrl-UZ"/>
              </w:rPr>
              <w:t>kon beradigan kvadrokopter elementlaridan biri.</w:t>
            </w:r>
          </w:p>
          <w:p w14:paraId="0CCA5050" w14:textId="77777777" w:rsidR="009979D1" w:rsidRPr="00B179AB" w:rsidRDefault="009979D1">
            <w:pPr>
              <w:jc w:val="both"/>
              <w:rPr>
                <w:color w:val="000000"/>
                <w:sz w:val="20"/>
                <w:szCs w:val="20"/>
                <w:lang w:val="uz-Cyrl-UZ"/>
              </w:rPr>
            </w:pPr>
          </w:p>
          <w:p w14:paraId="4877D7FE" w14:textId="77777777" w:rsidR="009979D1" w:rsidRPr="00B179AB" w:rsidRDefault="009979D1">
            <w:pPr>
              <w:jc w:val="both"/>
              <w:rPr>
                <w:color w:val="000000"/>
                <w:sz w:val="28"/>
                <w:szCs w:val="28"/>
              </w:rPr>
            </w:pPr>
            <w:r w:rsidRPr="00B179AB">
              <w:rPr>
                <w:color w:val="000000"/>
                <w:sz w:val="28"/>
                <w:szCs w:val="28"/>
                <w:lang w:val="uz-Cyrl-UZ"/>
              </w:rPr>
              <w:t>Дроннинг геолокацион функцияларини созлашга имкон берадиган квадрокоптер элементларидан бири.</w:t>
            </w:r>
          </w:p>
        </w:tc>
      </w:tr>
      <w:tr w:rsidR="009979D1" w:rsidRPr="00B4700E" w14:paraId="0C03EE4A" w14:textId="77777777">
        <w:trPr>
          <w:tblCellSpacing w:w="0" w:type="dxa"/>
          <w:jc w:val="center"/>
        </w:trPr>
        <w:tc>
          <w:tcPr>
            <w:tcW w:w="3821" w:type="dxa"/>
          </w:tcPr>
          <w:p w14:paraId="520E1301" w14:textId="77777777" w:rsidR="009979D1" w:rsidRPr="00B179AB" w:rsidRDefault="009979D1">
            <w:pPr>
              <w:rPr>
                <w:b/>
                <w:bCs/>
                <w:color w:val="000000"/>
                <w:sz w:val="28"/>
                <w:szCs w:val="28"/>
                <w:lang w:val="uz-Cyrl-UZ"/>
              </w:rPr>
            </w:pPr>
            <w:r w:rsidRPr="00B179AB">
              <w:rPr>
                <w:b/>
                <w:bCs/>
                <w:color w:val="000000"/>
                <w:sz w:val="28"/>
                <w:szCs w:val="28"/>
                <w:lang w:val="uz-Cyrl-UZ"/>
              </w:rPr>
              <w:t>Контролируемая зона</w:t>
            </w:r>
          </w:p>
          <w:p w14:paraId="00FBDDC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nazorat qilinadigan </w:t>
            </w:r>
            <w:r w:rsidRPr="00B179AB">
              <w:rPr>
                <w:bCs/>
                <w:color w:val="000000"/>
                <w:sz w:val="28"/>
                <w:szCs w:val="28"/>
                <w:lang w:val="en-US"/>
              </w:rPr>
              <w:t>hudud</w:t>
            </w:r>
          </w:p>
          <w:p w14:paraId="597757DB" w14:textId="77777777" w:rsidR="009979D1" w:rsidRPr="00B179AB" w:rsidRDefault="009979D1">
            <w:pPr>
              <w:rPr>
                <w:bCs/>
                <w:color w:val="000000"/>
                <w:sz w:val="28"/>
                <w:szCs w:val="28"/>
                <w:lang w:val="uz-Cyrl-UZ"/>
              </w:rPr>
            </w:pPr>
            <w:r w:rsidRPr="00B179AB">
              <w:rPr>
                <w:bCs/>
                <w:color w:val="000000"/>
                <w:sz w:val="28"/>
                <w:szCs w:val="28"/>
                <w:lang w:val="uz-Cyrl-UZ"/>
              </w:rPr>
              <w:t xml:space="preserve">       назорат қилинадиган ҳудуд</w:t>
            </w:r>
          </w:p>
          <w:p w14:paraId="52725A7B" w14:textId="77777777" w:rsidR="009979D1" w:rsidRPr="00B179AB" w:rsidRDefault="009979D1" w:rsidP="00430116">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airside; air side</w:t>
            </w:r>
            <w:r w:rsidR="00430116" w:rsidRPr="00B179AB">
              <w:rPr>
                <w:bCs/>
                <w:color w:val="000000"/>
                <w:sz w:val="28"/>
                <w:szCs w:val="28"/>
                <w:lang w:val="en-US"/>
              </w:rPr>
              <w:t>,</w:t>
            </w:r>
            <w:r w:rsidRPr="00B179AB">
              <w:rPr>
                <w:bCs/>
                <w:color w:val="FF0000"/>
                <w:sz w:val="28"/>
                <w:szCs w:val="28"/>
                <w:lang w:val="en-US"/>
              </w:rPr>
              <w:t xml:space="preserve"> </w:t>
            </w:r>
            <w:r w:rsidRPr="00B179AB">
              <w:rPr>
                <w:bCs/>
                <w:sz w:val="28"/>
                <w:szCs w:val="28"/>
                <w:lang w:val="en-US"/>
              </w:rPr>
              <w:t>controlled area</w:t>
            </w:r>
          </w:p>
        </w:tc>
        <w:tc>
          <w:tcPr>
            <w:tcW w:w="6150" w:type="dxa"/>
            <w:vAlign w:val="center"/>
          </w:tcPr>
          <w:p w14:paraId="0805F189" w14:textId="77777777" w:rsidR="009979D1" w:rsidRPr="00B179AB" w:rsidRDefault="009979D1">
            <w:pPr>
              <w:jc w:val="both"/>
              <w:rPr>
                <w:color w:val="000000"/>
                <w:sz w:val="28"/>
                <w:szCs w:val="28"/>
              </w:rPr>
            </w:pPr>
            <w:r w:rsidRPr="00B179AB">
              <w:rPr>
                <w:color w:val="000000"/>
                <w:sz w:val="28"/>
                <w:szCs w:val="28"/>
              </w:rPr>
              <w:t>Рабочая площадь аэропорта, прилегающая к ней территория и расположенные вблизи здания или часть их, доступ в которые контролируется.</w:t>
            </w:r>
          </w:p>
          <w:p w14:paraId="670FC7DE" w14:textId="77777777" w:rsidR="009979D1" w:rsidRPr="00B179AB" w:rsidRDefault="009979D1">
            <w:pPr>
              <w:jc w:val="both"/>
              <w:rPr>
                <w:color w:val="000000"/>
                <w:sz w:val="20"/>
                <w:szCs w:val="20"/>
                <w:lang w:val="uz-Cyrl-UZ"/>
              </w:rPr>
            </w:pPr>
          </w:p>
          <w:p w14:paraId="63738B34" w14:textId="77777777" w:rsidR="009979D1" w:rsidRPr="00B179AB" w:rsidRDefault="009979D1">
            <w:pPr>
              <w:jc w:val="both"/>
              <w:rPr>
                <w:color w:val="000000"/>
                <w:sz w:val="28"/>
                <w:szCs w:val="28"/>
                <w:lang w:val="uz-Cyrl-UZ"/>
              </w:rPr>
            </w:pPr>
            <w:r w:rsidRPr="00B179AB">
              <w:rPr>
                <w:color w:val="000000"/>
                <w:sz w:val="28"/>
                <w:szCs w:val="28"/>
                <w:lang w:val="uz-Cyrl-UZ"/>
              </w:rPr>
              <w:t xml:space="preserve">Aeroportning ishchi maydoni, unga tutash hudud va unga yaqin joylashgan bino yoki </w:t>
            </w:r>
            <w:r w:rsidR="00430116" w:rsidRPr="00B179AB">
              <w:rPr>
                <w:color w:val="000000"/>
                <w:sz w:val="28"/>
                <w:szCs w:val="28"/>
                <w:lang w:val="uz-Cyrl-UZ"/>
              </w:rPr>
              <w:t xml:space="preserve">ularga </w:t>
            </w:r>
            <w:r w:rsidRPr="00B179AB">
              <w:rPr>
                <w:color w:val="000000"/>
                <w:sz w:val="28"/>
                <w:szCs w:val="28"/>
                <w:lang w:val="uz-Cyrl-UZ"/>
              </w:rPr>
              <w:t>kirish nazo</w:t>
            </w:r>
            <w:r w:rsidR="00BB5A74" w:rsidRPr="00B179AB">
              <w:rPr>
                <w:color w:val="000000"/>
                <w:sz w:val="28"/>
                <w:szCs w:val="28"/>
                <w:lang w:val="uz-Cyrl-UZ"/>
              </w:rPr>
              <w:t>-</w:t>
            </w:r>
            <w:r w:rsidRPr="00B179AB">
              <w:rPr>
                <w:color w:val="000000"/>
                <w:sz w:val="28"/>
                <w:szCs w:val="28"/>
                <w:lang w:val="uz-Cyrl-UZ"/>
              </w:rPr>
              <w:t>rat qilinadigan qismi.</w:t>
            </w:r>
          </w:p>
          <w:p w14:paraId="62B037E2" w14:textId="77777777" w:rsidR="009979D1" w:rsidRPr="00B179AB" w:rsidRDefault="009979D1">
            <w:pPr>
              <w:jc w:val="both"/>
              <w:rPr>
                <w:color w:val="000000"/>
                <w:sz w:val="20"/>
                <w:szCs w:val="20"/>
                <w:lang w:val="uz-Cyrl-UZ"/>
              </w:rPr>
            </w:pPr>
          </w:p>
          <w:p w14:paraId="1D5CCBD2" w14:textId="77777777" w:rsidR="009979D1" w:rsidRPr="00B179AB" w:rsidRDefault="009979D1">
            <w:pPr>
              <w:jc w:val="both"/>
              <w:rPr>
                <w:color w:val="000000"/>
                <w:sz w:val="28"/>
                <w:szCs w:val="28"/>
                <w:lang w:val="uz-Cyrl-UZ"/>
              </w:rPr>
            </w:pPr>
            <w:r w:rsidRPr="00B179AB">
              <w:rPr>
                <w:color w:val="000000"/>
                <w:sz w:val="28"/>
                <w:szCs w:val="28"/>
                <w:lang w:val="uz-Cyrl-UZ"/>
              </w:rPr>
              <w:t xml:space="preserve">Аэропортнинг ишчи майдони, унга туташ ҳудуд ва унга яқин жойлашган бино ёки </w:t>
            </w:r>
            <w:r w:rsidRPr="00B179AB">
              <w:rPr>
                <w:sz w:val="28"/>
                <w:szCs w:val="28"/>
                <w:lang w:val="uz-Cyrl-UZ"/>
              </w:rPr>
              <w:t>уларга кириш назорат қилинадиган қисми.</w:t>
            </w:r>
          </w:p>
        </w:tc>
      </w:tr>
      <w:tr w:rsidR="009979D1" w:rsidRPr="00B4700E" w14:paraId="2C016365" w14:textId="77777777">
        <w:trPr>
          <w:tblCellSpacing w:w="0" w:type="dxa"/>
          <w:jc w:val="center"/>
        </w:trPr>
        <w:tc>
          <w:tcPr>
            <w:tcW w:w="3821" w:type="dxa"/>
          </w:tcPr>
          <w:p w14:paraId="0DD94CCD" w14:textId="77777777" w:rsidR="009979D1" w:rsidRPr="00B179AB" w:rsidRDefault="009979D1">
            <w:pPr>
              <w:rPr>
                <w:b/>
                <w:bCs/>
                <w:color w:val="000000"/>
                <w:sz w:val="28"/>
                <w:szCs w:val="28"/>
                <w:lang w:val="uz-Cyrl-UZ"/>
              </w:rPr>
            </w:pPr>
            <w:r w:rsidRPr="00B179AB">
              <w:rPr>
                <w:b/>
                <w:bCs/>
                <w:color w:val="000000"/>
                <w:sz w:val="28"/>
                <w:szCs w:val="28"/>
                <w:lang w:val="uz-Cyrl-UZ"/>
              </w:rPr>
              <w:t>Контролируемое воздушное пространство</w:t>
            </w:r>
          </w:p>
          <w:p w14:paraId="646405A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nazorat qilinadigan havo fazosi</w:t>
            </w:r>
          </w:p>
          <w:p w14:paraId="6C38AAF5" w14:textId="77777777" w:rsidR="009979D1" w:rsidRPr="00B179AB" w:rsidRDefault="009979D1">
            <w:pPr>
              <w:rPr>
                <w:bCs/>
                <w:color w:val="000000"/>
                <w:sz w:val="28"/>
                <w:szCs w:val="28"/>
                <w:lang w:val="uz-Cyrl-UZ"/>
              </w:rPr>
            </w:pPr>
            <w:r w:rsidRPr="00B179AB">
              <w:rPr>
                <w:bCs/>
                <w:color w:val="000000"/>
                <w:sz w:val="28"/>
                <w:szCs w:val="28"/>
                <w:lang w:val="uz-Cyrl-UZ"/>
              </w:rPr>
              <w:t xml:space="preserve">       назорат қилинадиган ҳаво фазоси</w:t>
            </w:r>
          </w:p>
          <w:p w14:paraId="55035F0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controlled airspace</w:t>
            </w:r>
          </w:p>
        </w:tc>
        <w:tc>
          <w:tcPr>
            <w:tcW w:w="6150" w:type="dxa"/>
            <w:vAlign w:val="center"/>
          </w:tcPr>
          <w:p w14:paraId="7D628535" w14:textId="77777777" w:rsidR="009979D1" w:rsidRPr="00B179AB" w:rsidRDefault="009979D1">
            <w:pPr>
              <w:jc w:val="both"/>
              <w:rPr>
                <w:color w:val="000000"/>
                <w:sz w:val="28"/>
                <w:szCs w:val="28"/>
              </w:rPr>
            </w:pPr>
            <w:r w:rsidRPr="00B179AB">
              <w:rPr>
                <w:color w:val="000000"/>
                <w:sz w:val="28"/>
                <w:szCs w:val="28"/>
              </w:rPr>
              <w:t>Воздушное пространство определённых размеров, в пределах которого обеспечивается диспетчерское обслуживание в соответствии с классификацией воздушного пространства.</w:t>
            </w:r>
          </w:p>
          <w:p w14:paraId="479D3C63" w14:textId="77777777" w:rsidR="009979D1" w:rsidRPr="00B179AB" w:rsidRDefault="009979D1">
            <w:pPr>
              <w:jc w:val="both"/>
              <w:rPr>
                <w:color w:val="000000"/>
                <w:sz w:val="28"/>
                <w:szCs w:val="28"/>
                <w:lang w:val="uz-Cyrl-UZ"/>
              </w:rPr>
            </w:pPr>
          </w:p>
          <w:p w14:paraId="76227ECC" w14:textId="77777777" w:rsidR="009979D1" w:rsidRDefault="009979D1">
            <w:pPr>
              <w:jc w:val="both"/>
              <w:rPr>
                <w:color w:val="000000"/>
                <w:sz w:val="28"/>
                <w:szCs w:val="28"/>
                <w:lang w:val="en-US"/>
              </w:rPr>
            </w:pPr>
            <w:r w:rsidRPr="00B179AB">
              <w:rPr>
                <w:color w:val="000000"/>
                <w:sz w:val="28"/>
                <w:szCs w:val="28"/>
                <w:lang w:val="uz-Cyrl-UZ"/>
              </w:rPr>
              <w:t xml:space="preserve">Ma’lum o‘lchamdagi havo fazosi, uning doirasida havo fazosini </w:t>
            </w:r>
            <w:r w:rsidR="00DD1F94" w:rsidRPr="00B179AB">
              <w:rPr>
                <w:color w:val="000000"/>
                <w:sz w:val="28"/>
                <w:szCs w:val="28"/>
                <w:lang w:val="uz-Cyrl-UZ"/>
              </w:rPr>
              <w:t>tasniflash</w:t>
            </w:r>
            <w:r w:rsidRPr="00B179AB">
              <w:rPr>
                <w:color w:val="000000"/>
                <w:sz w:val="28"/>
                <w:szCs w:val="28"/>
                <w:lang w:val="uz-Cyrl-UZ"/>
              </w:rPr>
              <w:t>ga muvofiq, dispetcherlik xizmatini ko‘rsatish ta’minlanadi.</w:t>
            </w:r>
          </w:p>
          <w:p w14:paraId="56C2AEEF" w14:textId="77777777" w:rsidR="007524A7" w:rsidRPr="007524A7" w:rsidRDefault="007524A7">
            <w:pPr>
              <w:jc w:val="both"/>
              <w:rPr>
                <w:color w:val="000000"/>
                <w:sz w:val="28"/>
                <w:szCs w:val="28"/>
                <w:lang w:val="en-US"/>
              </w:rPr>
            </w:pPr>
          </w:p>
          <w:p w14:paraId="24675A56" w14:textId="77777777" w:rsidR="009979D1" w:rsidRPr="00B179AB" w:rsidRDefault="009979D1" w:rsidP="00DD1F94">
            <w:pPr>
              <w:jc w:val="both"/>
              <w:rPr>
                <w:color w:val="000000"/>
                <w:sz w:val="28"/>
                <w:szCs w:val="28"/>
                <w:lang w:val="uz-Cyrl-UZ"/>
              </w:rPr>
            </w:pPr>
            <w:r w:rsidRPr="00B179AB">
              <w:rPr>
                <w:color w:val="000000"/>
                <w:sz w:val="28"/>
                <w:szCs w:val="28"/>
                <w:lang w:val="uz-Cyrl-UZ"/>
              </w:rPr>
              <w:t>Маълум ўлчамдаги ҳаво фазоси, унинг доирасида ҳаво фазосини таснифлашга мувофиқ, диспетчер</w:t>
            </w:r>
            <w:r w:rsidR="00AD0F5B" w:rsidRPr="00B179AB">
              <w:rPr>
                <w:color w:val="000000"/>
                <w:sz w:val="28"/>
                <w:szCs w:val="28"/>
                <w:lang w:val="uz-Cyrl-UZ"/>
              </w:rPr>
              <w:t>-</w:t>
            </w:r>
            <w:r w:rsidRPr="00B179AB">
              <w:rPr>
                <w:color w:val="000000"/>
                <w:sz w:val="28"/>
                <w:szCs w:val="28"/>
                <w:lang w:val="uz-Cyrl-UZ"/>
              </w:rPr>
              <w:t>лик хизматини кўрсатиш таъминланади.</w:t>
            </w:r>
          </w:p>
        </w:tc>
      </w:tr>
      <w:tr w:rsidR="009979D1" w:rsidRPr="00B179AB" w14:paraId="671A3B3A" w14:textId="77777777">
        <w:trPr>
          <w:tblCellSpacing w:w="0" w:type="dxa"/>
          <w:jc w:val="center"/>
        </w:trPr>
        <w:tc>
          <w:tcPr>
            <w:tcW w:w="3821" w:type="dxa"/>
          </w:tcPr>
          <w:p w14:paraId="4C4EDE7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Контролируемый полёт</w:t>
            </w:r>
          </w:p>
          <w:p w14:paraId="08B9BE6C" w14:textId="77777777" w:rsidR="009979D1" w:rsidRPr="00B179AB" w:rsidRDefault="009979D1">
            <w:pPr>
              <w:rPr>
                <w:bCs/>
                <w:color w:val="000000"/>
                <w:sz w:val="28"/>
                <w:szCs w:val="28"/>
                <w:lang w:val="uz-Cyrl-UZ"/>
              </w:rPr>
            </w:pPr>
            <w:r w:rsidRPr="00B179AB">
              <w:rPr>
                <w:b/>
                <w:bCs/>
                <w:color w:val="000000"/>
                <w:sz w:val="28"/>
                <w:szCs w:val="28"/>
                <w:lang w:val="uz-Cyrl-UZ"/>
              </w:rPr>
              <w:t>uz -</w:t>
            </w:r>
            <w:r w:rsidRPr="00B179AB">
              <w:rPr>
                <w:bCs/>
                <w:color w:val="000000"/>
                <w:sz w:val="28"/>
                <w:szCs w:val="28"/>
                <w:lang w:val="uz-Cyrl-UZ"/>
              </w:rPr>
              <w:t>nazorat qilinadigan parvoz</w:t>
            </w:r>
          </w:p>
          <w:p w14:paraId="58CAEF61" w14:textId="77777777" w:rsidR="009979D1" w:rsidRPr="00B179AB" w:rsidRDefault="009979D1">
            <w:pPr>
              <w:rPr>
                <w:b/>
                <w:bCs/>
                <w:color w:val="000000"/>
                <w:sz w:val="28"/>
                <w:szCs w:val="28"/>
                <w:lang w:val="uz-Cyrl-UZ"/>
              </w:rPr>
            </w:pPr>
            <w:r w:rsidRPr="00B179AB">
              <w:rPr>
                <w:bCs/>
                <w:color w:val="000000"/>
                <w:sz w:val="28"/>
                <w:szCs w:val="28"/>
                <w:lang w:val="uz-Cyrl-UZ"/>
              </w:rPr>
              <w:t xml:space="preserve">      назорат қилинадиган парвоз</w:t>
            </w:r>
          </w:p>
          <w:p w14:paraId="7C4E344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controlled flight</w:t>
            </w:r>
          </w:p>
        </w:tc>
        <w:tc>
          <w:tcPr>
            <w:tcW w:w="6150" w:type="dxa"/>
            <w:vAlign w:val="center"/>
          </w:tcPr>
          <w:p w14:paraId="5F38720A" w14:textId="77777777" w:rsidR="009979D1" w:rsidRPr="00B179AB" w:rsidRDefault="009979D1">
            <w:pPr>
              <w:jc w:val="both"/>
              <w:rPr>
                <w:color w:val="000000"/>
                <w:sz w:val="28"/>
                <w:szCs w:val="28"/>
                <w:lang w:val="uz-Cyrl-UZ"/>
              </w:rPr>
            </w:pPr>
            <w:r w:rsidRPr="00B179AB">
              <w:rPr>
                <w:color w:val="000000"/>
                <w:sz w:val="28"/>
                <w:szCs w:val="28"/>
              </w:rPr>
              <w:t>Любой полёт, который выполняется при наличии диспетчерского разрешения.</w:t>
            </w:r>
          </w:p>
          <w:p w14:paraId="137BD95B" w14:textId="77777777" w:rsidR="009979D1" w:rsidRPr="00B179AB" w:rsidRDefault="009979D1">
            <w:pPr>
              <w:jc w:val="both"/>
              <w:rPr>
                <w:color w:val="000000"/>
                <w:sz w:val="28"/>
                <w:szCs w:val="28"/>
                <w:lang w:val="uz-Cyrl-UZ"/>
              </w:rPr>
            </w:pPr>
          </w:p>
          <w:p w14:paraId="114E24DE" w14:textId="77777777" w:rsidR="009979D1" w:rsidRPr="00B179AB" w:rsidRDefault="009979D1">
            <w:pPr>
              <w:jc w:val="both"/>
              <w:rPr>
                <w:color w:val="000000"/>
                <w:sz w:val="28"/>
                <w:szCs w:val="28"/>
                <w:lang w:val="en-US"/>
              </w:rPr>
            </w:pPr>
            <w:proofErr w:type="spellStart"/>
            <w:r w:rsidRPr="00B179AB">
              <w:rPr>
                <w:color w:val="000000"/>
                <w:sz w:val="28"/>
                <w:szCs w:val="28"/>
                <w:lang w:val="en-US"/>
              </w:rPr>
              <w:t>Dispetcher</w:t>
            </w:r>
            <w:proofErr w:type="spellEnd"/>
            <w:r w:rsidRPr="00B179AB">
              <w:rPr>
                <w:color w:val="000000"/>
                <w:sz w:val="28"/>
                <w:szCs w:val="28"/>
                <w:lang w:val="en-US"/>
              </w:rPr>
              <w:t xml:space="preserve"> </w:t>
            </w:r>
            <w:proofErr w:type="spellStart"/>
            <w:r w:rsidRPr="00B179AB">
              <w:rPr>
                <w:color w:val="000000"/>
                <w:sz w:val="28"/>
                <w:szCs w:val="28"/>
                <w:lang w:val="en-US"/>
              </w:rPr>
              <w:t>ruxsati</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bajariladigan</w:t>
            </w:r>
            <w:proofErr w:type="spellEnd"/>
            <w:r w:rsidRPr="00B179AB">
              <w:rPr>
                <w:color w:val="000000"/>
                <w:sz w:val="28"/>
                <w:szCs w:val="28"/>
                <w:lang w:val="en-US"/>
              </w:rPr>
              <w:t xml:space="preserve"> </w:t>
            </w:r>
            <w:proofErr w:type="spellStart"/>
            <w:r w:rsidRPr="00B179AB">
              <w:rPr>
                <w:color w:val="000000"/>
                <w:sz w:val="28"/>
                <w:szCs w:val="28"/>
                <w:lang w:val="en-US"/>
              </w:rPr>
              <w:t>har</w:t>
            </w:r>
            <w:proofErr w:type="spellEnd"/>
            <w:r w:rsidRPr="00B179AB">
              <w:rPr>
                <w:color w:val="000000"/>
                <w:sz w:val="28"/>
                <w:szCs w:val="28"/>
                <w:lang w:val="en-US"/>
              </w:rPr>
              <w:t xml:space="preserve"> </w:t>
            </w:r>
            <w:proofErr w:type="spellStart"/>
            <w:r w:rsidRPr="00B179AB">
              <w:rPr>
                <w:color w:val="000000"/>
                <w:sz w:val="28"/>
                <w:szCs w:val="28"/>
                <w:lang w:val="en-US"/>
              </w:rPr>
              <w:t>qanday</w:t>
            </w:r>
            <w:proofErr w:type="spellEnd"/>
            <w:r w:rsidRPr="00B179AB">
              <w:rPr>
                <w:color w:val="000000"/>
                <w:sz w:val="28"/>
                <w:szCs w:val="28"/>
                <w:lang w:val="en-US"/>
              </w:rPr>
              <w:t xml:space="preserve"> </w:t>
            </w:r>
            <w:proofErr w:type="spellStart"/>
            <w:r w:rsidRPr="00B179AB">
              <w:rPr>
                <w:color w:val="000000"/>
                <w:sz w:val="28"/>
                <w:szCs w:val="28"/>
                <w:lang w:val="en-US"/>
              </w:rPr>
              <w:t>parvoz</w:t>
            </w:r>
            <w:proofErr w:type="spellEnd"/>
            <w:r w:rsidRPr="00B179AB">
              <w:rPr>
                <w:color w:val="000000"/>
                <w:sz w:val="28"/>
                <w:szCs w:val="28"/>
                <w:lang w:val="en-US"/>
              </w:rPr>
              <w:t>.</w:t>
            </w:r>
          </w:p>
          <w:p w14:paraId="7DE923F3" w14:textId="77777777" w:rsidR="009979D1" w:rsidRPr="00B179AB" w:rsidRDefault="009979D1">
            <w:pPr>
              <w:jc w:val="both"/>
              <w:rPr>
                <w:color w:val="000000"/>
                <w:sz w:val="28"/>
                <w:szCs w:val="28"/>
                <w:lang w:val="en-US"/>
              </w:rPr>
            </w:pPr>
          </w:p>
          <w:p w14:paraId="7415102B" w14:textId="77777777" w:rsidR="009979D1" w:rsidRPr="00B179AB" w:rsidRDefault="009979D1">
            <w:pPr>
              <w:jc w:val="both"/>
              <w:rPr>
                <w:color w:val="000000"/>
                <w:sz w:val="28"/>
                <w:szCs w:val="28"/>
                <w:lang w:val="uz-Cyrl-UZ"/>
              </w:rPr>
            </w:pPr>
            <w:r w:rsidRPr="00B179AB">
              <w:rPr>
                <w:color w:val="000000"/>
                <w:sz w:val="28"/>
                <w:szCs w:val="28"/>
                <w:lang w:val="uz-Cyrl-UZ"/>
              </w:rPr>
              <w:t>Диспетчер рухсати билан бажариладиган ҳар қандай парвоз.</w:t>
            </w:r>
          </w:p>
        </w:tc>
      </w:tr>
      <w:tr w:rsidR="009979D1" w:rsidRPr="00B4700E" w14:paraId="3894E151" w14:textId="77777777">
        <w:trPr>
          <w:tblCellSpacing w:w="0" w:type="dxa"/>
          <w:jc w:val="center"/>
        </w:trPr>
        <w:tc>
          <w:tcPr>
            <w:tcW w:w="3821" w:type="dxa"/>
          </w:tcPr>
          <w:p w14:paraId="745F18C7" w14:textId="77777777" w:rsidR="009979D1" w:rsidRPr="00B179AB" w:rsidRDefault="009979D1">
            <w:pPr>
              <w:rPr>
                <w:b/>
                <w:bCs/>
                <w:color w:val="000000"/>
                <w:sz w:val="28"/>
                <w:szCs w:val="28"/>
                <w:lang w:val="uz-Cyrl-UZ"/>
              </w:rPr>
            </w:pPr>
            <w:r w:rsidRPr="00B179AB">
              <w:rPr>
                <w:b/>
                <w:bCs/>
                <w:color w:val="000000"/>
                <w:sz w:val="28"/>
                <w:szCs w:val="28"/>
                <w:lang w:val="uz-Cyrl-UZ"/>
              </w:rPr>
              <w:t>Контроллер беспилотного летательного аппарата</w:t>
            </w:r>
          </w:p>
          <w:p w14:paraId="7F467C0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w:t>
            </w:r>
            <w:r w:rsidR="00AD0F5B" w:rsidRPr="00B179AB">
              <w:rPr>
                <w:bCs/>
                <w:color w:val="000000"/>
                <w:sz w:val="28"/>
                <w:szCs w:val="28"/>
                <w:lang w:val="uz-Cyrl-UZ"/>
              </w:rPr>
              <w:t>-</w:t>
            </w:r>
            <w:r w:rsidRPr="00B179AB">
              <w:rPr>
                <w:bCs/>
                <w:color w:val="000000"/>
                <w:sz w:val="28"/>
                <w:szCs w:val="28"/>
                <w:lang w:val="uz-Cyrl-UZ"/>
              </w:rPr>
              <w:t>digan uchish apparatining kontrolleri</w:t>
            </w:r>
          </w:p>
          <w:p w14:paraId="4E1134EB" w14:textId="77777777" w:rsidR="009979D1" w:rsidRPr="00B179AB" w:rsidRDefault="009979D1">
            <w:pPr>
              <w:rPr>
                <w:b/>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w:t>
            </w:r>
            <w:r w:rsidR="00AD0F5B" w:rsidRPr="00B179AB">
              <w:rPr>
                <w:bCs/>
                <w:color w:val="000000"/>
                <w:sz w:val="28"/>
                <w:szCs w:val="28"/>
                <w:lang w:val="uz-Cyrl-UZ"/>
              </w:rPr>
              <w:t>-</w:t>
            </w:r>
            <w:r w:rsidRPr="00B179AB">
              <w:rPr>
                <w:bCs/>
                <w:color w:val="000000"/>
                <w:sz w:val="28"/>
                <w:szCs w:val="28"/>
                <w:lang w:val="uz-Cyrl-UZ"/>
              </w:rPr>
              <w:t>диган учиш аппаратининг контроллери</w:t>
            </w:r>
          </w:p>
          <w:p w14:paraId="0527F883"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unmanned aerial vehicle controller</w:t>
            </w:r>
          </w:p>
        </w:tc>
        <w:tc>
          <w:tcPr>
            <w:tcW w:w="6150" w:type="dxa"/>
            <w:vAlign w:val="center"/>
          </w:tcPr>
          <w:p w14:paraId="69756499" w14:textId="77777777" w:rsidR="009979D1" w:rsidRPr="00B179AB" w:rsidRDefault="009979D1">
            <w:pPr>
              <w:jc w:val="both"/>
              <w:rPr>
                <w:sz w:val="28"/>
                <w:szCs w:val="28"/>
              </w:rPr>
            </w:pPr>
            <w:r w:rsidRPr="00B179AB">
              <w:rPr>
                <w:color w:val="000000"/>
                <w:sz w:val="28"/>
                <w:szCs w:val="28"/>
              </w:rPr>
              <w:t xml:space="preserve">Составная часть системы управления беспилотником, включающая в себя гироскоп, </w:t>
            </w:r>
            <w:r w:rsidRPr="00B179AB">
              <w:rPr>
                <w:sz w:val="28"/>
                <w:szCs w:val="28"/>
              </w:rPr>
              <w:t xml:space="preserve">акселерометр, барометрический датчик для удержания высоты – </w:t>
            </w:r>
            <w:proofErr w:type="spellStart"/>
            <w:r w:rsidRPr="00B179AB">
              <w:rPr>
                <w:sz w:val="28"/>
                <w:szCs w:val="28"/>
              </w:rPr>
              <w:t>бародатчик</w:t>
            </w:r>
            <w:proofErr w:type="spellEnd"/>
            <w:r w:rsidRPr="00B179AB">
              <w:rPr>
                <w:sz w:val="28"/>
                <w:szCs w:val="28"/>
              </w:rPr>
              <w:t>, компас.</w:t>
            </w:r>
          </w:p>
          <w:p w14:paraId="57A12576" w14:textId="77777777" w:rsidR="009979D1" w:rsidRPr="00B179AB" w:rsidRDefault="009979D1">
            <w:pPr>
              <w:jc w:val="both"/>
              <w:rPr>
                <w:sz w:val="28"/>
                <w:szCs w:val="28"/>
              </w:rPr>
            </w:pPr>
          </w:p>
          <w:p w14:paraId="5C26FE93" w14:textId="77777777" w:rsidR="009979D1" w:rsidRPr="00B179AB" w:rsidRDefault="009979D1">
            <w:pPr>
              <w:jc w:val="both"/>
              <w:rPr>
                <w:sz w:val="28"/>
                <w:szCs w:val="28"/>
                <w:lang w:val="uz-Cyrl-UZ"/>
              </w:rPr>
            </w:pPr>
            <w:r w:rsidRPr="00B179AB">
              <w:rPr>
                <w:sz w:val="28"/>
                <w:szCs w:val="28"/>
                <w:lang w:val="uz-Cyrl-UZ"/>
              </w:rPr>
              <w:t>Giroskop, aksel</w:t>
            </w:r>
            <w:r w:rsidRPr="00B179AB">
              <w:rPr>
                <w:sz w:val="28"/>
                <w:szCs w:val="28"/>
                <w:lang w:val="en-US"/>
              </w:rPr>
              <w:t>e</w:t>
            </w:r>
            <w:r w:rsidRPr="00B179AB">
              <w:rPr>
                <w:sz w:val="28"/>
                <w:szCs w:val="28"/>
                <w:lang w:val="uz-Cyrl-UZ"/>
              </w:rPr>
              <w:t xml:space="preserve">rometr, balandlikni ushlab turish uchun barometrik datchik – barodatchik, kompasni o‘z ichiga oladigan </w:t>
            </w:r>
            <w:r w:rsidRPr="00B179AB">
              <w:rPr>
                <w:sz w:val="28"/>
                <w:lang w:val="uz-Cyrl-UZ"/>
              </w:rPr>
              <w:t>uchuvchisiz</w:t>
            </w:r>
            <w:r w:rsidRPr="00B179AB">
              <w:rPr>
                <w:sz w:val="28"/>
                <w:szCs w:val="28"/>
                <w:lang w:val="uz-Cyrl-UZ"/>
              </w:rPr>
              <w:t xml:space="preserve"> boshqariladigan uchish apparati boshqaruv tizimining tarkibiy qismi.</w:t>
            </w:r>
          </w:p>
          <w:p w14:paraId="5F013E05" w14:textId="77777777" w:rsidR="009979D1" w:rsidRPr="00B179AB" w:rsidRDefault="009979D1">
            <w:pPr>
              <w:jc w:val="both"/>
              <w:rPr>
                <w:sz w:val="28"/>
                <w:szCs w:val="28"/>
                <w:lang w:val="uz-Cyrl-UZ"/>
              </w:rPr>
            </w:pPr>
          </w:p>
          <w:p w14:paraId="4DB51FE1" w14:textId="77777777" w:rsidR="009979D1" w:rsidRPr="00B179AB" w:rsidRDefault="009979D1">
            <w:pPr>
              <w:jc w:val="both"/>
              <w:rPr>
                <w:color w:val="000000"/>
                <w:sz w:val="28"/>
                <w:szCs w:val="28"/>
                <w:lang w:val="uz-Cyrl-UZ"/>
              </w:rPr>
            </w:pPr>
            <w:r w:rsidRPr="00B179AB">
              <w:rPr>
                <w:sz w:val="28"/>
                <w:szCs w:val="28"/>
                <w:lang w:val="uz-Cyrl-UZ"/>
              </w:rPr>
              <w:t>Гироскоп, акселерометр, баландликни ушлаб ту</w:t>
            </w:r>
            <w:r w:rsidR="00BB5A74" w:rsidRPr="00B179AB">
              <w:rPr>
                <w:sz w:val="28"/>
                <w:szCs w:val="28"/>
                <w:lang w:val="uz-Cyrl-UZ"/>
              </w:rPr>
              <w:t>-</w:t>
            </w:r>
            <w:r w:rsidRPr="00B179AB">
              <w:rPr>
                <w:sz w:val="28"/>
                <w:szCs w:val="28"/>
                <w:lang w:val="uz-Cyrl-UZ"/>
              </w:rPr>
              <w:t>риш учун барометрик датчик – бародатчик, ком</w:t>
            </w:r>
            <w:r w:rsidR="00BB5A74" w:rsidRPr="00B179AB">
              <w:rPr>
                <w:sz w:val="28"/>
                <w:szCs w:val="28"/>
                <w:lang w:val="uz-Cyrl-UZ"/>
              </w:rPr>
              <w:t>-</w:t>
            </w:r>
            <w:r w:rsidRPr="00B179AB">
              <w:rPr>
                <w:sz w:val="28"/>
                <w:szCs w:val="28"/>
                <w:lang w:val="uz-Cyrl-UZ"/>
              </w:rPr>
              <w:t xml:space="preserve">пасни ўз ичига оладиган </w:t>
            </w:r>
            <w:r w:rsidRPr="00B179AB">
              <w:rPr>
                <w:sz w:val="28"/>
                <w:lang w:val="uz-Cyrl-UZ"/>
              </w:rPr>
              <w:t>учувчисиз</w:t>
            </w:r>
            <w:r w:rsidRPr="00B179AB">
              <w:rPr>
                <w:sz w:val="28"/>
                <w:szCs w:val="28"/>
                <w:lang w:val="uz-Cyrl-UZ"/>
              </w:rPr>
              <w:t xml:space="preserve"> бошқарила</w:t>
            </w:r>
            <w:r w:rsidR="00BB5A74" w:rsidRPr="00B179AB">
              <w:rPr>
                <w:sz w:val="28"/>
                <w:szCs w:val="28"/>
                <w:lang w:val="uz-Cyrl-UZ"/>
              </w:rPr>
              <w:t>-</w:t>
            </w:r>
            <w:r w:rsidRPr="00B179AB">
              <w:rPr>
                <w:sz w:val="28"/>
                <w:szCs w:val="28"/>
                <w:lang w:val="uz-Cyrl-UZ"/>
              </w:rPr>
              <w:t>диган учиш аппарати</w:t>
            </w:r>
            <w:r w:rsidRPr="00B179AB">
              <w:rPr>
                <w:color w:val="000000"/>
                <w:sz w:val="28"/>
                <w:szCs w:val="28"/>
                <w:lang w:val="uz-Cyrl-UZ"/>
              </w:rPr>
              <w:t xml:space="preserve"> бошқарув тизимининг тар</w:t>
            </w:r>
            <w:r w:rsidR="00BB5A74" w:rsidRPr="00B179AB">
              <w:rPr>
                <w:color w:val="000000"/>
                <w:sz w:val="28"/>
                <w:szCs w:val="28"/>
                <w:lang w:val="uz-Cyrl-UZ"/>
              </w:rPr>
              <w:t>-</w:t>
            </w:r>
            <w:r w:rsidRPr="00B179AB">
              <w:rPr>
                <w:color w:val="000000"/>
                <w:sz w:val="28"/>
                <w:szCs w:val="28"/>
                <w:lang w:val="uz-Cyrl-UZ"/>
              </w:rPr>
              <w:t xml:space="preserve">кибий қисми. </w:t>
            </w:r>
          </w:p>
        </w:tc>
      </w:tr>
      <w:tr w:rsidR="009979D1" w:rsidRPr="00B4700E" w14:paraId="5D85C8AE" w14:textId="77777777">
        <w:trPr>
          <w:tblCellSpacing w:w="0" w:type="dxa"/>
          <w:jc w:val="center"/>
        </w:trPr>
        <w:tc>
          <w:tcPr>
            <w:tcW w:w="3821" w:type="dxa"/>
          </w:tcPr>
          <w:p w14:paraId="4294AD74" w14:textId="77777777" w:rsidR="009979D1" w:rsidRPr="00B179AB" w:rsidRDefault="009979D1">
            <w:pPr>
              <w:rPr>
                <w:b/>
                <w:bCs/>
                <w:color w:val="000000"/>
                <w:sz w:val="28"/>
                <w:szCs w:val="28"/>
                <w:lang w:val="uz-Cyrl-UZ"/>
              </w:rPr>
            </w:pPr>
            <w:r w:rsidRPr="00B179AB">
              <w:rPr>
                <w:b/>
                <w:bCs/>
                <w:color w:val="000000"/>
                <w:sz w:val="28"/>
                <w:szCs w:val="28"/>
                <w:lang w:val="uz-Cyrl-UZ"/>
              </w:rPr>
              <w:t>Контроллер квадрокоптера</w:t>
            </w:r>
          </w:p>
          <w:p w14:paraId="5CCF0A7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kvadrokopter kontrolleri</w:t>
            </w:r>
          </w:p>
          <w:p w14:paraId="0DD244F7" w14:textId="77777777" w:rsidR="009979D1" w:rsidRPr="00B179AB" w:rsidRDefault="009979D1">
            <w:pPr>
              <w:rPr>
                <w:bCs/>
                <w:color w:val="000000"/>
                <w:sz w:val="28"/>
                <w:szCs w:val="28"/>
                <w:lang w:val="uz-Cyrl-UZ"/>
              </w:rPr>
            </w:pPr>
            <w:r w:rsidRPr="00B179AB">
              <w:rPr>
                <w:bCs/>
                <w:color w:val="000000"/>
                <w:sz w:val="28"/>
                <w:szCs w:val="28"/>
                <w:lang w:val="uz-Cyrl-UZ"/>
              </w:rPr>
              <w:t xml:space="preserve">       квадрокоптер контроллери</w:t>
            </w:r>
          </w:p>
          <w:p w14:paraId="56AC6C41"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quadrocopter</w:t>
            </w:r>
            <w:proofErr w:type="spellEnd"/>
            <w:r w:rsidRPr="00B179AB">
              <w:rPr>
                <w:bCs/>
                <w:color w:val="000000"/>
                <w:sz w:val="28"/>
                <w:szCs w:val="28"/>
                <w:lang w:val="en-US"/>
              </w:rPr>
              <w:t xml:space="preserve"> controller</w:t>
            </w:r>
          </w:p>
        </w:tc>
        <w:tc>
          <w:tcPr>
            <w:tcW w:w="6150" w:type="dxa"/>
            <w:vAlign w:val="center"/>
          </w:tcPr>
          <w:p w14:paraId="2FC1E01E" w14:textId="77777777" w:rsidR="009979D1" w:rsidRPr="00B179AB" w:rsidRDefault="009979D1">
            <w:pPr>
              <w:jc w:val="both"/>
              <w:rPr>
                <w:color w:val="000000"/>
                <w:sz w:val="28"/>
                <w:szCs w:val="28"/>
              </w:rPr>
            </w:pPr>
            <w:r w:rsidRPr="00B179AB">
              <w:rPr>
                <w:color w:val="000000"/>
                <w:sz w:val="28"/>
                <w:szCs w:val="28"/>
              </w:rPr>
              <w:t xml:space="preserve">Устройство, основная цель которого </w:t>
            </w:r>
            <w:r w:rsidRPr="00B179AB">
              <w:rPr>
                <w:color w:val="000000"/>
                <w:sz w:val="28"/>
                <w:szCs w:val="28"/>
                <w:lang w:val="uz-Cyrl-UZ"/>
              </w:rPr>
              <w:t xml:space="preserve">‒ </w:t>
            </w:r>
            <w:r w:rsidRPr="00B179AB">
              <w:rPr>
                <w:color w:val="000000"/>
                <w:sz w:val="28"/>
                <w:szCs w:val="28"/>
              </w:rPr>
              <w:t>управление поведением квадрокоптера в полёте (от исправности контроллера квадрокоптера зависит ровное движение летательного аппарата).</w:t>
            </w:r>
          </w:p>
          <w:p w14:paraId="3BBFA4F5" w14:textId="77777777" w:rsidR="009979D1" w:rsidRPr="00B179AB" w:rsidRDefault="009979D1">
            <w:pPr>
              <w:jc w:val="both"/>
              <w:rPr>
                <w:color w:val="000000"/>
                <w:sz w:val="28"/>
                <w:szCs w:val="28"/>
                <w:lang w:val="uz-Cyrl-UZ"/>
              </w:rPr>
            </w:pPr>
          </w:p>
          <w:p w14:paraId="42281E79" w14:textId="77777777" w:rsidR="009979D1" w:rsidRPr="00B179AB" w:rsidRDefault="009979D1">
            <w:pPr>
              <w:jc w:val="both"/>
              <w:rPr>
                <w:color w:val="000000"/>
                <w:sz w:val="28"/>
                <w:szCs w:val="28"/>
                <w:lang w:val="uz-Cyrl-UZ"/>
              </w:rPr>
            </w:pPr>
            <w:r w:rsidRPr="00B179AB">
              <w:rPr>
                <w:color w:val="000000"/>
                <w:sz w:val="28"/>
                <w:szCs w:val="28"/>
                <w:lang w:val="uz-Cyrl-UZ"/>
              </w:rPr>
              <w:t>Asosiy maqsadi (uchish apparatining tekis harakat</w:t>
            </w:r>
            <w:r w:rsidR="00AD0F5B" w:rsidRPr="00B179AB">
              <w:rPr>
                <w:color w:val="000000"/>
                <w:sz w:val="28"/>
                <w:szCs w:val="28"/>
                <w:lang w:val="uz-Cyrl-UZ"/>
              </w:rPr>
              <w:t>-</w:t>
            </w:r>
            <w:r w:rsidRPr="00B179AB">
              <w:rPr>
                <w:color w:val="000000"/>
                <w:sz w:val="28"/>
                <w:szCs w:val="28"/>
                <w:lang w:val="uz-Cyrl-UZ"/>
              </w:rPr>
              <w:t>lanishi kvadrokopter kontrollerining sozligiga bog‘</w:t>
            </w:r>
            <w:r w:rsidR="00AD0F5B" w:rsidRPr="00B179AB">
              <w:rPr>
                <w:color w:val="000000"/>
                <w:sz w:val="28"/>
                <w:szCs w:val="28"/>
                <w:lang w:val="uz-Cyrl-UZ"/>
              </w:rPr>
              <w:t>-</w:t>
            </w:r>
            <w:r w:rsidRPr="00B179AB">
              <w:rPr>
                <w:color w:val="000000"/>
                <w:sz w:val="28"/>
                <w:szCs w:val="28"/>
                <w:lang w:val="uz-Cyrl-UZ"/>
              </w:rPr>
              <w:t>liq) parvozda kvadrokopterning harakatlarini boshqa</w:t>
            </w:r>
            <w:r w:rsidR="00AD0F5B" w:rsidRPr="00B179AB">
              <w:rPr>
                <w:color w:val="000000"/>
                <w:sz w:val="28"/>
                <w:szCs w:val="28"/>
                <w:lang w:val="uz-Cyrl-UZ"/>
              </w:rPr>
              <w:t>-</w:t>
            </w:r>
            <w:r w:rsidRPr="00B179AB">
              <w:rPr>
                <w:color w:val="000000"/>
                <w:sz w:val="28"/>
                <w:szCs w:val="28"/>
                <w:lang w:val="uz-Cyrl-UZ"/>
              </w:rPr>
              <w:t>ruvchi qurilma.</w:t>
            </w:r>
          </w:p>
          <w:p w14:paraId="1825EF23" w14:textId="77777777" w:rsidR="009979D1" w:rsidRPr="00B179AB" w:rsidRDefault="009979D1">
            <w:pPr>
              <w:jc w:val="both"/>
              <w:rPr>
                <w:color w:val="000000"/>
                <w:sz w:val="28"/>
                <w:szCs w:val="28"/>
                <w:lang w:val="uz-Cyrl-UZ"/>
              </w:rPr>
            </w:pPr>
          </w:p>
          <w:p w14:paraId="0253C9C4" w14:textId="77777777" w:rsidR="009979D1" w:rsidRPr="00B179AB" w:rsidRDefault="009979D1">
            <w:pPr>
              <w:jc w:val="both"/>
              <w:rPr>
                <w:color w:val="000000"/>
                <w:sz w:val="28"/>
                <w:szCs w:val="28"/>
                <w:lang w:val="uz-Cyrl-UZ"/>
              </w:rPr>
            </w:pPr>
            <w:r w:rsidRPr="00B179AB">
              <w:rPr>
                <w:color w:val="000000"/>
                <w:sz w:val="28"/>
                <w:szCs w:val="28"/>
                <w:lang w:val="uz-Cyrl-UZ"/>
              </w:rPr>
              <w:t>Асосий мақсади (учиш аппаратининг текис ҳара</w:t>
            </w:r>
            <w:r w:rsidR="00AD0F5B" w:rsidRPr="00B179AB">
              <w:rPr>
                <w:color w:val="000000"/>
                <w:sz w:val="28"/>
                <w:szCs w:val="28"/>
                <w:lang w:val="uz-Cyrl-UZ"/>
              </w:rPr>
              <w:t>-</w:t>
            </w:r>
            <w:r w:rsidRPr="00B179AB">
              <w:rPr>
                <w:color w:val="000000"/>
                <w:sz w:val="28"/>
                <w:szCs w:val="28"/>
                <w:lang w:val="uz-Cyrl-UZ"/>
              </w:rPr>
              <w:t>катланиши квадрокоптер контроллерининг созли</w:t>
            </w:r>
            <w:r w:rsidR="00AD0F5B" w:rsidRPr="00B179AB">
              <w:rPr>
                <w:color w:val="000000"/>
                <w:sz w:val="28"/>
                <w:szCs w:val="28"/>
                <w:lang w:val="uz-Cyrl-UZ"/>
              </w:rPr>
              <w:t>-</w:t>
            </w:r>
            <w:r w:rsidRPr="00B179AB">
              <w:rPr>
                <w:color w:val="000000"/>
                <w:sz w:val="28"/>
                <w:szCs w:val="28"/>
                <w:lang w:val="uz-Cyrl-UZ"/>
              </w:rPr>
              <w:t>гига боғлиқ) парвозда квадрокоптернинг ҳаракат</w:t>
            </w:r>
            <w:r w:rsidR="00AD0F5B" w:rsidRPr="00B179AB">
              <w:rPr>
                <w:color w:val="000000"/>
                <w:sz w:val="28"/>
                <w:szCs w:val="28"/>
                <w:lang w:val="uz-Cyrl-UZ"/>
              </w:rPr>
              <w:t>-</w:t>
            </w:r>
            <w:r w:rsidRPr="00B179AB">
              <w:rPr>
                <w:color w:val="000000"/>
                <w:sz w:val="28"/>
                <w:szCs w:val="28"/>
                <w:lang w:val="uz-Cyrl-UZ"/>
              </w:rPr>
              <w:t>ларини бошқарувчи қурилма.</w:t>
            </w:r>
          </w:p>
          <w:p w14:paraId="63701295" w14:textId="77777777" w:rsidR="00AD0F5B" w:rsidRPr="00B179AB" w:rsidRDefault="00AD0F5B">
            <w:pPr>
              <w:jc w:val="both"/>
              <w:rPr>
                <w:color w:val="000000"/>
                <w:sz w:val="28"/>
                <w:szCs w:val="28"/>
                <w:lang w:val="uz-Cyrl-UZ"/>
              </w:rPr>
            </w:pPr>
          </w:p>
        </w:tc>
      </w:tr>
      <w:tr w:rsidR="009979D1" w:rsidRPr="00B4700E" w14:paraId="10DD6156" w14:textId="77777777">
        <w:trPr>
          <w:tblCellSpacing w:w="0" w:type="dxa"/>
          <w:jc w:val="center"/>
        </w:trPr>
        <w:tc>
          <w:tcPr>
            <w:tcW w:w="3821" w:type="dxa"/>
          </w:tcPr>
          <w:p w14:paraId="707090ED"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Контроль траектории</w:t>
            </w:r>
          </w:p>
          <w:p w14:paraId="2974CC8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trayektoriya nazorati</w:t>
            </w:r>
          </w:p>
          <w:p w14:paraId="00D66D2C" w14:textId="77777777" w:rsidR="009979D1" w:rsidRPr="00B179AB" w:rsidRDefault="009979D1">
            <w:pPr>
              <w:rPr>
                <w:bCs/>
                <w:color w:val="000000"/>
                <w:sz w:val="28"/>
                <w:szCs w:val="28"/>
                <w:lang w:val="uz-Cyrl-UZ"/>
              </w:rPr>
            </w:pPr>
            <w:r w:rsidRPr="00B179AB">
              <w:rPr>
                <w:bCs/>
                <w:color w:val="000000"/>
                <w:sz w:val="28"/>
                <w:szCs w:val="28"/>
                <w:lang w:val="uz-Cyrl-UZ"/>
              </w:rPr>
              <w:t xml:space="preserve">       траектория назорати</w:t>
            </w:r>
          </w:p>
          <w:p w14:paraId="3D26F193" w14:textId="77777777" w:rsidR="009979D1" w:rsidRPr="00B179AB" w:rsidRDefault="009979D1" w:rsidP="006E77F3">
            <w:pPr>
              <w:rPr>
                <w:b/>
                <w:bCs/>
                <w:color w:val="000000"/>
                <w:sz w:val="28"/>
                <w:szCs w:val="28"/>
                <w:lang w:val="en-US"/>
              </w:rPr>
            </w:pPr>
            <w:r w:rsidRPr="00B179AB">
              <w:rPr>
                <w:b/>
                <w:bCs/>
                <w:color w:val="000000"/>
                <w:sz w:val="28"/>
                <w:szCs w:val="28"/>
                <w:lang w:val="uz-Cyrl-UZ"/>
              </w:rPr>
              <w:t xml:space="preserve">en </w:t>
            </w:r>
            <w:r w:rsidR="006E77F3" w:rsidRPr="00B179AB">
              <w:rPr>
                <w:b/>
                <w:bCs/>
                <w:color w:val="000000"/>
                <w:sz w:val="28"/>
                <w:szCs w:val="28"/>
                <w:lang w:val="en-US"/>
              </w:rPr>
              <w:t>-</w:t>
            </w:r>
            <w:r w:rsidRPr="00B179AB">
              <w:rPr>
                <w:b/>
                <w:bCs/>
                <w:color w:val="000000"/>
                <w:sz w:val="28"/>
                <w:szCs w:val="28"/>
                <w:lang w:val="uz-Cyrl-UZ"/>
              </w:rPr>
              <w:t xml:space="preserve"> </w:t>
            </w:r>
            <w:r w:rsidRPr="00B179AB">
              <w:rPr>
                <w:bCs/>
                <w:color w:val="000000"/>
                <w:sz w:val="28"/>
                <w:szCs w:val="28"/>
                <w:lang w:val="uz-Cyrl-UZ"/>
              </w:rPr>
              <w:t>tracking</w:t>
            </w:r>
            <w:r w:rsidR="00430116" w:rsidRPr="00B179AB">
              <w:rPr>
                <w:bCs/>
                <w:sz w:val="28"/>
                <w:szCs w:val="28"/>
                <w:lang w:val="en-US"/>
              </w:rPr>
              <w:t>,</w:t>
            </w:r>
            <w:r w:rsidRPr="00B179AB">
              <w:rPr>
                <w:bCs/>
                <w:sz w:val="28"/>
                <w:szCs w:val="28"/>
                <w:lang w:val="en-US"/>
              </w:rPr>
              <w:t xml:space="preserve"> trajectory control</w:t>
            </w:r>
          </w:p>
        </w:tc>
        <w:tc>
          <w:tcPr>
            <w:tcW w:w="6150" w:type="dxa"/>
            <w:vAlign w:val="center"/>
          </w:tcPr>
          <w:p w14:paraId="1A0E5DE9" w14:textId="77777777" w:rsidR="009979D1" w:rsidRPr="00B179AB" w:rsidRDefault="009979D1">
            <w:pPr>
              <w:jc w:val="both"/>
              <w:rPr>
                <w:color w:val="000000"/>
                <w:sz w:val="28"/>
                <w:szCs w:val="28"/>
              </w:rPr>
            </w:pPr>
            <w:r w:rsidRPr="00B179AB">
              <w:rPr>
                <w:color w:val="000000"/>
                <w:sz w:val="28"/>
                <w:szCs w:val="28"/>
              </w:rPr>
              <w:t>Внешняя оценка изменения траектории движения воздушного судна.</w:t>
            </w:r>
          </w:p>
          <w:p w14:paraId="343579DA" w14:textId="77777777" w:rsidR="009979D1" w:rsidRPr="00B179AB" w:rsidRDefault="009979D1">
            <w:pPr>
              <w:jc w:val="both"/>
              <w:rPr>
                <w:color w:val="000000"/>
                <w:sz w:val="28"/>
                <w:szCs w:val="28"/>
                <w:lang w:val="uz-Cyrl-UZ"/>
              </w:rPr>
            </w:pPr>
          </w:p>
          <w:p w14:paraId="0290819B" w14:textId="77777777" w:rsidR="009979D1" w:rsidRPr="00B179AB" w:rsidRDefault="009979D1">
            <w:pPr>
              <w:jc w:val="both"/>
              <w:rPr>
                <w:color w:val="000000"/>
                <w:sz w:val="28"/>
                <w:szCs w:val="28"/>
                <w:lang w:val="uz-Cyrl-UZ"/>
              </w:rPr>
            </w:pPr>
            <w:r w:rsidRPr="00B179AB">
              <w:rPr>
                <w:color w:val="000000"/>
                <w:sz w:val="28"/>
                <w:szCs w:val="28"/>
                <w:lang w:val="uz-Cyrl-UZ"/>
              </w:rPr>
              <w:t>Havo kemasi harakat trayektori</w:t>
            </w:r>
            <w:proofErr w:type="spellStart"/>
            <w:r w:rsidRPr="00B179AB">
              <w:rPr>
                <w:color w:val="000000"/>
                <w:sz w:val="28"/>
                <w:szCs w:val="28"/>
                <w:lang w:val="en-US"/>
              </w:rPr>
              <w:t>ya</w:t>
            </w:r>
            <w:proofErr w:type="spellEnd"/>
            <w:r w:rsidRPr="00B179AB">
              <w:rPr>
                <w:color w:val="000000"/>
                <w:sz w:val="28"/>
                <w:szCs w:val="28"/>
                <w:lang w:val="uz-Cyrl-UZ"/>
              </w:rPr>
              <w:t>sini o‘zgartirish</w:t>
            </w:r>
            <w:r w:rsidR="00AD0F5B" w:rsidRPr="00B179AB">
              <w:rPr>
                <w:color w:val="000000"/>
                <w:sz w:val="28"/>
                <w:szCs w:val="28"/>
                <w:lang w:val="uz-Cyrl-UZ"/>
              </w:rPr>
              <w:t>-</w:t>
            </w:r>
            <w:r w:rsidRPr="00B179AB">
              <w:rPr>
                <w:color w:val="000000"/>
                <w:sz w:val="28"/>
                <w:szCs w:val="28"/>
                <w:lang w:val="uz-Cyrl-UZ"/>
              </w:rPr>
              <w:t>ning tashqi bahosi.</w:t>
            </w:r>
          </w:p>
          <w:p w14:paraId="7CC8CFE0" w14:textId="77777777" w:rsidR="009979D1" w:rsidRPr="00B179AB" w:rsidRDefault="009979D1">
            <w:pPr>
              <w:jc w:val="both"/>
              <w:rPr>
                <w:color w:val="000000"/>
                <w:sz w:val="28"/>
                <w:szCs w:val="28"/>
                <w:lang w:val="uz-Cyrl-UZ"/>
              </w:rPr>
            </w:pPr>
          </w:p>
          <w:p w14:paraId="3EDBC9E6" w14:textId="77777777" w:rsidR="009979D1" w:rsidRPr="00B179AB" w:rsidRDefault="009979D1">
            <w:pPr>
              <w:jc w:val="both"/>
              <w:rPr>
                <w:color w:val="000000"/>
                <w:sz w:val="28"/>
                <w:szCs w:val="28"/>
                <w:lang w:val="uz-Cyrl-UZ"/>
              </w:rPr>
            </w:pPr>
            <w:r w:rsidRPr="00B179AB">
              <w:rPr>
                <w:color w:val="000000"/>
                <w:sz w:val="28"/>
                <w:szCs w:val="28"/>
                <w:lang w:val="uz-Cyrl-UZ"/>
              </w:rPr>
              <w:t>Ҳаво кемаси ҳаракат траекториясини ўзгарти</w:t>
            </w:r>
            <w:r w:rsidR="00AD0F5B" w:rsidRPr="00B179AB">
              <w:rPr>
                <w:color w:val="000000"/>
                <w:sz w:val="28"/>
                <w:szCs w:val="28"/>
                <w:lang w:val="uz-Cyrl-UZ"/>
              </w:rPr>
              <w:t>-</w:t>
            </w:r>
            <w:r w:rsidRPr="00B179AB">
              <w:rPr>
                <w:color w:val="000000"/>
                <w:sz w:val="28"/>
                <w:szCs w:val="28"/>
                <w:lang w:val="uz-Cyrl-UZ"/>
              </w:rPr>
              <w:t>ришнинг ташқи баҳоси.</w:t>
            </w:r>
          </w:p>
        </w:tc>
      </w:tr>
      <w:tr w:rsidR="009979D1" w:rsidRPr="00B4700E" w14:paraId="3AAE5C29" w14:textId="77777777">
        <w:trPr>
          <w:tblCellSpacing w:w="0" w:type="dxa"/>
          <w:jc w:val="center"/>
        </w:trPr>
        <w:tc>
          <w:tcPr>
            <w:tcW w:w="3821" w:type="dxa"/>
          </w:tcPr>
          <w:p w14:paraId="17EBDF7C" w14:textId="77777777" w:rsidR="009979D1" w:rsidRPr="00B179AB" w:rsidRDefault="009979D1">
            <w:pPr>
              <w:rPr>
                <w:b/>
                <w:bCs/>
                <w:color w:val="000000"/>
                <w:sz w:val="28"/>
                <w:szCs w:val="28"/>
                <w:lang w:val="uz-Cyrl-UZ"/>
              </w:rPr>
            </w:pPr>
            <w:r w:rsidRPr="00B179AB">
              <w:rPr>
                <w:b/>
                <w:bCs/>
                <w:color w:val="000000"/>
                <w:sz w:val="28"/>
                <w:szCs w:val="28"/>
                <w:lang w:val="uz-Cyrl-UZ"/>
              </w:rPr>
              <w:t>Координирование использования воздушного пространства</w:t>
            </w:r>
          </w:p>
          <w:p w14:paraId="4EE9573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fazosidan foyda</w:t>
            </w:r>
            <w:r w:rsidR="00BB22EE" w:rsidRPr="00B179AB">
              <w:rPr>
                <w:bCs/>
                <w:color w:val="000000"/>
                <w:sz w:val="28"/>
                <w:szCs w:val="28"/>
                <w:lang w:val="uz-Cyrl-UZ"/>
              </w:rPr>
              <w:t>-</w:t>
            </w:r>
            <w:r w:rsidR="00BB22EE" w:rsidRPr="00B179AB">
              <w:rPr>
                <w:bCs/>
                <w:color w:val="000000"/>
                <w:sz w:val="28"/>
                <w:szCs w:val="28"/>
                <w:lang w:val="uz-Cyrl-UZ"/>
              </w:rPr>
              <w:br/>
            </w:r>
            <w:r w:rsidRPr="00B179AB">
              <w:rPr>
                <w:bCs/>
                <w:color w:val="000000"/>
                <w:sz w:val="28"/>
                <w:szCs w:val="28"/>
                <w:lang w:val="uz-Cyrl-UZ"/>
              </w:rPr>
              <w:t>lanishni muvofiqlashtirish</w:t>
            </w:r>
          </w:p>
          <w:p w14:paraId="68C3912D"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фазосидан</w:t>
            </w:r>
            <w:r w:rsidR="00AD0F5B" w:rsidRPr="00B179AB">
              <w:rPr>
                <w:bCs/>
                <w:color w:val="000000"/>
                <w:sz w:val="28"/>
                <w:szCs w:val="28"/>
                <w:lang w:val="uz-Cyrl-UZ"/>
              </w:rPr>
              <w:t xml:space="preserve"> </w:t>
            </w:r>
            <w:r w:rsidRPr="00B179AB">
              <w:rPr>
                <w:bCs/>
                <w:color w:val="000000"/>
                <w:sz w:val="28"/>
                <w:szCs w:val="28"/>
                <w:lang w:val="uz-Cyrl-UZ"/>
              </w:rPr>
              <w:t>фойдала</w:t>
            </w:r>
            <w:r w:rsidR="00AD0F5B" w:rsidRPr="00B179AB">
              <w:rPr>
                <w:bCs/>
                <w:color w:val="000000"/>
                <w:sz w:val="28"/>
                <w:szCs w:val="28"/>
                <w:lang w:val="uz-Cyrl-UZ"/>
              </w:rPr>
              <w:t>-</w:t>
            </w:r>
            <w:r w:rsidRPr="00B179AB">
              <w:rPr>
                <w:bCs/>
                <w:color w:val="000000"/>
                <w:sz w:val="28"/>
                <w:szCs w:val="28"/>
                <w:lang w:val="uz-Cyrl-UZ"/>
              </w:rPr>
              <w:t>нишни мувофиқлаштириш</w:t>
            </w:r>
          </w:p>
          <w:p w14:paraId="31A54E0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airspace coordination</w:t>
            </w:r>
          </w:p>
        </w:tc>
        <w:tc>
          <w:tcPr>
            <w:tcW w:w="6150" w:type="dxa"/>
            <w:vAlign w:val="center"/>
          </w:tcPr>
          <w:p w14:paraId="2DAF44DA" w14:textId="77777777" w:rsidR="009979D1" w:rsidRPr="00B179AB" w:rsidRDefault="009979D1">
            <w:pPr>
              <w:jc w:val="both"/>
              <w:rPr>
                <w:color w:val="000000"/>
                <w:sz w:val="28"/>
                <w:szCs w:val="28"/>
              </w:rPr>
            </w:pPr>
            <w:r w:rsidRPr="00B179AB">
              <w:rPr>
                <w:color w:val="000000"/>
                <w:sz w:val="28"/>
                <w:szCs w:val="28"/>
              </w:rPr>
              <w:t>Деятельность, осуществляемая в процессе планирования использования воздушного пространства и обслуживания (управления) воздушного движения, направленная на распределение воздушного пространства в зависимости от воздушной, метеорологической, аэронавигационной обстановки и в соответствии с государственными приоритетами использования воздушного пространства.</w:t>
            </w:r>
          </w:p>
          <w:p w14:paraId="37F11EA9" w14:textId="77777777" w:rsidR="009979D1" w:rsidRPr="00B179AB" w:rsidRDefault="009979D1">
            <w:pPr>
              <w:jc w:val="both"/>
              <w:rPr>
                <w:color w:val="000000"/>
                <w:sz w:val="28"/>
                <w:szCs w:val="28"/>
                <w:lang w:val="uz-Cyrl-UZ"/>
              </w:rPr>
            </w:pPr>
          </w:p>
          <w:p w14:paraId="38320D77" w14:textId="77777777" w:rsidR="009979D1" w:rsidRPr="00B179AB" w:rsidRDefault="009979D1">
            <w:pPr>
              <w:jc w:val="both"/>
              <w:rPr>
                <w:color w:val="000000"/>
                <w:sz w:val="28"/>
                <w:szCs w:val="28"/>
                <w:lang w:val="uz-Cyrl-UZ"/>
              </w:rPr>
            </w:pPr>
            <w:r w:rsidRPr="00B179AB">
              <w:rPr>
                <w:color w:val="000000"/>
                <w:sz w:val="28"/>
                <w:szCs w:val="28"/>
                <w:lang w:val="uz-Cyrl-UZ"/>
              </w:rPr>
              <w:t>Havo fazosidan foydalanishni rejalashtirish va havo, meteorologiya, aeronavigatsiya vaziyatiga bog‘liq holda, havo fazosini taqsimlashga yo‘naltirilgan ha</w:t>
            </w:r>
            <w:r w:rsidR="00AD0F5B" w:rsidRPr="00B179AB">
              <w:rPr>
                <w:color w:val="000000"/>
                <w:sz w:val="28"/>
                <w:szCs w:val="28"/>
                <w:lang w:val="uz-Cyrl-UZ"/>
              </w:rPr>
              <w:t>-</w:t>
            </w:r>
            <w:r w:rsidRPr="00B179AB">
              <w:rPr>
                <w:color w:val="000000"/>
                <w:sz w:val="28"/>
                <w:szCs w:val="28"/>
                <w:lang w:val="uz-Cyrl-UZ"/>
              </w:rPr>
              <w:t>vo harakatiga xizmat ko‘rsatish (boshqarish) jarayo</w:t>
            </w:r>
            <w:r w:rsidR="00AD0F5B" w:rsidRPr="00B179AB">
              <w:rPr>
                <w:color w:val="000000"/>
                <w:sz w:val="28"/>
                <w:szCs w:val="28"/>
                <w:lang w:val="uz-Cyrl-UZ"/>
              </w:rPr>
              <w:t>-</w:t>
            </w:r>
            <w:r w:rsidRPr="00B179AB">
              <w:rPr>
                <w:color w:val="000000"/>
                <w:sz w:val="28"/>
                <w:szCs w:val="28"/>
                <w:lang w:val="uz-Cyrl-UZ"/>
              </w:rPr>
              <w:t>nida va havo fazosidan foydalanishning davlat ustu</w:t>
            </w:r>
            <w:r w:rsidR="00AD0F5B" w:rsidRPr="00B179AB">
              <w:rPr>
                <w:color w:val="000000"/>
                <w:sz w:val="28"/>
                <w:szCs w:val="28"/>
                <w:lang w:val="uz-Cyrl-UZ"/>
              </w:rPr>
              <w:t>-</w:t>
            </w:r>
            <w:r w:rsidRPr="00B179AB">
              <w:rPr>
                <w:color w:val="000000"/>
                <w:sz w:val="28"/>
                <w:szCs w:val="28"/>
                <w:lang w:val="uz-Cyrl-UZ"/>
              </w:rPr>
              <w:t>vorliklariga muvofiq amalga oshiriladigan faoliyat.</w:t>
            </w:r>
          </w:p>
          <w:p w14:paraId="733B606D" w14:textId="77777777" w:rsidR="009979D1" w:rsidRPr="00B179AB" w:rsidRDefault="009979D1">
            <w:pPr>
              <w:jc w:val="both"/>
              <w:rPr>
                <w:color w:val="000000"/>
                <w:sz w:val="28"/>
                <w:szCs w:val="28"/>
                <w:lang w:val="uz-Cyrl-UZ"/>
              </w:rPr>
            </w:pPr>
          </w:p>
          <w:p w14:paraId="47EF1967" w14:textId="77777777" w:rsidR="009979D1" w:rsidRPr="00B179AB" w:rsidRDefault="009979D1">
            <w:pPr>
              <w:jc w:val="both"/>
              <w:rPr>
                <w:color w:val="000000"/>
                <w:sz w:val="28"/>
                <w:szCs w:val="28"/>
                <w:lang w:val="uz-Cyrl-UZ"/>
              </w:rPr>
            </w:pPr>
            <w:r w:rsidRPr="00B179AB">
              <w:rPr>
                <w:color w:val="000000"/>
                <w:sz w:val="28"/>
                <w:szCs w:val="28"/>
                <w:lang w:val="uz-Cyrl-UZ"/>
              </w:rPr>
              <w:t>Ҳаво фазосидан фойдаланишни режалаштириш ва ҳаво, метеорология, аэронавигация вазиятига боғлиқ ҳолда, ҳаво фазосини тақсимлашга йўнал</w:t>
            </w:r>
            <w:r w:rsidR="00AD0F5B" w:rsidRPr="00B179AB">
              <w:rPr>
                <w:color w:val="000000"/>
                <w:sz w:val="28"/>
                <w:szCs w:val="28"/>
                <w:lang w:val="uz-Cyrl-UZ"/>
              </w:rPr>
              <w:t>-</w:t>
            </w:r>
            <w:r w:rsidRPr="00B179AB">
              <w:rPr>
                <w:color w:val="000000"/>
                <w:sz w:val="28"/>
                <w:szCs w:val="28"/>
                <w:lang w:val="uz-Cyrl-UZ"/>
              </w:rPr>
              <w:t>тирилган ҳаво ҳаракатига хизмат кўрсатиш (бош</w:t>
            </w:r>
            <w:r w:rsidR="00AD0F5B" w:rsidRPr="00B179AB">
              <w:rPr>
                <w:color w:val="000000"/>
                <w:sz w:val="28"/>
                <w:szCs w:val="28"/>
                <w:lang w:val="uz-Cyrl-UZ"/>
              </w:rPr>
              <w:t>-</w:t>
            </w:r>
            <w:r w:rsidRPr="00B179AB">
              <w:rPr>
                <w:color w:val="000000"/>
                <w:sz w:val="28"/>
                <w:szCs w:val="28"/>
                <w:lang w:val="uz-Cyrl-UZ"/>
              </w:rPr>
              <w:t>қариш) жараёнида ва ҳаво фазосидан фойдала</w:t>
            </w:r>
            <w:r w:rsidR="00AD0F5B" w:rsidRPr="00B179AB">
              <w:rPr>
                <w:color w:val="000000"/>
                <w:sz w:val="28"/>
                <w:szCs w:val="28"/>
                <w:lang w:val="uz-Cyrl-UZ"/>
              </w:rPr>
              <w:t>-</w:t>
            </w:r>
            <w:r w:rsidRPr="00B179AB">
              <w:rPr>
                <w:color w:val="000000"/>
                <w:sz w:val="28"/>
                <w:szCs w:val="28"/>
                <w:lang w:val="uz-Cyrl-UZ"/>
              </w:rPr>
              <w:t>нишнинг давлат устуворликларига мувофиқ амалга ошириладиган фаолият.</w:t>
            </w:r>
          </w:p>
        </w:tc>
      </w:tr>
      <w:tr w:rsidR="009979D1" w:rsidRPr="00B4700E" w14:paraId="4D35BD9B" w14:textId="77777777">
        <w:trPr>
          <w:tblCellSpacing w:w="0" w:type="dxa"/>
          <w:jc w:val="center"/>
        </w:trPr>
        <w:tc>
          <w:tcPr>
            <w:tcW w:w="3821" w:type="dxa"/>
          </w:tcPr>
          <w:p w14:paraId="4E125F45" w14:textId="77777777" w:rsidR="009979D1" w:rsidRPr="00B179AB" w:rsidRDefault="009979D1">
            <w:pPr>
              <w:rPr>
                <w:b/>
                <w:bCs/>
                <w:color w:val="000000"/>
                <w:sz w:val="28"/>
                <w:szCs w:val="28"/>
                <w:lang w:val="uz-Cyrl-UZ"/>
              </w:rPr>
            </w:pPr>
            <w:r w:rsidRPr="00B179AB">
              <w:rPr>
                <w:b/>
                <w:bCs/>
                <w:color w:val="000000"/>
                <w:sz w:val="28"/>
                <w:szCs w:val="28"/>
                <w:lang w:val="uz-Cyrl-UZ"/>
              </w:rPr>
              <w:t>Кополяризация</w:t>
            </w:r>
          </w:p>
          <w:p w14:paraId="31DDB3C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kopolyarizatsiya</w:t>
            </w:r>
          </w:p>
          <w:p w14:paraId="2145DD37" w14:textId="77777777" w:rsidR="009979D1" w:rsidRPr="00B179AB" w:rsidRDefault="009979D1">
            <w:pPr>
              <w:rPr>
                <w:bCs/>
                <w:color w:val="000000"/>
                <w:sz w:val="28"/>
                <w:szCs w:val="28"/>
                <w:lang w:val="uz-Cyrl-UZ"/>
              </w:rPr>
            </w:pPr>
            <w:r w:rsidRPr="00B179AB">
              <w:rPr>
                <w:bCs/>
                <w:color w:val="000000"/>
                <w:sz w:val="28"/>
                <w:szCs w:val="28"/>
                <w:lang w:val="uz-Cyrl-UZ"/>
              </w:rPr>
              <w:t xml:space="preserve">       кополяризация</w:t>
            </w:r>
          </w:p>
          <w:p w14:paraId="1044424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006D3505" w:rsidRPr="00B179AB">
              <w:rPr>
                <w:bCs/>
                <w:color w:val="000000"/>
                <w:sz w:val="28"/>
                <w:szCs w:val="28"/>
                <w:lang w:val="uz-Cyrl-UZ"/>
              </w:rPr>
              <w:t>co</w:t>
            </w:r>
            <w:r w:rsidRPr="00B179AB">
              <w:rPr>
                <w:bCs/>
                <w:color w:val="000000"/>
                <w:sz w:val="28"/>
                <w:szCs w:val="28"/>
                <w:lang w:val="uz-Cyrl-UZ"/>
              </w:rPr>
              <w:t>polarization</w:t>
            </w:r>
          </w:p>
        </w:tc>
        <w:tc>
          <w:tcPr>
            <w:tcW w:w="6150" w:type="dxa"/>
            <w:vAlign w:val="center"/>
          </w:tcPr>
          <w:p w14:paraId="25AE5EBA" w14:textId="77777777" w:rsidR="009979D1" w:rsidRPr="00B179AB" w:rsidRDefault="009979D1">
            <w:pPr>
              <w:jc w:val="both"/>
              <w:rPr>
                <w:color w:val="000000"/>
                <w:sz w:val="28"/>
                <w:szCs w:val="28"/>
              </w:rPr>
            </w:pPr>
            <w:r w:rsidRPr="00B179AB">
              <w:rPr>
                <w:color w:val="000000"/>
                <w:sz w:val="28"/>
                <w:szCs w:val="28"/>
              </w:rPr>
              <w:t>Совпадающая поляризация. Основная поляризация, на которой осуществляется прием и передача сигналов.</w:t>
            </w:r>
          </w:p>
          <w:p w14:paraId="2D74D85E" w14:textId="77777777" w:rsidR="009979D1" w:rsidRPr="00B179AB" w:rsidRDefault="009979D1">
            <w:pPr>
              <w:jc w:val="both"/>
              <w:rPr>
                <w:color w:val="000000"/>
                <w:sz w:val="28"/>
                <w:szCs w:val="28"/>
                <w:lang w:val="uz-Cyrl-UZ"/>
              </w:rPr>
            </w:pPr>
          </w:p>
          <w:p w14:paraId="769D5CF8" w14:textId="77777777" w:rsidR="009979D1" w:rsidRPr="00B179AB" w:rsidRDefault="009979D1">
            <w:pPr>
              <w:jc w:val="both"/>
              <w:rPr>
                <w:color w:val="000000"/>
                <w:sz w:val="28"/>
                <w:szCs w:val="28"/>
                <w:lang w:val="uz-Cyrl-UZ"/>
              </w:rPr>
            </w:pPr>
            <w:r w:rsidRPr="00B179AB">
              <w:rPr>
                <w:color w:val="000000"/>
                <w:sz w:val="28"/>
                <w:szCs w:val="28"/>
                <w:lang w:val="uz-Cyrl-UZ"/>
              </w:rPr>
              <w:t>Mos keluvchi qutblanish. Signallarni qabul qilish va uzatish</w:t>
            </w:r>
            <w:r w:rsidRPr="00B179AB">
              <w:rPr>
                <w:color w:val="000000"/>
                <w:sz w:val="28"/>
                <w:szCs w:val="28"/>
                <w:lang w:val="en-US"/>
              </w:rPr>
              <w:t>da</w:t>
            </w:r>
            <w:r w:rsidRPr="00B179AB">
              <w:rPr>
                <w:color w:val="000000"/>
                <w:sz w:val="28"/>
                <w:szCs w:val="28"/>
                <w:lang w:val="uz-Cyrl-UZ"/>
              </w:rPr>
              <w:t xml:space="preserve"> amalga oshiriladigan asosiy qutblanish.</w:t>
            </w:r>
          </w:p>
          <w:p w14:paraId="0E049999" w14:textId="77777777" w:rsidR="009979D1" w:rsidRPr="00B179AB" w:rsidRDefault="009979D1">
            <w:pPr>
              <w:jc w:val="both"/>
              <w:rPr>
                <w:color w:val="000000"/>
                <w:sz w:val="28"/>
                <w:szCs w:val="28"/>
                <w:lang w:val="uz-Cyrl-UZ"/>
              </w:rPr>
            </w:pPr>
          </w:p>
          <w:p w14:paraId="61852DAA" w14:textId="77777777" w:rsidR="009979D1" w:rsidRPr="00B179AB" w:rsidRDefault="009979D1">
            <w:pPr>
              <w:jc w:val="both"/>
              <w:rPr>
                <w:color w:val="000000"/>
                <w:sz w:val="28"/>
                <w:szCs w:val="28"/>
                <w:lang w:val="uz-Cyrl-UZ"/>
              </w:rPr>
            </w:pPr>
            <w:r w:rsidRPr="00B179AB">
              <w:rPr>
                <w:color w:val="000000"/>
                <w:sz w:val="28"/>
                <w:szCs w:val="28"/>
                <w:lang w:val="uz-Cyrl-UZ"/>
              </w:rPr>
              <w:t>Мос келувчи қутбланиш. Сигналларни қабул қи</w:t>
            </w:r>
            <w:r w:rsidR="00396567" w:rsidRPr="00B179AB">
              <w:rPr>
                <w:color w:val="000000"/>
                <w:sz w:val="28"/>
                <w:szCs w:val="28"/>
                <w:lang w:val="uz-Cyrl-UZ"/>
              </w:rPr>
              <w:t>-</w:t>
            </w:r>
            <w:r w:rsidRPr="00B179AB">
              <w:rPr>
                <w:color w:val="000000"/>
                <w:sz w:val="28"/>
                <w:szCs w:val="28"/>
                <w:lang w:val="uz-Cyrl-UZ"/>
              </w:rPr>
              <w:lastRenderedPageBreak/>
              <w:t>лиш ва узатишда амалга ошириладиган асосий қутбланиш.</w:t>
            </w:r>
          </w:p>
        </w:tc>
      </w:tr>
      <w:tr w:rsidR="009979D1" w:rsidRPr="00B4700E" w14:paraId="16DC3CFD" w14:textId="77777777">
        <w:trPr>
          <w:tblCellSpacing w:w="0" w:type="dxa"/>
          <w:jc w:val="center"/>
        </w:trPr>
        <w:tc>
          <w:tcPr>
            <w:tcW w:w="3821" w:type="dxa"/>
          </w:tcPr>
          <w:p w14:paraId="21B7BDE6"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Корреляция</w:t>
            </w:r>
          </w:p>
          <w:p w14:paraId="20FCEB2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korrelyatsiya</w:t>
            </w:r>
          </w:p>
          <w:p w14:paraId="21D7409E" w14:textId="77777777" w:rsidR="009979D1" w:rsidRPr="00B179AB" w:rsidRDefault="009979D1">
            <w:pPr>
              <w:rPr>
                <w:bCs/>
                <w:color w:val="000000"/>
                <w:sz w:val="28"/>
                <w:szCs w:val="28"/>
                <w:lang w:val="uz-Cyrl-UZ"/>
              </w:rPr>
            </w:pPr>
            <w:r w:rsidRPr="00B179AB">
              <w:rPr>
                <w:bCs/>
                <w:color w:val="000000"/>
                <w:sz w:val="28"/>
                <w:szCs w:val="28"/>
                <w:lang w:val="uz-Cyrl-UZ"/>
              </w:rPr>
              <w:t xml:space="preserve">       корреляция</w:t>
            </w:r>
          </w:p>
          <w:p w14:paraId="59D6BF5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correlation</w:t>
            </w:r>
          </w:p>
        </w:tc>
        <w:tc>
          <w:tcPr>
            <w:tcW w:w="6150" w:type="dxa"/>
            <w:vAlign w:val="center"/>
          </w:tcPr>
          <w:p w14:paraId="1E786E6A" w14:textId="77777777" w:rsidR="009979D1" w:rsidRPr="00B179AB" w:rsidRDefault="009979D1">
            <w:pPr>
              <w:jc w:val="both"/>
              <w:rPr>
                <w:color w:val="000000"/>
                <w:sz w:val="28"/>
                <w:szCs w:val="28"/>
              </w:rPr>
            </w:pPr>
            <w:r w:rsidRPr="00B179AB">
              <w:rPr>
                <w:color w:val="000000"/>
                <w:sz w:val="28"/>
                <w:szCs w:val="28"/>
              </w:rPr>
              <w:t>Взаимосвязь между двумя сигналами, характеризующая степень их близости.</w:t>
            </w:r>
          </w:p>
          <w:p w14:paraId="0D309641" w14:textId="77777777" w:rsidR="009979D1" w:rsidRPr="00B179AB" w:rsidRDefault="009979D1">
            <w:pPr>
              <w:jc w:val="both"/>
              <w:rPr>
                <w:color w:val="000000"/>
                <w:sz w:val="28"/>
                <w:szCs w:val="28"/>
                <w:lang w:val="uz-Cyrl-UZ"/>
              </w:rPr>
            </w:pPr>
          </w:p>
          <w:p w14:paraId="1C00E281" w14:textId="77777777" w:rsidR="009979D1" w:rsidRPr="00B179AB" w:rsidRDefault="009979D1">
            <w:pPr>
              <w:jc w:val="both"/>
              <w:rPr>
                <w:color w:val="000000"/>
                <w:sz w:val="28"/>
                <w:szCs w:val="28"/>
                <w:lang w:val="uz-Cyrl-UZ"/>
              </w:rPr>
            </w:pPr>
            <w:r w:rsidRPr="00B179AB">
              <w:rPr>
                <w:color w:val="000000"/>
                <w:sz w:val="28"/>
                <w:szCs w:val="28"/>
                <w:lang w:val="uz-Cyrl-UZ"/>
              </w:rPr>
              <w:t>Ikkita signal o‘rtasidagi ularning yaqinlik darajasini tavsiflaydigan o‘zaro bog‘liqlik.</w:t>
            </w:r>
          </w:p>
          <w:p w14:paraId="68FE2CC0" w14:textId="77777777" w:rsidR="009979D1" w:rsidRPr="00B179AB" w:rsidRDefault="009979D1">
            <w:pPr>
              <w:jc w:val="both"/>
              <w:rPr>
                <w:color w:val="000000"/>
                <w:sz w:val="28"/>
                <w:szCs w:val="28"/>
                <w:lang w:val="uz-Cyrl-UZ"/>
              </w:rPr>
            </w:pPr>
          </w:p>
          <w:p w14:paraId="7A07C34C" w14:textId="77777777" w:rsidR="009979D1" w:rsidRPr="00B179AB" w:rsidRDefault="009979D1">
            <w:pPr>
              <w:jc w:val="both"/>
              <w:rPr>
                <w:color w:val="000000"/>
                <w:sz w:val="28"/>
                <w:szCs w:val="28"/>
                <w:lang w:val="uz-Cyrl-UZ"/>
              </w:rPr>
            </w:pPr>
            <w:r w:rsidRPr="00B179AB">
              <w:rPr>
                <w:color w:val="000000"/>
                <w:sz w:val="28"/>
                <w:szCs w:val="28"/>
                <w:lang w:val="uz-Cyrl-UZ"/>
              </w:rPr>
              <w:t>Иккита сигнал ўртасидаги уларнинг яқинлик да</w:t>
            </w:r>
            <w:r w:rsidR="00C22BA7" w:rsidRPr="00B179AB">
              <w:rPr>
                <w:color w:val="000000"/>
                <w:sz w:val="28"/>
                <w:szCs w:val="28"/>
                <w:lang w:val="uz-Cyrl-UZ"/>
              </w:rPr>
              <w:t>-</w:t>
            </w:r>
            <w:r w:rsidRPr="00B179AB">
              <w:rPr>
                <w:color w:val="000000"/>
                <w:sz w:val="28"/>
                <w:szCs w:val="28"/>
                <w:lang w:val="uz-Cyrl-UZ"/>
              </w:rPr>
              <w:t>ражасини тавсифлайдиган ўзаро боғлиқлик.</w:t>
            </w:r>
          </w:p>
        </w:tc>
      </w:tr>
      <w:tr w:rsidR="009979D1" w:rsidRPr="00B4700E" w14:paraId="551BEF54" w14:textId="77777777">
        <w:trPr>
          <w:tblCellSpacing w:w="0" w:type="dxa"/>
          <w:jc w:val="center"/>
        </w:trPr>
        <w:tc>
          <w:tcPr>
            <w:tcW w:w="3821" w:type="dxa"/>
          </w:tcPr>
          <w:p w14:paraId="1A1C6B7D" w14:textId="77777777" w:rsidR="009979D1" w:rsidRPr="00B179AB" w:rsidRDefault="009979D1">
            <w:pPr>
              <w:rPr>
                <w:b/>
                <w:bCs/>
                <w:color w:val="000000"/>
                <w:sz w:val="28"/>
                <w:szCs w:val="28"/>
                <w:lang w:val="uz-Cyrl-UZ"/>
              </w:rPr>
            </w:pPr>
            <w:r w:rsidRPr="00B179AB">
              <w:rPr>
                <w:b/>
                <w:bCs/>
                <w:color w:val="000000"/>
                <w:sz w:val="28"/>
                <w:szCs w:val="28"/>
                <w:lang w:val="uz-Cyrl-UZ"/>
              </w:rPr>
              <w:t>Космическая помеха</w:t>
            </w:r>
          </w:p>
          <w:p w14:paraId="4F54490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kosmik xalaqit</w:t>
            </w:r>
          </w:p>
          <w:p w14:paraId="6F81F78A" w14:textId="77777777" w:rsidR="009979D1" w:rsidRPr="00B179AB" w:rsidRDefault="009979D1">
            <w:pPr>
              <w:rPr>
                <w:bCs/>
                <w:color w:val="000000"/>
                <w:sz w:val="28"/>
                <w:szCs w:val="28"/>
                <w:lang w:val="uz-Cyrl-UZ"/>
              </w:rPr>
            </w:pPr>
            <w:r w:rsidRPr="00B179AB">
              <w:rPr>
                <w:bCs/>
                <w:color w:val="000000"/>
                <w:sz w:val="28"/>
                <w:szCs w:val="28"/>
                <w:lang w:val="uz-Cyrl-UZ"/>
              </w:rPr>
              <w:t xml:space="preserve">       космик халақит</w:t>
            </w:r>
          </w:p>
          <w:p w14:paraId="68026836"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cosmic disturbance</w:t>
            </w:r>
          </w:p>
        </w:tc>
        <w:tc>
          <w:tcPr>
            <w:tcW w:w="6150" w:type="dxa"/>
            <w:vAlign w:val="center"/>
          </w:tcPr>
          <w:p w14:paraId="3F64BBDB" w14:textId="77777777" w:rsidR="009979D1" w:rsidRPr="00B179AB" w:rsidRDefault="009979D1">
            <w:pPr>
              <w:jc w:val="both"/>
              <w:rPr>
                <w:color w:val="000000"/>
                <w:sz w:val="28"/>
                <w:szCs w:val="28"/>
              </w:rPr>
            </w:pPr>
            <w:r w:rsidRPr="00B179AB">
              <w:rPr>
                <w:color w:val="000000"/>
                <w:sz w:val="28"/>
                <w:szCs w:val="28"/>
              </w:rPr>
              <w:t>Естественная, создаваемая внеземными источника</w:t>
            </w:r>
            <w:r w:rsidRPr="00B179AB">
              <w:rPr>
                <w:sz w:val="28"/>
                <w:szCs w:val="28"/>
              </w:rPr>
              <w:t>м</w:t>
            </w:r>
            <w:r w:rsidRPr="00B179AB">
              <w:rPr>
                <w:color w:val="000000"/>
                <w:sz w:val="28"/>
                <w:szCs w:val="28"/>
              </w:rPr>
              <w:t>и (галактикой, Солнцем, космическим веществом) помеха.</w:t>
            </w:r>
          </w:p>
          <w:p w14:paraId="16878B0A" w14:textId="77777777" w:rsidR="009979D1" w:rsidRPr="00B179AB" w:rsidRDefault="009979D1">
            <w:pPr>
              <w:jc w:val="both"/>
              <w:rPr>
                <w:color w:val="000000"/>
                <w:sz w:val="28"/>
                <w:szCs w:val="28"/>
                <w:lang w:val="uz-Cyrl-UZ"/>
              </w:rPr>
            </w:pPr>
          </w:p>
          <w:p w14:paraId="68EDC73C" w14:textId="77777777" w:rsidR="009979D1" w:rsidRPr="00B179AB" w:rsidRDefault="009979D1">
            <w:pPr>
              <w:jc w:val="both"/>
              <w:rPr>
                <w:color w:val="000000"/>
                <w:sz w:val="28"/>
                <w:szCs w:val="28"/>
                <w:lang w:val="uz-Cyrl-UZ"/>
              </w:rPr>
            </w:pPr>
            <w:r w:rsidRPr="00B179AB">
              <w:rPr>
                <w:color w:val="000000"/>
                <w:sz w:val="28"/>
                <w:szCs w:val="28"/>
                <w:lang w:val="uz-Cyrl-UZ"/>
              </w:rPr>
              <w:t>Yerdan tashqari manbalar (galaktika, Quyosh, kos</w:t>
            </w:r>
            <w:r w:rsidR="00AD0F5B" w:rsidRPr="00B179AB">
              <w:rPr>
                <w:color w:val="000000"/>
                <w:sz w:val="28"/>
                <w:szCs w:val="28"/>
                <w:lang w:val="uz-Cyrl-UZ"/>
              </w:rPr>
              <w:t>-</w:t>
            </w:r>
            <w:r w:rsidRPr="00B179AB">
              <w:rPr>
                <w:color w:val="000000"/>
                <w:sz w:val="28"/>
                <w:szCs w:val="28"/>
                <w:lang w:val="uz-Cyrl-UZ"/>
              </w:rPr>
              <w:t>mik moddalar) bilan hosil qilinadigan tabiiy xalaqit.</w:t>
            </w:r>
          </w:p>
          <w:p w14:paraId="05014961" w14:textId="77777777" w:rsidR="009979D1" w:rsidRPr="00B179AB" w:rsidRDefault="009979D1">
            <w:pPr>
              <w:jc w:val="both"/>
              <w:rPr>
                <w:color w:val="000000"/>
                <w:sz w:val="28"/>
                <w:szCs w:val="28"/>
                <w:lang w:val="uz-Cyrl-UZ"/>
              </w:rPr>
            </w:pPr>
          </w:p>
          <w:p w14:paraId="1D68B607" w14:textId="77777777" w:rsidR="009979D1" w:rsidRPr="00B179AB" w:rsidRDefault="009979D1">
            <w:pPr>
              <w:jc w:val="both"/>
              <w:rPr>
                <w:color w:val="000000"/>
                <w:sz w:val="28"/>
                <w:szCs w:val="28"/>
                <w:lang w:val="uz-Cyrl-UZ"/>
              </w:rPr>
            </w:pPr>
            <w:r w:rsidRPr="00B179AB">
              <w:rPr>
                <w:color w:val="000000"/>
                <w:sz w:val="28"/>
                <w:szCs w:val="28"/>
                <w:lang w:val="uz-Cyrl-UZ"/>
              </w:rPr>
              <w:t>Ердан ташқари манбалар (галактика, Қуёш, кос</w:t>
            </w:r>
            <w:r w:rsidR="00AD0F5B" w:rsidRPr="00B179AB">
              <w:rPr>
                <w:color w:val="000000"/>
                <w:sz w:val="28"/>
                <w:szCs w:val="28"/>
                <w:lang w:val="uz-Cyrl-UZ"/>
              </w:rPr>
              <w:t>-</w:t>
            </w:r>
            <w:r w:rsidRPr="00B179AB">
              <w:rPr>
                <w:color w:val="000000"/>
                <w:sz w:val="28"/>
                <w:szCs w:val="28"/>
                <w:lang w:val="uz-Cyrl-UZ"/>
              </w:rPr>
              <w:t>мик моддалар) билан ҳосил қилинадиган табиий халақит.</w:t>
            </w:r>
          </w:p>
        </w:tc>
      </w:tr>
      <w:tr w:rsidR="009979D1" w:rsidRPr="00B4700E" w14:paraId="2FE1B721" w14:textId="77777777">
        <w:trPr>
          <w:tblCellSpacing w:w="0" w:type="dxa"/>
          <w:jc w:val="center"/>
        </w:trPr>
        <w:tc>
          <w:tcPr>
            <w:tcW w:w="3821" w:type="dxa"/>
          </w:tcPr>
          <w:p w14:paraId="2BB9399E" w14:textId="77777777" w:rsidR="009979D1" w:rsidRPr="00B179AB" w:rsidRDefault="009979D1">
            <w:pPr>
              <w:rPr>
                <w:b/>
                <w:bCs/>
                <w:color w:val="000000"/>
                <w:sz w:val="28"/>
                <w:szCs w:val="28"/>
                <w:lang w:val="uz-Cyrl-UZ"/>
              </w:rPr>
            </w:pPr>
            <w:r w:rsidRPr="00B179AB">
              <w:rPr>
                <w:b/>
                <w:bCs/>
                <w:color w:val="000000"/>
                <w:sz w:val="28"/>
                <w:szCs w:val="28"/>
                <w:lang w:val="uz-Cyrl-UZ"/>
              </w:rPr>
              <w:t>Космический шум</w:t>
            </w:r>
          </w:p>
          <w:p w14:paraId="7BE41C8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kosmik shovqin</w:t>
            </w:r>
          </w:p>
          <w:p w14:paraId="7927D889" w14:textId="77777777" w:rsidR="009979D1" w:rsidRPr="00B179AB" w:rsidRDefault="009979D1">
            <w:pPr>
              <w:rPr>
                <w:bCs/>
                <w:color w:val="000000"/>
                <w:sz w:val="28"/>
                <w:szCs w:val="28"/>
                <w:lang w:val="uz-Cyrl-UZ"/>
              </w:rPr>
            </w:pPr>
            <w:r w:rsidRPr="00B179AB">
              <w:rPr>
                <w:bCs/>
                <w:color w:val="000000"/>
                <w:sz w:val="28"/>
                <w:szCs w:val="28"/>
                <w:lang w:val="uz-Cyrl-UZ"/>
              </w:rPr>
              <w:t xml:space="preserve">       космик шовқин</w:t>
            </w:r>
          </w:p>
          <w:p w14:paraId="08AAEA19"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cosmic </w:t>
            </w:r>
            <w:proofErr w:type="spellStart"/>
            <w:r w:rsidRPr="00B179AB">
              <w:rPr>
                <w:bCs/>
                <w:color w:val="000000"/>
                <w:sz w:val="28"/>
                <w:szCs w:val="28"/>
                <w:lang w:val="en-US"/>
              </w:rPr>
              <w:t>noice</w:t>
            </w:r>
            <w:proofErr w:type="spellEnd"/>
          </w:p>
        </w:tc>
        <w:tc>
          <w:tcPr>
            <w:tcW w:w="6150" w:type="dxa"/>
            <w:vAlign w:val="center"/>
          </w:tcPr>
          <w:p w14:paraId="1FE36AF8" w14:textId="77777777" w:rsidR="009979D1" w:rsidRPr="00B179AB" w:rsidRDefault="009979D1">
            <w:pPr>
              <w:jc w:val="both"/>
              <w:rPr>
                <w:color w:val="000000"/>
                <w:sz w:val="28"/>
                <w:szCs w:val="28"/>
              </w:rPr>
            </w:pPr>
            <w:r w:rsidRPr="00B179AB">
              <w:rPr>
                <w:color w:val="000000"/>
                <w:sz w:val="28"/>
                <w:szCs w:val="28"/>
              </w:rPr>
              <w:t>Радиошум, возникающий в результате электромагнитных процессов, происходящи</w:t>
            </w:r>
            <w:r w:rsidR="005513BE" w:rsidRPr="00B179AB">
              <w:rPr>
                <w:color w:val="000000"/>
                <w:sz w:val="28"/>
                <w:szCs w:val="28"/>
              </w:rPr>
              <w:t>х</w:t>
            </w:r>
            <w:r w:rsidRPr="00B179AB">
              <w:rPr>
                <w:color w:val="000000"/>
                <w:sz w:val="28"/>
                <w:szCs w:val="28"/>
                <w:u w:val="single"/>
              </w:rPr>
              <w:t xml:space="preserve"> </w:t>
            </w:r>
            <w:r w:rsidRPr="00B179AB">
              <w:rPr>
                <w:color w:val="000000"/>
                <w:sz w:val="28"/>
                <w:szCs w:val="28"/>
              </w:rPr>
              <w:t>на Солнце, звездах, межзвездной среде и др. объектах космического происхождения.</w:t>
            </w:r>
          </w:p>
          <w:p w14:paraId="728B742C" w14:textId="77777777" w:rsidR="009979D1" w:rsidRPr="00B179AB" w:rsidRDefault="009979D1">
            <w:pPr>
              <w:jc w:val="both"/>
              <w:rPr>
                <w:color w:val="000000"/>
                <w:sz w:val="28"/>
                <w:szCs w:val="28"/>
                <w:lang w:val="uz-Cyrl-UZ"/>
              </w:rPr>
            </w:pPr>
          </w:p>
          <w:p w14:paraId="6AF4B225" w14:textId="77777777" w:rsidR="009979D1" w:rsidRPr="00B179AB" w:rsidRDefault="009979D1">
            <w:pPr>
              <w:jc w:val="both"/>
              <w:rPr>
                <w:color w:val="000000"/>
                <w:sz w:val="28"/>
                <w:szCs w:val="28"/>
                <w:lang w:val="uz-Cyrl-UZ"/>
              </w:rPr>
            </w:pPr>
            <w:r w:rsidRPr="00B179AB">
              <w:rPr>
                <w:color w:val="000000"/>
                <w:sz w:val="28"/>
                <w:szCs w:val="28"/>
                <w:lang w:val="uz-Cyrl-UZ"/>
              </w:rPr>
              <w:t>Quyoshda, yulduzlarda, yulduzlararo muhitda va boshqa kosmik obyektlarda sodir bo‘ladigan elektro</w:t>
            </w:r>
            <w:r w:rsidR="00AD0F5B" w:rsidRPr="00B179AB">
              <w:rPr>
                <w:color w:val="000000"/>
                <w:sz w:val="28"/>
                <w:szCs w:val="28"/>
                <w:lang w:val="uz-Cyrl-UZ"/>
              </w:rPr>
              <w:t>-</w:t>
            </w:r>
            <w:r w:rsidRPr="00B179AB">
              <w:rPr>
                <w:color w:val="000000"/>
                <w:sz w:val="28"/>
                <w:szCs w:val="28"/>
                <w:lang w:val="uz-Cyrl-UZ"/>
              </w:rPr>
              <w:t>magnit jarayonlar natijasida paydo bo‘ladigan radio</w:t>
            </w:r>
            <w:r w:rsidR="00AD0F5B" w:rsidRPr="00B179AB">
              <w:rPr>
                <w:color w:val="000000"/>
                <w:sz w:val="28"/>
                <w:szCs w:val="28"/>
                <w:lang w:val="uz-Cyrl-UZ"/>
              </w:rPr>
              <w:t>-</w:t>
            </w:r>
            <w:r w:rsidRPr="00B179AB">
              <w:rPr>
                <w:color w:val="000000"/>
                <w:sz w:val="28"/>
                <w:szCs w:val="28"/>
                <w:lang w:val="uz-Cyrl-UZ"/>
              </w:rPr>
              <w:t>shovqin.</w:t>
            </w:r>
          </w:p>
          <w:p w14:paraId="48632084" w14:textId="77777777" w:rsidR="009979D1" w:rsidRPr="00B179AB" w:rsidRDefault="009979D1">
            <w:pPr>
              <w:jc w:val="both"/>
              <w:rPr>
                <w:color w:val="000000"/>
                <w:sz w:val="28"/>
                <w:szCs w:val="28"/>
                <w:lang w:val="uz-Cyrl-UZ"/>
              </w:rPr>
            </w:pPr>
          </w:p>
          <w:p w14:paraId="1DE33129" w14:textId="77777777" w:rsidR="009979D1" w:rsidRPr="00B179AB" w:rsidRDefault="009979D1">
            <w:pPr>
              <w:jc w:val="both"/>
              <w:rPr>
                <w:color w:val="000000"/>
                <w:sz w:val="28"/>
                <w:szCs w:val="28"/>
                <w:lang w:val="uz-Cyrl-UZ"/>
              </w:rPr>
            </w:pPr>
            <w:r w:rsidRPr="00B179AB">
              <w:rPr>
                <w:color w:val="000000"/>
                <w:sz w:val="28"/>
                <w:szCs w:val="28"/>
                <w:lang w:val="uz-Cyrl-UZ"/>
              </w:rPr>
              <w:t>Қуёшда, юлдузларда, юлдузлараро муҳитда ва бошқа космик объектларда содир бўладиган элек</w:t>
            </w:r>
            <w:r w:rsidR="00AD0F5B" w:rsidRPr="00B179AB">
              <w:rPr>
                <w:color w:val="000000"/>
                <w:sz w:val="28"/>
                <w:szCs w:val="28"/>
                <w:lang w:val="uz-Cyrl-UZ"/>
              </w:rPr>
              <w:t>-</w:t>
            </w:r>
            <w:r w:rsidRPr="00B179AB">
              <w:rPr>
                <w:color w:val="000000"/>
                <w:sz w:val="28"/>
                <w:szCs w:val="28"/>
                <w:lang w:val="uz-Cyrl-UZ"/>
              </w:rPr>
              <w:t>тромагнит жараёнлар натижасида пайдо бўлади</w:t>
            </w:r>
            <w:r w:rsidR="00AD0F5B" w:rsidRPr="00B179AB">
              <w:rPr>
                <w:color w:val="000000"/>
                <w:sz w:val="28"/>
                <w:szCs w:val="28"/>
                <w:lang w:val="uz-Cyrl-UZ"/>
              </w:rPr>
              <w:t>-</w:t>
            </w:r>
            <w:r w:rsidRPr="00B179AB">
              <w:rPr>
                <w:color w:val="000000"/>
                <w:sz w:val="28"/>
                <w:szCs w:val="28"/>
                <w:lang w:val="uz-Cyrl-UZ"/>
              </w:rPr>
              <w:t>ган радиошовқин.</w:t>
            </w:r>
          </w:p>
        </w:tc>
      </w:tr>
      <w:tr w:rsidR="009979D1" w:rsidRPr="00B4700E" w14:paraId="38B22F50" w14:textId="77777777">
        <w:trPr>
          <w:tblCellSpacing w:w="0" w:type="dxa"/>
          <w:jc w:val="center"/>
        </w:trPr>
        <w:tc>
          <w:tcPr>
            <w:tcW w:w="3821" w:type="dxa"/>
          </w:tcPr>
          <w:p w14:paraId="013B408A" w14:textId="77777777" w:rsidR="009979D1" w:rsidRPr="00B179AB" w:rsidRDefault="009979D1">
            <w:pPr>
              <w:rPr>
                <w:b/>
                <w:bCs/>
                <w:color w:val="000000"/>
                <w:sz w:val="28"/>
                <w:szCs w:val="28"/>
                <w:lang w:val="uz-Cyrl-UZ"/>
              </w:rPr>
            </w:pPr>
            <w:r w:rsidRPr="00B179AB">
              <w:rPr>
                <w:b/>
                <w:bCs/>
                <w:color w:val="000000"/>
                <w:sz w:val="28"/>
                <w:szCs w:val="28"/>
                <w:lang w:val="uz-Cyrl-UZ"/>
              </w:rPr>
              <w:t>Космическое радиоизлучение</w:t>
            </w:r>
          </w:p>
          <w:p w14:paraId="59278F8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kosmik radionurlanish</w:t>
            </w:r>
          </w:p>
          <w:p w14:paraId="5DBAEE83" w14:textId="77777777" w:rsidR="009979D1" w:rsidRPr="00B179AB" w:rsidRDefault="009979D1">
            <w:pPr>
              <w:rPr>
                <w:bCs/>
                <w:color w:val="000000"/>
                <w:sz w:val="28"/>
                <w:szCs w:val="28"/>
                <w:lang w:val="uz-Cyrl-UZ"/>
              </w:rPr>
            </w:pPr>
            <w:r w:rsidRPr="00B179AB">
              <w:rPr>
                <w:bCs/>
                <w:color w:val="000000"/>
                <w:sz w:val="28"/>
                <w:szCs w:val="28"/>
                <w:lang w:val="uz-Cyrl-UZ"/>
              </w:rPr>
              <w:t xml:space="preserve">       космик радионурланиш</w:t>
            </w:r>
          </w:p>
          <w:p w14:paraId="675CF82C"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cosmic </w:t>
            </w:r>
            <w:proofErr w:type="spellStart"/>
            <w:r w:rsidRPr="00B179AB">
              <w:rPr>
                <w:bCs/>
                <w:color w:val="000000"/>
                <w:sz w:val="28"/>
                <w:szCs w:val="28"/>
                <w:lang w:val="en-US"/>
              </w:rPr>
              <w:t>radioradiation</w:t>
            </w:r>
            <w:proofErr w:type="spellEnd"/>
            <w:r w:rsidRPr="00B179AB">
              <w:rPr>
                <w:bCs/>
                <w:color w:val="000000"/>
                <w:sz w:val="28"/>
                <w:szCs w:val="28"/>
                <w:lang w:val="en-US"/>
              </w:rPr>
              <w:t xml:space="preserve">, space </w:t>
            </w:r>
            <w:proofErr w:type="spellStart"/>
            <w:r w:rsidRPr="00B179AB">
              <w:rPr>
                <w:bCs/>
                <w:color w:val="000000"/>
                <w:sz w:val="28"/>
                <w:szCs w:val="28"/>
                <w:lang w:val="en-US"/>
              </w:rPr>
              <w:t>radioemission</w:t>
            </w:r>
            <w:proofErr w:type="spellEnd"/>
          </w:p>
        </w:tc>
        <w:tc>
          <w:tcPr>
            <w:tcW w:w="6150" w:type="dxa"/>
            <w:vAlign w:val="center"/>
          </w:tcPr>
          <w:p w14:paraId="74A98EFE" w14:textId="77777777" w:rsidR="009979D1" w:rsidRPr="00B179AB" w:rsidRDefault="009979D1">
            <w:pPr>
              <w:jc w:val="both"/>
              <w:rPr>
                <w:color w:val="000000"/>
                <w:sz w:val="28"/>
                <w:szCs w:val="28"/>
              </w:rPr>
            </w:pPr>
            <w:r w:rsidRPr="00B179AB">
              <w:rPr>
                <w:color w:val="000000"/>
                <w:sz w:val="28"/>
                <w:szCs w:val="28"/>
              </w:rPr>
              <w:t xml:space="preserve">Электромагнитные волны, излучаемые различными небесными телами в диапазоне радиоволн. Наиболее мощным источником радиоизлучения </w:t>
            </w:r>
            <w:proofErr w:type="spellStart"/>
            <w:r w:rsidRPr="00B179AB">
              <w:rPr>
                <w:color w:val="000000"/>
                <w:sz w:val="28"/>
                <w:szCs w:val="28"/>
              </w:rPr>
              <w:t>вледствие</w:t>
            </w:r>
            <w:proofErr w:type="spellEnd"/>
            <w:r w:rsidRPr="00B179AB">
              <w:rPr>
                <w:color w:val="000000"/>
                <w:sz w:val="28"/>
                <w:szCs w:val="28"/>
              </w:rPr>
              <w:t xml:space="preserve"> его относительной близости к Земле является Солнце.</w:t>
            </w:r>
          </w:p>
          <w:p w14:paraId="27DF8C67" w14:textId="77777777" w:rsidR="009979D1" w:rsidRPr="00B179AB" w:rsidRDefault="009979D1">
            <w:pPr>
              <w:jc w:val="both"/>
              <w:rPr>
                <w:color w:val="000000"/>
                <w:lang w:val="uz-Cyrl-UZ"/>
              </w:rPr>
            </w:pPr>
          </w:p>
          <w:p w14:paraId="461A1513" w14:textId="77777777" w:rsidR="009979D1" w:rsidRDefault="009979D1">
            <w:pPr>
              <w:jc w:val="both"/>
              <w:rPr>
                <w:color w:val="000000"/>
                <w:sz w:val="28"/>
                <w:szCs w:val="28"/>
                <w:lang w:val="en-US"/>
              </w:rPr>
            </w:pPr>
            <w:r w:rsidRPr="00B179AB">
              <w:rPr>
                <w:color w:val="000000"/>
                <w:sz w:val="28"/>
                <w:szCs w:val="28"/>
                <w:lang w:val="uz-Cyrl-UZ"/>
              </w:rPr>
              <w:t xml:space="preserve">Radioto‘lqinlar diapazonida turli samo jismlari </w:t>
            </w:r>
            <w:r w:rsidRPr="00B179AB">
              <w:rPr>
                <w:color w:val="000000"/>
                <w:sz w:val="28"/>
                <w:szCs w:val="28"/>
                <w:lang w:val="uz-Cyrl-UZ"/>
              </w:rPr>
              <w:lastRenderedPageBreak/>
              <w:t>nurlantiradigan elektromagnit to‘lqinlar. Radionurla</w:t>
            </w:r>
            <w:r w:rsidR="00AD0F5B" w:rsidRPr="00B179AB">
              <w:rPr>
                <w:color w:val="000000"/>
                <w:sz w:val="28"/>
                <w:szCs w:val="28"/>
                <w:lang w:val="uz-Cyrl-UZ"/>
              </w:rPr>
              <w:t>-</w:t>
            </w:r>
            <w:r w:rsidRPr="00B179AB">
              <w:rPr>
                <w:color w:val="000000"/>
                <w:sz w:val="28"/>
                <w:szCs w:val="28"/>
                <w:lang w:val="uz-Cyrl-UZ"/>
              </w:rPr>
              <w:t>nishning eng kuchli manbai bo‘lib, Yerga yaqinligi tufayli, Quyosh hisoblanadi.</w:t>
            </w:r>
          </w:p>
          <w:p w14:paraId="254011A8" w14:textId="77777777" w:rsidR="007524A7" w:rsidRPr="007524A7" w:rsidRDefault="007524A7">
            <w:pPr>
              <w:jc w:val="both"/>
              <w:rPr>
                <w:color w:val="000000"/>
                <w:sz w:val="28"/>
                <w:szCs w:val="28"/>
                <w:lang w:val="en-US"/>
              </w:rPr>
            </w:pPr>
          </w:p>
          <w:p w14:paraId="71A74295"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 диапазонида турли само жисм</w:t>
            </w:r>
            <w:r w:rsidR="00AD0F5B" w:rsidRPr="00B179AB">
              <w:rPr>
                <w:color w:val="000000"/>
                <w:sz w:val="28"/>
                <w:szCs w:val="28"/>
                <w:lang w:val="uz-Cyrl-UZ"/>
              </w:rPr>
              <w:t>-</w:t>
            </w:r>
            <w:r w:rsidRPr="00B179AB">
              <w:rPr>
                <w:color w:val="000000"/>
                <w:sz w:val="28"/>
                <w:szCs w:val="28"/>
                <w:lang w:val="uz-Cyrl-UZ"/>
              </w:rPr>
              <w:t>лари нурлантирадиган электромагнит тўлқинлар. Радионурланишнинг энг кучли манбаи бўлиб, Ерга яқинлиги туфайли, Қуёш ҳисобланади.</w:t>
            </w:r>
          </w:p>
        </w:tc>
      </w:tr>
      <w:tr w:rsidR="009979D1" w:rsidRPr="00B4700E" w14:paraId="557D0B0A" w14:textId="77777777">
        <w:trPr>
          <w:tblCellSpacing w:w="0" w:type="dxa"/>
          <w:jc w:val="center"/>
        </w:trPr>
        <w:tc>
          <w:tcPr>
            <w:tcW w:w="3821" w:type="dxa"/>
          </w:tcPr>
          <w:p w14:paraId="26CDDA2B" w14:textId="77777777" w:rsidR="00946377" w:rsidRPr="00B179AB" w:rsidRDefault="009979D1">
            <w:pPr>
              <w:rPr>
                <w:b/>
                <w:bCs/>
                <w:color w:val="000000"/>
                <w:sz w:val="28"/>
                <w:szCs w:val="28"/>
                <w:lang w:val="uz-Cyrl-UZ"/>
              </w:rPr>
            </w:pPr>
            <w:r w:rsidRPr="00B179AB">
              <w:rPr>
                <w:b/>
                <w:bCs/>
                <w:color w:val="000000"/>
                <w:sz w:val="28"/>
                <w:szCs w:val="28"/>
                <w:lang w:val="uz-Cyrl-UZ"/>
              </w:rPr>
              <w:lastRenderedPageBreak/>
              <w:t xml:space="preserve">Коэффициент </w:t>
            </w:r>
          </w:p>
          <w:p w14:paraId="42376FC0" w14:textId="77777777" w:rsidR="009979D1" w:rsidRPr="00B179AB" w:rsidRDefault="009979D1">
            <w:pPr>
              <w:rPr>
                <w:b/>
                <w:bCs/>
                <w:color w:val="000000"/>
                <w:sz w:val="28"/>
                <w:szCs w:val="28"/>
                <w:lang w:val="uz-Cyrl-UZ"/>
              </w:rPr>
            </w:pPr>
            <w:r w:rsidRPr="00B179AB">
              <w:rPr>
                <w:b/>
                <w:bCs/>
                <w:color w:val="000000"/>
                <w:sz w:val="28"/>
                <w:szCs w:val="28"/>
                <w:lang w:val="uz-Cyrl-UZ"/>
              </w:rPr>
              <w:t>кросс-поляризации</w:t>
            </w:r>
          </w:p>
          <w:p w14:paraId="63C6E13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kross-qutblanish koeffitsiyenti</w:t>
            </w:r>
          </w:p>
          <w:p w14:paraId="5FBA7A88" w14:textId="77777777" w:rsidR="009979D1" w:rsidRPr="00B179AB" w:rsidRDefault="009979D1">
            <w:pPr>
              <w:rPr>
                <w:bCs/>
                <w:color w:val="000000"/>
                <w:sz w:val="28"/>
                <w:szCs w:val="28"/>
                <w:lang w:val="uz-Cyrl-UZ"/>
              </w:rPr>
            </w:pPr>
            <w:r w:rsidRPr="00B179AB">
              <w:rPr>
                <w:bCs/>
                <w:color w:val="000000"/>
                <w:sz w:val="28"/>
                <w:szCs w:val="28"/>
                <w:lang w:val="uz-Cyrl-UZ"/>
              </w:rPr>
              <w:t xml:space="preserve">       кросс-қутбланиш коэффициенти</w:t>
            </w:r>
          </w:p>
          <w:p w14:paraId="0FFB89CD" w14:textId="77777777" w:rsidR="009979D1" w:rsidRPr="00B179AB" w:rsidRDefault="009979D1">
            <w:pPr>
              <w:rPr>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 xml:space="preserve">cross-polarization </w:t>
            </w:r>
          </w:p>
          <w:p w14:paraId="3FE24182" w14:textId="77777777" w:rsidR="009979D1" w:rsidRPr="00B179AB" w:rsidRDefault="009979D1" w:rsidP="00AB5415">
            <w:pPr>
              <w:rPr>
                <w:b/>
                <w:bCs/>
                <w:color w:val="000000"/>
                <w:sz w:val="28"/>
                <w:szCs w:val="28"/>
              </w:rPr>
            </w:pPr>
            <w:r w:rsidRPr="00B179AB">
              <w:rPr>
                <w:bCs/>
                <w:color w:val="000000"/>
                <w:sz w:val="28"/>
                <w:szCs w:val="28"/>
                <w:lang w:val="en-US"/>
              </w:rPr>
              <w:t>discrimination</w:t>
            </w:r>
            <w:r w:rsidR="00AB5415" w:rsidRPr="00B179AB">
              <w:rPr>
                <w:bCs/>
                <w:color w:val="000000"/>
                <w:sz w:val="28"/>
                <w:szCs w:val="28"/>
                <w:lang w:val="en-US"/>
              </w:rPr>
              <w:t>; cross-polarization coefficient</w:t>
            </w:r>
          </w:p>
        </w:tc>
        <w:tc>
          <w:tcPr>
            <w:tcW w:w="6150" w:type="dxa"/>
            <w:vAlign w:val="center"/>
          </w:tcPr>
          <w:p w14:paraId="65F7EF5E" w14:textId="77777777" w:rsidR="009979D1" w:rsidRPr="00B179AB" w:rsidRDefault="009979D1">
            <w:pPr>
              <w:jc w:val="both"/>
              <w:rPr>
                <w:color w:val="000000"/>
                <w:sz w:val="28"/>
                <w:szCs w:val="28"/>
              </w:rPr>
            </w:pPr>
            <w:r w:rsidRPr="00B179AB">
              <w:rPr>
                <w:color w:val="000000"/>
                <w:sz w:val="28"/>
                <w:szCs w:val="28"/>
              </w:rPr>
              <w:t>Отношение в точке приема мощности, принятой с ожидаемой поляризацией, к мощности, принятой с ортогональной поляризацией.</w:t>
            </w:r>
          </w:p>
          <w:p w14:paraId="73A6CC80" w14:textId="77777777" w:rsidR="009979D1" w:rsidRPr="00B179AB" w:rsidRDefault="009979D1">
            <w:pPr>
              <w:jc w:val="both"/>
              <w:rPr>
                <w:color w:val="000000"/>
              </w:rPr>
            </w:pPr>
            <w:r w:rsidRPr="00B179AB">
              <w:rPr>
                <w:color w:val="000000"/>
              </w:rPr>
              <w:t xml:space="preserve">Примечание – Коэффициент кросс-поляризации зависит как от </w:t>
            </w:r>
            <w:proofErr w:type="spellStart"/>
            <w:r w:rsidRPr="00B179AB">
              <w:rPr>
                <w:color w:val="000000"/>
              </w:rPr>
              <w:t>харакетристик</w:t>
            </w:r>
            <w:proofErr w:type="spellEnd"/>
            <w:r w:rsidRPr="00B179AB">
              <w:rPr>
                <w:color w:val="000000"/>
              </w:rPr>
              <w:t xml:space="preserve"> антенн, так и от среды </w:t>
            </w:r>
            <w:proofErr w:type="spellStart"/>
            <w:r w:rsidRPr="00B179AB">
              <w:rPr>
                <w:color w:val="000000"/>
              </w:rPr>
              <w:t>распространенния</w:t>
            </w:r>
            <w:proofErr w:type="spellEnd"/>
            <w:r w:rsidRPr="00B179AB">
              <w:rPr>
                <w:color w:val="000000"/>
              </w:rPr>
              <w:t>.</w:t>
            </w:r>
          </w:p>
          <w:p w14:paraId="61004528" w14:textId="77777777" w:rsidR="009979D1" w:rsidRPr="00B179AB" w:rsidRDefault="009979D1">
            <w:pPr>
              <w:jc w:val="both"/>
              <w:rPr>
                <w:color w:val="000000"/>
                <w:sz w:val="28"/>
                <w:szCs w:val="28"/>
              </w:rPr>
            </w:pPr>
          </w:p>
          <w:p w14:paraId="6269F6B5" w14:textId="77777777" w:rsidR="009979D1" w:rsidRPr="00B179AB" w:rsidRDefault="009979D1">
            <w:pPr>
              <w:jc w:val="both"/>
              <w:rPr>
                <w:color w:val="000000"/>
                <w:sz w:val="28"/>
                <w:szCs w:val="28"/>
                <w:lang w:val="uz-Cyrl-UZ"/>
              </w:rPr>
            </w:pPr>
            <w:r w:rsidRPr="00B179AB">
              <w:rPr>
                <w:color w:val="000000"/>
                <w:sz w:val="28"/>
                <w:szCs w:val="28"/>
                <w:lang w:val="uz-Cyrl-UZ"/>
              </w:rPr>
              <w:t>Qabul qilish nuqtasidagi, kutilgan qutblanish bilan qabul qilingan quvvatning ortogonal qutblanish bilan qabul qilingan quvvatga nisbati.</w:t>
            </w:r>
          </w:p>
          <w:p w14:paraId="162A5C2B" w14:textId="77777777" w:rsidR="009979D1" w:rsidRPr="00B179AB" w:rsidRDefault="009979D1">
            <w:pPr>
              <w:jc w:val="both"/>
              <w:rPr>
                <w:color w:val="000000"/>
                <w:lang w:val="en-US"/>
              </w:rPr>
            </w:pPr>
            <w:r w:rsidRPr="00B179AB">
              <w:rPr>
                <w:color w:val="000000"/>
                <w:lang w:val="uz-Cyrl-UZ"/>
              </w:rPr>
              <w:t>Izoh – Kross-qutblanish koeffitsiyenti antennalar xarakteris</w:t>
            </w:r>
            <w:r w:rsidR="00C22BA7" w:rsidRPr="00B179AB">
              <w:rPr>
                <w:color w:val="000000"/>
                <w:lang w:val="uz-Cyrl-UZ"/>
              </w:rPr>
              <w:t>-</w:t>
            </w:r>
            <w:r w:rsidRPr="00B179AB">
              <w:rPr>
                <w:color w:val="000000"/>
                <w:lang w:val="uz-Cyrl-UZ"/>
              </w:rPr>
              <w:t>tikalari kabi, tarqalish muhitiga ham bog‘liq</w:t>
            </w:r>
            <w:r w:rsidR="001A5393" w:rsidRPr="00B179AB">
              <w:rPr>
                <w:color w:val="000000"/>
                <w:lang w:val="en-US"/>
              </w:rPr>
              <w:t>.</w:t>
            </w:r>
          </w:p>
          <w:p w14:paraId="721E8C00" w14:textId="77777777" w:rsidR="001A5393" w:rsidRPr="00B179AB" w:rsidRDefault="001A5393">
            <w:pPr>
              <w:jc w:val="both"/>
              <w:rPr>
                <w:color w:val="000000"/>
                <w:sz w:val="28"/>
                <w:szCs w:val="28"/>
                <w:lang w:val="uz-Cyrl-UZ"/>
              </w:rPr>
            </w:pPr>
          </w:p>
          <w:p w14:paraId="18EDC68D" w14:textId="77777777" w:rsidR="009979D1" w:rsidRPr="00B179AB" w:rsidRDefault="009979D1">
            <w:pPr>
              <w:jc w:val="both"/>
              <w:rPr>
                <w:color w:val="000000"/>
                <w:sz w:val="28"/>
                <w:szCs w:val="28"/>
                <w:lang w:val="uz-Cyrl-UZ"/>
              </w:rPr>
            </w:pPr>
            <w:r w:rsidRPr="00B179AB">
              <w:rPr>
                <w:color w:val="000000"/>
                <w:sz w:val="28"/>
                <w:szCs w:val="28"/>
                <w:lang w:val="uz-Cyrl-UZ"/>
              </w:rPr>
              <w:t>Қабул қилиш нуқтасидаги, кутилган қутбланиш билан қабул қилинган қувватнинг ортогонал қутбланиш билан қабул қилинган қувватга нис</w:t>
            </w:r>
            <w:r w:rsidR="00032219" w:rsidRPr="00B179AB">
              <w:rPr>
                <w:color w:val="000000"/>
                <w:sz w:val="28"/>
                <w:szCs w:val="28"/>
                <w:lang w:val="uz-Cyrl-UZ"/>
              </w:rPr>
              <w:t>-</w:t>
            </w:r>
            <w:r w:rsidRPr="00B179AB">
              <w:rPr>
                <w:color w:val="000000"/>
                <w:sz w:val="28"/>
                <w:szCs w:val="28"/>
                <w:lang w:val="uz-Cyrl-UZ"/>
              </w:rPr>
              <w:t>бати.</w:t>
            </w:r>
          </w:p>
          <w:p w14:paraId="74E6CE16" w14:textId="77777777" w:rsidR="009979D1" w:rsidRPr="00B179AB" w:rsidRDefault="009979D1">
            <w:pPr>
              <w:jc w:val="both"/>
              <w:rPr>
                <w:color w:val="000000"/>
                <w:sz w:val="28"/>
                <w:szCs w:val="28"/>
                <w:lang w:val="uz-Cyrl-UZ"/>
              </w:rPr>
            </w:pPr>
            <w:r w:rsidRPr="00B179AB">
              <w:rPr>
                <w:color w:val="000000"/>
                <w:lang w:val="uz-Cyrl-UZ"/>
              </w:rPr>
              <w:t>Изоҳ – Кросс-қутбланиш коэффициенти антенналар характеристикалари каби, тарқалиш муҳитига ҳам боғлиқ.</w:t>
            </w:r>
          </w:p>
        </w:tc>
      </w:tr>
      <w:tr w:rsidR="009979D1" w:rsidRPr="00B4700E" w14:paraId="1EF11A8B" w14:textId="77777777">
        <w:trPr>
          <w:tblCellSpacing w:w="0" w:type="dxa"/>
          <w:jc w:val="center"/>
        </w:trPr>
        <w:tc>
          <w:tcPr>
            <w:tcW w:w="3821" w:type="dxa"/>
          </w:tcPr>
          <w:p w14:paraId="391D71F3" w14:textId="77777777" w:rsidR="009979D1" w:rsidRPr="00B179AB" w:rsidRDefault="009979D1">
            <w:pPr>
              <w:rPr>
                <w:b/>
                <w:bCs/>
                <w:color w:val="000000"/>
                <w:sz w:val="28"/>
                <w:szCs w:val="28"/>
                <w:lang w:val="uz-Cyrl-UZ"/>
              </w:rPr>
            </w:pPr>
            <w:r w:rsidRPr="00B179AB">
              <w:rPr>
                <w:b/>
                <w:bCs/>
                <w:color w:val="000000"/>
                <w:sz w:val="28"/>
                <w:szCs w:val="28"/>
                <w:lang w:val="uz-Cyrl-UZ"/>
              </w:rPr>
              <w:t>Коэффициент отражения</w:t>
            </w:r>
          </w:p>
          <w:p w14:paraId="39A93FA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qaytish koeffitsiyenti</w:t>
            </w:r>
          </w:p>
          <w:p w14:paraId="2CFBFBB4" w14:textId="77777777" w:rsidR="009979D1" w:rsidRPr="00B179AB" w:rsidRDefault="009979D1">
            <w:pPr>
              <w:rPr>
                <w:bCs/>
                <w:color w:val="000000"/>
                <w:sz w:val="28"/>
                <w:szCs w:val="28"/>
                <w:lang w:val="uz-Cyrl-UZ"/>
              </w:rPr>
            </w:pPr>
            <w:r w:rsidRPr="00B179AB">
              <w:rPr>
                <w:bCs/>
                <w:color w:val="000000"/>
                <w:sz w:val="28"/>
                <w:szCs w:val="28"/>
                <w:lang w:val="uz-Cyrl-UZ"/>
              </w:rPr>
              <w:t xml:space="preserve">       қайтиш коэффициенти</w:t>
            </w:r>
          </w:p>
          <w:p w14:paraId="59F402E7"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coefficient of reflection</w:t>
            </w:r>
          </w:p>
        </w:tc>
        <w:tc>
          <w:tcPr>
            <w:tcW w:w="6150" w:type="dxa"/>
            <w:vAlign w:val="center"/>
          </w:tcPr>
          <w:p w14:paraId="012041F2" w14:textId="77777777" w:rsidR="009979D1" w:rsidRPr="00B179AB" w:rsidRDefault="009979D1">
            <w:pPr>
              <w:jc w:val="both"/>
              <w:rPr>
                <w:color w:val="000000"/>
                <w:sz w:val="28"/>
                <w:szCs w:val="28"/>
              </w:rPr>
            </w:pPr>
            <w:r w:rsidRPr="00B179AB">
              <w:rPr>
                <w:color w:val="000000"/>
                <w:sz w:val="28"/>
                <w:szCs w:val="28"/>
              </w:rPr>
              <w:t xml:space="preserve">Коэффициент, равный отношению отраженного потока излучения к падающему или </w:t>
            </w:r>
            <w:proofErr w:type="spellStart"/>
            <w:r w:rsidRPr="00B179AB">
              <w:rPr>
                <w:color w:val="000000"/>
                <w:sz w:val="28"/>
                <w:szCs w:val="28"/>
              </w:rPr>
              <w:t>интенсивнос</w:t>
            </w:r>
            <w:r w:rsidR="00C22BA7" w:rsidRPr="00B179AB">
              <w:rPr>
                <w:color w:val="000000"/>
                <w:sz w:val="28"/>
                <w:szCs w:val="28"/>
              </w:rPr>
              <w:t>-</w:t>
            </w:r>
            <w:r w:rsidRPr="00B179AB">
              <w:rPr>
                <w:color w:val="000000"/>
                <w:sz w:val="28"/>
                <w:szCs w:val="28"/>
              </w:rPr>
              <w:t>ти</w:t>
            </w:r>
            <w:proofErr w:type="spellEnd"/>
            <w:r w:rsidRPr="00B179AB">
              <w:rPr>
                <w:color w:val="000000"/>
                <w:sz w:val="28"/>
                <w:szCs w:val="28"/>
              </w:rPr>
              <w:t xml:space="preserve"> отраженной волны к падающей.</w:t>
            </w:r>
          </w:p>
          <w:p w14:paraId="4D8E9537" w14:textId="77777777" w:rsidR="009979D1" w:rsidRPr="00B179AB" w:rsidRDefault="009979D1">
            <w:pPr>
              <w:jc w:val="both"/>
              <w:rPr>
                <w:color w:val="000000"/>
              </w:rPr>
            </w:pPr>
          </w:p>
          <w:p w14:paraId="71FF3093" w14:textId="77777777" w:rsidR="009979D1" w:rsidRPr="00B179AB" w:rsidRDefault="00955248">
            <w:pPr>
              <w:jc w:val="both"/>
              <w:rPr>
                <w:color w:val="000000"/>
                <w:sz w:val="28"/>
                <w:szCs w:val="28"/>
                <w:lang w:val="uz-Cyrl-UZ"/>
              </w:rPr>
            </w:pPr>
            <w:r w:rsidRPr="00B179AB">
              <w:rPr>
                <w:color w:val="000000"/>
                <w:sz w:val="28"/>
                <w:szCs w:val="28"/>
                <w:lang w:val="en-US"/>
              </w:rPr>
              <w:t>Q</w:t>
            </w:r>
            <w:r w:rsidRPr="00B179AB">
              <w:rPr>
                <w:color w:val="000000"/>
                <w:sz w:val="28"/>
                <w:szCs w:val="28"/>
                <w:lang w:val="uz-Cyrl-UZ"/>
              </w:rPr>
              <w:t xml:space="preserve">aytgan </w:t>
            </w:r>
            <w:r w:rsidRPr="00B179AB">
              <w:rPr>
                <w:color w:val="000000"/>
                <w:sz w:val="28"/>
                <w:szCs w:val="28"/>
                <w:lang w:val="en-US"/>
              </w:rPr>
              <w:t>n</w:t>
            </w:r>
            <w:r w:rsidR="009979D1" w:rsidRPr="00B179AB">
              <w:rPr>
                <w:color w:val="000000"/>
                <w:sz w:val="28"/>
                <w:szCs w:val="28"/>
                <w:lang w:val="uz-Cyrl-UZ"/>
              </w:rPr>
              <w:t>urlanish oqimining tushuvchi oqim nisba</w:t>
            </w:r>
            <w:r w:rsidR="00C22BA7" w:rsidRPr="00B179AB">
              <w:rPr>
                <w:color w:val="000000"/>
                <w:sz w:val="28"/>
                <w:szCs w:val="28"/>
                <w:lang w:val="uz-Cyrl-UZ"/>
              </w:rPr>
              <w:t>-</w:t>
            </w:r>
            <w:r w:rsidR="009979D1" w:rsidRPr="00B179AB">
              <w:rPr>
                <w:color w:val="000000"/>
                <w:sz w:val="28"/>
                <w:szCs w:val="28"/>
                <w:lang w:val="uz-Cyrl-UZ"/>
              </w:rPr>
              <w:t xml:space="preserve">tiga teng koeffitsiyent yoki qaytgan </w:t>
            </w:r>
            <w:proofErr w:type="gramStart"/>
            <w:r w:rsidR="009979D1" w:rsidRPr="00B179AB">
              <w:rPr>
                <w:color w:val="000000"/>
                <w:sz w:val="28"/>
                <w:szCs w:val="28"/>
                <w:lang w:val="uz-Cyrl-UZ"/>
              </w:rPr>
              <w:t>to‘</w:t>
            </w:r>
            <w:proofErr w:type="gramEnd"/>
            <w:r w:rsidR="009979D1" w:rsidRPr="00B179AB">
              <w:rPr>
                <w:color w:val="000000"/>
                <w:sz w:val="28"/>
                <w:szCs w:val="28"/>
                <w:lang w:val="uz-Cyrl-UZ"/>
              </w:rPr>
              <w:t>lqinning tushuvchi to‘lqinga intensivligi.</w:t>
            </w:r>
          </w:p>
          <w:p w14:paraId="65F77BA6" w14:textId="77777777" w:rsidR="009979D1" w:rsidRPr="00B179AB" w:rsidRDefault="009979D1">
            <w:pPr>
              <w:jc w:val="both"/>
              <w:rPr>
                <w:color w:val="000000"/>
                <w:lang w:val="uz-Cyrl-UZ"/>
              </w:rPr>
            </w:pPr>
          </w:p>
          <w:p w14:paraId="624F8012" w14:textId="77777777" w:rsidR="009979D1" w:rsidRPr="00B179AB" w:rsidRDefault="009979D1">
            <w:pPr>
              <w:jc w:val="both"/>
              <w:rPr>
                <w:color w:val="000000"/>
                <w:sz w:val="28"/>
                <w:szCs w:val="28"/>
                <w:lang w:val="uz-Cyrl-UZ"/>
              </w:rPr>
            </w:pPr>
            <w:r w:rsidRPr="00B179AB">
              <w:rPr>
                <w:sz w:val="28"/>
                <w:szCs w:val="28"/>
                <w:lang w:val="uz-Cyrl-UZ"/>
              </w:rPr>
              <w:t>Қайтган нурланиш</w:t>
            </w:r>
            <w:r w:rsidRPr="00B179AB">
              <w:rPr>
                <w:color w:val="000000"/>
                <w:sz w:val="28"/>
                <w:szCs w:val="28"/>
                <w:lang w:val="uz-Cyrl-UZ"/>
              </w:rPr>
              <w:t xml:space="preserve"> оқимининг тушувчи оқим нисбатига тенг коэффициент ёки қайтган тўлқин</w:t>
            </w:r>
            <w:r w:rsidR="00C22BA7" w:rsidRPr="00B179AB">
              <w:rPr>
                <w:color w:val="000000"/>
                <w:sz w:val="28"/>
                <w:szCs w:val="28"/>
                <w:lang w:val="uz-Cyrl-UZ"/>
              </w:rPr>
              <w:t>-</w:t>
            </w:r>
            <w:r w:rsidRPr="00B179AB">
              <w:rPr>
                <w:color w:val="000000"/>
                <w:sz w:val="28"/>
                <w:szCs w:val="28"/>
                <w:lang w:val="uz-Cyrl-UZ"/>
              </w:rPr>
              <w:t>нинг тушувчи тўлқинга интенсивлиги.</w:t>
            </w:r>
          </w:p>
        </w:tc>
      </w:tr>
      <w:tr w:rsidR="009979D1" w:rsidRPr="00B4700E" w14:paraId="1C7D0956" w14:textId="77777777">
        <w:trPr>
          <w:tblCellSpacing w:w="0" w:type="dxa"/>
          <w:jc w:val="center"/>
        </w:trPr>
        <w:tc>
          <w:tcPr>
            <w:tcW w:w="3821" w:type="dxa"/>
          </w:tcPr>
          <w:p w14:paraId="2293FE78" w14:textId="77777777" w:rsidR="009979D1" w:rsidRPr="00B179AB" w:rsidRDefault="009979D1">
            <w:pPr>
              <w:rPr>
                <w:b/>
                <w:bCs/>
                <w:color w:val="000000"/>
                <w:sz w:val="28"/>
                <w:szCs w:val="28"/>
                <w:lang w:val="uz-Cyrl-UZ"/>
              </w:rPr>
            </w:pPr>
            <w:r w:rsidRPr="00B179AB">
              <w:rPr>
                <w:b/>
                <w:bCs/>
                <w:color w:val="000000"/>
                <w:sz w:val="28"/>
                <w:szCs w:val="28"/>
                <w:lang w:val="uz-Cyrl-UZ"/>
              </w:rPr>
              <w:t>Коэффициент перекрытия диапазона (поддиапазона) радиочастот</w:t>
            </w:r>
          </w:p>
          <w:p w14:paraId="22960F5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radiochastotalar diapazoni (quyi diapazoni)ning qoplash </w:t>
            </w:r>
            <w:r w:rsidRPr="00B179AB">
              <w:rPr>
                <w:bCs/>
                <w:color w:val="000000"/>
                <w:sz w:val="28"/>
                <w:szCs w:val="28"/>
                <w:lang w:val="uz-Cyrl-UZ"/>
              </w:rPr>
              <w:lastRenderedPageBreak/>
              <w:t>koeffitsienti</w:t>
            </w:r>
          </w:p>
          <w:p w14:paraId="71D877D1" w14:textId="77777777" w:rsidR="009979D1" w:rsidRPr="00B179AB" w:rsidRDefault="009979D1">
            <w:pPr>
              <w:rPr>
                <w:bCs/>
                <w:color w:val="000000"/>
                <w:sz w:val="28"/>
                <w:szCs w:val="28"/>
              </w:rPr>
            </w:pPr>
            <w:r w:rsidRPr="00B179AB">
              <w:rPr>
                <w:bCs/>
                <w:color w:val="000000"/>
                <w:sz w:val="28"/>
                <w:szCs w:val="28"/>
                <w:lang w:val="uz-Cyrl-UZ"/>
              </w:rPr>
              <w:t xml:space="preserve">       радиочастоталар диапа</w:t>
            </w:r>
            <w:r w:rsidRPr="00B179AB">
              <w:rPr>
                <w:bCs/>
                <w:color w:val="000000"/>
                <w:sz w:val="28"/>
                <w:szCs w:val="28"/>
              </w:rPr>
              <w:t>-</w:t>
            </w:r>
            <w:r w:rsidRPr="00B179AB">
              <w:rPr>
                <w:bCs/>
                <w:color w:val="000000"/>
                <w:sz w:val="28"/>
                <w:szCs w:val="28"/>
                <w:lang w:val="uz-Cyrl-UZ"/>
              </w:rPr>
              <w:t>зони (қуйи диапазони)нинг қоплаш коэффициенти</w:t>
            </w:r>
          </w:p>
          <w:p w14:paraId="187971A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sz w:val="28"/>
                <w:szCs w:val="28"/>
                <w:lang w:val="en-US"/>
              </w:rPr>
              <w:t>overlapping coefficient band (sub-band) of the radio frequency bandwidth</w:t>
            </w:r>
          </w:p>
        </w:tc>
        <w:tc>
          <w:tcPr>
            <w:tcW w:w="6150" w:type="dxa"/>
            <w:vAlign w:val="center"/>
          </w:tcPr>
          <w:p w14:paraId="06090C20" w14:textId="77777777" w:rsidR="009979D1" w:rsidRPr="00B179AB" w:rsidRDefault="009979D1">
            <w:pPr>
              <w:jc w:val="both"/>
              <w:rPr>
                <w:color w:val="000000"/>
                <w:sz w:val="28"/>
                <w:szCs w:val="28"/>
              </w:rPr>
            </w:pPr>
            <w:r w:rsidRPr="00B179AB">
              <w:rPr>
                <w:color w:val="000000"/>
                <w:sz w:val="28"/>
                <w:szCs w:val="28"/>
              </w:rPr>
              <w:lastRenderedPageBreak/>
              <w:t>Отношение наибольшей частоты диапазона (поддиапазона) рабочих частот к наименьшей частоте этого же диапазона (поддиапазона).</w:t>
            </w:r>
          </w:p>
          <w:p w14:paraId="2422EAEA" w14:textId="77777777" w:rsidR="009979D1" w:rsidRPr="00B179AB" w:rsidRDefault="009979D1">
            <w:pPr>
              <w:jc w:val="both"/>
              <w:rPr>
                <w:color w:val="000000"/>
                <w:sz w:val="28"/>
                <w:szCs w:val="28"/>
                <w:lang w:val="uz-Cyrl-UZ"/>
              </w:rPr>
            </w:pPr>
          </w:p>
          <w:p w14:paraId="6A9ACAD4" w14:textId="77777777" w:rsidR="009979D1" w:rsidRPr="00B179AB" w:rsidRDefault="009979D1">
            <w:pPr>
              <w:jc w:val="both"/>
              <w:rPr>
                <w:color w:val="000000"/>
                <w:sz w:val="28"/>
                <w:szCs w:val="28"/>
                <w:lang w:val="uz-Cyrl-UZ"/>
              </w:rPr>
            </w:pPr>
            <w:r w:rsidRPr="00B179AB">
              <w:rPr>
                <w:color w:val="000000"/>
                <w:sz w:val="28"/>
                <w:szCs w:val="28"/>
                <w:lang w:val="uz-Cyrl-UZ"/>
              </w:rPr>
              <w:t xml:space="preserve">Ishchi chastotalar diapazoni (quyi diapazoni) eng </w:t>
            </w:r>
            <w:r w:rsidRPr="00B179AB">
              <w:rPr>
                <w:color w:val="000000"/>
                <w:sz w:val="28"/>
                <w:szCs w:val="28"/>
                <w:lang w:val="uz-Cyrl-UZ"/>
              </w:rPr>
              <w:lastRenderedPageBreak/>
              <w:t>yuqori chastotasining shu diapazon (quyi diapazon)</w:t>
            </w:r>
            <w:r w:rsidR="00C22BA7" w:rsidRPr="00B179AB">
              <w:rPr>
                <w:color w:val="000000"/>
                <w:sz w:val="28"/>
                <w:szCs w:val="28"/>
                <w:lang w:val="uz-Cyrl-UZ"/>
              </w:rPr>
              <w:t xml:space="preserve"> </w:t>
            </w:r>
            <w:r w:rsidRPr="00B179AB">
              <w:rPr>
                <w:color w:val="000000"/>
                <w:sz w:val="28"/>
                <w:szCs w:val="28"/>
                <w:lang w:val="uz-Cyrl-UZ"/>
              </w:rPr>
              <w:t>ning eng yuqori chastotasiga nisbati.</w:t>
            </w:r>
          </w:p>
          <w:p w14:paraId="4F640D38" w14:textId="77777777" w:rsidR="009979D1" w:rsidRPr="00B179AB" w:rsidRDefault="009979D1">
            <w:pPr>
              <w:jc w:val="both"/>
              <w:rPr>
                <w:color w:val="000000"/>
                <w:sz w:val="28"/>
                <w:szCs w:val="28"/>
                <w:lang w:val="uz-Cyrl-UZ"/>
              </w:rPr>
            </w:pPr>
          </w:p>
          <w:p w14:paraId="4C5BEDE4" w14:textId="77777777" w:rsidR="00C22BA7" w:rsidRPr="00B179AB" w:rsidRDefault="00C22BA7">
            <w:pPr>
              <w:jc w:val="both"/>
              <w:rPr>
                <w:color w:val="000000"/>
                <w:sz w:val="28"/>
                <w:szCs w:val="28"/>
                <w:lang w:val="uz-Cyrl-UZ"/>
              </w:rPr>
            </w:pPr>
          </w:p>
          <w:p w14:paraId="7DC227C7" w14:textId="77777777" w:rsidR="009979D1" w:rsidRPr="00B179AB" w:rsidRDefault="009979D1">
            <w:pPr>
              <w:jc w:val="both"/>
              <w:rPr>
                <w:color w:val="000000"/>
                <w:sz w:val="28"/>
                <w:szCs w:val="28"/>
                <w:lang w:val="uz-Cyrl-UZ"/>
              </w:rPr>
            </w:pPr>
            <w:r w:rsidRPr="00B179AB">
              <w:rPr>
                <w:color w:val="000000"/>
                <w:sz w:val="28"/>
                <w:szCs w:val="28"/>
                <w:lang w:val="uz-Cyrl-UZ"/>
              </w:rPr>
              <w:t>Ишчи частоталар диапазони (қуйи диапазони) энг юқори частотасининг шу диапазон (қуйи диапа</w:t>
            </w:r>
            <w:r w:rsidR="00032219" w:rsidRPr="00B179AB">
              <w:rPr>
                <w:color w:val="000000"/>
                <w:sz w:val="28"/>
                <w:szCs w:val="28"/>
                <w:lang w:val="uz-Cyrl-UZ"/>
              </w:rPr>
              <w:t>-</w:t>
            </w:r>
            <w:r w:rsidRPr="00B179AB">
              <w:rPr>
                <w:color w:val="000000"/>
                <w:sz w:val="28"/>
                <w:szCs w:val="28"/>
                <w:lang w:val="uz-Cyrl-UZ"/>
              </w:rPr>
              <w:t>зон)нинг энг юқори частотасига нисбати.</w:t>
            </w:r>
          </w:p>
        </w:tc>
      </w:tr>
      <w:tr w:rsidR="009979D1" w:rsidRPr="00B4700E" w14:paraId="28C3013A" w14:textId="77777777">
        <w:trPr>
          <w:tblCellSpacing w:w="0" w:type="dxa"/>
          <w:jc w:val="center"/>
        </w:trPr>
        <w:tc>
          <w:tcPr>
            <w:tcW w:w="3821" w:type="dxa"/>
          </w:tcPr>
          <w:p w14:paraId="03DBEE7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Коэффициент удельного поглощения</w:t>
            </w:r>
          </w:p>
          <w:p w14:paraId="2757933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solishtirma yutilish koeffitsiyenti</w:t>
            </w:r>
          </w:p>
          <w:p w14:paraId="65B65102" w14:textId="77777777" w:rsidR="009979D1" w:rsidRPr="00B179AB" w:rsidRDefault="009979D1">
            <w:pPr>
              <w:rPr>
                <w:bCs/>
                <w:color w:val="000000"/>
                <w:sz w:val="28"/>
                <w:szCs w:val="28"/>
                <w:lang w:val="uz-Cyrl-UZ"/>
              </w:rPr>
            </w:pPr>
            <w:r w:rsidRPr="00B179AB">
              <w:rPr>
                <w:bCs/>
                <w:color w:val="000000"/>
                <w:sz w:val="28"/>
                <w:szCs w:val="28"/>
                <w:lang w:val="uz-Cyrl-UZ"/>
              </w:rPr>
              <w:t xml:space="preserve">       солиштирма ютилиш коэффициенти</w:t>
            </w:r>
          </w:p>
          <w:p w14:paraId="1E4E98E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specific energy </w:t>
            </w:r>
            <w:proofErr w:type="spellStart"/>
            <w:r w:rsidRPr="00B179AB">
              <w:rPr>
                <w:bCs/>
                <w:color w:val="000000"/>
                <w:sz w:val="28"/>
                <w:szCs w:val="28"/>
                <w:lang w:val="en-US"/>
              </w:rPr>
              <w:t>absorbtion</w:t>
            </w:r>
            <w:proofErr w:type="spellEnd"/>
            <w:r w:rsidRPr="00B179AB">
              <w:rPr>
                <w:bCs/>
                <w:color w:val="000000"/>
                <w:sz w:val="28"/>
                <w:szCs w:val="28"/>
                <w:lang w:val="en-US"/>
              </w:rPr>
              <w:t xml:space="preserve"> rate</w:t>
            </w:r>
            <w:r w:rsidR="0085730D" w:rsidRPr="00B179AB">
              <w:rPr>
                <w:bCs/>
                <w:color w:val="000000"/>
                <w:sz w:val="28"/>
                <w:szCs w:val="28"/>
                <w:lang w:val="en-US"/>
              </w:rPr>
              <w:t xml:space="preserve"> (</w:t>
            </w:r>
            <w:r w:rsidRPr="00B179AB">
              <w:rPr>
                <w:bCs/>
                <w:sz w:val="28"/>
                <w:szCs w:val="28"/>
                <w:lang w:val="en-US"/>
              </w:rPr>
              <w:t>SAR</w:t>
            </w:r>
            <w:r w:rsidR="0085730D" w:rsidRPr="00B179AB">
              <w:rPr>
                <w:bCs/>
                <w:sz w:val="28"/>
                <w:szCs w:val="28"/>
                <w:lang w:val="en-US"/>
              </w:rPr>
              <w:t>)</w:t>
            </w:r>
          </w:p>
        </w:tc>
        <w:tc>
          <w:tcPr>
            <w:tcW w:w="6150" w:type="dxa"/>
            <w:vAlign w:val="center"/>
          </w:tcPr>
          <w:p w14:paraId="484C0A2A" w14:textId="77777777" w:rsidR="009979D1" w:rsidRPr="00B179AB" w:rsidRDefault="009979D1">
            <w:pPr>
              <w:jc w:val="both"/>
              <w:rPr>
                <w:color w:val="000000"/>
                <w:sz w:val="28"/>
                <w:szCs w:val="28"/>
              </w:rPr>
            </w:pPr>
            <w:r w:rsidRPr="00B179AB">
              <w:rPr>
                <w:color w:val="000000"/>
                <w:sz w:val="28"/>
                <w:szCs w:val="28"/>
              </w:rPr>
              <w:t xml:space="preserve">1 Показатель, численно равный мощности, поглощаемой единицей массы тела, имеющего </w:t>
            </w:r>
            <w:proofErr w:type="gramStart"/>
            <w:r w:rsidRPr="00B179AB">
              <w:rPr>
                <w:color w:val="000000"/>
                <w:sz w:val="28"/>
                <w:szCs w:val="28"/>
              </w:rPr>
              <w:t>оп</w:t>
            </w:r>
            <w:r w:rsidR="00032219" w:rsidRPr="00B179AB">
              <w:rPr>
                <w:color w:val="000000"/>
                <w:sz w:val="28"/>
                <w:szCs w:val="28"/>
              </w:rPr>
              <w:t>-</w:t>
            </w:r>
            <w:proofErr w:type="spellStart"/>
            <w:r w:rsidRPr="00B179AB">
              <w:rPr>
                <w:color w:val="000000"/>
                <w:sz w:val="28"/>
                <w:szCs w:val="28"/>
              </w:rPr>
              <w:t>ределенную</w:t>
            </w:r>
            <w:proofErr w:type="spellEnd"/>
            <w:proofErr w:type="gramEnd"/>
            <w:r w:rsidRPr="00B179AB">
              <w:rPr>
                <w:color w:val="000000"/>
                <w:sz w:val="28"/>
                <w:szCs w:val="28"/>
              </w:rPr>
              <w:t xml:space="preserve"> форму (обычно куб) и заданную удельную плотность.</w:t>
            </w:r>
          </w:p>
          <w:p w14:paraId="282ED4F6" w14:textId="77777777" w:rsidR="009979D1" w:rsidRPr="00B179AB" w:rsidRDefault="009979D1">
            <w:pPr>
              <w:jc w:val="both"/>
              <w:rPr>
                <w:color w:val="000000"/>
              </w:rPr>
            </w:pPr>
            <w:r w:rsidRPr="00B179AB">
              <w:rPr>
                <w:color w:val="000000"/>
              </w:rPr>
              <w:t>Примечание – В некоторых странах коэффициент удельного поглощения является нормой биологической безопасности.</w:t>
            </w:r>
          </w:p>
          <w:p w14:paraId="27ACA3D5" w14:textId="77777777" w:rsidR="009979D1" w:rsidRPr="00B179AB" w:rsidRDefault="009979D1">
            <w:pPr>
              <w:jc w:val="both"/>
              <w:rPr>
                <w:sz w:val="32"/>
                <w:szCs w:val="32"/>
              </w:rPr>
            </w:pPr>
            <w:r w:rsidRPr="00B179AB">
              <w:rPr>
                <w:color w:val="000000"/>
                <w:sz w:val="28"/>
                <w:szCs w:val="28"/>
              </w:rPr>
              <w:t>2 Производ</w:t>
            </w:r>
            <w:r w:rsidR="00955248" w:rsidRPr="00B179AB">
              <w:rPr>
                <w:color w:val="000000"/>
                <w:sz w:val="28"/>
                <w:szCs w:val="28"/>
              </w:rPr>
              <w:t>ная</w:t>
            </w:r>
            <w:r w:rsidRPr="00B179AB">
              <w:rPr>
                <w:color w:val="000000"/>
                <w:sz w:val="28"/>
                <w:szCs w:val="28"/>
              </w:rPr>
              <w:t xml:space="preserve"> по времени электромагнитной энергии </w:t>
            </w:r>
            <w:proofErr w:type="spellStart"/>
            <w:r w:rsidRPr="00B179AB">
              <w:rPr>
                <w:color w:val="000000"/>
                <w:sz w:val="28"/>
                <w:szCs w:val="28"/>
                <w:lang w:val="en-US"/>
              </w:rPr>
              <w:t>dW</w:t>
            </w:r>
            <w:proofErr w:type="spellEnd"/>
            <w:r w:rsidRPr="00B179AB">
              <w:rPr>
                <w:color w:val="000000"/>
                <w:sz w:val="28"/>
                <w:szCs w:val="28"/>
              </w:rPr>
              <w:t xml:space="preserve">, поглощаемой (рассеиваемой) элементом массы </w:t>
            </w:r>
            <w:r w:rsidRPr="00B179AB">
              <w:rPr>
                <w:color w:val="000000"/>
                <w:sz w:val="28"/>
                <w:szCs w:val="28"/>
                <w:lang w:val="en-US"/>
              </w:rPr>
              <w:t>dm</w:t>
            </w:r>
            <w:r w:rsidRPr="00B179AB">
              <w:rPr>
                <w:color w:val="000000"/>
                <w:sz w:val="28"/>
                <w:szCs w:val="28"/>
              </w:rPr>
              <w:t xml:space="preserve">, содержащимся в элементе объема </w:t>
            </w:r>
            <w:proofErr w:type="spellStart"/>
            <w:r w:rsidRPr="00B179AB">
              <w:rPr>
                <w:color w:val="000000"/>
                <w:sz w:val="28"/>
                <w:szCs w:val="28"/>
                <w:lang w:val="en-US"/>
              </w:rPr>
              <w:t>dV</w:t>
            </w:r>
            <w:proofErr w:type="spellEnd"/>
            <w:r w:rsidRPr="00B179AB">
              <w:rPr>
                <w:color w:val="000000"/>
                <w:sz w:val="28"/>
                <w:szCs w:val="28"/>
              </w:rPr>
              <w:t xml:space="preserve">, плотности </w:t>
            </w:r>
            <w:r w:rsidRPr="00B179AB">
              <w:rPr>
                <w:sz w:val="32"/>
                <w:szCs w:val="32"/>
                <w:lang w:val="en-US"/>
              </w:rPr>
              <w:t>ρ</w:t>
            </w:r>
            <w:r w:rsidRPr="00B179AB">
              <w:rPr>
                <w:sz w:val="32"/>
                <w:szCs w:val="32"/>
              </w:rPr>
              <w:t>.</w:t>
            </w:r>
          </w:p>
          <w:p w14:paraId="2515DA47" w14:textId="77777777" w:rsidR="009979D1" w:rsidRPr="00B179AB" w:rsidRDefault="009979D1">
            <w:pPr>
              <w:jc w:val="both"/>
              <w:rPr>
                <w:sz w:val="20"/>
                <w:szCs w:val="20"/>
                <w:lang w:val="uz-Cyrl-UZ"/>
              </w:rPr>
            </w:pPr>
          </w:p>
          <w:p w14:paraId="52639C99" w14:textId="77777777" w:rsidR="009979D1" w:rsidRPr="00B179AB" w:rsidRDefault="009979D1">
            <w:pPr>
              <w:jc w:val="both"/>
              <w:rPr>
                <w:sz w:val="28"/>
                <w:szCs w:val="28"/>
                <w:lang w:val="uz-Cyrl-UZ"/>
              </w:rPr>
            </w:pPr>
            <w:r w:rsidRPr="00B179AB">
              <w:rPr>
                <w:sz w:val="32"/>
                <w:szCs w:val="32"/>
                <w:lang w:val="uz-Cyrl-UZ"/>
              </w:rPr>
              <w:t xml:space="preserve">1 </w:t>
            </w:r>
            <w:r w:rsidRPr="00B179AB">
              <w:rPr>
                <w:sz w:val="28"/>
                <w:szCs w:val="28"/>
                <w:lang w:val="uz-Cyrl-UZ"/>
              </w:rPr>
              <w:t>Ma’lum shakl (odatda, kub) va berilgan solish</w:t>
            </w:r>
            <w:r w:rsidR="00C22BA7" w:rsidRPr="00B179AB">
              <w:rPr>
                <w:sz w:val="28"/>
                <w:szCs w:val="28"/>
                <w:lang w:val="uz-Cyrl-UZ"/>
              </w:rPr>
              <w:t>-</w:t>
            </w:r>
            <w:r w:rsidRPr="00B179AB">
              <w:rPr>
                <w:sz w:val="28"/>
                <w:szCs w:val="28"/>
                <w:lang w:val="uz-Cyrl-UZ"/>
              </w:rPr>
              <w:t>tirma zichlikka ega jismning massa birligi tomonidan yutiladigan quvvatga qiymati jihatidan teng ko‘rsat</w:t>
            </w:r>
            <w:r w:rsidR="00C22BA7" w:rsidRPr="00B179AB">
              <w:rPr>
                <w:sz w:val="28"/>
                <w:szCs w:val="28"/>
                <w:lang w:val="uz-Cyrl-UZ"/>
              </w:rPr>
              <w:t>-</w:t>
            </w:r>
            <w:r w:rsidRPr="00B179AB">
              <w:rPr>
                <w:sz w:val="28"/>
                <w:szCs w:val="28"/>
                <w:lang w:val="uz-Cyrl-UZ"/>
              </w:rPr>
              <w:t xml:space="preserve">kich. </w:t>
            </w:r>
          </w:p>
          <w:p w14:paraId="527B8C5F" w14:textId="77777777" w:rsidR="009979D1" w:rsidRPr="00B179AB" w:rsidRDefault="009979D1">
            <w:pPr>
              <w:jc w:val="both"/>
              <w:rPr>
                <w:lang w:val="uz-Cyrl-UZ"/>
              </w:rPr>
            </w:pPr>
            <w:r w:rsidRPr="00B179AB">
              <w:rPr>
                <w:lang w:val="uz-Cyrl-UZ"/>
              </w:rPr>
              <w:t>Izoh – Ayrim mamlakatlarda solishtirma yutilish koeffit</w:t>
            </w:r>
            <w:r w:rsidR="00C22BA7" w:rsidRPr="00B179AB">
              <w:rPr>
                <w:lang w:val="uz-Cyrl-UZ"/>
              </w:rPr>
              <w:t>-</w:t>
            </w:r>
            <w:r w:rsidRPr="00B179AB">
              <w:rPr>
                <w:lang w:val="uz-Cyrl-UZ"/>
              </w:rPr>
              <w:t>siyenti biologik xavfsizlik normasi hisoblanadi.</w:t>
            </w:r>
          </w:p>
          <w:p w14:paraId="68C4FCD7" w14:textId="77777777" w:rsidR="009979D1" w:rsidRPr="00B179AB" w:rsidRDefault="009979D1">
            <w:pPr>
              <w:jc w:val="both"/>
              <w:rPr>
                <w:sz w:val="32"/>
                <w:szCs w:val="32"/>
                <w:lang w:val="uz-Cyrl-UZ"/>
              </w:rPr>
            </w:pPr>
            <w:r w:rsidRPr="00B179AB">
              <w:rPr>
                <w:sz w:val="28"/>
                <w:szCs w:val="28"/>
                <w:lang w:val="uz-Cyrl-UZ"/>
              </w:rPr>
              <w:t>2 ρ zichligidagi dV hajmi elementida mavjud bo‘lgan dm massa elementi bilan yutiladigan (sochiladigan) dW elektromagnit energiyasining vaqt bo‘yicha hosilasi</w:t>
            </w:r>
            <w:r w:rsidRPr="00B179AB">
              <w:rPr>
                <w:sz w:val="32"/>
                <w:szCs w:val="32"/>
                <w:lang w:val="uz-Cyrl-UZ"/>
              </w:rPr>
              <w:t xml:space="preserve">. </w:t>
            </w:r>
          </w:p>
          <w:p w14:paraId="6824A642" w14:textId="77777777" w:rsidR="009979D1" w:rsidRPr="00B179AB" w:rsidRDefault="009979D1">
            <w:pPr>
              <w:jc w:val="both"/>
              <w:rPr>
                <w:sz w:val="20"/>
                <w:szCs w:val="20"/>
                <w:lang w:val="uz-Cyrl-UZ"/>
              </w:rPr>
            </w:pPr>
          </w:p>
          <w:p w14:paraId="610B303B" w14:textId="77777777" w:rsidR="009979D1" w:rsidRPr="00B179AB" w:rsidRDefault="009979D1">
            <w:pPr>
              <w:jc w:val="both"/>
              <w:rPr>
                <w:color w:val="000000"/>
                <w:sz w:val="28"/>
                <w:szCs w:val="28"/>
                <w:lang w:val="uz-Cyrl-UZ"/>
              </w:rPr>
            </w:pPr>
            <w:r w:rsidRPr="00B179AB">
              <w:rPr>
                <w:color w:val="000000"/>
                <w:sz w:val="28"/>
                <w:szCs w:val="28"/>
                <w:lang w:val="uz-Cyrl-UZ"/>
              </w:rPr>
              <w:t>1 Маълум шакл (одатда, куб) ва берилган солиш</w:t>
            </w:r>
            <w:r w:rsidR="00C22BA7" w:rsidRPr="00B179AB">
              <w:rPr>
                <w:color w:val="000000"/>
                <w:sz w:val="28"/>
                <w:szCs w:val="28"/>
                <w:lang w:val="uz-Cyrl-UZ"/>
              </w:rPr>
              <w:t>-</w:t>
            </w:r>
            <w:r w:rsidRPr="00B179AB">
              <w:rPr>
                <w:color w:val="000000"/>
                <w:sz w:val="28"/>
                <w:szCs w:val="28"/>
                <w:lang w:val="uz-Cyrl-UZ"/>
              </w:rPr>
              <w:t>тирма зичликка эга жисмнинг масса бирлиги то</w:t>
            </w:r>
            <w:r w:rsidR="00032219" w:rsidRPr="00B179AB">
              <w:rPr>
                <w:color w:val="000000"/>
                <w:sz w:val="28"/>
                <w:szCs w:val="28"/>
                <w:lang w:val="uz-Cyrl-UZ"/>
              </w:rPr>
              <w:t>-</w:t>
            </w:r>
            <w:r w:rsidRPr="00B179AB">
              <w:rPr>
                <w:color w:val="000000"/>
                <w:sz w:val="28"/>
                <w:szCs w:val="28"/>
                <w:lang w:val="uz-Cyrl-UZ"/>
              </w:rPr>
              <w:t>монидан ютиладиган қувватга қиймати жиҳати</w:t>
            </w:r>
            <w:r w:rsidR="00032219" w:rsidRPr="00B179AB">
              <w:rPr>
                <w:color w:val="000000"/>
                <w:sz w:val="28"/>
                <w:szCs w:val="28"/>
                <w:lang w:val="uz-Cyrl-UZ"/>
              </w:rPr>
              <w:t>-</w:t>
            </w:r>
            <w:r w:rsidRPr="00B179AB">
              <w:rPr>
                <w:color w:val="000000"/>
                <w:sz w:val="28"/>
                <w:szCs w:val="28"/>
                <w:lang w:val="uz-Cyrl-UZ"/>
              </w:rPr>
              <w:t xml:space="preserve">дан тенг кўрсаткич. </w:t>
            </w:r>
          </w:p>
          <w:p w14:paraId="054623C0" w14:textId="77777777" w:rsidR="009979D1" w:rsidRPr="00B179AB" w:rsidRDefault="009979D1">
            <w:pPr>
              <w:jc w:val="both"/>
              <w:rPr>
                <w:color w:val="000000"/>
                <w:lang w:val="uz-Cyrl-UZ"/>
              </w:rPr>
            </w:pPr>
            <w:r w:rsidRPr="00B179AB">
              <w:rPr>
                <w:color w:val="000000"/>
                <w:lang w:val="uz-Cyrl-UZ"/>
              </w:rPr>
              <w:t>Изоҳ – Айрим мамлакатларда солиштирма ютилиш коэф</w:t>
            </w:r>
            <w:r w:rsidR="00C22BA7" w:rsidRPr="00B179AB">
              <w:rPr>
                <w:color w:val="000000"/>
                <w:lang w:val="uz-Cyrl-UZ"/>
              </w:rPr>
              <w:t>-</w:t>
            </w:r>
            <w:r w:rsidRPr="00B179AB">
              <w:rPr>
                <w:color w:val="000000"/>
                <w:lang w:val="uz-Cyrl-UZ"/>
              </w:rPr>
              <w:t>фициенти биологик хавфсизлик нормаси ҳисобланади.</w:t>
            </w:r>
          </w:p>
          <w:p w14:paraId="6ED627D5" w14:textId="77777777" w:rsidR="009979D1" w:rsidRPr="00B179AB" w:rsidRDefault="009979D1">
            <w:pPr>
              <w:jc w:val="both"/>
              <w:rPr>
                <w:color w:val="000000"/>
                <w:sz w:val="28"/>
                <w:szCs w:val="28"/>
                <w:lang w:val="uz-Cyrl-UZ"/>
              </w:rPr>
            </w:pPr>
            <w:r w:rsidRPr="00B179AB">
              <w:rPr>
                <w:color w:val="000000"/>
                <w:sz w:val="28"/>
                <w:szCs w:val="28"/>
                <w:lang w:val="uz-Cyrl-UZ"/>
              </w:rPr>
              <w:t xml:space="preserve">2 </w:t>
            </w:r>
            <w:r w:rsidRPr="00B179AB">
              <w:rPr>
                <w:sz w:val="28"/>
                <w:szCs w:val="28"/>
                <w:lang w:val="en-US"/>
              </w:rPr>
              <w:t>ρ</w:t>
            </w:r>
            <w:r w:rsidRPr="00B179AB">
              <w:rPr>
                <w:sz w:val="28"/>
                <w:szCs w:val="28"/>
                <w:lang w:val="uz-Cyrl-UZ"/>
              </w:rPr>
              <w:t xml:space="preserve"> зичлигидаги dV ҳажми элементида мавжуд бўлган dm масса элементи билан ютиладиган (сочиладиган) dW электромагнит энергиясининг вақт бўйича ҳосиласи. </w:t>
            </w:r>
          </w:p>
        </w:tc>
      </w:tr>
      <w:tr w:rsidR="009979D1" w:rsidRPr="00B179AB" w14:paraId="06EBEA29" w14:textId="77777777">
        <w:trPr>
          <w:tblCellSpacing w:w="0" w:type="dxa"/>
          <w:jc w:val="center"/>
        </w:trPr>
        <w:tc>
          <w:tcPr>
            <w:tcW w:w="3821" w:type="dxa"/>
          </w:tcPr>
          <w:p w14:paraId="5C12E8C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Крайне высокие частоты </w:t>
            </w:r>
          </w:p>
          <w:p w14:paraId="5C7A25C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6D3505" w:rsidRPr="00B4700E">
              <w:rPr>
                <w:bCs/>
                <w:color w:val="000000"/>
                <w:sz w:val="28"/>
                <w:szCs w:val="28"/>
                <w:lang w:val="uz-Cyrl-UZ"/>
              </w:rPr>
              <w:t>nihoyatda</w:t>
            </w:r>
            <w:r w:rsidRPr="00B179AB">
              <w:rPr>
                <w:bCs/>
                <w:color w:val="000000"/>
                <w:sz w:val="28"/>
                <w:szCs w:val="28"/>
                <w:lang w:val="uz-Cyrl-UZ"/>
              </w:rPr>
              <w:t xml:space="preserve"> yuqori chastotalar</w:t>
            </w:r>
          </w:p>
          <w:p w14:paraId="55079E81"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w:t>
            </w:r>
            <w:r w:rsidR="002B7B8B" w:rsidRPr="00B179AB">
              <w:rPr>
                <w:bCs/>
                <w:color w:val="000000"/>
                <w:sz w:val="28"/>
                <w:szCs w:val="28"/>
                <w:lang w:val="uz-Cyrl-UZ"/>
              </w:rPr>
              <w:t xml:space="preserve">  </w:t>
            </w:r>
            <w:r w:rsidR="006D3505" w:rsidRPr="00B179AB">
              <w:rPr>
                <w:bCs/>
                <w:color w:val="000000"/>
                <w:sz w:val="28"/>
                <w:szCs w:val="28"/>
                <w:lang w:val="uz-Cyrl-UZ"/>
              </w:rPr>
              <w:t>ниҳоятда</w:t>
            </w:r>
            <w:r w:rsidRPr="00B179AB">
              <w:rPr>
                <w:bCs/>
                <w:color w:val="000000"/>
                <w:sz w:val="28"/>
                <w:szCs w:val="28"/>
                <w:lang w:val="uz-Cyrl-UZ"/>
              </w:rPr>
              <w:t xml:space="preserve"> юқори частоталар</w:t>
            </w:r>
          </w:p>
          <w:p w14:paraId="20588D96"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extremely-high frequencies</w:t>
            </w:r>
          </w:p>
        </w:tc>
        <w:tc>
          <w:tcPr>
            <w:tcW w:w="6150" w:type="dxa"/>
            <w:vAlign w:val="center"/>
          </w:tcPr>
          <w:p w14:paraId="003C7B5A" w14:textId="77777777" w:rsidR="009979D1" w:rsidRPr="00B179AB" w:rsidRDefault="009979D1">
            <w:pPr>
              <w:pStyle w:val="BodyText2"/>
              <w:rPr>
                <w:bCs/>
                <w:sz w:val="28"/>
                <w:szCs w:val="28"/>
              </w:rPr>
            </w:pPr>
            <w:r w:rsidRPr="00B179AB">
              <w:rPr>
                <w:color w:val="000000"/>
                <w:sz w:val="28"/>
                <w:szCs w:val="28"/>
              </w:rPr>
              <w:lastRenderedPageBreak/>
              <w:t xml:space="preserve">Область частот, лежащих в диапазоне от </w:t>
            </w:r>
            <w:r w:rsidRPr="00B179AB">
              <w:rPr>
                <w:bCs/>
                <w:sz w:val="28"/>
                <w:szCs w:val="28"/>
              </w:rPr>
              <w:t xml:space="preserve">30 до 300 </w:t>
            </w:r>
            <w:r w:rsidRPr="00B179AB">
              <w:rPr>
                <w:bCs/>
                <w:sz w:val="28"/>
                <w:szCs w:val="28"/>
                <w:lang w:val="en-US"/>
              </w:rPr>
              <w:t>GHz</w:t>
            </w:r>
            <w:r w:rsidRPr="00B179AB">
              <w:rPr>
                <w:bCs/>
                <w:sz w:val="28"/>
                <w:szCs w:val="28"/>
              </w:rPr>
              <w:t>.</w:t>
            </w:r>
          </w:p>
          <w:p w14:paraId="2B54E697" w14:textId="77777777" w:rsidR="009979D1" w:rsidRPr="00B179AB" w:rsidRDefault="009979D1">
            <w:pPr>
              <w:pStyle w:val="BodyText2"/>
              <w:rPr>
                <w:bCs/>
                <w:sz w:val="20"/>
                <w:lang w:val="uz-Cyrl-UZ"/>
              </w:rPr>
            </w:pPr>
          </w:p>
          <w:p w14:paraId="731EFFDA" w14:textId="77777777" w:rsidR="009979D1" w:rsidRPr="00B179AB" w:rsidRDefault="009979D1">
            <w:pPr>
              <w:pStyle w:val="BodyText2"/>
              <w:rPr>
                <w:bCs/>
                <w:sz w:val="28"/>
                <w:szCs w:val="28"/>
                <w:lang w:val="uz-Cyrl-UZ"/>
              </w:rPr>
            </w:pPr>
            <w:r w:rsidRPr="00B179AB">
              <w:rPr>
                <w:bCs/>
                <w:sz w:val="28"/>
                <w:szCs w:val="28"/>
                <w:lang w:val="uz-Cyrl-UZ"/>
              </w:rPr>
              <w:lastRenderedPageBreak/>
              <w:t>30 dan 300 GHz gacha bo‘lgan diapazondagi chas</w:t>
            </w:r>
            <w:r w:rsidR="00032219" w:rsidRPr="00B179AB">
              <w:rPr>
                <w:bCs/>
                <w:sz w:val="28"/>
                <w:szCs w:val="28"/>
                <w:lang w:val="uz-Cyrl-UZ"/>
              </w:rPr>
              <w:t>-</w:t>
            </w:r>
            <w:r w:rsidRPr="00B179AB">
              <w:rPr>
                <w:bCs/>
                <w:sz w:val="28"/>
                <w:szCs w:val="28"/>
                <w:lang w:val="uz-Cyrl-UZ"/>
              </w:rPr>
              <w:t>totalar sohasi.</w:t>
            </w:r>
          </w:p>
          <w:p w14:paraId="074A43FD" w14:textId="77777777" w:rsidR="009979D1" w:rsidRPr="00B179AB" w:rsidRDefault="009979D1">
            <w:pPr>
              <w:pStyle w:val="BodyText2"/>
              <w:rPr>
                <w:bCs/>
                <w:sz w:val="20"/>
                <w:lang w:val="uz-Cyrl-UZ"/>
              </w:rPr>
            </w:pPr>
          </w:p>
          <w:p w14:paraId="471EE2B4" w14:textId="77777777" w:rsidR="009979D1" w:rsidRPr="00B179AB" w:rsidRDefault="009979D1" w:rsidP="006E77F3">
            <w:pPr>
              <w:jc w:val="both"/>
              <w:rPr>
                <w:color w:val="000000"/>
                <w:sz w:val="28"/>
                <w:szCs w:val="28"/>
                <w:lang w:val="uz-Cyrl-UZ"/>
              </w:rPr>
            </w:pPr>
            <w:r w:rsidRPr="00B179AB">
              <w:rPr>
                <w:bCs/>
                <w:sz w:val="28"/>
                <w:szCs w:val="28"/>
                <w:lang w:val="uz-Cyrl-UZ"/>
              </w:rPr>
              <w:t>30 дан 300 GHz гача бўлган диапазондаги часто</w:t>
            </w:r>
            <w:r w:rsidR="00032219" w:rsidRPr="00B179AB">
              <w:rPr>
                <w:bCs/>
                <w:sz w:val="28"/>
                <w:szCs w:val="28"/>
                <w:lang w:val="uz-Cyrl-UZ"/>
              </w:rPr>
              <w:t>-</w:t>
            </w:r>
            <w:r w:rsidRPr="00B179AB">
              <w:rPr>
                <w:bCs/>
                <w:sz w:val="28"/>
                <w:szCs w:val="28"/>
                <w:lang w:val="uz-Cyrl-UZ"/>
              </w:rPr>
              <w:t>талар соҳаси.</w:t>
            </w:r>
          </w:p>
        </w:tc>
      </w:tr>
      <w:tr w:rsidR="009979D1" w:rsidRPr="00B4700E" w14:paraId="6EBBC6AD" w14:textId="77777777">
        <w:trPr>
          <w:tblCellSpacing w:w="0" w:type="dxa"/>
          <w:jc w:val="center"/>
        </w:trPr>
        <w:tc>
          <w:tcPr>
            <w:tcW w:w="3821" w:type="dxa"/>
          </w:tcPr>
          <w:p w14:paraId="2382E76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Крайне низк</w:t>
            </w:r>
            <w:r w:rsidR="00F17244" w:rsidRPr="00B179AB">
              <w:rPr>
                <w:b/>
                <w:bCs/>
                <w:color w:val="000000"/>
                <w:sz w:val="28"/>
                <w:szCs w:val="28"/>
                <w:lang w:val="uz-Cyrl-UZ"/>
              </w:rPr>
              <w:t>ие</w:t>
            </w:r>
            <w:r w:rsidRPr="00B179AB">
              <w:rPr>
                <w:b/>
                <w:bCs/>
                <w:color w:val="000000"/>
                <w:sz w:val="28"/>
                <w:szCs w:val="28"/>
                <w:lang w:val="uz-Cyrl-UZ"/>
              </w:rPr>
              <w:t xml:space="preserve"> частот</w:t>
            </w:r>
            <w:r w:rsidR="00F17244" w:rsidRPr="00B179AB">
              <w:rPr>
                <w:b/>
                <w:bCs/>
                <w:color w:val="000000"/>
                <w:sz w:val="28"/>
                <w:szCs w:val="28"/>
                <w:lang w:val="uz-Cyrl-UZ"/>
              </w:rPr>
              <w:t>ы</w:t>
            </w:r>
          </w:p>
          <w:p w14:paraId="6FF469A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nihoyatda past chastota</w:t>
            </w:r>
            <w:r w:rsidR="00F17244" w:rsidRPr="00B179AB">
              <w:rPr>
                <w:bCs/>
                <w:color w:val="000000"/>
                <w:sz w:val="28"/>
                <w:szCs w:val="28"/>
                <w:lang w:val="uz-Cyrl-UZ"/>
              </w:rPr>
              <w:t>lar</w:t>
            </w:r>
          </w:p>
          <w:p w14:paraId="0E871D71" w14:textId="77777777" w:rsidR="009979D1" w:rsidRPr="00B179AB" w:rsidRDefault="009979D1">
            <w:pPr>
              <w:rPr>
                <w:bCs/>
                <w:color w:val="000000"/>
                <w:sz w:val="28"/>
                <w:szCs w:val="28"/>
                <w:lang w:val="uz-Cyrl-UZ"/>
              </w:rPr>
            </w:pPr>
            <w:r w:rsidRPr="00B179AB">
              <w:rPr>
                <w:bCs/>
                <w:color w:val="000000"/>
                <w:sz w:val="28"/>
                <w:szCs w:val="28"/>
                <w:lang w:val="uz-Cyrl-UZ"/>
              </w:rPr>
              <w:t xml:space="preserve">       ниҳоятда паст частота</w:t>
            </w:r>
            <w:r w:rsidR="00F17244" w:rsidRPr="00B179AB">
              <w:rPr>
                <w:bCs/>
                <w:color w:val="000000"/>
                <w:sz w:val="28"/>
                <w:szCs w:val="28"/>
                <w:lang w:val="uz-Cyrl-UZ"/>
              </w:rPr>
              <w:t>лар</w:t>
            </w:r>
          </w:p>
          <w:p w14:paraId="70813ACF" w14:textId="77777777" w:rsidR="009979D1" w:rsidRPr="00B179AB" w:rsidRDefault="009979D1" w:rsidP="00F17244">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exteremely</w:t>
            </w:r>
            <w:proofErr w:type="spellEnd"/>
            <w:r w:rsidRPr="00B179AB">
              <w:rPr>
                <w:bCs/>
                <w:color w:val="000000"/>
                <w:sz w:val="28"/>
                <w:szCs w:val="28"/>
                <w:lang w:val="en-US"/>
              </w:rPr>
              <w:t xml:space="preserve"> low frequenc</w:t>
            </w:r>
            <w:r w:rsidR="00F17244" w:rsidRPr="00B179AB">
              <w:rPr>
                <w:bCs/>
                <w:color w:val="000000"/>
                <w:sz w:val="28"/>
                <w:szCs w:val="28"/>
                <w:lang w:val="en-US"/>
              </w:rPr>
              <w:t>ies</w:t>
            </w:r>
          </w:p>
        </w:tc>
        <w:tc>
          <w:tcPr>
            <w:tcW w:w="6150" w:type="dxa"/>
            <w:vAlign w:val="center"/>
          </w:tcPr>
          <w:p w14:paraId="28BA1156" w14:textId="77777777" w:rsidR="009979D1" w:rsidRPr="00B179AB" w:rsidRDefault="009979D1">
            <w:pPr>
              <w:jc w:val="both"/>
              <w:rPr>
                <w:sz w:val="28"/>
                <w:szCs w:val="28"/>
              </w:rPr>
            </w:pPr>
            <w:r w:rsidRPr="00B179AB">
              <w:rPr>
                <w:color w:val="000000"/>
                <w:sz w:val="28"/>
                <w:szCs w:val="28"/>
              </w:rPr>
              <w:t xml:space="preserve">Область частот, лежащих ниже 300 </w:t>
            </w:r>
            <w:r w:rsidRPr="00B179AB">
              <w:rPr>
                <w:sz w:val="28"/>
                <w:szCs w:val="28"/>
                <w:lang w:val="en-US"/>
              </w:rPr>
              <w:t>Hz</w:t>
            </w:r>
            <w:r w:rsidRPr="00B179AB">
              <w:rPr>
                <w:sz w:val="28"/>
                <w:szCs w:val="28"/>
              </w:rPr>
              <w:t xml:space="preserve">. Указанным частотам соответствуют </w:t>
            </w:r>
            <w:proofErr w:type="spellStart"/>
            <w:r w:rsidRPr="00B179AB">
              <w:rPr>
                <w:sz w:val="28"/>
                <w:szCs w:val="28"/>
              </w:rPr>
              <w:t>мегаметровые</w:t>
            </w:r>
            <w:proofErr w:type="spellEnd"/>
            <w:r w:rsidRPr="00B179AB">
              <w:rPr>
                <w:sz w:val="28"/>
                <w:szCs w:val="28"/>
              </w:rPr>
              <w:t xml:space="preserve"> волны с длиной волны более 1000 </w:t>
            </w:r>
            <w:r w:rsidRPr="00B179AB">
              <w:rPr>
                <w:sz w:val="28"/>
                <w:szCs w:val="28"/>
                <w:lang w:val="en-US"/>
              </w:rPr>
              <w:t>km</w:t>
            </w:r>
            <w:r w:rsidRPr="00B179AB">
              <w:rPr>
                <w:sz w:val="28"/>
                <w:szCs w:val="28"/>
              </w:rPr>
              <w:t xml:space="preserve">. Основными источниками помех в этом диапазоне являются линии электропередачи, генерирующие электромагнитные волны на частоте 50 </w:t>
            </w:r>
            <w:r w:rsidRPr="00B179AB">
              <w:rPr>
                <w:sz w:val="28"/>
                <w:szCs w:val="28"/>
                <w:lang w:val="en-US"/>
              </w:rPr>
              <w:t>Hz</w:t>
            </w:r>
            <w:r w:rsidRPr="00B179AB">
              <w:rPr>
                <w:sz w:val="28"/>
                <w:szCs w:val="28"/>
              </w:rPr>
              <w:t xml:space="preserve"> и ее гармониках.</w:t>
            </w:r>
          </w:p>
          <w:p w14:paraId="0537C6B8" w14:textId="77777777" w:rsidR="009979D1" w:rsidRPr="00B179AB" w:rsidRDefault="009979D1">
            <w:pPr>
              <w:jc w:val="both"/>
              <w:rPr>
                <w:sz w:val="18"/>
                <w:szCs w:val="18"/>
                <w:lang w:val="uz-Cyrl-UZ"/>
              </w:rPr>
            </w:pPr>
          </w:p>
          <w:p w14:paraId="47CF3658" w14:textId="77777777" w:rsidR="009979D1" w:rsidRPr="00B179AB" w:rsidRDefault="009979D1">
            <w:pPr>
              <w:jc w:val="both"/>
              <w:rPr>
                <w:sz w:val="28"/>
                <w:szCs w:val="28"/>
                <w:lang w:val="uz-Cyrl-UZ"/>
              </w:rPr>
            </w:pPr>
            <w:r w:rsidRPr="00B179AB">
              <w:rPr>
                <w:sz w:val="28"/>
                <w:szCs w:val="28"/>
                <w:lang w:val="uz-Cyrl-UZ"/>
              </w:rPr>
              <w:t>300 Hz dan quyida yotuvchi chastotalar sohasi. To‘l</w:t>
            </w:r>
            <w:r w:rsidR="00032219" w:rsidRPr="00B179AB">
              <w:rPr>
                <w:sz w:val="28"/>
                <w:szCs w:val="28"/>
                <w:lang w:val="uz-Cyrl-UZ"/>
              </w:rPr>
              <w:t>-</w:t>
            </w:r>
            <w:r w:rsidRPr="00B179AB">
              <w:rPr>
                <w:sz w:val="28"/>
                <w:szCs w:val="28"/>
                <w:lang w:val="uz-Cyrl-UZ"/>
              </w:rPr>
              <w:t>qin uzunligi 1000 km dan ortiq bo‘lgan megametrli to‘lqinlar mos keladi. Bu diapazonda 50 Hz chastota va uning garmonikalarida elektromagnit to‘lqinlarni generatsiyalaydigan elektr uzatish liniyalari xalaqit</w:t>
            </w:r>
            <w:r w:rsidR="00032219" w:rsidRPr="00B179AB">
              <w:rPr>
                <w:sz w:val="28"/>
                <w:szCs w:val="28"/>
                <w:lang w:val="uz-Cyrl-UZ"/>
              </w:rPr>
              <w:t>-</w:t>
            </w:r>
            <w:r w:rsidRPr="00B179AB">
              <w:rPr>
                <w:sz w:val="28"/>
                <w:szCs w:val="28"/>
                <w:lang w:val="uz-Cyrl-UZ"/>
              </w:rPr>
              <w:t>larning asosiy manbai hisoblanadi.</w:t>
            </w:r>
          </w:p>
          <w:p w14:paraId="73649BF7" w14:textId="77777777" w:rsidR="009979D1" w:rsidRPr="00B179AB" w:rsidRDefault="009979D1">
            <w:pPr>
              <w:jc w:val="both"/>
              <w:rPr>
                <w:sz w:val="16"/>
                <w:szCs w:val="16"/>
                <w:lang w:val="uz-Cyrl-UZ"/>
              </w:rPr>
            </w:pPr>
          </w:p>
          <w:p w14:paraId="75C0564D" w14:textId="77777777" w:rsidR="009979D1" w:rsidRPr="00B179AB" w:rsidRDefault="009979D1">
            <w:pPr>
              <w:pStyle w:val="BodyText2"/>
              <w:rPr>
                <w:color w:val="000000"/>
                <w:sz w:val="28"/>
                <w:szCs w:val="28"/>
                <w:lang w:val="uz-Cyrl-UZ"/>
              </w:rPr>
            </w:pPr>
            <w:r w:rsidRPr="00B179AB">
              <w:rPr>
                <w:sz w:val="28"/>
                <w:szCs w:val="28"/>
              </w:rPr>
              <w:t xml:space="preserve">300 </w:t>
            </w:r>
            <w:r w:rsidRPr="00B179AB">
              <w:rPr>
                <w:sz w:val="28"/>
                <w:szCs w:val="28"/>
                <w:lang w:val="en-US"/>
              </w:rPr>
              <w:t>Hz</w:t>
            </w:r>
            <w:r w:rsidRPr="00B179AB">
              <w:rPr>
                <w:sz w:val="28"/>
                <w:szCs w:val="28"/>
                <w:lang w:val="uz-Cyrl-UZ"/>
              </w:rPr>
              <w:t xml:space="preserve"> дан қуйида ётувчи частоталар соҳаси. Тўлқин узунлиги 1000 km дан ортиқ бўлган мега</w:t>
            </w:r>
            <w:r w:rsidR="00032219" w:rsidRPr="00B179AB">
              <w:rPr>
                <w:sz w:val="28"/>
                <w:szCs w:val="28"/>
                <w:lang w:val="uz-Cyrl-UZ"/>
              </w:rPr>
              <w:t>-</w:t>
            </w:r>
            <w:r w:rsidRPr="00B179AB">
              <w:rPr>
                <w:sz w:val="28"/>
                <w:szCs w:val="28"/>
                <w:lang w:val="uz-Cyrl-UZ"/>
              </w:rPr>
              <w:t xml:space="preserve">метрли тўлқинлар мос келади. Бу диапазонда </w:t>
            </w:r>
            <w:r w:rsidR="00032219" w:rsidRPr="00B179AB">
              <w:rPr>
                <w:sz w:val="28"/>
                <w:szCs w:val="28"/>
                <w:lang w:val="uz-Cyrl-UZ"/>
              </w:rPr>
              <w:br/>
            </w:r>
            <w:r w:rsidRPr="00B179AB">
              <w:rPr>
                <w:sz w:val="28"/>
                <w:szCs w:val="28"/>
                <w:lang w:val="uz-Cyrl-UZ"/>
              </w:rPr>
              <w:t>50 Hz частота ва унинг гармоникаларида электро</w:t>
            </w:r>
            <w:r w:rsidR="00032219" w:rsidRPr="00B179AB">
              <w:rPr>
                <w:sz w:val="28"/>
                <w:szCs w:val="28"/>
                <w:lang w:val="uz-Cyrl-UZ"/>
              </w:rPr>
              <w:t>-</w:t>
            </w:r>
            <w:r w:rsidRPr="00B179AB">
              <w:rPr>
                <w:sz w:val="28"/>
                <w:szCs w:val="28"/>
                <w:lang w:val="uz-Cyrl-UZ"/>
              </w:rPr>
              <w:t>магнит тўлқинларни генерациялайдиган электр узатиш линиялари халақитларнинг асосий манбаи ҳисобланади.</w:t>
            </w:r>
          </w:p>
        </w:tc>
      </w:tr>
      <w:tr w:rsidR="009979D1" w:rsidRPr="00B4700E" w14:paraId="00FF345C" w14:textId="77777777">
        <w:trPr>
          <w:tblCellSpacing w:w="0" w:type="dxa"/>
          <w:jc w:val="center"/>
        </w:trPr>
        <w:tc>
          <w:tcPr>
            <w:tcW w:w="3821" w:type="dxa"/>
          </w:tcPr>
          <w:p w14:paraId="34C1BAAF" w14:textId="77777777" w:rsidR="009979D1" w:rsidRPr="00B179AB" w:rsidRDefault="009979D1">
            <w:pPr>
              <w:rPr>
                <w:b/>
                <w:bCs/>
                <w:color w:val="000000"/>
                <w:sz w:val="28"/>
                <w:szCs w:val="28"/>
                <w:lang w:val="uz-Cyrl-UZ"/>
              </w:rPr>
            </w:pPr>
            <w:r w:rsidRPr="00B179AB">
              <w:rPr>
                <w:b/>
                <w:bCs/>
                <w:color w:val="000000"/>
                <w:sz w:val="28"/>
                <w:szCs w:val="28"/>
                <w:lang w:val="uz-Cyrl-UZ"/>
              </w:rPr>
              <w:t>Кратковременная помеха</w:t>
            </w:r>
          </w:p>
          <w:p w14:paraId="07238B5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qisqa muddatli xalaqit</w:t>
            </w:r>
          </w:p>
          <w:p w14:paraId="79A5522F" w14:textId="77777777" w:rsidR="009979D1" w:rsidRPr="00B179AB" w:rsidRDefault="009979D1">
            <w:pPr>
              <w:rPr>
                <w:bCs/>
                <w:color w:val="000000"/>
                <w:sz w:val="28"/>
                <w:szCs w:val="28"/>
                <w:lang w:val="uz-Cyrl-UZ"/>
              </w:rPr>
            </w:pPr>
            <w:r w:rsidRPr="00B179AB">
              <w:rPr>
                <w:bCs/>
                <w:color w:val="000000"/>
                <w:sz w:val="28"/>
                <w:szCs w:val="28"/>
                <w:lang w:val="uz-Cyrl-UZ"/>
              </w:rPr>
              <w:t xml:space="preserve">       қисқа муддатли халақит</w:t>
            </w:r>
          </w:p>
          <w:p w14:paraId="564EBD26"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short-tern interference, buzz</w:t>
            </w:r>
          </w:p>
        </w:tc>
        <w:tc>
          <w:tcPr>
            <w:tcW w:w="6150" w:type="dxa"/>
            <w:vAlign w:val="center"/>
          </w:tcPr>
          <w:p w14:paraId="25BB402F" w14:textId="77777777" w:rsidR="009979D1" w:rsidRPr="00B179AB" w:rsidRDefault="009979D1">
            <w:pPr>
              <w:jc w:val="both"/>
              <w:rPr>
                <w:color w:val="000000"/>
                <w:sz w:val="28"/>
                <w:szCs w:val="28"/>
              </w:rPr>
            </w:pPr>
            <w:r w:rsidRPr="00B179AB">
              <w:rPr>
                <w:color w:val="000000"/>
                <w:sz w:val="28"/>
                <w:szCs w:val="28"/>
              </w:rPr>
              <w:t>Электромагнитная помеха, длительность которой, измеренная в регламентированных условиях, меньше некоторой величины, регламентированной для данного технического средства.</w:t>
            </w:r>
          </w:p>
          <w:p w14:paraId="1B9A1BB3" w14:textId="77777777" w:rsidR="009979D1" w:rsidRPr="00B179AB" w:rsidRDefault="009979D1">
            <w:pPr>
              <w:jc w:val="both"/>
              <w:rPr>
                <w:color w:val="000000"/>
                <w:sz w:val="16"/>
                <w:szCs w:val="16"/>
                <w:lang w:val="uz-Cyrl-UZ"/>
              </w:rPr>
            </w:pPr>
          </w:p>
          <w:p w14:paraId="02256697" w14:textId="77777777" w:rsidR="009979D1" w:rsidRPr="00B179AB" w:rsidRDefault="009979D1">
            <w:pPr>
              <w:jc w:val="both"/>
              <w:rPr>
                <w:color w:val="000000"/>
                <w:sz w:val="28"/>
                <w:szCs w:val="28"/>
                <w:lang w:val="uz-Cyrl-UZ"/>
              </w:rPr>
            </w:pPr>
            <w:r w:rsidRPr="00B179AB">
              <w:rPr>
                <w:color w:val="000000"/>
                <w:sz w:val="28"/>
                <w:szCs w:val="28"/>
                <w:lang w:val="uz-Cyrl-UZ"/>
              </w:rPr>
              <w:t>Qat’iy belgilangan sharoitlarda o‘lchangan davomiy</w:t>
            </w:r>
            <w:r w:rsidR="00C22BA7" w:rsidRPr="00B179AB">
              <w:rPr>
                <w:color w:val="000000"/>
                <w:sz w:val="28"/>
                <w:szCs w:val="28"/>
                <w:lang w:val="uz-Cyrl-UZ"/>
              </w:rPr>
              <w:t>-</w:t>
            </w:r>
            <w:r w:rsidRPr="00B179AB">
              <w:rPr>
                <w:color w:val="000000"/>
                <w:sz w:val="28"/>
                <w:szCs w:val="28"/>
                <w:lang w:val="uz-Cyrl-UZ"/>
              </w:rPr>
              <w:t>ligi berilgan texnik vosita uchun qat’iy belgilangan qandaydir kattalikdan kichik bo‘lgan elektromagnit xalaqit.</w:t>
            </w:r>
          </w:p>
          <w:p w14:paraId="6FDD6A0C" w14:textId="77777777" w:rsidR="009979D1" w:rsidRPr="00B179AB" w:rsidRDefault="009979D1">
            <w:pPr>
              <w:jc w:val="both"/>
              <w:rPr>
                <w:color w:val="000000"/>
                <w:sz w:val="16"/>
                <w:szCs w:val="16"/>
                <w:lang w:val="uz-Cyrl-UZ"/>
              </w:rPr>
            </w:pPr>
          </w:p>
          <w:p w14:paraId="1C3A3B3C" w14:textId="77777777" w:rsidR="009979D1" w:rsidRPr="00B179AB" w:rsidRDefault="009979D1">
            <w:pPr>
              <w:jc w:val="both"/>
              <w:rPr>
                <w:color w:val="000000"/>
                <w:sz w:val="28"/>
                <w:szCs w:val="28"/>
                <w:lang w:val="uz-Cyrl-UZ"/>
              </w:rPr>
            </w:pPr>
            <w:r w:rsidRPr="00B179AB">
              <w:rPr>
                <w:color w:val="000000"/>
                <w:sz w:val="28"/>
                <w:szCs w:val="28"/>
                <w:lang w:val="uz-Cyrl-UZ"/>
              </w:rPr>
              <w:t>Қатъий белгиланган шароитларда ўлчанган даво</w:t>
            </w:r>
            <w:r w:rsidR="00C22BA7" w:rsidRPr="00B179AB">
              <w:rPr>
                <w:color w:val="000000"/>
                <w:sz w:val="28"/>
                <w:szCs w:val="28"/>
                <w:lang w:val="uz-Cyrl-UZ"/>
              </w:rPr>
              <w:t>-</w:t>
            </w:r>
            <w:r w:rsidRPr="00B179AB">
              <w:rPr>
                <w:color w:val="000000"/>
                <w:sz w:val="28"/>
                <w:szCs w:val="28"/>
                <w:lang w:val="uz-Cyrl-UZ"/>
              </w:rPr>
              <w:t>мийлиги берилган техник восита учун қатъий белгиланган қандайдир катталикдан кичик бўл</w:t>
            </w:r>
            <w:r w:rsidR="00C22BA7" w:rsidRPr="00B179AB">
              <w:rPr>
                <w:color w:val="000000"/>
                <w:sz w:val="28"/>
                <w:szCs w:val="28"/>
                <w:lang w:val="uz-Cyrl-UZ"/>
              </w:rPr>
              <w:t>-</w:t>
            </w:r>
            <w:r w:rsidRPr="00B179AB">
              <w:rPr>
                <w:color w:val="000000"/>
                <w:sz w:val="28"/>
                <w:szCs w:val="28"/>
                <w:lang w:val="uz-Cyrl-UZ"/>
              </w:rPr>
              <w:t>ган электромагнит халақит.</w:t>
            </w:r>
          </w:p>
        </w:tc>
      </w:tr>
      <w:tr w:rsidR="009979D1" w:rsidRPr="00B4700E" w14:paraId="7D7BC6B5" w14:textId="77777777">
        <w:trPr>
          <w:tblCellSpacing w:w="0" w:type="dxa"/>
          <w:jc w:val="center"/>
        </w:trPr>
        <w:tc>
          <w:tcPr>
            <w:tcW w:w="3821" w:type="dxa"/>
          </w:tcPr>
          <w:p w14:paraId="59884C71" w14:textId="77777777" w:rsidR="009979D1" w:rsidRPr="00B179AB" w:rsidRDefault="009979D1">
            <w:pPr>
              <w:rPr>
                <w:b/>
                <w:bCs/>
                <w:color w:val="000000"/>
                <w:sz w:val="28"/>
                <w:szCs w:val="28"/>
              </w:rPr>
            </w:pPr>
            <w:r w:rsidRPr="00B179AB">
              <w:rPr>
                <w:b/>
                <w:bCs/>
                <w:color w:val="000000"/>
                <w:sz w:val="28"/>
                <w:szCs w:val="28"/>
              </w:rPr>
              <w:t xml:space="preserve">Кратковременное </w:t>
            </w:r>
          </w:p>
          <w:p w14:paraId="5CE96C88" w14:textId="77777777" w:rsidR="009979D1" w:rsidRPr="00B179AB" w:rsidRDefault="009979D1">
            <w:pPr>
              <w:rPr>
                <w:b/>
                <w:bCs/>
                <w:color w:val="000000"/>
                <w:sz w:val="28"/>
                <w:szCs w:val="28"/>
              </w:rPr>
            </w:pPr>
            <w:r w:rsidRPr="00B179AB">
              <w:rPr>
                <w:b/>
                <w:bCs/>
                <w:color w:val="000000"/>
                <w:sz w:val="28"/>
                <w:szCs w:val="28"/>
              </w:rPr>
              <w:t>ограничение</w:t>
            </w:r>
          </w:p>
          <w:p w14:paraId="01F58EC7"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lastRenderedPageBreak/>
              <w:t>uz</w:t>
            </w:r>
            <w:proofErr w:type="spellEnd"/>
            <w:r w:rsidRPr="00B179AB">
              <w:rPr>
                <w:b/>
                <w:bCs/>
                <w:color w:val="000000"/>
                <w:sz w:val="28"/>
                <w:szCs w:val="28"/>
              </w:rPr>
              <w:t xml:space="preserve"> </w:t>
            </w:r>
            <w:r w:rsidRPr="00B179AB">
              <w:rPr>
                <w:b/>
                <w:bCs/>
                <w:color w:val="000000"/>
                <w:sz w:val="28"/>
                <w:szCs w:val="28"/>
                <w:lang w:val="uz-Cyrl-UZ"/>
              </w:rPr>
              <w:t xml:space="preserve">- </w:t>
            </w:r>
            <w:r w:rsidRPr="00B179AB">
              <w:rPr>
                <w:bCs/>
                <w:color w:val="000000"/>
                <w:sz w:val="28"/>
                <w:szCs w:val="28"/>
                <w:lang w:val="uz-Cyrl-UZ"/>
              </w:rPr>
              <w:t>qisqa muddatli cheklash</w:t>
            </w:r>
            <w:r w:rsidRPr="00B179AB">
              <w:rPr>
                <w:b/>
                <w:bCs/>
                <w:color w:val="000000"/>
                <w:sz w:val="28"/>
                <w:szCs w:val="28"/>
                <w:lang w:val="uz-Cyrl-UZ"/>
              </w:rPr>
              <w:t xml:space="preserve"> </w:t>
            </w:r>
          </w:p>
          <w:p w14:paraId="447314F3" w14:textId="77777777" w:rsidR="009979D1" w:rsidRPr="00B179AB" w:rsidRDefault="009979D1">
            <w:pPr>
              <w:rPr>
                <w:b/>
                <w:bCs/>
                <w:color w:val="000000"/>
                <w:sz w:val="28"/>
                <w:szCs w:val="28"/>
                <w:lang w:val="uz-Cyrl-UZ"/>
              </w:rPr>
            </w:pPr>
            <w:r w:rsidRPr="00B179AB">
              <w:rPr>
                <w:bCs/>
                <w:color w:val="000000"/>
                <w:sz w:val="28"/>
                <w:szCs w:val="28"/>
                <w:lang w:val="uz-Cyrl-UZ"/>
              </w:rPr>
              <w:t xml:space="preserve">       қисқа муддатли чеклаш</w:t>
            </w:r>
          </w:p>
          <w:p w14:paraId="0DF7920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short-term limitation</w:t>
            </w:r>
          </w:p>
        </w:tc>
        <w:tc>
          <w:tcPr>
            <w:tcW w:w="6150" w:type="dxa"/>
            <w:vAlign w:val="center"/>
          </w:tcPr>
          <w:p w14:paraId="6DA93E80" w14:textId="77777777" w:rsidR="009979D1" w:rsidRDefault="009979D1">
            <w:pPr>
              <w:jc w:val="both"/>
              <w:rPr>
                <w:color w:val="000000"/>
                <w:sz w:val="28"/>
                <w:szCs w:val="28"/>
                <w:lang w:val="en-US"/>
              </w:rPr>
            </w:pPr>
            <w:r w:rsidRPr="00B179AB">
              <w:rPr>
                <w:color w:val="000000"/>
                <w:sz w:val="28"/>
                <w:szCs w:val="28"/>
              </w:rPr>
              <w:lastRenderedPageBreak/>
              <w:t>Особый порядок использования воздушного пространства, определяемый комплексом мероприя</w:t>
            </w:r>
            <w:r w:rsidRPr="00B179AB">
              <w:rPr>
                <w:color w:val="000000"/>
                <w:sz w:val="28"/>
                <w:szCs w:val="28"/>
              </w:rPr>
              <w:lastRenderedPageBreak/>
              <w:t xml:space="preserve">тий центров единой системы управления использованием воздушного пространства, направленных на оперативное обеспечение безопасности полётов и другой деятельности в своих районах управления использованием воздушного </w:t>
            </w:r>
            <w:proofErr w:type="gramStart"/>
            <w:r w:rsidRPr="00B179AB">
              <w:rPr>
                <w:color w:val="000000"/>
                <w:sz w:val="28"/>
                <w:szCs w:val="28"/>
              </w:rPr>
              <w:t>прост</w:t>
            </w:r>
            <w:r w:rsidR="00C22BA7" w:rsidRPr="00B179AB">
              <w:rPr>
                <w:color w:val="000000"/>
                <w:sz w:val="28"/>
                <w:szCs w:val="28"/>
              </w:rPr>
              <w:t>-</w:t>
            </w:r>
            <w:proofErr w:type="spellStart"/>
            <w:r w:rsidRPr="00B179AB">
              <w:rPr>
                <w:color w:val="000000"/>
                <w:sz w:val="28"/>
                <w:szCs w:val="28"/>
              </w:rPr>
              <w:t>ранства</w:t>
            </w:r>
            <w:proofErr w:type="spellEnd"/>
            <w:proofErr w:type="gramEnd"/>
            <w:r w:rsidRPr="00B179AB">
              <w:rPr>
                <w:color w:val="000000"/>
                <w:sz w:val="28"/>
                <w:szCs w:val="28"/>
              </w:rPr>
              <w:t>.</w:t>
            </w:r>
          </w:p>
          <w:p w14:paraId="73D1C500" w14:textId="77777777" w:rsidR="007524A7" w:rsidRPr="007524A7" w:rsidRDefault="007524A7">
            <w:pPr>
              <w:jc w:val="both"/>
              <w:rPr>
                <w:color w:val="000000"/>
                <w:sz w:val="28"/>
                <w:szCs w:val="28"/>
                <w:lang w:val="en-US"/>
              </w:rPr>
            </w:pPr>
          </w:p>
          <w:p w14:paraId="10CFA44C" w14:textId="77777777" w:rsidR="009979D1" w:rsidRPr="00B179AB" w:rsidRDefault="009979D1">
            <w:pPr>
              <w:jc w:val="both"/>
              <w:rPr>
                <w:color w:val="000000"/>
                <w:sz w:val="28"/>
                <w:szCs w:val="28"/>
                <w:lang w:val="uz-Cyrl-UZ"/>
              </w:rPr>
            </w:pPr>
            <w:r w:rsidRPr="00B179AB">
              <w:rPr>
                <w:color w:val="000000"/>
                <w:sz w:val="28"/>
                <w:szCs w:val="28"/>
                <w:lang w:val="uz-Cyrl-UZ"/>
              </w:rPr>
              <w:t>Parvozlarning xavfsizligini va havo fazosidan foyda</w:t>
            </w:r>
            <w:r w:rsidR="00C22BA7" w:rsidRPr="00B179AB">
              <w:rPr>
                <w:color w:val="000000"/>
                <w:sz w:val="28"/>
                <w:szCs w:val="28"/>
                <w:lang w:val="uz-Cyrl-UZ"/>
              </w:rPr>
              <w:t>-</w:t>
            </w:r>
            <w:r w:rsidRPr="00B179AB">
              <w:rPr>
                <w:color w:val="000000"/>
                <w:sz w:val="28"/>
                <w:szCs w:val="28"/>
                <w:lang w:val="uz-Cyrl-UZ"/>
              </w:rPr>
              <w:t>lanib o‘zlarining boshqaruv hududlarida boshqa fao</w:t>
            </w:r>
            <w:r w:rsidR="00C22BA7" w:rsidRPr="00B179AB">
              <w:rPr>
                <w:color w:val="000000"/>
                <w:sz w:val="28"/>
                <w:szCs w:val="28"/>
                <w:lang w:val="uz-Cyrl-UZ"/>
              </w:rPr>
              <w:t>-</w:t>
            </w:r>
            <w:r w:rsidRPr="00B179AB">
              <w:rPr>
                <w:color w:val="000000"/>
                <w:sz w:val="28"/>
                <w:szCs w:val="28"/>
                <w:lang w:val="uz-Cyrl-UZ"/>
              </w:rPr>
              <w:t>liyatni tezkor ta’minlashga yo‘naltirilgan, havo fazo</w:t>
            </w:r>
            <w:r w:rsidR="00C22BA7" w:rsidRPr="00B179AB">
              <w:rPr>
                <w:color w:val="000000"/>
                <w:sz w:val="28"/>
                <w:szCs w:val="28"/>
                <w:lang w:val="uz-Cyrl-UZ"/>
              </w:rPr>
              <w:t>-</w:t>
            </w:r>
            <w:r w:rsidRPr="00B179AB">
              <w:rPr>
                <w:color w:val="000000"/>
                <w:sz w:val="28"/>
                <w:szCs w:val="28"/>
                <w:lang w:val="uz-Cyrl-UZ"/>
              </w:rPr>
              <w:t>sidan foydalanib boshqaruvning yagona tizimi mar</w:t>
            </w:r>
            <w:r w:rsidR="00C22BA7" w:rsidRPr="00B179AB">
              <w:rPr>
                <w:color w:val="000000"/>
                <w:sz w:val="28"/>
                <w:szCs w:val="28"/>
                <w:lang w:val="uz-Cyrl-UZ"/>
              </w:rPr>
              <w:t>-</w:t>
            </w:r>
            <w:r w:rsidRPr="00B179AB">
              <w:rPr>
                <w:color w:val="000000"/>
                <w:sz w:val="28"/>
                <w:szCs w:val="28"/>
                <w:lang w:val="uz-Cyrl-UZ"/>
              </w:rPr>
              <w:t>kazlarining tadbirlar kompleksi bilan belgilanadigan havo fazosidan foydalanishning muhim tartibi.</w:t>
            </w:r>
          </w:p>
          <w:p w14:paraId="08DEAB63" w14:textId="77777777" w:rsidR="009979D1" w:rsidRPr="00B179AB" w:rsidRDefault="009979D1">
            <w:pPr>
              <w:jc w:val="both"/>
              <w:rPr>
                <w:color w:val="000000"/>
                <w:sz w:val="18"/>
                <w:szCs w:val="18"/>
                <w:lang w:val="uz-Cyrl-UZ"/>
              </w:rPr>
            </w:pPr>
          </w:p>
          <w:p w14:paraId="6161BC25" w14:textId="77777777" w:rsidR="009979D1" w:rsidRPr="00B179AB" w:rsidRDefault="009979D1">
            <w:pPr>
              <w:jc w:val="both"/>
              <w:rPr>
                <w:color w:val="000000"/>
                <w:sz w:val="28"/>
                <w:szCs w:val="28"/>
                <w:lang w:val="uz-Cyrl-UZ"/>
              </w:rPr>
            </w:pPr>
            <w:r w:rsidRPr="00B179AB">
              <w:rPr>
                <w:color w:val="000000"/>
                <w:sz w:val="28"/>
                <w:szCs w:val="28"/>
                <w:lang w:val="uz-Cyrl-UZ"/>
              </w:rPr>
              <w:t>Парвозларнинг хавфсизлигини ва ҳаво фазосидан фойдаланиб ўзларининг бошқарув ҳудудларида бошқа фаолиятни тезкор таъминлашга йўналти</w:t>
            </w:r>
            <w:r w:rsidR="00C22BA7" w:rsidRPr="00B179AB">
              <w:rPr>
                <w:color w:val="000000"/>
                <w:sz w:val="28"/>
                <w:szCs w:val="28"/>
                <w:lang w:val="uz-Cyrl-UZ"/>
              </w:rPr>
              <w:t>-</w:t>
            </w:r>
            <w:r w:rsidRPr="00B179AB">
              <w:rPr>
                <w:color w:val="000000"/>
                <w:sz w:val="28"/>
                <w:szCs w:val="28"/>
                <w:lang w:val="uz-Cyrl-UZ"/>
              </w:rPr>
              <w:t>рилган, ҳаво фазосидан фойдаланиб бошқарув</w:t>
            </w:r>
            <w:r w:rsidR="00C22BA7" w:rsidRPr="00B179AB">
              <w:rPr>
                <w:color w:val="000000"/>
                <w:sz w:val="28"/>
                <w:szCs w:val="28"/>
                <w:lang w:val="uz-Cyrl-UZ"/>
              </w:rPr>
              <w:t>-</w:t>
            </w:r>
            <w:r w:rsidRPr="00B179AB">
              <w:rPr>
                <w:color w:val="000000"/>
                <w:sz w:val="28"/>
                <w:szCs w:val="28"/>
                <w:lang w:val="uz-Cyrl-UZ"/>
              </w:rPr>
              <w:t>нинг ягона тизими марказларининг тадбирлар комплекси билан белгиланадиган ҳаво фазосидан фойдаланишнинг муҳим тартиби.</w:t>
            </w:r>
          </w:p>
        </w:tc>
      </w:tr>
      <w:tr w:rsidR="009979D1" w:rsidRPr="00B4700E" w14:paraId="47E7C77A" w14:textId="77777777">
        <w:trPr>
          <w:tblCellSpacing w:w="0" w:type="dxa"/>
          <w:jc w:val="center"/>
        </w:trPr>
        <w:tc>
          <w:tcPr>
            <w:tcW w:w="3821" w:type="dxa"/>
          </w:tcPr>
          <w:p w14:paraId="108303D8" w14:textId="77777777" w:rsidR="009979D1" w:rsidRPr="00B179AB" w:rsidRDefault="009979D1">
            <w:pPr>
              <w:rPr>
                <w:b/>
                <w:bCs/>
                <w:color w:val="000000"/>
                <w:sz w:val="28"/>
                <w:szCs w:val="28"/>
              </w:rPr>
            </w:pPr>
            <w:r w:rsidRPr="00B179AB">
              <w:rPr>
                <w:b/>
                <w:bCs/>
                <w:color w:val="000000"/>
                <w:sz w:val="28"/>
                <w:szCs w:val="28"/>
              </w:rPr>
              <w:lastRenderedPageBreak/>
              <w:t>Кратная скорость передачи</w:t>
            </w:r>
          </w:p>
          <w:p w14:paraId="0D373323"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karrali</w:t>
            </w:r>
            <w:proofErr w:type="spellEnd"/>
            <w:r w:rsidRPr="00B179AB">
              <w:rPr>
                <w:bCs/>
                <w:color w:val="000000"/>
                <w:sz w:val="28"/>
                <w:szCs w:val="28"/>
              </w:rPr>
              <w:t xml:space="preserve"> </w:t>
            </w:r>
            <w:proofErr w:type="spellStart"/>
            <w:r w:rsidRPr="00B179AB">
              <w:rPr>
                <w:bCs/>
                <w:color w:val="000000"/>
                <w:sz w:val="28"/>
                <w:szCs w:val="28"/>
                <w:lang w:val="en-US"/>
              </w:rPr>
              <w:t>uzatish</w:t>
            </w:r>
            <w:proofErr w:type="spellEnd"/>
            <w:r w:rsidRPr="00B179AB">
              <w:rPr>
                <w:bCs/>
                <w:color w:val="000000"/>
                <w:sz w:val="28"/>
                <w:szCs w:val="28"/>
              </w:rPr>
              <w:t xml:space="preserve"> </w:t>
            </w:r>
            <w:proofErr w:type="spellStart"/>
            <w:r w:rsidRPr="00B179AB">
              <w:rPr>
                <w:bCs/>
                <w:color w:val="000000"/>
                <w:sz w:val="28"/>
                <w:szCs w:val="28"/>
                <w:lang w:val="en-US"/>
              </w:rPr>
              <w:t>tezligi</w:t>
            </w:r>
            <w:proofErr w:type="spellEnd"/>
          </w:p>
          <w:p w14:paraId="19B18C00" w14:textId="77777777" w:rsidR="009979D1" w:rsidRPr="00B4700E" w:rsidRDefault="009979D1">
            <w:pPr>
              <w:rPr>
                <w:bCs/>
                <w:color w:val="000000"/>
                <w:sz w:val="28"/>
                <w:szCs w:val="28"/>
                <w:lang w:val="en-US"/>
              </w:rPr>
            </w:pPr>
            <w:r w:rsidRPr="00B179AB">
              <w:rPr>
                <w:bCs/>
                <w:color w:val="000000"/>
                <w:sz w:val="28"/>
                <w:szCs w:val="28"/>
              </w:rPr>
              <w:t xml:space="preserve">       </w:t>
            </w:r>
            <w:r w:rsidRPr="00B179AB">
              <w:rPr>
                <w:bCs/>
                <w:color w:val="000000"/>
                <w:sz w:val="28"/>
                <w:szCs w:val="28"/>
                <w:lang w:val="uz-Cyrl-UZ"/>
              </w:rPr>
              <w:t>каррали узатиш тезлиги</w:t>
            </w:r>
          </w:p>
          <w:p w14:paraId="4B549E03" w14:textId="77777777" w:rsidR="009979D1" w:rsidRPr="00B179AB" w:rsidRDefault="009979D1" w:rsidP="001A5393">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001A5393" w:rsidRPr="00B179AB">
              <w:rPr>
                <w:b/>
                <w:bCs/>
                <w:color w:val="000000"/>
                <w:sz w:val="28"/>
                <w:szCs w:val="28"/>
                <w:lang w:val="en-US"/>
              </w:rPr>
              <w:t>-</w:t>
            </w:r>
            <w:r w:rsidRPr="00B179AB">
              <w:rPr>
                <w:b/>
                <w:bCs/>
                <w:color w:val="000000"/>
                <w:sz w:val="28"/>
                <w:szCs w:val="28"/>
                <w:lang w:val="en-US"/>
              </w:rPr>
              <w:t xml:space="preserve"> </w:t>
            </w:r>
            <w:proofErr w:type="spellStart"/>
            <w:r w:rsidRPr="00B179AB">
              <w:rPr>
                <w:bCs/>
                <w:color w:val="000000"/>
                <w:sz w:val="28"/>
                <w:szCs w:val="28"/>
                <w:lang w:val="en-US"/>
              </w:rPr>
              <w:t>subrate</w:t>
            </w:r>
            <w:proofErr w:type="spellEnd"/>
            <w:r w:rsidR="001A5393" w:rsidRPr="00B179AB">
              <w:rPr>
                <w:bCs/>
                <w:color w:val="000000"/>
                <w:sz w:val="28"/>
                <w:szCs w:val="28"/>
                <w:lang w:val="en-US"/>
              </w:rPr>
              <w:t xml:space="preserve">; </w:t>
            </w:r>
            <w:r w:rsidR="00BE1E80" w:rsidRPr="00B179AB">
              <w:rPr>
                <w:bCs/>
                <w:color w:val="000000"/>
                <w:sz w:val="28"/>
                <w:szCs w:val="28"/>
                <w:lang w:val="en-US"/>
              </w:rPr>
              <w:t>multiple transfer rate</w:t>
            </w:r>
          </w:p>
        </w:tc>
        <w:tc>
          <w:tcPr>
            <w:tcW w:w="6150" w:type="dxa"/>
            <w:vAlign w:val="center"/>
          </w:tcPr>
          <w:p w14:paraId="083EB3E8" w14:textId="77777777" w:rsidR="009979D1" w:rsidRPr="00B179AB" w:rsidRDefault="009979D1">
            <w:pPr>
              <w:jc w:val="both"/>
              <w:rPr>
                <w:color w:val="000000"/>
                <w:sz w:val="28"/>
                <w:szCs w:val="28"/>
              </w:rPr>
            </w:pPr>
            <w:r w:rsidRPr="00B179AB">
              <w:rPr>
                <w:color w:val="000000"/>
                <w:sz w:val="28"/>
                <w:szCs w:val="28"/>
              </w:rPr>
              <w:t xml:space="preserve">Скорость передачи </w:t>
            </w:r>
            <w:r w:rsidRPr="00B179AB">
              <w:rPr>
                <w:sz w:val="28"/>
                <w:szCs w:val="28"/>
              </w:rPr>
              <w:t>ин</w:t>
            </w:r>
            <w:r w:rsidRPr="00B179AB">
              <w:rPr>
                <w:color w:val="000000"/>
                <w:sz w:val="28"/>
                <w:szCs w:val="28"/>
              </w:rPr>
              <w:t>формации, выбираемая из стандартизованного ряда скоростей и кратная базовой скорости.</w:t>
            </w:r>
          </w:p>
          <w:p w14:paraId="68888473" w14:textId="77777777" w:rsidR="009979D1" w:rsidRPr="00B179AB" w:rsidRDefault="009979D1">
            <w:pPr>
              <w:jc w:val="both"/>
              <w:rPr>
                <w:lang w:val="uz-Cyrl-UZ"/>
              </w:rPr>
            </w:pPr>
            <w:r w:rsidRPr="00B179AB">
              <w:rPr>
                <w:color w:val="000000"/>
                <w:lang w:val="uz-Cyrl-UZ"/>
              </w:rPr>
              <w:t xml:space="preserve">Примечание – В зависимости от загрузки системы и условий распространения сигналов в сетях мобильной связи применяется следующий скоростной ряд: 1200, 2400, 4800, 9600 и 19200 </w:t>
            </w:r>
            <w:r w:rsidRPr="00B179AB">
              <w:rPr>
                <w:lang w:val="en-US"/>
              </w:rPr>
              <w:t>Kbit</w:t>
            </w:r>
            <w:r w:rsidRPr="00B179AB">
              <w:t>/</w:t>
            </w:r>
            <w:r w:rsidRPr="00B179AB">
              <w:rPr>
                <w:lang w:val="en-US"/>
              </w:rPr>
              <w:t>s</w:t>
            </w:r>
            <w:r w:rsidRPr="00B179AB">
              <w:t>.</w:t>
            </w:r>
          </w:p>
          <w:p w14:paraId="584E2052" w14:textId="77777777" w:rsidR="009979D1" w:rsidRPr="00B179AB" w:rsidRDefault="009979D1">
            <w:pPr>
              <w:jc w:val="both"/>
              <w:rPr>
                <w:sz w:val="18"/>
                <w:szCs w:val="18"/>
                <w:lang w:val="uz-Cyrl-UZ"/>
              </w:rPr>
            </w:pPr>
          </w:p>
          <w:p w14:paraId="483ABCE2" w14:textId="77777777" w:rsidR="009979D1" w:rsidRPr="00B179AB" w:rsidRDefault="009979D1">
            <w:pPr>
              <w:jc w:val="both"/>
              <w:rPr>
                <w:sz w:val="28"/>
                <w:szCs w:val="28"/>
                <w:lang w:val="uz-Cyrl-UZ"/>
              </w:rPr>
            </w:pPr>
            <w:r w:rsidRPr="00B179AB">
              <w:rPr>
                <w:sz w:val="28"/>
                <w:szCs w:val="28"/>
                <w:lang w:val="uz-Cyrl-UZ"/>
              </w:rPr>
              <w:t>Tezliklarning standartlashtirilgan qatoridan olinadi</w:t>
            </w:r>
            <w:r w:rsidR="00F22CB3" w:rsidRPr="00B179AB">
              <w:rPr>
                <w:sz w:val="28"/>
                <w:szCs w:val="28"/>
                <w:lang w:val="uz-Cyrl-UZ"/>
              </w:rPr>
              <w:t>-</w:t>
            </w:r>
            <w:r w:rsidRPr="00B179AB">
              <w:rPr>
                <w:sz w:val="28"/>
                <w:szCs w:val="28"/>
                <w:lang w:val="uz-Cyrl-UZ"/>
              </w:rPr>
              <w:t>gan va asosiy tezlikka karrali bo‘lgan axborot uzatish tezligi.</w:t>
            </w:r>
          </w:p>
          <w:p w14:paraId="106D14CD" w14:textId="77777777" w:rsidR="009979D1" w:rsidRPr="00B179AB" w:rsidRDefault="009979D1">
            <w:pPr>
              <w:jc w:val="both"/>
              <w:rPr>
                <w:lang w:val="uz-Cyrl-UZ"/>
              </w:rPr>
            </w:pPr>
            <w:r w:rsidRPr="00B179AB">
              <w:rPr>
                <w:lang w:val="uz-Cyrl-UZ"/>
              </w:rPr>
              <w:t>Izoh – Tizimning yuklanganligi va signallarning tarqalish sharoitlariga bog‘liq ravishda, mobil aloqa tarmoqlarida quyidagi tezliklar qatori qo‘llaniladi: 1200, 2400, 4800, 9600 va 19200 Kbit/s.</w:t>
            </w:r>
          </w:p>
          <w:p w14:paraId="43C3C920" w14:textId="77777777" w:rsidR="009979D1" w:rsidRPr="00B179AB" w:rsidRDefault="009979D1">
            <w:pPr>
              <w:jc w:val="both"/>
              <w:rPr>
                <w:sz w:val="18"/>
                <w:szCs w:val="18"/>
                <w:lang w:val="uz-Cyrl-UZ"/>
              </w:rPr>
            </w:pPr>
          </w:p>
          <w:p w14:paraId="4907A37F" w14:textId="77777777" w:rsidR="009979D1" w:rsidRPr="00B179AB" w:rsidRDefault="009979D1">
            <w:pPr>
              <w:jc w:val="both"/>
              <w:rPr>
                <w:sz w:val="28"/>
                <w:szCs w:val="28"/>
                <w:lang w:val="uz-Cyrl-UZ"/>
              </w:rPr>
            </w:pPr>
            <w:r w:rsidRPr="00B179AB">
              <w:rPr>
                <w:sz w:val="28"/>
                <w:szCs w:val="28"/>
                <w:lang w:val="uz-Cyrl-UZ"/>
              </w:rPr>
              <w:t>Тезликларнинг стандартлаштирилган қаторидан олинадиган ва асосий тезликка каррали бўлган ахборот узатиш тезлиги.</w:t>
            </w:r>
          </w:p>
          <w:p w14:paraId="451814EE" w14:textId="77777777" w:rsidR="009979D1" w:rsidRPr="00B179AB" w:rsidRDefault="00032219">
            <w:pPr>
              <w:jc w:val="both"/>
              <w:rPr>
                <w:color w:val="000000"/>
                <w:lang w:val="uz-Cyrl-UZ"/>
              </w:rPr>
            </w:pPr>
            <w:r w:rsidRPr="00B179AB">
              <w:rPr>
                <w:lang w:val="uz-Cyrl-UZ"/>
              </w:rPr>
              <w:t xml:space="preserve">Изоҳ – Тизимнинг </w:t>
            </w:r>
            <w:r w:rsidR="009979D1" w:rsidRPr="00B179AB">
              <w:rPr>
                <w:lang w:val="uz-Cyrl-UZ"/>
              </w:rPr>
              <w:t>юкланганлиги ва сигналларнинг тар</w:t>
            </w:r>
            <w:r w:rsidRPr="00B179AB">
              <w:rPr>
                <w:lang w:val="uz-Cyrl-UZ"/>
              </w:rPr>
              <w:t>-</w:t>
            </w:r>
            <w:r w:rsidR="009979D1" w:rsidRPr="00B179AB">
              <w:rPr>
                <w:lang w:val="uz-Cyrl-UZ"/>
              </w:rPr>
              <w:t>қалиш шароитларига боғлиқ равишда, мобил алоқа тар</w:t>
            </w:r>
            <w:r w:rsidRPr="00B179AB">
              <w:rPr>
                <w:lang w:val="uz-Cyrl-UZ"/>
              </w:rPr>
              <w:t>-</w:t>
            </w:r>
            <w:r w:rsidR="009979D1" w:rsidRPr="00B179AB">
              <w:rPr>
                <w:lang w:val="uz-Cyrl-UZ"/>
              </w:rPr>
              <w:t>моқларида қуйидаги тезликлар қатори қўлланилади: 1200, 2400, 4800, 9600 ва 19200 Kbit/s.</w:t>
            </w:r>
          </w:p>
        </w:tc>
      </w:tr>
      <w:tr w:rsidR="009979D1" w:rsidRPr="00B4700E" w14:paraId="11586EFE" w14:textId="77777777">
        <w:trPr>
          <w:tblCellSpacing w:w="0" w:type="dxa"/>
          <w:jc w:val="center"/>
        </w:trPr>
        <w:tc>
          <w:tcPr>
            <w:tcW w:w="3821" w:type="dxa"/>
          </w:tcPr>
          <w:p w14:paraId="21DC651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Критическая частота </w:t>
            </w:r>
            <w:r w:rsidRPr="00B179AB">
              <w:rPr>
                <w:b/>
                <w:bCs/>
                <w:color w:val="000000"/>
                <w:sz w:val="28"/>
                <w:szCs w:val="28"/>
                <w:lang w:val="uz-Cyrl-UZ"/>
              </w:rPr>
              <w:lastRenderedPageBreak/>
              <w:t>радиоизлучения</w:t>
            </w:r>
          </w:p>
          <w:p w14:paraId="1F1E1D8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kritik radionurlanish chastotasi</w:t>
            </w:r>
          </w:p>
          <w:p w14:paraId="615FDADF" w14:textId="77777777" w:rsidR="009979D1" w:rsidRPr="00B179AB" w:rsidRDefault="009979D1">
            <w:pPr>
              <w:rPr>
                <w:bCs/>
                <w:color w:val="000000"/>
                <w:sz w:val="28"/>
                <w:szCs w:val="28"/>
                <w:lang w:val="uz-Cyrl-UZ"/>
              </w:rPr>
            </w:pPr>
            <w:r w:rsidRPr="00B179AB">
              <w:rPr>
                <w:bCs/>
                <w:color w:val="000000"/>
                <w:sz w:val="28"/>
                <w:szCs w:val="28"/>
                <w:lang w:val="uz-Cyrl-UZ"/>
              </w:rPr>
              <w:t xml:space="preserve">       критик радионурланиш частотаси</w:t>
            </w:r>
          </w:p>
          <w:p w14:paraId="355C8F81" w14:textId="77777777" w:rsidR="00AB4FD8"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critical frequency of </w:t>
            </w:r>
          </w:p>
          <w:p w14:paraId="3AFA1052" w14:textId="77777777" w:rsidR="009979D1" w:rsidRPr="00B179AB" w:rsidRDefault="00AB4FD8">
            <w:pPr>
              <w:rPr>
                <w:b/>
                <w:bCs/>
                <w:color w:val="000000"/>
                <w:sz w:val="28"/>
                <w:szCs w:val="28"/>
                <w:lang w:val="en-US"/>
              </w:rPr>
            </w:pPr>
            <w:r w:rsidRPr="00B179AB">
              <w:rPr>
                <w:bCs/>
                <w:color w:val="000000"/>
                <w:sz w:val="28"/>
                <w:szCs w:val="28"/>
                <w:lang w:val="en-US"/>
              </w:rPr>
              <w:t>radio</w:t>
            </w:r>
            <w:r w:rsidR="009979D1" w:rsidRPr="00B179AB">
              <w:rPr>
                <w:bCs/>
                <w:color w:val="000000"/>
                <w:sz w:val="28"/>
                <w:szCs w:val="28"/>
                <w:lang w:val="en-US"/>
              </w:rPr>
              <w:t>frequency emission</w:t>
            </w:r>
          </w:p>
        </w:tc>
        <w:tc>
          <w:tcPr>
            <w:tcW w:w="6150" w:type="dxa"/>
            <w:vAlign w:val="center"/>
          </w:tcPr>
          <w:p w14:paraId="2650E611"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Наивысшая частота радиоизлучения, при которой </w:t>
            </w:r>
            <w:r w:rsidRPr="00B179AB">
              <w:rPr>
                <w:color w:val="000000"/>
                <w:sz w:val="28"/>
                <w:szCs w:val="28"/>
              </w:rPr>
              <w:lastRenderedPageBreak/>
              <w:t>вертикально направленная радиоволна отражается от ионизированного слоя ионосферы.</w:t>
            </w:r>
          </w:p>
          <w:p w14:paraId="0896F092" w14:textId="77777777" w:rsidR="009979D1" w:rsidRPr="00B179AB" w:rsidRDefault="009979D1">
            <w:pPr>
              <w:jc w:val="both"/>
              <w:rPr>
                <w:color w:val="000000"/>
                <w:sz w:val="28"/>
                <w:szCs w:val="28"/>
                <w:lang w:val="uz-Cyrl-UZ"/>
              </w:rPr>
            </w:pPr>
          </w:p>
          <w:p w14:paraId="2197D513" w14:textId="77777777" w:rsidR="009979D1" w:rsidRPr="00B179AB" w:rsidRDefault="009979D1">
            <w:pPr>
              <w:jc w:val="both"/>
              <w:rPr>
                <w:color w:val="000000"/>
                <w:sz w:val="28"/>
                <w:szCs w:val="28"/>
                <w:lang w:val="uz-Cyrl-UZ"/>
              </w:rPr>
            </w:pPr>
            <w:r w:rsidRPr="00B179AB">
              <w:rPr>
                <w:color w:val="000000"/>
                <w:sz w:val="28"/>
                <w:szCs w:val="28"/>
                <w:lang w:val="uz-Cyrl-UZ"/>
              </w:rPr>
              <w:t>Radionurlanishning eng katta chastotasi, bunda verti</w:t>
            </w:r>
            <w:r w:rsidR="00032219" w:rsidRPr="00B179AB">
              <w:rPr>
                <w:color w:val="000000"/>
                <w:sz w:val="28"/>
                <w:szCs w:val="28"/>
                <w:lang w:val="uz-Cyrl-UZ"/>
              </w:rPr>
              <w:t>-</w:t>
            </w:r>
            <w:r w:rsidRPr="00B179AB">
              <w:rPr>
                <w:color w:val="000000"/>
                <w:sz w:val="28"/>
                <w:szCs w:val="28"/>
                <w:lang w:val="uz-Cyrl-UZ"/>
              </w:rPr>
              <w:t>kal yo‘nalgan radioto‘lqin ionosferaning ionlashgan qatlamidan qaytadi.</w:t>
            </w:r>
          </w:p>
          <w:p w14:paraId="58D6110B" w14:textId="77777777" w:rsidR="009979D1" w:rsidRPr="00B179AB" w:rsidRDefault="009979D1">
            <w:pPr>
              <w:jc w:val="both"/>
              <w:rPr>
                <w:color w:val="000000"/>
                <w:sz w:val="28"/>
                <w:szCs w:val="28"/>
                <w:lang w:val="uz-Cyrl-UZ"/>
              </w:rPr>
            </w:pPr>
          </w:p>
          <w:p w14:paraId="2758B65A" w14:textId="77777777" w:rsidR="009979D1" w:rsidRPr="00B179AB" w:rsidRDefault="009979D1">
            <w:pPr>
              <w:jc w:val="both"/>
              <w:rPr>
                <w:color w:val="000000"/>
                <w:sz w:val="28"/>
                <w:szCs w:val="28"/>
                <w:lang w:val="uz-Cyrl-UZ"/>
              </w:rPr>
            </w:pPr>
            <w:r w:rsidRPr="00B179AB">
              <w:rPr>
                <w:color w:val="000000"/>
                <w:sz w:val="28"/>
                <w:szCs w:val="28"/>
                <w:lang w:val="uz-Cyrl-UZ"/>
              </w:rPr>
              <w:t>Радионурланишнинг энг катта частотаси, бунда вертикал йўналган радиотўлқин ионосферанинг ионлашган қатламидан қайтади.</w:t>
            </w:r>
          </w:p>
        </w:tc>
      </w:tr>
      <w:tr w:rsidR="009979D1" w:rsidRPr="00B4700E" w14:paraId="012D2401" w14:textId="77777777">
        <w:trPr>
          <w:tblCellSpacing w:w="0" w:type="dxa"/>
          <w:jc w:val="center"/>
        </w:trPr>
        <w:tc>
          <w:tcPr>
            <w:tcW w:w="3821" w:type="dxa"/>
          </w:tcPr>
          <w:p w14:paraId="08A6C70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Кросс-модуляция</w:t>
            </w:r>
          </w:p>
          <w:p w14:paraId="012D958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kross-modulyatsiya</w:t>
            </w:r>
          </w:p>
          <w:p w14:paraId="4CCE5B45" w14:textId="77777777" w:rsidR="009979D1" w:rsidRPr="00B179AB" w:rsidRDefault="009979D1">
            <w:pPr>
              <w:rPr>
                <w:bCs/>
                <w:color w:val="000000"/>
                <w:sz w:val="28"/>
                <w:szCs w:val="28"/>
                <w:lang w:val="uz-Cyrl-UZ"/>
              </w:rPr>
            </w:pPr>
            <w:r w:rsidRPr="00B179AB">
              <w:rPr>
                <w:bCs/>
                <w:color w:val="000000"/>
                <w:sz w:val="28"/>
                <w:szCs w:val="28"/>
                <w:lang w:val="uz-Cyrl-UZ"/>
              </w:rPr>
              <w:t xml:space="preserve">       кросс-модуляция</w:t>
            </w:r>
          </w:p>
          <w:p w14:paraId="2390503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cross-modulation</w:t>
            </w:r>
          </w:p>
        </w:tc>
        <w:tc>
          <w:tcPr>
            <w:tcW w:w="6150" w:type="dxa"/>
            <w:vAlign w:val="center"/>
          </w:tcPr>
          <w:p w14:paraId="72632839" w14:textId="77777777" w:rsidR="009979D1" w:rsidRPr="00B179AB" w:rsidRDefault="009979D1">
            <w:pPr>
              <w:jc w:val="both"/>
              <w:rPr>
                <w:color w:val="000000"/>
                <w:sz w:val="28"/>
                <w:szCs w:val="28"/>
              </w:rPr>
            </w:pPr>
            <w:r w:rsidRPr="00B179AB">
              <w:rPr>
                <w:color w:val="000000"/>
                <w:sz w:val="28"/>
                <w:szCs w:val="28"/>
              </w:rPr>
              <w:t>Интермодуляционные искажения, возникающие в результате модуляции другим мешающим сигналом или помехой несущей частоты, с помощью которой передается полезный сигнал.</w:t>
            </w:r>
          </w:p>
          <w:p w14:paraId="610AFA68" w14:textId="77777777" w:rsidR="009979D1" w:rsidRPr="00B179AB" w:rsidRDefault="009979D1">
            <w:pPr>
              <w:jc w:val="both"/>
              <w:rPr>
                <w:color w:val="000000"/>
                <w:sz w:val="18"/>
                <w:szCs w:val="18"/>
                <w:lang w:val="uz-Cyrl-UZ"/>
              </w:rPr>
            </w:pPr>
          </w:p>
          <w:p w14:paraId="7D35509A" w14:textId="77777777" w:rsidR="009979D1" w:rsidRPr="00B179AB" w:rsidRDefault="009979D1">
            <w:pPr>
              <w:jc w:val="both"/>
              <w:rPr>
                <w:color w:val="000000"/>
                <w:sz w:val="28"/>
                <w:szCs w:val="28"/>
                <w:lang w:val="uz-Cyrl-UZ"/>
              </w:rPr>
            </w:pPr>
            <w:r w:rsidRPr="00B179AB">
              <w:rPr>
                <w:color w:val="000000"/>
                <w:sz w:val="28"/>
                <w:szCs w:val="28"/>
                <w:lang w:val="uz-Cyrl-UZ"/>
              </w:rPr>
              <w:t>Boshqa xalaqit beradigan signal bilan modulyat</w:t>
            </w:r>
            <w:r w:rsidR="00F22CB3" w:rsidRPr="00B179AB">
              <w:rPr>
                <w:color w:val="000000"/>
                <w:sz w:val="28"/>
                <w:szCs w:val="28"/>
                <w:lang w:val="uz-Cyrl-UZ"/>
              </w:rPr>
              <w:t>-</w:t>
            </w:r>
            <w:r w:rsidRPr="00B179AB">
              <w:rPr>
                <w:color w:val="000000"/>
                <w:sz w:val="28"/>
                <w:szCs w:val="28"/>
                <w:lang w:val="uz-Cyrl-UZ"/>
              </w:rPr>
              <w:t>siyalash yoki foydali signal uzatiladigan eltuvchi chastota xalaqiti natijasida paydo bo‘ladigan inter</w:t>
            </w:r>
            <w:r w:rsidR="00F22CB3" w:rsidRPr="00B179AB">
              <w:rPr>
                <w:color w:val="000000"/>
                <w:sz w:val="28"/>
                <w:szCs w:val="28"/>
                <w:lang w:val="uz-Cyrl-UZ"/>
              </w:rPr>
              <w:t>-</w:t>
            </w:r>
            <w:r w:rsidRPr="00B179AB">
              <w:rPr>
                <w:color w:val="000000"/>
                <w:sz w:val="28"/>
                <w:szCs w:val="28"/>
                <w:lang w:val="uz-Cyrl-UZ"/>
              </w:rPr>
              <w:t>modulyatsion buzilishlar.</w:t>
            </w:r>
          </w:p>
          <w:p w14:paraId="01622893" w14:textId="77777777" w:rsidR="009979D1" w:rsidRPr="00B179AB" w:rsidRDefault="009979D1">
            <w:pPr>
              <w:jc w:val="both"/>
              <w:rPr>
                <w:color w:val="000000"/>
                <w:sz w:val="18"/>
                <w:szCs w:val="18"/>
                <w:lang w:val="uz-Cyrl-UZ"/>
              </w:rPr>
            </w:pPr>
          </w:p>
          <w:p w14:paraId="2DBB2FFF" w14:textId="77777777" w:rsidR="009979D1" w:rsidRPr="00B179AB" w:rsidRDefault="009979D1">
            <w:pPr>
              <w:jc w:val="both"/>
              <w:rPr>
                <w:color w:val="000000"/>
                <w:sz w:val="28"/>
                <w:szCs w:val="28"/>
                <w:lang w:val="uz-Cyrl-UZ"/>
              </w:rPr>
            </w:pPr>
            <w:r w:rsidRPr="00B179AB">
              <w:rPr>
                <w:color w:val="000000"/>
                <w:sz w:val="28"/>
                <w:szCs w:val="28"/>
                <w:lang w:val="uz-Cyrl-UZ"/>
              </w:rPr>
              <w:t>Бошқа халақит берадиган сигнал билан модуля</w:t>
            </w:r>
            <w:r w:rsidR="00032219" w:rsidRPr="00B179AB">
              <w:rPr>
                <w:color w:val="000000"/>
                <w:sz w:val="28"/>
                <w:szCs w:val="28"/>
                <w:lang w:val="uz-Cyrl-UZ"/>
              </w:rPr>
              <w:t>-</w:t>
            </w:r>
            <w:r w:rsidRPr="00B179AB">
              <w:rPr>
                <w:color w:val="000000"/>
                <w:sz w:val="28"/>
                <w:szCs w:val="28"/>
                <w:lang w:val="uz-Cyrl-UZ"/>
              </w:rPr>
              <w:t>циялаш ёки фойдали сигнал узатиладиган элтув</w:t>
            </w:r>
            <w:r w:rsidR="00032219" w:rsidRPr="00B179AB">
              <w:rPr>
                <w:color w:val="000000"/>
                <w:sz w:val="28"/>
                <w:szCs w:val="28"/>
                <w:lang w:val="uz-Cyrl-UZ"/>
              </w:rPr>
              <w:t>-</w:t>
            </w:r>
            <w:r w:rsidRPr="00B179AB">
              <w:rPr>
                <w:color w:val="000000"/>
                <w:sz w:val="28"/>
                <w:szCs w:val="28"/>
                <w:lang w:val="uz-Cyrl-UZ"/>
              </w:rPr>
              <w:t>чи частота халақити натижасида пайдо бўладиган интермодуляцион бузилишлар.</w:t>
            </w:r>
          </w:p>
        </w:tc>
      </w:tr>
      <w:tr w:rsidR="009979D1" w:rsidRPr="00B4700E" w14:paraId="0205F6E8" w14:textId="77777777">
        <w:trPr>
          <w:tblCellSpacing w:w="0" w:type="dxa"/>
          <w:jc w:val="center"/>
        </w:trPr>
        <w:tc>
          <w:tcPr>
            <w:tcW w:w="3821" w:type="dxa"/>
          </w:tcPr>
          <w:p w14:paraId="3BCAFB97" w14:textId="77777777" w:rsidR="009979D1" w:rsidRPr="00B179AB" w:rsidRDefault="009979D1">
            <w:pPr>
              <w:rPr>
                <w:b/>
                <w:bCs/>
                <w:color w:val="000000"/>
                <w:sz w:val="28"/>
                <w:szCs w:val="28"/>
                <w:lang w:val="uz-Cyrl-UZ"/>
              </w:rPr>
            </w:pPr>
            <w:r w:rsidRPr="00B179AB">
              <w:rPr>
                <w:b/>
                <w:bCs/>
                <w:color w:val="000000"/>
                <w:sz w:val="28"/>
                <w:szCs w:val="28"/>
                <w:lang w:val="uz-Cyrl-UZ"/>
              </w:rPr>
              <w:t>Кросс-поляризация</w:t>
            </w:r>
          </w:p>
          <w:p w14:paraId="75229B0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kross-qutblanish</w:t>
            </w:r>
          </w:p>
          <w:p w14:paraId="4BA2F81F" w14:textId="77777777" w:rsidR="009979D1" w:rsidRPr="00B179AB" w:rsidRDefault="009979D1">
            <w:pPr>
              <w:rPr>
                <w:bCs/>
                <w:color w:val="000000"/>
                <w:sz w:val="28"/>
                <w:szCs w:val="28"/>
                <w:lang w:val="uz-Cyrl-UZ"/>
              </w:rPr>
            </w:pPr>
            <w:r w:rsidRPr="00B179AB">
              <w:rPr>
                <w:bCs/>
                <w:color w:val="000000"/>
                <w:sz w:val="28"/>
                <w:szCs w:val="28"/>
                <w:lang w:val="uz-Cyrl-UZ"/>
              </w:rPr>
              <w:t xml:space="preserve">       кросс-қутбланиш</w:t>
            </w:r>
          </w:p>
          <w:p w14:paraId="4615924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cross-polarization</w:t>
            </w:r>
          </w:p>
        </w:tc>
        <w:tc>
          <w:tcPr>
            <w:tcW w:w="6150" w:type="dxa"/>
            <w:vAlign w:val="center"/>
          </w:tcPr>
          <w:p w14:paraId="449A9A65" w14:textId="77777777" w:rsidR="009979D1" w:rsidRPr="00B179AB" w:rsidRDefault="009979D1">
            <w:pPr>
              <w:jc w:val="both"/>
              <w:rPr>
                <w:color w:val="000000"/>
                <w:sz w:val="28"/>
                <w:szCs w:val="28"/>
              </w:rPr>
            </w:pPr>
            <w:r w:rsidRPr="00B179AB">
              <w:rPr>
                <w:color w:val="000000"/>
                <w:sz w:val="28"/>
                <w:szCs w:val="28"/>
              </w:rPr>
              <w:t>Появление в процесс распространения электромагнитной волны поляризационной составляющей, ортогональной к ожидаемой поляризации.</w:t>
            </w:r>
          </w:p>
          <w:p w14:paraId="7A21E948" w14:textId="77777777" w:rsidR="009979D1" w:rsidRPr="00B179AB" w:rsidRDefault="009979D1">
            <w:pPr>
              <w:jc w:val="both"/>
              <w:rPr>
                <w:color w:val="000000"/>
                <w:sz w:val="18"/>
                <w:szCs w:val="18"/>
              </w:rPr>
            </w:pPr>
          </w:p>
          <w:p w14:paraId="01FF7223"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Elektromagnit</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to‘</w:t>
            </w:r>
            <w:proofErr w:type="gramEnd"/>
            <w:r w:rsidRPr="00B179AB">
              <w:rPr>
                <w:color w:val="000000"/>
                <w:sz w:val="28"/>
                <w:szCs w:val="28"/>
                <w:lang w:val="en-US"/>
              </w:rPr>
              <w:t>lqin</w:t>
            </w:r>
            <w:proofErr w:type="spellEnd"/>
            <w:r w:rsidRPr="00B179AB">
              <w:rPr>
                <w:color w:val="000000"/>
                <w:sz w:val="28"/>
                <w:szCs w:val="28"/>
                <w:lang w:val="en-US"/>
              </w:rPr>
              <w:t xml:space="preserve"> </w:t>
            </w:r>
            <w:proofErr w:type="spellStart"/>
            <w:r w:rsidRPr="00B179AB">
              <w:rPr>
                <w:color w:val="000000"/>
                <w:sz w:val="28"/>
                <w:szCs w:val="28"/>
                <w:lang w:val="en-US"/>
              </w:rPr>
              <w:t>tarqalish</w:t>
            </w:r>
            <w:proofErr w:type="spellEnd"/>
            <w:r w:rsidRPr="00B179AB">
              <w:rPr>
                <w:color w:val="000000"/>
                <w:sz w:val="28"/>
                <w:szCs w:val="28"/>
                <w:lang w:val="en-US"/>
              </w:rPr>
              <w:t xml:space="preserve"> </w:t>
            </w:r>
            <w:proofErr w:type="spellStart"/>
            <w:r w:rsidRPr="00B179AB">
              <w:rPr>
                <w:color w:val="000000"/>
                <w:sz w:val="28"/>
                <w:szCs w:val="28"/>
                <w:lang w:val="en-US"/>
              </w:rPr>
              <w:t>jarayonida</w:t>
            </w:r>
            <w:proofErr w:type="spellEnd"/>
            <w:r w:rsidRPr="00B179AB">
              <w:rPr>
                <w:color w:val="000000"/>
                <w:sz w:val="28"/>
                <w:szCs w:val="28"/>
                <w:lang w:val="en-US"/>
              </w:rPr>
              <w:t xml:space="preserve"> </w:t>
            </w:r>
            <w:proofErr w:type="spellStart"/>
            <w:r w:rsidRPr="00B179AB">
              <w:rPr>
                <w:color w:val="000000"/>
                <w:sz w:val="28"/>
                <w:szCs w:val="28"/>
                <w:lang w:val="en-US"/>
              </w:rPr>
              <w:t>kutilayot</w:t>
            </w:r>
            <w:r w:rsidR="00032219" w:rsidRPr="00B179AB">
              <w:rPr>
                <w:color w:val="000000"/>
                <w:sz w:val="28"/>
                <w:szCs w:val="28"/>
                <w:lang w:val="en-US"/>
              </w:rPr>
              <w:t>-</w:t>
            </w:r>
            <w:r w:rsidRPr="00B179AB">
              <w:rPr>
                <w:color w:val="000000"/>
                <w:sz w:val="28"/>
                <w:szCs w:val="28"/>
                <w:lang w:val="en-US"/>
              </w:rPr>
              <w:t>gan</w:t>
            </w:r>
            <w:proofErr w:type="spellEnd"/>
            <w:r w:rsidRPr="00B179AB">
              <w:rPr>
                <w:color w:val="000000"/>
                <w:sz w:val="28"/>
                <w:szCs w:val="28"/>
                <w:lang w:val="en-US"/>
              </w:rPr>
              <w:t xml:space="preserve"> </w:t>
            </w:r>
            <w:proofErr w:type="spellStart"/>
            <w:r w:rsidRPr="00B179AB">
              <w:rPr>
                <w:color w:val="000000"/>
                <w:sz w:val="28"/>
                <w:szCs w:val="28"/>
                <w:lang w:val="en-US"/>
              </w:rPr>
              <w:t>qutblanishga</w:t>
            </w:r>
            <w:proofErr w:type="spellEnd"/>
            <w:r w:rsidRPr="00B179AB">
              <w:rPr>
                <w:color w:val="000000"/>
                <w:sz w:val="28"/>
                <w:szCs w:val="28"/>
                <w:lang w:val="en-US"/>
              </w:rPr>
              <w:t xml:space="preserve"> </w:t>
            </w:r>
            <w:proofErr w:type="spellStart"/>
            <w:r w:rsidRPr="00B179AB">
              <w:rPr>
                <w:color w:val="000000"/>
                <w:sz w:val="28"/>
                <w:szCs w:val="28"/>
                <w:lang w:val="en-US"/>
              </w:rPr>
              <w:t>ortogonal</w:t>
            </w:r>
            <w:proofErr w:type="spellEnd"/>
            <w:r w:rsidRPr="00B179AB">
              <w:rPr>
                <w:color w:val="000000"/>
                <w:sz w:val="28"/>
                <w:szCs w:val="28"/>
                <w:lang w:val="en-US"/>
              </w:rPr>
              <w:t xml:space="preserve"> </w:t>
            </w:r>
            <w:proofErr w:type="spellStart"/>
            <w:r w:rsidRPr="00B179AB">
              <w:rPr>
                <w:color w:val="000000"/>
                <w:sz w:val="28"/>
                <w:szCs w:val="28"/>
                <w:lang w:val="en-US"/>
              </w:rPr>
              <w:t>bo‘lgan</w:t>
            </w:r>
            <w:proofErr w:type="spellEnd"/>
            <w:r w:rsidRPr="00B179AB">
              <w:rPr>
                <w:color w:val="000000"/>
                <w:sz w:val="28"/>
                <w:szCs w:val="28"/>
                <w:lang w:val="en-US"/>
              </w:rPr>
              <w:t xml:space="preserve"> </w:t>
            </w:r>
            <w:proofErr w:type="spellStart"/>
            <w:r w:rsidRPr="00B179AB">
              <w:rPr>
                <w:color w:val="000000"/>
                <w:sz w:val="28"/>
                <w:szCs w:val="28"/>
                <w:lang w:val="en-US"/>
              </w:rPr>
              <w:t>tashkil</w:t>
            </w:r>
            <w:proofErr w:type="spellEnd"/>
            <w:r w:rsidRPr="00B179AB">
              <w:rPr>
                <w:color w:val="000000"/>
                <w:sz w:val="28"/>
                <w:szCs w:val="28"/>
                <w:lang w:val="en-US"/>
              </w:rPr>
              <w:t xml:space="preserve"> </w:t>
            </w:r>
            <w:proofErr w:type="spellStart"/>
            <w:r w:rsidRPr="00B179AB">
              <w:rPr>
                <w:color w:val="000000"/>
                <w:sz w:val="28"/>
                <w:szCs w:val="28"/>
                <w:lang w:val="en-US"/>
              </w:rPr>
              <w:t>etuvchi</w:t>
            </w:r>
            <w:proofErr w:type="spellEnd"/>
            <w:r w:rsidRPr="00B179AB">
              <w:rPr>
                <w:color w:val="000000"/>
                <w:sz w:val="28"/>
                <w:szCs w:val="28"/>
                <w:lang w:val="en-US"/>
              </w:rPr>
              <w:t xml:space="preserve"> </w:t>
            </w:r>
            <w:proofErr w:type="spellStart"/>
            <w:r w:rsidRPr="00B179AB">
              <w:rPr>
                <w:color w:val="000000"/>
                <w:sz w:val="28"/>
                <w:szCs w:val="28"/>
                <w:lang w:val="en-US"/>
              </w:rPr>
              <w:t>qutblanishning</w:t>
            </w:r>
            <w:proofErr w:type="spellEnd"/>
            <w:r w:rsidRPr="00B179AB">
              <w:rPr>
                <w:color w:val="000000"/>
                <w:sz w:val="28"/>
                <w:szCs w:val="28"/>
                <w:lang w:val="en-US"/>
              </w:rPr>
              <w:t xml:space="preserve"> </w:t>
            </w:r>
            <w:proofErr w:type="spellStart"/>
            <w:r w:rsidRPr="00B179AB">
              <w:rPr>
                <w:color w:val="000000"/>
                <w:sz w:val="28"/>
                <w:szCs w:val="28"/>
                <w:lang w:val="en-US"/>
              </w:rPr>
              <w:t>paydo</w:t>
            </w:r>
            <w:proofErr w:type="spellEnd"/>
            <w:r w:rsidRPr="00B179AB">
              <w:rPr>
                <w:color w:val="000000"/>
                <w:sz w:val="28"/>
                <w:szCs w:val="28"/>
                <w:lang w:val="en-US"/>
              </w:rPr>
              <w:t xml:space="preserve"> </w:t>
            </w:r>
            <w:proofErr w:type="spellStart"/>
            <w:r w:rsidRPr="00B179AB">
              <w:rPr>
                <w:color w:val="000000"/>
                <w:sz w:val="28"/>
                <w:szCs w:val="28"/>
                <w:lang w:val="en-US"/>
              </w:rPr>
              <w:t>bo‘lishi</w:t>
            </w:r>
            <w:proofErr w:type="spellEnd"/>
            <w:r w:rsidRPr="00B179AB">
              <w:rPr>
                <w:color w:val="000000"/>
                <w:sz w:val="28"/>
                <w:szCs w:val="28"/>
                <w:lang w:val="en-US"/>
              </w:rPr>
              <w:t>.</w:t>
            </w:r>
          </w:p>
          <w:p w14:paraId="3FCA494F" w14:textId="77777777" w:rsidR="009979D1" w:rsidRPr="00B179AB" w:rsidRDefault="009979D1">
            <w:pPr>
              <w:jc w:val="both"/>
              <w:rPr>
                <w:color w:val="000000"/>
                <w:sz w:val="18"/>
                <w:szCs w:val="18"/>
                <w:lang w:val="uz-Cyrl-UZ"/>
              </w:rPr>
            </w:pPr>
          </w:p>
          <w:p w14:paraId="4E6B3611" w14:textId="77777777" w:rsidR="009979D1" w:rsidRPr="00B179AB" w:rsidRDefault="009979D1">
            <w:pPr>
              <w:jc w:val="both"/>
              <w:rPr>
                <w:color w:val="000000"/>
                <w:sz w:val="28"/>
                <w:szCs w:val="28"/>
                <w:lang w:val="uz-Cyrl-UZ"/>
              </w:rPr>
            </w:pPr>
            <w:r w:rsidRPr="00B179AB">
              <w:rPr>
                <w:color w:val="000000"/>
                <w:sz w:val="28"/>
                <w:szCs w:val="28"/>
                <w:lang w:val="uz-Cyrl-UZ"/>
              </w:rPr>
              <w:t>Электромагнит тўлқин тарқалиш жараёнида ку</w:t>
            </w:r>
            <w:r w:rsidR="00032219" w:rsidRPr="00B179AB">
              <w:rPr>
                <w:color w:val="000000"/>
                <w:sz w:val="28"/>
                <w:szCs w:val="28"/>
                <w:lang w:val="uz-Cyrl-UZ"/>
              </w:rPr>
              <w:t>-</w:t>
            </w:r>
            <w:r w:rsidRPr="00B179AB">
              <w:rPr>
                <w:color w:val="000000"/>
                <w:sz w:val="28"/>
                <w:szCs w:val="28"/>
                <w:lang w:val="uz-Cyrl-UZ"/>
              </w:rPr>
              <w:t>тилаётган қутбланишга ортогонал бўлган ташкил этувчи қутбланишнинг пайдо бўлиши.</w:t>
            </w:r>
          </w:p>
        </w:tc>
      </w:tr>
      <w:tr w:rsidR="009979D1" w:rsidRPr="00B4700E" w14:paraId="5CFD43CB" w14:textId="77777777">
        <w:trPr>
          <w:tblCellSpacing w:w="0" w:type="dxa"/>
          <w:jc w:val="center"/>
        </w:trPr>
        <w:tc>
          <w:tcPr>
            <w:tcW w:w="3821" w:type="dxa"/>
          </w:tcPr>
          <w:p w14:paraId="39DDD5C2" w14:textId="77777777" w:rsidR="009979D1" w:rsidRPr="00B179AB" w:rsidRDefault="009979D1">
            <w:pPr>
              <w:rPr>
                <w:b/>
                <w:bCs/>
                <w:color w:val="000000"/>
                <w:sz w:val="28"/>
                <w:szCs w:val="28"/>
                <w:lang w:val="uz-Cyrl-UZ"/>
              </w:rPr>
            </w:pPr>
            <w:r w:rsidRPr="00B179AB">
              <w:rPr>
                <w:b/>
                <w:bCs/>
                <w:color w:val="000000"/>
                <w:sz w:val="28"/>
                <w:szCs w:val="28"/>
                <w:lang w:val="uz-Cyrl-UZ"/>
              </w:rPr>
              <w:t>Круговая орбита (спутника)</w:t>
            </w:r>
          </w:p>
          <w:p w14:paraId="0E5E452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doiraviy orbita (yo‘ldoshning)</w:t>
            </w:r>
          </w:p>
          <w:p w14:paraId="518FB332" w14:textId="77777777" w:rsidR="009979D1" w:rsidRPr="00B179AB" w:rsidRDefault="009979D1">
            <w:pPr>
              <w:rPr>
                <w:bCs/>
                <w:color w:val="000000"/>
                <w:sz w:val="28"/>
                <w:szCs w:val="28"/>
                <w:lang w:val="uz-Cyrl-UZ"/>
              </w:rPr>
            </w:pPr>
            <w:r w:rsidRPr="00B179AB">
              <w:rPr>
                <w:bCs/>
                <w:color w:val="000000"/>
                <w:sz w:val="28"/>
                <w:szCs w:val="28"/>
                <w:lang w:val="uz-Cyrl-UZ"/>
              </w:rPr>
              <w:t xml:space="preserve">       доиравий орбита (йўлдошнинг)</w:t>
            </w:r>
          </w:p>
          <w:p w14:paraId="10DA70B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circular orbit (of a satellite)</w:t>
            </w:r>
          </w:p>
        </w:tc>
        <w:tc>
          <w:tcPr>
            <w:tcW w:w="6150" w:type="dxa"/>
            <w:vAlign w:val="center"/>
          </w:tcPr>
          <w:p w14:paraId="2721DC84" w14:textId="77777777" w:rsidR="009979D1" w:rsidRPr="00B179AB" w:rsidRDefault="009979D1">
            <w:pPr>
              <w:jc w:val="both"/>
              <w:rPr>
                <w:color w:val="000000"/>
                <w:sz w:val="28"/>
                <w:szCs w:val="28"/>
                <w:lang w:val="uz-Cyrl-UZ"/>
              </w:rPr>
            </w:pPr>
            <w:r w:rsidRPr="00B179AB">
              <w:rPr>
                <w:color w:val="000000"/>
                <w:sz w:val="28"/>
                <w:szCs w:val="28"/>
              </w:rPr>
              <w:t>Периодическая орбита спутника, где спутник движется вокруг первичного тела с постоянной скоростью</w:t>
            </w:r>
            <w:r w:rsidR="001C1B19" w:rsidRPr="00B179AB">
              <w:rPr>
                <w:color w:val="000000"/>
                <w:sz w:val="28"/>
                <w:szCs w:val="28"/>
              </w:rPr>
              <w:t>;</w:t>
            </w:r>
            <w:r w:rsidRPr="00B179AB">
              <w:rPr>
                <w:color w:val="000000"/>
                <w:sz w:val="28"/>
                <w:szCs w:val="28"/>
              </w:rPr>
              <w:t xml:space="preserve"> расстояние между центрами массы спутника и первичного тела является постоянным.</w:t>
            </w:r>
          </w:p>
          <w:p w14:paraId="59157FDB" w14:textId="77777777" w:rsidR="009979D1" w:rsidRPr="00B179AB" w:rsidRDefault="009979D1">
            <w:pPr>
              <w:jc w:val="both"/>
              <w:rPr>
                <w:color w:val="000000"/>
                <w:sz w:val="18"/>
                <w:szCs w:val="18"/>
                <w:lang w:val="uz-Cyrl-UZ"/>
              </w:rPr>
            </w:pPr>
          </w:p>
          <w:p w14:paraId="28D6CE79" w14:textId="77777777" w:rsidR="009979D1" w:rsidRPr="00B179AB" w:rsidRDefault="009979D1">
            <w:pPr>
              <w:jc w:val="both"/>
              <w:rPr>
                <w:color w:val="000000"/>
                <w:sz w:val="28"/>
                <w:szCs w:val="28"/>
                <w:lang w:val="uz-Cyrl-UZ"/>
              </w:rPr>
            </w:pPr>
            <w:r w:rsidRPr="00B179AB">
              <w:rPr>
                <w:color w:val="000000"/>
                <w:sz w:val="28"/>
                <w:szCs w:val="28"/>
                <w:lang w:val="uz-Cyrl-UZ"/>
              </w:rPr>
              <w:t xml:space="preserve">Yo‘ldoshning davriy orbitasi, bunda yo‘ldosh doimiy tezlikdagi birlamchi jism atrofida aylanadi, yo‘ldosh </w:t>
            </w:r>
            <w:r w:rsidRPr="00B179AB">
              <w:rPr>
                <w:color w:val="000000"/>
                <w:sz w:val="28"/>
                <w:szCs w:val="28"/>
                <w:lang w:val="uz-Cyrl-UZ"/>
              </w:rPr>
              <w:lastRenderedPageBreak/>
              <w:t>massasining markazi va birlamchi jism o‘rtasidagi masofa doimiy hisoblanadi.</w:t>
            </w:r>
          </w:p>
          <w:p w14:paraId="53BBD099" w14:textId="77777777" w:rsidR="009979D1" w:rsidRPr="00B179AB" w:rsidRDefault="009979D1">
            <w:pPr>
              <w:jc w:val="both"/>
              <w:rPr>
                <w:color w:val="000000"/>
                <w:sz w:val="18"/>
                <w:szCs w:val="18"/>
                <w:lang w:val="uz-Cyrl-UZ"/>
              </w:rPr>
            </w:pPr>
          </w:p>
          <w:p w14:paraId="673E52D9" w14:textId="77777777" w:rsidR="009979D1" w:rsidRPr="00B179AB" w:rsidRDefault="009979D1">
            <w:pPr>
              <w:jc w:val="both"/>
              <w:rPr>
                <w:color w:val="000000"/>
                <w:sz w:val="28"/>
                <w:szCs w:val="28"/>
                <w:lang w:val="uz-Cyrl-UZ"/>
              </w:rPr>
            </w:pPr>
            <w:r w:rsidRPr="00B179AB">
              <w:rPr>
                <w:color w:val="000000"/>
                <w:sz w:val="28"/>
                <w:szCs w:val="28"/>
                <w:lang w:val="uz-Cyrl-UZ"/>
              </w:rPr>
              <w:t>Йўлдошнинг даврий орбитаси, бунда йўлдош доимий тезликдаги бирламчи жисм атрофида айланади, йўлдош массасининг маркази ва бир</w:t>
            </w:r>
            <w:r w:rsidR="00F22CB3" w:rsidRPr="00B179AB">
              <w:rPr>
                <w:color w:val="000000"/>
                <w:sz w:val="28"/>
                <w:szCs w:val="28"/>
                <w:lang w:val="uz-Cyrl-UZ"/>
              </w:rPr>
              <w:t>-</w:t>
            </w:r>
            <w:r w:rsidRPr="00B179AB">
              <w:rPr>
                <w:color w:val="000000"/>
                <w:sz w:val="28"/>
                <w:szCs w:val="28"/>
                <w:lang w:val="uz-Cyrl-UZ"/>
              </w:rPr>
              <w:t>ламчи жисм ўртасидаги масофа доимий ҳисобла</w:t>
            </w:r>
            <w:r w:rsidR="00F22CB3" w:rsidRPr="00B179AB">
              <w:rPr>
                <w:color w:val="000000"/>
                <w:sz w:val="28"/>
                <w:szCs w:val="28"/>
                <w:lang w:val="uz-Cyrl-UZ"/>
              </w:rPr>
              <w:t>-</w:t>
            </w:r>
            <w:r w:rsidRPr="00B179AB">
              <w:rPr>
                <w:color w:val="000000"/>
                <w:sz w:val="28"/>
                <w:szCs w:val="28"/>
                <w:lang w:val="uz-Cyrl-UZ"/>
              </w:rPr>
              <w:t>нади.</w:t>
            </w:r>
          </w:p>
        </w:tc>
      </w:tr>
    </w:tbl>
    <w:p w14:paraId="7B1EB156" w14:textId="77777777" w:rsidR="009979D1" w:rsidRPr="00B179AB" w:rsidRDefault="009979D1">
      <w:pPr>
        <w:rPr>
          <w:sz w:val="4"/>
          <w:szCs w:val="4"/>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2E92D070" w14:textId="77777777">
        <w:trPr>
          <w:tblHeader/>
          <w:tblCellSpacing w:w="0" w:type="dxa"/>
          <w:jc w:val="center"/>
        </w:trPr>
        <w:tc>
          <w:tcPr>
            <w:tcW w:w="9971" w:type="dxa"/>
            <w:gridSpan w:val="2"/>
          </w:tcPr>
          <w:p w14:paraId="63863457" w14:textId="77777777" w:rsidR="009979D1" w:rsidRPr="00B179AB" w:rsidRDefault="009979D1">
            <w:pPr>
              <w:jc w:val="center"/>
              <w:rPr>
                <w:color w:val="000000"/>
                <w:sz w:val="28"/>
                <w:szCs w:val="28"/>
              </w:rPr>
            </w:pPr>
            <w:r w:rsidRPr="00B179AB">
              <w:rPr>
                <w:color w:val="000000"/>
                <w:sz w:val="28"/>
                <w:szCs w:val="28"/>
              </w:rPr>
              <w:t>Л</w:t>
            </w:r>
          </w:p>
        </w:tc>
      </w:tr>
      <w:tr w:rsidR="009979D1" w:rsidRPr="00B4700E" w14:paraId="13EA0756" w14:textId="77777777">
        <w:trPr>
          <w:tblCellSpacing w:w="0" w:type="dxa"/>
          <w:jc w:val="center"/>
        </w:trPr>
        <w:tc>
          <w:tcPr>
            <w:tcW w:w="3821" w:type="dxa"/>
          </w:tcPr>
          <w:p w14:paraId="51532291" w14:textId="77777777" w:rsidR="009979D1" w:rsidRPr="00B179AB" w:rsidRDefault="009979D1">
            <w:pPr>
              <w:rPr>
                <w:b/>
                <w:bCs/>
                <w:color w:val="000000"/>
                <w:sz w:val="28"/>
                <w:szCs w:val="28"/>
                <w:lang w:val="uz-Cyrl-UZ"/>
              </w:rPr>
            </w:pPr>
            <w:r w:rsidRPr="00B179AB">
              <w:rPr>
                <w:b/>
                <w:bCs/>
                <w:color w:val="000000"/>
                <w:sz w:val="28"/>
                <w:szCs w:val="28"/>
                <w:lang w:val="uz-Cyrl-UZ"/>
              </w:rPr>
              <w:t>Лётное мастерство</w:t>
            </w:r>
          </w:p>
          <w:p w14:paraId="7D61F24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uchish mahorati</w:t>
            </w:r>
          </w:p>
          <w:p w14:paraId="3197C929" w14:textId="77777777" w:rsidR="009979D1" w:rsidRPr="00B179AB" w:rsidRDefault="009979D1">
            <w:pPr>
              <w:rPr>
                <w:bCs/>
                <w:color w:val="000000"/>
                <w:sz w:val="28"/>
                <w:szCs w:val="28"/>
                <w:lang w:val="uz-Cyrl-UZ"/>
              </w:rPr>
            </w:pPr>
            <w:r w:rsidRPr="00B179AB">
              <w:rPr>
                <w:bCs/>
                <w:color w:val="000000"/>
                <w:sz w:val="28"/>
                <w:szCs w:val="28"/>
                <w:lang w:val="uz-Cyrl-UZ"/>
              </w:rPr>
              <w:t xml:space="preserve">       учиш маҳорати</w:t>
            </w:r>
          </w:p>
          <w:p w14:paraId="270CF50D"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airmanship</w:t>
            </w:r>
          </w:p>
        </w:tc>
        <w:tc>
          <w:tcPr>
            <w:tcW w:w="6150" w:type="dxa"/>
            <w:vAlign w:val="center"/>
          </w:tcPr>
          <w:p w14:paraId="3721AE51" w14:textId="77777777" w:rsidR="009979D1" w:rsidRPr="00B179AB" w:rsidRDefault="009979D1">
            <w:pPr>
              <w:jc w:val="both"/>
              <w:rPr>
                <w:color w:val="000000"/>
                <w:sz w:val="28"/>
                <w:szCs w:val="28"/>
                <w:lang w:val="uz-Cyrl-UZ"/>
              </w:rPr>
            </w:pPr>
            <w:r w:rsidRPr="00B179AB">
              <w:rPr>
                <w:color w:val="000000"/>
                <w:sz w:val="28"/>
                <w:szCs w:val="28"/>
              </w:rPr>
              <w:t>Постоянное принятие правильных решений с использованием глубоких знаний и навыков для выполнения целей полёта.</w:t>
            </w:r>
          </w:p>
          <w:p w14:paraId="222934EA" w14:textId="77777777" w:rsidR="009979D1" w:rsidRPr="00B179AB" w:rsidRDefault="009979D1">
            <w:pPr>
              <w:jc w:val="both"/>
              <w:rPr>
                <w:color w:val="000000"/>
                <w:sz w:val="28"/>
                <w:szCs w:val="28"/>
                <w:lang w:val="uz-Cyrl-UZ"/>
              </w:rPr>
            </w:pPr>
          </w:p>
          <w:p w14:paraId="21DFC688" w14:textId="77777777" w:rsidR="009979D1" w:rsidRPr="00B179AB" w:rsidRDefault="009979D1">
            <w:pPr>
              <w:jc w:val="both"/>
              <w:rPr>
                <w:color w:val="000000"/>
                <w:sz w:val="28"/>
                <w:szCs w:val="28"/>
                <w:lang w:val="uz-Cyrl-UZ"/>
              </w:rPr>
            </w:pPr>
            <w:r w:rsidRPr="00B179AB">
              <w:rPr>
                <w:color w:val="000000"/>
                <w:sz w:val="28"/>
                <w:szCs w:val="28"/>
                <w:lang w:val="uz-Cyrl-UZ"/>
              </w:rPr>
              <w:t>Chuqur bilim va malakalardan foydalangan holda parvozdan ko‘zda tutilgan vazifalarni bajarish uchun muntazam ravishda to‘g‘ri qaror qabul qilish.</w:t>
            </w:r>
          </w:p>
          <w:p w14:paraId="20D01ADC" w14:textId="77777777" w:rsidR="009979D1" w:rsidRPr="00B179AB" w:rsidRDefault="009979D1">
            <w:pPr>
              <w:jc w:val="both"/>
              <w:rPr>
                <w:color w:val="000000"/>
                <w:sz w:val="28"/>
                <w:szCs w:val="28"/>
                <w:lang w:val="uz-Cyrl-UZ"/>
              </w:rPr>
            </w:pPr>
          </w:p>
          <w:p w14:paraId="6AA34063" w14:textId="77777777" w:rsidR="009979D1" w:rsidRPr="00B179AB" w:rsidRDefault="009979D1">
            <w:pPr>
              <w:jc w:val="both"/>
              <w:rPr>
                <w:color w:val="000000"/>
                <w:sz w:val="28"/>
                <w:szCs w:val="28"/>
                <w:lang w:val="uz-Cyrl-UZ"/>
              </w:rPr>
            </w:pPr>
            <w:r w:rsidRPr="00B179AB">
              <w:rPr>
                <w:color w:val="000000"/>
                <w:sz w:val="28"/>
                <w:szCs w:val="28"/>
                <w:lang w:val="uz-Cyrl-UZ"/>
              </w:rPr>
              <w:t>Чуқур билим ва малакалардан фойдаланган ҳолда парвоздан кўзда тутилган вазифаларни бажариш учун мунтазам равишда тўғри қарор қабул қи</w:t>
            </w:r>
            <w:r w:rsidR="00F22CB3" w:rsidRPr="00B179AB">
              <w:rPr>
                <w:color w:val="000000"/>
                <w:sz w:val="28"/>
                <w:szCs w:val="28"/>
                <w:lang w:val="uz-Cyrl-UZ"/>
              </w:rPr>
              <w:t>-</w:t>
            </w:r>
            <w:r w:rsidRPr="00B179AB">
              <w:rPr>
                <w:color w:val="000000"/>
                <w:sz w:val="28"/>
                <w:szCs w:val="28"/>
                <w:lang w:val="uz-Cyrl-UZ"/>
              </w:rPr>
              <w:t>лиш.</w:t>
            </w:r>
          </w:p>
        </w:tc>
      </w:tr>
      <w:tr w:rsidR="009979D1" w:rsidRPr="00B179AB" w14:paraId="4F825C42" w14:textId="77777777">
        <w:trPr>
          <w:tblCellSpacing w:w="0" w:type="dxa"/>
          <w:jc w:val="center"/>
        </w:trPr>
        <w:tc>
          <w:tcPr>
            <w:tcW w:w="3821" w:type="dxa"/>
          </w:tcPr>
          <w:p w14:paraId="14281AE7" w14:textId="77777777" w:rsidR="009979D1" w:rsidRPr="00B179AB" w:rsidRDefault="009979D1">
            <w:pPr>
              <w:rPr>
                <w:b/>
                <w:bCs/>
                <w:color w:val="000000"/>
                <w:sz w:val="28"/>
                <w:szCs w:val="28"/>
                <w:lang w:val="uz-Cyrl-UZ"/>
              </w:rPr>
            </w:pPr>
            <w:r w:rsidRPr="00B179AB">
              <w:rPr>
                <w:b/>
                <w:bCs/>
                <w:color w:val="000000"/>
                <w:sz w:val="28"/>
                <w:szCs w:val="28"/>
                <w:lang w:val="uz-Cyrl-UZ"/>
              </w:rPr>
              <w:t>Линейная ант</w:t>
            </w:r>
            <w:r w:rsidRPr="00B179AB">
              <w:rPr>
                <w:b/>
                <w:bCs/>
                <w:sz w:val="28"/>
                <w:szCs w:val="28"/>
                <w:lang w:val="uz-Cyrl-UZ"/>
              </w:rPr>
              <w:t>е</w:t>
            </w:r>
            <w:r w:rsidRPr="00B179AB">
              <w:rPr>
                <w:b/>
                <w:bCs/>
                <w:color w:val="000000"/>
                <w:sz w:val="28"/>
                <w:szCs w:val="28"/>
                <w:lang w:val="uz-Cyrl-UZ"/>
              </w:rPr>
              <w:t>нная решетка</w:t>
            </w:r>
          </w:p>
          <w:p w14:paraId="619CCD4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chiziqli antenna panjarasi</w:t>
            </w:r>
          </w:p>
          <w:p w14:paraId="577C3A4B"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2B7B8B" w:rsidRPr="00B179AB">
              <w:rPr>
                <w:bCs/>
                <w:color w:val="000000"/>
                <w:sz w:val="28"/>
                <w:szCs w:val="28"/>
                <w:lang w:val="uz-Cyrl-UZ"/>
              </w:rPr>
              <w:t xml:space="preserve"> </w:t>
            </w:r>
            <w:r w:rsidRPr="00B179AB">
              <w:rPr>
                <w:bCs/>
                <w:color w:val="000000"/>
                <w:sz w:val="28"/>
                <w:szCs w:val="28"/>
                <w:lang w:val="uz-Cyrl-UZ"/>
              </w:rPr>
              <w:t>чизиқли антенна панжараси</w:t>
            </w:r>
          </w:p>
          <w:p w14:paraId="53D521B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linear array</w:t>
            </w:r>
          </w:p>
        </w:tc>
        <w:tc>
          <w:tcPr>
            <w:tcW w:w="6150" w:type="dxa"/>
            <w:vAlign w:val="center"/>
          </w:tcPr>
          <w:p w14:paraId="327C4F57" w14:textId="77777777" w:rsidR="009979D1" w:rsidRPr="00B179AB" w:rsidRDefault="009979D1">
            <w:pPr>
              <w:jc w:val="both"/>
              <w:rPr>
                <w:color w:val="000000"/>
                <w:sz w:val="28"/>
                <w:szCs w:val="28"/>
              </w:rPr>
            </w:pPr>
            <w:r w:rsidRPr="00B179AB">
              <w:rPr>
                <w:color w:val="000000"/>
                <w:sz w:val="28"/>
                <w:szCs w:val="28"/>
              </w:rPr>
              <w:t>Антенная решетка, излучающие элементы которой расположены на прямой линии.</w:t>
            </w:r>
          </w:p>
          <w:p w14:paraId="65FC83DC" w14:textId="77777777" w:rsidR="009979D1" w:rsidRPr="00B179AB" w:rsidRDefault="009979D1">
            <w:pPr>
              <w:jc w:val="both"/>
              <w:rPr>
                <w:color w:val="000000"/>
                <w:sz w:val="28"/>
                <w:szCs w:val="28"/>
                <w:lang w:val="uz-Cyrl-UZ"/>
              </w:rPr>
            </w:pPr>
          </w:p>
          <w:p w14:paraId="235B8529" w14:textId="77777777" w:rsidR="009979D1" w:rsidRPr="00B179AB" w:rsidRDefault="009979D1">
            <w:pPr>
              <w:jc w:val="both"/>
              <w:rPr>
                <w:color w:val="000000"/>
                <w:sz w:val="28"/>
                <w:szCs w:val="28"/>
                <w:lang w:val="uz-Cyrl-UZ"/>
              </w:rPr>
            </w:pPr>
            <w:r w:rsidRPr="00B179AB">
              <w:rPr>
                <w:color w:val="000000"/>
                <w:sz w:val="28"/>
                <w:szCs w:val="28"/>
                <w:lang w:val="uz-Cyrl-UZ"/>
              </w:rPr>
              <w:t>Nurlantiruvchi elementlari to‘g‘ri chiziqda joylash</w:t>
            </w:r>
            <w:r w:rsidR="00F22CB3" w:rsidRPr="00B179AB">
              <w:rPr>
                <w:color w:val="000000"/>
                <w:sz w:val="28"/>
                <w:szCs w:val="28"/>
                <w:lang w:val="uz-Cyrl-UZ"/>
              </w:rPr>
              <w:t>-</w:t>
            </w:r>
            <w:r w:rsidRPr="00B179AB">
              <w:rPr>
                <w:color w:val="000000"/>
                <w:sz w:val="28"/>
                <w:szCs w:val="28"/>
                <w:lang w:val="uz-Cyrl-UZ"/>
              </w:rPr>
              <w:t>gan antenna panjarasi.</w:t>
            </w:r>
          </w:p>
          <w:p w14:paraId="09104180" w14:textId="77777777" w:rsidR="009979D1" w:rsidRPr="00B179AB" w:rsidRDefault="009979D1">
            <w:pPr>
              <w:jc w:val="both"/>
              <w:rPr>
                <w:color w:val="000000"/>
                <w:sz w:val="28"/>
                <w:szCs w:val="28"/>
                <w:lang w:val="uz-Cyrl-UZ"/>
              </w:rPr>
            </w:pPr>
          </w:p>
          <w:p w14:paraId="4FAD898A" w14:textId="77777777" w:rsidR="009979D1" w:rsidRPr="00B179AB" w:rsidRDefault="009979D1">
            <w:pPr>
              <w:jc w:val="both"/>
              <w:rPr>
                <w:color w:val="000000"/>
                <w:sz w:val="28"/>
                <w:szCs w:val="28"/>
                <w:lang w:val="uz-Cyrl-UZ"/>
              </w:rPr>
            </w:pPr>
            <w:r w:rsidRPr="00B179AB">
              <w:rPr>
                <w:color w:val="000000"/>
                <w:sz w:val="28"/>
                <w:szCs w:val="28"/>
                <w:lang w:val="uz-Cyrl-UZ"/>
              </w:rPr>
              <w:t>Нурлантирувчи элементлари тўғри чизиқда жой</w:t>
            </w:r>
            <w:r w:rsidR="00F22CB3" w:rsidRPr="00B179AB">
              <w:rPr>
                <w:color w:val="000000"/>
                <w:sz w:val="28"/>
                <w:szCs w:val="28"/>
                <w:lang w:val="uz-Cyrl-UZ"/>
              </w:rPr>
              <w:t>-</w:t>
            </w:r>
            <w:r w:rsidRPr="00B179AB">
              <w:rPr>
                <w:color w:val="000000"/>
                <w:sz w:val="28"/>
                <w:szCs w:val="28"/>
                <w:lang w:val="uz-Cyrl-UZ"/>
              </w:rPr>
              <w:t>лашган антенна панжараси.</w:t>
            </w:r>
          </w:p>
        </w:tc>
      </w:tr>
      <w:tr w:rsidR="009979D1" w:rsidRPr="00B179AB" w14:paraId="604E6820" w14:textId="77777777">
        <w:trPr>
          <w:tblCellSpacing w:w="0" w:type="dxa"/>
          <w:jc w:val="center"/>
        </w:trPr>
        <w:tc>
          <w:tcPr>
            <w:tcW w:w="3821" w:type="dxa"/>
          </w:tcPr>
          <w:p w14:paraId="571A23BF" w14:textId="77777777" w:rsidR="009979D1" w:rsidRPr="00B179AB" w:rsidRDefault="009979D1">
            <w:pPr>
              <w:rPr>
                <w:b/>
                <w:bCs/>
                <w:color w:val="000000"/>
                <w:sz w:val="28"/>
                <w:szCs w:val="28"/>
                <w:lang w:val="uz-Cyrl-UZ"/>
              </w:rPr>
            </w:pPr>
            <w:r w:rsidRPr="00B179AB">
              <w:rPr>
                <w:b/>
                <w:bCs/>
                <w:color w:val="000000"/>
                <w:sz w:val="28"/>
                <w:szCs w:val="28"/>
                <w:lang w:val="uz-Cyrl-UZ"/>
              </w:rPr>
              <w:t>Линейно-поляризованная радиоволна</w:t>
            </w:r>
          </w:p>
          <w:p w14:paraId="20DA331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chiziqli-qutblangan radioto‘lqin</w:t>
            </w:r>
          </w:p>
          <w:p w14:paraId="6DE62DD3" w14:textId="77777777" w:rsidR="009979D1" w:rsidRPr="00B179AB" w:rsidRDefault="009979D1">
            <w:pPr>
              <w:rPr>
                <w:bCs/>
                <w:color w:val="000000"/>
                <w:sz w:val="28"/>
                <w:szCs w:val="28"/>
                <w:lang w:val="uz-Cyrl-UZ"/>
              </w:rPr>
            </w:pPr>
            <w:r w:rsidRPr="00B179AB">
              <w:rPr>
                <w:bCs/>
                <w:color w:val="000000"/>
                <w:sz w:val="28"/>
                <w:szCs w:val="28"/>
                <w:lang w:val="uz-Cyrl-UZ"/>
              </w:rPr>
              <w:t xml:space="preserve">       чизиқли-қутбланган радиотўлқин</w:t>
            </w:r>
          </w:p>
          <w:p w14:paraId="3278F44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plane-polarized radiowave</w:t>
            </w:r>
          </w:p>
        </w:tc>
        <w:tc>
          <w:tcPr>
            <w:tcW w:w="6150" w:type="dxa"/>
            <w:vAlign w:val="center"/>
          </w:tcPr>
          <w:p w14:paraId="653F6483" w14:textId="77777777" w:rsidR="009979D1" w:rsidRPr="00B179AB" w:rsidRDefault="009979D1">
            <w:pPr>
              <w:jc w:val="both"/>
              <w:rPr>
                <w:color w:val="000000"/>
                <w:sz w:val="28"/>
                <w:szCs w:val="28"/>
                <w:lang w:val="uz-Cyrl-UZ"/>
              </w:rPr>
            </w:pPr>
            <w:r w:rsidRPr="00B179AB">
              <w:rPr>
                <w:color w:val="000000"/>
                <w:sz w:val="28"/>
                <w:szCs w:val="28"/>
              </w:rPr>
              <w:t xml:space="preserve">Радиоволна, вектор напряженности </w:t>
            </w:r>
            <w:proofErr w:type="spellStart"/>
            <w:proofErr w:type="gramStart"/>
            <w:r w:rsidRPr="00B179AB">
              <w:rPr>
                <w:color w:val="000000"/>
                <w:sz w:val="28"/>
                <w:szCs w:val="28"/>
              </w:rPr>
              <w:t>электричес</w:t>
            </w:r>
            <w:proofErr w:type="spellEnd"/>
            <w:r w:rsidR="00032219" w:rsidRPr="00B179AB">
              <w:rPr>
                <w:color w:val="000000"/>
                <w:sz w:val="28"/>
                <w:szCs w:val="28"/>
              </w:rPr>
              <w:t>-</w:t>
            </w:r>
            <w:r w:rsidRPr="00B179AB">
              <w:rPr>
                <w:color w:val="000000"/>
                <w:sz w:val="28"/>
                <w:szCs w:val="28"/>
              </w:rPr>
              <w:t>кого</w:t>
            </w:r>
            <w:proofErr w:type="gramEnd"/>
            <w:r w:rsidRPr="00B179AB">
              <w:rPr>
                <w:color w:val="000000"/>
                <w:sz w:val="28"/>
                <w:szCs w:val="28"/>
              </w:rPr>
              <w:t xml:space="preserve"> поля которой параллелен одной фиксированной линии.</w:t>
            </w:r>
          </w:p>
          <w:p w14:paraId="4BFFDBF1" w14:textId="77777777" w:rsidR="009979D1" w:rsidRPr="00B179AB" w:rsidRDefault="009979D1">
            <w:pPr>
              <w:jc w:val="both"/>
              <w:rPr>
                <w:color w:val="000000"/>
                <w:sz w:val="28"/>
                <w:szCs w:val="28"/>
                <w:lang w:val="uz-Cyrl-UZ"/>
              </w:rPr>
            </w:pPr>
          </w:p>
          <w:p w14:paraId="31A58B09"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Elektr</w:t>
            </w:r>
            <w:proofErr w:type="spellEnd"/>
            <w:r w:rsidRPr="00B179AB">
              <w:rPr>
                <w:color w:val="000000"/>
                <w:sz w:val="28"/>
                <w:szCs w:val="28"/>
                <w:lang w:val="en-US"/>
              </w:rPr>
              <w:t xml:space="preserve"> </w:t>
            </w:r>
            <w:proofErr w:type="spellStart"/>
            <w:r w:rsidRPr="00B179AB">
              <w:rPr>
                <w:color w:val="000000"/>
                <w:sz w:val="28"/>
                <w:szCs w:val="28"/>
                <w:lang w:val="en-US"/>
              </w:rPr>
              <w:t>maydon</w:t>
            </w:r>
            <w:proofErr w:type="spellEnd"/>
            <w:r w:rsidRPr="00B179AB">
              <w:rPr>
                <w:color w:val="000000"/>
                <w:sz w:val="28"/>
                <w:szCs w:val="28"/>
                <w:lang w:val="en-US"/>
              </w:rPr>
              <w:t xml:space="preserve"> </w:t>
            </w:r>
            <w:proofErr w:type="spellStart"/>
            <w:r w:rsidRPr="00B179AB">
              <w:rPr>
                <w:color w:val="000000"/>
                <w:sz w:val="28"/>
                <w:szCs w:val="28"/>
                <w:lang w:val="en-US"/>
              </w:rPr>
              <w:t>kuchlanganligining</w:t>
            </w:r>
            <w:proofErr w:type="spellEnd"/>
            <w:r w:rsidRPr="00B179AB">
              <w:rPr>
                <w:color w:val="000000"/>
                <w:sz w:val="28"/>
                <w:szCs w:val="28"/>
                <w:lang w:val="en-US"/>
              </w:rPr>
              <w:t xml:space="preserve"> </w:t>
            </w:r>
            <w:proofErr w:type="spellStart"/>
            <w:r w:rsidRPr="00B179AB">
              <w:rPr>
                <w:color w:val="000000"/>
                <w:sz w:val="28"/>
                <w:szCs w:val="28"/>
                <w:lang w:val="en-US"/>
              </w:rPr>
              <w:t>vektori</w:t>
            </w:r>
            <w:proofErr w:type="spellEnd"/>
            <w:r w:rsidRPr="00B179AB">
              <w:rPr>
                <w:color w:val="000000"/>
                <w:sz w:val="28"/>
                <w:szCs w:val="28"/>
                <w:lang w:val="en-US"/>
              </w:rPr>
              <w:t xml:space="preserve"> </w:t>
            </w:r>
            <w:proofErr w:type="spellStart"/>
            <w:r w:rsidRPr="00B179AB">
              <w:rPr>
                <w:color w:val="000000"/>
                <w:sz w:val="28"/>
                <w:szCs w:val="28"/>
                <w:lang w:val="en-US"/>
              </w:rPr>
              <w:t>bitta</w:t>
            </w:r>
            <w:proofErr w:type="spellEnd"/>
            <w:r w:rsidRPr="00B179AB">
              <w:rPr>
                <w:color w:val="000000"/>
                <w:sz w:val="28"/>
                <w:szCs w:val="28"/>
                <w:lang w:val="en-US"/>
              </w:rPr>
              <w:t xml:space="preserve"> </w:t>
            </w:r>
            <w:r w:rsidR="00763412" w:rsidRPr="00B179AB">
              <w:rPr>
                <w:color w:val="000000"/>
                <w:sz w:val="28"/>
                <w:szCs w:val="28"/>
                <w:lang w:val="en-US"/>
              </w:rPr>
              <w:t>mu</w:t>
            </w:r>
            <w:r w:rsidR="00032219" w:rsidRPr="00B179AB">
              <w:rPr>
                <w:color w:val="000000"/>
                <w:sz w:val="28"/>
                <w:szCs w:val="28"/>
                <w:lang w:val="en-US"/>
              </w:rPr>
              <w:t>-</w:t>
            </w:r>
            <w:proofErr w:type="spellStart"/>
            <w:r w:rsidR="00763412" w:rsidRPr="00B179AB">
              <w:rPr>
                <w:color w:val="000000"/>
                <w:sz w:val="28"/>
                <w:szCs w:val="28"/>
                <w:lang w:val="en-US"/>
              </w:rPr>
              <w:t>qim</w:t>
            </w:r>
            <w:proofErr w:type="spellEnd"/>
            <w:r w:rsidRPr="00B179AB">
              <w:rPr>
                <w:color w:val="000000"/>
                <w:sz w:val="28"/>
                <w:szCs w:val="28"/>
                <w:lang w:val="en-US"/>
              </w:rPr>
              <w:t xml:space="preserve"> </w:t>
            </w:r>
            <w:proofErr w:type="spellStart"/>
            <w:r w:rsidRPr="00B179AB">
              <w:rPr>
                <w:color w:val="000000"/>
                <w:sz w:val="28"/>
                <w:szCs w:val="28"/>
                <w:lang w:val="en-US"/>
              </w:rPr>
              <w:t>liniyaga</w:t>
            </w:r>
            <w:proofErr w:type="spellEnd"/>
            <w:r w:rsidRPr="00B179AB">
              <w:rPr>
                <w:color w:val="000000"/>
                <w:sz w:val="28"/>
                <w:szCs w:val="28"/>
                <w:lang w:val="en-US"/>
              </w:rPr>
              <w:t xml:space="preserve"> parallel </w:t>
            </w:r>
            <w:proofErr w:type="spellStart"/>
            <w:proofErr w:type="gramStart"/>
            <w:r w:rsidRPr="00B179AB">
              <w:rPr>
                <w:color w:val="000000"/>
                <w:sz w:val="28"/>
                <w:szCs w:val="28"/>
                <w:lang w:val="en-US"/>
              </w:rPr>
              <w:t>bo‘</w:t>
            </w:r>
            <w:proofErr w:type="gramEnd"/>
            <w:r w:rsidRPr="00B179AB">
              <w:rPr>
                <w:color w:val="000000"/>
                <w:sz w:val="28"/>
                <w:szCs w:val="28"/>
                <w:lang w:val="en-US"/>
              </w:rPr>
              <w:t>lgan</w:t>
            </w:r>
            <w:proofErr w:type="spellEnd"/>
            <w:r w:rsidRPr="00B179AB">
              <w:rPr>
                <w:color w:val="000000"/>
                <w:sz w:val="28"/>
                <w:szCs w:val="28"/>
                <w:lang w:val="en-US"/>
              </w:rPr>
              <w:t xml:space="preserve"> </w:t>
            </w:r>
            <w:proofErr w:type="spellStart"/>
            <w:r w:rsidRPr="00B179AB">
              <w:rPr>
                <w:color w:val="000000"/>
                <w:sz w:val="28"/>
                <w:szCs w:val="28"/>
                <w:lang w:val="en-US"/>
              </w:rPr>
              <w:t>radioto‘lqin</w:t>
            </w:r>
            <w:proofErr w:type="spellEnd"/>
            <w:r w:rsidRPr="00B179AB">
              <w:rPr>
                <w:color w:val="000000"/>
                <w:sz w:val="28"/>
                <w:szCs w:val="28"/>
                <w:lang w:val="en-US"/>
              </w:rPr>
              <w:t>.</w:t>
            </w:r>
          </w:p>
          <w:p w14:paraId="36D3B3FC" w14:textId="77777777" w:rsidR="009979D1" w:rsidRPr="00B179AB" w:rsidRDefault="009979D1">
            <w:pPr>
              <w:jc w:val="both"/>
              <w:rPr>
                <w:color w:val="000000"/>
                <w:sz w:val="28"/>
                <w:szCs w:val="28"/>
                <w:lang w:val="uz-Cyrl-UZ"/>
              </w:rPr>
            </w:pPr>
          </w:p>
          <w:p w14:paraId="72AC8A9C" w14:textId="77777777" w:rsidR="009979D1" w:rsidRPr="00B179AB" w:rsidRDefault="009979D1" w:rsidP="00763412">
            <w:pPr>
              <w:jc w:val="both"/>
              <w:rPr>
                <w:color w:val="000000"/>
                <w:sz w:val="28"/>
                <w:szCs w:val="28"/>
                <w:lang w:val="uz-Cyrl-UZ"/>
              </w:rPr>
            </w:pPr>
            <w:r w:rsidRPr="00B179AB">
              <w:rPr>
                <w:color w:val="000000"/>
                <w:sz w:val="28"/>
                <w:szCs w:val="28"/>
                <w:lang w:val="uz-Cyrl-UZ"/>
              </w:rPr>
              <w:t xml:space="preserve">Электр майдон кучланганлигининг вектори битта </w:t>
            </w:r>
            <w:r w:rsidR="00763412" w:rsidRPr="00B179AB">
              <w:rPr>
                <w:color w:val="000000"/>
                <w:sz w:val="28"/>
                <w:szCs w:val="28"/>
                <w:lang w:val="uz-Cyrl-UZ"/>
              </w:rPr>
              <w:t>муқим</w:t>
            </w:r>
            <w:r w:rsidRPr="00B179AB">
              <w:rPr>
                <w:color w:val="000000"/>
                <w:sz w:val="28"/>
                <w:szCs w:val="28"/>
                <w:lang w:val="uz-Cyrl-UZ"/>
              </w:rPr>
              <w:t xml:space="preserve"> линияга параллел бўлган радиотўлқин.</w:t>
            </w:r>
          </w:p>
        </w:tc>
      </w:tr>
      <w:tr w:rsidR="009979D1" w:rsidRPr="00B4700E" w14:paraId="5BCEE9D6" w14:textId="77777777">
        <w:trPr>
          <w:tblCellSpacing w:w="0" w:type="dxa"/>
          <w:jc w:val="center"/>
        </w:trPr>
        <w:tc>
          <w:tcPr>
            <w:tcW w:w="3821" w:type="dxa"/>
          </w:tcPr>
          <w:p w14:paraId="3AFD6B5E" w14:textId="77777777" w:rsidR="009979D1" w:rsidRPr="00B179AB" w:rsidRDefault="009979D1">
            <w:pPr>
              <w:rPr>
                <w:b/>
                <w:bCs/>
                <w:color w:val="000000"/>
                <w:sz w:val="28"/>
                <w:szCs w:val="28"/>
                <w:lang w:val="uz-Cyrl-UZ"/>
              </w:rPr>
            </w:pPr>
            <w:r w:rsidRPr="00B179AB">
              <w:rPr>
                <w:b/>
                <w:bCs/>
                <w:color w:val="000000"/>
                <w:sz w:val="28"/>
                <w:szCs w:val="28"/>
                <w:lang w:val="uz-Cyrl-UZ"/>
              </w:rPr>
              <w:t>Линия передачи данных</w:t>
            </w:r>
          </w:p>
          <w:p w14:paraId="270CC38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ma’lumotlar uzatish liniyasi</w:t>
            </w:r>
          </w:p>
          <w:p w14:paraId="2FB5C55F" w14:textId="77777777" w:rsidR="009979D1" w:rsidRPr="00B179AB" w:rsidRDefault="009979D1">
            <w:pPr>
              <w:rPr>
                <w:bCs/>
                <w:color w:val="000000"/>
                <w:sz w:val="28"/>
                <w:szCs w:val="28"/>
                <w:lang w:val="uz-Cyrl-UZ"/>
              </w:rPr>
            </w:pPr>
            <w:r w:rsidRPr="00B179AB">
              <w:rPr>
                <w:bCs/>
                <w:color w:val="000000"/>
                <w:sz w:val="28"/>
                <w:szCs w:val="28"/>
                <w:lang w:val="uz-Cyrl-UZ"/>
              </w:rPr>
              <w:t xml:space="preserve">       маълумотлар узатиш </w:t>
            </w:r>
            <w:r w:rsidRPr="00B179AB">
              <w:rPr>
                <w:bCs/>
                <w:color w:val="000000"/>
                <w:sz w:val="28"/>
                <w:szCs w:val="28"/>
                <w:lang w:val="uz-Cyrl-UZ"/>
              </w:rPr>
              <w:lastRenderedPageBreak/>
              <w:t>линияси</w:t>
            </w:r>
          </w:p>
          <w:p w14:paraId="6B61913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data link</w:t>
            </w:r>
          </w:p>
        </w:tc>
        <w:tc>
          <w:tcPr>
            <w:tcW w:w="6150" w:type="dxa"/>
            <w:vAlign w:val="center"/>
          </w:tcPr>
          <w:p w14:paraId="190DFF85" w14:textId="77777777" w:rsidR="009979D1" w:rsidRPr="00B179AB" w:rsidRDefault="009979D1">
            <w:pPr>
              <w:jc w:val="both"/>
              <w:rPr>
                <w:color w:val="000000"/>
                <w:sz w:val="28"/>
                <w:szCs w:val="28"/>
              </w:rPr>
            </w:pPr>
            <w:r w:rsidRPr="00B179AB">
              <w:rPr>
                <w:color w:val="000000"/>
                <w:sz w:val="28"/>
                <w:szCs w:val="28"/>
              </w:rPr>
              <w:lastRenderedPageBreak/>
              <w:t>Канал передачи между элементами беспилотной авиационной системы, системы управления воздушным движением и другими участниками воз</w:t>
            </w:r>
            <w:r w:rsidRPr="00B179AB">
              <w:rPr>
                <w:color w:val="000000"/>
                <w:sz w:val="28"/>
                <w:szCs w:val="28"/>
              </w:rPr>
              <w:lastRenderedPageBreak/>
              <w:t>душного движения для целей управления, информации о параметрах полёта и т.п.</w:t>
            </w:r>
          </w:p>
          <w:p w14:paraId="49105EDE" w14:textId="77777777" w:rsidR="009979D1" w:rsidRPr="00B179AB" w:rsidRDefault="009979D1">
            <w:pPr>
              <w:jc w:val="both"/>
              <w:rPr>
                <w:color w:val="000000"/>
                <w:sz w:val="28"/>
                <w:szCs w:val="28"/>
                <w:lang w:val="uz-Cyrl-UZ"/>
              </w:rPr>
            </w:pPr>
          </w:p>
          <w:p w14:paraId="1414446A" w14:textId="77777777" w:rsidR="009979D1" w:rsidRPr="00B179AB" w:rsidRDefault="009979D1">
            <w:pPr>
              <w:jc w:val="both"/>
              <w:rPr>
                <w:color w:val="000000"/>
                <w:sz w:val="28"/>
                <w:szCs w:val="28"/>
                <w:lang w:val="uz-Cyrl-UZ"/>
              </w:rPr>
            </w:pPr>
            <w:r w:rsidRPr="00B179AB">
              <w:rPr>
                <w:color w:val="000000"/>
                <w:sz w:val="28"/>
                <w:lang w:val="uz-Cyrl-UZ"/>
              </w:rPr>
              <w:t>Uchuvchisiz</w:t>
            </w:r>
            <w:r w:rsidR="00032219" w:rsidRPr="00B179AB">
              <w:rPr>
                <w:color w:val="000000"/>
                <w:sz w:val="28"/>
                <w:szCs w:val="28"/>
                <w:lang w:val="uz-Cyrl-UZ"/>
              </w:rPr>
              <w:t xml:space="preserve"> boshqariladigan</w:t>
            </w:r>
            <w:r w:rsidRPr="00B179AB">
              <w:rPr>
                <w:color w:val="000000"/>
                <w:sz w:val="28"/>
                <w:szCs w:val="28"/>
                <w:lang w:val="uz-Cyrl-UZ"/>
              </w:rPr>
              <w:t xml:space="preserve"> aviatsiya tizimi, havo harakatini boshqarish tizimi elementlari va havo ha</w:t>
            </w:r>
            <w:r w:rsidR="00F22CB3" w:rsidRPr="00B179AB">
              <w:rPr>
                <w:color w:val="000000"/>
                <w:sz w:val="28"/>
                <w:szCs w:val="28"/>
                <w:lang w:val="uz-Cyrl-UZ"/>
              </w:rPr>
              <w:t>-</w:t>
            </w:r>
            <w:r w:rsidRPr="00B179AB">
              <w:rPr>
                <w:color w:val="000000"/>
                <w:sz w:val="28"/>
                <w:szCs w:val="28"/>
                <w:lang w:val="uz-Cyrl-UZ"/>
              </w:rPr>
              <w:t>rakatining boshqa ishtirokchilari o‘rtasida parvoz</w:t>
            </w:r>
            <w:r w:rsidR="00F22CB3" w:rsidRPr="00B179AB">
              <w:rPr>
                <w:color w:val="000000"/>
                <w:sz w:val="28"/>
                <w:szCs w:val="28"/>
                <w:lang w:val="uz-Cyrl-UZ"/>
              </w:rPr>
              <w:t>-</w:t>
            </w:r>
            <w:r w:rsidRPr="00B179AB">
              <w:rPr>
                <w:color w:val="000000"/>
                <w:sz w:val="28"/>
                <w:szCs w:val="28"/>
                <w:lang w:val="uz-Cyrl-UZ"/>
              </w:rPr>
              <w:t>ning parametrlari to‘g‘risidagi axborot va sh.o‘. boshqaruv vazifalarini uzatish kanali.</w:t>
            </w:r>
          </w:p>
          <w:p w14:paraId="68916136" w14:textId="77777777" w:rsidR="009979D1" w:rsidRPr="00B179AB" w:rsidRDefault="009979D1">
            <w:pPr>
              <w:jc w:val="both"/>
              <w:rPr>
                <w:color w:val="000000"/>
                <w:sz w:val="28"/>
                <w:szCs w:val="28"/>
                <w:lang w:val="uz-Cyrl-UZ"/>
              </w:rPr>
            </w:pPr>
          </w:p>
          <w:p w14:paraId="2C4B3221"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авиация тизими, ҳаво ҳаракатини бошқариш тизими элементлари ва ҳаво ҳаракатининг бошқа иштирокчилари ўртаси</w:t>
            </w:r>
            <w:r w:rsidR="00F22CB3" w:rsidRPr="00B179AB">
              <w:rPr>
                <w:color w:val="000000"/>
                <w:sz w:val="28"/>
                <w:szCs w:val="28"/>
                <w:lang w:val="uz-Cyrl-UZ"/>
              </w:rPr>
              <w:t>-</w:t>
            </w:r>
            <w:r w:rsidRPr="00B179AB">
              <w:rPr>
                <w:color w:val="000000"/>
                <w:sz w:val="28"/>
                <w:szCs w:val="28"/>
                <w:lang w:val="uz-Cyrl-UZ"/>
              </w:rPr>
              <w:t>да парвознинг параметрлари тўғрисидаги ахборот ва ш.ў. бошқарув вазифаларини узатиш канали.</w:t>
            </w:r>
          </w:p>
        </w:tc>
      </w:tr>
      <w:tr w:rsidR="009979D1" w:rsidRPr="00B4700E" w14:paraId="2A4F44FD" w14:textId="77777777">
        <w:trPr>
          <w:tblCellSpacing w:w="0" w:type="dxa"/>
          <w:jc w:val="center"/>
        </w:trPr>
        <w:tc>
          <w:tcPr>
            <w:tcW w:w="3821" w:type="dxa"/>
          </w:tcPr>
          <w:p w14:paraId="2BEDAC62"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Линия прямой видимости</w:t>
            </w:r>
          </w:p>
          <w:p w14:paraId="57FAE5D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to‘g‘ridan-to‘g‘ri ko‘rinish</w:t>
            </w:r>
            <w:r w:rsidR="00205790" w:rsidRPr="00B179AB">
              <w:rPr>
                <w:bCs/>
                <w:color w:val="000000"/>
                <w:sz w:val="28"/>
                <w:szCs w:val="28"/>
                <w:lang w:val="uz-Cyrl-UZ"/>
              </w:rPr>
              <w:t xml:space="preserve"> liniyasi</w:t>
            </w:r>
          </w:p>
          <w:p w14:paraId="4F4F884C"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тўғридан-тўғри кўриниш</w:t>
            </w:r>
            <w:r w:rsidR="00205790" w:rsidRPr="00B179AB">
              <w:rPr>
                <w:bCs/>
                <w:color w:val="000000"/>
                <w:sz w:val="28"/>
                <w:szCs w:val="28"/>
                <w:lang w:val="uz-Cyrl-UZ"/>
              </w:rPr>
              <w:t xml:space="preserve"> линияси</w:t>
            </w:r>
          </w:p>
          <w:p w14:paraId="392CB1BD"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line-of-sight link</w:t>
            </w:r>
          </w:p>
        </w:tc>
        <w:tc>
          <w:tcPr>
            <w:tcW w:w="6150" w:type="dxa"/>
            <w:vAlign w:val="center"/>
          </w:tcPr>
          <w:p w14:paraId="02AB693E" w14:textId="77777777" w:rsidR="009979D1" w:rsidRPr="00B179AB" w:rsidRDefault="009979D1">
            <w:pPr>
              <w:jc w:val="both"/>
              <w:rPr>
                <w:color w:val="000000"/>
                <w:sz w:val="28"/>
                <w:szCs w:val="28"/>
                <w:lang w:val="uz-Cyrl-UZ"/>
              </w:rPr>
            </w:pPr>
            <w:r w:rsidRPr="00B179AB">
              <w:rPr>
                <w:color w:val="000000"/>
                <w:sz w:val="28"/>
                <w:szCs w:val="28"/>
              </w:rPr>
              <w:t>Путь прямого (</w:t>
            </w:r>
            <w:proofErr w:type="spellStart"/>
            <w:r w:rsidRPr="00B179AB">
              <w:rPr>
                <w:color w:val="000000"/>
                <w:sz w:val="28"/>
                <w:szCs w:val="28"/>
              </w:rPr>
              <w:t>незагоризонтного</w:t>
            </w:r>
            <w:proofErr w:type="spellEnd"/>
            <w:r w:rsidRPr="00B179AB">
              <w:rPr>
                <w:color w:val="000000"/>
                <w:sz w:val="28"/>
                <w:szCs w:val="28"/>
              </w:rPr>
              <w:t>) распространения радиоволн без учета их рефракции и влияния Земли.</w:t>
            </w:r>
          </w:p>
          <w:p w14:paraId="04F1313D" w14:textId="77777777" w:rsidR="009979D1" w:rsidRPr="00B179AB" w:rsidRDefault="009979D1">
            <w:pPr>
              <w:jc w:val="both"/>
              <w:rPr>
                <w:color w:val="000000"/>
                <w:lang w:val="uz-Cyrl-UZ"/>
              </w:rPr>
            </w:pPr>
          </w:p>
          <w:p w14:paraId="33FAB01A" w14:textId="77777777" w:rsidR="009979D1" w:rsidRPr="00B179AB" w:rsidRDefault="009979D1">
            <w:pPr>
              <w:jc w:val="both"/>
              <w:rPr>
                <w:color w:val="000000"/>
                <w:sz w:val="28"/>
                <w:szCs w:val="28"/>
                <w:lang w:val="uz-Cyrl-UZ"/>
              </w:rPr>
            </w:pPr>
            <w:proofErr w:type="spellStart"/>
            <w:proofErr w:type="gramStart"/>
            <w:r w:rsidRPr="00B179AB">
              <w:rPr>
                <w:color w:val="000000"/>
                <w:sz w:val="28"/>
                <w:szCs w:val="28"/>
                <w:lang w:val="en-US"/>
              </w:rPr>
              <w:t>Radioto‘</w:t>
            </w:r>
            <w:proofErr w:type="gramEnd"/>
            <w:r w:rsidRPr="00B179AB">
              <w:rPr>
                <w:color w:val="000000"/>
                <w:sz w:val="28"/>
                <w:szCs w:val="28"/>
                <w:lang w:val="en-US"/>
              </w:rPr>
              <w:t>lqinlarning</w:t>
            </w:r>
            <w:proofErr w:type="spellEnd"/>
            <w:r w:rsidRPr="00B179AB">
              <w:rPr>
                <w:color w:val="000000"/>
                <w:sz w:val="28"/>
                <w:szCs w:val="28"/>
                <w:lang w:val="en-US"/>
              </w:rPr>
              <w:t xml:space="preserve">, </w:t>
            </w:r>
            <w:proofErr w:type="spellStart"/>
            <w:r w:rsidRPr="00B179AB">
              <w:rPr>
                <w:color w:val="000000"/>
                <w:sz w:val="28"/>
                <w:szCs w:val="28"/>
                <w:lang w:val="en-US"/>
              </w:rPr>
              <w:t>ularning</w:t>
            </w:r>
            <w:proofErr w:type="spellEnd"/>
            <w:r w:rsidRPr="00B179AB">
              <w:rPr>
                <w:color w:val="000000"/>
                <w:sz w:val="28"/>
                <w:szCs w:val="28"/>
                <w:lang w:val="en-US"/>
              </w:rPr>
              <w:t xml:space="preserve"> Yer </w:t>
            </w:r>
            <w:proofErr w:type="spellStart"/>
            <w:r w:rsidRPr="00B179AB">
              <w:rPr>
                <w:color w:val="000000"/>
                <w:sz w:val="28"/>
                <w:szCs w:val="28"/>
                <w:lang w:val="en-US"/>
              </w:rPr>
              <w:t>refrak</w:t>
            </w:r>
            <w:r w:rsidR="00EE25DF" w:rsidRPr="00B179AB">
              <w:rPr>
                <w:color w:val="000000"/>
                <w:sz w:val="28"/>
                <w:szCs w:val="28"/>
                <w:lang w:val="en-US"/>
              </w:rPr>
              <w:t>t</w:t>
            </w:r>
            <w:r w:rsidRPr="00B179AB">
              <w:rPr>
                <w:color w:val="000000"/>
                <w:sz w:val="28"/>
                <w:szCs w:val="28"/>
                <w:lang w:val="en-US"/>
              </w:rPr>
              <w:t>siyasi</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ta’sirini</w:t>
            </w:r>
            <w:proofErr w:type="spellEnd"/>
            <w:r w:rsidRPr="00B179AB">
              <w:rPr>
                <w:color w:val="000000"/>
                <w:sz w:val="28"/>
                <w:szCs w:val="28"/>
                <w:lang w:val="en-US"/>
              </w:rPr>
              <w:t xml:space="preserve"> </w:t>
            </w:r>
            <w:proofErr w:type="spellStart"/>
            <w:r w:rsidRPr="00B179AB">
              <w:rPr>
                <w:color w:val="000000"/>
                <w:sz w:val="28"/>
                <w:szCs w:val="28"/>
                <w:lang w:val="en-US"/>
              </w:rPr>
              <w:t>hisobga</w:t>
            </w:r>
            <w:proofErr w:type="spellEnd"/>
            <w:r w:rsidRPr="00B179AB">
              <w:rPr>
                <w:color w:val="000000"/>
                <w:sz w:val="28"/>
                <w:szCs w:val="28"/>
                <w:lang w:val="en-US"/>
              </w:rPr>
              <w:t xml:space="preserve"> </w:t>
            </w:r>
            <w:proofErr w:type="spellStart"/>
            <w:r w:rsidRPr="00B179AB">
              <w:rPr>
                <w:color w:val="000000"/>
                <w:sz w:val="28"/>
                <w:szCs w:val="28"/>
                <w:lang w:val="en-US"/>
              </w:rPr>
              <w:t>olmasdan</w:t>
            </w:r>
            <w:proofErr w:type="spellEnd"/>
            <w:r w:rsidRPr="00B179AB">
              <w:rPr>
                <w:color w:val="000000"/>
                <w:sz w:val="28"/>
                <w:szCs w:val="28"/>
                <w:lang w:val="en-US"/>
              </w:rPr>
              <w:t xml:space="preserve">, </w:t>
            </w:r>
            <w:proofErr w:type="spellStart"/>
            <w:r w:rsidRPr="00B179AB">
              <w:rPr>
                <w:color w:val="000000"/>
                <w:sz w:val="28"/>
                <w:szCs w:val="28"/>
                <w:lang w:val="en-US"/>
              </w:rPr>
              <w:t>to‘g‘ri</w:t>
            </w:r>
            <w:proofErr w:type="spellEnd"/>
            <w:r w:rsidRPr="00B179AB">
              <w:rPr>
                <w:color w:val="000000"/>
                <w:sz w:val="28"/>
                <w:szCs w:val="28"/>
                <w:lang w:val="en-US"/>
              </w:rPr>
              <w:t xml:space="preserve"> (</w:t>
            </w:r>
            <w:proofErr w:type="spellStart"/>
            <w:r w:rsidRPr="00B179AB">
              <w:rPr>
                <w:color w:val="000000"/>
                <w:sz w:val="28"/>
                <w:szCs w:val="28"/>
                <w:lang w:val="en-US"/>
              </w:rPr>
              <w:t>gorizont</w:t>
            </w:r>
            <w:proofErr w:type="spellEnd"/>
            <w:r w:rsidRPr="00B179AB">
              <w:rPr>
                <w:color w:val="000000"/>
                <w:sz w:val="28"/>
                <w:szCs w:val="28"/>
                <w:lang w:val="en-US"/>
              </w:rPr>
              <w:t xml:space="preserve"> </w:t>
            </w:r>
            <w:proofErr w:type="spellStart"/>
            <w:r w:rsidRPr="00B179AB">
              <w:rPr>
                <w:color w:val="000000"/>
                <w:sz w:val="28"/>
                <w:szCs w:val="28"/>
                <w:lang w:val="en-US"/>
              </w:rPr>
              <w:t>ortida</w:t>
            </w:r>
            <w:proofErr w:type="spellEnd"/>
            <w:r w:rsidRPr="00B179AB">
              <w:rPr>
                <w:color w:val="000000"/>
                <w:sz w:val="28"/>
                <w:szCs w:val="28"/>
                <w:lang w:val="en-US"/>
              </w:rPr>
              <w:t xml:space="preserve"> </w:t>
            </w:r>
            <w:proofErr w:type="spellStart"/>
            <w:r w:rsidRPr="00B179AB">
              <w:rPr>
                <w:color w:val="000000"/>
                <w:sz w:val="28"/>
                <w:szCs w:val="28"/>
                <w:lang w:val="en-US"/>
              </w:rPr>
              <w:t>bo‘lmagan</w:t>
            </w:r>
            <w:proofErr w:type="spellEnd"/>
            <w:r w:rsidRPr="00B179AB">
              <w:rPr>
                <w:color w:val="000000"/>
                <w:sz w:val="28"/>
                <w:szCs w:val="28"/>
                <w:lang w:val="en-US"/>
              </w:rPr>
              <w:t xml:space="preserve">) </w:t>
            </w:r>
            <w:proofErr w:type="spellStart"/>
            <w:r w:rsidRPr="00B179AB">
              <w:rPr>
                <w:color w:val="000000"/>
                <w:sz w:val="28"/>
                <w:szCs w:val="28"/>
                <w:lang w:val="en-US"/>
              </w:rPr>
              <w:t>tarqalish</w:t>
            </w:r>
            <w:proofErr w:type="spellEnd"/>
            <w:r w:rsidRPr="00B179AB">
              <w:rPr>
                <w:color w:val="000000"/>
                <w:sz w:val="28"/>
                <w:szCs w:val="28"/>
                <w:lang w:val="en-US"/>
              </w:rPr>
              <w:t xml:space="preserve"> </w:t>
            </w:r>
            <w:proofErr w:type="spellStart"/>
            <w:r w:rsidRPr="00B179AB">
              <w:rPr>
                <w:color w:val="000000"/>
                <w:sz w:val="28"/>
                <w:szCs w:val="28"/>
                <w:lang w:val="en-US"/>
              </w:rPr>
              <w:t>yo‘li</w:t>
            </w:r>
            <w:proofErr w:type="spellEnd"/>
            <w:r w:rsidRPr="00B179AB">
              <w:rPr>
                <w:color w:val="000000"/>
                <w:sz w:val="28"/>
                <w:szCs w:val="28"/>
                <w:lang w:val="en-US"/>
              </w:rPr>
              <w:t>.</w:t>
            </w:r>
          </w:p>
          <w:p w14:paraId="3342B618" w14:textId="77777777" w:rsidR="009979D1" w:rsidRPr="00B179AB" w:rsidRDefault="009979D1">
            <w:pPr>
              <w:jc w:val="both"/>
              <w:rPr>
                <w:color w:val="000000"/>
                <w:lang w:val="uz-Cyrl-UZ"/>
              </w:rPr>
            </w:pPr>
          </w:p>
          <w:p w14:paraId="21508D73" w14:textId="77777777" w:rsidR="009979D1" w:rsidRPr="00B179AB" w:rsidRDefault="009979D1" w:rsidP="00EE25DF">
            <w:pPr>
              <w:jc w:val="both"/>
              <w:rPr>
                <w:color w:val="000000"/>
                <w:sz w:val="28"/>
                <w:szCs w:val="28"/>
                <w:lang w:val="uz-Cyrl-UZ"/>
              </w:rPr>
            </w:pPr>
            <w:r w:rsidRPr="00B179AB">
              <w:rPr>
                <w:color w:val="000000"/>
                <w:sz w:val="28"/>
                <w:szCs w:val="28"/>
                <w:lang w:val="uz-Cyrl-UZ"/>
              </w:rPr>
              <w:t>Радиотўлқинларнинг, уларнинг Ер рефракцияси ва таъсирини ҳисобга олмасдан, тўғри (горизонт ортида бўлмаган) тарқалиш йўли.</w:t>
            </w:r>
          </w:p>
        </w:tc>
      </w:tr>
      <w:tr w:rsidR="009979D1" w:rsidRPr="00B4700E" w14:paraId="6F37AF4B" w14:textId="77777777">
        <w:trPr>
          <w:tblCellSpacing w:w="0" w:type="dxa"/>
          <w:jc w:val="center"/>
        </w:trPr>
        <w:tc>
          <w:tcPr>
            <w:tcW w:w="3821" w:type="dxa"/>
          </w:tcPr>
          <w:p w14:paraId="3E1675B0" w14:textId="77777777" w:rsidR="009979D1" w:rsidRPr="00B179AB" w:rsidRDefault="009979D1">
            <w:pPr>
              <w:rPr>
                <w:b/>
                <w:bCs/>
                <w:color w:val="000000"/>
                <w:sz w:val="28"/>
                <w:szCs w:val="28"/>
                <w:lang w:val="uz-Cyrl-UZ"/>
              </w:rPr>
            </w:pPr>
            <w:r w:rsidRPr="00B179AB">
              <w:rPr>
                <w:b/>
                <w:bCs/>
                <w:color w:val="000000"/>
                <w:sz w:val="28"/>
                <w:szCs w:val="28"/>
                <w:lang w:val="uz-Cyrl-UZ"/>
              </w:rPr>
              <w:t>Линия связи</w:t>
            </w:r>
          </w:p>
          <w:p w14:paraId="7EADC5F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aloqa liniyasi</w:t>
            </w:r>
          </w:p>
          <w:p w14:paraId="6B90F2AA" w14:textId="77777777" w:rsidR="009979D1" w:rsidRPr="00B179AB" w:rsidRDefault="009979D1">
            <w:pPr>
              <w:rPr>
                <w:bCs/>
                <w:color w:val="000000"/>
                <w:sz w:val="28"/>
                <w:szCs w:val="28"/>
                <w:lang w:val="uz-Cyrl-UZ"/>
              </w:rPr>
            </w:pPr>
            <w:r w:rsidRPr="00B179AB">
              <w:rPr>
                <w:bCs/>
                <w:color w:val="000000"/>
                <w:sz w:val="28"/>
                <w:szCs w:val="28"/>
                <w:lang w:val="uz-Cyrl-UZ"/>
              </w:rPr>
              <w:t xml:space="preserve">       алоқа линияси</w:t>
            </w:r>
          </w:p>
          <w:p w14:paraId="32BA64DC"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Cs/>
                <w:color w:val="000000"/>
                <w:sz w:val="28"/>
                <w:szCs w:val="28"/>
                <w:lang w:val="en-US"/>
              </w:rPr>
              <w:t xml:space="preserve"> - communication line; </w:t>
            </w:r>
            <w:r w:rsidRPr="00B179AB">
              <w:rPr>
                <w:bCs/>
                <w:color w:val="000000"/>
                <w:sz w:val="28"/>
                <w:szCs w:val="28"/>
                <w:lang w:val="en-US"/>
              </w:rPr>
              <w:br/>
              <w:t>communication link</w:t>
            </w:r>
          </w:p>
        </w:tc>
        <w:tc>
          <w:tcPr>
            <w:tcW w:w="6150" w:type="dxa"/>
            <w:vAlign w:val="center"/>
          </w:tcPr>
          <w:p w14:paraId="33BC2490" w14:textId="77777777" w:rsidR="009979D1" w:rsidRPr="00B179AB" w:rsidRDefault="009979D1">
            <w:pPr>
              <w:jc w:val="both"/>
              <w:rPr>
                <w:color w:val="000000"/>
                <w:sz w:val="28"/>
                <w:szCs w:val="28"/>
              </w:rPr>
            </w:pPr>
            <w:r w:rsidRPr="00B179AB">
              <w:rPr>
                <w:color w:val="000000"/>
                <w:sz w:val="28"/>
                <w:szCs w:val="28"/>
              </w:rPr>
              <w:t>1 Среда распространения электромагнитных волн, используемая для передачи сигналов от передающего устройства к приёмному.</w:t>
            </w:r>
          </w:p>
          <w:p w14:paraId="53D37D94" w14:textId="77777777" w:rsidR="009979D1" w:rsidRPr="00B179AB" w:rsidRDefault="009979D1">
            <w:pPr>
              <w:jc w:val="both"/>
              <w:rPr>
                <w:color w:val="000000"/>
                <w:sz w:val="28"/>
                <w:szCs w:val="28"/>
              </w:rPr>
            </w:pPr>
            <w:r w:rsidRPr="00B179AB">
              <w:rPr>
                <w:color w:val="000000"/>
                <w:sz w:val="28"/>
                <w:szCs w:val="28"/>
              </w:rPr>
              <w:t>2 Канал обмена голосовыми данными и/или текстовой информацией между членами внешнего экипажа, службами управления воздушным движением, другими пользователями воздушного пространства и иными заинтересованными лицами.</w:t>
            </w:r>
          </w:p>
          <w:p w14:paraId="73858BBA" w14:textId="77777777" w:rsidR="009979D1" w:rsidRPr="00B179AB" w:rsidRDefault="009979D1">
            <w:pPr>
              <w:jc w:val="both"/>
              <w:rPr>
                <w:color w:val="000000"/>
                <w:lang w:val="uz-Cyrl-UZ"/>
              </w:rPr>
            </w:pPr>
          </w:p>
          <w:p w14:paraId="654E4D2A" w14:textId="77777777" w:rsidR="009979D1" w:rsidRPr="00B179AB" w:rsidRDefault="009979D1">
            <w:pPr>
              <w:jc w:val="both"/>
              <w:rPr>
                <w:color w:val="000000"/>
                <w:sz w:val="28"/>
                <w:szCs w:val="28"/>
                <w:lang w:val="uz-Cyrl-UZ"/>
              </w:rPr>
            </w:pPr>
            <w:r w:rsidRPr="00B179AB">
              <w:rPr>
                <w:color w:val="000000"/>
                <w:sz w:val="28"/>
                <w:szCs w:val="28"/>
                <w:lang w:val="uz-Cyrl-UZ"/>
              </w:rPr>
              <w:t>1 Uzatuvchi qurilmadan qabul qiluvchi qurilmaga signallarning uzatilishida foydalaniladigan elektro</w:t>
            </w:r>
            <w:r w:rsidR="00F22CB3" w:rsidRPr="00B179AB">
              <w:rPr>
                <w:color w:val="000000"/>
                <w:sz w:val="28"/>
                <w:szCs w:val="28"/>
                <w:lang w:val="uz-Cyrl-UZ"/>
              </w:rPr>
              <w:t>-</w:t>
            </w:r>
            <w:r w:rsidRPr="00B179AB">
              <w:rPr>
                <w:color w:val="000000"/>
                <w:sz w:val="28"/>
                <w:szCs w:val="28"/>
                <w:lang w:val="uz-Cyrl-UZ"/>
              </w:rPr>
              <w:t>magnit to‘lqinlarning tarqalish doirasi.</w:t>
            </w:r>
          </w:p>
          <w:p w14:paraId="07F321FF" w14:textId="77777777" w:rsidR="009979D1" w:rsidRPr="00B179AB" w:rsidRDefault="009979D1">
            <w:pPr>
              <w:jc w:val="both"/>
              <w:rPr>
                <w:color w:val="000000"/>
                <w:sz w:val="28"/>
                <w:szCs w:val="28"/>
                <w:lang w:val="uz-Cyrl-UZ"/>
              </w:rPr>
            </w:pPr>
            <w:r w:rsidRPr="00B179AB">
              <w:rPr>
                <w:color w:val="000000"/>
                <w:sz w:val="28"/>
                <w:szCs w:val="28"/>
                <w:lang w:val="uz-Cyrl-UZ"/>
              </w:rPr>
              <w:t>2 Ovozli ma’lumotlar va/yoki matnli axborotni tash</w:t>
            </w:r>
            <w:r w:rsidR="00F22CB3" w:rsidRPr="00B179AB">
              <w:rPr>
                <w:color w:val="000000"/>
                <w:sz w:val="28"/>
                <w:szCs w:val="28"/>
                <w:lang w:val="uz-Cyrl-UZ"/>
              </w:rPr>
              <w:t>-</w:t>
            </w:r>
            <w:r w:rsidRPr="00B179AB">
              <w:rPr>
                <w:color w:val="000000"/>
                <w:sz w:val="28"/>
                <w:szCs w:val="28"/>
                <w:lang w:val="uz-Cyrl-UZ"/>
              </w:rPr>
              <w:t>qi ekipaj a’zolari, havo harakatini boshqarish xiz</w:t>
            </w:r>
            <w:r w:rsidR="00F22CB3" w:rsidRPr="00B179AB">
              <w:rPr>
                <w:color w:val="000000"/>
                <w:sz w:val="28"/>
                <w:szCs w:val="28"/>
                <w:lang w:val="uz-Cyrl-UZ"/>
              </w:rPr>
              <w:t>-</w:t>
            </w:r>
            <w:r w:rsidRPr="00B179AB">
              <w:rPr>
                <w:color w:val="000000"/>
                <w:sz w:val="28"/>
                <w:szCs w:val="28"/>
                <w:lang w:val="uz-Cyrl-UZ"/>
              </w:rPr>
              <w:t xml:space="preserve">matlari, havo fazosining boshqa foydalanuvchilari va boshqa manfaatdor shaxslar o‘rtasida almashish </w:t>
            </w:r>
            <w:r w:rsidRPr="00B179AB">
              <w:rPr>
                <w:color w:val="000000"/>
                <w:sz w:val="28"/>
                <w:szCs w:val="28"/>
                <w:lang w:val="uz-Cyrl-UZ"/>
              </w:rPr>
              <w:lastRenderedPageBreak/>
              <w:t>kanali.</w:t>
            </w:r>
          </w:p>
          <w:p w14:paraId="156BF008" w14:textId="77777777" w:rsidR="009979D1" w:rsidRPr="00B179AB" w:rsidRDefault="009979D1">
            <w:pPr>
              <w:jc w:val="both"/>
              <w:rPr>
                <w:color w:val="000000"/>
                <w:sz w:val="22"/>
                <w:szCs w:val="22"/>
                <w:lang w:val="uz-Cyrl-UZ"/>
              </w:rPr>
            </w:pPr>
          </w:p>
          <w:p w14:paraId="68E425D1" w14:textId="77777777" w:rsidR="00F22CB3" w:rsidRPr="00B179AB" w:rsidRDefault="009979D1">
            <w:pPr>
              <w:jc w:val="both"/>
              <w:rPr>
                <w:color w:val="000000"/>
                <w:sz w:val="28"/>
                <w:szCs w:val="28"/>
                <w:lang w:val="uz-Cyrl-UZ"/>
              </w:rPr>
            </w:pPr>
            <w:r w:rsidRPr="00B179AB">
              <w:rPr>
                <w:color w:val="000000"/>
                <w:sz w:val="28"/>
                <w:szCs w:val="28"/>
                <w:lang w:val="uz-Cyrl-UZ"/>
              </w:rPr>
              <w:t>1 Узатувчи қурилмадан қабул қилувчи қурилмага сигналларнинг узатилишида фойдаланиладиган электромагнит тўлқинларнинг тарқалиш доираси.</w:t>
            </w:r>
          </w:p>
          <w:p w14:paraId="138BA4A3" w14:textId="77777777" w:rsidR="009979D1" w:rsidRPr="00B179AB" w:rsidRDefault="009979D1">
            <w:pPr>
              <w:jc w:val="both"/>
              <w:rPr>
                <w:color w:val="000000"/>
                <w:sz w:val="28"/>
                <w:szCs w:val="28"/>
                <w:lang w:val="uz-Cyrl-UZ"/>
              </w:rPr>
            </w:pPr>
            <w:r w:rsidRPr="00B179AB">
              <w:rPr>
                <w:color w:val="000000"/>
                <w:sz w:val="28"/>
                <w:szCs w:val="28"/>
                <w:lang w:val="uz-Cyrl-UZ"/>
              </w:rPr>
              <w:t>2 Овозли маълумотлар ва/ёки матнли ахборотни ташқи экипаж аъзолари, ҳаво ҳаракатини бошқариш хизматлари, ҳаво фазосининг бошқа фойдаланувчилари ва бошқа манфаатдор шахслар ўртасида алмашиш канали.</w:t>
            </w:r>
          </w:p>
        </w:tc>
      </w:tr>
      <w:tr w:rsidR="009979D1" w:rsidRPr="00B4700E" w14:paraId="55612D96" w14:textId="77777777">
        <w:trPr>
          <w:tblCellSpacing w:w="0" w:type="dxa"/>
          <w:jc w:val="center"/>
        </w:trPr>
        <w:tc>
          <w:tcPr>
            <w:tcW w:w="3821" w:type="dxa"/>
          </w:tcPr>
          <w:p w14:paraId="464CC549" w14:textId="77777777" w:rsidR="00C12913" w:rsidRPr="00B179AB" w:rsidRDefault="00C12913" w:rsidP="00C12913">
            <w:pPr>
              <w:rPr>
                <w:b/>
                <w:bCs/>
                <w:sz w:val="28"/>
                <w:szCs w:val="28"/>
                <w:lang w:val="uz-Cyrl-UZ"/>
              </w:rPr>
            </w:pPr>
            <w:r w:rsidRPr="00B179AB">
              <w:rPr>
                <w:b/>
                <w:bCs/>
                <w:color w:val="000000"/>
                <w:sz w:val="28"/>
                <w:szCs w:val="28"/>
                <w:lang w:val="uz-Cyrl-UZ"/>
              </w:rPr>
              <w:lastRenderedPageBreak/>
              <w:t xml:space="preserve">Линия связи </w:t>
            </w:r>
            <w:r w:rsidRPr="00B179AB">
              <w:rPr>
                <w:b/>
                <w:bCs/>
                <w:sz w:val="28"/>
                <w:szCs w:val="28"/>
                <w:lang w:val="uz-Cyrl-UZ"/>
              </w:rPr>
              <w:t xml:space="preserve">с бортом </w:t>
            </w:r>
            <w:r w:rsidRPr="00B179AB">
              <w:rPr>
                <w:b/>
                <w:bCs/>
                <w:sz w:val="28"/>
                <w:szCs w:val="28"/>
              </w:rPr>
              <w:t>«</w:t>
            </w:r>
            <w:r w:rsidRPr="00B179AB">
              <w:rPr>
                <w:b/>
                <w:bCs/>
                <w:sz w:val="28"/>
                <w:szCs w:val="28"/>
                <w:lang w:val="uz-Cyrl-UZ"/>
              </w:rPr>
              <w:t>Земля – БПЛА»</w:t>
            </w:r>
          </w:p>
          <w:p w14:paraId="0A3950D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C12913" w:rsidRPr="00B179AB">
              <w:rPr>
                <w:bCs/>
                <w:color w:val="000000"/>
                <w:sz w:val="28"/>
                <w:szCs w:val="28"/>
                <w:lang w:val="en-US"/>
              </w:rPr>
              <w:t>«Yer ‒ UBUA»</w:t>
            </w:r>
            <w:r w:rsidR="00C12913" w:rsidRPr="00B179AB">
              <w:rPr>
                <w:b/>
                <w:bCs/>
                <w:color w:val="000000"/>
                <w:sz w:val="28"/>
                <w:szCs w:val="28"/>
                <w:lang w:val="en-US"/>
              </w:rPr>
              <w:t xml:space="preserve"> </w:t>
            </w:r>
            <w:r w:rsidRPr="00B179AB">
              <w:rPr>
                <w:bCs/>
                <w:color w:val="000000"/>
                <w:sz w:val="28"/>
                <w:szCs w:val="28"/>
                <w:lang w:val="uz-Cyrl-UZ"/>
              </w:rPr>
              <w:t>bort</w:t>
            </w:r>
            <w:proofErr w:type="spellStart"/>
            <w:r w:rsidR="00C12913" w:rsidRPr="00B179AB">
              <w:rPr>
                <w:bCs/>
                <w:color w:val="000000"/>
                <w:sz w:val="28"/>
                <w:szCs w:val="28"/>
                <w:lang w:val="en-US"/>
              </w:rPr>
              <w:t>i</w:t>
            </w:r>
            <w:proofErr w:type="spellEnd"/>
            <w:r w:rsidRPr="00B179AB">
              <w:rPr>
                <w:bCs/>
                <w:color w:val="000000"/>
                <w:sz w:val="28"/>
                <w:szCs w:val="28"/>
                <w:lang w:val="uz-Cyrl-UZ"/>
              </w:rPr>
              <w:t xml:space="preserve"> bilan aloqa liniyasi</w:t>
            </w:r>
          </w:p>
          <w:p w14:paraId="53E03C33"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C12913" w:rsidRPr="00B179AB">
              <w:rPr>
                <w:bCs/>
                <w:color w:val="000000"/>
                <w:sz w:val="28"/>
                <w:szCs w:val="28"/>
                <w:lang w:val="uz-Cyrl-UZ"/>
              </w:rPr>
              <w:t xml:space="preserve">«Ер ‒ УБУА» </w:t>
            </w:r>
            <w:r w:rsidRPr="00B179AB">
              <w:rPr>
                <w:bCs/>
                <w:color w:val="000000"/>
                <w:sz w:val="28"/>
                <w:szCs w:val="28"/>
                <w:lang w:val="uz-Cyrl-UZ"/>
              </w:rPr>
              <w:t>борт</w:t>
            </w:r>
            <w:r w:rsidR="00C12913" w:rsidRPr="00B179AB">
              <w:rPr>
                <w:bCs/>
                <w:color w:val="000000"/>
                <w:sz w:val="28"/>
                <w:szCs w:val="28"/>
                <w:lang w:val="uz-Cyrl-UZ"/>
              </w:rPr>
              <w:t>и</w:t>
            </w:r>
            <w:r w:rsidRPr="00B179AB">
              <w:rPr>
                <w:bCs/>
                <w:color w:val="000000"/>
                <w:sz w:val="28"/>
                <w:szCs w:val="28"/>
                <w:lang w:val="uz-Cyrl-UZ"/>
              </w:rPr>
              <w:t xml:space="preserve"> билан алоқа линияси</w:t>
            </w:r>
          </w:p>
          <w:p w14:paraId="5C724B6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up-link</w:t>
            </w:r>
          </w:p>
        </w:tc>
        <w:tc>
          <w:tcPr>
            <w:tcW w:w="6150" w:type="dxa"/>
            <w:vAlign w:val="center"/>
          </w:tcPr>
          <w:p w14:paraId="27C40803" w14:textId="77777777" w:rsidR="009979D1" w:rsidRPr="00B179AB" w:rsidRDefault="009979D1">
            <w:pPr>
              <w:jc w:val="both"/>
              <w:rPr>
                <w:color w:val="000000"/>
                <w:sz w:val="28"/>
                <w:szCs w:val="28"/>
                <w:lang w:val="uz-Cyrl-UZ"/>
              </w:rPr>
            </w:pPr>
            <w:r w:rsidRPr="00B179AB">
              <w:rPr>
                <w:color w:val="000000"/>
                <w:sz w:val="28"/>
                <w:szCs w:val="28"/>
              </w:rPr>
              <w:t>Односторонний канал передачи данн</w:t>
            </w:r>
            <w:r w:rsidRPr="00B179AB">
              <w:rPr>
                <w:sz w:val="28"/>
                <w:szCs w:val="28"/>
              </w:rPr>
              <w:t>ы</w:t>
            </w:r>
            <w:r w:rsidRPr="00B179AB">
              <w:rPr>
                <w:color w:val="000000"/>
                <w:sz w:val="28"/>
                <w:szCs w:val="28"/>
              </w:rPr>
              <w:t xml:space="preserve">х на борт беспилотного воздушного судна с наземной </w:t>
            </w:r>
            <w:proofErr w:type="gramStart"/>
            <w:r w:rsidRPr="00B179AB">
              <w:rPr>
                <w:color w:val="000000"/>
                <w:sz w:val="28"/>
                <w:szCs w:val="28"/>
              </w:rPr>
              <w:t>стан</w:t>
            </w:r>
            <w:r w:rsidR="00032219" w:rsidRPr="00B179AB">
              <w:rPr>
                <w:color w:val="000000"/>
                <w:sz w:val="28"/>
                <w:szCs w:val="28"/>
              </w:rPr>
              <w:t>-</w:t>
            </w:r>
            <w:proofErr w:type="spellStart"/>
            <w:r w:rsidRPr="00B179AB">
              <w:rPr>
                <w:color w:val="000000"/>
                <w:sz w:val="28"/>
                <w:szCs w:val="28"/>
              </w:rPr>
              <w:t>ции</w:t>
            </w:r>
            <w:proofErr w:type="spellEnd"/>
            <w:proofErr w:type="gramEnd"/>
            <w:r w:rsidRPr="00B179AB">
              <w:rPr>
                <w:color w:val="000000"/>
                <w:sz w:val="28"/>
                <w:szCs w:val="28"/>
              </w:rPr>
              <w:t xml:space="preserve"> управления.</w:t>
            </w:r>
          </w:p>
          <w:p w14:paraId="26742126" w14:textId="77777777" w:rsidR="009979D1" w:rsidRPr="00B179AB" w:rsidRDefault="009979D1">
            <w:pPr>
              <w:jc w:val="both"/>
              <w:rPr>
                <w:color w:val="000000"/>
                <w:sz w:val="18"/>
                <w:szCs w:val="18"/>
                <w:lang w:val="uz-Cyrl-UZ"/>
              </w:rPr>
            </w:pPr>
          </w:p>
          <w:p w14:paraId="50288246" w14:textId="77777777" w:rsidR="009979D1" w:rsidRPr="00B179AB" w:rsidRDefault="009979D1">
            <w:pPr>
              <w:jc w:val="both"/>
              <w:rPr>
                <w:color w:val="000000"/>
                <w:sz w:val="28"/>
                <w:szCs w:val="28"/>
                <w:lang w:val="uz-Cyrl-UZ"/>
              </w:rPr>
            </w:pPr>
            <w:r w:rsidRPr="00B179AB">
              <w:rPr>
                <w:color w:val="000000"/>
                <w:sz w:val="28"/>
                <w:lang w:val="uz-Cyrl-UZ"/>
              </w:rPr>
              <w:t>Uchuvchisiz</w:t>
            </w:r>
            <w:r w:rsidRPr="00B179AB">
              <w:rPr>
                <w:color w:val="000000"/>
                <w:sz w:val="28"/>
                <w:szCs w:val="28"/>
                <w:lang w:val="uz-Cyrl-UZ"/>
              </w:rPr>
              <w:t xml:space="preserve"> boshqariladigan havo kemasining borti</w:t>
            </w:r>
            <w:r w:rsidR="00F22CB3" w:rsidRPr="00B179AB">
              <w:rPr>
                <w:color w:val="000000"/>
                <w:sz w:val="28"/>
                <w:szCs w:val="28"/>
                <w:lang w:val="uz-Cyrl-UZ"/>
              </w:rPr>
              <w:t>-</w:t>
            </w:r>
            <w:r w:rsidRPr="00B179AB">
              <w:rPr>
                <w:color w:val="000000"/>
                <w:sz w:val="28"/>
                <w:szCs w:val="28"/>
                <w:lang w:val="uz-Cyrl-UZ"/>
              </w:rPr>
              <w:t>ga yerdagi boshqaruv stansiyasidan ma’lumotlarni uzatishning bir tomonlama kanali.</w:t>
            </w:r>
          </w:p>
          <w:p w14:paraId="3D1A9E9B" w14:textId="77777777" w:rsidR="009979D1" w:rsidRPr="00B179AB" w:rsidRDefault="009979D1">
            <w:pPr>
              <w:jc w:val="both"/>
              <w:rPr>
                <w:color w:val="000000"/>
                <w:sz w:val="18"/>
                <w:szCs w:val="18"/>
                <w:lang w:val="uz-Cyrl-UZ"/>
              </w:rPr>
            </w:pPr>
          </w:p>
          <w:p w14:paraId="41437EB8"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ҳаво кемасининг бортига ердаги бошқарув станциясидан маълу</w:t>
            </w:r>
            <w:r w:rsidR="00F22CB3" w:rsidRPr="00B179AB">
              <w:rPr>
                <w:color w:val="000000"/>
                <w:sz w:val="28"/>
                <w:szCs w:val="28"/>
                <w:lang w:val="uz-Cyrl-UZ"/>
              </w:rPr>
              <w:t>-</w:t>
            </w:r>
            <w:r w:rsidRPr="00B179AB">
              <w:rPr>
                <w:color w:val="000000"/>
                <w:sz w:val="28"/>
                <w:szCs w:val="28"/>
                <w:lang w:val="uz-Cyrl-UZ"/>
              </w:rPr>
              <w:t>мотларни узатишнинг бир томонлама канали.</w:t>
            </w:r>
          </w:p>
        </w:tc>
      </w:tr>
      <w:tr w:rsidR="009979D1" w:rsidRPr="00B4700E" w14:paraId="6F2DDD79" w14:textId="77777777">
        <w:trPr>
          <w:tblCellSpacing w:w="0" w:type="dxa"/>
          <w:jc w:val="center"/>
        </w:trPr>
        <w:tc>
          <w:tcPr>
            <w:tcW w:w="3821" w:type="dxa"/>
          </w:tcPr>
          <w:p w14:paraId="0C1EBE0B" w14:textId="77777777" w:rsidR="009979D1" w:rsidRPr="00B179AB" w:rsidRDefault="009979D1">
            <w:pPr>
              <w:rPr>
                <w:b/>
                <w:bCs/>
                <w:color w:val="000000"/>
                <w:sz w:val="28"/>
                <w:szCs w:val="28"/>
                <w:lang w:val="uz-Cyrl-UZ"/>
              </w:rPr>
            </w:pPr>
            <w:r w:rsidRPr="00B179AB">
              <w:rPr>
                <w:b/>
                <w:bCs/>
                <w:color w:val="000000"/>
                <w:sz w:val="28"/>
                <w:szCs w:val="28"/>
                <w:lang w:val="uz-Cyrl-UZ"/>
              </w:rPr>
              <w:t>Линия связи с землёй</w:t>
            </w:r>
          </w:p>
          <w:p w14:paraId="126D6AB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yer bilan aloqa liniyasi</w:t>
            </w:r>
          </w:p>
          <w:p w14:paraId="0AA3A33C" w14:textId="77777777" w:rsidR="009979D1" w:rsidRPr="00B179AB" w:rsidRDefault="009979D1">
            <w:pPr>
              <w:rPr>
                <w:bCs/>
                <w:color w:val="000000"/>
                <w:sz w:val="28"/>
                <w:szCs w:val="28"/>
                <w:lang w:val="uz-Cyrl-UZ"/>
              </w:rPr>
            </w:pPr>
            <w:r w:rsidRPr="00B179AB">
              <w:rPr>
                <w:bCs/>
                <w:color w:val="000000"/>
                <w:sz w:val="28"/>
                <w:szCs w:val="28"/>
                <w:lang w:val="uz-Cyrl-UZ"/>
              </w:rPr>
              <w:t xml:space="preserve">       ер билан алоқа линияси</w:t>
            </w:r>
          </w:p>
          <w:p w14:paraId="42B9E37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down link</w:t>
            </w:r>
          </w:p>
        </w:tc>
        <w:tc>
          <w:tcPr>
            <w:tcW w:w="6150" w:type="dxa"/>
            <w:vAlign w:val="center"/>
          </w:tcPr>
          <w:p w14:paraId="70589F60" w14:textId="77777777" w:rsidR="009979D1" w:rsidRPr="00B179AB" w:rsidRDefault="009979D1">
            <w:pPr>
              <w:jc w:val="both"/>
              <w:rPr>
                <w:color w:val="000000"/>
                <w:sz w:val="28"/>
                <w:szCs w:val="28"/>
                <w:lang w:val="uz-Cyrl-UZ"/>
              </w:rPr>
            </w:pPr>
            <w:r w:rsidRPr="00B179AB">
              <w:rPr>
                <w:color w:val="000000"/>
                <w:sz w:val="28"/>
                <w:szCs w:val="28"/>
              </w:rPr>
              <w:t>Односторонний канал передачи данных с борта беспилотного воздушного судна на землю.</w:t>
            </w:r>
          </w:p>
          <w:p w14:paraId="12E720D6" w14:textId="77777777" w:rsidR="009979D1" w:rsidRPr="00B179AB" w:rsidRDefault="009979D1">
            <w:pPr>
              <w:jc w:val="both"/>
              <w:rPr>
                <w:color w:val="000000"/>
                <w:sz w:val="18"/>
                <w:szCs w:val="18"/>
                <w:lang w:val="uz-Cyrl-UZ"/>
              </w:rPr>
            </w:pPr>
          </w:p>
          <w:p w14:paraId="47E36811" w14:textId="77777777" w:rsidR="009979D1" w:rsidRPr="00B179AB" w:rsidRDefault="009979D1">
            <w:pPr>
              <w:jc w:val="both"/>
              <w:rPr>
                <w:color w:val="000000"/>
                <w:sz w:val="28"/>
                <w:szCs w:val="28"/>
                <w:lang w:val="uz-Cyrl-UZ"/>
              </w:rPr>
            </w:pP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kemasining</w:t>
            </w:r>
            <w:proofErr w:type="spellEnd"/>
            <w:r w:rsidRPr="00B179AB">
              <w:rPr>
                <w:color w:val="000000"/>
                <w:sz w:val="28"/>
                <w:szCs w:val="28"/>
                <w:lang w:val="en-US"/>
              </w:rPr>
              <w:t xml:space="preserve"> </w:t>
            </w:r>
            <w:proofErr w:type="spellStart"/>
            <w:r w:rsidRPr="00B179AB">
              <w:rPr>
                <w:color w:val="000000"/>
                <w:sz w:val="28"/>
                <w:szCs w:val="28"/>
                <w:lang w:val="en-US"/>
              </w:rPr>
              <w:t>borti</w:t>
            </w:r>
            <w:proofErr w:type="spellEnd"/>
            <w:r w:rsidR="00F22CB3" w:rsidRPr="00B179AB">
              <w:rPr>
                <w:color w:val="000000"/>
                <w:sz w:val="28"/>
                <w:szCs w:val="28"/>
                <w:lang w:val="en-US"/>
              </w:rPr>
              <w:t>-</w:t>
            </w:r>
            <w:r w:rsidRPr="00B179AB">
              <w:rPr>
                <w:color w:val="000000"/>
                <w:sz w:val="28"/>
                <w:szCs w:val="28"/>
                <w:lang w:val="en-US"/>
              </w:rPr>
              <w:t xml:space="preserve">dan </w:t>
            </w:r>
            <w:proofErr w:type="spellStart"/>
            <w:r w:rsidRPr="00B179AB">
              <w:rPr>
                <w:color w:val="000000"/>
                <w:sz w:val="28"/>
                <w:szCs w:val="28"/>
                <w:lang w:val="en-US"/>
              </w:rPr>
              <w:t>yerga</w:t>
            </w:r>
            <w:proofErr w:type="spellEnd"/>
            <w:r w:rsidRPr="00B179AB">
              <w:rPr>
                <w:color w:val="000000"/>
                <w:sz w:val="28"/>
                <w:szCs w:val="28"/>
                <w:lang w:val="en-US"/>
              </w:rPr>
              <w:t xml:space="preserve"> </w:t>
            </w:r>
            <w:proofErr w:type="spellStart"/>
            <w:r w:rsidRPr="00B179AB">
              <w:rPr>
                <w:color w:val="000000"/>
                <w:sz w:val="28"/>
                <w:szCs w:val="28"/>
                <w:lang w:val="en-US"/>
              </w:rPr>
              <w:t>ma’lumotlar</w:t>
            </w:r>
            <w:proofErr w:type="spellEnd"/>
            <w:r w:rsidRPr="00B179AB">
              <w:rPr>
                <w:color w:val="000000"/>
                <w:sz w:val="28"/>
                <w:szCs w:val="28"/>
                <w:lang w:val="en-US"/>
              </w:rPr>
              <w:t xml:space="preserve"> </w:t>
            </w:r>
            <w:proofErr w:type="spellStart"/>
            <w:r w:rsidRPr="00B179AB">
              <w:rPr>
                <w:color w:val="000000"/>
                <w:sz w:val="28"/>
                <w:szCs w:val="28"/>
                <w:lang w:val="en-US"/>
              </w:rPr>
              <w:t>uzatishning</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tomonlama</w:t>
            </w:r>
            <w:proofErr w:type="spellEnd"/>
            <w:r w:rsidRPr="00B179AB">
              <w:rPr>
                <w:color w:val="000000"/>
                <w:sz w:val="28"/>
                <w:szCs w:val="28"/>
                <w:lang w:val="en-US"/>
              </w:rPr>
              <w:t xml:space="preserve"> </w:t>
            </w:r>
            <w:proofErr w:type="spellStart"/>
            <w:r w:rsidRPr="00B179AB">
              <w:rPr>
                <w:color w:val="000000"/>
                <w:sz w:val="28"/>
                <w:szCs w:val="28"/>
                <w:lang w:val="en-US"/>
              </w:rPr>
              <w:t>kanali</w:t>
            </w:r>
            <w:proofErr w:type="spellEnd"/>
            <w:r w:rsidRPr="00B179AB">
              <w:rPr>
                <w:color w:val="000000"/>
                <w:sz w:val="28"/>
                <w:szCs w:val="28"/>
                <w:lang w:val="en-US"/>
              </w:rPr>
              <w:t>.</w:t>
            </w:r>
          </w:p>
          <w:p w14:paraId="7A1C2219" w14:textId="77777777" w:rsidR="009979D1" w:rsidRPr="00B179AB" w:rsidRDefault="009979D1">
            <w:pPr>
              <w:jc w:val="both"/>
              <w:rPr>
                <w:color w:val="000000"/>
                <w:sz w:val="18"/>
                <w:szCs w:val="18"/>
                <w:lang w:val="uz-Cyrl-UZ"/>
              </w:rPr>
            </w:pPr>
          </w:p>
          <w:p w14:paraId="245515B1"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ҳаво кемасининг бортидан ерга маълумотлар узатишнинг бир томонлама канали.</w:t>
            </w:r>
          </w:p>
        </w:tc>
      </w:tr>
      <w:tr w:rsidR="009979D1" w:rsidRPr="00B4700E" w14:paraId="4C6DFF48" w14:textId="77777777">
        <w:trPr>
          <w:tblCellSpacing w:w="0" w:type="dxa"/>
          <w:jc w:val="center"/>
        </w:trPr>
        <w:tc>
          <w:tcPr>
            <w:tcW w:w="3821" w:type="dxa"/>
          </w:tcPr>
          <w:p w14:paraId="4D96514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Линия управления </w:t>
            </w:r>
          </w:p>
          <w:p w14:paraId="1ABA2256" w14:textId="77777777" w:rsidR="009979D1" w:rsidRPr="00B179AB" w:rsidRDefault="009979D1">
            <w:pPr>
              <w:rPr>
                <w:b/>
                <w:bCs/>
                <w:color w:val="000000"/>
                <w:sz w:val="28"/>
                <w:szCs w:val="28"/>
                <w:lang w:val="uz-Cyrl-UZ"/>
              </w:rPr>
            </w:pPr>
            <w:r w:rsidRPr="00B179AB">
              <w:rPr>
                <w:b/>
                <w:bCs/>
                <w:color w:val="000000"/>
                <w:sz w:val="28"/>
                <w:szCs w:val="28"/>
                <w:lang w:val="uz-Cyrl-UZ"/>
              </w:rPr>
              <w:t>и контроля</w:t>
            </w:r>
          </w:p>
          <w:p w14:paraId="71C4008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boshqarish va nazorat qilish liniyasi</w:t>
            </w:r>
          </w:p>
          <w:p w14:paraId="0755193B" w14:textId="77777777" w:rsidR="009979D1" w:rsidRPr="00B179AB" w:rsidRDefault="009979D1">
            <w:pPr>
              <w:rPr>
                <w:bCs/>
                <w:color w:val="000000"/>
                <w:sz w:val="28"/>
                <w:szCs w:val="28"/>
                <w:lang w:val="uz-Cyrl-UZ"/>
              </w:rPr>
            </w:pPr>
            <w:r w:rsidRPr="00B179AB">
              <w:rPr>
                <w:bCs/>
                <w:color w:val="000000"/>
                <w:sz w:val="28"/>
                <w:szCs w:val="28"/>
                <w:lang w:val="uz-Cyrl-UZ"/>
              </w:rPr>
              <w:t xml:space="preserve">       бошқариш ва назорат қилиш линияси</w:t>
            </w:r>
          </w:p>
          <w:p w14:paraId="66B5AC5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command and control link</w:t>
            </w:r>
          </w:p>
        </w:tc>
        <w:tc>
          <w:tcPr>
            <w:tcW w:w="6150" w:type="dxa"/>
            <w:vAlign w:val="center"/>
          </w:tcPr>
          <w:p w14:paraId="62A1A9D9" w14:textId="77777777" w:rsidR="009979D1" w:rsidRPr="00B179AB" w:rsidRDefault="009979D1">
            <w:pPr>
              <w:jc w:val="both"/>
              <w:rPr>
                <w:color w:val="000000"/>
                <w:sz w:val="28"/>
                <w:szCs w:val="28"/>
              </w:rPr>
            </w:pPr>
            <w:r w:rsidRPr="00B179AB">
              <w:rPr>
                <w:color w:val="000000"/>
                <w:sz w:val="28"/>
                <w:szCs w:val="28"/>
              </w:rPr>
              <w:t>1 Линия передачи данных между дистанционно пилотируемым воздушным судном и станцией внешнего пилота в целях управления полётом.</w:t>
            </w:r>
          </w:p>
          <w:p w14:paraId="6EFDC9AA" w14:textId="77777777" w:rsidR="009979D1" w:rsidRPr="00B179AB" w:rsidRDefault="009979D1">
            <w:pPr>
              <w:jc w:val="both"/>
              <w:rPr>
                <w:color w:val="000000"/>
                <w:sz w:val="28"/>
                <w:szCs w:val="28"/>
              </w:rPr>
            </w:pPr>
            <w:r w:rsidRPr="00B179AB">
              <w:rPr>
                <w:color w:val="000000"/>
                <w:sz w:val="28"/>
                <w:szCs w:val="28"/>
              </w:rPr>
              <w:t xml:space="preserve">2 Канал передачи и получения данных между </w:t>
            </w:r>
            <w:r w:rsidR="00F22CB3" w:rsidRPr="00B179AB">
              <w:rPr>
                <w:color w:val="000000"/>
                <w:sz w:val="28"/>
                <w:szCs w:val="28"/>
              </w:rPr>
              <w:br/>
            </w:r>
            <w:r w:rsidRPr="00B179AB">
              <w:rPr>
                <w:color w:val="000000"/>
                <w:sz w:val="28"/>
                <w:szCs w:val="28"/>
              </w:rPr>
              <w:t>дистанционно пилотируемым воздушным судном и станцией внешнего пилота для управления полётом и контроля его параметров.</w:t>
            </w:r>
          </w:p>
          <w:p w14:paraId="192E64D0" w14:textId="77777777" w:rsidR="009979D1" w:rsidRPr="00B179AB" w:rsidRDefault="009979D1">
            <w:pPr>
              <w:jc w:val="both"/>
              <w:rPr>
                <w:color w:val="000000"/>
                <w:sz w:val="28"/>
                <w:szCs w:val="28"/>
              </w:rPr>
            </w:pPr>
            <w:r w:rsidRPr="00B179AB">
              <w:rPr>
                <w:color w:val="000000"/>
                <w:sz w:val="28"/>
                <w:szCs w:val="28"/>
              </w:rPr>
              <w:t>3 Линия передачи данных между дистанц</w:t>
            </w:r>
            <w:r w:rsidR="00C654B2" w:rsidRPr="00B179AB">
              <w:rPr>
                <w:color w:val="000000"/>
                <w:sz w:val="28"/>
                <w:szCs w:val="28"/>
              </w:rPr>
              <w:t>и</w:t>
            </w:r>
            <w:r w:rsidRPr="00B179AB">
              <w:rPr>
                <w:color w:val="000000"/>
                <w:sz w:val="28"/>
                <w:szCs w:val="28"/>
              </w:rPr>
              <w:t>онно пилотируемым воздушным судном и пунктом дистанционного пилотирования в целях управления полётом.</w:t>
            </w:r>
          </w:p>
          <w:p w14:paraId="23DE4253" w14:textId="77777777" w:rsidR="009979D1" w:rsidRPr="00B179AB" w:rsidRDefault="009979D1">
            <w:pPr>
              <w:jc w:val="both"/>
              <w:rPr>
                <w:color w:val="000000"/>
                <w:sz w:val="18"/>
                <w:szCs w:val="18"/>
                <w:lang w:val="uz-Cyrl-UZ"/>
              </w:rPr>
            </w:pPr>
          </w:p>
          <w:p w14:paraId="20A33DED"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1 Parvozni boshqarish maqsadida masofadan turib boshqariladigan havo kemasi va tashqi pilot stan</w:t>
            </w:r>
            <w:r w:rsidR="00F22CB3" w:rsidRPr="00B179AB">
              <w:rPr>
                <w:color w:val="000000"/>
                <w:sz w:val="28"/>
                <w:szCs w:val="28"/>
                <w:lang w:val="uz-Cyrl-UZ"/>
              </w:rPr>
              <w:t>-</w:t>
            </w:r>
            <w:r w:rsidRPr="00B179AB">
              <w:rPr>
                <w:color w:val="000000"/>
                <w:sz w:val="28"/>
                <w:szCs w:val="28"/>
                <w:lang w:val="uz-Cyrl-UZ"/>
              </w:rPr>
              <w:t>siyasi o‘rtasidagi ma’lumotlar uzatish liniyasi.</w:t>
            </w:r>
          </w:p>
          <w:p w14:paraId="318B636C" w14:textId="77777777" w:rsidR="009979D1" w:rsidRPr="00B179AB" w:rsidRDefault="009979D1">
            <w:pPr>
              <w:jc w:val="both"/>
              <w:rPr>
                <w:color w:val="000000"/>
                <w:sz w:val="28"/>
                <w:szCs w:val="28"/>
                <w:lang w:val="uz-Cyrl-UZ"/>
              </w:rPr>
            </w:pPr>
            <w:r w:rsidRPr="00B179AB">
              <w:rPr>
                <w:color w:val="000000"/>
                <w:sz w:val="28"/>
                <w:szCs w:val="28"/>
                <w:lang w:val="uz-Cyrl-UZ"/>
              </w:rPr>
              <w:t>2 Parvozni boshqarish va uning parametrlarini nazo</w:t>
            </w:r>
            <w:r w:rsidR="00F22CB3" w:rsidRPr="00B179AB">
              <w:rPr>
                <w:color w:val="000000"/>
                <w:sz w:val="28"/>
                <w:szCs w:val="28"/>
                <w:lang w:val="uz-Cyrl-UZ"/>
              </w:rPr>
              <w:t>-</w:t>
            </w:r>
            <w:r w:rsidRPr="00B179AB">
              <w:rPr>
                <w:color w:val="000000"/>
                <w:sz w:val="28"/>
                <w:szCs w:val="28"/>
                <w:lang w:val="uz-Cyrl-UZ"/>
              </w:rPr>
              <w:t>rat qilish uchun masofadan turib boshqariladigan havo kemasi va tashqi pilot stansiyasi o‘rtasida ma’lumotlarni uzatish va qabul qilish kanali.</w:t>
            </w:r>
          </w:p>
          <w:p w14:paraId="4B71F429" w14:textId="77777777" w:rsidR="009979D1" w:rsidRDefault="009979D1">
            <w:pPr>
              <w:jc w:val="both"/>
              <w:rPr>
                <w:color w:val="000000"/>
                <w:sz w:val="28"/>
                <w:szCs w:val="28"/>
                <w:lang w:val="en-US"/>
              </w:rPr>
            </w:pPr>
            <w:r w:rsidRPr="00B179AB">
              <w:rPr>
                <w:color w:val="000000"/>
                <w:sz w:val="28"/>
                <w:szCs w:val="28"/>
                <w:lang w:val="uz-Cyrl-UZ"/>
              </w:rPr>
              <w:t>3 Parvozni boshqarish maqsadida masofadan turib boshqariladigan havo kemasi va masofadan turib boshqariladigan punkt o‘rtasidagi ma’lumotlar uza</w:t>
            </w:r>
            <w:r w:rsidR="006322DE" w:rsidRPr="00B179AB">
              <w:rPr>
                <w:color w:val="000000"/>
                <w:sz w:val="28"/>
                <w:szCs w:val="28"/>
                <w:lang w:val="uz-Cyrl-UZ"/>
              </w:rPr>
              <w:t>-</w:t>
            </w:r>
            <w:r w:rsidRPr="00B179AB">
              <w:rPr>
                <w:color w:val="000000"/>
                <w:sz w:val="28"/>
                <w:szCs w:val="28"/>
                <w:lang w:val="uz-Cyrl-UZ"/>
              </w:rPr>
              <w:t>tish liniyasi.</w:t>
            </w:r>
          </w:p>
          <w:p w14:paraId="52F2578D" w14:textId="77777777" w:rsidR="007524A7" w:rsidRPr="007524A7" w:rsidRDefault="007524A7">
            <w:pPr>
              <w:jc w:val="both"/>
              <w:rPr>
                <w:color w:val="000000"/>
                <w:sz w:val="28"/>
                <w:szCs w:val="28"/>
                <w:lang w:val="en-US"/>
              </w:rPr>
            </w:pPr>
          </w:p>
          <w:p w14:paraId="6DB09F22" w14:textId="77777777" w:rsidR="009979D1" w:rsidRPr="00B179AB" w:rsidRDefault="009979D1">
            <w:pPr>
              <w:jc w:val="both"/>
              <w:rPr>
                <w:color w:val="000000"/>
                <w:sz w:val="28"/>
                <w:szCs w:val="28"/>
                <w:lang w:val="uz-Cyrl-UZ"/>
              </w:rPr>
            </w:pPr>
            <w:r w:rsidRPr="00B179AB">
              <w:rPr>
                <w:color w:val="000000"/>
                <w:sz w:val="28"/>
                <w:szCs w:val="28"/>
                <w:lang w:val="uz-Cyrl-UZ"/>
              </w:rPr>
              <w:t>1 Парвозни бошқариш мақсадида масофадан ту</w:t>
            </w:r>
            <w:r w:rsidR="00F22CB3" w:rsidRPr="00B179AB">
              <w:rPr>
                <w:color w:val="000000"/>
                <w:sz w:val="28"/>
                <w:szCs w:val="28"/>
                <w:lang w:val="uz-Cyrl-UZ"/>
              </w:rPr>
              <w:t>-</w:t>
            </w:r>
            <w:r w:rsidRPr="00B179AB">
              <w:rPr>
                <w:color w:val="000000"/>
                <w:sz w:val="28"/>
                <w:szCs w:val="28"/>
                <w:lang w:val="uz-Cyrl-UZ"/>
              </w:rPr>
              <w:t>риб бошқариладиган ҳаво кемаси ва ташқи пилот станцияси ўртасидаги маълумотлар узатиш ли</w:t>
            </w:r>
            <w:r w:rsidR="00F22CB3" w:rsidRPr="00B179AB">
              <w:rPr>
                <w:color w:val="000000"/>
                <w:sz w:val="28"/>
                <w:szCs w:val="28"/>
                <w:lang w:val="uz-Cyrl-UZ"/>
              </w:rPr>
              <w:t>-</w:t>
            </w:r>
            <w:r w:rsidRPr="00B179AB">
              <w:rPr>
                <w:color w:val="000000"/>
                <w:sz w:val="28"/>
                <w:szCs w:val="28"/>
                <w:lang w:val="uz-Cyrl-UZ"/>
              </w:rPr>
              <w:t>нияси.</w:t>
            </w:r>
          </w:p>
          <w:p w14:paraId="2BD5DE2E" w14:textId="77777777" w:rsidR="009979D1" w:rsidRPr="00B179AB" w:rsidRDefault="009979D1">
            <w:pPr>
              <w:jc w:val="both"/>
              <w:rPr>
                <w:color w:val="000000"/>
                <w:sz w:val="28"/>
                <w:szCs w:val="28"/>
                <w:lang w:val="uz-Cyrl-UZ"/>
              </w:rPr>
            </w:pPr>
            <w:r w:rsidRPr="00B179AB">
              <w:rPr>
                <w:color w:val="000000"/>
                <w:sz w:val="28"/>
                <w:szCs w:val="28"/>
                <w:lang w:val="uz-Cyrl-UZ"/>
              </w:rPr>
              <w:t>2 Парвозни бошқариш ва унинг параметрларини назорат қилиш учун масофадан туриб бошқари</w:t>
            </w:r>
            <w:r w:rsidR="00F22CB3" w:rsidRPr="00B179AB">
              <w:rPr>
                <w:color w:val="000000"/>
                <w:sz w:val="28"/>
                <w:szCs w:val="28"/>
                <w:lang w:val="uz-Cyrl-UZ"/>
              </w:rPr>
              <w:t>-</w:t>
            </w:r>
            <w:r w:rsidRPr="00B179AB">
              <w:rPr>
                <w:color w:val="000000"/>
                <w:sz w:val="28"/>
                <w:szCs w:val="28"/>
                <w:lang w:val="uz-Cyrl-UZ"/>
              </w:rPr>
              <w:t>ладиган ҳаво кемаси ва ташқи пилот станцияси ўртасида маълумотларни узатиш ва қабул қилиш канали.</w:t>
            </w:r>
          </w:p>
          <w:p w14:paraId="46B943E2" w14:textId="77777777" w:rsidR="009979D1" w:rsidRPr="00B179AB" w:rsidRDefault="009979D1">
            <w:pPr>
              <w:jc w:val="both"/>
              <w:rPr>
                <w:color w:val="000000"/>
                <w:sz w:val="28"/>
                <w:szCs w:val="28"/>
                <w:lang w:val="uz-Cyrl-UZ"/>
              </w:rPr>
            </w:pPr>
            <w:r w:rsidRPr="00B179AB">
              <w:rPr>
                <w:color w:val="000000"/>
                <w:sz w:val="28"/>
                <w:szCs w:val="28"/>
                <w:lang w:val="uz-Cyrl-UZ"/>
              </w:rPr>
              <w:t>3 Парвозни бошқариш мақсадида масофадан ту</w:t>
            </w:r>
            <w:r w:rsidR="00F22CB3" w:rsidRPr="00B179AB">
              <w:rPr>
                <w:color w:val="000000"/>
                <w:sz w:val="28"/>
                <w:szCs w:val="28"/>
                <w:lang w:val="uz-Cyrl-UZ"/>
              </w:rPr>
              <w:t>-</w:t>
            </w:r>
            <w:r w:rsidRPr="00B179AB">
              <w:rPr>
                <w:color w:val="000000"/>
                <w:sz w:val="28"/>
                <w:szCs w:val="28"/>
                <w:lang w:val="uz-Cyrl-UZ"/>
              </w:rPr>
              <w:t>риб бошқариладиган ҳаво кемаси ва масофадан туриб бошқариладиган пункт ўртасидаги маълу</w:t>
            </w:r>
            <w:r w:rsidR="00F22CB3" w:rsidRPr="00B179AB">
              <w:rPr>
                <w:color w:val="000000"/>
                <w:sz w:val="28"/>
                <w:szCs w:val="28"/>
                <w:lang w:val="uz-Cyrl-UZ"/>
              </w:rPr>
              <w:t>-</w:t>
            </w:r>
            <w:r w:rsidRPr="00B179AB">
              <w:rPr>
                <w:color w:val="000000"/>
                <w:sz w:val="28"/>
                <w:szCs w:val="28"/>
                <w:lang w:val="uz-Cyrl-UZ"/>
              </w:rPr>
              <w:t xml:space="preserve">мотлар узатиш линияси. </w:t>
            </w:r>
          </w:p>
        </w:tc>
      </w:tr>
      <w:tr w:rsidR="009979D1" w:rsidRPr="00B4700E" w14:paraId="4E37448E" w14:textId="77777777">
        <w:trPr>
          <w:tblCellSpacing w:w="0" w:type="dxa"/>
          <w:jc w:val="center"/>
        </w:trPr>
        <w:tc>
          <w:tcPr>
            <w:tcW w:w="3821" w:type="dxa"/>
          </w:tcPr>
          <w:p w14:paraId="32E7404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Линия связи с полезной нагрузкой</w:t>
            </w:r>
          </w:p>
          <w:p w14:paraId="6C98C1F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foydali yuklamaga ega aloqa kanali</w:t>
            </w:r>
          </w:p>
          <w:p w14:paraId="3B5553EE" w14:textId="77777777" w:rsidR="009979D1" w:rsidRPr="00B179AB" w:rsidRDefault="009979D1">
            <w:pPr>
              <w:rPr>
                <w:bCs/>
                <w:color w:val="000000"/>
                <w:sz w:val="28"/>
                <w:szCs w:val="28"/>
                <w:lang w:val="uz-Cyrl-UZ"/>
              </w:rPr>
            </w:pPr>
            <w:r w:rsidRPr="00B179AB">
              <w:rPr>
                <w:bCs/>
                <w:color w:val="000000"/>
                <w:sz w:val="28"/>
                <w:szCs w:val="28"/>
                <w:lang w:val="uz-Cyrl-UZ"/>
              </w:rPr>
              <w:t xml:space="preserve">       фойдали юкламага эга алоқа канали</w:t>
            </w:r>
          </w:p>
          <w:p w14:paraId="5381A46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payload link</w:t>
            </w:r>
            <w:r w:rsidRPr="00B179AB">
              <w:rPr>
                <w:b/>
                <w:bCs/>
                <w:color w:val="000000"/>
                <w:sz w:val="28"/>
                <w:szCs w:val="28"/>
                <w:lang w:val="uz-Cyrl-UZ"/>
              </w:rPr>
              <w:t xml:space="preserve"> </w:t>
            </w:r>
          </w:p>
        </w:tc>
        <w:tc>
          <w:tcPr>
            <w:tcW w:w="6150" w:type="dxa"/>
            <w:vAlign w:val="center"/>
          </w:tcPr>
          <w:p w14:paraId="2F8D068B" w14:textId="77777777" w:rsidR="009979D1" w:rsidRPr="00B179AB" w:rsidRDefault="009979D1">
            <w:pPr>
              <w:jc w:val="both"/>
              <w:rPr>
                <w:color w:val="000000"/>
                <w:sz w:val="28"/>
                <w:szCs w:val="28"/>
              </w:rPr>
            </w:pPr>
            <w:r w:rsidRPr="00B179AB">
              <w:rPr>
                <w:color w:val="000000"/>
                <w:sz w:val="28"/>
                <w:szCs w:val="28"/>
              </w:rPr>
              <w:t>Канал передачи данных и управляющих команд между наземной станцией управления и полезной нагрузкой беспилотного воздушного судна.</w:t>
            </w:r>
          </w:p>
          <w:p w14:paraId="5040D764" w14:textId="77777777" w:rsidR="009979D1" w:rsidRPr="00B179AB" w:rsidRDefault="009979D1">
            <w:pPr>
              <w:jc w:val="both"/>
              <w:rPr>
                <w:color w:val="000000"/>
                <w:lang w:val="uz-Cyrl-UZ"/>
              </w:rPr>
            </w:pPr>
          </w:p>
          <w:p w14:paraId="6293E973" w14:textId="77777777" w:rsidR="009979D1" w:rsidRPr="00B179AB" w:rsidRDefault="009979D1">
            <w:pPr>
              <w:jc w:val="both"/>
              <w:rPr>
                <w:color w:val="000000"/>
                <w:sz w:val="28"/>
                <w:szCs w:val="28"/>
                <w:lang w:val="uz-Cyrl-UZ"/>
              </w:rPr>
            </w:pPr>
            <w:r w:rsidRPr="00B179AB">
              <w:rPr>
                <w:color w:val="000000"/>
                <w:sz w:val="28"/>
                <w:szCs w:val="28"/>
                <w:lang w:val="uz-Cyrl-UZ"/>
              </w:rPr>
              <w:t xml:space="preserve">Yerdagi boshqarish stansiyasi va </w:t>
            </w:r>
            <w:r w:rsidRPr="00B179AB">
              <w:rPr>
                <w:color w:val="000000"/>
                <w:sz w:val="28"/>
                <w:lang w:val="uz-Cyrl-UZ"/>
              </w:rPr>
              <w:t>uchuvchisiz</w:t>
            </w:r>
            <w:r w:rsidRPr="00B179AB">
              <w:rPr>
                <w:color w:val="000000"/>
                <w:sz w:val="28"/>
                <w:szCs w:val="28"/>
                <w:lang w:val="uz-Cyrl-UZ"/>
              </w:rPr>
              <w:t xml:space="preserve"> bosh</w:t>
            </w:r>
            <w:r w:rsidR="00F22CB3" w:rsidRPr="00B179AB">
              <w:rPr>
                <w:color w:val="000000"/>
                <w:sz w:val="28"/>
                <w:szCs w:val="28"/>
                <w:lang w:val="uz-Cyrl-UZ"/>
              </w:rPr>
              <w:t>-</w:t>
            </w:r>
            <w:r w:rsidRPr="00B179AB">
              <w:rPr>
                <w:color w:val="000000"/>
                <w:sz w:val="28"/>
                <w:szCs w:val="28"/>
                <w:lang w:val="uz-Cyrl-UZ"/>
              </w:rPr>
              <w:t>qariladigan havo kemasining foydali yuklamasi o‘rtasida ma’lumotlar va boshqaruvchi komandalarni uzatish kanali.</w:t>
            </w:r>
          </w:p>
          <w:p w14:paraId="5F6FBD9D" w14:textId="77777777" w:rsidR="009979D1" w:rsidRPr="00B179AB" w:rsidRDefault="009979D1">
            <w:pPr>
              <w:jc w:val="both"/>
              <w:rPr>
                <w:color w:val="000000"/>
                <w:lang w:val="uz-Cyrl-UZ"/>
              </w:rPr>
            </w:pPr>
          </w:p>
          <w:p w14:paraId="5CCA0BE5" w14:textId="77777777" w:rsidR="009979D1" w:rsidRPr="00B179AB" w:rsidRDefault="009979D1">
            <w:pPr>
              <w:jc w:val="both"/>
              <w:rPr>
                <w:color w:val="000000"/>
                <w:sz w:val="28"/>
                <w:szCs w:val="28"/>
                <w:lang w:val="uz-Cyrl-UZ"/>
              </w:rPr>
            </w:pPr>
            <w:r w:rsidRPr="00B179AB">
              <w:rPr>
                <w:color w:val="000000"/>
                <w:sz w:val="28"/>
                <w:szCs w:val="28"/>
                <w:lang w:val="uz-Cyrl-UZ"/>
              </w:rPr>
              <w:t xml:space="preserve">Ердаги бошқариш станцияси ва </w:t>
            </w:r>
            <w:r w:rsidRPr="00B179AB">
              <w:rPr>
                <w:color w:val="000000"/>
                <w:sz w:val="28"/>
                <w:lang w:val="uz-Cyrl-UZ"/>
              </w:rPr>
              <w:t>учувчисиз</w:t>
            </w:r>
            <w:r w:rsidRPr="00B179AB">
              <w:rPr>
                <w:color w:val="000000"/>
                <w:sz w:val="28"/>
                <w:szCs w:val="28"/>
                <w:lang w:val="uz-Cyrl-UZ"/>
              </w:rPr>
              <w:t xml:space="preserve"> бош</w:t>
            </w:r>
            <w:r w:rsidR="00F22CB3" w:rsidRPr="00B179AB">
              <w:rPr>
                <w:color w:val="000000"/>
                <w:sz w:val="28"/>
                <w:szCs w:val="28"/>
                <w:lang w:val="uz-Cyrl-UZ"/>
              </w:rPr>
              <w:t>-</w:t>
            </w:r>
            <w:r w:rsidRPr="00B179AB">
              <w:rPr>
                <w:color w:val="000000"/>
                <w:sz w:val="28"/>
                <w:szCs w:val="28"/>
                <w:lang w:val="uz-Cyrl-UZ"/>
              </w:rPr>
              <w:t>қариладиган ҳаво кемасининг фойдали юкламаси ўртасида маълумотлар ва бошқарувчи команда</w:t>
            </w:r>
            <w:r w:rsidR="00F22CB3" w:rsidRPr="00B179AB">
              <w:rPr>
                <w:color w:val="000000"/>
                <w:sz w:val="28"/>
                <w:szCs w:val="28"/>
                <w:lang w:val="uz-Cyrl-UZ"/>
              </w:rPr>
              <w:t>-</w:t>
            </w:r>
            <w:r w:rsidRPr="00B179AB">
              <w:rPr>
                <w:color w:val="000000"/>
                <w:sz w:val="28"/>
                <w:szCs w:val="28"/>
                <w:lang w:val="uz-Cyrl-UZ"/>
              </w:rPr>
              <w:t xml:space="preserve">ларни узатиш канали. </w:t>
            </w:r>
          </w:p>
        </w:tc>
      </w:tr>
      <w:tr w:rsidR="009979D1" w:rsidRPr="00B4700E" w14:paraId="67BAAB84" w14:textId="77777777">
        <w:trPr>
          <w:tblCellSpacing w:w="0" w:type="dxa"/>
          <w:jc w:val="center"/>
        </w:trPr>
        <w:tc>
          <w:tcPr>
            <w:tcW w:w="3821" w:type="dxa"/>
          </w:tcPr>
          <w:p w14:paraId="394DD8CC" w14:textId="77777777" w:rsidR="009979D1" w:rsidRPr="00B179AB" w:rsidRDefault="009979D1">
            <w:pPr>
              <w:rPr>
                <w:b/>
                <w:bCs/>
                <w:color w:val="000000"/>
                <w:sz w:val="28"/>
                <w:szCs w:val="28"/>
                <w:lang w:val="uz-Cyrl-UZ"/>
              </w:rPr>
            </w:pPr>
            <w:r w:rsidRPr="00B179AB">
              <w:rPr>
                <w:b/>
                <w:bCs/>
                <w:color w:val="000000"/>
                <w:sz w:val="28"/>
                <w:szCs w:val="28"/>
                <w:lang w:val="uz-Cyrl-UZ"/>
              </w:rPr>
              <w:t>Луч</w:t>
            </w:r>
          </w:p>
          <w:p w14:paraId="7A82E27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w:t>
            </w:r>
          </w:p>
          <w:p w14:paraId="0A36358A"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w:t>
            </w:r>
          </w:p>
          <w:p w14:paraId="5CB0A801" w14:textId="77777777" w:rsidR="009979D1" w:rsidRPr="00B179AB" w:rsidRDefault="009979D1">
            <w:pPr>
              <w:rPr>
                <w:b/>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beam</w:t>
            </w:r>
          </w:p>
        </w:tc>
        <w:tc>
          <w:tcPr>
            <w:tcW w:w="6150" w:type="dxa"/>
            <w:vAlign w:val="center"/>
          </w:tcPr>
          <w:p w14:paraId="002A0309" w14:textId="77777777" w:rsidR="009979D1" w:rsidRPr="00B179AB" w:rsidRDefault="009979D1">
            <w:pPr>
              <w:jc w:val="both"/>
              <w:rPr>
                <w:color w:val="000000"/>
                <w:sz w:val="28"/>
                <w:szCs w:val="28"/>
              </w:rPr>
            </w:pPr>
            <w:r w:rsidRPr="00B179AB">
              <w:rPr>
                <w:color w:val="000000"/>
                <w:sz w:val="28"/>
                <w:szCs w:val="28"/>
              </w:rPr>
              <w:t>Часть пространства, в котором распространяется из</w:t>
            </w:r>
            <w:r w:rsidRPr="00B179AB">
              <w:rPr>
                <w:color w:val="000000"/>
                <w:sz w:val="28"/>
                <w:szCs w:val="28"/>
                <w:lang w:val="uz-Cyrl-UZ"/>
              </w:rPr>
              <w:t>л</w:t>
            </w:r>
            <w:r w:rsidRPr="00B179AB">
              <w:rPr>
                <w:color w:val="000000"/>
                <w:sz w:val="28"/>
                <w:szCs w:val="28"/>
              </w:rPr>
              <w:t>учение одного лепестка диаграммы направленности антенны.</w:t>
            </w:r>
          </w:p>
          <w:p w14:paraId="66C32D7C" w14:textId="77777777" w:rsidR="009979D1" w:rsidRPr="00B179AB" w:rsidRDefault="009979D1">
            <w:pPr>
              <w:jc w:val="both"/>
              <w:rPr>
                <w:color w:val="000000"/>
                <w:lang w:val="uz-Cyrl-UZ"/>
              </w:rPr>
            </w:pPr>
            <w:r w:rsidRPr="00B179AB">
              <w:rPr>
                <w:color w:val="000000"/>
              </w:rPr>
              <w:t>Примечание – Луч может быть остронаправленный, про</w:t>
            </w:r>
            <w:r w:rsidRPr="00B179AB">
              <w:rPr>
                <w:color w:val="000000"/>
              </w:rPr>
              <w:lastRenderedPageBreak/>
              <w:t>филированный, перенацеливаемый или коммутируемый во времени.</w:t>
            </w:r>
          </w:p>
          <w:p w14:paraId="68B4D73F" w14:textId="77777777" w:rsidR="009979D1" w:rsidRPr="00B179AB" w:rsidRDefault="009979D1">
            <w:pPr>
              <w:jc w:val="both"/>
              <w:rPr>
                <w:color w:val="000000"/>
                <w:lang w:val="uz-Cyrl-UZ"/>
              </w:rPr>
            </w:pPr>
          </w:p>
          <w:p w14:paraId="7CB27502" w14:textId="77777777" w:rsidR="009979D1" w:rsidRPr="00B179AB" w:rsidRDefault="009979D1">
            <w:pPr>
              <w:jc w:val="both"/>
              <w:rPr>
                <w:color w:val="000000"/>
                <w:sz w:val="28"/>
                <w:szCs w:val="28"/>
                <w:lang w:val="uz-Cyrl-UZ"/>
              </w:rPr>
            </w:pPr>
            <w:r w:rsidRPr="00B179AB">
              <w:rPr>
                <w:color w:val="000000"/>
                <w:sz w:val="28"/>
                <w:szCs w:val="28"/>
                <w:lang w:val="en-US"/>
              </w:rPr>
              <w:t xml:space="preserve">Antenna </w:t>
            </w:r>
            <w:proofErr w:type="spellStart"/>
            <w:proofErr w:type="gramStart"/>
            <w:r w:rsidRPr="00B179AB">
              <w:rPr>
                <w:color w:val="000000"/>
                <w:sz w:val="28"/>
                <w:szCs w:val="28"/>
                <w:lang w:val="en-US"/>
              </w:rPr>
              <w:t>yo‘</w:t>
            </w:r>
            <w:proofErr w:type="gramEnd"/>
            <w:r w:rsidRPr="00B179AB">
              <w:rPr>
                <w:color w:val="000000"/>
                <w:sz w:val="28"/>
                <w:szCs w:val="28"/>
                <w:lang w:val="en-US"/>
              </w:rPr>
              <w:t>nalganlik</w:t>
            </w:r>
            <w:proofErr w:type="spellEnd"/>
            <w:r w:rsidRPr="00B179AB">
              <w:rPr>
                <w:color w:val="000000"/>
                <w:sz w:val="28"/>
                <w:szCs w:val="28"/>
                <w:lang w:val="en-US"/>
              </w:rPr>
              <w:t xml:space="preserve"> </w:t>
            </w:r>
            <w:proofErr w:type="spellStart"/>
            <w:r w:rsidRPr="00B179AB">
              <w:rPr>
                <w:color w:val="000000"/>
                <w:sz w:val="28"/>
                <w:szCs w:val="28"/>
                <w:lang w:val="en-US"/>
              </w:rPr>
              <w:t>diagrammasining</w:t>
            </w:r>
            <w:proofErr w:type="spellEnd"/>
            <w:r w:rsidRPr="00B179AB">
              <w:rPr>
                <w:color w:val="000000"/>
                <w:sz w:val="28"/>
                <w:szCs w:val="28"/>
                <w:lang w:val="en-US"/>
              </w:rPr>
              <w:t xml:space="preserve"> </w:t>
            </w:r>
            <w:proofErr w:type="spellStart"/>
            <w:r w:rsidRPr="00B179AB">
              <w:rPr>
                <w:color w:val="000000"/>
                <w:sz w:val="28"/>
                <w:szCs w:val="28"/>
                <w:lang w:val="en-US"/>
              </w:rPr>
              <w:t>bitta</w:t>
            </w:r>
            <w:proofErr w:type="spellEnd"/>
            <w:r w:rsidRPr="00B179AB">
              <w:rPr>
                <w:color w:val="000000"/>
                <w:sz w:val="28"/>
                <w:szCs w:val="28"/>
                <w:lang w:val="en-US"/>
              </w:rPr>
              <w:t xml:space="preserve"> </w:t>
            </w:r>
            <w:proofErr w:type="spellStart"/>
            <w:r w:rsidRPr="00B179AB">
              <w:rPr>
                <w:color w:val="000000"/>
                <w:sz w:val="28"/>
                <w:szCs w:val="28"/>
                <w:lang w:val="en-US"/>
              </w:rPr>
              <w:t>yaprog‘i</w:t>
            </w:r>
            <w:proofErr w:type="spellEnd"/>
            <w:r w:rsidRPr="00B179AB">
              <w:rPr>
                <w:color w:val="000000"/>
                <w:sz w:val="28"/>
                <w:szCs w:val="28"/>
                <w:lang w:val="en-US"/>
              </w:rPr>
              <w:t xml:space="preserve"> </w:t>
            </w:r>
            <w:proofErr w:type="spellStart"/>
            <w:r w:rsidRPr="00B179AB">
              <w:rPr>
                <w:color w:val="000000"/>
                <w:sz w:val="28"/>
                <w:szCs w:val="28"/>
                <w:lang w:val="en-US"/>
              </w:rPr>
              <w:t>nurlanishi</w:t>
            </w:r>
            <w:proofErr w:type="spellEnd"/>
            <w:r w:rsidRPr="00B179AB">
              <w:rPr>
                <w:color w:val="000000"/>
                <w:sz w:val="28"/>
                <w:szCs w:val="28"/>
                <w:lang w:val="en-US"/>
              </w:rPr>
              <w:t xml:space="preserve"> </w:t>
            </w:r>
            <w:proofErr w:type="spellStart"/>
            <w:r w:rsidRPr="00B179AB">
              <w:rPr>
                <w:color w:val="000000"/>
                <w:sz w:val="28"/>
                <w:szCs w:val="28"/>
                <w:lang w:val="en-US"/>
              </w:rPr>
              <w:t>tarqaladigan</w:t>
            </w:r>
            <w:proofErr w:type="spellEnd"/>
            <w:r w:rsidRPr="00B179AB">
              <w:rPr>
                <w:color w:val="000000"/>
                <w:sz w:val="28"/>
                <w:szCs w:val="28"/>
                <w:lang w:val="en-US"/>
              </w:rPr>
              <w:t xml:space="preserve"> </w:t>
            </w:r>
            <w:proofErr w:type="spellStart"/>
            <w:r w:rsidRPr="00B179AB">
              <w:rPr>
                <w:color w:val="000000"/>
                <w:sz w:val="28"/>
                <w:szCs w:val="28"/>
                <w:lang w:val="en-US"/>
              </w:rPr>
              <w:t>fazo</w:t>
            </w:r>
            <w:proofErr w:type="spellEnd"/>
            <w:r w:rsidRPr="00B179AB">
              <w:rPr>
                <w:color w:val="000000"/>
                <w:sz w:val="28"/>
                <w:szCs w:val="28"/>
                <w:lang w:val="en-US"/>
              </w:rPr>
              <w:t xml:space="preserve"> </w:t>
            </w:r>
            <w:proofErr w:type="spellStart"/>
            <w:r w:rsidRPr="00B179AB">
              <w:rPr>
                <w:color w:val="000000"/>
                <w:sz w:val="28"/>
                <w:szCs w:val="28"/>
                <w:lang w:val="en-US"/>
              </w:rPr>
              <w:t>qismi</w:t>
            </w:r>
            <w:proofErr w:type="spellEnd"/>
            <w:r w:rsidRPr="00B179AB">
              <w:rPr>
                <w:color w:val="000000"/>
                <w:sz w:val="28"/>
                <w:szCs w:val="28"/>
                <w:lang w:val="en-US"/>
              </w:rPr>
              <w:t>.</w:t>
            </w:r>
          </w:p>
          <w:p w14:paraId="653FC7DC" w14:textId="77777777" w:rsidR="009979D1" w:rsidRPr="00B179AB" w:rsidRDefault="009979D1">
            <w:pPr>
              <w:jc w:val="both"/>
              <w:rPr>
                <w:color w:val="000000"/>
                <w:lang w:val="uz-Cyrl-UZ"/>
              </w:rPr>
            </w:pPr>
            <w:r w:rsidRPr="00B179AB">
              <w:rPr>
                <w:color w:val="000000"/>
                <w:lang w:val="uz-Cyrl-UZ"/>
              </w:rPr>
              <w:t>Izoh – Nur keskin yo‘naltirilgan, profillangan, qayta yo‘nalti</w:t>
            </w:r>
            <w:r w:rsidR="00032219" w:rsidRPr="00B179AB">
              <w:rPr>
                <w:color w:val="000000"/>
                <w:lang w:val="uz-Cyrl-UZ"/>
              </w:rPr>
              <w:t>-</w:t>
            </w:r>
            <w:r w:rsidRPr="00B179AB">
              <w:rPr>
                <w:color w:val="000000"/>
                <w:lang w:val="uz-Cyrl-UZ"/>
              </w:rPr>
              <w:t>riladigan yoki vaqt davomida kommutatsiyalanadigan bo‘li</w:t>
            </w:r>
            <w:r w:rsidR="00032219" w:rsidRPr="00B179AB">
              <w:rPr>
                <w:color w:val="000000"/>
                <w:lang w:val="uz-Cyrl-UZ"/>
              </w:rPr>
              <w:t>-</w:t>
            </w:r>
            <w:r w:rsidRPr="00B179AB">
              <w:rPr>
                <w:color w:val="000000"/>
                <w:lang w:val="uz-Cyrl-UZ"/>
              </w:rPr>
              <w:t>shi mumkin.</w:t>
            </w:r>
          </w:p>
          <w:p w14:paraId="5AE31FC2" w14:textId="77777777" w:rsidR="009979D1" w:rsidRPr="00B179AB" w:rsidRDefault="009979D1">
            <w:pPr>
              <w:jc w:val="both"/>
              <w:rPr>
                <w:color w:val="000000"/>
                <w:lang w:val="uz-Cyrl-UZ"/>
              </w:rPr>
            </w:pPr>
          </w:p>
          <w:p w14:paraId="56463156" w14:textId="77777777" w:rsidR="009979D1" w:rsidRPr="00B179AB" w:rsidRDefault="009979D1">
            <w:pPr>
              <w:jc w:val="both"/>
              <w:rPr>
                <w:color w:val="000000"/>
                <w:sz w:val="28"/>
                <w:szCs w:val="28"/>
                <w:lang w:val="uz-Cyrl-UZ"/>
              </w:rPr>
            </w:pPr>
            <w:r w:rsidRPr="00B179AB">
              <w:rPr>
                <w:color w:val="000000"/>
                <w:sz w:val="28"/>
                <w:szCs w:val="28"/>
                <w:lang w:val="uz-Cyrl-UZ"/>
              </w:rPr>
              <w:t>Антенна йўналганлик диаграммасининг битта яп</w:t>
            </w:r>
            <w:r w:rsidR="00F22CB3" w:rsidRPr="00B179AB">
              <w:rPr>
                <w:color w:val="000000"/>
                <w:sz w:val="28"/>
                <w:szCs w:val="28"/>
                <w:lang w:val="uz-Cyrl-UZ"/>
              </w:rPr>
              <w:t>-</w:t>
            </w:r>
            <w:r w:rsidRPr="00B179AB">
              <w:rPr>
                <w:color w:val="000000"/>
                <w:sz w:val="28"/>
                <w:szCs w:val="28"/>
                <w:lang w:val="uz-Cyrl-UZ"/>
              </w:rPr>
              <w:t>роғи нурланиши тарқаладиган фазо қисми.</w:t>
            </w:r>
          </w:p>
          <w:p w14:paraId="5DDFA49B" w14:textId="77777777" w:rsidR="009979D1" w:rsidRPr="00B179AB" w:rsidRDefault="009979D1" w:rsidP="00F22CB3">
            <w:pPr>
              <w:jc w:val="both"/>
              <w:rPr>
                <w:color w:val="000000"/>
                <w:lang w:val="uz-Cyrl-UZ"/>
              </w:rPr>
            </w:pPr>
            <w:r w:rsidRPr="00B179AB">
              <w:rPr>
                <w:color w:val="000000"/>
                <w:lang w:val="uz-Cyrl-UZ"/>
              </w:rPr>
              <w:t>Изоҳ – Нур кескин йўналтирилган, профилланган, қайта йўналтириладиган ёки вақт давомида коммутацияланади</w:t>
            </w:r>
            <w:r w:rsidR="00F22CB3" w:rsidRPr="00B179AB">
              <w:rPr>
                <w:color w:val="000000"/>
                <w:lang w:val="uz-Cyrl-UZ"/>
              </w:rPr>
              <w:t>-</w:t>
            </w:r>
            <w:r w:rsidRPr="00B179AB">
              <w:rPr>
                <w:color w:val="000000"/>
                <w:lang w:val="uz-Cyrl-UZ"/>
              </w:rPr>
              <w:t>ган бўлиши мумкин.</w:t>
            </w:r>
          </w:p>
        </w:tc>
      </w:tr>
      <w:tr w:rsidR="009979D1" w:rsidRPr="00B179AB" w14:paraId="1084538C" w14:textId="77777777">
        <w:trPr>
          <w:tblCellSpacing w:w="0" w:type="dxa"/>
          <w:jc w:val="center"/>
        </w:trPr>
        <w:tc>
          <w:tcPr>
            <w:tcW w:w="3821" w:type="dxa"/>
          </w:tcPr>
          <w:p w14:paraId="7F52E5A7" w14:textId="77777777" w:rsidR="009979D1" w:rsidRPr="00B179AB" w:rsidRDefault="009979D1">
            <w:pPr>
              <w:rPr>
                <w:b/>
                <w:bCs/>
                <w:color w:val="000000"/>
                <w:sz w:val="28"/>
                <w:szCs w:val="28"/>
                <w:lang w:val="en-US"/>
              </w:rPr>
            </w:pPr>
            <w:r w:rsidRPr="00B179AB">
              <w:rPr>
                <w:b/>
                <w:bCs/>
                <w:color w:val="000000"/>
                <w:sz w:val="28"/>
                <w:szCs w:val="28"/>
              </w:rPr>
              <w:lastRenderedPageBreak/>
              <w:t>Луч</w:t>
            </w:r>
            <w:r w:rsidRPr="00B179AB">
              <w:rPr>
                <w:b/>
                <w:bCs/>
                <w:color w:val="000000"/>
                <w:sz w:val="28"/>
                <w:szCs w:val="28"/>
                <w:lang w:val="en-US"/>
              </w:rPr>
              <w:t xml:space="preserve"> (</w:t>
            </w:r>
            <w:r w:rsidRPr="00B179AB">
              <w:rPr>
                <w:b/>
                <w:bCs/>
                <w:color w:val="000000"/>
                <w:sz w:val="28"/>
                <w:szCs w:val="28"/>
              </w:rPr>
              <w:t>антенной</w:t>
            </w:r>
            <w:r w:rsidRPr="00B179AB">
              <w:rPr>
                <w:b/>
                <w:bCs/>
                <w:color w:val="000000"/>
                <w:sz w:val="28"/>
                <w:szCs w:val="28"/>
                <w:lang w:val="en-US"/>
              </w:rPr>
              <w:t xml:space="preserve"> </w:t>
            </w:r>
            <w:r w:rsidRPr="00B179AB">
              <w:rPr>
                <w:b/>
                <w:bCs/>
                <w:color w:val="000000"/>
                <w:sz w:val="28"/>
                <w:szCs w:val="28"/>
              </w:rPr>
              <w:t>решётки</w:t>
            </w:r>
            <w:r w:rsidRPr="00B179AB">
              <w:rPr>
                <w:b/>
                <w:bCs/>
                <w:color w:val="000000"/>
                <w:sz w:val="28"/>
                <w:szCs w:val="28"/>
                <w:lang w:val="en-US"/>
              </w:rPr>
              <w:t>)</w:t>
            </w:r>
          </w:p>
          <w:p w14:paraId="2A413DCB"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nur</w:t>
            </w:r>
            <w:proofErr w:type="spellEnd"/>
            <w:r w:rsidRPr="00B179AB">
              <w:rPr>
                <w:bCs/>
                <w:color w:val="000000"/>
                <w:sz w:val="28"/>
                <w:szCs w:val="28"/>
                <w:lang w:val="en-US"/>
              </w:rPr>
              <w:t xml:space="preserve"> (antenna </w:t>
            </w:r>
            <w:proofErr w:type="spellStart"/>
            <w:r w:rsidRPr="00B179AB">
              <w:rPr>
                <w:bCs/>
                <w:color w:val="000000"/>
                <w:sz w:val="28"/>
                <w:szCs w:val="28"/>
                <w:lang w:val="en-US"/>
              </w:rPr>
              <w:t>panjarasining</w:t>
            </w:r>
            <w:proofErr w:type="spellEnd"/>
            <w:r w:rsidRPr="00B179AB">
              <w:rPr>
                <w:bCs/>
                <w:color w:val="000000"/>
                <w:sz w:val="28"/>
                <w:szCs w:val="28"/>
                <w:lang w:val="en-US"/>
              </w:rPr>
              <w:t>)</w:t>
            </w:r>
          </w:p>
          <w:p w14:paraId="23EC4D9E"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нур (антенна панжарасининг)</w:t>
            </w:r>
          </w:p>
          <w:p w14:paraId="3B6A7B1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beam (of the antenna array)</w:t>
            </w:r>
          </w:p>
        </w:tc>
        <w:tc>
          <w:tcPr>
            <w:tcW w:w="6150" w:type="dxa"/>
            <w:vAlign w:val="center"/>
          </w:tcPr>
          <w:p w14:paraId="7F001EC1" w14:textId="77777777" w:rsidR="009979D1" w:rsidRPr="00B179AB" w:rsidRDefault="009979D1">
            <w:pPr>
              <w:jc w:val="both"/>
              <w:rPr>
                <w:color w:val="000000"/>
                <w:sz w:val="28"/>
                <w:szCs w:val="28"/>
              </w:rPr>
            </w:pPr>
            <w:r w:rsidRPr="00B179AB">
              <w:rPr>
                <w:color w:val="000000"/>
                <w:sz w:val="28"/>
                <w:szCs w:val="28"/>
              </w:rPr>
              <w:t>Главный лепесток диаграммы направленности направленной антенной решетки.</w:t>
            </w:r>
          </w:p>
          <w:p w14:paraId="42A8BB50" w14:textId="77777777" w:rsidR="009979D1" w:rsidRPr="00B179AB" w:rsidRDefault="009979D1">
            <w:pPr>
              <w:jc w:val="both"/>
              <w:rPr>
                <w:color w:val="000000"/>
                <w:lang w:val="uz-Cyrl-UZ"/>
              </w:rPr>
            </w:pPr>
          </w:p>
          <w:p w14:paraId="5E26C6CD" w14:textId="77777777" w:rsidR="009979D1" w:rsidRPr="00B179AB" w:rsidRDefault="009979D1">
            <w:pPr>
              <w:jc w:val="both"/>
              <w:rPr>
                <w:color w:val="000000"/>
                <w:sz w:val="28"/>
                <w:szCs w:val="28"/>
                <w:lang w:val="uz-Cyrl-UZ"/>
              </w:rPr>
            </w:pPr>
            <w:r w:rsidRPr="00B179AB">
              <w:rPr>
                <w:color w:val="000000"/>
                <w:sz w:val="28"/>
                <w:szCs w:val="28"/>
                <w:lang w:val="uz-Cyrl-UZ"/>
              </w:rPr>
              <w:t>Yo‘naltirilgan antenna panjarasi yo‘nalganlik dia</w:t>
            </w:r>
            <w:r w:rsidR="00F22CB3" w:rsidRPr="00B179AB">
              <w:rPr>
                <w:color w:val="000000"/>
                <w:sz w:val="28"/>
                <w:szCs w:val="28"/>
                <w:lang w:val="uz-Cyrl-UZ"/>
              </w:rPr>
              <w:t>-</w:t>
            </w:r>
            <w:r w:rsidRPr="00B179AB">
              <w:rPr>
                <w:color w:val="000000"/>
                <w:sz w:val="28"/>
                <w:szCs w:val="28"/>
                <w:lang w:val="uz-Cyrl-UZ"/>
              </w:rPr>
              <w:t>grammasining asosiy yaprog‘i.</w:t>
            </w:r>
          </w:p>
          <w:p w14:paraId="10A57F0B" w14:textId="77777777" w:rsidR="009979D1" w:rsidRPr="00B179AB" w:rsidRDefault="009979D1">
            <w:pPr>
              <w:jc w:val="both"/>
              <w:rPr>
                <w:color w:val="000000"/>
                <w:lang w:val="uz-Cyrl-UZ"/>
              </w:rPr>
            </w:pPr>
          </w:p>
          <w:p w14:paraId="380770EF" w14:textId="77777777" w:rsidR="009979D1" w:rsidRPr="00B179AB" w:rsidRDefault="009979D1">
            <w:pPr>
              <w:jc w:val="both"/>
              <w:rPr>
                <w:color w:val="000000"/>
                <w:sz w:val="28"/>
                <w:szCs w:val="28"/>
                <w:lang w:val="uz-Cyrl-UZ"/>
              </w:rPr>
            </w:pPr>
            <w:r w:rsidRPr="00B179AB">
              <w:rPr>
                <w:color w:val="000000"/>
                <w:sz w:val="28"/>
                <w:szCs w:val="28"/>
                <w:lang w:val="uz-Cyrl-UZ"/>
              </w:rPr>
              <w:t>Йўналтирилган антенна панжараси йўналганлик диаграммасининг асосий япроғи.</w:t>
            </w:r>
          </w:p>
        </w:tc>
      </w:tr>
    </w:tbl>
    <w:p w14:paraId="3F85E9B7" w14:textId="77777777" w:rsidR="009979D1" w:rsidRPr="00B179AB" w:rsidRDefault="009979D1"/>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08640DA9" w14:textId="77777777">
        <w:trPr>
          <w:tblHeader/>
          <w:tblCellSpacing w:w="0" w:type="dxa"/>
          <w:jc w:val="center"/>
        </w:trPr>
        <w:tc>
          <w:tcPr>
            <w:tcW w:w="9971" w:type="dxa"/>
            <w:gridSpan w:val="2"/>
          </w:tcPr>
          <w:p w14:paraId="0F63F2BE" w14:textId="77777777" w:rsidR="009979D1" w:rsidRPr="00B179AB" w:rsidRDefault="009979D1">
            <w:pPr>
              <w:jc w:val="center"/>
              <w:rPr>
                <w:color w:val="000000"/>
                <w:sz w:val="28"/>
                <w:szCs w:val="28"/>
              </w:rPr>
            </w:pPr>
            <w:r w:rsidRPr="00B179AB">
              <w:rPr>
                <w:color w:val="000000"/>
                <w:sz w:val="28"/>
                <w:szCs w:val="28"/>
              </w:rPr>
              <w:t>М</w:t>
            </w:r>
          </w:p>
        </w:tc>
      </w:tr>
      <w:tr w:rsidR="009979D1" w:rsidRPr="00B4700E" w14:paraId="28C7D63F" w14:textId="77777777">
        <w:trPr>
          <w:tblCellSpacing w:w="0" w:type="dxa"/>
          <w:jc w:val="center"/>
        </w:trPr>
        <w:tc>
          <w:tcPr>
            <w:tcW w:w="3821" w:type="dxa"/>
          </w:tcPr>
          <w:p w14:paraId="016CCD70" w14:textId="77777777" w:rsidR="009979D1" w:rsidRPr="00B179AB" w:rsidRDefault="009979D1">
            <w:pPr>
              <w:rPr>
                <w:b/>
                <w:bCs/>
                <w:color w:val="000000"/>
                <w:sz w:val="28"/>
                <w:szCs w:val="28"/>
                <w:lang w:val="uz-Cyrl-UZ"/>
              </w:rPr>
            </w:pPr>
            <w:r w:rsidRPr="00B179AB">
              <w:rPr>
                <w:b/>
                <w:bCs/>
                <w:color w:val="000000"/>
                <w:sz w:val="28"/>
                <w:szCs w:val="28"/>
                <w:lang w:val="uz-Cyrl-UZ"/>
              </w:rPr>
              <w:t>Максимальн</w:t>
            </w:r>
            <w:r w:rsidRPr="00B179AB">
              <w:rPr>
                <w:b/>
                <w:bCs/>
                <w:sz w:val="28"/>
                <w:szCs w:val="28"/>
                <w:lang w:val="uz-Cyrl-UZ"/>
              </w:rPr>
              <w:t>о</w:t>
            </w:r>
            <w:r w:rsidRPr="00B179AB">
              <w:rPr>
                <w:b/>
                <w:bCs/>
                <w:color w:val="000000"/>
                <w:sz w:val="28"/>
                <w:szCs w:val="28"/>
                <w:lang w:val="uz-Cyrl-UZ"/>
              </w:rPr>
              <w:t xml:space="preserve"> применимая частота</w:t>
            </w:r>
          </w:p>
          <w:p w14:paraId="4611E84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maksimal qo‘llaniladigan chastota</w:t>
            </w:r>
          </w:p>
          <w:p w14:paraId="3808B42D" w14:textId="77777777" w:rsidR="009979D1" w:rsidRPr="00B179AB" w:rsidRDefault="009979D1">
            <w:pPr>
              <w:rPr>
                <w:bCs/>
                <w:color w:val="000000"/>
                <w:sz w:val="28"/>
                <w:szCs w:val="28"/>
                <w:lang w:val="uz-Cyrl-UZ"/>
              </w:rPr>
            </w:pPr>
            <w:r w:rsidRPr="00B179AB">
              <w:rPr>
                <w:bCs/>
                <w:color w:val="000000"/>
                <w:sz w:val="28"/>
                <w:szCs w:val="28"/>
                <w:lang w:val="uz-Cyrl-UZ"/>
              </w:rPr>
              <w:t xml:space="preserve">       максимал қўлланиладиган частота</w:t>
            </w:r>
          </w:p>
          <w:p w14:paraId="40F4F31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maximum usable frequency</w:t>
            </w:r>
          </w:p>
        </w:tc>
        <w:tc>
          <w:tcPr>
            <w:tcW w:w="6150" w:type="dxa"/>
            <w:vAlign w:val="center"/>
          </w:tcPr>
          <w:p w14:paraId="101FBEC3" w14:textId="77777777" w:rsidR="009979D1" w:rsidRPr="00B179AB" w:rsidRDefault="009979D1">
            <w:pPr>
              <w:jc w:val="both"/>
              <w:rPr>
                <w:color w:val="000000"/>
                <w:sz w:val="28"/>
                <w:szCs w:val="28"/>
                <w:lang w:val="uz-Cyrl-UZ"/>
              </w:rPr>
            </w:pPr>
            <w:r w:rsidRPr="00B179AB">
              <w:rPr>
                <w:color w:val="000000"/>
                <w:sz w:val="28"/>
                <w:szCs w:val="28"/>
              </w:rPr>
              <w:t>Наивысшая частота радиоизлучения, на которой существует ионосферное распространение радиоволн между заданными пунктами, в заданное время в определенных условиях.</w:t>
            </w:r>
          </w:p>
          <w:p w14:paraId="2CE5F1CB" w14:textId="77777777" w:rsidR="009979D1" w:rsidRPr="00B179AB" w:rsidRDefault="009979D1">
            <w:pPr>
              <w:jc w:val="both"/>
              <w:rPr>
                <w:color w:val="000000"/>
                <w:lang w:val="uz-Cyrl-UZ"/>
              </w:rPr>
            </w:pPr>
          </w:p>
          <w:p w14:paraId="0C79C002"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Ma’lum</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sharoitlarda</w:t>
            </w:r>
            <w:proofErr w:type="spellEnd"/>
            <w:r w:rsidRPr="00B179AB">
              <w:rPr>
                <w:color w:val="000000"/>
                <w:sz w:val="28"/>
                <w:szCs w:val="28"/>
                <w:lang w:val="en-US"/>
              </w:rPr>
              <w:t xml:space="preserve"> </w:t>
            </w:r>
            <w:proofErr w:type="spellStart"/>
            <w:r w:rsidRPr="00B179AB">
              <w:rPr>
                <w:color w:val="000000"/>
                <w:sz w:val="28"/>
                <w:szCs w:val="28"/>
                <w:lang w:val="en-US"/>
              </w:rPr>
              <w:t>berilgan</w:t>
            </w:r>
            <w:proofErr w:type="spellEnd"/>
            <w:r w:rsidRPr="00B179AB">
              <w:rPr>
                <w:color w:val="000000"/>
                <w:sz w:val="28"/>
                <w:szCs w:val="28"/>
                <w:lang w:val="en-US"/>
              </w:rPr>
              <w:t xml:space="preserve"> </w:t>
            </w:r>
            <w:proofErr w:type="spellStart"/>
            <w:r w:rsidRPr="00B179AB">
              <w:rPr>
                <w:color w:val="000000"/>
                <w:sz w:val="28"/>
                <w:szCs w:val="28"/>
                <w:lang w:val="en-US"/>
              </w:rPr>
              <w:t>vaqtda</w:t>
            </w:r>
            <w:proofErr w:type="spellEnd"/>
            <w:r w:rsidRPr="00B179AB">
              <w:rPr>
                <w:color w:val="000000"/>
                <w:sz w:val="28"/>
                <w:szCs w:val="28"/>
                <w:lang w:val="en-US"/>
              </w:rPr>
              <w:t xml:space="preserve"> </w:t>
            </w:r>
            <w:proofErr w:type="spellStart"/>
            <w:r w:rsidRPr="00B179AB">
              <w:rPr>
                <w:color w:val="000000"/>
                <w:sz w:val="28"/>
                <w:szCs w:val="28"/>
                <w:lang w:val="en-US"/>
              </w:rPr>
              <w:t>berilgan</w:t>
            </w:r>
            <w:proofErr w:type="spellEnd"/>
            <w:r w:rsidRPr="00B179AB">
              <w:rPr>
                <w:color w:val="000000"/>
                <w:sz w:val="28"/>
                <w:szCs w:val="28"/>
                <w:lang w:val="en-US"/>
              </w:rPr>
              <w:t xml:space="preserve"> </w:t>
            </w:r>
            <w:proofErr w:type="spellStart"/>
            <w:r w:rsidRPr="00B179AB">
              <w:rPr>
                <w:color w:val="000000"/>
                <w:sz w:val="28"/>
                <w:szCs w:val="28"/>
                <w:lang w:val="en-US"/>
              </w:rPr>
              <w:t>punktlar</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o‘</w:t>
            </w:r>
            <w:proofErr w:type="gramEnd"/>
            <w:r w:rsidRPr="00B179AB">
              <w:rPr>
                <w:color w:val="000000"/>
                <w:sz w:val="28"/>
                <w:szCs w:val="28"/>
                <w:lang w:val="en-US"/>
              </w:rPr>
              <w:t>rtasida</w:t>
            </w:r>
            <w:proofErr w:type="spellEnd"/>
            <w:r w:rsidRPr="00B179AB">
              <w:rPr>
                <w:color w:val="000000"/>
                <w:sz w:val="28"/>
                <w:szCs w:val="28"/>
                <w:lang w:val="en-US"/>
              </w:rPr>
              <w:t xml:space="preserve"> </w:t>
            </w:r>
            <w:proofErr w:type="spellStart"/>
            <w:r w:rsidRPr="00B179AB">
              <w:rPr>
                <w:color w:val="000000"/>
                <w:sz w:val="28"/>
                <w:szCs w:val="28"/>
                <w:lang w:val="en-US"/>
              </w:rPr>
              <w:t>radioto‘lqinlarning</w:t>
            </w:r>
            <w:proofErr w:type="spellEnd"/>
            <w:r w:rsidRPr="00B179AB">
              <w:rPr>
                <w:color w:val="000000"/>
                <w:sz w:val="28"/>
                <w:szCs w:val="28"/>
                <w:lang w:val="en-US"/>
              </w:rPr>
              <w:t xml:space="preserve"> </w:t>
            </w:r>
            <w:proofErr w:type="spellStart"/>
            <w:r w:rsidRPr="00B179AB">
              <w:rPr>
                <w:color w:val="000000"/>
                <w:sz w:val="28"/>
                <w:szCs w:val="28"/>
                <w:lang w:val="en-US"/>
              </w:rPr>
              <w:t>ionosferali</w:t>
            </w:r>
            <w:proofErr w:type="spellEnd"/>
            <w:r w:rsidRPr="00B179AB">
              <w:rPr>
                <w:color w:val="000000"/>
                <w:sz w:val="28"/>
                <w:szCs w:val="28"/>
                <w:lang w:val="en-US"/>
              </w:rPr>
              <w:t xml:space="preserve"> </w:t>
            </w:r>
            <w:proofErr w:type="spellStart"/>
            <w:r w:rsidRPr="00B179AB">
              <w:rPr>
                <w:color w:val="000000"/>
                <w:sz w:val="28"/>
                <w:szCs w:val="28"/>
                <w:lang w:val="en-US"/>
              </w:rPr>
              <w:t>tarqalishi</w:t>
            </w:r>
            <w:proofErr w:type="spellEnd"/>
            <w:r w:rsidRPr="00B179AB">
              <w:rPr>
                <w:color w:val="000000"/>
                <w:sz w:val="28"/>
                <w:szCs w:val="28"/>
                <w:lang w:val="en-US"/>
              </w:rPr>
              <w:t xml:space="preserve"> </w:t>
            </w:r>
            <w:proofErr w:type="spellStart"/>
            <w:r w:rsidRPr="00B179AB">
              <w:rPr>
                <w:color w:val="000000"/>
                <w:sz w:val="28"/>
                <w:szCs w:val="28"/>
                <w:lang w:val="en-US"/>
              </w:rPr>
              <w:t>mavjud</w:t>
            </w:r>
            <w:proofErr w:type="spellEnd"/>
            <w:r w:rsidRPr="00B179AB">
              <w:rPr>
                <w:color w:val="000000"/>
                <w:sz w:val="28"/>
                <w:szCs w:val="28"/>
                <w:lang w:val="en-US"/>
              </w:rPr>
              <w:t xml:space="preserve"> </w:t>
            </w:r>
            <w:proofErr w:type="spellStart"/>
            <w:r w:rsidRPr="00B179AB">
              <w:rPr>
                <w:color w:val="000000"/>
                <w:sz w:val="28"/>
                <w:szCs w:val="28"/>
                <w:lang w:val="en-US"/>
              </w:rPr>
              <w:t>bo‘lgan</w:t>
            </w:r>
            <w:proofErr w:type="spellEnd"/>
            <w:r w:rsidRPr="00B179AB">
              <w:rPr>
                <w:color w:val="000000"/>
                <w:sz w:val="28"/>
                <w:szCs w:val="28"/>
                <w:lang w:val="en-US"/>
              </w:rPr>
              <w:t xml:space="preserve"> </w:t>
            </w:r>
            <w:proofErr w:type="spellStart"/>
            <w:r w:rsidRPr="00B179AB">
              <w:rPr>
                <w:color w:val="000000"/>
                <w:sz w:val="28"/>
                <w:szCs w:val="28"/>
                <w:lang w:val="en-US"/>
              </w:rPr>
              <w:t>radionurlanishning</w:t>
            </w:r>
            <w:proofErr w:type="spellEnd"/>
            <w:r w:rsidRPr="00B179AB">
              <w:rPr>
                <w:color w:val="000000"/>
                <w:sz w:val="28"/>
                <w:szCs w:val="28"/>
                <w:lang w:val="en-US"/>
              </w:rPr>
              <w:t xml:space="preserve"> </w:t>
            </w:r>
            <w:proofErr w:type="spellStart"/>
            <w:r w:rsidRPr="00B179AB">
              <w:rPr>
                <w:color w:val="000000"/>
                <w:sz w:val="28"/>
                <w:szCs w:val="28"/>
                <w:lang w:val="en-US"/>
              </w:rPr>
              <w:t>eng</w:t>
            </w:r>
            <w:proofErr w:type="spellEnd"/>
            <w:r w:rsidRPr="00B179AB">
              <w:rPr>
                <w:color w:val="000000"/>
                <w:sz w:val="28"/>
                <w:szCs w:val="28"/>
                <w:lang w:val="en-US"/>
              </w:rPr>
              <w:t xml:space="preserve"> </w:t>
            </w:r>
            <w:proofErr w:type="spellStart"/>
            <w:r w:rsidRPr="00B179AB">
              <w:rPr>
                <w:color w:val="000000"/>
                <w:sz w:val="28"/>
                <w:szCs w:val="28"/>
                <w:lang w:val="en-US"/>
              </w:rPr>
              <w:t>katta</w:t>
            </w:r>
            <w:proofErr w:type="spellEnd"/>
            <w:r w:rsidRPr="00B179AB">
              <w:rPr>
                <w:color w:val="000000"/>
                <w:sz w:val="28"/>
                <w:szCs w:val="28"/>
                <w:lang w:val="en-US"/>
              </w:rPr>
              <w:t xml:space="preserve"> </w:t>
            </w:r>
            <w:proofErr w:type="spellStart"/>
            <w:r w:rsidRPr="00B179AB">
              <w:rPr>
                <w:color w:val="000000"/>
                <w:sz w:val="28"/>
                <w:szCs w:val="28"/>
                <w:lang w:val="en-US"/>
              </w:rPr>
              <w:t>chastotasi</w:t>
            </w:r>
            <w:proofErr w:type="spellEnd"/>
            <w:r w:rsidRPr="00B179AB">
              <w:rPr>
                <w:color w:val="000000"/>
                <w:sz w:val="28"/>
                <w:szCs w:val="28"/>
                <w:lang w:val="uz-Cyrl-UZ"/>
              </w:rPr>
              <w:t>.</w:t>
            </w:r>
          </w:p>
          <w:p w14:paraId="35C7B63D" w14:textId="77777777" w:rsidR="009979D1" w:rsidRPr="00B179AB" w:rsidRDefault="009979D1">
            <w:pPr>
              <w:jc w:val="both"/>
              <w:rPr>
                <w:color w:val="000000"/>
                <w:lang w:val="uz-Cyrl-UZ"/>
              </w:rPr>
            </w:pPr>
          </w:p>
          <w:p w14:paraId="49A70DC3" w14:textId="77777777" w:rsidR="009979D1" w:rsidRPr="00B179AB" w:rsidRDefault="009979D1">
            <w:pPr>
              <w:jc w:val="both"/>
              <w:rPr>
                <w:color w:val="000000"/>
                <w:sz w:val="28"/>
                <w:szCs w:val="28"/>
                <w:lang w:val="uz-Cyrl-UZ"/>
              </w:rPr>
            </w:pPr>
            <w:r w:rsidRPr="00B179AB">
              <w:rPr>
                <w:color w:val="000000"/>
                <w:sz w:val="28"/>
                <w:szCs w:val="28"/>
                <w:lang w:val="uz-Cyrl-UZ"/>
              </w:rPr>
              <w:t>Маълум бир шароитларда берилган вақтда берил</w:t>
            </w:r>
            <w:r w:rsidR="00AF4C86" w:rsidRPr="00B179AB">
              <w:rPr>
                <w:color w:val="000000"/>
                <w:sz w:val="28"/>
                <w:szCs w:val="28"/>
                <w:lang w:val="uz-Cyrl-UZ"/>
              </w:rPr>
              <w:t>-</w:t>
            </w:r>
            <w:r w:rsidRPr="00B179AB">
              <w:rPr>
                <w:color w:val="000000"/>
                <w:sz w:val="28"/>
                <w:szCs w:val="28"/>
                <w:lang w:val="uz-Cyrl-UZ"/>
              </w:rPr>
              <w:t>ган пунктлар ўртасида радиотўлқинларнинг ионосферали тарқалиши мавжуд бўлган радио</w:t>
            </w:r>
            <w:r w:rsidR="00AF4C86" w:rsidRPr="00B179AB">
              <w:rPr>
                <w:color w:val="000000"/>
                <w:sz w:val="28"/>
                <w:szCs w:val="28"/>
                <w:lang w:val="uz-Cyrl-UZ"/>
              </w:rPr>
              <w:t>-</w:t>
            </w:r>
            <w:r w:rsidRPr="00B179AB">
              <w:rPr>
                <w:color w:val="000000"/>
                <w:sz w:val="28"/>
                <w:szCs w:val="28"/>
                <w:lang w:val="uz-Cyrl-UZ"/>
              </w:rPr>
              <w:t>нурланишнинг энг катта частотаси.</w:t>
            </w:r>
          </w:p>
        </w:tc>
      </w:tr>
      <w:tr w:rsidR="009979D1" w:rsidRPr="00B4700E" w14:paraId="7D536B50" w14:textId="77777777">
        <w:trPr>
          <w:tblCellSpacing w:w="0" w:type="dxa"/>
          <w:jc w:val="center"/>
        </w:trPr>
        <w:tc>
          <w:tcPr>
            <w:tcW w:w="3821" w:type="dxa"/>
          </w:tcPr>
          <w:p w14:paraId="1572F1A7" w14:textId="77777777" w:rsidR="00AF4C86" w:rsidRPr="00B179AB" w:rsidRDefault="009979D1">
            <w:pPr>
              <w:rPr>
                <w:b/>
                <w:bCs/>
                <w:color w:val="000000"/>
                <w:sz w:val="28"/>
                <w:szCs w:val="28"/>
                <w:lang w:val="uz-Cyrl-UZ"/>
              </w:rPr>
            </w:pPr>
            <w:r w:rsidRPr="00B179AB">
              <w:rPr>
                <w:b/>
                <w:bCs/>
                <w:color w:val="000000"/>
                <w:sz w:val="28"/>
                <w:szCs w:val="28"/>
                <w:lang w:val="uz-Cyrl-UZ"/>
              </w:rPr>
              <w:t xml:space="preserve">Максимально </w:t>
            </w:r>
          </w:p>
          <w:p w14:paraId="75AD4112" w14:textId="77777777" w:rsidR="009979D1" w:rsidRPr="00B179AB" w:rsidRDefault="009979D1">
            <w:pPr>
              <w:rPr>
                <w:b/>
                <w:bCs/>
                <w:color w:val="000000"/>
                <w:sz w:val="28"/>
                <w:szCs w:val="28"/>
                <w:lang w:val="uz-Cyrl-UZ"/>
              </w:rPr>
            </w:pPr>
            <w:r w:rsidRPr="00B179AB">
              <w:rPr>
                <w:b/>
                <w:bCs/>
                <w:color w:val="000000"/>
                <w:sz w:val="28"/>
                <w:szCs w:val="28"/>
                <w:lang w:val="uz-Cyrl-UZ"/>
              </w:rPr>
              <w:t>допустимая мощность</w:t>
            </w:r>
          </w:p>
          <w:p w14:paraId="12A6529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maksimal yo‘l </w:t>
            </w:r>
            <w:r w:rsidR="00AF4C86" w:rsidRPr="00B179AB">
              <w:rPr>
                <w:bCs/>
                <w:color w:val="000000"/>
                <w:sz w:val="28"/>
                <w:szCs w:val="28"/>
                <w:lang w:val="uz-Cyrl-UZ"/>
              </w:rPr>
              <w:br/>
            </w:r>
            <w:r w:rsidRPr="00B179AB">
              <w:rPr>
                <w:bCs/>
                <w:color w:val="000000"/>
                <w:sz w:val="28"/>
                <w:szCs w:val="28"/>
                <w:lang w:val="uz-Cyrl-UZ"/>
              </w:rPr>
              <w:t>qo‘yiladigan quvvat</w:t>
            </w:r>
          </w:p>
          <w:p w14:paraId="11BB38DC" w14:textId="77777777" w:rsidR="009979D1" w:rsidRPr="00B179AB" w:rsidRDefault="009979D1">
            <w:pPr>
              <w:rPr>
                <w:bCs/>
                <w:color w:val="000000"/>
                <w:sz w:val="28"/>
                <w:szCs w:val="28"/>
                <w:lang w:val="uz-Cyrl-UZ"/>
              </w:rPr>
            </w:pPr>
            <w:r w:rsidRPr="00B179AB">
              <w:rPr>
                <w:bCs/>
                <w:color w:val="000000"/>
                <w:sz w:val="28"/>
                <w:szCs w:val="28"/>
                <w:lang w:val="uz-Cyrl-UZ"/>
              </w:rPr>
              <w:t xml:space="preserve">       максимал йўл </w:t>
            </w:r>
            <w:r w:rsidRPr="00B179AB">
              <w:rPr>
                <w:bCs/>
                <w:color w:val="000000"/>
                <w:sz w:val="28"/>
                <w:szCs w:val="28"/>
                <w:lang w:val="uz-Cyrl-UZ"/>
              </w:rPr>
              <w:lastRenderedPageBreak/>
              <w:t>қўйиладиган қувват</w:t>
            </w:r>
          </w:p>
          <w:p w14:paraId="568106C5"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maximally admissible </w:t>
            </w:r>
          </w:p>
          <w:p w14:paraId="2EED8BE9" w14:textId="77777777" w:rsidR="009979D1" w:rsidRPr="00B179AB" w:rsidRDefault="009979D1">
            <w:pPr>
              <w:rPr>
                <w:b/>
                <w:bCs/>
                <w:color w:val="000000"/>
                <w:sz w:val="28"/>
                <w:szCs w:val="28"/>
                <w:lang w:val="uz-Cyrl-UZ"/>
              </w:rPr>
            </w:pPr>
            <w:r w:rsidRPr="00B179AB">
              <w:rPr>
                <w:bCs/>
                <w:color w:val="000000"/>
                <w:sz w:val="28"/>
                <w:szCs w:val="28"/>
                <w:lang w:val="en-US"/>
              </w:rPr>
              <w:t>power</w:t>
            </w:r>
          </w:p>
        </w:tc>
        <w:tc>
          <w:tcPr>
            <w:tcW w:w="6150" w:type="dxa"/>
            <w:vAlign w:val="center"/>
          </w:tcPr>
          <w:p w14:paraId="6A1D230A" w14:textId="77777777" w:rsidR="009979D1" w:rsidRPr="00B179AB" w:rsidRDefault="009979D1">
            <w:pPr>
              <w:jc w:val="both"/>
              <w:rPr>
                <w:color w:val="000000"/>
                <w:sz w:val="28"/>
                <w:szCs w:val="28"/>
                <w:lang w:val="uz-Cyrl-UZ"/>
              </w:rPr>
            </w:pPr>
            <w:r w:rsidRPr="00B179AB">
              <w:rPr>
                <w:color w:val="000000"/>
                <w:sz w:val="28"/>
                <w:szCs w:val="28"/>
              </w:rPr>
              <w:lastRenderedPageBreak/>
              <w:t>Мощность, которая может быть подведена к антенне и которая ограничена возможностью электрического пробоя и разрушения элементов антенны.</w:t>
            </w:r>
          </w:p>
          <w:p w14:paraId="7AD615B7" w14:textId="77777777" w:rsidR="009979D1" w:rsidRPr="00B179AB" w:rsidRDefault="009979D1">
            <w:pPr>
              <w:jc w:val="both"/>
              <w:rPr>
                <w:color w:val="000000"/>
                <w:lang w:val="uz-Cyrl-UZ"/>
              </w:rPr>
            </w:pPr>
          </w:p>
          <w:p w14:paraId="020BFA95"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Antennaga o‘tkazilishi mumkin bo‘lgan va elektr teshilish hamda antenna elementlarining buzilish imkoniyati cheklangan quvvat.</w:t>
            </w:r>
          </w:p>
          <w:p w14:paraId="2098C53A" w14:textId="77777777" w:rsidR="009979D1" w:rsidRPr="00B179AB" w:rsidRDefault="009979D1">
            <w:pPr>
              <w:jc w:val="both"/>
              <w:rPr>
                <w:color w:val="000000"/>
                <w:lang w:val="uz-Cyrl-UZ"/>
              </w:rPr>
            </w:pPr>
          </w:p>
          <w:p w14:paraId="1FD30429" w14:textId="77777777" w:rsidR="009979D1" w:rsidRPr="00B179AB" w:rsidRDefault="009979D1">
            <w:pPr>
              <w:jc w:val="both"/>
              <w:rPr>
                <w:color w:val="000000"/>
                <w:sz w:val="28"/>
                <w:szCs w:val="28"/>
                <w:lang w:val="uz-Cyrl-UZ"/>
              </w:rPr>
            </w:pPr>
            <w:r w:rsidRPr="00B179AB">
              <w:rPr>
                <w:color w:val="000000"/>
                <w:sz w:val="28"/>
                <w:szCs w:val="28"/>
                <w:lang w:val="uz-Cyrl-UZ"/>
              </w:rPr>
              <w:t>Антеннага ўтказилиши мумкин бўлган ва электр тешилиш ҳамда антенна элементларининг бузи</w:t>
            </w:r>
            <w:r w:rsidR="00AF4C86" w:rsidRPr="00B179AB">
              <w:rPr>
                <w:color w:val="000000"/>
                <w:sz w:val="28"/>
                <w:szCs w:val="28"/>
                <w:lang w:val="uz-Cyrl-UZ"/>
              </w:rPr>
              <w:t>-</w:t>
            </w:r>
            <w:r w:rsidRPr="00B179AB">
              <w:rPr>
                <w:color w:val="000000"/>
                <w:sz w:val="28"/>
                <w:szCs w:val="28"/>
                <w:lang w:val="uz-Cyrl-UZ"/>
              </w:rPr>
              <w:t>лиш имконияти чекланган қувват.</w:t>
            </w:r>
          </w:p>
        </w:tc>
      </w:tr>
      <w:tr w:rsidR="009979D1" w:rsidRPr="00B4700E" w14:paraId="6310C898" w14:textId="77777777">
        <w:trPr>
          <w:tblCellSpacing w:w="0" w:type="dxa"/>
          <w:jc w:val="center"/>
        </w:trPr>
        <w:tc>
          <w:tcPr>
            <w:tcW w:w="3821" w:type="dxa"/>
          </w:tcPr>
          <w:p w14:paraId="0448D4C7"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Международная организация гражданской авиации</w:t>
            </w:r>
            <w:r w:rsidR="0085730D" w:rsidRPr="00B179AB">
              <w:rPr>
                <w:b/>
                <w:bCs/>
                <w:color w:val="000000"/>
                <w:sz w:val="28"/>
                <w:szCs w:val="28"/>
                <w:lang w:val="uz-Cyrl-UZ"/>
              </w:rPr>
              <w:t xml:space="preserve"> (ИКАО)</w:t>
            </w:r>
          </w:p>
          <w:p w14:paraId="79177B6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fuqaro aviatsiyasining xalqaro tashkiloti</w:t>
            </w:r>
          </w:p>
          <w:p w14:paraId="3831BEB1" w14:textId="761E1341" w:rsidR="009979D1" w:rsidRPr="00B179AB" w:rsidRDefault="009979D1">
            <w:pPr>
              <w:rPr>
                <w:bCs/>
                <w:color w:val="000000"/>
                <w:sz w:val="28"/>
                <w:szCs w:val="28"/>
                <w:lang w:val="uz-Cyrl-UZ"/>
              </w:rPr>
            </w:pPr>
            <w:r w:rsidRPr="00B179AB">
              <w:rPr>
                <w:bCs/>
                <w:color w:val="000000"/>
                <w:sz w:val="28"/>
                <w:szCs w:val="28"/>
                <w:lang w:val="uz-Cyrl-UZ"/>
              </w:rPr>
              <w:t xml:space="preserve">     фуқаро авиациясининг халқаро ташкилоти</w:t>
            </w:r>
          </w:p>
          <w:p w14:paraId="676D6D42" w14:textId="77777777" w:rsidR="009979D1" w:rsidRPr="00B179AB" w:rsidRDefault="009979D1" w:rsidP="0085730D">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International Civil Aviation Organization </w:t>
            </w:r>
            <w:r w:rsidRPr="00B179AB">
              <w:rPr>
                <w:bCs/>
                <w:sz w:val="28"/>
                <w:szCs w:val="28"/>
                <w:lang w:val="en-US"/>
              </w:rPr>
              <w:t>(I</w:t>
            </w:r>
            <w:r w:rsidR="0085730D" w:rsidRPr="00B179AB">
              <w:rPr>
                <w:bCs/>
                <w:sz w:val="28"/>
                <w:szCs w:val="28"/>
                <w:lang w:val="en-US"/>
              </w:rPr>
              <w:t>C</w:t>
            </w:r>
            <w:r w:rsidRPr="00B179AB">
              <w:rPr>
                <w:bCs/>
                <w:sz w:val="28"/>
                <w:szCs w:val="28"/>
                <w:lang w:val="en-US"/>
              </w:rPr>
              <w:t>AO)</w:t>
            </w:r>
          </w:p>
        </w:tc>
        <w:tc>
          <w:tcPr>
            <w:tcW w:w="6150" w:type="dxa"/>
            <w:vAlign w:val="center"/>
          </w:tcPr>
          <w:p w14:paraId="6C055876" w14:textId="77777777" w:rsidR="009979D1" w:rsidRDefault="009979D1">
            <w:pPr>
              <w:jc w:val="both"/>
              <w:rPr>
                <w:color w:val="000000"/>
                <w:sz w:val="28"/>
                <w:szCs w:val="28"/>
                <w:lang w:val="en-US"/>
              </w:rPr>
            </w:pPr>
            <w:r w:rsidRPr="00B179AB">
              <w:rPr>
                <w:color w:val="000000"/>
                <w:sz w:val="28"/>
                <w:szCs w:val="28"/>
              </w:rPr>
              <w:t>Специализированное формирование Организации Объединенных Наций (ООН). Основные функции международной организации гражданской авиации: комплексное наблюдение за безопасностью, системная поддержка расширения международных воздушных сообщений и др.</w:t>
            </w:r>
          </w:p>
          <w:p w14:paraId="67B71178" w14:textId="77777777" w:rsidR="007524A7" w:rsidRPr="007524A7" w:rsidRDefault="007524A7">
            <w:pPr>
              <w:jc w:val="both"/>
              <w:rPr>
                <w:color w:val="000000"/>
                <w:sz w:val="28"/>
                <w:szCs w:val="28"/>
                <w:lang w:val="en-US"/>
              </w:rPr>
            </w:pPr>
          </w:p>
          <w:p w14:paraId="241F9EC1" w14:textId="77777777" w:rsidR="009979D1" w:rsidRPr="00B179AB" w:rsidRDefault="009979D1">
            <w:pPr>
              <w:jc w:val="both"/>
              <w:rPr>
                <w:color w:val="000000"/>
                <w:sz w:val="28"/>
                <w:szCs w:val="28"/>
                <w:lang w:val="uz-Cyrl-UZ"/>
              </w:rPr>
            </w:pPr>
            <w:r w:rsidRPr="00B179AB">
              <w:rPr>
                <w:color w:val="000000"/>
                <w:sz w:val="28"/>
                <w:szCs w:val="28"/>
                <w:lang w:val="uz-Cyrl-UZ"/>
              </w:rPr>
              <w:t>Birlashgan Millatlar Tashkiloti (BMT)ni maxsus</w:t>
            </w:r>
            <w:r w:rsidR="00AF4C86" w:rsidRPr="00B179AB">
              <w:rPr>
                <w:color w:val="000000"/>
                <w:sz w:val="28"/>
                <w:szCs w:val="28"/>
                <w:lang w:val="uz-Cyrl-UZ"/>
              </w:rPr>
              <w:t>-</w:t>
            </w:r>
            <w:r w:rsidRPr="00B179AB">
              <w:rPr>
                <w:color w:val="000000"/>
                <w:sz w:val="28"/>
                <w:szCs w:val="28"/>
                <w:lang w:val="uz-Cyrl-UZ"/>
              </w:rPr>
              <w:t>lashtirilgan shakllantirish. Fuqaro aviatsiyasi xalqaro tashkilotining asosiy funksiyalari: xavfsizlikni kom</w:t>
            </w:r>
            <w:r w:rsidR="00AF4C86" w:rsidRPr="00B179AB">
              <w:rPr>
                <w:color w:val="000000"/>
                <w:sz w:val="28"/>
                <w:szCs w:val="28"/>
                <w:lang w:val="uz-Cyrl-UZ"/>
              </w:rPr>
              <w:t>-</w:t>
            </w:r>
            <w:r w:rsidRPr="00B179AB">
              <w:rPr>
                <w:color w:val="000000"/>
                <w:sz w:val="28"/>
                <w:szCs w:val="28"/>
                <w:lang w:val="uz-Cyrl-UZ"/>
              </w:rPr>
              <w:t>pleks kuzatish, xalqaro havo xabarlari va b.q.ni ken</w:t>
            </w:r>
            <w:r w:rsidR="00AF4C86" w:rsidRPr="00B179AB">
              <w:rPr>
                <w:color w:val="000000"/>
                <w:sz w:val="28"/>
                <w:szCs w:val="28"/>
                <w:lang w:val="uz-Cyrl-UZ"/>
              </w:rPr>
              <w:t>-</w:t>
            </w:r>
            <w:r w:rsidRPr="00B179AB">
              <w:rPr>
                <w:color w:val="000000"/>
                <w:sz w:val="28"/>
                <w:szCs w:val="28"/>
                <w:lang w:val="uz-Cyrl-UZ"/>
              </w:rPr>
              <w:t>gaytirishni tizimli qo‘llab</w:t>
            </w:r>
            <w:r w:rsidR="00D61798" w:rsidRPr="00B179AB">
              <w:rPr>
                <w:color w:val="000000"/>
                <w:sz w:val="28"/>
                <w:szCs w:val="28"/>
                <w:lang w:val="uz-Cyrl-UZ"/>
              </w:rPr>
              <w:t>-</w:t>
            </w:r>
            <w:r w:rsidRPr="00B179AB">
              <w:rPr>
                <w:color w:val="000000"/>
                <w:sz w:val="28"/>
                <w:szCs w:val="28"/>
                <w:lang w:val="uz-Cyrl-UZ"/>
              </w:rPr>
              <w:t>quvvatlash.</w:t>
            </w:r>
          </w:p>
          <w:p w14:paraId="6C1A1D90" w14:textId="77777777" w:rsidR="009979D1" w:rsidRPr="00B179AB" w:rsidRDefault="009979D1">
            <w:pPr>
              <w:jc w:val="both"/>
              <w:rPr>
                <w:color w:val="000000"/>
                <w:sz w:val="28"/>
                <w:szCs w:val="28"/>
                <w:lang w:val="uz-Cyrl-UZ"/>
              </w:rPr>
            </w:pPr>
          </w:p>
          <w:p w14:paraId="40ED1A25" w14:textId="77777777" w:rsidR="009979D1" w:rsidRPr="00B179AB" w:rsidRDefault="009979D1" w:rsidP="00B46765">
            <w:pPr>
              <w:jc w:val="both"/>
              <w:rPr>
                <w:color w:val="000000"/>
                <w:sz w:val="28"/>
                <w:szCs w:val="28"/>
                <w:lang w:val="uz-Cyrl-UZ"/>
              </w:rPr>
            </w:pPr>
            <w:r w:rsidRPr="00B179AB">
              <w:rPr>
                <w:color w:val="000000"/>
                <w:sz w:val="28"/>
                <w:szCs w:val="28"/>
                <w:lang w:val="uz-Cyrl-UZ"/>
              </w:rPr>
              <w:t>Бирлашган Миллатлар Ташкилоти (БМТ)ни мах</w:t>
            </w:r>
            <w:r w:rsidR="00AF4C86" w:rsidRPr="00B179AB">
              <w:rPr>
                <w:color w:val="000000"/>
                <w:sz w:val="28"/>
                <w:szCs w:val="28"/>
                <w:lang w:val="uz-Cyrl-UZ"/>
              </w:rPr>
              <w:t>-</w:t>
            </w:r>
            <w:r w:rsidRPr="00B179AB">
              <w:rPr>
                <w:color w:val="000000"/>
                <w:sz w:val="28"/>
                <w:szCs w:val="28"/>
                <w:lang w:val="uz-Cyrl-UZ"/>
              </w:rPr>
              <w:t>суслаштирилган шакллантириш. Фуқаро авиация</w:t>
            </w:r>
            <w:r w:rsidR="00AF4C86" w:rsidRPr="00B179AB">
              <w:rPr>
                <w:color w:val="000000"/>
                <w:sz w:val="28"/>
                <w:szCs w:val="28"/>
                <w:lang w:val="uz-Cyrl-UZ"/>
              </w:rPr>
              <w:t>-</w:t>
            </w:r>
            <w:r w:rsidRPr="00B179AB">
              <w:rPr>
                <w:color w:val="000000"/>
                <w:sz w:val="28"/>
                <w:szCs w:val="28"/>
                <w:lang w:val="uz-Cyrl-UZ"/>
              </w:rPr>
              <w:t>си халқаро ташкилотининг асосий функциялари: хавфсизликни комплекс кузатиш, халқаро ҳаво хабарлари ва б.қ.ни кенгайтиришни тизимли қўл</w:t>
            </w:r>
            <w:r w:rsidR="00AF4C86" w:rsidRPr="00B179AB">
              <w:rPr>
                <w:color w:val="000000"/>
                <w:sz w:val="28"/>
                <w:szCs w:val="28"/>
                <w:lang w:val="uz-Cyrl-UZ"/>
              </w:rPr>
              <w:t>-</w:t>
            </w:r>
            <w:r w:rsidRPr="00B179AB">
              <w:rPr>
                <w:color w:val="000000"/>
                <w:sz w:val="28"/>
                <w:szCs w:val="28"/>
                <w:lang w:val="uz-Cyrl-UZ"/>
              </w:rPr>
              <w:t>лаб</w:t>
            </w:r>
            <w:r w:rsidR="00D61798" w:rsidRPr="00B179AB">
              <w:rPr>
                <w:color w:val="000000"/>
                <w:sz w:val="28"/>
                <w:szCs w:val="28"/>
                <w:lang w:val="uz-Cyrl-UZ"/>
              </w:rPr>
              <w:t>-</w:t>
            </w:r>
            <w:r w:rsidRPr="00B179AB">
              <w:rPr>
                <w:color w:val="000000"/>
                <w:sz w:val="28"/>
                <w:szCs w:val="28"/>
                <w:lang w:val="uz-Cyrl-UZ"/>
              </w:rPr>
              <w:t>қувватлаш.</w:t>
            </w:r>
          </w:p>
        </w:tc>
      </w:tr>
      <w:tr w:rsidR="009979D1" w:rsidRPr="00B4700E" w14:paraId="7C985138" w14:textId="77777777">
        <w:trPr>
          <w:tblCellSpacing w:w="0" w:type="dxa"/>
          <w:jc w:val="center"/>
        </w:trPr>
        <w:tc>
          <w:tcPr>
            <w:tcW w:w="3821" w:type="dxa"/>
          </w:tcPr>
          <w:p w14:paraId="15EC502E" w14:textId="77777777" w:rsidR="009979D1" w:rsidRPr="00B179AB" w:rsidRDefault="009979D1">
            <w:pPr>
              <w:rPr>
                <w:b/>
                <w:bCs/>
                <w:color w:val="000000"/>
                <w:sz w:val="28"/>
                <w:szCs w:val="28"/>
                <w:lang w:val="uz-Cyrl-UZ"/>
              </w:rPr>
            </w:pPr>
            <w:r w:rsidRPr="00B179AB">
              <w:rPr>
                <w:b/>
                <w:bCs/>
                <w:color w:val="000000"/>
                <w:sz w:val="28"/>
                <w:szCs w:val="28"/>
                <w:lang w:val="uz-Cyrl-UZ"/>
              </w:rPr>
              <w:t>Межлучевые помехи</w:t>
            </w:r>
          </w:p>
          <w:p w14:paraId="25CCA9D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nurlararo xalaqitlar</w:t>
            </w:r>
          </w:p>
          <w:p w14:paraId="379C4844"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нурлараро халақитлар</w:t>
            </w:r>
          </w:p>
          <w:p w14:paraId="018D2429"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proofErr w:type="spellStart"/>
            <w:r w:rsidRPr="00B179AB">
              <w:rPr>
                <w:bCs/>
                <w:color w:val="000000"/>
                <w:sz w:val="28"/>
                <w:szCs w:val="28"/>
                <w:lang w:val="en-US"/>
              </w:rPr>
              <w:t>interbeam</w:t>
            </w:r>
            <w:proofErr w:type="spellEnd"/>
            <w:r w:rsidRPr="00B179AB">
              <w:rPr>
                <w:bCs/>
                <w:color w:val="000000"/>
                <w:sz w:val="28"/>
                <w:szCs w:val="28"/>
                <w:lang w:val="en-US"/>
              </w:rPr>
              <w:t xml:space="preserve"> interference</w:t>
            </w:r>
          </w:p>
        </w:tc>
        <w:tc>
          <w:tcPr>
            <w:tcW w:w="6150" w:type="dxa"/>
            <w:vAlign w:val="center"/>
          </w:tcPr>
          <w:p w14:paraId="1EB0E900" w14:textId="77777777" w:rsidR="009979D1" w:rsidRPr="00B179AB" w:rsidRDefault="009979D1">
            <w:pPr>
              <w:jc w:val="both"/>
              <w:rPr>
                <w:color w:val="000000"/>
                <w:sz w:val="28"/>
                <w:szCs w:val="28"/>
                <w:lang w:val="uz-Cyrl-UZ"/>
              </w:rPr>
            </w:pPr>
            <w:r w:rsidRPr="00B179AB">
              <w:rPr>
                <w:color w:val="000000"/>
                <w:sz w:val="28"/>
                <w:szCs w:val="28"/>
              </w:rPr>
              <w:t>Взаимные помехи между соседними лучами при пространственном разделении каналов, обусловленные перетеканием части энергии сигналов из одного луча в другой.</w:t>
            </w:r>
          </w:p>
          <w:p w14:paraId="03E77002" w14:textId="77777777" w:rsidR="009979D1" w:rsidRPr="00B179AB" w:rsidRDefault="009979D1">
            <w:pPr>
              <w:jc w:val="both"/>
              <w:rPr>
                <w:color w:val="000000"/>
                <w:sz w:val="28"/>
                <w:szCs w:val="28"/>
                <w:lang w:val="uz-Cyrl-UZ"/>
              </w:rPr>
            </w:pPr>
          </w:p>
          <w:p w14:paraId="60C0B4E2" w14:textId="77777777" w:rsidR="009979D1" w:rsidRPr="00B179AB" w:rsidRDefault="009979D1">
            <w:pPr>
              <w:jc w:val="both"/>
              <w:rPr>
                <w:color w:val="000000"/>
                <w:sz w:val="28"/>
                <w:szCs w:val="28"/>
                <w:lang w:val="uz-Cyrl-UZ"/>
              </w:rPr>
            </w:pPr>
            <w:r w:rsidRPr="00B179AB">
              <w:rPr>
                <w:color w:val="000000"/>
                <w:sz w:val="28"/>
                <w:szCs w:val="28"/>
                <w:lang w:val="uz-Cyrl-UZ"/>
              </w:rPr>
              <w:t>Kanallarning fazoviy taqsimotida, signallar ener</w:t>
            </w:r>
            <w:r w:rsidR="00AF4C86" w:rsidRPr="00B179AB">
              <w:rPr>
                <w:color w:val="000000"/>
                <w:sz w:val="28"/>
                <w:szCs w:val="28"/>
                <w:lang w:val="uz-Cyrl-UZ"/>
              </w:rPr>
              <w:t>-</w:t>
            </w:r>
            <w:r w:rsidRPr="00B179AB">
              <w:rPr>
                <w:color w:val="000000"/>
                <w:sz w:val="28"/>
                <w:szCs w:val="28"/>
                <w:lang w:val="uz-Cyrl-UZ"/>
              </w:rPr>
              <w:t>giyasi bir qismining bir nurdan boshqasiga oqib o‘ti</w:t>
            </w:r>
            <w:r w:rsidR="00AF4C86" w:rsidRPr="00B179AB">
              <w:rPr>
                <w:color w:val="000000"/>
                <w:sz w:val="28"/>
                <w:szCs w:val="28"/>
                <w:lang w:val="uz-Cyrl-UZ"/>
              </w:rPr>
              <w:t>-</w:t>
            </w:r>
            <w:r w:rsidRPr="00B179AB">
              <w:rPr>
                <w:color w:val="000000"/>
                <w:sz w:val="28"/>
                <w:szCs w:val="28"/>
                <w:lang w:val="uz-Cyrl-UZ"/>
              </w:rPr>
              <w:t>shi evaziga, qo‘shni nurlar o‘rtasida sodir bo‘ladigan o‘zaro xalaqitlar.</w:t>
            </w:r>
          </w:p>
          <w:p w14:paraId="5BE8347A" w14:textId="77777777" w:rsidR="009979D1" w:rsidRPr="00B179AB" w:rsidRDefault="009979D1">
            <w:pPr>
              <w:jc w:val="both"/>
              <w:rPr>
                <w:color w:val="000000"/>
                <w:sz w:val="28"/>
                <w:szCs w:val="28"/>
                <w:lang w:val="uz-Cyrl-UZ"/>
              </w:rPr>
            </w:pPr>
          </w:p>
          <w:p w14:paraId="763223E7" w14:textId="77777777" w:rsidR="009979D1" w:rsidRPr="00B179AB" w:rsidRDefault="009979D1">
            <w:pPr>
              <w:jc w:val="both"/>
              <w:rPr>
                <w:color w:val="000000"/>
                <w:sz w:val="28"/>
                <w:szCs w:val="28"/>
                <w:lang w:val="uz-Cyrl-UZ"/>
              </w:rPr>
            </w:pPr>
            <w:r w:rsidRPr="00B179AB">
              <w:rPr>
                <w:color w:val="000000"/>
                <w:sz w:val="28"/>
                <w:szCs w:val="28"/>
                <w:lang w:val="uz-Cyrl-UZ"/>
              </w:rPr>
              <w:t>Каналларнинг фазовий тақсимотида, сигналлар энергияси бир қисмининг бир нурдан бошқасига оқиб ўтиши эвазига, қўшни нурлар ўртасида со</w:t>
            </w:r>
            <w:r w:rsidR="00AF4C86" w:rsidRPr="00B179AB">
              <w:rPr>
                <w:color w:val="000000"/>
                <w:sz w:val="28"/>
                <w:szCs w:val="28"/>
                <w:lang w:val="uz-Cyrl-UZ"/>
              </w:rPr>
              <w:t>-</w:t>
            </w:r>
            <w:r w:rsidRPr="00B179AB">
              <w:rPr>
                <w:color w:val="000000"/>
                <w:sz w:val="28"/>
                <w:szCs w:val="28"/>
                <w:lang w:val="uz-Cyrl-UZ"/>
              </w:rPr>
              <w:t>дир бўладиган ўзаро халақитлар.</w:t>
            </w:r>
          </w:p>
        </w:tc>
      </w:tr>
      <w:tr w:rsidR="009979D1" w:rsidRPr="00B4700E" w14:paraId="542CEC6D" w14:textId="77777777">
        <w:trPr>
          <w:tblCellSpacing w:w="0" w:type="dxa"/>
          <w:jc w:val="center"/>
        </w:trPr>
        <w:tc>
          <w:tcPr>
            <w:tcW w:w="3821" w:type="dxa"/>
          </w:tcPr>
          <w:p w14:paraId="7A70DEBB" w14:textId="77777777" w:rsidR="009979D1" w:rsidRPr="00B179AB" w:rsidRDefault="009979D1">
            <w:pPr>
              <w:rPr>
                <w:b/>
                <w:bCs/>
                <w:color w:val="000000"/>
                <w:sz w:val="28"/>
                <w:szCs w:val="28"/>
                <w:lang w:val="uz-Cyrl-UZ"/>
              </w:rPr>
            </w:pPr>
            <w:r w:rsidRPr="00B179AB">
              <w:rPr>
                <w:b/>
                <w:bCs/>
                <w:color w:val="000000"/>
                <w:sz w:val="28"/>
                <w:szCs w:val="28"/>
                <w:lang w:val="uz-Cyrl-UZ"/>
              </w:rPr>
              <w:t>Межсимвольная интерференция</w:t>
            </w:r>
          </w:p>
          <w:p w14:paraId="571DA2D8" w14:textId="77777777" w:rsidR="009979D1" w:rsidRPr="00B179AB" w:rsidRDefault="009979D1">
            <w:pPr>
              <w:rPr>
                <w:bCs/>
                <w:color w:val="000000"/>
                <w:sz w:val="28"/>
                <w:szCs w:val="28"/>
              </w:rPr>
            </w:pPr>
            <w:r w:rsidRPr="00B179AB">
              <w:rPr>
                <w:b/>
                <w:bCs/>
                <w:color w:val="000000"/>
                <w:sz w:val="28"/>
                <w:szCs w:val="28"/>
                <w:lang w:val="uz-Cyrl-UZ"/>
              </w:rPr>
              <w:lastRenderedPageBreak/>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simvollararo interferensiya</w:t>
            </w:r>
          </w:p>
          <w:p w14:paraId="26FD1C80"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символлараро интерференция</w:t>
            </w:r>
          </w:p>
          <w:p w14:paraId="573B20C8"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proofErr w:type="spellStart"/>
            <w:r w:rsidRPr="00B179AB">
              <w:rPr>
                <w:bCs/>
                <w:color w:val="000000"/>
                <w:sz w:val="28"/>
                <w:szCs w:val="28"/>
                <w:lang w:val="en-US"/>
              </w:rPr>
              <w:t>intersymbol</w:t>
            </w:r>
            <w:proofErr w:type="spellEnd"/>
            <w:r w:rsidRPr="00B179AB">
              <w:rPr>
                <w:bCs/>
                <w:color w:val="000000"/>
                <w:sz w:val="28"/>
                <w:szCs w:val="28"/>
                <w:lang w:val="en-US"/>
              </w:rPr>
              <w:t xml:space="preserve"> interference</w:t>
            </w:r>
          </w:p>
        </w:tc>
        <w:tc>
          <w:tcPr>
            <w:tcW w:w="6150" w:type="dxa"/>
            <w:vAlign w:val="center"/>
          </w:tcPr>
          <w:p w14:paraId="12658109"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Паразитный эффект, связанный с «перекрытием» по длительности соседних символов сигнала в </w:t>
            </w:r>
            <w:r w:rsidRPr="00B179AB">
              <w:rPr>
                <w:color w:val="000000"/>
                <w:sz w:val="28"/>
                <w:szCs w:val="28"/>
              </w:rPr>
              <w:lastRenderedPageBreak/>
              <w:t>канале с многолучевым распространением радиоволн.</w:t>
            </w:r>
          </w:p>
          <w:p w14:paraId="5B13EAB8" w14:textId="77777777" w:rsidR="009979D1" w:rsidRPr="00B179AB" w:rsidRDefault="009979D1">
            <w:pPr>
              <w:jc w:val="both"/>
              <w:rPr>
                <w:color w:val="000000"/>
                <w:sz w:val="28"/>
                <w:szCs w:val="28"/>
                <w:lang w:val="uz-Cyrl-UZ"/>
              </w:rPr>
            </w:pPr>
          </w:p>
          <w:p w14:paraId="26207461" w14:textId="77777777" w:rsidR="009979D1" w:rsidRPr="00B179AB" w:rsidRDefault="009979D1">
            <w:pPr>
              <w:jc w:val="both"/>
              <w:rPr>
                <w:color w:val="000000"/>
                <w:sz w:val="28"/>
                <w:szCs w:val="28"/>
                <w:lang w:val="uz-Cyrl-UZ"/>
              </w:rPr>
            </w:pPr>
            <w:r w:rsidRPr="00B179AB">
              <w:rPr>
                <w:color w:val="000000"/>
                <w:sz w:val="28"/>
                <w:szCs w:val="28"/>
                <w:lang w:val="uz-Cyrl-UZ"/>
              </w:rPr>
              <w:t>Radioto‘lqinlar ko‘p nurli tarqaladigan kanalda signal qo‘shni simvollarini davomiylik bo‘yicha «qoplash» bilan bog‘liq parazit effekt.</w:t>
            </w:r>
          </w:p>
          <w:p w14:paraId="461D776B" w14:textId="77777777" w:rsidR="009979D1" w:rsidRPr="00B179AB" w:rsidRDefault="009979D1">
            <w:pPr>
              <w:jc w:val="both"/>
              <w:rPr>
                <w:color w:val="000000"/>
                <w:sz w:val="28"/>
                <w:szCs w:val="28"/>
                <w:lang w:val="uz-Cyrl-UZ"/>
              </w:rPr>
            </w:pPr>
          </w:p>
          <w:p w14:paraId="737B16F7"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 кўп нурли тарқаладиган каналда сигнал қўшни символларини давомийлик бўйича «қоплаш» билан боғлиқ паразит эффект.</w:t>
            </w:r>
          </w:p>
        </w:tc>
      </w:tr>
      <w:tr w:rsidR="009979D1" w:rsidRPr="00B4700E" w14:paraId="2A164E0B" w14:textId="77777777">
        <w:trPr>
          <w:tblCellSpacing w:w="0" w:type="dxa"/>
          <w:jc w:val="center"/>
        </w:trPr>
        <w:tc>
          <w:tcPr>
            <w:tcW w:w="3821" w:type="dxa"/>
          </w:tcPr>
          <w:p w14:paraId="5A77049C"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Метровые волны</w:t>
            </w:r>
          </w:p>
          <w:p w14:paraId="22F8CDE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metrli to‘lqinlar</w:t>
            </w:r>
          </w:p>
          <w:p w14:paraId="3E001313" w14:textId="77777777" w:rsidR="00AF4C86" w:rsidRPr="00B179AB" w:rsidRDefault="00AF4C86">
            <w:pPr>
              <w:rPr>
                <w:bCs/>
                <w:color w:val="000000"/>
                <w:sz w:val="28"/>
                <w:szCs w:val="28"/>
                <w:lang w:val="uz-Cyrl-UZ"/>
              </w:rPr>
            </w:pPr>
            <w:r w:rsidRPr="00B179AB">
              <w:rPr>
                <w:bCs/>
                <w:color w:val="000000"/>
                <w:sz w:val="28"/>
                <w:szCs w:val="28"/>
                <w:lang w:val="uz-Cyrl-UZ"/>
              </w:rPr>
              <w:t xml:space="preserve">      </w:t>
            </w:r>
          </w:p>
          <w:p w14:paraId="23E898EB" w14:textId="77777777" w:rsidR="009979D1" w:rsidRPr="00B179AB" w:rsidRDefault="009979D1">
            <w:pPr>
              <w:rPr>
                <w:bCs/>
                <w:color w:val="000000"/>
                <w:sz w:val="28"/>
                <w:szCs w:val="28"/>
                <w:lang w:val="uz-Cyrl-UZ"/>
              </w:rPr>
            </w:pPr>
            <w:r w:rsidRPr="00B179AB">
              <w:rPr>
                <w:bCs/>
                <w:color w:val="000000"/>
                <w:sz w:val="28"/>
                <w:szCs w:val="28"/>
                <w:lang w:val="uz-Cyrl-UZ"/>
              </w:rPr>
              <w:t>метрли тўлқинлар</w:t>
            </w:r>
          </w:p>
          <w:p w14:paraId="2D3F411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metric waves</w:t>
            </w:r>
          </w:p>
        </w:tc>
        <w:tc>
          <w:tcPr>
            <w:tcW w:w="6150" w:type="dxa"/>
            <w:vAlign w:val="center"/>
          </w:tcPr>
          <w:p w14:paraId="6EB1FC41" w14:textId="77777777" w:rsidR="009979D1" w:rsidRPr="00B179AB" w:rsidRDefault="009979D1">
            <w:pPr>
              <w:jc w:val="both"/>
              <w:rPr>
                <w:sz w:val="28"/>
                <w:szCs w:val="28"/>
                <w:lang w:val="uz-Cyrl-UZ"/>
              </w:rPr>
            </w:pPr>
            <w:r w:rsidRPr="00B179AB">
              <w:rPr>
                <w:color w:val="000000"/>
                <w:sz w:val="28"/>
                <w:szCs w:val="28"/>
              </w:rPr>
              <w:t xml:space="preserve">Радиоволны с длиной волны от 1 до 10 </w:t>
            </w:r>
            <w:r w:rsidRPr="00B179AB">
              <w:rPr>
                <w:color w:val="000000"/>
                <w:sz w:val="28"/>
                <w:szCs w:val="28"/>
                <w:lang w:val="en-US"/>
              </w:rPr>
              <w:t>m</w:t>
            </w:r>
            <w:r w:rsidRPr="00B179AB">
              <w:rPr>
                <w:color w:val="000000"/>
                <w:sz w:val="28"/>
                <w:szCs w:val="28"/>
              </w:rPr>
              <w:t xml:space="preserve"> (частоты от 30</w:t>
            </w:r>
            <w:r w:rsidRPr="00B179AB">
              <w:rPr>
                <w:sz w:val="28"/>
                <w:szCs w:val="28"/>
              </w:rPr>
              <w:t xml:space="preserve"> до 300 </w:t>
            </w:r>
            <w:proofErr w:type="spellStart"/>
            <w:r w:rsidRPr="00B179AB">
              <w:rPr>
                <w:sz w:val="28"/>
                <w:szCs w:val="28"/>
              </w:rPr>
              <w:t>MHz</w:t>
            </w:r>
            <w:proofErr w:type="spellEnd"/>
            <w:r w:rsidRPr="00B179AB">
              <w:rPr>
                <w:sz w:val="28"/>
                <w:szCs w:val="28"/>
              </w:rPr>
              <w:t>).</w:t>
            </w:r>
          </w:p>
          <w:p w14:paraId="3D273A15" w14:textId="77777777" w:rsidR="009979D1" w:rsidRPr="00B179AB" w:rsidRDefault="009979D1">
            <w:pPr>
              <w:jc w:val="both"/>
              <w:rPr>
                <w:sz w:val="28"/>
                <w:szCs w:val="28"/>
                <w:lang w:val="uz-Cyrl-UZ"/>
              </w:rPr>
            </w:pPr>
          </w:p>
          <w:p w14:paraId="24EC03D5" w14:textId="77777777" w:rsidR="009979D1" w:rsidRPr="00B179AB" w:rsidRDefault="009979D1">
            <w:pPr>
              <w:jc w:val="both"/>
              <w:rPr>
                <w:sz w:val="28"/>
                <w:szCs w:val="28"/>
                <w:lang w:val="uz-Cyrl-UZ"/>
              </w:rPr>
            </w:pPr>
            <w:proofErr w:type="spellStart"/>
            <w:proofErr w:type="gramStart"/>
            <w:r w:rsidRPr="00B179AB">
              <w:rPr>
                <w:sz w:val="28"/>
                <w:szCs w:val="28"/>
                <w:lang w:val="en-US"/>
              </w:rPr>
              <w:t>To‘</w:t>
            </w:r>
            <w:proofErr w:type="gramEnd"/>
            <w:r w:rsidRPr="00B179AB">
              <w:rPr>
                <w:sz w:val="28"/>
                <w:szCs w:val="28"/>
                <w:lang w:val="en-US"/>
              </w:rPr>
              <w:t>lqin</w:t>
            </w:r>
            <w:proofErr w:type="spellEnd"/>
            <w:r w:rsidRPr="00B179AB">
              <w:rPr>
                <w:sz w:val="28"/>
                <w:szCs w:val="28"/>
                <w:lang w:val="en-US"/>
              </w:rPr>
              <w:t xml:space="preserve"> </w:t>
            </w:r>
            <w:proofErr w:type="spellStart"/>
            <w:r w:rsidRPr="00B179AB">
              <w:rPr>
                <w:sz w:val="28"/>
                <w:szCs w:val="28"/>
                <w:lang w:val="en-US"/>
              </w:rPr>
              <w:t>uzunligi</w:t>
            </w:r>
            <w:proofErr w:type="spellEnd"/>
            <w:r w:rsidRPr="00B179AB">
              <w:rPr>
                <w:sz w:val="28"/>
                <w:szCs w:val="28"/>
                <w:lang w:val="en-US"/>
              </w:rPr>
              <w:t xml:space="preserve"> 1 dan 10 m </w:t>
            </w:r>
            <w:r w:rsidR="00DC6FF2" w:rsidRPr="00B179AB">
              <w:rPr>
                <w:sz w:val="28"/>
                <w:szCs w:val="28"/>
                <w:lang w:val="en-US"/>
              </w:rPr>
              <w:t>(</w:t>
            </w:r>
            <w:proofErr w:type="spellStart"/>
            <w:r w:rsidR="00DC6FF2" w:rsidRPr="00B179AB">
              <w:rPr>
                <w:sz w:val="28"/>
                <w:szCs w:val="28"/>
                <w:lang w:val="en-US"/>
              </w:rPr>
              <w:t>chastotasi</w:t>
            </w:r>
            <w:proofErr w:type="spellEnd"/>
            <w:r w:rsidR="00DC6FF2" w:rsidRPr="00B179AB">
              <w:rPr>
                <w:sz w:val="28"/>
                <w:szCs w:val="28"/>
                <w:lang w:val="en-US"/>
              </w:rPr>
              <w:t xml:space="preserve"> 30 </w:t>
            </w:r>
            <w:r w:rsidR="0039425E" w:rsidRPr="00B179AB">
              <w:rPr>
                <w:sz w:val="28"/>
                <w:szCs w:val="28"/>
                <w:lang w:val="en-US"/>
              </w:rPr>
              <w:t>dan 300 MHz)</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radioto‘lqinlar</w:t>
            </w:r>
            <w:proofErr w:type="spellEnd"/>
            <w:r w:rsidRPr="00B179AB">
              <w:rPr>
                <w:sz w:val="28"/>
                <w:szCs w:val="28"/>
                <w:lang w:val="en-US"/>
              </w:rPr>
              <w:t>.</w:t>
            </w:r>
          </w:p>
          <w:p w14:paraId="0D5BD1CE" w14:textId="77777777" w:rsidR="009979D1" w:rsidRPr="00B179AB" w:rsidRDefault="009979D1">
            <w:pPr>
              <w:jc w:val="both"/>
              <w:rPr>
                <w:sz w:val="28"/>
                <w:szCs w:val="28"/>
                <w:lang w:val="uz-Cyrl-UZ"/>
              </w:rPr>
            </w:pPr>
          </w:p>
          <w:p w14:paraId="168C93FF" w14:textId="77777777" w:rsidR="009979D1" w:rsidRPr="00B179AB" w:rsidRDefault="009979D1" w:rsidP="00DC6FF2">
            <w:pPr>
              <w:jc w:val="both"/>
              <w:rPr>
                <w:color w:val="000000"/>
                <w:sz w:val="28"/>
                <w:szCs w:val="28"/>
                <w:lang w:val="uz-Cyrl-UZ"/>
              </w:rPr>
            </w:pPr>
            <w:r w:rsidRPr="00B179AB">
              <w:rPr>
                <w:sz w:val="28"/>
                <w:szCs w:val="28"/>
                <w:lang w:val="uz-Cyrl-UZ"/>
              </w:rPr>
              <w:t>Тўлқин узунлиги 1 дан 10 m (частотаси 30 дан 300 MHz)гача бўлган радиотўлқинлар.</w:t>
            </w:r>
          </w:p>
        </w:tc>
      </w:tr>
      <w:tr w:rsidR="009979D1" w:rsidRPr="00B179AB" w14:paraId="5A0E3F5E" w14:textId="77777777">
        <w:trPr>
          <w:tblCellSpacing w:w="0" w:type="dxa"/>
          <w:jc w:val="center"/>
        </w:trPr>
        <w:tc>
          <w:tcPr>
            <w:tcW w:w="3821" w:type="dxa"/>
          </w:tcPr>
          <w:p w14:paraId="34BCBC83"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Механическое </w:t>
            </w:r>
            <w:r w:rsidR="002B7B8B" w:rsidRPr="00B179AB">
              <w:rPr>
                <w:b/>
                <w:bCs/>
                <w:color w:val="000000"/>
                <w:sz w:val="28"/>
                <w:szCs w:val="28"/>
                <w:lang w:val="uz-Cyrl-UZ"/>
              </w:rPr>
              <w:t>с</w:t>
            </w:r>
            <w:r w:rsidR="00B46765" w:rsidRPr="00B179AB">
              <w:rPr>
                <w:b/>
                <w:bCs/>
                <w:color w:val="000000"/>
                <w:sz w:val="28"/>
                <w:szCs w:val="28"/>
                <w:lang w:val="uz-Cyrl-UZ"/>
              </w:rPr>
              <w:t>каниро</w:t>
            </w:r>
            <w:r w:rsidR="002B7B8B" w:rsidRPr="00B179AB">
              <w:rPr>
                <w:b/>
                <w:bCs/>
                <w:color w:val="000000"/>
                <w:sz w:val="28"/>
                <w:szCs w:val="28"/>
                <w:lang w:val="uz-Cyrl-UZ"/>
              </w:rPr>
              <w:t>-</w:t>
            </w:r>
            <w:r w:rsidRPr="00B179AB">
              <w:rPr>
                <w:b/>
                <w:bCs/>
                <w:color w:val="000000"/>
                <w:sz w:val="28"/>
                <w:szCs w:val="28"/>
                <w:lang w:val="uz-Cyrl-UZ"/>
              </w:rPr>
              <w:t>вание луча (антенны)</w:t>
            </w:r>
          </w:p>
          <w:p w14:paraId="4798B02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 nurini mexanik skanlash</w:t>
            </w:r>
          </w:p>
          <w:p w14:paraId="47A9A0DA"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нурини механик сканлаш</w:t>
            </w:r>
          </w:p>
          <w:p w14:paraId="518CB43E"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mechanical scanning of beam (of the antenna)</w:t>
            </w:r>
          </w:p>
        </w:tc>
        <w:tc>
          <w:tcPr>
            <w:tcW w:w="6150" w:type="dxa"/>
            <w:vAlign w:val="center"/>
          </w:tcPr>
          <w:p w14:paraId="1DEBA1B1" w14:textId="77777777" w:rsidR="009979D1" w:rsidRPr="00B179AB" w:rsidRDefault="009979D1">
            <w:pPr>
              <w:jc w:val="both"/>
              <w:rPr>
                <w:color w:val="000000"/>
                <w:sz w:val="28"/>
                <w:szCs w:val="28"/>
              </w:rPr>
            </w:pPr>
            <w:r w:rsidRPr="00B179AB">
              <w:rPr>
                <w:color w:val="000000"/>
                <w:sz w:val="28"/>
                <w:szCs w:val="28"/>
              </w:rPr>
              <w:t>Сканирование луча антенны, осуществляемое посредством поворота антенны.</w:t>
            </w:r>
          </w:p>
          <w:p w14:paraId="73A6BDBE" w14:textId="77777777" w:rsidR="009979D1" w:rsidRPr="00B179AB" w:rsidRDefault="009979D1">
            <w:pPr>
              <w:jc w:val="both"/>
              <w:rPr>
                <w:color w:val="000000"/>
                <w:sz w:val="28"/>
                <w:szCs w:val="28"/>
                <w:lang w:val="uz-Cyrl-UZ"/>
              </w:rPr>
            </w:pPr>
          </w:p>
          <w:p w14:paraId="5ECA15F0" w14:textId="77777777" w:rsidR="009979D1" w:rsidRPr="00B179AB" w:rsidRDefault="009979D1">
            <w:pPr>
              <w:jc w:val="both"/>
              <w:rPr>
                <w:color w:val="000000"/>
                <w:sz w:val="28"/>
                <w:szCs w:val="28"/>
                <w:lang w:val="uz-Cyrl-UZ"/>
              </w:rPr>
            </w:pPr>
            <w:r w:rsidRPr="00B179AB">
              <w:rPr>
                <w:color w:val="000000"/>
                <w:sz w:val="28"/>
                <w:szCs w:val="28"/>
                <w:lang w:val="uz-Cyrl-UZ"/>
              </w:rPr>
              <w:t>Antennani burish vositasida amalga oshiriladigan antenna nurini skanlash.</w:t>
            </w:r>
          </w:p>
          <w:p w14:paraId="09B87208" w14:textId="77777777" w:rsidR="009979D1" w:rsidRPr="00B179AB" w:rsidRDefault="009979D1">
            <w:pPr>
              <w:jc w:val="both"/>
              <w:rPr>
                <w:color w:val="000000"/>
                <w:sz w:val="28"/>
                <w:szCs w:val="28"/>
                <w:lang w:val="uz-Cyrl-UZ"/>
              </w:rPr>
            </w:pPr>
          </w:p>
          <w:p w14:paraId="03FB4838" w14:textId="77777777" w:rsidR="009979D1" w:rsidRPr="00B179AB" w:rsidRDefault="009979D1">
            <w:pPr>
              <w:jc w:val="both"/>
              <w:rPr>
                <w:color w:val="000000"/>
                <w:sz w:val="28"/>
                <w:szCs w:val="28"/>
              </w:rPr>
            </w:pPr>
            <w:r w:rsidRPr="00B179AB">
              <w:rPr>
                <w:color w:val="000000"/>
                <w:sz w:val="28"/>
                <w:szCs w:val="28"/>
                <w:lang w:val="uz-Cyrl-UZ"/>
              </w:rPr>
              <w:t>Антеннани буриш воситасида амалга оширила</w:t>
            </w:r>
            <w:r w:rsidR="00AF4C86" w:rsidRPr="00B179AB">
              <w:rPr>
                <w:color w:val="000000"/>
                <w:sz w:val="28"/>
                <w:szCs w:val="28"/>
                <w:lang w:val="uz-Cyrl-UZ"/>
              </w:rPr>
              <w:t>-</w:t>
            </w:r>
            <w:r w:rsidRPr="00B179AB">
              <w:rPr>
                <w:color w:val="000000"/>
                <w:sz w:val="28"/>
                <w:szCs w:val="28"/>
                <w:lang w:val="uz-Cyrl-UZ"/>
              </w:rPr>
              <w:t>диган антенна нурини сканлаш.</w:t>
            </w:r>
          </w:p>
        </w:tc>
      </w:tr>
      <w:tr w:rsidR="009979D1" w:rsidRPr="009519F9" w14:paraId="35A124AC" w14:textId="77777777">
        <w:trPr>
          <w:tblCellSpacing w:w="0" w:type="dxa"/>
          <w:jc w:val="center"/>
        </w:trPr>
        <w:tc>
          <w:tcPr>
            <w:tcW w:w="3821" w:type="dxa"/>
          </w:tcPr>
          <w:p w14:paraId="6FA1EDBC" w14:textId="77777777" w:rsidR="009979D1" w:rsidRPr="00B179AB" w:rsidRDefault="009979D1">
            <w:pPr>
              <w:rPr>
                <w:b/>
                <w:bCs/>
                <w:color w:val="000000"/>
                <w:sz w:val="28"/>
                <w:szCs w:val="28"/>
                <w:lang w:val="uz-Cyrl-UZ"/>
              </w:rPr>
            </w:pPr>
            <w:r w:rsidRPr="00B179AB">
              <w:rPr>
                <w:b/>
                <w:bCs/>
                <w:color w:val="000000"/>
                <w:sz w:val="28"/>
                <w:szCs w:val="28"/>
                <w:lang w:val="uz-Cyrl-UZ"/>
              </w:rPr>
              <w:t>Мешающий радиосигнал</w:t>
            </w:r>
          </w:p>
          <w:p w14:paraId="322A376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 beruvchi radiosignal</w:t>
            </w:r>
          </w:p>
          <w:p w14:paraId="189CA990"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 берувчи радиосигнал</w:t>
            </w:r>
          </w:p>
          <w:p w14:paraId="4D21BAC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sz w:val="28"/>
                <w:szCs w:val="28"/>
                <w:lang w:val="en-US"/>
              </w:rPr>
              <w:t xml:space="preserve"> interfering radio signal, unwanted signal</w:t>
            </w:r>
          </w:p>
        </w:tc>
        <w:tc>
          <w:tcPr>
            <w:tcW w:w="6150" w:type="dxa"/>
            <w:vAlign w:val="center"/>
          </w:tcPr>
          <w:p w14:paraId="22081ADF" w14:textId="77777777" w:rsidR="009979D1" w:rsidRPr="00B179AB" w:rsidRDefault="009979D1">
            <w:pPr>
              <w:jc w:val="both"/>
              <w:rPr>
                <w:color w:val="000000"/>
                <w:sz w:val="28"/>
                <w:szCs w:val="28"/>
                <w:lang w:val="uz-Cyrl-UZ"/>
              </w:rPr>
            </w:pPr>
            <w:r w:rsidRPr="00B179AB">
              <w:rPr>
                <w:color w:val="000000"/>
                <w:sz w:val="28"/>
                <w:szCs w:val="28"/>
              </w:rPr>
              <w:t xml:space="preserve">Станционная радиопомеха, обусловленная основными излучениями радиопередающих </w:t>
            </w:r>
            <w:proofErr w:type="gramStart"/>
            <w:r w:rsidRPr="00B179AB">
              <w:rPr>
                <w:color w:val="000000"/>
                <w:sz w:val="28"/>
                <w:szCs w:val="28"/>
              </w:rPr>
              <w:t>уст</w:t>
            </w:r>
            <w:r w:rsidR="00AF4C86" w:rsidRPr="00B179AB">
              <w:rPr>
                <w:color w:val="000000"/>
                <w:sz w:val="28"/>
                <w:szCs w:val="28"/>
              </w:rPr>
              <w:t>-</w:t>
            </w:r>
            <w:proofErr w:type="spellStart"/>
            <w:r w:rsidRPr="00B179AB">
              <w:rPr>
                <w:color w:val="000000"/>
                <w:sz w:val="28"/>
                <w:szCs w:val="28"/>
              </w:rPr>
              <w:t>ройств</w:t>
            </w:r>
            <w:proofErr w:type="spellEnd"/>
            <w:proofErr w:type="gramEnd"/>
            <w:r w:rsidRPr="00B179AB">
              <w:rPr>
                <w:color w:val="000000"/>
                <w:sz w:val="28"/>
                <w:szCs w:val="28"/>
              </w:rPr>
              <w:t>, не являющихся корреспондентом рассматриваемого радиоприемного устройства.</w:t>
            </w:r>
          </w:p>
          <w:p w14:paraId="2BFBB308" w14:textId="77777777" w:rsidR="009979D1" w:rsidRPr="00B179AB" w:rsidRDefault="009979D1">
            <w:pPr>
              <w:jc w:val="both"/>
              <w:rPr>
                <w:color w:val="000000"/>
                <w:sz w:val="28"/>
                <w:szCs w:val="28"/>
                <w:lang w:val="uz-Cyrl-UZ"/>
              </w:rPr>
            </w:pPr>
          </w:p>
          <w:p w14:paraId="72100176" w14:textId="77777777" w:rsidR="009979D1" w:rsidRPr="00B179AB" w:rsidRDefault="009979D1">
            <w:pPr>
              <w:jc w:val="both"/>
              <w:rPr>
                <w:color w:val="000000"/>
                <w:sz w:val="28"/>
                <w:szCs w:val="28"/>
                <w:lang w:val="uz-Cyrl-UZ"/>
              </w:rPr>
            </w:pPr>
            <w:proofErr w:type="spellStart"/>
            <w:proofErr w:type="gramStart"/>
            <w:r w:rsidRPr="00B179AB">
              <w:rPr>
                <w:color w:val="000000"/>
                <w:sz w:val="28"/>
                <w:szCs w:val="28"/>
                <w:lang w:val="en-US"/>
              </w:rPr>
              <w:t>Ko‘</w:t>
            </w:r>
            <w:proofErr w:type="gramEnd"/>
            <w:r w:rsidRPr="00B179AB">
              <w:rPr>
                <w:color w:val="000000"/>
                <w:sz w:val="28"/>
                <w:szCs w:val="28"/>
                <w:lang w:val="en-US"/>
              </w:rPr>
              <w:t>rilayotgan</w:t>
            </w:r>
            <w:proofErr w:type="spellEnd"/>
            <w:r w:rsidRPr="00B179AB">
              <w:rPr>
                <w:color w:val="000000"/>
                <w:sz w:val="28"/>
                <w:szCs w:val="28"/>
                <w:lang w:val="en-US"/>
              </w:rPr>
              <w:t xml:space="preserve"> </w:t>
            </w:r>
            <w:proofErr w:type="spellStart"/>
            <w:r w:rsidRPr="00B179AB">
              <w:rPr>
                <w:color w:val="000000"/>
                <w:sz w:val="28"/>
                <w:szCs w:val="28"/>
                <w:lang w:val="en-US"/>
              </w:rPr>
              <w:t>radioqabulqilish</w:t>
            </w:r>
            <w:proofErr w:type="spellEnd"/>
            <w:r w:rsidRPr="00B179AB">
              <w:rPr>
                <w:color w:val="000000"/>
                <w:sz w:val="28"/>
                <w:szCs w:val="28"/>
                <w:lang w:val="en-US"/>
              </w:rPr>
              <w:t xml:space="preserve"> </w:t>
            </w:r>
            <w:proofErr w:type="spellStart"/>
            <w:r w:rsidRPr="00B179AB">
              <w:rPr>
                <w:color w:val="000000"/>
                <w:sz w:val="28"/>
                <w:szCs w:val="28"/>
                <w:lang w:val="en-US"/>
              </w:rPr>
              <w:t>qurilmasining</w:t>
            </w:r>
            <w:proofErr w:type="spellEnd"/>
            <w:r w:rsidRPr="00B179AB">
              <w:rPr>
                <w:color w:val="000000"/>
                <w:sz w:val="28"/>
                <w:szCs w:val="28"/>
                <w:lang w:val="en-US"/>
              </w:rPr>
              <w:t xml:space="preserve"> </w:t>
            </w:r>
            <w:proofErr w:type="spellStart"/>
            <w:r w:rsidRPr="00B179AB">
              <w:rPr>
                <w:color w:val="000000"/>
                <w:sz w:val="28"/>
                <w:szCs w:val="28"/>
                <w:lang w:val="en-US"/>
              </w:rPr>
              <w:t>korres</w:t>
            </w:r>
            <w:proofErr w:type="spellEnd"/>
            <w:r w:rsidR="00B46765" w:rsidRPr="00B179AB">
              <w:rPr>
                <w:color w:val="000000"/>
                <w:sz w:val="28"/>
                <w:szCs w:val="28"/>
                <w:lang w:val="uz-Cyrl-UZ"/>
              </w:rPr>
              <w:t>-</w:t>
            </w:r>
            <w:proofErr w:type="spellStart"/>
            <w:r w:rsidRPr="00B179AB">
              <w:rPr>
                <w:color w:val="000000"/>
                <w:sz w:val="28"/>
                <w:szCs w:val="28"/>
                <w:lang w:val="en-US"/>
              </w:rPr>
              <w:t>pondenti</w:t>
            </w:r>
            <w:proofErr w:type="spellEnd"/>
            <w:r w:rsidRPr="00B179AB">
              <w:rPr>
                <w:color w:val="000000"/>
                <w:sz w:val="28"/>
                <w:szCs w:val="28"/>
                <w:lang w:val="en-US"/>
              </w:rPr>
              <w:t xml:space="preserve"> </w:t>
            </w:r>
            <w:proofErr w:type="spellStart"/>
            <w:r w:rsidRPr="00B179AB">
              <w:rPr>
                <w:color w:val="000000"/>
                <w:sz w:val="28"/>
                <w:szCs w:val="28"/>
                <w:lang w:val="en-US"/>
              </w:rPr>
              <w:t>bo‘lmagan</w:t>
            </w:r>
            <w:proofErr w:type="spellEnd"/>
            <w:r w:rsidRPr="00B179AB">
              <w:rPr>
                <w:color w:val="000000"/>
                <w:sz w:val="28"/>
                <w:szCs w:val="28"/>
                <w:lang w:val="en-US"/>
              </w:rPr>
              <w:t xml:space="preserve"> </w:t>
            </w:r>
            <w:proofErr w:type="spellStart"/>
            <w:r w:rsidRPr="00B179AB">
              <w:rPr>
                <w:color w:val="000000"/>
                <w:sz w:val="28"/>
                <w:szCs w:val="28"/>
                <w:lang w:val="en-US"/>
              </w:rPr>
              <w:t>radiouzatuvchi</w:t>
            </w:r>
            <w:proofErr w:type="spellEnd"/>
            <w:r w:rsidRPr="00B179AB">
              <w:rPr>
                <w:color w:val="000000"/>
                <w:sz w:val="28"/>
                <w:szCs w:val="28"/>
                <w:lang w:val="en-US"/>
              </w:rPr>
              <w:t xml:space="preserve"> </w:t>
            </w:r>
            <w:proofErr w:type="spellStart"/>
            <w:r w:rsidRPr="00B179AB">
              <w:rPr>
                <w:color w:val="000000"/>
                <w:sz w:val="28"/>
                <w:szCs w:val="28"/>
                <w:lang w:val="en-US"/>
              </w:rPr>
              <w:t>qurilmalarning</w:t>
            </w:r>
            <w:proofErr w:type="spellEnd"/>
            <w:r w:rsidRPr="00B179AB">
              <w:rPr>
                <w:color w:val="000000"/>
                <w:sz w:val="28"/>
                <w:szCs w:val="28"/>
                <w:lang w:val="en-US"/>
              </w:rPr>
              <w:t xml:space="preserve"> </w:t>
            </w:r>
            <w:proofErr w:type="spellStart"/>
            <w:r w:rsidRPr="00B179AB">
              <w:rPr>
                <w:color w:val="000000"/>
                <w:sz w:val="28"/>
                <w:szCs w:val="28"/>
                <w:lang w:val="en-US"/>
              </w:rPr>
              <w:t>asosiy</w:t>
            </w:r>
            <w:proofErr w:type="spellEnd"/>
            <w:r w:rsidRPr="00B179AB">
              <w:rPr>
                <w:color w:val="000000"/>
                <w:sz w:val="28"/>
                <w:szCs w:val="28"/>
                <w:lang w:val="en-US"/>
              </w:rPr>
              <w:t xml:space="preserve"> </w:t>
            </w:r>
            <w:proofErr w:type="spellStart"/>
            <w:r w:rsidRPr="00B179AB">
              <w:rPr>
                <w:color w:val="000000"/>
                <w:sz w:val="28"/>
                <w:szCs w:val="28"/>
                <w:lang w:val="en-US"/>
              </w:rPr>
              <w:t>nurlanishlari</w:t>
            </w:r>
            <w:proofErr w:type="spellEnd"/>
            <w:r w:rsidRPr="00B179AB">
              <w:rPr>
                <w:color w:val="000000"/>
                <w:sz w:val="28"/>
                <w:szCs w:val="28"/>
                <w:lang w:val="en-US"/>
              </w:rPr>
              <w:t xml:space="preserve"> </w:t>
            </w:r>
            <w:proofErr w:type="spellStart"/>
            <w:r w:rsidRPr="00B179AB">
              <w:rPr>
                <w:color w:val="000000"/>
                <w:sz w:val="28"/>
                <w:szCs w:val="28"/>
                <w:lang w:val="en-US"/>
              </w:rPr>
              <w:t>keltirib</w:t>
            </w:r>
            <w:proofErr w:type="spellEnd"/>
            <w:r w:rsidRPr="00B179AB">
              <w:rPr>
                <w:color w:val="000000"/>
                <w:sz w:val="28"/>
                <w:szCs w:val="28"/>
                <w:lang w:val="en-US"/>
              </w:rPr>
              <w:t xml:space="preserve"> </w:t>
            </w:r>
            <w:proofErr w:type="spellStart"/>
            <w:r w:rsidRPr="00B179AB">
              <w:rPr>
                <w:color w:val="000000"/>
                <w:sz w:val="28"/>
                <w:szCs w:val="28"/>
                <w:lang w:val="en-US"/>
              </w:rPr>
              <w:t>chiqaradigan</w:t>
            </w:r>
            <w:proofErr w:type="spellEnd"/>
            <w:r w:rsidRPr="00B179AB">
              <w:rPr>
                <w:color w:val="000000"/>
                <w:sz w:val="28"/>
                <w:szCs w:val="28"/>
                <w:lang w:val="en-US"/>
              </w:rPr>
              <w:t xml:space="preserve"> </w:t>
            </w:r>
            <w:proofErr w:type="spellStart"/>
            <w:r w:rsidRPr="00B179AB">
              <w:rPr>
                <w:color w:val="000000"/>
                <w:sz w:val="28"/>
                <w:szCs w:val="28"/>
                <w:lang w:val="en-US"/>
              </w:rPr>
              <w:t>stansion</w:t>
            </w:r>
            <w:proofErr w:type="spellEnd"/>
            <w:r w:rsidRPr="00B179AB">
              <w:rPr>
                <w:color w:val="000000"/>
                <w:sz w:val="28"/>
                <w:szCs w:val="28"/>
                <w:lang w:val="en-US"/>
              </w:rPr>
              <w:t xml:space="preserve"> </w:t>
            </w:r>
            <w:proofErr w:type="spellStart"/>
            <w:r w:rsidRPr="00B179AB">
              <w:rPr>
                <w:color w:val="000000"/>
                <w:sz w:val="28"/>
                <w:szCs w:val="28"/>
                <w:lang w:val="en-US"/>
              </w:rPr>
              <w:t>radioxalaqit</w:t>
            </w:r>
            <w:proofErr w:type="spellEnd"/>
            <w:r w:rsidRPr="00B179AB">
              <w:rPr>
                <w:color w:val="000000"/>
                <w:sz w:val="28"/>
                <w:szCs w:val="28"/>
                <w:lang w:val="en-US"/>
              </w:rPr>
              <w:t>.</w:t>
            </w:r>
          </w:p>
          <w:p w14:paraId="6B14F79D" w14:textId="77777777" w:rsidR="009979D1" w:rsidRPr="00B179AB" w:rsidRDefault="009979D1">
            <w:pPr>
              <w:jc w:val="both"/>
              <w:rPr>
                <w:color w:val="000000"/>
                <w:lang w:val="uz-Cyrl-UZ"/>
              </w:rPr>
            </w:pPr>
          </w:p>
          <w:p w14:paraId="1E6C23AB" w14:textId="77777777" w:rsidR="009979D1" w:rsidRPr="00B179AB" w:rsidRDefault="009979D1">
            <w:pPr>
              <w:jc w:val="both"/>
              <w:rPr>
                <w:color w:val="000000"/>
                <w:sz w:val="28"/>
                <w:szCs w:val="28"/>
                <w:lang w:val="uz-Cyrl-UZ"/>
              </w:rPr>
            </w:pPr>
            <w:r w:rsidRPr="00B179AB">
              <w:rPr>
                <w:color w:val="000000"/>
                <w:sz w:val="28"/>
                <w:szCs w:val="28"/>
                <w:lang w:val="uz-Cyrl-UZ"/>
              </w:rPr>
              <w:t>Кўрилаётган радиоқабулқилиш қурилмасининг корреспонденти бўлмаган радиоузатувчи қурил</w:t>
            </w:r>
            <w:r w:rsidR="00AF4C86" w:rsidRPr="00B179AB">
              <w:rPr>
                <w:color w:val="000000"/>
                <w:sz w:val="28"/>
                <w:szCs w:val="28"/>
                <w:lang w:val="uz-Cyrl-UZ"/>
              </w:rPr>
              <w:t>-</w:t>
            </w:r>
            <w:r w:rsidRPr="00B179AB">
              <w:rPr>
                <w:color w:val="000000"/>
                <w:sz w:val="28"/>
                <w:szCs w:val="28"/>
                <w:lang w:val="uz-Cyrl-UZ"/>
              </w:rPr>
              <w:t>маларнинг асосий нурланишлари келтириб чиқа</w:t>
            </w:r>
            <w:r w:rsidR="00AF4C86" w:rsidRPr="00B179AB">
              <w:rPr>
                <w:color w:val="000000"/>
                <w:sz w:val="28"/>
                <w:szCs w:val="28"/>
                <w:lang w:val="uz-Cyrl-UZ"/>
              </w:rPr>
              <w:t>-</w:t>
            </w:r>
            <w:r w:rsidRPr="00B179AB">
              <w:rPr>
                <w:color w:val="000000"/>
                <w:sz w:val="28"/>
                <w:szCs w:val="28"/>
                <w:lang w:val="uz-Cyrl-UZ"/>
              </w:rPr>
              <w:t>радиган станцион радиохалақит.</w:t>
            </w:r>
          </w:p>
        </w:tc>
      </w:tr>
      <w:tr w:rsidR="009979D1" w:rsidRPr="00B179AB" w14:paraId="46474C25" w14:textId="77777777">
        <w:trPr>
          <w:tblCellSpacing w:w="0" w:type="dxa"/>
          <w:jc w:val="center"/>
        </w:trPr>
        <w:tc>
          <w:tcPr>
            <w:tcW w:w="3821" w:type="dxa"/>
          </w:tcPr>
          <w:p w14:paraId="0208B441" w14:textId="77777777" w:rsidR="009979D1" w:rsidRPr="00B179AB" w:rsidRDefault="009979D1">
            <w:pPr>
              <w:rPr>
                <w:b/>
                <w:bCs/>
                <w:color w:val="000000"/>
                <w:sz w:val="28"/>
                <w:szCs w:val="28"/>
                <w:lang w:val="uz-Cyrl-UZ"/>
              </w:rPr>
            </w:pPr>
            <w:r w:rsidRPr="00B179AB">
              <w:rPr>
                <w:b/>
                <w:bCs/>
                <w:color w:val="000000"/>
                <w:sz w:val="28"/>
                <w:szCs w:val="28"/>
                <w:lang w:val="uz-Cyrl-UZ"/>
              </w:rPr>
              <w:t>Микрополосковые антенны</w:t>
            </w:r>
          </w:p>
          <w:p w14:paraId="22F7C5F5"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mikropolosali antennalar</w:t>
            </w:r>
          </w:p>
          <w:p w14:paraId="1671FF28" w14:textId="77777777" w:rsidR="009979D1" w:rsidRPr="00B179AB" w:rsidRDefault="009979D1">
            <w:pPr>
              <w:rPr>
                <w:bCs/>
                <w:color w:val="000000"/>
                <w:sz w:val="28"/>
                <w:szCs w:val="28"/>
                <w:lang w:val="uz-Cyrl-UZ"/>
              </w:rPr>
            </w:pPr>
            <w:r w:rsidRPr="00B179AB">
              <w:rPr>
                <w:bCs/>
                <w:color w:val="000000"/>
                <w:sz w:val="28"/>
                <w:szCs w:val="28"/>
                <w:lang w:val="uz-Cyrl-UZ"/>
              </w:rPr>
              <w:t xml:space="preserve">       микрополосали антенналар</w:t>
            </w:r>
          </w:p>
          <w:p w14:paraId="2E566006"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r w:rsidRPr="00B179AB">
              <w:rPr>
                <w:bCs/>
                <w:color w:val="000000"/>
                <w:sz w:val="28"/>
                <w:szCs w:val="28"/>
                <w:lang w:val="en-US"/>
              </w:rPr>
              <w:t>microstrip antennas</w:t>
            </w:r>
          </w:p>
        </w:tc>
        <w:tc>
          <w:tcPr>
            <w:tcW w:w="6150" w:type="dxa"/>
            <w:vAlign w:val="center"/>
          </w:tcPr>
          <w:p w14:paraId="42AE8C63"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Антенны, построенные на основе отрезков </w:t>
            </w:r>
            <w:proofErr w:type="spellStart"/>
            <w:r w:rsidRPr="00B179AB">
              <w:rPr>
                <w:color w:val="000000"/>
                <w:sz w:val="28"/>
                <w:szCs w:val="28"/>
              </w:rPr>
              <w:t>мик</w:t>
            </w:r>
            <w:r w:rsidRPr="00B179AB">
              <w:rPr>
                <w:color w:val="000000"/>
                <w:sz w:val="28"/>
                <w:szCs w:val="28"/>
              </w:rPr>
              <w:lastRenderedPageBreak/>
              <w:t>рополосковых</w:t>
            </w:r>
            <w:proofErr w:type="spellEnd"/>
            <w:r w:rsidRPr="00B179AB">
              <w:rPr>
                <w:color w:val="000000"/>
                <w:sz w:val="28"/>
                <w:szCs w:val="28"/>
              </w:rPr>
              <w:t xml:space="preserve"> линий передачи.</w:t>
            </w:r>
          </w:p>
          <w:p w14:paraId="3D4C935F" w14:textId="77777777" w:rsidR="009979D1" w:rsidRPr="00B179AB" w:rsidRDefault="009979D1">
            <w:pPr>
              <w:jc w:val="both"/>
              <w:rPr>
                <w:color w:val="000000"/>
                <w:lang w:val="uz-Cyrl-UZ"/>
              </w:rPr>
            </w:pPr>
          </w:p>
          <w:p w14:paraId="3DBE8272"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Mikropolosali</w:t>
            </w:r>
            <w:proofErr w:type="spellEnd"/>
            <w:r w:rsidRPr="00B179AB">
              <w:rPr>
                <w:color w:val="000000"/>
                <w:sz w:val="28"/>
                <w:szCs w:val="28"/>
                <w:lang w:val="en-US"/>
              </w:rPr>
              <w:t xml:space="preserve"> </w:t>
            </w:r>
            <w:proofErr w:type="spellStart"/>
            <w:r w:rsidRPr="00B179AB">
              <w:rPr>
                <w:color w:val="000000"/>
                <w:sz w:val="28"/>
                <w:szCs w:val="28"/>
                <w:lang w:val="en-US"/>
              </w:rPr>
              <w:t>uzatish</w:t>
            </w:r>
            <w:proofErr w:type="spellEnd"/>
            <w:r w:rsidRPr="00B179AB">
              <w:rPr>
                <w:color w:val="000000"/>
                <w:sz w:val="28"/>
                <w:szCs w:val="28"/>
                <w:lang w:val="en-US"/>
              </w:rPr>
              <w:t xml:space="preserve"> </w:t>
            </w:r>
            <w:proofErr w:type="spellStart"/>
            <w:r w:rsidRPr="00B179AB">
              <w:rPr>
                <w:color w:val="000000"/>
                <w:sz w:val="28"/>
                <w:szCs w:val="28"/>
                <w:lang w:val="en-US"/>
              </w:rPr>
              <w:t>liniyalarining</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laklari</w:t>
            </w:r>
            <w:proofErr w:type="spellEnd"/>
            <w:r w:rsidRPr="00B179AB">
              <w:rPr>
                <w:color w:val="000000"/>
                <w:sz w:val="28"/>
                <w:szCs w:val="28"/>
                <w:lang w:val="en-US"/>
              </w:rPr>
              <w:t xml:space="preserve"> </w:t>
            </w:r>
            <w:proofErr w:type="spellStart"/>
            <w:r w:rsidRPr="00B179AB">
              <w:rPr>
                <w:color w:val="000000"/>
                <w:sz w:val="28"/>
                <w:szCs w:val="28"/>
                <w:lang w:val="en-US"/>
              </w:rPr>
              <w:t>asosida</w:t>
            </w:r>
            <w:proofErr w:type="spellEnd"/>
            <w:r w:rsidRPr="00B179AB">
              <w:rPr>
                <w:color w:val="000000"/>
                <w:sz w:val="28"/>
                <w:szCs w:val="28"/>
                <w:lang w:val="en-US"/>
              </w:rPr>
              <w:t xml:space="preserve"> </w:t>
            </w:r>
            <w:proofErr w:type="spellStart"/>
            <w:r w:rsidRPr="00B179AB">
              <w:rPr>
                <w:color w:val="000000"/>
                <w:sz w:val="28"/>
                <w:szCs w:val="28"/>
                <w:lang w:val="en-US"/>
              </w:rPr>
              <w:t>tuzilgan</w:t>
            </w:r>
            <w:proofErr w:type="spellEnd"/>
            <w:r w:rsidRPr="00B179AB">
              <w:rPr>
                <w:color w:val="000000"/>
                <w:sz w:val="28"/>
                <w:szCs w:val="28"/>
                <w:lang w:val="en-US"/>
              </w:rPr>
              <w:t xml:space="preserve"> </w:t>
            </w:r>
            <w:proofErr w:type="spellStart"/>
            <w:r w:rsidRPr="00B179AB">
              <w:rPr>
                <w:color w:val="000000"/>
                <w:sz w:val="28"/>
                <w:szCs w:val="28"/>
                <w:lang w:val="en-US"/>
              </w:rPr>
              <w:t>antennalar</w:t>
            </w:r>
            <w:proofErr w:type="spellEnd"/>
            <w:r w:rsidRPr="00B179AB">
              <w:rPr>
                <w:color w:val="000000"/>
                <w:sz w:val="28"/>
                <w:szCs w:val="28"/>
                <w:lang w:val="en-US"/>
              </w:rPr>
              <w:t>.</w:t>
            </w:r>
          </w:p>
          <w:p w14:paraId="509F2E93" w14:textId="77777777" w:rsidR="009979D1" w:rsidRPr="00B179AB" w:rsidRDefault="009979D1">
            <w:pPr>
              <w:jc w:val="both"/>
              <w:rPr>
                <w:color w:val="000000"/>
                <w:lang w:val="uz-Cyrl-UZ"/>
              </w:rPr>
            </w:pPr>
          </w:p>
          <w:p w14:paraId="05CA8B1B" w14:textId="77777777" w:rsidR="009979D1" w:rsidRPr="00B179AB" w:rsidRDefault="009979D1">
            <w:pPr>
              <w:jc w:val="both"/>
              <w:rPr>
                <w:color w:val="000000"/>
                <w:sz w:val="28"/>
                <w:szCs w:val="28"/>
              </w:rPr>
            </w:pPr>
            <w:r w:rsidRPr="00B179AB">
              <w:rPr>
                <w:color w:val="000000"/>
                <w:sz w:val="28"/>
                <w:szCs w:val="28"/>
                <w:lang w:val="uz-Cyrl-UZ"/>
              </w:rPr>
              <w:t>Микрополосали узатиш линияларининг бўлакла</w:t>
            </w:r>
            <w:r w:rsidR="00AF4C86" w:rsidRPr="00B179AB">
              <w:rPr>
                <w:color w:val="000000"/>
                <w:sz w:val="28"/>
                <w:szCs w:val="28"/>
                <w:lang w:val="uz-Cyrl-UZ"/>
              </w:rPr>
              <w:t>-</w:t>
            </w:r>
            <w:r w:rsidRPr="00B179AB">
              <w:rPr>
                <w:color w:val="000000"/>
                <w:sz w:val="28"/>
                <w:szCs w:val="28"/>
                <w:lang w:val="uz-Cyrl-UZ"/>
              </w:rPr>
              <w:t>ри асосида тузилган антенналар.</w:t>
            </w:r>
          </w:p>
        </w:tc>
      </w:tr>
      <w:tr w:rsidR="009979D1" w:rsidRPr="009519F9" w14:paraId="3D677269" w14:textId="77777777">
        <w:trPr>
          <w:tblCellSpacing w:w="0" w:type="dxa"/>
          <w:jc w:val="center"/>
        </w:trPr>
        <w:tc>
          <w:tcPr>
            <w:tcW w:w="3821" w:type="dxa"/>
          </w:tcPr>
          <w:p w14:paraId="3841104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Миллиметровые волны</w:t>
            </w:r>
          </w:p>
          <w:p w14:paraId="3319DEF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millimetrli to‘lqinlar</w:t>
            </w:r>
          </w:p>
          <w:p w14:paraId="028B708B" w14:textId="77777777" w:rsidR="009979D1" w:rsidRPr="00B179AB" w:rsidRDefault="009979D1">
            <w:pPr>
              <w:rPr>
                <w:bCs/>
                <w:color w:val="000000"/>
                <w:sz w:val="28"/>
                <w:szCs w:val="28"/>
                <w:lang w:val="uz-Cyrl-UZ"/>
              </w:rPr>
            </w:pPr>
            <w:r w:rsidRPr="00B179AB">
              <w:rPr>
                <w:bCs/>
                <w:color w:val="000000"/>
                <w:sz w:val="28"/>
                <w:szCs w:val="28"/>
                <w:lang w:val="uz-Cyrl-UZ"/>
              </w:rPr>
              <w:t xml:space="preserve">       миллиметрли тўлқинлар</w:t>
            </w:r>
          </w:p>
          <w:p w14:paraId="3A692A8F"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millimeter waves</w:t>
            </w:r>
          </w:p>
        </w:tc>
        <w:tc>
          <w:tcPr>
            <w:tcW w:w="6150" w:type="dxa"/>
            <w:vAlign w:val="center"/>
          </w:tcPr>
          <w:p w14:paraId="6F929447" w14:textId="77777777" w:rsidR="009979D1" w:rsidRPr="00B179AB" w:rsidRDefault="009979D1">
            <w:pPr>
              <w:jc w:val="both"/>
              <w:rPr>
                <w:sz w:val="28"/>
                <w:szCs w:val="28"/>
              </w:rPr>
            </w:pPr>
            <w:r w:rsidRPr="00B179AB">
              <w:rPr>
                <w:color w:val="000000"/>
                <w:sz w:val="28"/>
                <w:szCs w:val="28"/>
              </w:rPr>
              <w:t xml:space="preserve">Волны, диапазон длин волн которых находится в интервале от </w:t>
            </w:r>
            <w:r w:rsidRPr="00B179AB">
              <w:rPr>
                <w:sz w:val="28"/>
                <w:szCs w:val="28"/>
              </w:rPr>
              <w:t>0,01</w:t>
            </w:r>
            <w:r w:rsidR="00DC6FF2" w:rsidRPr="00B179AB">
              <w:rPr>
                <w:sz w:val="28"/>
                <w:szCs w:val="28"/>
              </w:rPr>
              <w:t xml:space="preserve"> </w:t>
            </w:r>
            <w:r w:rsidRPr="00B179AB">
              <w:rPr>
                <w:sz w:val="28"/>
                <w:szCs w:val="28"/>
              </w:rPr>
              <w:t xml:space="preserve">до 0,001 </w:t>
            </w:r>
            <w:r w:rsidRPr="00B179AB">
              <w:rPr>
                <w:sz w:val="28"/>
                <w:szCs w:val="28"/>
                <w:lang w:val="en-US"/>
              </w:rPr>
              <w:t>m</w:t>
            </w:r>
            <w:r w:rsidRPr="00B179AB">
              <w:rPr>
                <w:sz w:val="28"/>
                <w:szCs w:val="28"/>
              </w:rPr>
              <w:t xml:space="preserve">, а диапазон частот от 30 до 300 </w:t>
            </w:r>
            <w:r w:rsidRPr="00B179AB">
              <w:rPr>
                <w:sz w:val="28"/>
                <w:szCs w:val="28"/>
                <w:lang w:val="en-US"/>
              </w:rPr>
              <w:t>GHz</w:t>
            </w:r>
            <w:r w:rsidRPr="00B179AB">
              <w:rPr>
                <w:sz w:val="28"/>
                <w:szCs w:val="28"/>
              </w:rPr>
              <w:t>.</w:t>
            </w:r>
          </w:p>
          <w:p w14:paraId="654F60F3" w14:textId="77777777" w:rsidR="009979D1" w:rsidRPr="00B179AB" w:rsidRDefault="009979D1">
            <w:pPr>
              <w:jc w:val="both"/>
            </w:pPr>
          </w:p>
          <w:p w14:paraId="31473F8B" w14:textId="77777777" w:rsidR="009979D1" w:rsidRDefault="009979D1">
            <w:pPr>
              <w:jc w:val="both"/>
              <w:rPr>
                <w:sz w:val="28"/>
                <w:szCs w:val="28"/>
                <w:lang w:val="en-US"/>
              </w:rPr>
            </w:pPr>
            <w:r w:rsidRPr="00B179AB">
              <w:rPr>
                <w:sz w:val="28"/>
                <w:szCs w:val="28"/>
                <w:lang w:val="uz-Cyrl-UZ"/>
              </w:rPr>
              <w:t xml:space="preserve">To‘lqin uzunliklari </w:t>
            </w:r>
            <w:proofErr w:type="spellStart"/>
            <w:r w:rsidR="00955248" w:rsidRPr="00B179AB">
              <w:rPr>
                <w:sz w:val="28"/>
                <w:szCs w:val="28"/>
                <w:lang w:val="en-US"/>
              </w:rPr>
              <w:t>diapazoni</w:t>
            </w:r>
            <w:proofErr w:type="spellEnd"/>
            <w:r w:rsidR="00955248" w:rsidRPr="00B179AB">
              <w:rPr>
                <w:sz w:val="28"/>
                <w:szCs w:val="28"/>
                <w:lang w:val="en-US"/>
              </w:rPr>
              <w:t xml:space="preserve"> </w:t>
            </w:r>
            <w:r w:rsidRPr="00B179AB">
              <w:rPr>
                <w:sz w:val="28"/>
                <w:szCs w:val="28"/>
                <w:lang w:val="uz-Cyrl-UZ"/>
              </w:rPr>
              <w:t>0,01 dan 0,001m ga</w:t>
            </w:r>
            <w:r w:rsidR="00AF4C86" w:rsidRPr="00B179AB">
              <w:rPr>
                <w:sz w:val="28"/>
                <w:szCs w:val="28"/>
                <w:lang w:val="uz-Cyrl-UZ"/>
              </w:rPr>
              <w:t>-</w:t>
            </w:r>
            <w:r w:rsidRPr="00B179AB">
              <w:rPr>
                <w:sz w:val="28"/>
                <w:szCs w:val="28"/>
                <w:lang w:val="uz-Cyrl-UZ"/>
              </w:rPr>
              <w:t xml:space="preserve">cha, chastotalar diapazoni esa 30 dan 300 GHz gacha </w:t>
            </w:r>
            <w:proofErr w:type="spellStart"/>
            <w:r w:rsidR="00955248" w:rsidRPr="00B179AB">
              <w:rPr>
                <w:sz w:val="28"/>
                <w:szCs w:val="28"/>
                <w:lang w:val="en-US"/>
              </w:rPr>
              <w:t>intervalda</w:t>
            </w:r>
            <w:proofErr w:type="spellEnd"/>
            <w:r w:rsidR="00955248" w:rsidRPr="00B179AB">
              <w:rPr>
                <w:sz w:val="28"/>
                <w:szCs w:val="28"/>
                <w:lang w:val="en-US"/>
              </w:rPr>
              <w:t xml:space="preserve"> </w:t>
            </w:r>
            <w:r w:rsidRPr="00B179AB">
              <w:rPr>
                <w:sz w:val="28"/>
                <w:szCs w:val="28"/>
                <w:lang w:val="uz-Cyrl-UZ"/>
              </w:rPr>
              <w:t>bo‘lgan to‘lqinlar.</w:t>
            </w:r>
          </w:p>
          <w:p w14:paraId="45BB15E0" w14:textId="77777777" w:rsidR="007524A7" w:rsidRPr="007524A7" w:rsidRDefault="007524A7">
            <w:pPr>
              <w:jc w:val="both"/>
              <w:rPr>
                <w:sz w:val="28"/>
                <w:szCs w:val="28"/>
                <w:lang w:val="en-US"/>
              </w:rPr>
            </w:pPr>
          </w:p>
          <w:p w14:paraId="155D753D" w14:textId="77777777" w:rsidR="009979D1" w:rsidRPr="00B179AB" w:rsidRDefault="009979D1" w:rsidP="00DC6FF2">
            <w:pPr>
              <w:jc w:val="both"/>
              <w:rPr>
                <w:color w:val="000000"/>
                <w:sz w:val="28"/>
                <w:szCs w:val="28"/>
                <w:lang w:val="uz-Cyrl-UZ"/>
              </w:rPr>
            </w:pPr>
            <w:r w:rsidRPr="00B179AB">
              <w:rPr>
                <w:sz w:val="28"/>
                <w:szCs w:val="28"/>
                <w:lang w:val="uz-Cyrl-UZ"/>
              </w:rPr>
              <w:t>Тўлқин узунликлари диапазони 0,01 дан 0,001m гача, частоталар диапазони эса 30 дан 300 GHz гача интервалда бўлган тўлқинлар.</w:t>
            </w:r>
          </w:p>
        </w:tc>
      </w:tr>
      <w:tr w:rsidR="009979D1" w:rsidRPr="009519F9" w14:paraId="6C540ED1" w14:textId="77777777">
        <w:trPr>
          <w:tblCellSpacing w:w="0" w:type="dxa"/>
          <w:jc w:val="center"/>
        </w:trPr>
        <w:tc>
          <w:tcPr>
            <w:tcW w:w="3821" w:type="dxa"/>
          </w:tcPr>
          <w:p w14:paraId="449D0A66" w14:textId="77777777" w:rsidR="009979D1" w:rsidRPr="00B179AB" w:rsidRDefault="009979D1">
            <w:pPr>
              <w:rPr>
                <w:b/>
                <w:bCs/>
                <w:color w:val="000000"/>
                <w:sz w:val="28"/>
                <w:szCs w:val="28"/>
              </w:rPr>
            </w:pPr>
            <w:r w:rsidRPr="00B179AB">
              <w:rPr>
                <w:b/>
                <w:bCs/>
                <w:color w:val="000000"/>
                <w:sz w:val="28"/>
                <w:szCs w:val="28"/>
              </w:rPr>
              <w:t>Минимальн</w:t>
            </w:r>
            <w:r w:rsidRPr="00B179AB">
              <w:rPr>
                <w:b/>
                <w:bCs/>
                <w:sz w:val="28"/>
                <w:szCs w:val="28"/>
              </w:rPr>
              <w:t>о</w:t>
            </w:r>
            <w:r w:rsidRPr="00B179AB">
              <w:rPr>
                <w:b/>
                <w:bCs/>
                <w:color w:val="000000"/>
                <w:sz w:val="28"/>
                <w:szCs w:val="28"/>
              </w:rPr>
              <w:t xml:space="preserve"> применимая напряженность поля (</w:t>
            </w:r>
            <w:proofErr w:type="gramStart"/>
            <w:r w:rsidRPr="00B179AB">
              <w:rPr>
                <w:b/>
                <w:bCs/>
                <w:color w:val="000000"/>
                <w:sz w:val="28"/>
                <w:szCs w:val="28"/>
              </w:rPr>
              <w:t>мини</w:t>
            </w:r>
            <w:r w:rsidR="002B7B8B" w:rsidRPr="00B179AB">
              <w:rPr>
                <w:b/>
                <w:bCs/>
                <w:color w:val="000000"/>
                <w:sz w:val="28"/>
                <w:szCs w:val="28"/>
              </w:rPr>
              <w:t>-</w:t>
            </w:r>
            <w:proofErr w:type="spellStart"/>
            <w:r w:rsidRPr="00B179AB">
              <w:rPr>
                <w:b/>
                <w:bCs/>
                <w:color w:val="000000"/>
                <w:sz w:val="28"/>
                <w:szCs w:val="28"/>
              </w:rPr>
              <w:t>мальн</w:t>
            </w:r>
            <w:r w:rsidRPr="00B179AB">
              <w:rPr>
                <w:b/>
                <w:bCs/>
                <w:sz w:val="28"/>
                <w:szCs w:val="28"/>
              </w:rPr>
              <w:t>о</w:t>
            </w:r>
            <w:proofErr w:type="spellEnd"/>
            <w:proofErr w:type="gramEnd"/>
            <w:r w:rsidRPr="00B179AB">
              <w:rPr>
                <w:b/>
                <w:bCs/>
                <w:color w:val="000000"/>
                <w:sz w:val="28"/>
                <w:szCs w:val="28"/>
              </w:rPr>
              <w:t xml:space="preserve"> применимая плотность потока</w:t>
            </w:r>
            <w:r w:rsidR="006661C6" w:rsidRPr="00B179AB">
              <w:rPr>
                <w:b/>
                <w:bCs/>
                <w:color w:val="000000"/>
                <w:sz w:val="28"/>
                <w:szCs w:val="28"/>
              </w:rPr>
              <w:t xml:space="preserve"> мощности</w:t>
            </w:r>
            <w:r w:rsidRPr="00B179AB">
              <w:rPr>
                <w:b/>
                <w:bCs/>
                <w:color w:val="000000"/>
                <w:sz w:val="28"/>
                <w:szCs w:val="28"/>
              </w:rPr>
              <w:t>)</w:t>
            </w:r>
          </w:p>
          <w:p w14:paraId="57A4C63E"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bCs/>
                <w:color w:val="000000"/>
                <w:sz w:val="28"/>
                <w:szCs w:val="28"/>
                <w:lang w:val="en-US"/>
              </w:rPr>
              <w:t xml:space="preserve">minimal </w:t>
            </w:r>
            <w:proofErr w:type="spellStart"/>
            <w:proofErr w:type="gramStart"/>
            <w:r w:rsidRPr="00B179AB">
              <w:rPr>
                <w:bCs/>
                <w:color w:val="000000"/>
                <w:sz w:val="28"/>
                <w:szCs w:val="28"/>
                <w:lang w:val="en-US"/>
              </w:rPr>
              <w:t>qo‘</w:t>
            </w:r>
            <w:proofErr w:type="gramEnd"/>
            <w:r w:rsidRPr="00B179AB">
              <w:rPr>
                <w:bCs/>
                <w:color w:val="000000"/>
                <w:sz w:val="28"/>
                <w:szCs w:val="28"/>
                <w:lang w:val="en-US"/>
              </w:rPr>
              <w:t>llaniladigan</w:t>
            </w:r>
            <w:proofErr w:type="spellEnd"/>
            <w:r w:rsidRPr="00B179AB">
              <w:rPr>
                <w:bCs/>
                <w:color w:val="000000"/>
                <w:sz w:val="28"/>
                <w:szCs w:val="28"/>
                <w:lang w:val="en-US"/>
              </w:rPr>
              <w:t xml:space="preserve"> </w:t>
            </w:r>
            <w:proofErr w:type="spellStart"/>
            <w:r w:rsidRPr="00B179AB">
              <w:rPr>
                <w:bCs/>
                <w:color w:val="000000"/>
                <w:sz w:val="28"/>
                <w:szCs w:val="28"/>
                <w:lang w:val="en-US"/>
              </w:rPr>
              <w:t>maydon</w:t>
            </w:r>
            <w:proofErr w:type="spellEnd"/>
            <w:r w:rsidRPr="00B179AB">
              <w:rPr>
                <w:bCs/>
                <w:color w:val="000000"/>
                <w:sz w:val="28"/>
                <w:szCs w:val="28"/>
                <w:lang w:val="en-US"/>
              </w:rPr>
              <w:t xml:space="preserve"> </w:t>
            </w:r>
            <w:proofErr w:type="spellStart"/>
            <w:r w:rsidRPr="00B179AB">
              <w:rPr>
                <w:bCs/>
                <w:color w:val="000000"/>
                <w:sz w:val="28"/>
                <w:szCs w:val="28"/>
                <w:lang w:val="en-US"/>
              </w:rPr>
              <w:t>kuchlanganligi</w:t>
            </w:r>
            <w:proofErr w:type="spellEnd"/>
            <w:r w:rsidRPr="00B179AB">
              <w:rPr>
                <w:bCs/>
                <w:color w:val="000000"/>
                <w:sz w:val="28"/>
                <w:szCs w:val="28"/>
                <w:lang w:val="en-US"/>
              </w:rPr>
              <w:t xml:space="preserve"> </w:t>
            </w:r>
          </w:p>
          <w:p w14:paraId="67561489" w14:textId="77777777" w:rsidR="009979D1" w:rsidRPr="00B179AB" w:rsidRDefault="009979D1">
            <w:pPr>
              <w:rPr>
                <w:bCs/>
                <w:color w:val="000000"/>
                <w:sz w:val="28"/>
                <w:szCs w:val="28"/>
                <w:lang w:val="en-US"/>
              </w:rPr>
            </w:pPr>
            <w:r w:rsidRPr="00B179AB">
              <w:rPr>
                <w:bCs/>
                <w:color w:val="000000"/>
                <w:sz w:val="28"/>
                <w:szCs w:val="28"/>
                <w:lang w:val="en-US"/>
              </w:rPr>
              <w:t xml:space="preserve">(minimal </w:t>
            </w:r>
            <w:proofErr w:type="spellStart"/>
            <w:proofErr w:type="gramStart"/>
            <w:r w:rsidRPr="00B179AB">
              <w:rPr>
                <w:bCs/>
                <w:color w:val="000000"/>
                <w:sz w:val="28"/>
                <w:szCs w:val="28"/>
                <w:lang w:val="en-US"/>
              </w:rPr>
              <w:t>qo‘</w:t>
            </w:r>
            <w:proofErr w:type="gramEnd"/>
            <w:r w:rsidRPr="00B179AB">
              <w:rPr>
                <w:bCs/>
                <w:color w:val="000000"/>
                <w:sz w:val="28"/>
                <w:szCs w:val="28"/>
                <w:lang w:val="en-US"/>
              </w:rPr>
              <w:t>llaniladigan</w:t>
            </w:r>
            <w:proofErr w:type="spellEnd"/>
            <w:r w:rsidRPr="00B179AB">
              <w:rPr>
                <w:bCs/>
                <w:color w:val="000000"/>
                <w:sz w:val="28"/>
                <w:szCs w:val="28"/>
                <w:lang w:val="en-US"/>
              </w:rPr>
              <w:t xml:space="preserve"> </w:t>
            </w:r>
            <w:proofErr w:type="spellStart"/>
            <w:r w:rsidRPr="00B179AB">
              <w:rPr>
                <w:bCs/>
                <w:color w:val="000000"/>
                <w:sz w:val="28"/>
                <w:szCs w:val="28"/>
                <w:lang w:val="en-US"/>
              </w:rPr>
              <w:t>oqim</w:t>
            </w:r>
            <w:proofErr w:type="spellEnd"/>
            <w:r w:rsidRPr="00B179AB">
              <w:rPr>
                <w:bCs/>
                <w:color w:val="000000"/>
                <w:sz w:val="28"/>
                <w:szCs w:val="28"/>
                <w:lang w:val="en-US"/>
              </w:rPr>
              <w:t xml:space="preserve"> </w:t>
            </w:r>
            <w:proofErr w:type="spellStart"/>
            <w:r w:rsidRPr="00B179AB">
              <w:rPr>
                <w:bCs/>
                <w:color w:val="000000"/>
                <w:sz w:val="28"/>
                <w:szCs w:val="28"/>
                <w:lang w:val="en-US"/>
              </w:rPr>
              <w:t>zichligi</w:t>
            </w:r>
            <w:proofErr w:type="spellEnd"/>
            <w:r w:rsidRPr="00B179AB">
              <w:rPr>
                <w:bCs/>
                <w:color w:val="000000"/>
                <w:sz w:val="28"/>
                <w:szCs w:val="28"/>
                <w:lang w:val="en-US"/>
              </w:rPr>
              <w:t>)</w:t>
            </w:r>
          </w:p>
          <w:p w14:paraId="6C5EA7B4"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минимал қўлланиладиган майдон кучланганлиги (минимал қўлланиладиган оқим зичлиги)</w:t>
            </w:r>
          </w:p>
          <w:p w14:paraId="06549FBA"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xml:space="preserve">- minimum usable </w:t>
            </w:r>
          </w:p>
          <w:p w14:paraId="77805572" w14:textId="77777777" w:rsidR="009979D1" w:rsidRPr="00B179AB" w:rsidRDefault="009979D1">
            <w:pPr>
              <w:rPr>
                <w:bCs/>
                <w:color w:val="000000"/>
                <w:sz w:val="28"/>
                <w:szCs w:val="28"/>
                <w:lang w:val="en-US"/>
              </w:rPr>
            </w:pPr>
            <w:proofErr w:type="spellStart"/>
            <w:r w:rsidRPr="00B179AB">
              <w:rPr>
                <w:bCs/>
                <w:color w:val="000000"/>
                <w:sz w:val="28"/>
                <w:szCs w:val="28"/>
                <w:lang w:val="en-US"/>
              </w:rPr>
              <w:t>fieldstrength</w:t>
            </w:r>
            <w:proofErr w:type="spellEnd"/>
            <w:r w:rsidRPr="00B179AB">
              <w:rPr>
                <w:bCs/>
                <w:color w:val="000000"/>
                <w:sz w:val="28"/>
                <w:szCs w:val="28"/>
                <w:lang w:val="en-US"/>
              </w:rPr>
              <w:t xml:space="preserve"> (minimum usable power flux-density)</w:t>
            </w:r>
          </w:p>
          <w:p w14:paraId="115ADD12" w14:textId="77777777" w:rsidR="009979D1" w:rsidRPr="00B179AB" w:rsidRDefault="009979D1">
            <w:pPr>
              <w:rPr>
                <w:b/>
                <w:bCs/>
                <w:color w:val="000000"/>
                <w:sz w:val="28"/>
                <w:szCs w:val="28"/>
                <w:lang w:val="uz-Cyrl-UZ"/>
              </w:rPr>
            </w:pPr>
            <w:r w:rsidRPr="00B179AB">
              <w:rPr>
                <w:bCs/>
                <w:color w:val="000000"/>
                <w:sz w:val="28"/>
                <w:szCs w:val="28"/>
                <w:lang w:val="en-US"/>
              </w:rPr>
              <w:t>(</w:t>
            </w:r>
            <w:r w:rsidRPr="00B179AB">
              <w:rPr>
                <w:bCs/>
                <w:color w:val="000000"/>
                <w:sz w:val="28"/>
                <w:szCs w:val="28"/>
              </w:rPr>
              <w:t>Обозначения</w:t>
            </w:r>
            <w:r w:rsidRPr="00B179AB">
              <w:rPr>
                <w:bCs/>
                <w:color w:val="000000"/>
                <w:sz w:val="28"/>
                <w:szCs w:val="28"/>
                <w:lang w:val="en-US"/>
              </w:rPr>
              <w:t xml:space="preserve">: </w:t>
            </w:r>
            <w:r w:rsidRPr="00B179AB">
              <w:rPr>
                <w:rStyle w:val="a"/>
                <w:rFonts w:eastAsia="Calibri"/>
                <w:i w:val="0"/>
              </w:rPr>
              <w:t>E</w:t>
            </w:r>
            <w:r w:rsidRPr="00B179AB">
              <w:rPr>
                <w:rStyle w:val="a"/>
                <w:rFonts w:eastAsia="Calibri"/>
                <w:i w:val="0"/>
                <w:vertAlign w:val="subscript"/>
              </w:rPr>
              <w:t>min</w:t>
            </w:r>
            <w:r w:rsidRPr="00B179AB">
              <w:rPr>
                <w:sz w:val="28"/>
                <w:szCs w:val="28"/>
                <w:lang w:val="en-US"/>
              </w:rPr>
              <w:t xml:space="preserve"> </w:t>
            </w:r>
            <w:r w:rsidRPr="00B179AB">
              <w:rPr>
                <w:sz w:val="28"/>
                <w:szCs w:val="28"/>
              </w:rPr>
              <w:t>и</w:t>
            </w:r>
            <w:r w:rsidRPr="00B179AB">
              <w:rPr>
                <w:sz w:val="28"/>
                <w:szCs w:val="28"/>
                <w:lang w:val="en-US"/>
              </w:rPr>
              <w:t xml:space="preserve"> </w:t>
            </w:r>
            <w:proofErr w:type="spellStart"/>
            <w:r w:rsidRPr="00B179AB">
              <w:rPr>
                <w:rStyle w:val="a"/>
                <w:rFonts w:eastAsia="Calibri"/>
                <w:i w:val="0"/>
              </w:rPr>
              <w:t>P</w:t>
            </w:r>
            <w:r w:rsidRPr="00B179AB">
              <w:rPr>
                <w:rStyle w:val="a"/>
                <w:rFonts w:eastAsia="Calibri"/>
                <w:i w:val="0"/>
                <w:vertAlign w:val="subscript"/>
              </w:rPr>
              <w:t>min</w:t>
            </w:r>
            <w:proofErr w:type="spellEnd"/>
            <w:r w:rsidRPr="00B179AB">
              <w:rPr>
                <w:bCs/>
                <w:color w:val="000000"/>
                <w:sz w:val="28"/>
                <w:szCs w:val="28"/>
                <w:lang w:val="en-US"/>
              </w:rPr>
              <w:t>)</w:t>
            </w:r>
          </w:p>
        </w:tc>
        <w:tc>
          <w:tcPr>
            <w:tcW w:w="6150" w:type="dxa"/>
            <w:vAlign w:val="center"/>
          </w:tcPr>
          <w:p w14:paraId="65DFA951" w14:textId="77777777" w:rsidR="009979D1" w:rsidRPr="00B179AB" w:rsidRDefault="009979D1">
            <w:pPr>
              <w:jc w:val="both"/>
              <w:rPr>
                <w:color w:val="000000"/>
                <w:sz w:val="28"/>
                <w:szCs w:val="28"/>
                <w:lang w:val="uz-Cyrl-UZ"/>
              </w:rPr>
            </w:pPr>
            <w:r w:rsidRPr="00B179AB">
              <w:rPr>
                <w:color w:val="000000"/>
                <w:sz w:val="28"/>
                <w:szCs w:val="28"/>
                <w:lang w:val="uz-Cyrl-UZ"/>
              </w:rPr>
              <w:t>Минимальная величина напряженности поля (ми</w:t>
            </w:r>
            <w:r w:rsidR="00032219" w:rsidRPr="00B179AB">
              <w:rPr>
                <w:color w:val="000000"/>
                <w:sz w:val="28"/>
                <w:szCs w:val="28"/>
                <w:lang w:val="uz-Cyrl-UZ"/>
              </w:rPr>
              <w:t>-</w:t>
            </w:r>
            <w:r w:rsidRPr="00B179AB">
              <w:rPr>
                <w:color w:val="000000"/>
                <w:sz w:val="28"/>
                <w:szCs w:val="28"/>
                <w:lang w:val="uz-Cyrl-UZ"/>
              </w:rPr>
              <w:t>нимальная величина плотности потока мощнос</w:t>
            </w:r>
            <w:r w:rsidR="00032219" w:rsidRPr="00B179AB">
              <w:rPr>
                <w:color w:val="000000"/>
                <w:sz w:val="28"/>
                <w:szCs w:val="28"/>
                <w:lang w:val="uz-Cyrl-UZ"/>
              </w:rPr>
              <w:t>-</w:t>
            </w:r>
            <w:r w:rsidRPr="00B179AB">
              <w:rPr>
                <w:color w:val="000000"/>
                <w:sz w:val="28"/>
                <w:szCs w:val="28"/>
                <w:lang w:val="uz-Cyrl-UZ"/>
              </w:rPr>
              <w:t>ти), необходимая для обеспечения требуемого качества приема при определенных условиях приема при наличии естественного и промыш</w:t>
            </w:r>
            <w:r w:rsidR="00032219" w:rsidRPr="00B179AB">
              <w:rPr>
                <w:color w:val="000000"/>
                <w:sz w:val="28"/>
                <w:szCs w:val="28"/>
                <w:lang w:val="uz-Cyrl-UZ"/>
              </w:rPr>
              <w:t>-</w:t>
            </w:r>
            <w:r w:rsidRPr="00B179AB">
              <w:rPr>
                <w:color w:val="000000"/>
                <w:sz w:val="28"/>
                <w:szCs w:val="28"/>
                <w:lang w:val="uz-Cyrl-UZ"/>
              </w:rPr>
              <w:t>ленного шума, но без помех от других передат</w:t>
            </w:r>
            <w:r w:rsidR="00032219" w:rsidRPr="00B179AB">
              <w:rPr>
                <w:color w:val="000000"/>
                <w:sz w:val="28"/>
                <w:szCs w:val="28"/>
                <w:lang w:val="uz-Cyrl-UZ"/>
              </w:rPr>
              <w:t>-</w:t>
            </w:r>
            <w:r w:rsidRPr="00B179AB">
              <w:rPr>
                <w:color w:val="000000"/>
                <w:sz w:val="28"/>
                <w:szCs w:val="28"/>
                <w:lang w:val="uz-Cyrl-UZ"/>
              </w:rPr>
              <w:t>чиков.</w:t>
            </w:r>
          </w:p>
          <w:p w14:paraId="506F87F4" w14:textId="77777777" w:rsidR="009979D1" w:rsidRPr="00B179AB" w:rsidRDefault="009979D1">
            <w:pPr>
              <w:jc w:val="both"/>
              <w:rPr>
                <w:color w:val="000000"/>
                <w:sz w:val="28"/>
                <w:szCs w:val="28"/>
                <w:lang w:val="uz-Cyrl-UZ"/>
              </w:rPr>
            </w:pPr>
          </w:p>
          <w:p w14:paraId="61BF7B53" w14:textId="77777777" w:rsidR="009979D1" w:rsidRPr="00B179AB" w:rsidRDefault="009979D1">
            <w:pPr>
              <w:jc w:val="both"/>
              <w:rPr>
                <w:color w:val="000000"/>
                <w:sz w:val="28"/>
                <w:szCs w:val="28"/>
                <w:lang w:val="uz-Cyrl-UZ"/>
              </w:rPr>
            </w:pPr>
            <w:r w:rsidRPr="00B179AB">
              <w:rPr>
                <w:color w:val="000000"/>
                <w:sz w:val="28"/>
                <w:szCs w:val="28"/>
                <w:lang w:val="uz-Cyrl-UZ"/>
              </w:rPr>
              <w:t>Tabiiy yoki sanoat shovqinlari mavjudligida, lekin boshqa uzatkichlarning xalaqitlarisiz kechadigan muayyan qabul qilish sharoitlarida talab qilinadigan qabul sifatini ta’minlash uchun zarur bo‘lgan may</w:t>
            </w:r>
            <w:r w:rsidR="00AF4C86" w:rsidRPr="00B179AB">
              <w:rPr>
                <w:color w:val="000000"/>
                <w:sz w:val="28"/>
                <w:szCs w:val="28"/>
                <w:lang w:val="uz-Cyrl-UZ"/>
              </w:rPr>
              <w:t>-</w:t>
            </w:r>
            <w:r w:rsidRPr="00B179AB">
              <w:rPr>
                <w:color w:val="000000"/>
                <w:sz w:val="28"/>
                <w:szCs w:val="28"/>
                <w:lang w:val="uz-Cyrl-UZ"/>
              </w:rPr>
              <w:t>don kuchlanganligining (quvvat oqimi zichligining) minimal kattaligi.</w:t>
            </w:r>
          </w:p>
          <w:p w14:paraId="09EAF746" w14:textId="77777777" w:rsidR="009979D1" w:rsidRPr="00B179AB" w:rsidRDefault="009979D1">
            <w:pPr>
              <w:jc w:val="both"/>
              <w:rPr>
                <w:color w:val="000000"/>
                <w:sz w:val="28"/>
                <w:szCs w:val="28"/>
                <w:lang w:val="uz-Cyrl-UZ"/>
              </w:rPr>
            </w:pPr>
          </w:p>
          <w:p w14:paraId="161CDCEC" w14:textId="77777777" w:rsidR="009979D1" w:rsidRPr="00B179AB" w:rsidRDefault="009979D1">
            <w:pPr>
              <w:jc w:val="both"/>
              <w:rPr>
                <w:color w:val="000000"/>
                <w:sz w:val="28"/>
                <w:szCs w:val="28"/>
                <w:lang w:val="uz-Cyrl-UZ"/>
              </w:rPr>
            </w:pPr>
            <w:r w:rsidRPr="00B179AB">
              <w:rPr>
                <w:color w:val="000000"/>
                <w:sz w:val="28"/>
                <w:szCs w:val="28"/>
                <w:lang w:val="uz-Cyrl-UZ"/>
              </w:rPr>
              <w:t>Табиий ёки саноат шовқинлари мавжудлигида, лекин бошқа узаткичларнинг халақитларисиз кечадиган муайян қабул қилиш шароитларида талаб қилинадиган қабул сифатини таъминлаш учун зарур бўлган майдон кучланганлигининг (қувват оқими зичлигининг) минимал катталиги.</w:t>
            </w:r>
          </w:p>
        </w:tc>
      </w:tr>
      <w:tr w:rsidR="009979D1" w:rsidRPr="009519F9" w14:paraId="560FAF26" w14:textId="77777777">
        <w:trPr>
          <w:tblCellSpacing w:w="0" w:type="dxa"/>
          <w:jc w:val="center"/>
        </w:trPr>
        <w:tc>
          <w:tcPr>
            <w:tcW w:w="3821" w:type="dxa"/>
          </w:tcPr>
          <w:p w14:paraId="6FC953E5" w14:textId="77777777" w:rsidR="009979D1" w:rsidRPr="00B179AB" w:rsidRDefault="009979D1">
            <w:pPr>
              <w:rPr>
                <w:b/>
                <w:bCs/>
                <w:color w:val="000000"/>
                <w:sz w:val="28"/>
                <w:szCs w:val="28"/>
                <w:lang w:val="uz-Cyrl-UZ"/>
              </w:rPr>
            </w:pPr>
            <w:r w:rsidRPr="00B179AB">
              <w:rPr>
                <w:b/>
                <w:bCs/>
                <w:color w:val="000000"/>
                <w:sz w:val="28"/>
                <w:szCs w:val="28"/>
                <w:lang w:val="uz-Cyrl-UZ"/>
              </w:rPr>
              <w:t>Многовибраторные антенны</w:t>
            </w:r>
          </w:p>
          <w:p w14:paraId="19A46EA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 vibratorli antennalar</w:t>
            </w:r>
          </w:p>
          <w:p w14:paraId="5435DD40"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кўп виб</w:t>
            </w:r>
            <w:r w:rsidR="00505647" w:rsidRPr="00B179AB">
              <w:rPr>
                <w:bCs/>
                <w:color w:val="000000"/>
                <w:sz w:val="28"/>
                <w:szCs w:val="28"/>
                <w:lang w:val="uz-Cyrl-UZ"/>
              </w:rPr>
              <w:t>р</w:t>
            </w:r>
            <w:r w:rsidRPr="00B179AB">
              <w:rPr>
                <w:bCs/>
                <w:color w:val="000000"/>
                <w:sz w:val="28"/>
                <w:szCs w:val="28"/>
                <w:lang w:val="uz-Cyrl-UZ"/>
              </w:rPr>
              <w:t>аторли антенналар</w:t>
            </w:r>
          </w:p>
          <w:p w14:paraId="3175BF43"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manypole antennas</w:t>
            </w:r>
          </w:p>
        </w:tc>
        <w:tc>
          <w:tcPr>
            <w:tcW w:w="6150" w:type="dxa"/>
            <w:vAlign w:val="center"/>
          </w:tcPr>
          <w:p w14:paraId="0D372D1B" w14:textId="77777777" w:rsidR="009979D1" w:rsidRPr="00B179AB" w:rsidRDefault="009979D1">
            <w:pPr>
              <w:jc w:val="both"/>
              <w:rPr>
                <w:color w:val="000000"/>
                <w:sz w:val="28"/>
                <w:szCs w:val="28"/>
              </w:rPr>
            </w:pPr>
            <w:r w:rsidRPr="00B179AB">
              <w:rPr>
                <w:color w:val="000000"/>
                <w:sz w:val="28"/>
                <w:szCs w:val="28"/>
              </w:rPr>
              <w:lastRenderedPageBreak/>
              <w:t>Антенны, обеспечивающие остронаправленное излучение и прием.</w:t>
            </w:r>
          </w:p>
          <w:p w14:paraId="18CA2E64" w14:textId="77777777" w:rsidR="009979D1" w:rsidRPr="00B179AB" w:rsidRDefault="009979D1">
            <w:pPr>
              <w:jc w:val="both"/>
              <w:rPr>
                <w:color w:val="000000"/>
                <w:sz w:val="28"/>
                <w:szCs w:val="28"/>
                <w:lang w:val="uz-Cyrl-UZ"/>
              </w:rPr>
            </w:pPr>
          </w:p>
          <w:p w14:paraId="1F62740B"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Keskin yo‘naltirilgan nurlanish va qabulni ta’min</w:t>
            </w:r>
            <w:r w:rsidR="00AF4C86" w:rsidRPr="00B179AB">
              <w:rPr>
                <w:color w:val="000000"/>
                <w:sz w:val="28"/>
                <w:szCs w:val="28"/>
                <w:lang w:val="uz-Cyrl-UZ"/>
              </w:rPr>
              <w:t>-</w:t>
            </w:r>
            <w:r w:rsidRPr="00B179AB">
              <w:rPr>
                <w:color w:val="000000"/>
                <w:sz w:val="28"/>
                <w:szCs w:val="28"/>
                <w:lang w:val="uz-Cyrl-UZ"/>
              </w:rPr>
              <w:t>laydigan antennalar.</w:t>
            </w:r>
          </w:p>
          <w:p w14:paraId="1F0A88F0" w14:textId="77777777" w:rsidR="009979D1" w:rsidRPr="00B179AB" w:rsidRDefault="009979D1">
            <w:pPr>
              <w:jc w:val="both"/>
              <w:rPr>
                <w:color w:val="000000"/>
                <w:sz w:val="28"/>
                <w:szCs w:val="28"/>
                <w:lang w:val="uz-Cyrl-UZ"/>
              </w:rPr>
            </w:pPr>
          </w:p>
          <w:p w14:paraId="723428D7" w14:textId="77777777" w:rsidR="009979D1" w:rsidRPr="00B179AB" w:rsidRDefault="009979D1">
            <w:pPr>
              <w:jc w:val="both"/>
              <w:rPr>
                <w:color w:val="000000"/>
                <w:sz w:val="28"/>
                <w:szCs w:val="28"/>
                <w:lang w:val="uz-Cyrl-UZ"/>
              </w:rPr>
            </w:pPr>
            <w:r w:rsidRPr="00B179AB">
              <w:rPr>
                <w:color w:val="000000"/>
                <w:sz w:val="28"/>
                <w:szCs w:val="28"/>
                <w:lang w:val="uz-Cyrl-UZ"/>
              </w:rPr>
              <w:t>Кескин йўналтирилган нурланиш ва қабулни таъминлайдиган антенналар.</w:t>
            </w:r>
          </w:p>
        </w:tc>
      </w:tr>
      <w:tr w:rsidR="009979D1" w:rsidRPr="009519F9" w14:paraId="01F5FA28" w14:textId="77777777">
        <w:trPr>
          <w:tblCellSpacing w:w="0" w:type="dxa"/>
          <w:jc w:val="center"/>
        </w:trPr>
        <w:tc>
          <w:tcPr>
            <w:tcW w:w="3821" w:type="dxa"/>
          </w:tcPr>
          <w:p w14:paraId="32BF2623"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Многовходовая антенная решетка</w:t>
            </w:r>
          </w:p>
          <w:p w14:paraId="6A26E4A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 kirishli antenna panjarasi</w:t>
            </w:r>
          </w:p>
          <w:p w14:paraId="711FCA7D" w14:textId="77777777" w:rsidR="009979D1" w:rsidRPr="00B179AB" w:rsidRDefault="009979D1">
            <w:pPr>
              <w:rPr>
                <w:bCs/>
                <w:color w:val="000000"/>
                <w:sz w:val="28"/>
                <w:szCs w:val="28"/>
                <w:lang w:val="uz-Cyrl-UZ"/>
              </w:rPr>
            </w:pPr>
            <w:r w:rsidRPr="00B179AB">
              <w:rPr>
                <w:bCs/>
                <w:color w:val="000000"/>
                <w:sz w:val="28"/>
                <w:szCs w:val="28"/>
                <w:lang w:val="uz-Cyrl-UZ"/>
              </w:rPr>
              <w:t xml:space="preserve">       кўп киришли антенна панжараси</w:t>
            </w:r>
          </w:p>
          <w:p w14:paraId="6BA81119"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multiinput array</w:t>
            </w:r>
          </w:p>
        </w:tc>
        <w:tc>
          <w:tcPr>
            <w:tcW w:w="6150" w:type="dxa"/>
            <w:vAlign w:val="center"/>
          </w:tcPr>
          <w:p w14:paraId="29A4D74E" w14:textId="77777777" w:rsidR="009979D1" w:rsidRPr="00B179AB" w:rsidRDefault="009979D1">
            <w:pPr>
              <w:jc w:val="both"/>
              <w:rPr>
                <w:color w:val="000000"/>
                <w:sz w:val="28"/>
                <w:szCs w:val="28"/>
                <w:lang w:val="uz-Cyrl-UZ"/>
              </w:rPr>
            </w:pPr>
            <w:r w:rsidRPr="00B179AB">
              <w:rPr>
                <w:color w:val="000000"/>
                <w:sz w:val="28"/>
                <w:szCs w:val="28"/>
              </w:rPr>
              <w:t xml:space="preserve">Антенно-фидерное устройство, содержащее многовходовую антенную решетку и </w:t>
            </w:r>
            <w:proofErr w:type="spellStart"/>
            <w:r w:rsidRPr="00B179AB">
              <w:rPr>
                <w:color w:val="000000"/>
                <w:sz w:val="28"/>
                <w:szCs w:val="28"/>
              </w:rPr>
              <w:t>диаграммообразующую</w:t>
            </w:r>
            <w:proofErr w:type="spellEnd"/>
            <w:r w:rsidRPr="00B179AB">
              <w:rPr>
                <w:color w:val="000000"/>
                <w:sz w:val="28"/>
                <w:szCs w:val="28"/>
              </w:rPr>
              <w:t xml:space="preserve"> схему, обеспечивающее одновременную независимую передачу и/или прием сигналов по разным частотным каналам связи с несколькими корреспондентами. </w:t>
            </w:r>
          </w:p>
          <w:p w14:paraId="33E4A27B" w14:textId="77777777" w:rsidR="009979D1" w:rsidRPr="00B179AB" w:rsidRDefault="009979D1">
            <w:pPr>
              <w:jc w:val="both"/>
              <w:rPr>
                <w:color w:val="000000"/>
                <w:sz w:val="28"/>
                <w:szCs w:val="28"/>
                <w:lang w:val="uz-Cyrl-UZ"/>
              </w:rPr>
            </w:pPr>
          </w:p>
          <w:p w14:paraId="653A05AC" w14:textId="77777777" w:rsidR="009979D1" w:rsidRPr="00B179AB" w:rsidRDefault="009979D1">
            <w:pPr>
              <w:jc w:val="both"/>
              <w:rPr>
                <w:color w:val="000000"/>
                <w:sz w:val="28"/>
                <w:szCs w:val="28"/>
                <w:lang w:val="uz-Cyrl-UZ"/>
              </w:rPr>
            </w:pPr>
            <w:r w:rsidRPr="00B179AB">
              <w:rPr>
                <w:color w:val="000000"/>
                <w:sz w:val="28"/>
                <w:szCs w:val="28"/>
                <w:lang w:val="uz-Cyrl-UZ"/>
              </w:rPr>
              <w:t>Ko‘p kirishli antenna panjarasiga ega bo‘lgan va bir nechta korrespondentlar bilan aloqaning turli chasto</w:t>
            </w:r>
            <w:r w:rsidR="00AF4C86" w:rsidRPr="00B179AB">
              <w:rPr>
                <w:color w:val="000000"/>
                <w:sz w:val="28"/>
                <w:szCs w:val="28"/>
                <w:lang w:val="uz-Cyrl-UZ"/>
              </w:rPr>
              <w:t>-</w:t>
            </w:r>
            <w:r w:rsidRPr="00B179AB">
              <w:rPr>
                <w:color w:val="000000"/>
                <w:sz w:val="28"/>
                <w:szCs w:val="28"/>
                <w:lang w:val="uz-Cyrl-UZ"/>
              </w:rPr>
              <w:t>ta kanallari orqali signallarni bir vaqtda mustaqil uzatishni va/yoki qabul qilishni ta’minlaydigan an</w:t>
            </w:r>
            <w:r w:rsidR="00AF4C86" w:rsidRPr="00B179AB">
              <w:rPr>
                <w:color w:val="000000"/>
                <w:sz w:val="28"/>
                <w:szCs w:val="28"/>
                <w:lang w:val="uz-Cyrl-UZ"/>
              </w:rPr>
              <w:t>-</w:t>
            </w:r>
            <w:r w:rsidRPr="00B179AB">
              <w:rPr>
                <w:color w:val="000000"/>
                <w:sz w:val="28"/>
                <w:szCs w:val="28"/>
                <w:lang w:val="uz-Cyrl-UZ"/>
              </w:rPr>
              <w:t>tenna-fider qurilmasi.</w:t>
            </w:r>
          </w:p>
          <w:p w14:paraId="7DF89223" w14:textId="77777777" w:rsidR="009979D1" w:rsidRPr="00B179AB" w:rsidRDefault="009979D1">
            <w:pPr>
              <w:jc w:val="both"/>
              <w:rPr>
                <w:color w:val="000000"/>
                <w:sz w:val="28"/>
                <w:szCs w:val="28"/>
                <w:lang w:val="uz-Cyrl-UZ"/>
              </w:rPr>
            </w:pPr>
          </w:p>
          <w:p w14:paraId="440B562E" w14:textId="77777777" w:rsidR="009979D1" w:rsidRPr="00B179AB" w:rsidRDefault="009979D1">
            <w:pPr>
              <w:jc w:val="both"/>
              <w:rPr>
                <w:color w:val="000000"/>
                <w:sz w:val="28"/>
                <w:szCs w:val="28"/>
                <w:lang w:val="uz-Cyrl-UZ"/>
              </w:rPr>
            </w:pPr>
            <w:r w:rsidRPr="00B179AB">
              <w:rPr>
                <w:color w:val="000000"/>
                <w:sz w:val="28"/>
                <w:szCs w:val="28"/>
                <w:lang w:val="uz-Cyrl-UZ"/>
              </w:rPr>
              <w:t>Кўп киришли антенна панжарасига эга бўлган ва бир нечта корреспондентлар билан алоқанинг турли частота каналлари орқали сигналларни бир вақтда мустақил узатишни ва/ёки қабул қилишни таъминлайдиган антенна-фидер қурилмаси.</w:t>
            </w:r>
          </w:p>
        </w:tc>
      </w:tr>
      <w:tr w:rsidR="009979D1" w:rsidRPr="009519F9" w14:paraId="44E6A415" w14:textId="77777777">
        <w:trPr>
          <w:tblCellSpacing w:w="0" w:type="dxa"/>
          <w:jc w:val="center"/>
        </w:trPr>
        <w:tc>
          <w:tcPr>
            <w:tcW w:w="3821" w:type="dxa"/>
          </w:tcPr>
          <w:p w14:paraId="548A8308" w14:textId="77777777" w:rsidR="009979D1" w:rsidRPr="00B179AB" w:rsidRDefault="009979D1">
            <w:pPr>
              <w:rPr>
                <w:b/>
                <w:bCs/>
                <w:color w:val="000000"/>
                <w:sz w:val="28"/>
                <w:szCs w:val="28"/>
                <w:lang w:val="uz-Cyrl-UZ"/>
              </w:rPr>
            </w:pPr>
            <w:r w:rsidRPr="00B179AB">
              <w:rPr>
                <w:b/>
                <w:bCs/>
                <w:color w:val="000000"/>
                <w:sz w:val="28"/>
                <w:szCs w:val="28"/>
                <w:lang w:val="uz-Cyrl-UZ"/>
              </w:rPr>
              <w:t>Многолучевая антенна</w:t>
            </w:r>
          </w:p>
          <w:p w14:paraId="60D1B41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 nurli antenna</w:t>
            </w:r>
          </w:p>
          <w:p w14:paraId="67F662DE" w14:textId="77777777" w:rsidR="009979D1" w:rsidRPr="00B179AB" w:rsidRDefault="009979D1">
            <w:pPr>
              <w:rPr>
                <w:bCs/>
                <w:color w:val="000000"/>
                <w:sz w:val="28"/>
                <w:szCs w:val="28"/>
                <w:lang w:val="uz-Cyrl-UZ"/>
              </w:rPr>
            </w:pPr>
            <w:r w:rsidRPr="00B179AB">
              <w:rPr>
                <w:bCs/>
                <w:color w:val="000000"/>
                <w:sz w:val="28"/>
                <w:szCs w:val="28"/>
                <w:lang w:val="uz-Cyrl-UZ"/>
              </w:rPr>
              <w:t xml:space="preserve">       кўп нурли антенна</w:t>
            </w:r>
          </w:p>
          <w:p w14:paraId="723BC54C"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multibeam antenna</w:t>
            </w:r>
          </w:p>
        </w:tc>
        <w:tc>
          <w:tcPr>
            <w:tcW w:w="6150" w:type="dxa"/>
            <w:vAlign w:val="center"/>
          </w:tcPr>
          <w:p w14:paraId="7A0CEEF7" w14:textId="77777777" w:rsidR="009979D1" w:rsidRPr="00B179AB" w:rsidRDefault="009979D1">
            <w:pPr>
              <w:jc w:val="both"/>
              <w:rPr>
                <w:color w:val="000000"/>
                <w:sz w:val="28"/>
                <w:szCs w:val="28"/>
              </w:rPr>
            </w:pPr>
            <w:r w:rsidRPr="00B179AB">
              <w:rPr>
                <w:color w:val="000000"/>
                <w:sz w:val="28"/>
                <w:szCs w:val="28"/>
              </w:rPr>
              <w:t>1 Антенна, обеспечивающая формирование множества лучей, каждый из которых ориентирован на обслуживание определенной географической территории.</w:t>
            </w:r>
          </w:p>
          <w:p w14:paraId="5D386B65" w14:textId="77777777" w:rsidR="009979D1" w:rsidRPr="00B179AB" w:rsidRDefault="009979D1">
            <w:pPr>
              <w:jc w:val="both"/>
              <w:rPr>
                <w:color w:val="000000"/>
                <w:sz w:val="28"/>
                <w:szCs w:val="28"/>
                <w:lang w:val="uz-Cyrl-UZ"/>
              </w:rPr>
            </w:pPr>
            <w:r w:rsidRPr="00B179AB">
              <w:rPr>
                <w:color w:val="000000"/>
                <w:sz w:val="28"/>
                <w:szCs w:val="28"/>
              </w:rPr>
              <w:t xml:space="preserve">2 Антенна с несколькими независимыми </w:t>
            </w:r>
            <w:proofErr w:type="spellStart"/>
            <w:r w:rsidRPr="00B179AB">
              <w:rPr>
                <w:color w:val="000000"/>
                <w:sz w:val="28"/>
                <w:szCs w:val="28"/>
              </w:rPr>
              <w:t>вх</w:t>
            </w:r>
            <w:proofErr w:type="spellEnd"/>
            <w:r w:rsidRPr="00B179AB">
              <w:rPr>
                <w:color w:val="000000"/>
                <w:sz w:val="28"/>
                <w:szCs w:val="28"/>
                <w:lang w:val="uz-Cyrl-UZ"/>
              </w:rPr>
              <w:t>о</w:t>
            </w:r>
            <w:proofErr w:type="spellStart"/>
            <w:r w:rsidRPr="00B179AB">
              <w:rPr>
                <w:color w:val="000000"/>
                <w:sz w:val="28"/>
                <w:szCs w:val="28"/>
              </w:rPr>
              <w:t>дами</w:t>
            </w:r>
            <w:proofErr w:type="spellEnd"/>
            <w:r w:rsidRPr="00B179AB">
              <w:rPr>
                <w:color w:val="000000"/>
                <w:sz w:val="28"/>
                <w:szCs w:val="28"/>
              </w:rPr>
              <w:t>, каждому из которых соответствует свой луч (парциальная диаграмма направленности).</w:t>
            </w:r>
          </w:p>
          <w:p w14:paraId="587CF0A9" w14:textId="77777777" w:rsidR="009979D1" w:rsidRPr="00B179AB" w:rsidRDefault="009979D1">
            <w:pPr>
              <w:jc w:val="both"/>
              <w:rPr>
                <w:color w:val="000000"/>
                <w:sz w:val="28"/>
                <w:szCs w:val="28"/>
                <w:lang w:val="uz-Cyrl-UZ"/>
              </w:rPr>
            </w:pPr>
          </w:p>
          <w:p w14:paraId="4C295D9C" w14:textId="77777777" w:rsidR="009979D1" w:rsidRPr="00B179AB" w:rsidRDefault="009979D1">
            <w:pPr>
              <w:jc w:val="both"/>
              <w:rPr>
                <w:color w:val="000000"/>
                <w:sz w:val="28"/>
                <w:szCs w:val="28"/>
                <w:lang w:val="uz-Cyrl-UZ"/>
              </w:rPr>
            </w:pPr>
            <w:r w:rsidRPr="00B179AB">
              <w:rPr>
                <w:color w:val="000000"/>
                <w:sz w:val="28"/>
                <w:szCs w:val="28"/>
                <w:lang w:val="uz-Cyrl-UZ"/>
              </w:rPr>
              <w:t>1 Har biri ma’lum geografik hududga xizmat qilish uchun yo‘naltirilgan ko‘plab nurlarning shakllani</w:t>
            </w:r>
            <w:r w:rsidR="00AF4C86" w:rsidRPr="00B179AB">
              <w:rPr>
                <w:color w:val="000000"/>
                <w:sz w:val="28"/>
                <w:szCs w:val="28"/>
                <w:lang w:val="uz-Cyrl-UZ"/>
              </w:rPr>
              <w:t>-</w:t>
            </w:r>
            <w:r w:rsidRPr="00B179AB">
              <w:rPr>
                <w:color w:val="000000"/>
                <w:sz w:val="28"/>
                <w:szCs w:val="28"/>
                <w:lang w:val="uz-Cyrl-UZ"/>
              </w:rPr>
              <w:t>shini ta’minlaydigan antenna.</w:t>
            </w:r>
          </w:p>
          <w:p w14:paraId="69F8F7D2" w14:textId="77777777" w:rsidR="009979D1" w:rsidRPr="00B179AB" w:rsidRDefault="009979D1">
            <w:pPr>
              <w:jc w:val="both"/>
              <w:rPr>
                <w:color w:val="000000"/>
                <w:sz w:val="28"/>
                <w:szCs w:val="28"/>
                <w:lang w:val="uz-Cyrl-UZ"/>
              </w:rPr>
            </w:pPr>
            <w:r w:rsidRPr="00B179AB">
              <w:rPr>
                <w:color w:val="000000"/>
                <w:sz w:val="28"/>
                <w:szCs w:val="28"/>
                <w:lang w:val="uz-Cyrl-UZ"/>
              </w:rPr>
              <w:t>2 Bir nechta mustaqil kirishlari bo‘lgan antenna, (ularning har biriga o‘zining nuri (parsial yo‘nalgan</w:t>
            </w:r>
            <w:r w:rsidR="00AF4C86" w:rsidRPr="00B179AB">
              <w:rPr>
                <w:color w:val="000000"/>
                <w:sz w:val="28"/>
                <w:szCs w:val="28"/>
                <w:lang w:val="uz-Cyrl-UZ"/>
              </w:rPr>
              <w:t>-</w:t>
            </w:r>
            <w:r w:rsidRPr="00B179AB">
              <w:rPr>
                <w:color w:val="000000"/>
                <w:sz w:val="28"/>
                <w:szCs w:val="28"/>
                <w:lang w:val="uz-Cyrl-UZ"/>
              </w:rPr>
              <w:t>lik diagrammasi) mos keladi).</w:t>
            </w:r>
          </w:p>
          <w:p w14:paraId="0F481E71" w14:textId="77777777" w:rsidR="009979D1" w:rsidRPr="00B179AB" w:rsidRDefault="009979D1">
            <w:pPr>
              <w:jc w:val="both"/>
              <w:rPr>
                <w:color w:val="000000"/>
                <w:sz w:val="28"/>
                <w:szCs w:val="28"/>
                <w:lang w:val="uz-Cyrl-UZ"/>
              </w:rPr>
            </w:pPr>
          </w:p>
          <w:p w14:paraId="5CC47EC9" w14:textId="77777777" w:rsidR="009979D1" w:rsidRPr="00B179AB" w:rsidRDefault="009979D1">
            <w:pPr>
              <w:jc w:val="both"/>
              <w:rPr>
                <w:color w:val="000000"/>
                <w:sz w:val="28"/>
                <w:szCs w:val="28"/>
                <w:lang w:val="uz-Cyrl-UZ"/>
              </w:rPr>
            </w:pPr>
            <w:r w:rsidRPr="00B179AB">
              <w:rPr>
                <w:color w:val="000000"/>
                <w:sz w:val="28"/>
                <w:szCs w:val="28"/>
                <w:lang w:val="uz-Cyrl-UZ"/>
              </w:rPr>
              <w:t>1 Ҳар бири маълум географик ҳудудга хизмат қи</w:t>
            </w:r>
            <w:r w:rsidR="00AF4C86" w:rsidRPr="00B179AB">
              <w:rPr>
                <w:color w:val="000000"/>
                <w:sz w:val="28"/>
                <w:szCs w:val="28"/>
                <w:lang w:val="uz-Cyrl-UZ"/>
              </w:rPr>
              <w:t>-</w:t>
            </w:r>
            <w:r w:rsidRPr="00B179AB">
              <w:rPr>
                <w:color w:val="000000"/>
                <w:sz w:val="28"/>
                <w:szCs w:val="28"/>
                <w:lang w:val="uz-Cyrl-UZ"/>
              </w:rPr>
              <w:t>лиш учун йўналтирилган кўплаб нурларнинг шаклланишини таъминлайдиган антенна.</w:t>
            </w:r>
          </w:p>
          <w:p w14:paraId="7940C586" w14:textId="77777777" w:rsidR="009979D1" w:rsidRPr="00B179AB" w:rsidRDefault="009979D1">
            <w:pPr>
              <w:jc w:val="both"/>
              <w:rPr>
                <w:color w:val="000000"/>
                <w:sz w:val="28"/>
                <w:szCs w:val="28"/>
                <w:lang w:val="uz-Cyrl-UZ"/>
              </w:rPr>
            </w:pPr>
            <w:r w:rsidRPr="00B179AB">
              <w:rPr>
                <w:color w:val="000000"/>
                <w:sz w:val="28"/>
                <w:szCs w:val="28"/>
                <w:lang w:val="uz-Cyrl-UZ"/>
              </w:rPr>
              <w:t xml:space="preserve">2 Бир нечта мустақил киришлари бўлган антенна, </w:t>
            </w:r>
            <w:r w:rsidRPr="00B179AB">
              <w:rPr>
                <w:color w:val="000000"/>
                <w:sz w:val="28"/>
                <w:szCs w:val="28"/>
                <w:lang w:val="uz-Cyrl-UZ"/>
              </w:rPr>
              <w:lastRenderedPageBreak/>
              <w:t>(уларнинг ҳар бирига ўзининг нури (парциал йў</w:t>
            </w:r>
            <w:r w:rsidR="00AF4C86" w:rsidRPr="00B179AB">
              <w:rPr>
                <w:color w:val="000000"/>
                <w:sz w:val="28"/>
                <w:szCs w:val="28"/>
                <w:lang w:val="uz-Cyrl-UZ"/>
              </w:rPr>
              <w:t>-</w:t>
            </w:r>
            <w:r w:rsidRPr="00B179AB">
              <w:rPr>
                <w:color w:val="000000"/>
                <w:sz w:val="28"/>
                <w:szCs w:val="28"/>
                <w:lang w:val="uz-Cyrl-UZ"/>
              </w:rPr>
              <w:t>налганлик диаграммаси) мос келади).</w:t>
            </w:r>
          </w:p>
        </w:tc>
      </w:tr>
      <w:tr w:rsidR="009979D1" w:rsidRPr="009519F9" w14:paraId="188F263B" w14:textId="77777777">
        <w:trPr>
          <w:tblCellSpacing w:w="0" w:type="dxa"/>
          <w:jc w:val="center"/>
        </w:trPr>
        <w:tc>
          <w:tcPr>
            <w:tcW w:w="3821" w:type="dxa"/>
          </w:tcPr>
          <w:p w14:paraId="5F31A3F3"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Многолучевая антенная решетка</w:t>
            </w:r>
          </w:p>
          <w:p w14:paraId="0E6B97D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 nurli antenna panjarasi</w:t>
            </w:r>
          </w:p>
          <w:p w14:paraId="50ABEE0A" w14:textId="77777777" w:rsidR="009979D1" w:rsidRPr="00B179AB" w:rsidRDefault="009979D1">
            <w:pPr>
              <w:rPr>
                <w:bCs/>
                <w:color w:val="000000"/>
                <w:sz w:val="28"/>
                <w:szCs w:val="28"/>
                <w:lang w:val="uz-Cyrl-UZ"/>
              </w:rPr>
            </w:pPr>
            <w:r w:rsidRPr="00B179AB">
              <w:rPr>
                <w:bCs/>
                <w:color w:val="000000"/>
                <w:sz w:val="28"/>
                <w:szCs w:val="28"/>
                <w:lang w:val="uz-Cyrl-UZ"/>
              </w:rPr>
              <w:t xml:space="preserve">       кўп нурли антенна панжараси</w:t>
            </w:r>
          </w:p>
          <w:p w14:paraId="6ED7C98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multibeam array</w:t>
            </w:r>
          </w:p>
        </w:tc>
        <w:tc>
          <w:tcPr>
            <w:tcW w:w="6150" w:type="dxa"/>
            <w:vAlign w:val="center"/>
          </w:tcPr>
          <w:p w14:paraId="675C10D8" w14:textId="77777777" w:rsidR="009979D1" w:rsidRPr="00B179AB" w:rsidRDefault="009979D1">
            <w:pPr>
              <w:jc w:val="both"/>
              <w:rPr>
                <w:color w:val="000000"/>
                <w:sz w:val="28"/>
                <w:szCs w:val="28"/>
                <w:lang w:val="uz-Cyrl-UZ"/>
              </w:rPr>
            </w:pPr>
            <w:r w:rsidRPr="00B179AB">
              <w:rPr>
                <w:color w:val="000000"/>
                <w:sz w:val="28"/>
                <w:szCs w:val="28"/>
              </w:rPr>
              <w:t>Антенная решетка, формирующая несколько лучей, число которых равно числу ее входов и/или выходов.</w:t>
            </w:r>
          </w:p>
          <w:p w14:paraId="51FF1A97" w14:textId="77777777" w:rsidR="009979D1" w:rsidRPr="00B179AB" w:rsidRDefault="009979D1">
            <w:pPr>
              <w:jc w:val="both"/>
              <w:rPr>
                <w:color w:val="000000"/>
                <w:sz w:val="28"/>
                <w:szCs w:val="28"/>
                <w:lang w:val="uz-Cyrl-UZ"/>
              </w:rPr>
            </w:pPr>
          </w:p>
          <w:p w14:paraId="42ABF0D1" w14:textId="77777777" w:rsidR="009979D1" w:rsidRPr="00B179AB" w:rsidRDefault="009979D1">
            <w:pPr>
              <w:jc w:val="both"/>
              <w:rPr>
                <w:color w:val="000000"/>
                <w:sz w:val="28"/>
                <w:szCs w:val="28"/>
                <w:lang w:val="uz-Cyrl-UZ"/>
              </w:rPr>
            </w:pPr>
            <w:r w:rsidRPr="00B179AB">
              <w:rPr>
                <w:color w:val="000000"/>
                <w:sz w:val="28"/>
                <w:szCs w:val="28"/>
                <w:lang w:val="en-US"/>
              </w:rPr>
              <w:t xml:space="preserve">Bir </w:t>
            </w:r>
            <w:proofErr w:type="spellStart"/>
            <w:r w:rsidRPr="00B179AB">
              <w:rPr>
                <w:color w:val="000000"/>
                <w:sz w:val="28"/>
                <w:szCs w:val="28"/>
                <w:lang w:val="en-US"/>
              </w:rPr>
              <w:t>nechta</w:t>
            </w:r>
            <w:proofErr w:type="spellEnd"/>
            <w:r w:rsidRPr="00B179AB">
              <w:rPr>
                <w:color w:val="000000"/>
                <w:sz w:val="28"/>
                <w:szCs w:val="28"/>
                <w:lang w:val="en-US"/>
              </w:rPr>
              <w:t xml:space="preserve"> </w:t>
            </w:r>
            <w:proofErr w:type="spellStart"/>
            <w:r w:rsidRPr="00B179AB">
              <w:rPr>
                <w:color w:val="000000"/>
                <w:sz w:val="28"/>
                <w:szCs w:val="28"/>
                <w:lang w:val="en-US"/>
              </w:rPr>
              <w:t>nurlarni</w:t>
            </w:r>
            <w:proofErr w:type="spellEnd"/>
            <w:r w:rsidRPr="00B179AB">
              <w:rPr>
                <w:color w:val="000000"/>
                <w:sz w:val="28"/>
                <w:szCs w:val="28"/>
                <w:lang w:val="en-US"/>
              </w:rPr>
              <w:t xml:space="preserve"> (</w:t>
            </w:r>
            <w:proofErr w:type="spellStart"/>
            <w:r w:rsidRPr="00B179AB">
              <w:rPr>
                <w:color w:val="000000"/>
                <w:sz w:val="28"/>
                <w:szCs w:val="28"/>
                <w:lang w:val="en-US"/>
              </w:rPr>
              <w:t>ularning</w:t>
            </w:r>
            <w:proofErr w:type="spellEnd"/>
            <w:r w:rsidRPr="00B179AB">
              <w:rPr>
                <w:color w:val="000000"/>
                <w:sz w:val="28"/>
                <w:szCs w:val="28"/>
                <w:lang w:val="en-US"/>
              </w:rPr>
              <w:t xml:space="preserve"> </w:t>
            </w:r>
            <w:proofErr w:type="spellStart"/>
            <w:r w:rsidRPr="00B179AB">
              <w:rPr>
                <w:color w:val="000000"/>
                <w:sz w:val="28"/>
                <w:szCs w:val="28"/>
                <w:lang w:val="en-US"/>
              </w:rPr>
              <w:t>soni</w:t>
            </w:r>
            <w:proofErr w:type="spellEnd"/>
            <w:r w:rsidRPr="00B179AB">
              <w:rPr>
                <w:color w:val="000000"/>
                <w:sz w:val="28"/>
                <w:szCs w:val="28"/>
                <w:lang w:val="en-US"/>
              </w:rPr>
              <w:t xml:space="preserve"> </w:t>
            </w:r>
            <w:proofErr w:type="spellStart"/>
            <w:r w:rsidRPr="00B179AB">
              <w:rPr>
                <w:color w:val="000000"/>
                <w:sz w:val="28"/>
                <w:szCs w:val="28"/>
                <w:lang w:val="en-US"/>
              </w:rPr>
              <w:t>uning</w:t>
            </w:r>
            <w:proofErr w:type="spellEnd"/>
            <w:r w:rsidRPr="00B179AB">
              <w:rPr>
                <w:color w:val="000000"/>
                <w:sz w:val="28"/>
                <w:szCs w:val="28"/>
                <w:lang w:val="en-US"/>
              </w:rPr>
              <w:t xml:space="preserve"> </w:t>
            </w:r>
            <w:proofErr w:type="spellStart"/>
            <w:r w:rsidRPr="00B179AB">
              <w:rPr>
                <w:color w:val="000000"/>
                <w:sz w:val="28"/>
                <w:szCs w:val="28"/>
                <w:lang w:val="en-US"/>
              </w:rPr>
              <w:t>kirish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chiqish</w:t>
            </w:r>
            <w:proofErr w:type="spellEnd"/>
            <w:r w:rsidRPr="00B179AB">
              <w:rPr>
                <w:color w:val="000000"/>
                <w:sz w:val="28"/>
                <w:szCs w:val="28"/>
                <w:lang w:val="en-US"/>
              </w:rPr>
              <w:t xml:space="preserve"> </w:t>
            </w:r>
            <w:proofErr w:type="spellStart"/>
            <w:r w:rsidRPr="00B179AB">
              <w:rPr>
                <w:color w:val="000000"/>
                <w:sz w:val="28"/>
                <w:szCs w:val="28"/>
                <w:lang w:val="en-US"/>
              </w:rPr>
              <w:t>soniga</w:t>
            </w:r>
            <w:proofErr w:type="spellEnd"/>
            <w:r w:rsidRPr="00B179AB">
              <w:rPr>
                <w:color w:val="000000"/>
                <w:sz w:val="28"/>
                <w:szCs w:val="28"/>
                <w:lang w:val="en-US"/>
              </w:rPr>
              <w:t xml:space="preserve"> </w:t>
            </w:r>
            <w:proofErr w:type="spellStart"/>
            <w:r w:rsidRPr="00B179AB">
              <w:rPr>
                <w:color w:val="000000"/>
                <w:sz w:val="28"/>
                <w:szCs w:val="28"/>
                <w:lang w:val="en-US"/>
              </w:rPr>
              <w:t>teng</w:t>
            </w:r>
            <w:proofErr w:type="spellEnd"/>
            <w:r w:rsidRPr="00B179AB">
              <w:rPr>
                <w:color w:val="000000"/>
                <w:sz w:val="28"/>
                <w:szCs w:val="28"/>
                <w:lang w:val="en-US"/>
              </w:rPr>
              <w:t xml:space="preserve">) </w:t>
            </w:r>
            <w:proofErr w:type="spellStart"/>
            <w:r w:rsidRPr="00B179AB">
              <w:rPr>
                <w:color w:val="000000"/>
                <w:sz w:val="28"/>
                <w:szCs w:val="28"/>
                <w:lang w:val="en-US"/>
              </w:rPr>
              <w:t>shakllantiradigan</w:t>
            </w:r>
            <w:proofErr w:type="spellEnd"/>
            <w:r w:rsidRPr="00B179AB">
              <w:rPr>
                <w:color w:val="000000"/>
                <w:sz w:val="28"/>
                <w:szCs w:val="28"/>
                <w:lang w:val="en-US"/>
              </w:rPr>
              <w:t xml:space="preserve"> antenna </w:t>
            </w:r>
            <w:proofErr w:type="spellStart"/>
            <w:r w:rsidRPr="00B179AB">
              <w:rPr>
                <w:color w:val="000000"/>
                <w:sz w:val="28"/>
                <w:szCs w:val="28"/>
                <w:lang w:val="en-US"/>
              </w:rPr>
              <w:t>panjarasi</w:t>
            </w:r>
            <w:proofErr w:type="spellEnd"/>
            <w:r w:rsidRPr="00B179AB">
              <w:rPr>
                <w:color w:val="000000"/>
                <w:sz w:val="28"/>
                <w:szCs w:val="28"/>
                <w:lang w:val="en-US"/>
              </w:rPr>
              <w:t>.</w:t>
            </w:r>
          </w:p>
          <w:p w14:paraId="59425339" w14:textId="77777777" w:rsidR="009979D1" w:rsidRPr="00B179AB" w:rsidRDefault="009979D1">
            <w:pPr>
              <w:jc w:val="both"/>
              <w:rPr>
                <w:color w:val="000000"/>
                <w:sz w:val="28"/>
                <w:szCs w:val="28"/>
                <w:lang w:val="uz-Cyrl-UZ"/>
              </w:rPr>
            </w:pPr>
          </w:p>
          <w:p w14:paraId="607F8E9E" w14:textId="77777777" w:rsidR="009979D1" w:rsidRPr="00B179AB" w:rsidRDefault="009979D1">
            <w:pPr>
              <w:jc w:val="both"/>
              <w:rPr>
                <w:color w:val="000000"/>
                <w:sz w:val="28"/>
                <w:szCs w:val="28"/>
                <w:lang w:val="uz-Cyrl-UZ"/>
              </w:rPr>
            </w:pPr>
            <w:r w:rsidRPr="00B179AB">
              <w:rPr>
                <w:color w:val="000000"/>
                <w:sz w:val="28"/>
                <w:szCs w:val="28"/>
                <w:lang w:val="uz-Cyrl-UZ"/>
              </w:rPr>
              <w:t>Бир нечта нурларни (уларнинг сони унинг кириш ва/ёки чиқиш сонига тенг) шакллантирадиган антенна панжараси.</w:t>
            </w:r>
          </w:p>
        </w:tc>
      </w:tr>
      <w:tr w:rsidR="009979D1" w:rsidRPr="009519F9" w14:paraId="6174AB5D" w14:textId="77777777">
        <w:trPr>
          <w:tblCellSpacing w:w="0" w:type="dxa"/>
          <w:jc w:val="center"/>
        </w:trPr>
        <w:tc>
          <w:tcPr>
            <w:tcW w:w="3821" w:type="dxa"/>
          </w:tcPr>
          <w:p w14:paraId="46BA6F50" w14:textId="77777777" w:rsidR="009979D1" w:rsidRPr="00B179AB" w:rsidRDefault="009979D1">
            <w:pPr>
              <w:rPr>
                <w:b/>
                <w:bCs/>
                <w:color w:val="000000"/>
                <w:sz w:val="28"/>
                <w:szCs w:val="28"/>
                <w:lang w:val="uz-Cyrl-UZ"/>
              </w:rPr>
            </w:pPr>
            <w:proofErr w:type="spellStart"/>
            <w:r w:rsidRPr="00B179AB">
              <w:rPr>
                <w:b/>
                <w:bCs/>
                <w:color w:val="000000"/>
                <w:sz w:val="28"/>
                <w:szCs w:val="28"/>
              </w:rPr>
              <w:t>Многолучёвое</w:t>
            </w:r>
            <w:proofErr w:type="spellEnd"/>
            <w:r w:rsidRPr="00B179AB">
              <w:rPr>
                <w:b/>
                <w:bCs/>
                <w:color w:val="000000"/>
                <w:sz w:val="28"/>
                <w:szCs w:val="28"/>
              </w:rPr>
              <w:t xml:space="preserve"> </w:t>
            </w:r>
          </w:p>
          <w:p w14:paraId="794D2DA5" w14:textId="77777777" w:rsidR="009979D1" w:rsidRPr="00B179AB" w:rsidRDefault="009979D1">
            <w:pPr>
              <w:rPr>
                <w:b/>
                <w:bCs/>
                <w:color w:val="000000"/>
                <w:sz w:val="28"/>
                <w:szCs w:val="28"/>
              </w:rPr>
            </w:pPr>
            <w:r w:rsidRPr="00B179AB">
              <w:rPr>
                <w:b/>
                <w:bCs/>
                <w:color w:val="000000"/>
                <w:sz w:val="28"/>
                <w:szCs w:val="28"/>
              </w:rPr>
              <w:t>распространение</w:t>
            </w:r>
          </w:p>
          <w:p w14:paraId="20DD0E20"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gramStart"/>
            <w:r w:rsidRPr="00B179AB">
              <w:rPr>
                <w:bCs/>
                <w:color w:val="000000"/>
                <w:sz w:val="28"/>
                <w:szCs w:val="28"/>
                <w:lang w:val="en-US"/>
              </w:rPr>
              <w:t>ko</w:t>
            </w:r>
            <w:r w:rsidRPr="00B179AB">
              <w:rPr>
                <w:bCs/>
                <w:color w:val="000000"/>
                <w:sz w:val="28"/>
                <w:szCs w:val="28"/>
              </w:rPr>
              <w:t>‘</w:t>
            </w:r>
            <w:proofErr w:type="gramEnd"/>
            <w:r w:rsidRPr="00B179AB">
              <w:rPr>
                <w:bCs/>
                <w:color w:val="000000"/>
                <w:sz w:val="28"/>
                <w:szCs w:val="28"/>
                <w:lang w:val="en-US"/>
              </w:rPr>
              <w:t>p</w:t>
            </w:r>
            <w:r w:rsidRPr="00B179AB">
              <w:rPr>
                <w:bCs/>
                <w:color w:val="000000"/>
                <w:sz w:val="28"/>
                <w:szCs w:val="28"/>
              </w:rPr>
              <w:t xml:space="preserve"> </w:t>
            </w:r>
            <w:proofErr w:type="spellStart"/>
            <w:r w:rsidRPr="00B179AB">
              <w:rPr>
                <w:bCs/>
                <w:color w:val="000000"/>
                <w:sz w:val="28"/>
                <w:szCs w:val="28"/>
                <w:lang w:val="en-US"/>
              </w:rPr>
              <w:t>nurli</w:t>
            </w:r>
            <w:proofErr w:type="spellEnd"/>
            <w:r w:rsidRPr="00B179AB">
              <w:rPr>
                <w:bCs/>
                <w:color w:val="000000"/>
                <w:sz w:val="28"/>
                <w:szCs w:val="28"/>
              </w:rPr>
              <w:t xml:space="preserve"> </w:t>
            </w:r>
            <w:proofErr w:type="spellStart"/>
            <w:r w:rsidRPr="00B179AB">
              <w:rPr>
                <w:bCs/>
                <w:color w:val="000000"/>
                <w:sz w:val="28"/>
                <w:szCs w:val="28"/>
                <w:lang w:val="en-US"/>
              </w:rPr>
              <w:t>tarqalish</w:t>
            </w:r>
            <w:proofErr w:type="spellEnd"/>
          </w:p>
          <w:p w14:paraId="5B73ACC7"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кўп нурли тарқалиш</w:t>
            </w:r>
          </w:p>
          <w:p w14:paraId="7FB82F3F"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multipath propagation</w:t>
            </w:r>
          </w:p>
        </w:tc>
        <w:tc>
          <w:tcPr>
            <w:tcW w:w="6150" w:type="dxa"/>
            <w:vAlign w:val="center"/>
          </w:tcPr>
          <w:p w14:paraId="57F985BC" w14:textId="77777777" w:rsidR="009979D1" w:rsidRPr="00B179AB" w:rsidRDefault="009979D1">
            <w:pPr>
              <w:jc w:val="both"/>
              <w:rPr>
                <w:color w:val="000000"/>
                <w:sz w:val="28"/>
                <w:szCs w:val="28"/>
              </w:rPr>
            </w:pPr>
            <w:r w:rsidRPr="00B179AB">
              <w:rPr>
                <w:color w:val="000000"/>
                <w:sz w:val="28"/>
                <w:szCs w:val="28"/>
              </w:rPr>
              <w:t>1 Распространение одного и того же радиосигнала между точкой передачи и точкой приема по нескольким отдельным трассам распространения.</w:t>
            </w:r>
          </w:p>
          <w:p w14:paraId="1A8C7542" w14:textId="77777777" w:rsidR="009979D1" w:rsidRPr="00B179AB" w:rsidRDefault="009979D1">
            <w:pPr>
              <w:jc w:val="both"/>
              <w:rPr>
                <w:color w:val="000000"/>
                <w:sz w:val="28"/>
                <w:szCs w:val="28"/>
              </w:rPr>
            </w:pPr>
            <w:r w:rsidRPr="00B179AB">
              <w:rPr>
                <w:color w:val="000000"/>
                <w:sz w:val="28"/>
                <w:szCs w:val="28"/>
              </w:rPr>
              <w:t xml:space="preserve">2 Распространение радиоволн от передатчика к приёмнику </w:t>
            </w:r>
            <w:proofErr w:type="spellStart"/>
            <w:r w:rsidRPr="00B179AB">
              <w:rPr>
                <w:color w:val="000000"/>
                <w:sz w:val="28"/>
                <w:szCs w:val="28"/>
              </w:rPr>
              <w:t>одноременно</w:t>
            </w:r>
            <w:proofErr w:type="spellEnd"/>
            <w:r w:rsidRPr="00B179AB">
              <w:rPr>
                <w:color w:val="000000"/>
                <w:sz w:val="28"/>
                <w:szCs w:val="28"/>
              </w:rPr>
              <w:t xml:space="preserve"> по нескольким траекториям, например, вследствие отражения от различных наземных объектов (горы, высотные строения и т.п.).</w:t>
            </w:r>
          </w:p>
          <w:p w14:paraId="197B3766" w14:textId="77777777" w:rsidR="009979D1" w:rsidRPr="00B179AB" w:rsidRDefault="009979D1">
            <w:pPr>
              <w:jc w:val="both"/>
              <w:rPr>
                <w:color w:val="000000"/>
                <w:lang w:val="uz-Cyrl-UZ"/>
              </w:rPr>
            </w:pPr>
          </w:p>
          <w:p w14:paraId="27091667" w14:textId="77777777" w:rsidR="009979D1" w:rsidRPr="00B179AB" w:rsidRDefault="009979D1">
            <w:pPr>
              <w:jc w:val="both"/>
              <w:rPr>
                <w:color w:val="000000"/>
                <w:sz w:val="28"/>
                <w:szCs w:val="28"/>
                <w:lang w:val="uz-Cyrl-UZ"/>
              </w:rPr>
            </w:pPr>
            <w:r w:rsidRPr="00B179AB">
              <w:rPr>
                <w:color w:val="000000"/>
                <w:sz w:val="28"/>
                <w:szCs w:val="28"/>
                <w:lang w:val="uz-Cyrl-UZ"/>
              </w:rPr>
              <w:t>1 Bitta radiosignalning tarqalishning bir nechta alo</w:t>
            </w:r>
            <w:r w:rsidR="00AF4C86" w:rsidRPr="00B179AB">
              <w:rPr>
                <w:color w:val="000000"/>
                <w:sz w:val="28"/>
                <w:szCs w:val="28"/>
                <w:lang w:val="uz-Cyrl-UZ"/>
              </w:rPr>
              <w:t>-</w:t>
            </w:r>
            <w:r w:rsidRPr="00B179AB">
              <w:rPr>
                <w:color w:val="000000"/>
                <w:sz w:val="28"/>
                <w:szCs w:val="28"/>
                <w:lang w:val="uz-Cyrl-UZ"/>
              </w:rPr>
              <w:t>hida trassal</w:t>
            </w:r>
            <w:proofErr w:type="spellStart"/>
            <w:r w:rsidRPr="00B179AB">
              <w:rPr>
                <w:color w:val="000000"/>
                <w:sz w:val="28"/>
                <w:szCs w:val="28"/>
                <w:lang w:val="en-US"/>
              </w:rPr>
              <w:t>ar</w:t>
            </w:r>
            <w:proofErr w:type="spellEnd"/>
            <w:r w:rsidRPr="00B179AB">
              <w:rPr>
                <w:color w:val="000000"/>
                <w:sz w:val="28"/>
                <w:szCs w:val="28"/>
                <w:lang w:val="uz-Cyrl-UZ"/>
              </w:rPr>
              <w:t>i bo‘ylab uzatish nuqtasi va qabul qilish nuqtasi o‘rtasida tarqalishi.</w:t>
            </w:r>
          </w:p>
          <w:p w14:paraId="22AD38CC" w14:textId="77777777" w:rsidR="009979D1" w:rsidRPr="00B179AB" w:rsidRDefault="009979D1">
            <w:pPr>
              <w:jc w:val="both"/>
              <w:rPr>
                <w:color w:val="000000"/>
                <w:sz w:val="28"/>
                <w:szCs w:val="28"/>
                <w:lang w:val="uz-Cyrl-UZ"/>
              </w:rPr>
            </w:pPr>
            <w:r w:rsidRPr="00B179AB">
              <w:rPr>
                <w:color w:val="000000"/>
                <w:sz w:val="28"/>
                <w:szCs w:val="28"/>
                <w:lang w:val="uz-Cyrl-UZ"/>
              </w:rPr>
              <w:t>2 Radioto‘lqinlarning uzatkichdan qabulqilgich to</w:t>
            </w:r>
            <w:r w:rsidR="00032219" w:rsidRPr="00B179AB">
              <w:rPr>
                <w:color w:val="000000"/>
                <w:sz w:val="28"/>
                <w:szCs w:val="28"/>
                <w:lang w:val="uz-Cyrl-UZ"/>
              </w:rPr>
              <w:t>-</w:t>
            </w:r>
            <w:r w:rsidRPr="00B179AB">
              <w:rPr>
                <w:color w:val="000000"/>
                <w:sz w:val="28"/>
                <w:szCs w:val="28"/>
                <w:lang w:val="uz-Cyrl-UZ"/>
              </w:rPr>
              <w:t>mon bir vaqtda, bir qancha trayektoriya bo‘ylab turli yer usti obyektlari (tog‘lar, baland</w:t>
            </w:r>
            <w:r w:rsidR="0039425E" w:rsidRPr="00B179AB">
              <w:rPr>
                <w:color w:val="000000"/>
                <w:sz w:val="28"/>
                <w:szCs w:val="28"/>
                <w:lang w:val="uz-Cyrl-UZ"/>
              </w:rPr>
              <w:t xml:space="preserve"> imoratlar va shun</w:t>
            </w:r>
            <w:r w:rsidR="00032219" w:rsidRPr="00B179AB">
              <w:rPr>
                <w:color w:val="000000"/>
                <w:sz w:val="28"/>
                <w:szCs w:val="28"/>
                <w:lang w:val="uz-Cyrl-UZ"/>
              </w:rPr>
              <w:t>-</w:t>
            </w:r>
            <w:r w:rsidR="0039425E" w:rsidRPr="00B179AB">
              <w:rPr>
                <w:color w:val="000000"/>
                <w:sz w:val="28"/>
                <w:szCs w:val="28"/>
                <w:lang w:val="uz-Cyrl-UZ"/>
              </w:rPr>
              <w:t>ga o‘xshalar)</w:t>
            </w:r>
            <w:r w:rsidRPr="00B179AB">
              <w:rPr>
                <w:color w:val="000000"/>
                <w:sz w:val="28"/>
                <w:szCs w:val="28"/>
                <w:lang w:val="uz-Cyrl-UZ"/>
              </w:rPr>
              <w:t>dan qaytishi oqibatida tarqalishi.</w:t>
            </w:r>
          </w:p>
          <w:p w14:paraId="6A68B99B" w14:textId="77777777" w:rsidR="009979D1" w:rsidRPr="00B179AB" w:rsidRDefault="009979D1">
            <w:pPr>
              <w:jc w:val="both"/>
              <w:rPr>
                <w:color w:val="000000"/>
                <w:lang w:val="uz-Cyrl-UZ"/>
              </w:rPr>
            </w:pPr>
          </w:p>
          <w:p w14:paraId="4EA564CC" w14:textId="77777777" w:rsidR="009979D1" w:rsidRPr="00B179AB" w:rsidRDefault="009979D1">
            <w:pPr>
              <w:jc w:val="both"/>
              <w:rPr>
                <w:color w:val="000000"/>
                <w:sz w:val="28"/>
                <w:szCs w:val="28"/>
                <w:lang w:val="uz-Cyrl-UZ"/>
              </w:rPr>
            </w:pPr>
            <w:r w:rsidRPr="00B179AB">
              <w:rPr>
                <w:color w:val="000000"/>
                <w:sz w:val="28"/>
                <w:szCs w:val="28"/>
                <w:lang w:val="uz-Cyrl-UZ"/>
              </w:rPr>
              <w:t>1 Битта радиосигналнинг тарқалишнинг бир неч</w:t>
            </w:r>
            <w:r w:rsidR="00AF4C86" w:rsidRPr="00B179AB">
              <w:rPr>
                <w:color w:val="000000"/>
                <w:sz w:val="28"/>
                <w:szCs w:val="28"/>
                <w:lang w:val="uz-Cyrl-UZ"/>
              </w:rPr>
              <w:t>-</w:t>
            </w:r>
            <w:r w:rsidRPr="00B179AB">
              <w:rPr>
                <w:color w:val="000000"/>
                <w:sz w:val="28"/>
                <w:szCs w:val="28"/>
                <w:lang w:val="uz-Cyrl-UZ"/>
              </w:rPr>
              <w:t>та алоҳида трассалари бўйлаб узатиш нуқтаси ва қабул қилиш нуқтаси ўртасида тарқалиши.</w:t>
            </w:r>
          </w:p>
          <w:p w14:paraId="3A18B8C2" w14:textId="77777777" w:rsidR="009979D1" w:rsidRPr="00B179AB" w:rsidRDefault="009979D1">
            <w:pPr>
              <w:jc w:val="both"/>
              <w:rPr>
                <w:color w:val="000000"/>
                <w:sz w:val="28"/>
                <w:szCs w:val="28"/>
                <w:lang w:val="uz-Cyrl-UZ"/>
              </w:rPr>
            </w:pPr>
            <w:r w:rsidRPr="00B179AB">
              <w:rPr>
                <w:color w:val="000000"/>
                <w:sz w:val="28"/>
                <w:szCs w:val="28"/>
                <w:lang w:val="uz-Cyrl-UZ"/>
              </w:rPr>
              <w:t>2 Радиотўлқинларнинг узаткичдан қабулқилгич томон бир вақтда, бир қанча траектория бўйлаб турли ер усти объектлари (тоғлар, бал</w:t>
            </w:r>
            <w:r w:rsidR="0039425E" w:rsidRPr="00B179AB">
              <w:rPr>
                <w:color w:val="000000"/>
                <w:sz w:val="28"/>
                <w:szCs w:val="28"/>
                <w:lang w:val="uz-Cyrl-UZ"/>
              </w:rPr>
              <w:t>анд иморат</w:t>
            </w:r>
            <w:r w:rsidR="00AF4C86" w:rsidRPr="00B179AB">
              <w:rPr>
                <w:color w:val="000000"/>
                <w:sz w:val="28"/>
                <w:szCs w:val="28"/>
                <w:lang w:val="uz-Cyrl-UZ"/>
              </w:rPr>
              <w:t>-</w:t>
            </w:r>
            <w:r w:rsidR="0039425E" w:rsidRPr="00B179AB">
              <w:rPr>
                <w:color w:val="000000"/>
                <w:sz w:val="28"/>
                <w:szCs w:val="28"/>
                <w:lang w:val="uz-Cyrl-UZ"/>
              </w:rPr>
              <w:t>лар ва шунга ўхшалар)</w:t>
            </w:r>
            <w:r w:rsidRPr="00B179AB">
              <w:rPr>
                <w:color w:val="000000"/>
                <w:sz w:val="28"/>
                <w:szCs w:val="28"/>
                <w:lang w:val="uz-Cyrl-UZ"/>
              </w:rPr>
              <w:t>дан қайтиши оқибатида тарқалиши.</w:t>
            </w:r>
          </w:p>
        </w:tc>
      </w:tr>
      <w:tr w:rsidR="009979D1" w:rsidRPr="009519F9" w14:paraId="137455E8" w14:textId="77777777">
        <w:trPr>
          <w:tblCellSpacing w:w="0" w:type="dxa"/>
          <w:jc w:val="center"/>
        </w:trPr>
        <w:tc>
          <w:tcPr>
            <w:tcW w:w="3821" w:type="dxa"/>
          </w:tcPr>
          <w:p w14:paraId="53DEF42A" w14:textId="77777777" w:rsidR="009979D1" w:rsidRPr="00B179AB" w:rsidRDefault="009979D1">
            <w:pPr>
              <w:rPr>
                <w:b/>
                <w:bCs/>
                <w:color w:val="000000"/>
                <w:sz w:val="28"/>
                <w:szCs w:val="28"/>
                <w:lang w:val="uz-Cyrl-UZ"/>
              </w:rPr>
            </w:pPr>
            <w:r w:rsidRPr="00B179AB">
              <w:rPr>
                <w:b/>
                <w:bCs/>
                <w:color w:val="000000"/>
                <w:sz w:val="28"/>
                <w:szCs w:val="28"/>
                <w:lang w:val="uz-Cyrl-UZ"/>
              </w:rPr>
              <w:t>Многолуч</w:t>
            </w:r>
            <w:r w:rsidR="00535E61" w:rsidRPr="00B179AB">
              <w:rPr>
                <w:b/>
                <w:bCs/>
                <w:color w:val="000000"/>
                <w:sz w:val="28"/>
                <w:szCs w:val="28"/>
                <w:lang w:val="uz-Cyrl-UZ"/>
              </w:rPr>
              <w:t>ё</w:t>
            </w:r>
            <w:r w:rsidRPr="00B179AB">
              <w:rPr>
                <w:b/>
                <w:bCs/>
                <w:color w:val="000000"/>
                <w:sz w:val="28"/>
                <w:szCs w:val="28"/>
                <w:lang w:val="uz-Cyrl-UZ"/>
              </w:rPr>
              <w:t>вость</w:t>
            </w:r>
          </w:p>
          <w:p w14:paraId="2B49BFE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 nurlilik</w:t>
            </w:r>
          </w:p>
          <w:p w14:paraId="475305A9" w14:textId="77777777" w:rsidR="009979D1" w:rsidRPr="00B179AB" w:rsidRDefault="009979D1">
            <w:pPr>
              <w:rPr>
                <w:bCs/>
                <w:color w:val="000000"/>
                <w:sz w:val="28"/>
                <w:szCs w:val="28"/>
                <w:lang w:val="uz-Cyrl-UZ"/>
              </w:rPr>
            </w:pPr>
            <w:r w:rsidRPr="00B179AB">
              <w:rPr>
                <w:bCs/>
                <w:color w:val="000000"/>
                <w:sz w:val="28"/>
                <w:szCs w:val="28"/>
                <w:lang w:val="uz-Cyrl-UZ"/>
              </w:rPr>
              <w:t xml:space="preserve">       кўп нурлилик</w:t>
            </w:r>
          </w:p>
          <w:p w14:paraId="570D05F3"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r w:rsidRPr="00B179AB">
              <w:rPr>
                <w:bCs/>
                <w:color w:val="000000"/>
                <w:sz w:val="28"/>
                <w:szCs w:val="28"/>
                <w:lang w:val="en-US"/>
              </w:rPr>
              <w:t>multipathing</w:t>
            </w:r>
          </w:p>
        </w:tc>
        <w:tc>
          <w:tcPr>
            <w:tcW w:w="6150" w:type="dxa"/>
            <w:vAlign w:val="center"/>
          </w:tcPr>
          <w:p w14:paraId="29AA2826" w14:textId="77777777" w:rsidR="009979D1" w:rsidRPr="00B179AB" w:rsidRDefault="009979D1">
            <w:pPr>
              <w:jc w:val="both"/>
              <w:rPr>
                <w:color w:val="000000"/>
                <w:sz w:val="28"/>
                <w:szCs w:val="28"/>
              </w:rPr>
            </w:pPr>
            <w:r w:rsidRPr="00B179AB">
              <w:rPr>
                <w:color w:val="000000"/>
                <w:sz w:val="28"/>
                <w:szCs w:val="28"/>
              </w:rPr>
              <w:t>Явление, связанное с распространением одного и того же сигнала по разным путям (траекториям) и вызывающее возникновение интерференции в точке приема.</w:t>
            </w:r>
          </w:p>
          <w:p w14:paraId="7FD310B8" w14:textId="77777777" w:rsidR="009979D1" w:rsidRPr="00B179AB" w:rsidRDefault="009979D1">
            <w:pPr>
              <w:jc w:val="both"/>
              <w:rPr>
                <w:color w:val="000000"/>
                <w:lang w:val="uz-Cyrl-UZ"/>
              </w:rPr>
            </w:pPr>
          </w:p>
          <w:p w14:paraId="5F3557A8" w14:textId="77777777" w:rsidR="009979D1" w:rsidRPr="00B179AB" w:rsidRDefault="009979D1">
            <w:pPr>
              <w:jc w:val="both"/>
              <w:rPr>
                <w:color w:val="000000"/>
                <w:sz w:val="28"/>
                <w:szCs w:val="28"/>
                <w:lang w:val="uz-Cyrl-UZ"/>
              </w:rPr>
            </w:pPr>
            <w:r w:rsidRPr="00B179AB">
              <w:rPr>
                <w:color w:val="000000"/>
                <w:sz w:val="28"/>
                <w:szCs w:val="28"/>
                <w:lang w:val="uz-Cyrl-UZ"/>
              </w:rPr>
              <w:t>Aynan bir signalning turli yo‘l (trayektoriya)lar bo‘ylab tarqalishi bilan bog‘liq va qabul qilish nuqta</w:t>
            </w:r>
            <w:r w:rsidR="00032219" w:rsidRPr="00B179AB">
              <w:rPr>
                <w:color w:val="000000"/>
                <w:sz w:val="28"/>
                <w:szCs w:val="28"/>
                <w:lang w:val="uz-Cyrl-UZ"/>
              </w:rPr>
              <w:t>-</w:t>
            </w:r>
            <w:r w:rsidRPr="00B179AB">
              <w:rPr>
                <w:color w:val="000000"/>
                <w:sz w:val="28"/>
                <w:szCs w:val="28"/>
                <w:lang w:val="uz-Cyrl-UZ"/>
              </w:rPr>
              <w:t>sida interferensiyani yuzaga keltiruvchi hodisa.</w:t>
            </w:r>
          </w:p>
          <w:p w14:paraId="1C70A8C4" w14:textId="77777777" w:rsidR="009979D1" w:rsidRPr="00B179AB" w:rsidRDefault="009979D1">
            <w:pPr>
              <w:jc w:val="both"/>
              <w:rPr>
                <w:color w:val="000000"/>
                <w:sz w:val="22"/>
                <w:szCs w:val="22"/>
                <w:lang w:val="uz-Cyrl-UZ"/>
              </w:rPr>
            </w:pPr>
          </w:p>
          <w:p w14:paraId="29072DCA" w14:textId="77777777" w:rsidR="009979D1" w:rsidRPr="00B179AB" w:rsidRDefault="009979D1">
            <w:pPr>
              <w:jc w:val="both"/>
              <w:rPr>
                <w:color w:val="000000"/>
                <w:sz w:val="28"/>
                <w:szCs w:val="28"/>
                <w:lang w:val="uz-Cyrl-UZ"/>
              </w:rPr>
            </w:pPr>
            <w:r w:rsidRPr="00B179AB">
              <w:rPr>
                <w:color w:val="000000"/>
                <w:sz w:val="28"/>
                <w:szCs w:val="28"/>
                <w:lang w:val="uz-Cyrl-UZ"/>
              </w:rPr>
              <w:t>Айнан бир сигналнинг турли йўл (траектория)лар бўйлаб тарқалиши билан боғлиқ ва қабул қилиш нуқтасида интерференцияни юзага келтирувчи ҳодиса.</w:t>
            </w:r>
          </w:p>
        </w:tc>
      </w:tr>
      <w:tr w:rsidR="009979D1" w:rsidRPr="009519F9" w14:paraId="20FD8905" w14:textId="77777777">
        <w:trPr>
          <w:tblCellSpacing w:w="0" w:type="dxa"/>
          <w:jc w:val="center"/>
        </w:trPr>
        <w:tc>
          <w:tcPr>
            <w:tcW w:w="3821" w:type="dxa"/>
          </w:tcPr>
          <w:p w14:paraId="71106F9C"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Многолучёвый сигнал</w:t>
            </w:r>
          </w:p>
          <w:p w14:paraId="1E9694B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ko‘p nurli signal</w:t>
            </w:r>
          </w:p>
          <w:p w14:paraId="11D39FED" w14:textId="77777777" w:rsidR="009979D1" w:rsidRPr="00B179AB" w:rsidRDefault="009979D1">
            <w:pPr>
              <w:rPr>
                <w:bCs/>
                <w:color w:val="000000"/>
                <w:sz w:val="28"/>
                <w:szCs w:val="28"/>
                <w:lang w:val="uz-Cyrl-UZ"/>
              </w:rPr>
            </w:pPr>
            <w:r w:rsidRPr="00B179AB">
              <w:rPr>
                <w:bCs/>
                <w:color w:val="000000"/>
                <w:sz w:val="28"/>
                <w:szCs w:val="28"/>
                <w:lang w:val="uz-Cyrl-UZ"/>
              </w:rPr>
              <w:t xml:space="preserve">       кўп нурли сигнал</w:t>
            </w:r>
          </w:p>
          <w:p w14:paraId="7EAAF51A"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multipath signal</w:t>
            </w:r>
          </w:p>
        </w:tc>
        <w:tc>
          <w:tcPr>
            <w:tcW w:w="6150" w:type="dxa"/>
            <w:vAlign w:val="center"/>
          </w:tcPr>
          <w:p w14:paraId="7F89D483" w14:textId="77777777" w:rsidR="009979D1" w:rsidRDefault="009979D1">
            <w:pPr>
              <w:jc w:val="both"/>
              <w:rPr>
                <w:color w:val="000000"/>
                <w:sz w:val="28"/>
                <w:szCs w:val="28"/>
                <w:lang w:val="en-US"/>
              </w:rPr>
            </w:pPr>
            <w:r w:rsidRPr="00B179AB">
              <w:rPr>
                <w:color w:val="000000"/>
                <w:sz w:val="28"/>
                <w:szCs w:val="28"/>
              </w:rPr>
              <w:t>Сигнал, который от передатчика в точку приема приходит по разным путям (лучам) и представляет собой несколько смещенных во времени копий сигналов с разными амплитудами, начальными фазами и допплеровскими сдвигами частоты.</w:t>
            </w:r>
          </w:p>
          <w:p w14:paraId="4F0989CE" w14:textId="77777777" w:rsidR="007524A7" w:rsidRPr="007524A7" w:rsidRDefault="007524A7">
            <w:pPr>
              <w:jc w:val="both"/>
              <w:rPr>
                <w:color w:val="000000"/>
                <w:sz w:val="28"/>
                <w:szCs w:val="28"/>
                <w:lang w:val="en-US"/>
              </w:rPr>
            </w:pPr>
          </w:p>
          <w:p w14:paraId="65AA9F59" w14:textId="77777777" w:rsidR="009979D1" w:rsidRPr="00B179AB" w:rsidRDefault="009979D1">
            <w:pPr>
              <w:jc w:val="both"/>
              <w:rPr>
                <w:color w:val="000000"/>
                <w:sz w:val="28"/>
                <w:szCs w:val="28"/>
                <w:lang w:val="uz-Cyrl-UZ"/>
              </w:rPr>
            </w:pPr>
            <w:r w:rsidRPr="00B179AB">
              <w:rPr>
                <w:color w:val="000000"/>
                <w:sz w:val="28"/>
                <w:szCs w:val="28"/>
                <w:lang w:val="uz-Cyrl-UZ"/>
              </w:rPr>
              <w:t>Uzatkichdan qabul qilish nuqtasiga turli yo‘llar (nurlar) orqali keladigan, amplitudasi, boshlang‘ich fazalari hamda Doppler chastota siljishi turlicha bo‘l</w:t>
            </w:r>
            <w:r w:rsidR="000F119A" w:rsidRPr="00B179AB">
              <w:rPr>
                <w:color w:val="000000"/>
                <w:sz w:val="28"/>
                <w:szCs w:val="28"/>
                <w:lang w:val="uz-Cyrl-UZ"/>
              </w:rPr>
              <w:t>-</w:t>
            </w:r>
            <w:r w:rsidRPr="00B179AB">
              <w:rPr>
                <w:color w:val="000000"/>
                <w:sz w:val="28"/>
                <w:szCs w:val="28"/>
                <w:lang w:val="uz-Cyrl-UZ"/>
              </w:rPr>
              <w:t>gan signallarning vaqt bo‘yicha siljigan bir nechta nusxalarini o‘zida ifodalaydigan signal.</w:t>
            </w:r>
          </w:p>
          <w:p w14:paraId="5DAFF99D" w14:textId="77777777" w:rsidR="009979D1" w:rsidRPr="00B179AB" w:rsidRDefault="009979D1">
            <w:pPr>
              <w:jc w:val="both"/>
              <w:rPr>
                <w:color w:val="000000"/>
                <w:sz w:val="28"/>
                <w:szCs w:val="28"/>
                <w:lang w:val="uz-Cyrl-UZ"/>
              </w:rPr>
            </w:pPr>
          </w:p>
          <w:p w14:paraId="4307E589" w14:textId="77777777" w:rsidR="009979D1" w:rsidRPr="00B179AB" w:rsidRDefault="009979D1">
            <w:pPr>
              <w:jc w:val="both"/>
              <w:rPr>
                <w:color w:val="000000"/>
                <w:sz w:val="28"/>
                <w:szCs w:val="28"/>
                <w:lang w:val="uz-Cyrl-UZ"/>
              </w:rPr>
            </w:pPr>
            <w:r w:rsidRPr="00B179AB">
              <w:rPr>
                <w:color w:val="000000"/>
                <w:sz w:val="28"/>
                <w:szCs w:val="28"/>
                <w:lang w:val="uz-Cyrl-UZ"/>
              </w:rPr>
              <w:t>Узаткичдан қабул қилиш нуқтасига турли йўллар (нурлар) орқали келадиган, амплитудаси, бош</w:t>
            </w:r>
            <w:r w:rsidR="000F119A" w:rsidRPr="00B179AB">
              <w:rPr>
                <w:color w:val="000000"/>
                <w:sz w:val="28"/>
                <w:szCs w:val="28"/>
                <w:lang w:val="uz-Cyrl-UZ"/>
              </w:rPr>
              <w:t>-</w:t>
            </w:r>
            <w:r w:rsidRPr="00B179AB">
              <w:rPr>
                <w:color w:val="000000"/>
                <w:sz w:val="28"/>
                <w:szCs w:val="28"/>
                <w:lang w:val="uz-Cyrl-UZ"/>
              </w:rPr>
              <w:t>ланғич фазалари ҳамда Допплер частота силжи</w:t>
            </w:r>
            <w:r w:rsidR="000F119A" w:rsidRPr="00B179AB">
              <w:rPr>
                <w:color w:val="000000"/>
                <w:sz w:val="28"/>
                <w:szCs w:val="28"/>
                <w:lang w:val="uz-Cyrl-UZ"/>
              </w:rPr>
              <w:t>-</w:t>
            </w:r>
            <w:r w:rsidRPr="00B179AB">
              <w:rPr>
                <w:color w:val="000000"/>
                <w:sz w:val="28"/>
                <w:szCs w:val="28"/>
                <w:lang w:val="uz-Cyrl-UZ"/>
              </w:rPr>
              <w:t>ши турлича бўлган сигналларнинг вақт бўйича силжиган бир нечта нусхаларини ўзида ифода</w:t>
            </w:r>
            <w:r w:rsidR="000F119A" w:rsidRPr="00B179AB">
              <w:rPr>
                <w:color w:val="000000"/>
                <w:sz w:val="28"/>
                <w:szCs w:val="28"/>
                <w:lang w:val="uz-Cyrl-UZ"/>
              </w:rPr>
              <w:t>-</w:t>
            </w:r>
            <w:r w:rsidRPr="00B179AB">
              <w:rPr>
                <w:color w:val="000000"/>
                <w:sz w:val="28"/>
                <w:szCs w:val="28"/>
                <w:lang w:val="uz-Cyrl-UZ"/>
              </w:rPr>
              <w:t>лайдиган сигнал.</w:t>
            </w:r>
          </w:p>
        </w:tc>
      </w:tr>
      <w:tr w:rsidR="009979D1" w:rsidRPr="009519F9" w14:paraId="0DC2000A" w14:textId="77777777">
        <w:trPr>
          <w:tblCellSpacing w:w="0" w:type="dxa"/>
          <w:jc w:val="center"/>
        </w:trPr>
        <w:tc>
          <w:tcPr>
            <w:tcW w:w="3821" w:type="dxa"/>
          </w:tcPr>
          <w:p w14:paraId="397E4CE6" w14:textId="77777777" w:rsidR="009979D1" w:rsidRPr="00B179AB" w:rsidRDefault="009979D1">
            <w:pPr>
              <w:rPr>
                <w:b/>
                <w:bCs/>
                <w:color w:val="000000"/>
                <w:sz w:val="28"/>
                <w:szCs w:val="28"/>
                <w:lang w:val="uz-Cyrl-UZ"/>
              </w:rPr>
            </w:pPr>
            <w:r w:rsidRPr="00B179AB">
              <w:rPr>
                <w:b/>
                <w:bCs/>
                <w:color w:val="000000"/>
                <w:sz w:val="28"/>
                <w:szCs w:val="28"/>
                <w:lang w:val="uz-Cyrl-UZ"/>
              </w:rPr>
              <w:t>Множитель ослабления</w:t>
            </w:r>
          </w:p>
          <w:p w14:paraId="3D58E35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susayishni ko‘paytiruvchi</w:t>
            </w:r>
          </w:p>
          <w:p w14:paraId="1616DEB2" w14:textId="77777777" w:rsidR="009979D1" w:rsidRPr="00B179AB" w:rsidRDefault="009979D1">
            <w:pPr>
              <w:rPr>
                <w:bCs/>
                <w:color w:val="000000"/>
                <w:sz w:val="28"/>
                <w:szCs w:val="28"/>
                <w:lang w:val="uz-Cyrl-UZ"/>
              </w:rPr>
            </w:pPr>
            <w:r w:rsidRPr="00B179AB">
              <w:rPr>
                <w:bCs/>
                <w:color w:val="000000"/>
                <w:sz w:val="28"/>
                <w:szCs w:val="28"/>
                <w:lang w:val="uz-Cyrl-UZ"/>
              </w:rPr>
              <w:t xml:space="preserve">       сусайишни кўпайтирувчи</w:t>
            </w:r>
          </w:p>
          <w:p w14:paraId="066A14D4"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propagation factor</w:t>
            </w:r>
          </w:p>
        </w:tc>
        <w:tc>
          <w:tcPr>
            <w:tcW w:w="6150" w:type="dxa"/>
            <w:vAlign w:val="center"/>
          </w:tcPr>
          <w:p w14:paraId="2EADCB67" w14:textId="77777777" w:rsidR="009979D1" w:rsidRPr="00B179AB" w:rsidRDefault="009979D1">
            <w:pPr>
              <w:jc w:val="both"/>
              <w:rPr>
                <w:color w:val="000000"/>
                <w:sz w:val="28"/>
                <w:szCs w:val="28"/>
              </w:rPr>
            </w:pPr>
            <w:r w:rsidRPr="00B179AB">
              <w:rPr>
                <w:color w:val="000000"/>
                <w:sz w:val="28"/>
                <w:szCs w:val="28"/>
              </w:rPr>
              <w:t>Ослабление поля радиоволны при распространении в реальных условиях по сравнению со значением этой величины, которое имело бы место при распространении в свободном пространстве.</w:t>
            </w:r>
          </w:p>
          <w:p w14:paraId="5C6105B5" w14:textId="77777777" w:rsidR="009979D1" w:rsidRPr="00B179AB" w:rsidRDefault="009979D1">
            <w:pPr>
              <w:jc w:val="both"/>
              <w:rPr>
                <w:color w:val="000000"/>
                <w:sz w:val="28"/>
                <w:szCs w:val="28"/>
              </w:rPr>
            </w:pPr>
          </w:p>
          <w:p w14:paraId="1124E20C" w14:textId="77777777" w:rsidR="009979D1" w:rsidRPr="00B179AB" w:rsidRDefault="009979D1">
            <w:pPr>
              <w:jc w:val="both"/>
              <w:rPr>
                <w:color w:val="000000"/>
                <w:sz w:val="28"/>
                <w:szCs w:val="28"/>
                <w:lang w:val="en-US"/>
              </w:rPr>
            </w:pPr>
            <w:r w:rsidRPr="00B179AB">
              <w:rPr>
                <w:color w:val="000000"/>
                <w:sz w:val="28"/>
                <w:szCs w:val="28"/>
                <w:lang w:val="en-US"/>
              </w:rPr>
              <w:t xml:space="preserve">Real </w:t>
            </w:r>
            <w:proofErr w:type="spellStart"/>
            <w:r w:rsidRPr="00B179AB">
              <w:rPr>
                <w:color w:val="000000"/>
                <w:sz w:val="28"/>
                <w:szCs w:val="28"/>
                <w:lang w:val="en-US"/>
              </w:rPr>
              <w:t>sharoitlardagi</w:t>
            </w:r>
            <w:proofErr w:type="spellEnd"/>
            <w:r w:rsidRPr="00B179AB">
              <w:rPr>
                <w:color w:val="000000"/>
                <w:sz w:val="28"/>
                <w:szCs w:val="28"/>
                <w:lang w:val="en-US"/>
              </w:rPr>
              <w:t xml:space="preserve"> </w:t>
            </w:r>
            <w:proofErr w:type="spellStart"/>
            <w:r w:rsidRPr="00B179AB">
              <w:rPr>
                <w:color w:val="000000"/>
                <w:sz w:val="28"/>
                <w:szCs w:val="28"/>
                <w:lang w:val="en-US"/>
              </w:rPr>
              <w:t>tarqalishida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radioto‘</w:t>
            </w:r>
            <w:proofErr w:type="gramEnd"/>
            <w:r w:rsidRPr="00B179AB">
              <w:rPr>
                <w:color w:val="000000"/>
                <w:sz w:val="28"/>
                <w:szCs w:val="28"/>
                <w:lang w:val="en-US"/>
              </w:rPr>
              <w:t>lqinlar</w:t>
            </w:r>
            <w:proofErr w:type="spellEnd"/>
            <w:r w:rsidRPr="00B179AB">
              <w:rPr>
                <w:color w:val="000000"/>
                <w:sz w:val="28"/>
                <w:szCs w:val="28"/>
                <w:lang w:val="en-US"/>
              </w:rPr>
              <w:t xml:space="preserve"> may</w:t>
            </w:r>
            <w:r w:rsidR="000F119A" w:rsidRPr="00B179AB">
              <w:rPr>
                <w:color w:val="000000"/>
                <w:sz w:val="28"/>
                <w:szCs w:val="28"/>
                <w:lang w:val="en-US"/>
              </w:rPr>
              <w:t>-</w:t>
            </w:r>
            <w:proofErr w:type="spellStart"/>
            <w:r w:rsidRPr="00B179AB">
              <w:rPr>
                <w:color w:val="000000"/>
                <w:sz w:val="28"/>
                <w:szCs w:val="28"/>
                <w:lang w:val="en-US"/>
              </w:rPr>
              <w:t>donining</w:t>
            </w:r>
            <w:proofErr w:type="spellEnd"/>
            <w:r w:rsidRPr="00B179AB">
              <w:rPr>
                <w:color w:val="000000"/>
                <w:sz w:val="28"/>
                <w:szCs w:val="28"/>
                <w:lang w:val="en-US"/>
              </w:rPr>
              <w:t xml:space="preserve"> </w:t>
            </w:r>
            <w:proofErr w:type="spellStart"/>
            <w:r w:rsidRPr="00B179AB">
              <w:rPr>
                <w:color w:val="000000"/>
                <w:sz w:val="28"/>
                <w:szCs w:val="28"/>
                <w:lang w:val="en-US"/>
              </w:rPr>
              <w:t>shu</w:t>
            </w:r>
            <w:proofErr w:type="spellEnd"/>
            <w:r w:rsidRPr="00B179AB">
              <w:rPr>
                <w:color w:val="000000"/>
                <w:sz w:val="28"/>
                <w:szCs w:val="28"/>
                <w:lang w:val="en-US"/>
              </w:rPr>
              <w:t xml:space="preserve"> </w:t>
            </w:r>
            <w:proofErr w:type="spellStart"/>
            <w:r w:rsidRPr="00B179AB">
              <w:rPr>
                <w:color w:val="000000"/>
                <w:sz w:val="28"/>
                <w:szCs w:val="28"/>
                <w:lang w:val="en-US"/>
              </w:rPr>
              <w:t>kattalikning</w:t>
            </w:r>
            <w:proofErr w:type="spellEnd"/>
            <w:r w:rsidRPr="00B179AB">
              <w:rPr>
                <w:color w:val="000000"/>
                <w:sz w:val="28"/>
                <w:szCs w:val="28"/>
                <w:lang w:val="en-US"/>
              </w:rPr>
              <w:t xml:space="preserve"> </w:t>
            </w:r>
            <w:proofErr w:type="spellStart"/>
            <w:r w:rsidRPr="00B179AB">
              <w:rPr>
                <w:color w:val="000000"/>
                <w:sz w:val="28"/>
                <w:szCs w:val="28"/>
                <w:lang w:val="en-US"/>
              </w:rPr>
              <w:t>erkin</w:t>
            </w:r>
            <w:proofErr w:type="spellEnd"/>
            <w:r w:rsidRPr="00B179AB">
              <w:rPr>
                <w:color w:val="000000"/>
                <w:sz w:val="28"/>
                <w:szCs w:val="28"/>
                <w:lang w:val="en-US"/>
              </w:rPr>
              <w:t xml:space="preserve"> </w:t>
            </w:r>
            <w:proofErr w:type="spellStart"/>
            <w:r w:rsidRPr="00B179AB">
              <w:rPr>
                <w:color w:val="000000"/>
                <w:sz w:val="28"/>
                <w:szCs w:val="28"/>
                <w:lang w:val="en-US"/>
              </w:rPr>
              <w:t>fazoda</w:t>
            </w:r>
            <w:proofErr w:type="spellEnd"/>
            <w:r w:rsidRPr="00B179AB">
              <w:rPr>
                <w:color w:val="000000"/>
                <w:sz w:val="28"/>
                <w:szCs w:val="28"/>
                <w:lang w:val="en-US"/>
              </w:rPr>
              <w:t xml:space="preserve"> </w:t>
            </w:r>
            <w:proofErr w:type="spellStart"/>
            <w:r w:rsidRPr="00B179AB">
              <w:rPr>
                <w:color w:val="000000"/>
                <w:sz w:val="28"/>
                <w:szCs w:val="28"/>
                <w:lang w:val="en-US"/>
              </w:rPr>
              <w:t>tarqalishda</w:t>
            </w:r>
            <w:proofErr w:type="spellEnd"/>
            <w:r w:rsidRPr="00B179AB">
              <w:rPr>
                <w:color w:val="000000"/>
                <w:sz w:val="28"/>
                <w:szCs w:val="28"/>
                <w:lang w:val="en-US"/>
              </w:rPr>
              <w:t xml:space="preserve"> </w:t>
            </w:r>
            <w:proofErr w:type="spellStart"/>
            <w:r w:rsidRPr="00B179AB">
              <w:rPr>
                <w:color w:val="000000"/>
                <w:sz w:val="28"/>
                <w:szCs w:val="28"/>
                <w:lang w:val="en-US"/>
              </w:rPr>
              <w:t>ega</w:t>
            </w:r>
            <w:proofErr w:type="spellEnd"/>
            <w:r w:rsidRPr="00B179AB">
              <w:rPr>
                <w:color w:val="000000"/>
                <w:sz w:val="28"/>
                <w:szCs w:val="28"/>
                <w:lang w:val="en-US"/>
              </w:rPr>
              <w:t xml:space="preserve"> </w:t>
            </w:r>
            <w:proofErr w:type="spellStart"/>
            <w:r w:rsidRPr="00B179AB">
              <w:rPr>
                <w:color w:val="000000"/>
                <w:sz w:val="28"/>
                <w:szCs w:val="28"/>
                <w:lang w:val="en-US"/>
              </w:rPr>
              <w:t>bo‘lishi</w:t>
            </w:r>
            <w:proofErr w:type="spellEnd"/>
            <w:r w:rsidRPr="00B179AB">
              <w:rPr>
                <w:color w:val="000000"/>
                <w:sz w:val="28"/>
                <w:szCs w:val="28"/>
                <w:lang w:val="en-US"/>
              </w:rPr>
              <w:t xml:space="preserve"> </w:t>
            </w:r>
            <w:proofErr w:type="spellStart"/>
            <w:r w:rsidRPr="00B179AB">
              <w:rPr>
                <w:color w:val="000000"/>
                <w:sz w:val="28"/>
                <w:szCs w:val="28"/>
                <w:lang w:val="en-US"/>
              </w:rPr>
              <w:t>mumkin</w:t>
            </w:r>
            <w:proofErr w:type="spellEnd"/>
            <w:r w:rsidRPr="00B179AB">
              <w:rPr>
                <w:color w:val="000000"/>
                <w:sz w:val="28"/>
                <w:szCs w:val="28"/>
                <w:lang w:val="en-US"/>
              </w:rPr>
              <w:t xml:space="preserve"> </w:t>
            </w:r>
            <w:proofErr w:type="spellStart"/>
            <w:r w:rsidRPr="00B179AB">
              <w:rPr>
                <w:color w:val="000000"/>
                <w:sz w:val="28"/>
                <w:szCs w:val="28"/>
                <w:lang w:val="en-US"/>
              </w:rPr>
              <w:t>qiymatiga</w:t>
            </w:r>
            <w:proofErr w:type="spellEnd"/>
            <w:r w:rsidRPr="00B179AB">
              <w:rPr>
                <w:color w:val="000000"/>
                <w:sz w:val="28"/>
                <w:szCs w:val="28"/>
                <w:lang w:val="en-US"/>
              </w:rPr>
              <w:t xml:space="preserve"> </w:t>
            </w:r>
            <w:proofErr w:type="spellStart"/>
            <w:r w:rsidRPr="00B179AB">
              <w:rPr>
                <w:color w:val="000000"/>
                <w:sz w:val="28"/>
                <w:szCs w:val="28"/>
                <w:lang w:val="en-US"/>
              </w:rPr>
              <w:t>nisbatan</w:t>
            </w:r>
            <w:proofErr w:type="spellEnd"/>
            <w:r w:rsidRPr="00B179AB">
              <w:rPr>
                <w:color w:val="000000"/>
                <w:sz w:val="28"/>
                <w:szCs w:val="28"/>
                <w:lang w:val="en-US"/>
              </w:rPr>
              <w:t xml:space="preserve"> </w:t>
            </w:r>
            <w:proofErr w:type="spellStart"/>
            <w:r w:rsidRPr="00B179AB">
              <w:rPr>
                <w:color w:val="000000"/>
                <w:sz w:val="28"/>
                <w:szCs w:val="28"/>
                <w:lang w:val="en-US"/>
              </w:rPr>
              <w:t>susayishi</w:t>
            </w:r>
            <w:proofErr w:type="spellEnd"/>
            <w:r w:rsidRPr="00B179AB">
              <w:rPr>
                <w:color w:val="000000"/>
                <w:sz w:val="28"/>
                <w:szCs w:val="28"/>
                <w:lang w:val="en-US"/>
              </w:rPr>
              <w:t>.</w:t>
            </w:r>
          </w:p>
          <w:p w14:paraId="4F00B269" w14:textId="77777777" w:rsidR="009979D1" w:rsidRPr="00B179AB" w:rsidRDefault="009979D1">
            <w:pPr>
              <w:jc w:val="both"/>
              <w:rPr>
                <w:color w:val="000000"/>
                <w:sz w:val="28"/>
                <w:szCs w:val="28"/>
                <w:lang w:val="en-US"/>
              </w:rPr>
            </w:pPr>
          </w:p>
          <w:p w14:paraId="68C94DFE" w14:textId="77777777" w:rsidR="009979D1" w:rsidRPr="00B179AB" w:rsidRDefault="009979D1">
            <w:pPr>
              <w:jc w:val="both"/>
              <w:rPr>
                <w:color w:val="000000"/>
                <w:sz w:val="28"/>
                <w:szCs w:val="28"/>
                <w:lang w:val="en-US"/>
              </w:rPr>
            </w:pPr>
            <w:r w:rsidRPr="00B179AB">
              <w:rPr>
                <w:color w:val="000000"/>
                <w:sz w:val="28"/>
                <w:szCs w:val="28"/>
                <w:lang w:val="uz-Cyrl-UZ"/>
              </w:rPr>
              <w:t>Реал шароитлардаги тарқалишида радиотўлқин</w:t>
            </w:r>
            <w:r w:rsidR="000F119A" w:rsidRPr="00B179AB">
              <w:rPr>
                <w:color w:val="000000"/>
                <w:sz w:val="28"/>
                <w:szCs w:val="28"/>
                <w:lang w:val="uz-Cyrl-UZ"/>
              </w:rPr>
              <w:t>-</w:t>
            </w:r>
            <w:r w:rsidRPr="00B179AB">
              <w:rPr>
                <w:color w:val="000000"/>
                <w:sz w:val="28"/>
                <w:szCs w:val="28"/>
                <w:lang w:val="uz-Cyrl-UZ"/>
              </w:rPr>
              <w:t>лар майдонининг шу катталикнинг эркин фазода тарқалишда эга бўлиши мумкин қийматига нис</w:t>
            </w:r>
            <w:r w:rsidR="000F119A" w:rsidRPr="00B179AB">
              <w:rPr>
                <w:color w:val="000000"/>
                <w:sz w:val="28"/>
                <w:szCs w:val="28"/>
                <w:lang w:val="uz-Cyrl-UZ"/>
              </w:rPr>
              <w:t>-</w:t>
            </w:r>
            <w:r w:rsidRPr="00B179AB">
              <w:rPr>
                <w:color w:val="000000"/>
                <w:sz w:val="28"/>
                <w:szCs w:val="28"/>
                <w:lang w:val="uz-Cyrl-UZ"/>
              </w:rPr>
              <w:t>батан сусайиши.</w:t>
            </w:r>
          </w:p>
        </w:tc>
      </w:tr>
      <w:tr w:rsidR="009979D1" w:rsidRPr="009519F9" w14:paraId="3B622D1A" w14:textId="77777777">
        <w:trPr>
          <w:tblCellSpacing w:w="0" w:type="dxa"/>
          <w:jc w:val="center"/>
        </w:trPr>
        <w:tc>
          <w:tcPr>
            <w:tcW w:w="3821" w:type="dxa"/>
          </w:tcPr>
          <w:p w14:paraId="66882F49" w14:textId="77777777" w:rsidR="009979D1" w:rsidRPr="00B179AB" w:rsidRDefault="009979D1">
            <w:pPr>
              <w:rPr>
                <w:b/>
                <w:bCs/>
                <w:color w:val="000000"/>
                <w:sz w:val="28"/>
                <w:szCs w:val="28"/>
                <w:lang w:val="uz-Cyrl-UZ"/>
              </w:rPr>
            </w:pPr>
            <w:r w:rsidRPr="00B179AB">
              <w:rPr>
                <w:b/>
                <w:bCs/>
                <w:color w:val="000000"/>
                <w:sz w:val="28"/>
                <w:szCs w:val="28"/>
                <w:lang w:val="uz-Cyrl-UZ"/>
              </w:rPr>
              <w:t>Модель воздушного судна (авиамодель)</w:t>
            </w:r>
          </w:p>
          <w:p w14:paraId="118AF171"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havo kemasining modeli (aviamodel)</w:t>
            </w:r>
          </w:p>
          <w:p w14:paraId="1A5D4170"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кемасининг модели (авиамодель)</w:t>
            </w:r>
          </w:p>
          <w:p w14:paraId="06A420C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airplane model</w:t>
            </w:r>
          </w:p>
        </w:tc>
        <w:tc>
          <w:tcPr>
            <w:tcW w:w="6150" w:type="dxa"/>
            <w:vAlign w:val="center"/>
          </w:tcPr>
          <w:p w14:paraId="618B64BD" w14:textId="77777777" w:rsidR="009979D1" w:rsidRPr="00B179AB" w:rsidRDefault="009979D1">
            <w:pPr>
              <w:jc w:val="both"/>
              <w:rPr>
                <w:color w:val="000000"/>
                <w:sz w:val="28"/>
                <w:szCs w:val="28"/>
              </w:rPr>
            </w:pPr>
            <w:r w:rsidRPr="00B179AB">
              <w:rPr>
                <w:color w:val="000000"/>
                <w:sz w:val="28"/>
                <w:szCs w:val="28"/>
              </w:rPr>
              <w:lastRenderedPageBreak/>
              <w:t xml:space="preserve">Летательный аппарат с двигателем или без него, без функции автономного управления полётом и </w:t>
            </w:r>
            <w:r w:rsidRPr="00B179AB">
              <w:rPr>
                <w:color w:val="000000"/>
                <w:sz w:val="28"/>
                <w:szCs w:val="28"/>
              </w:rPr>
              <w:lastRenderedPageBreak/>
              <w:t>навигации, не оборудованный фото- и видеоаппаратурой, который используется исключительно для проведения учебных, спортивных, культурно-просветительских мероприятий и развития технического творчества.</w:t>
            </w:r>
          </w:p>
          <w:p w14:paraId="3BA481B3" w14:textId="77777777" w:rsidR="009979D1" w:rsidRPr="00B179AB" w:rsidRDefault="009979D1">
            <w:pPr>
              <w:jc w:val="both"/>
              <w:rPr>
                <w:color w:val="000000"/>
                <w:sz w:val="28"/>
                <w:szCs w:val="28"/>
                <w:lang w:val="uz-Cyrl-UZ"/>
              </w:rPr>
            </w:pPr>
          </w:p>
          <w:p w14:paraId="31107E1B" w14:textId="77777777" w:rsidR="009979D1" w:rsidRPr="00B179AB" w:rsidRDefault="009979D1">
            <w:pPr>
              <w:jc w:val="both"/>
              <w:rPr>
                <w:color w:val="000000"/>
                <w:sz w:val="28"/>
                <w:szCs w:val="28"/>
                <w:lang w:val="uz-Cyrl-UZ"/>
              </w:rPr>
            </w:pPr>
            <w:r w:rsidRPr="00B179AB">
              <w:rPr>
                <w:color w:val="000000"/>
                <w:sz w:val="28"/>
                <w:szCs w:val="28"/>
                <w:lang w:val="uz-Cyrl-UZ"/>
              </w:rPr>
              <w:t>Dvigatelli yoki dvigatelsiz, parvoz va navigatsiyani avtonom boshqarish funksiyasi bo‘lmagan, foto va videoapparatura bilan jihozlanmagan, o‘quv, sport, madaniy-ma’rifiy tadbirlarni o‘tkazish va texnik ijodiyotni rivojlantirish uchun ishlatiladigan uchish apparati.</w:t>
            </w:r>
          </w:p>
          <w:p w14:paraId="60C28F9F" w14:textId="77777777" w:rsidR="009979D1" w:rsidRPr="00B179AB" w:rsidRDefault="009979D1">
            <w:pPr>
              <w:jc w:val="both"/>
              <w:rPr>
                <w:color w:val="000000"/>
                <w:sz w:val="28"/>
                <w:szCs w:val="28"/>
                <w:lang w:val="uz-Cyrl-UZ"/>
              </w:rPr>
            </w:pPr>
          </w:p>
          <w:p w14:paraId="230CC159" w14:textId="77777777" w:rsidR="009979D1" w:rsidRPr="00B179AB" w:rsidRDefault="009979D1">
            <w:pPr>
              <w:jc w:val="both"/>
              <w:rPr>
                <w:color w:val="000000"/>
                <w:sz w:val="28"/>
                <w:szCs w:val="28"/>
                <w:lang w:val="uz-Cyrl-UZ"/>
              </w:rPr>
            </w:pPr>
            <w:r w:rsidRPr="00B179AB">
              <w:rPr>
                <w:color w:val="000000"/>
                <w:sz w:val="28"/>
                <w:szCs w:val="28"/>
                <w:lang w:val="uz-Cyrl-UZ"/>
              </w:rPr>
              <w:t>Двигателли ёки двигателсиз, парвоз ва навига</w:t>
            </w:r>
            <w:r w:rsidR="000F119A" w:rsidRPr="00B179AB">
              <w:rPr>
                <w:color w:val="000000"/>
                <w:sz w:val="28"/>
                <w:szCs w:val="28"/>
                <w:lang w:val="uz-Cyrl-UZ"/>
              </w:rPr>
              <w:t>-</w:t>
            </w:r>
            <w:r w:rsidRPr="00B179AB">
              <w:rPr>
                <w:color w:val="000000"/>
                <w:sz w:val="28"/>
                <w:szCs w:val="28"/>
                <w:lang w:val="uz-Cyrl-UZ"/>
              </w:rPr>
              <w:t>цияни автоном бошқариш функцияси бўлмаган, фото ва видеоаппаратура билан жиҳозланмаган, ўқув, спорт, маданий-маърифий тадбирларни ўт</w:t>
            </w:r>
            <w:r w:rsidR="000F119A" w:rsidRPr="00B179AB">
              <w:rPr>
                <w:color w:val="000000"/>
                <w:sz w:val="28"/>
                <w:szCs w:val="28"/>
                <w:lang w:val="uz-Cyrl-UZ"/>
              </w:rPr>
              <w:t>-</w:t>
            </w:r>
            <w:r w:rsidRPr="00B179AB">
              <w:rPr>
                <w:color w:val="000000"/>
                <w:sz w:val="28"/>
                <w:szCs w:val="28"/>
                <w:lang w:val="uz-Cyrl-UZ"/>
              </w:rPr>
              <w:t>казиш ва техник ижодиётни ривожлантириш учун ишлатиладиган учиш аппарати.</w:t>
            </w:r>
          </w:p>
        </w:tc>
      </w:tr>
      <w:tr w:rsidR="009979D1" w:rsidRPr="009519F9" w14:paraId="12840189" w14:textId="77777777">
        <w:trPr>
          <w:tblCellSpacing w:w="0" w:type="dxa"/>
          <w:jc w:val="center"/>
        </w:trPr>
        <w:tc>
          <w:tcPr>
            <w:tcW w:w="3821" w:type="dxa"/>
          </w:tcPr>
          <w:p w14:paraId="40691A02"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Мощность передатчика</w:t>
            </w:r>
          </w:p>
          <w:p w14:paraId="1B17973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uzatkich quvvati</w:t>
            </w:r>
          </w:p>
          <w:p w14:paraId="731106AC"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2B7B8B" w:rsidRPr="00B179AB">
              <w:rPr>
                <w:bCs/>
                <w:color w:val="000000"/>
                <w:sz w:val="28"/>
                <w:szCs w:val="28"/>
                <w:lang w:val="uz-Cyrl-UZ"/>
              </w:rPr>
              <w:t xml:space="preserve"> </w:t>
            </w:r>
            <w:r w:rsidRPr="00B179AB">
              <w:rPr>
                <w:bCs/>
                <w:color w:val="000000"/>
                <w:sz w:val="28"/>
                <w:szCs w:val="28"/>
                <w:lang w:val="uz-Cyrl-UZ"/>
              </w:rPr>
              <w:t xml:space="preserve"> узаткич қуввати</w:t>
            </w:r>
          </w:p>
          <w:p w14:paraId="6F39F1B0"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r w:rsidRPr="00B179AB">
              <w:rPr>
                <w:bCs/>
                <w:color w:val="000000"/>
                <w:sz w:val="28"/>
                <w:szCs w:val="28"/>
                <w:lang w:val="en-US"/>
              </w:rPr>
              <w:t>transmitter power</w:t>
            </w:r>
          </w:p>
        </w:tc>
        <w:tc>
          <w:tcPr>
            <w:tcW w:w="6150" w:type="dxa"/>
            <w:vAlign w:val="center"/>
          </w:tcPr>
          <w:p w14:paraId="1CF9DADC" w14:textId="77777777" w:rsidR="009979D1" w:rsidRPr="00B179AB" w:rsidRDefault="009979D1">
            <w:pPr>
              <w:jc w:val="both"/>
              <w:rPr>
                <w:color w:val="000000"/>
                <w:sz w:val="28"/>
                <w:szCs w:val="28"/>
              </w:rPr>
            </w:pPr>
            <w:r w:rsidRPr="00B179AB">
              <w:rPr>
                <w:color w:val="000000"/>
                <w:sz w:val="28"/>
                <w:szCs w:val="28"/>
              </w:rPr>
              <w:t xml:space="preserve">Величина, </w:t>
            </w:r>
            <w:proofErr w:type="spellStart"/>
            <w:r w:rsidRPr="00B179AB">
              <w:rPr>
                <w:color w:val="000000"/>
                <w:sz w:val="28"/>
                <w:szCs w:val="28"/>
              </w:rPr>
              <w:t>характери</w:t>
            </w:r>
            <w:proofErr w:type="spellEnd"/>
            <w:r w:rsidRPr="00B179AB">
              <w:rPr>
                <w:color w:val="000000"/>
                <w:sz w:val="28"/>
                <w:szCs w:val="28"/>
                <w:lang w:val="uz-Cyrl-UZ"/>
              </w:rPr>
              <w:t>з</w:t>
            </w:r>
            <w:proofErr w:type="spellStart"/>
            <w:r w:rsidRPr="00B179AB">
              <w:rPr>
                <w:color w:val="000000"/>
                <w:sz w:val="28"/>
                <w:szCs w:val="28"/>
              </w:rPr>
              <w:t>ующая</w:t>
            </w:r>
            <w:proofErr w:type="spellEnd"/>
            <w:r w:rsidRPr="00B179AB">
              <w:rPr>
                <w:color w:val="000000"/>
                <w:sz w:val="28"/>
                <w:szCs w:val="28"/>
              </w:rPr>
              <w:t xml:space="preserve"> мощность </w:t>
            </w:r>
            <w:proofErr w:type="spellStart"/>
            <w:proofErr w:type="gramStart"/>
            <w:r w:rsidRPr="00B179AB">
              <w:rPr>
                <w:color w:val="000000"/>
                <w:sz w:val="28"/>
                <w:szCs w:val="28"/>
              </w:rPr>
              <w:t>радиосиг</w:t>
            </w:r>
            <w:proofErr w:type="spellEnd"/>
            <w:r w:rsidR="000F119A" w:rsidRPr="00B179AB">
              <w:rPr>
                <w:color w:val="000000"/>
                <w:sz w:val="28"/>
                <w:szCs w:val="28"/>
              </w:rPr>
              <w:t>-</w:t>
            </w:r>
            <w:r w:rsidRPr="00B179AB">
              <w:rPr>
                <w:color w:val="000000"/>
                <w:sz w:val="28"/>
                <w:szCs w:val="28"/>
              </w:rPr>
              <w:t>нала</w:t>
            </w:r>
            <w:proofErr w:type="gramEnd"/>
            <w:r w:rsidRPr="00B179AB">
              <w:rPr>
                <w:color w:val="000000"/>
                <w:sz w:val="28"/>
                <w:szCs w:val="28"/>
              </w:rPr>
              <w:t xml:space="preserve"> на выходе передатчика.</w:t>
            </w:r>
          </w:p>
          <w:p w14:paraId="384DEF62" w14:textId="77777777" w:rsidR="009979D1" w:rsidRPr="00B179AB" w:rsidRDefault="009979D1">
            <w:pPr>
              <w:jc w:val="both"/>
              <w:rPr>
                <w:color w:val="000000"/>
                <w:sz w:val="28"/>
                <w:szCs w:val="28"/>
              </w:rPr>
            </w:pPr>
          </w:p>
          <w:p w14:paraId="20E544B1" w14:textId="77777777" w:rsidR="009979D1" w:rsidRPr="00B179AB" w:rsidRDefault="009979D1">
            <w:pPr>
              <w:jc w:val="both"/>
              <w:rPr>
                <w:color w:val="000000"/>
                <w:sz w:val="28"/>
                <w:szCs w:val="28"/>
                <w:lang w:val="en-US"/>
              </w:rPr>
            </w:pPr>
            <w:proofErr w:type="spellStart"/>
            <w:r w:rsidRPr="00B179AB">
              <w:rPr>
                <w:color w:val="000000"/>
                <w:sz w:val="28"/>
                <w:szCs w:val="28"/>
                <w:lang w:val="en-US"/>
              </w:rPr>
              <w:t>Uzatkich</w:t>
            </w:r>
            <w:proofErr w:type="spellEnd"/>
            <w:r w:rsidRPr="00B179AB">
              <w:rPr>
                <w:color w:val="000000"/>
                <w:sz w:val="28"/>
                <w:szCs w:val="28"/>
                <w:lang w:val="en-US"/>
              </w:rPr>
              <w:t xml:space="preserve"> </w:t>
            </w:r>
            <w:proofErr w:type="spellStart"/>
            <w:r w:rsidRPr="00B179AB">
              <w:rPr>
                <w:color w:val="000000"/>
                <w:sz w:val="28"/>
                <w:szCs w:val="28"/>
                <w:lang w:val="en-US"/>
              </w:rPr>
              <w:t>chiqishidagi</w:t>
            </w:r>
            <w:proofErr w:type="spellEnd"/>
            <w:r w:rsidRPr="00B179AB">
              <w:rPr>
                <w:color w:val="000000"/>
                <w:sz w:val="28"/>
                <w:szCs w:val="28"/>
                <w:lang w:val="en-US"/>
              </w:rPr>
              <w:t xml:space="preserve"> </w:t>
            </w:r>
            <w:proofErr w:type="spellStart"/>
            <w:r w:rsidRPr="00B179AB">
              <w:rPr>
                <w:color w:val="000000"/>
                <w:sz w:val="28"/>
                <w:szCs w:val="28"/>
                <w:lang w:val="en-US"/>
              </w:rPr>
              <w:t>radiosignalning</w:t>
            </w:r>
            <w:proofErr w:type="spellEnd"/>
            <w:r w:rsidRPr="00B179AB">
              <w:rPr>
                <w:color w:val="000000"/>
                <w:sz w:val="28"/>
                <w:szCs w:val="28"/>
                <w:lang w:val="en-US"/>
              </w:rPr>
              <w:t xml:space="preserve"> </w:t>
            </w:r>
            <w:proofErr w:type="spellStart"/>
            <w:r w:rsidRPr="00B179AB">
              <w:rPr>
                <w:color w:val="000000"/>
                <w:sz w:val="28"/>
                <w:szCs w:val="28"/>
                <w:lang w:val="en-US"/>
              </w:rPr>
              <w:t>quvvatini</w:t>
            </w:r>
            <w:proofErr w:type="spellEnd"/>
            <w:r w:rsidRPr="00B179AB">
              <w:rPr>
                <w:color w:val="000000"/>
                <w:sz w:val="28"/>
                <w:szCs w:val="28"/>
                <w:lang w:val="en-US"/>
              </w:rPr>
              <w:t xml:space="preserve"> </w:t>
            </w:r>
            <w:proofErr w:type="spellStart"/>
            <w:r w:rsidRPr="00B179AB">
              <w:rPr>
                <w:color w:val="000000"/>
                <w:sz w:val="28"/>
                <w:szCs w:val="28"/>
                <w:lang w:val="en-US"/>
              </w:rPr>
              <w:t>tav</w:t>
            </w:r>
            <w:r w:rsidR="000F119A" w:rsidRPr="00B179AB">
              <w:rPr>
                <w:color w:val="000000"/>
                <w:sz w:val="28"/>
                <w:szCs w:val="28"/>
                <w:lang w:val="en-US"/>
              </w:rPr>
              <w:t>-</w:t>
            </w:r>
            <w:r w:rsidRPr="00B179AB">
              <w:rPr>
                <w:color w:val="000000"/>
                <w:sz w:val="28"/>
                <w:szCs w:val="28"/>
                <w:lang w:val="en-US"/>
              </w:rPr>
              <w:t>siflovchi</w:t>
            </w:r>
            <w:proofErr w:type="spellEnd"/>
            <w:r w:rsidRPr="00B179AB">
              <w:rPr>
                <w:color w:val="000000"/>
                <w:sz w:val="28"/>
                <w:szCs w:val="28"/>
                <w:lang w:val="en-US"/>
              </w:rPr>
              <w:t xml:space="preserve"> </w:t>
            </w:r>
            <w:proofErr w:type="spellStart"/>
            <w:r w:rsidRPr="00B179AB">
              <w:rPr>
                <w:color w:val="000000"/>
                <w:sz w:val="28"/>
                <w:szCs w:val="28"/>
                <w:lang w:val="en-US"/>
              </w:rPr>
              <w:t>kattalik</w:t>
            </w:r>
            <w:proofErr w:type="spellEnd"/>
            <w:r w:rsidRPr="00B179AB">
              <w:rPr>
                <w:color w:val="000000"/>
                <w:sz w:val="28"/>
                <w:szCs w:val="28"/>
                <w:lang w:val="en-US"/>
              </w:rPr>
              <w:t>.</w:t>
            </w:r>
          </w:p>
          <w:p w14:paraId="1688F5B9" w14:textId="77777777" w:rsidR="009979D1" w:rsidRPr="00B179AB" w:rsidRDefault="009979D1">
            <w:pPr>
              <w:jc w:val="both"/>
              <w:rPr>
                <w:color w:val="000000"/>
                <w:sz w:val="28"/>
                <w:szCs w:val="28"/>
                <w:lang w:val="en-US"/>
              </w:rPr>
            </w:pPr>
          </w:p>
          <w:p w14:paraId="1F476F42" w14:textId="77777777" w:rsidR="009979D1" w:rsidRPr="00B179AB" w:rsidRDefault="009979D1">
            <w:pPr>
              <w:jc w:val="both"/>
              <w:rPr>
                <w:color w:val="000000"/>
                <w:sz w:val="28"/>
                <w:szCs w:val="28"/>
                <w:lang w:val="en-US"/>
              </w:rPr>
            </w:pPr>
            <w:r w:rsidRPr="00B179AB">
              <w:rPr>
                <w:color w:val="000000"/>
                <w:sz w:val="28"/>
                <w:szCs w:val="28"/>
                <w:lang w:val="uz-Cyrl-UZ"/>
              </w:rPr>
              <w:t>Узаткич чиқишидаги радиосигналнинг қувватини тавсифловчи катталик.</w:t>
            </w:r>
          </w:p>
        </w:tc>
      </w:tr>
      <w:tr w:rsidR="009979D1" w:rsidRPr="00B179AB" w14:paraId="3047BD1F" w14:textId="77777777">
        <w:trPr>
          <w:tblCellSpacing w:w="0" w:type="dxa"/>
          <w:jc w:val="center"/>
        </w:trPr>
        <w:tc>
          <w:tcPr>
            <w:tcW w:w="3821" w:type="dxa"/>
          </w:tcPr>
          <w:p w14:paraId="6D3B8DFA" w14:textId="77777777" w:rsidR="009979D1" w:rsidRPr="00B179AB" w:rsidRDefault="009979D1">
            <w:pPr>
              <w:rPr>
                <w:b/>
                <w:bCs/>
                <w:color w:val="000000"/>
                <w:sz w:val="28"/>
                <w:szCs w:val="28"/>
                <w:lang w:val="uz-Cyrl-UZ"/>
              </w:rPr>
            </w:pPr>
            <w:r w:rsidRPr="00B179AB">
              <w:rPr>
                <w:b/>
                <w:bCs/>
                <w:color w:val="000000"/>
                <w:sz w:val="28"/>
                <w:szCs w:val="28"/>
                <w:lang w:val="uz-Cyrl-UZ"/>
              </w:rPr>
              <w:t>Мультикоптер</w:t>
            </w:r>
          </w:p>
          <w:p w14:paraId="20C2AC4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multikopter</w:t>
            </w:r>
          </w:p>
          <w:p w14:paraId="6757EE64" w14:textId="77777777" w:rsidR="009979D1" w:rsidRPr="00B179AB" w:rsidRDefault="009979D1">
            <w:pPr>
              <w:rPr>
                <w:bCs/>
                <w:color w:val="000000"/>
                <w:sz w:val="28"/>
                <w:szCs w:val="28"/>
                <w:lang w:val="uz-Cyrl-UZ"/>
              </w:rPr>
            </w:pPr>
            <w:r w:rsidRPr="00B179AB">
              <w:rPr>
                <w:bCs/>
                <w:color w:val="000000"/>
                <w:sz w:val="28"/>
                <w:szCs w:val="28"/>
                <w:lang w:val="uz-Cyrl-UZ"/>
              </w:rPr>
              <w:t xml:space="preserve">       мул</w:t>
            </w:r>
            <w:r w:rsidRPr="00B179AB">
              <w:rPr>
                <w:bCs/>
                <w:sz w:val="28"/>
                <w:szCs w:val="28"/>
                <w:lang w:val="uz-Cyrl-UZ"/>
              </w:rPr>
              <w:t>ь</w:t>
            </w:r>
            <w:r w:rsidRPr="00B179AB">
              <w:rPr>
                <w:bCs/>
                <w:color w:val="000000"/>
                <w:sz w:val="28"/>
                <w:szCs w:val="28"/>
                <w:lang w:val="uz-Cyrl-UZ"/>
              </w:rPr>
              <w:t>тикоптер</w:t>
            </w:r>
          </w:p>
          <w:p w14:paraId="336160E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multicopter</w:t>
            </w:r>
          </w:p>
        </w:tc>
        <w:tc>
          <w:tcPr>
            <w:tcW w:w="6150" w:type="dxa"/>
            <w:vAlign w:val="center"/>
          </w:tcPr>
          <w:p w14:paraId="39D01B78" w14:textId="77777777" w:rsidR="009979D1" w:rsidRPr="00B179AB" w:rsidRDefault="009979D1">
            <w:pPr>
              <w:jc w:val="both"/>
              <w:rPr>
                <w:color w:val="000000"/>
                <w:sz w:val="28"/>
                <w:szCs w:val="28"/>
              </w:rPr>
            </w:pPr>
            <w:r w:rsidRPr="00B179AB">
              <w:rPr>
                <w:color w:val="000000"/>
                <w:sz w:val="28"/>
                <w:szCs w:val="28"/>
              </w:rPr>
              <w:t>Летательный аппарат с произвольным числом несущих винтов.</w:t>
            </w:r>
          </w:p>
          <w:p w14:paraId="7FBAAD58" w14:textId="77777777" w:rsidR="009979D1" w:rsidRPr="00B179AB" w:rsidRDefault="009979D1">
            <w:pPr>
              <w:jc w:val="both"/>
              <w:rPr>
                <w:color w:val="000000"/>
                <w:sz w:val="28"/>
                <w:szCs w:val="28"/>
                <w:lang w:val="uz-Cyrl-UZ"/>
              </w:rPr>
            </w:pPr>
          </w:p>
          <w:p w14:paraId="3799189B" w14:textId="77777777" w:rsidR="009979D1" w:rsidRPr="00B179AB" w:rsidRDefault="009979D1">
            <w:pPr>
              <w:jc w:val="both"/>
              <w:rPr>
                <w:color w:val="000000"/>
                <w:sz w:val="28"/>
                <w:szCs w:val="28"/>
                <w:lang w:val="uz-Cyrl-UZ"/>
              </w:rPr>
            </w:pPr>
            <w:r w:rsidRPr="00B179AB">
              <w:rPr>
                <w:color w:val="000000"/>
                <w:sz w:val="28"/>
                <w:szCs w:val="28"/>
                <w:lang w:val="uz-Cyrl-UZ"/>
              </w:rPr>
              <w:t>Ixtiyoriy sondagi vintlari bo‘lgan uchish apparati</w:t>
            </w:r>
          </w:p>
          <w:p w14:paraId="0751D418" w14:textId="77777777" w:rsidR="009979D1" w:rsidRPr="00B179AB" w:rsidRDefault="009979D1">
            <w:pPr>
              <w:jc w:val="both"/>
              <w:rPr>
                <w:color w:val="000000"/>
                <w:sz w:val="28"/>
                <w:szCs w:val="28"/>
                <w:lang w:val="uz-Cyrl-UZ"/>
              </w:rPr>
            </w:pPr>
          </w:p>
          <w:p w14:paraId="694251C4" w14:textId="77777777" w:rsidR="009979D1" w:rsidRPr="00B179AB" w:rsidRDefault="009979D1">
            <w:pPr>
              <w:jc w:val="both"/>
              <w:rPr>
                <w:color w:val="000000"/>
                <w:sz w:val="28"/>
                <w:szCs w:val="28"/>
              </w:rPr>
            </w:pPr>
            <w:r w:rsidRPr="00B179AB">
              <w:rPr>
                <w:color w:val="000000"/>
                <w:sz w:val="28"/>
                <w:szCs w:val="28"/>
                <w:lang w:val="uz-Cyrl-UZ"/>
              </w:rPr>
              <w:t>Ихтиёрий сондаги винтлари бўлган учиш аппа</w:t>
            </w:r>
            <w:r w:rsidR="000F119A" w:rsidRPr="00B179AB">
              <w:rPr>
                <w:color w:val="000000"/>
                <w:sz w:val="28"/>
                <w:szCs w:val="28"/>
                <w:lang w:val="uz-Cyrl-UZ"/>
              </w:rPr>
              <w:t>-</w:t>
            </w:r>
            <w:r w:rsidRPr="00B179AB">
              <w:rPr>
                <w:color w:val="000000"/>
                <w:sz w:val="28"/>
                <w:szCs w:val="28"/>
                <w:lang w:val="uz-Cyrl-UZ"/>
              </w:rPr>
              <w:t>рати.</w:t>
            </w:r>
          </w:p>
        </w:tc>
      </w:tr>
      <w:tr w:rsidR="009979D1" w:rsidRPr="009519F9" w14:paraId="67A1A12D" w14:textId="77777777" w:rsidTr="000F119A">
        <w:trPr>
          <w:tblCellSpacing w:w="0" w:type="dxa"/>
          <w:jc w:val="center"/>
        </w:trPr>
        <w:tc>
          <w:tcPr>
            <w:tcW w:w="3821" w:type="dxa"/>
          </w:tcPr>
          <w:p w14:paraId="4B2F1DD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Мягкая нейтрализация </w:t>
            </w:r>
          </w:p>
          <w:p w14:paraId="699870D5" w14:textId="77777777" w:rsidR="009979D1" w:rsidRPr="00B179AB" w:rsidRDefault="009979D1">
            <w:pPr>
              <w:rPr>
                <w:b/>
                <w:bCs/>
                <w:color w:val="000000"/>
                <w:sz w:val="28"/>
                <w:szCs w:val="28"/>
                <w:lang w:val="uz-Cyrl-UZ"/>
              </w:rPr>
            </w:pPr>
            <w:r w:rsidRPr="00B179AB">
              <w:rPr>
                <w:b/>
                <w:bCs/>
                <w:color w:val="000000"/>
                <w:sz w:val="28"/>
                <w:szCs w:val="28"/>
                <w:lang w:val="uz-Cyrl-UZ"/>
              </w:rPr>
              <w:t>беспилотного летательного аппарата</w:t>
            </w:r>
          </w:p>
          <w:p w14:paraId="182D904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w:t>
            </w:r>
            <w:r w:rsidR="00983DC6" w:rsidRPr="00B179AB">
              <w:rPr>
                <w:bCs/>
                <w:color w:val="000000"/>
                <w:sz w:val="28"/>
                <w:szCs w:val="28"/>
                <w:lang w:val="uz-Cyrl-UZ"/>
              </w:rPr>
              <w:t>boshqarila</w:t>
            </w:r>
            <w:r w:rsidR="002B7B8B" w:rsidRPr="00B179AB">
              <w:rPr>
                <w:bCs/>
                <w:color w:val="000000"/>
                <w:sz w:val="28"/>
                <w:szCs w:val="28"/>
                <w:lang w:val="uz-Cyrl-UZ"/>
              </w:rPr>
              <w:t>-</w:t>
            </w:r>
            <w:r w:rsidR="00983DC6" w:rsidRPr="00B179AB">
              <w:rPr>
                <w:bCs/>
                <w:color w:val="000000"/>
                <w:sz w:val="28"/>
                <w:szCs w:val="28"/>
                <w:lang w:val="uz-Cyrl-UZ"/>
              </w:rPr>
              <w:t xml:space="preserve">digan </w:t>
            </w:r>
            <w:r w:rsidRPr="00B179AB">
              <w:rPr>
                <w:bCs/>
                <w:color w:val="000000"/>
                <w:sz w:val="28"/>
                <w:szCs w:val="28"/>
                <w:lang w:val="uz-Cyrl-UZ"/>
              </w:rPr>
              <w:t>uchish apparatini yengil neytrallash</w:t>
            </w:r>
          </w:p>
          <w:p w14:paraId="27046855"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w:t>
            </w:r>
            <w:r w:rsidR="00983DC6" w:rsidRPr="00B179AB">
              <w:rPr>
                <w:bCs/>
                <w:color w:val="000000"/>
                <w:sz w:val="28"/>
                <w:szCs w:val="28"/>
                <w:lang w:val="uz-Cyrl-UZ"/>
              </w:rPr>
              <w:t>бошқарила</w:t>
            </w:r>
            <w:r w:rsidRPr="00B179AB">
              <w:rPr>
                <w:bCs/>
                <w:color w:val="000000"/>
                <w:sz w:val="28"/>
                <w:szCs w:val="28"/>
                <w:lang w:val="uz-Cyrl-UZ"/>
              </w:rPr>
              <w:t>ди</w:t>
            </w:r>
            <w:r w:rsidR="000F119A" w:rsidRPr="00B179AB">
              <w:rPr>
                <w:bCs/>
                <w:color w:val="000000"/>
                <w:sz w:val="28"/>
                <w:szCs w:val="28"/>
                <w:lang w:val="uz-Cyrl-UZ"/>
              </w:rPr>
              <w:t>-</w:t>
            </w:r>
            <w:r w:rsidRPr="00B179AB">
              <w:rPr>
                <w:bCs/>
                <w:color w:val="000000"/>
                <w:sz w:val="28"/>
                <w:szCs w:val="28"/>
                <w:lang w:val="uz-Cyrl-UZ"/>
              </w:rPr>
              <w:lastRenderedPageBreak/>
              <w:t>ган учиш аппаратини енгил нейтраллаш</w:t>
            </w:r>
          </w:p>
          <w:p w14:paraId="6F23405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soft neutralization of the UAV</w:t>
            </w:r>
          </w:p>
        </w:tc>
        <w:tc>
          <w:tcPr>
            <w:tcW w:w="6150" w:type="dxa"/>
          </w:tcPr>
          <w:p w14:paraId="36695EE5" w14:textId="77777777" w:rsidR="009979D1" w:rsidRPr="00B179AB" w:rsidRDefault="009979D1">
            <w:pPr>
              <w:jc w:val="both"/>
              <w:rPr>
                <w:color w:val="000000"/>
                <w:sz w:val="28"/>
                <w:szCs w:val="28"/>
                <w:lang w:val="uz-Cyrl-UZ"/>
              </w:rPr>
            </w:pPr>
            <w:r w:rsidRPr="00B179AB">
              <w:rPr>
                <w:color w:val="000000"/>
                <w:sz w:val="28"/>
                <w:szCs w:val="28"/>
              </w:rPr>
              <w:lastRenderedPageBreak/>
              <w:t>Обезвреживание беспилотного летательного аппарата без нанесения физического ущерба аппарату.</w:t>
            </w:r>
          </w:p>
          <w:p w14:paraId="036A3DB4" w14:textId="77777777" w:rsidR="009979D1" w:rsidRPr="00B179AB" w:rsidRDefault="009979D1">
            <w:pPr>
              <w:jc w:val="both"/>
              <w:rPr>
                <w:color w:val="000000"/>
                <w:sz w:val="28"/>
                <w:szCs w:val="28"/>
                <w:lang w:val="uz-Cyrl-UZ"/>
              </w:rPr>
            </w:pPr>
          </w:p>
          <w:p w14:paraId="1DCDD2F2" w14:textId="77777777" w:rsidR="009979D1" w:rsidRPr="00B179AB" w:rsidRDefault="009979D1">
            <w:pPr>
              <w:jc w:val="both"/>
              <w:rPr>
                <w:color w:val="000000"/>
                <w:sz w:val="28"/>
                <w:szCs w:val="28"/>
                <w:lang w:val="uz-Cyrl-UZ"/>
              </w:rPr>
            </w:pPr>
            <w:r w:rsidRPr="00B179AB">
              <w:rPr>
                <w:color w:val="000000"/>
                <w:sz w:val="28"/>
                <w:lang w:val="uz-Cyrl-UZ"/>
              </w:rPr>
              <w:t>Uchuvchisiz</w:t>
            </w:r>
            <w:r w:rsidRPr="00B179AB">
              <w:rPr>
                <w:color w:val="000000"/>
                <w:sz w:val="28"/>
                <w:szCs w:val="28"/>
                <w:lang w:val="uz-Cyrl-UZ"/>
              </w:rPr>
              <w:t xml:space="preserve"> boshqariladigan uchish apparatini appa</w:t>
            </w:r>
            <w:r w:rsidR="000F119A" w:rsidRPr="00B179AB">
              <w:rPr>
                <w:color w:val="000000"/>
                <w:sz w:val="28"/>
                <w:szCs w:val="28"/>
                <w:lang w:val="uz-Cyrl-UZ"/>
              </w:rPr>
              <w:t>-</w:t>
            </w:r>
            <w:r w:rsidRPr="00B179AB">
              <w:rPr>
                <w:color w:val="000000"/>
                <w:sz w:val="28"/>
                <w:szCs w:val="28"/>
                <w:lang w:val="uz-Cyrl-UZ"/>
              </w:rPr>
              <w:t>ratga jismoniy zarar keltirmasdan zararsizlantirish.</w:t>
            </w:r>
          </w:p>
          <w:p w14:paraId="7C225C5C" w14:textId="77777777" w:rsidR="009979D1" w:rsidRPr="00B179AB" w:rsidRDefault="009979D1">
            <w:pPr>
              <w:jc w:val="both"/>
              <w:rPr>
                <w:color w:val="000000"/>
                <w:sz w:val="28"/>
                <w:szCs w:val="28"/>
                <w:lang w:val="uz-Cyrl-UZ"/>
              </w:rPr>
            </w:pPr>
          </w:p>
          <w:p w14:paraId="4D3E3C71" w14:textId="77777777" w:rsidR="009979D1" w:rsidRPr="00B179AB" w:rsidRDefault="009979D1">
            <w:pPr>
              <w:jc w:val="both"/>
              <w:rPr>
                <w:color w:val="000000"/>
                <w:sz w:val="28"/>
                <w:szCs w:val="28"/>
                <w:lang w:val="uz-Cyrl-UZ"/>
              </w:rPr>
            </w:pPr>
            <w:r w:rsidRPr="00B179AB">
              <w:rPr>
                <w:color w:val="000000"/>
                <w:sz w:val="28"/>
                <w:lang w:val="uz-Cyrl-UZ"/>
              </w:rPr>
              <w:lastRenderedPageBreak/>
              <w:t>Учувчисиз</w:t>
            </w:r>
            <w:r w:rsidRPr="00B179AB">
              <w:rPr>
                <w:color w:val="000000"/>
                <w:sz w:val="28"/>
                <w:szCs w:val="28"/>
                <w:lang w:val="uz-Cyrl-UZ"/>
              </w:rPr>
              <w:t xml:space="preserve"> бошқариладиган учиш аппаратини аппаратга жисмоний зарар келтирмасдан зарар</w:t>
            </w:r>
            <w:r w:rsidR="000F119A" w:rsidRPr="00B179AB">
              <w:rPr>
                <w:color w:val="000000"/>
                <w:sz w:val="28"/>
                <w:szCs w:val="28"/>
                <w:lang w:val="uz-Cyrl-UZ"/>
              </w:rPr>
              <w:t>-</w:t>
            </w:r>
            <w:r w:rsidRPr="00B179AB">
              <w:rPr>
                <w:color w:val="000000"/>
                <w:sz w:val="28"/>
                <w:szCs w:val="28"/>
                <w:lang w:val="uz-Cyrl-UZ"/>
              </w:rPr>
              <w:t>сизлантириш.</w:t>
            </w:r>
          </w:p>
        </w:tc>
      </w:tr>
    </w:tbl>
    <w:p w14:paraId="3EB12B4A"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1D76A54F" w14:textId="77777777">
        <w:trPr>
          <w:tblHeader/>
          <w:tblCellSpacing w:w="0" w:type="dxa"/>
          <w:jc w:val="center"/>
        </w:trPr>
        <w:tc>
          <w:tcPr>
            <w:tcW w:w="9971" w:type="dxa"/>
            <w:gridSpan w:val="2"/>
          </w:tcPr>
          <w:p w14:paraId="2DD69DF6" w14:textId="77777777" w:rsidR="009979D1" w:rsidRPr="00B179AB" w:rsidRDefault="009979D1">
            <w:pPr>
              <w:jc w:val="center"/>
              <w:rPr>
                <w:color w:val="000000"/>
                <w:sz w:val="28"/>
                <w:szCs w:val="28"/>
              </w:rPr>
            </w:pPr>
            <w:r w:rsidRPr="00B179AB">
              <w:rPr>
                <w:color w:val="000000"/>
                <w:sz w:val="28"/>
                <w:szCs w:val="28"/>
              </w:rPr>
              <w:t>Н</w:t>
            </w:r>
          </w:p>
        </w:tc>
      </w:tr>
      <w:tr w:rsidR="009979D1" w:rsidRPr="009519F9" w14:paraId="46AD30F5" w14:textId="77777777">
        <w:trPr>
          <w:tblCellSpacing w:w="0" w:type="dxa"/>
          <w:jc w:val="center"/>
        </w:trPr>
        <w:tc>
          <w:tcPr>
            <w:tcW w:w="3821" w:type="dxa"/>
          </w:tcPr>
          <w:p w14:paraId="6BB0915A" w14:textId="77777777" w:rsidR="009979D1" w:rsidRPr="00B179AB" w:rsidRDefault="009979D1">
            <w:pPr>
              <w:rPr>
                <w:b/>
                <w:bCs/>
                <w:color w:val="000000"/>
                <w:sz w:val="28"/>
                <w:szCs w:val="28"/>
                <w:lang w:val="uz-Cyrl-UZ"/>
              </w:rPr>
            </w:pPr>
            <w:r w:rsidRPr="00B179AB">
              <w:rPr>
                <w:b/>
                <w:bCs/>
                <w:color w:val="000000"/>
                <w:sz w:val="28"/>
                <w:szCs w:val="28"/>
                <w:lang w:val="uz-Cyrl-UZ"/>
              </w:rPr>
              <w:t>Наблюдатель дистанционно пилотируемого воздушного судн</w:t>
            </w:r>
            <w:r w:rsidRPr="00B179AB">
              <w:rPr>
                <w:b/>
                <w:bCs/>
                <w:sz w:val="28"/>
                <w:szCs w:val="28"/>
                <w:lang w:val="uz-Cyrl-UZ"/>
              </w:rPr>
              <w:t>а</w:t>
            </w:r>
          </w:p>
          <w:p w14:paraId="6FC518B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masofadan boshqariladigan havo kemasining kuzatuvchisi</w:t>
            </w:r>
          </w:p>
          <w:p w14:paraId="7752EBFD" w14:textId="77777777" w:rsidR="009979D1" w:rsidRPr="00B179AB" w:rsidRDefault="009979D1">
            <w:pPr>
              <w:rPr>
                <w:bCs/>
                <w:color w:val="000000"/>
                <w:sz w:val="28"/>
                <w:szCs w:val="28"/>
                <w:lang w:val="uz-Cyrl-UZ"/>
              </w:rPr>
            </w:pPr>
            <w:r w:rsidRPr="00B179AB">
              <w:rPr>
                <w:bCs/>
                <w:color w:val="000000"/>
                <w:sz w:val="28"/>
                <w:szCs w:val="28"/>
                <w:lang w:val="uz-Cyrl-UZ"/>
              </w:rPr>
              <w:t xml:space="preserve">       масофадан бошқарила</w:t>
            </w:r>
            <w:r w:rsidR="002B7B8B" w:rsidRPr="00B179AB">
              <w:rPr>
                <w:bCs/>
                <w:color w:val="000000"/>
                <w:sz w:val="28"/>
                <w:szCs w:val="28"/>
                <w:lang w:val="uz-Cyrl-UZ"/>
              </w:rPr>
              <w:t>-</w:t>
            </w:r>
            <w:r w:rsidRPr="00B179AB">
              <w:rPr>
                <w:bCs/>
                <w:color w:val="000000"/>
                <w:sz w:val="28"/>
                <w:szCs w:val="28"/>
                <w:lang w:val="uz-Cyrl-UZ"/>
              </w:rPr>
              <w:t>диган ҳаво кемасининг кузатувчиси</w:t>
            </w:r>
          </w:p>
          <w:p w14:paraId="43344750"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observer of RPA</w:t>
            </w:r>
          </w:p>
        </w:tc>
        <w:tc>
          <w:tcPr>
            <w:tcW w:w="6150" w:type="dxa"/>
            <w:vAlign w:val="center"/>
          </w:tcPr>
          <w:p w14:paraId="47A0B263" w14:textId="77777777" w:rsidR="009979D1" w:rsidRPr="00B179AB" w:rsidRDefault="009979D1">
            <w:pPr>
              <w:jc w:val="both"/>
              <w:rPr>
                <w:color w:val="000000"/>
                <w:sz w:val="28"/>
                <w:szCs w:val="28"/>
              </w:rPr>
            </w:pPr>
            <w:r w:rsidRPr="00B179AB">
              <w:rPr>
                <w:color w:val="000000"/>
                <w:sz w:val="28"/>
                <w:szCs w:val="28"/>
              </w:rPr>
              <w:t>1 Член внешнего экипажа, который путём визуального наблюдения за дистанционно пилотируемым воздушным судном помогает внешнему пилоту безопасно выполнять полёт.</w:t>
            </w:r>
          </w:p>
          <w:p w14:paraId="7AE85023" w14:textId="77777777" w:rsidR="009979D1" w:rsidRDefault="009979D1">
            <w:pPr>
              <w:jc w:val="both"/>
              <w:rPr>
                <w:color w:val="000000"/>
                <w:sz w:val="28"/>
                <w:szCs w:val="28"/>
                <w:lang w:val="en-US"/>
              </w:rPr>
            </w:pPr>
            <w:r w:rsidRPr="00B179AB">
              <w:rPr>
                <w:color w:val="000000"/>
                <w:sz w:val="28"/>
                <w:szCs w:val="28"/>
              </w:rPr>
              <w:t>2 Назначенное эксплу</w:t>
            </w:r>
            <w:r w:rsidRPr="00B179AB">
              <w:rPr>
                <w:sz w:val="28"/>
                <w:szCs w:val="28"/>
              </w:rPr>
              <w:t>атанто</w:t>
            </w:r>
            <w:r w:rsidRPr="00B179AB">
              <w:rPr>
                <w:color w:val="000000"/>
                <w:sz w:val="28"/>
                <w:szCs w:val="28"/>
              </w:rPr>
              <w:t>м подготовленное и комп</w:t>
            </w:r>
            <w:r w:rsidRPr="00B179AB">
              <w:rPr>
                <w:color w:val="000000"/>
                <w:sz w:val="28"/>
                <w:szCs w:val="28"/>
                <w:lang w:val="uz-Cyrl-UZ"/>
              </w:rPr>
              <w:t>ете</w:t>
            </w:r>
            <w:proofErr w:type="spellStart"/>
            <w:r w:rsidRPr="00B179AB">
              <w:rPr>
                <w:color w:val="000000"/>
                <w:sz w:val="28"/>
                <w:szCs w:val="28"/>
              </w:rPr>
              <w:t>нтное</w:t>
            </w:r>
            <w:proofErr w:type="spellEnd"/>
            <w:r w:rsidRPr="00B179AB">
              <w:rPr>
                <w:color w:val="000000"/>
                <w:sz w:val="28"/>
                <w:szCs w:val="28"/>
              </w:rPr>
              <w:t xml:space="preserve"> лицо, которое путем визуального </w:t>
            </w:r>
            <w:proofErr w:type="spellStart"/>
            <w:r w:rsidRPr="00B179AB">
              <w:rPr>
                <w:color w:val="000000"/>
                <w:sz w:val="28"/>
                <w:szCs w:val="28"/>
              </w:rPr>
              <w:t>наблюд</w:t>
            </w:r>
            <w:proofErr w:type="spellEnd"/>
            <w:r w:rsidRPr="00B179AB">
              <w:rPr>
                <w:color w:val="000000"/>
                <w:sz w:val="28"/>
                <w:szCs w:val="28"/>
                <w:lang w:val="uz-Cyrl-UZ"/>
              </w:rPr>
              <w:t>е</w:t>
            </w:r>
            <w:proofErr w:type="spellStart"/>
            <w:r w:rsidRPr="00B179AB">
              <w:rPr>
                <w:color w:val="000000"/>
                <w:sz w:val="28"/>
                <w:szCs w:val="28"/>
              </w:rPr>
              <w:t>ния</w:t>
            </w:r>
            <w:proofErr w:type="spellEnd"/>
            <w:r w:rsidRPr="00B179AB">
              <w:rPr>
                <w:color w:val="000000"/>
                <w:sz w:val="28"/>
                <w:szCs w:val="28"/>
              </w:rPr>
              <w:t xml:space="preserve"> за дистанционно </w:t>
            </w:r>
            <w:proofErr w:type="spellStart"/>
            <w:r w:rsidRPr="00B179AB">
              <w:rPr>
                <w:color w:val="000000"/>
                <w:sz w:val="28"/>
                <w:szCs w:val="28"/>
              </w:rPr>
              <w:t>пилотир</w:t>
            </w:r>
            <w:proofErr w:type="spellEnd"/>
            <w:r w:rsidRPr="00B179AB">
              <w:rPr>
                <w:color w:val="000000"/>
                <w:sz w:val="28"/>
                <w:szCs w:val="28"/>
                <w:lang w:val="uz-Cyrl-UZ"/>
              </w:rPr>
              <w:t>у</w:t>
            </w:r>
            <w:proofErr w:type="spellStart"/>
            <w:r w:rsidRPr="00B179AB">
              <w:rPr>
                <w:color w:val="000000"/>
                <w:sz w:val="28"/>
                <w:szCs w:val="28"/>
              </w:rPr>
              <w:t>емым</w:t>
            </w:r>
            <w:proofErr w:type="spellEnd"/>
            <w:r w:rsidRPr="00B179AB">
              <w:rPr>
                <w:color w:val="000000"/>
                <w:sz w:val="28"/>
                <w:szCs w:val="28"/>
              </w:rPr>
              <w:t xml:space="preserve"> воздушным судном помогает внешнему пилоту безопасно выполнять полёт.</w:t>
            </w:r>
          </w:p>
          <w:p w14:paraId="7A9EC85D" w14:textId="77777777" w:rsidR="00660DB8" w:rsidRPr="00660DB8" w:rsidRDefault="00660DB8">
            <w:pPr>
              <w:jc w:val="both"/>
              <w:rPr>
                <w:color w:val="000000"/>
                <w:sz w:val="28"/>
                <w:szCs w:val="28"/>
                <w:lang w:val="en-US"/>
              </w:rPr>
            </w:pPr>
          </w:p>
          <w:p w14:paraId="3D573631" w14:textId="77777777" w:rsidR="009979D1" w:rsidRPr="00B179AB" w:rsidRDefault="009979D1">
            <w:pPr>
              <w:jc w:val="both"/>
              <w:rPr>
                <w:color w:val="000000"/>
                <w:sz w:val="28"/>
                <w:szCs w:val="28"/>
                <w:lang w:val="uz-Cyrl-UZ"/>
              </w:rPr>
            </w:pPr>
            <w:r w:rsidRPr="00B179AB">
              <w:rPr>
                <w:color w:val="000000"/>
                <w:sz w:val="28"/>
                <w:szCs w:val="28"/>
                <w:lang w:val="uz-Cyrl-UZ"/>
              </w:rPr>
              <w:t>1 Masofadan boshqariladigan havo kemasini vizual kuzatish yo‘li bilan tashqi pilotga parvozni xavfsiz bajarishda yordam beradigan tashqi ekipaj a’zosi.</w:t>
            </w:r>
          </w:p>
          <w:p w14:paraId="55C6C9CB" w14:textId="77777777" w:rsidR="009979D1" w:rsidRPr="00B179AB" w:rsidRDefault="009979D1">
            <w:pPr>
              <w:jc w:val="both"/>
              <w:rPr>
                <w:color w:val="000000"/>
                <w:sz w:val="28"/>
                <w:szCs w:val="28"/>
                <w:lang w:val="uz-Cyrl-UZ"/>
              </w:rPr>
            </w:pPr>
            <w:r w:rsidRPr="00B179AB">
              <w:rPr>
                <w:color w:val="000000"/>
                <w:sz w:val="28"/>
                <w:szCs w:val="28"/>
                <w:lang w:val="uz-Cyrl-UZ"/>
              </w:rPr>
              <w:t>2 Masofadan boshqariladigan havo kemasini vizual kuzatish yo‘li bilan tashqi pilotga parvozni xavfsiz bajarishda yordam beradigan, ekspluatant tomonidan tayinlangan tayyorlangan va puxta bilimli shaxs.</w:t>
            </w:r>
          </w:p>
          <w:p w14:paraId="46386256" w14:textId="77777777" w:rsidR="009979D1" w:rsidRPr="00B179AB" w:rsidRDefault="009979D1">
            <w:pPr>
              <w:jc w:val="both"/>
              <w:rPr>
                <w:color w:val="000000"/>
                <w:sz w:val="20"/>
                <w:szCs w:val="20"/>
                <w:lang w:val="uz-Cyrl-UZ"/>
              </w:rPr>
            </w:pPr>
          </w:p>
          <w:p w14:paraId="7C21652A" w14:textId="77777777" w:rsidR="009979D1" w:rsidRPr="00B179AB" w:rsidRDefault="009979D1">
            <w:pPr>
              <w:jc w:val="both"/>
              <w:rPr>
                <w:color w:val="000000"/>
                <w:sz w:val="28"/>
                <w:szCs w:val="28"/>
                <w:lang w:val="uz-Cyrl-UZ"/>
              </w:rPr>
            </w:pPr>
            <w:r w:rsidRPr="00B179AB">
              <w:rPr>
                <w:color w:val="000000"/>
                <w:sz w:val="28"/>
                <w:szCs w:val="28"/>
                <w:lang w:val="uz-Cyrl-UZ"/>
              </w:rPr>
              <w:t>1 Масофадан бошқариладиган ҳаво кемасини визуал кузатиш йўли билан ташқи пилотга пар</w:t>
            </w:r>
            <w:r w:rsidR="000F119A" w:rsidRPr="00B179AB">
              <w:rPr>
                <w:color w:val="000000"/>
                <w:sz w:val="28"/>
                <w:szCs w:val="28"/>
                <w:lang w:val="uz-Cyrl-UZ"/>
              </w:rPr>
              <w:t>-</w:t>
            </w:r>
            <w:r w:rsidRPr="00B179AB">
              <w:rPr>
                <w:color w:val="000000"/>
                <w:sz w:val="28"/>
                <w:szCs w:val="28"/>
                <w:lang w:val="uz-Cyrl-UZ"/>
              </w:rPr>
              <w:t>возни хавфсиз бажаришда ёрдам берадиган таш</w:t>
            </w:r>
            <w:r w:rsidR="000F119A" w:rsidRPr="00B179AB">
              <w:rPr>
                <w:color w:val="000000"/>
                <w:sz w:val="28"/>
                <w:szCs w:val="28"/>
                <w:lang w:val="uz-Cyrl-UZ"/>
              </w:rPr>
              <w:t>-</w:t>
            </w:r>
            <w:r w:rsidRPr="00B179AB">
              <w:rPr>
                <w:color w:val="000000"/>
                <w:sz w:val="28"/>
                <w:szCs w:val="28"/>
                <w:lang w:val="uz-Cyrl-UZ"/>
              </w:rPr>
              <w:t>қи экипаж аъзоси.</w:t>
            </w:r>
          </w:p>
          <w:p w14:paraId="2832F9FD" w14:textId="77777777" w:rsidR="009979D1" w:rsidRPr="00B179AB" w:rsidRDefault="009979D1">
            <w:pPr>
              <w:jc w:val="both"/>
              <w:rPr>
                <w:color w:val="000000"/>
                <w:sz w:val="28"/>
                <w:szCs w:val="28"/>
                <w:lang w:val="uz-Cyrl-UZ"/>
              </w:rPr>
            </w:pPr>
            <w:r w:rsidRPr="00B179AB">
              <w:rPr>
                <w:color w:val="000000"/>
                <w:sz w:val="28"/>
                <w:szCs w:val="28"/>
                <w:lang w:val="uz-Cyrl-UZ"/>
              </w:rPr>
              <w:t>2 Масофадан бошқариладиган ҳаво кемасини визуал кузатиш йўли билан ташқи пилотга пар</w:t>
            </w:r>
            <w:r w:rsidR="000F119A" w:rsidRPr="00B179AB">
              <w:rPr>
                <w:color w:val="000000"/>
                <w:sz w:val="28"/>
                <w:szCs w:val="28"/>
                <w:lang w:val="uz-Cyrl-UZ"/>
              </w:rPr>
              <w:t>-</w:t>
            </w:r>
            <w:r w:rsidRPr="00B179AB">
              <w:rPr>
                <w:color w:val="000000"/>
                <w:sz w:val="28"/>
                <w:szCs w:val="28"/>
                <w:lang w:val="uz-Cyrl-UZ"/>
              </w:rPr>
              <w:t xml:space="preserve">возни хавфсиз бажаришда ёрдам берадиган, </w:t>
            </w:r>
            <w:r w:rsidRPr="00B179AB">
              <w:rPr>
                <w:sz w:val="28"/>
                <w:szCs w:val="28"/>
                <w:lang w:val="uz-Cyrl-UZ"/>
              </w:rPr>
              <w:t>эксплуатант т</w:t>
            </w:r>
            <w:r w:rsidRPr="00B179AB">
              <w:rPr>
                <w:color w:val="000000"/>
                <w:sz w:val="28"/>
                <w:szCs w:val="28"/>
                <w:lang w:val="uz-Cyrl-UZ"/>
              </w:rPr>
              <w:t>омонидан тайинланган тайёрланган ва пухта билимли шахс.</w:t>
            </w:r>
          </w:p>
        </w:tc>
      </w:tr>
      <w:tr w:rsidR="009979D1" w:rsidRPr="009519F9" w14:paraId="24459577" w14:textId="77777777">
        <w:trPr>
          <w:tblCellSpacing w:w="0" w:type="dxa"/>
          <w:jc w:val="center"/>
        </w:trPr>
        <w:tc>
          <w:tcPr>
            <w:tcW w:w="3821" w:type="dxa"/>
          </w:tcPr>
          <w:p w14:paraId="7D3BFCDE" w14:textId="77777777" w:rsidR="009979D1" w:rsidRPr="00B179AB" w:rsidRDefault="009979D1">
            <w:pPr>
              <w:rPr>
                <w:b/>
                <w:bCs/>
                <w:color w:val="000000"/>
                <w:sz w:val="28"/>
                <w:szCs w:val="28"/>
                <w:lang w:val="uz-Cyrl-UZ"/>
              </w:rPr>
            </w:pPr>
            <w:r w:rsidRPr="00B179AB">
              <w:rPr>
                <w:b/>
                <w:bCs/>
                <w:color w:val="000000"/>
                <w:sz w:val="28"/>
                <w:szCs w:val="28"/>
                <w:lang w:val="uz-Cyrl-UZ"/>
              </w:rPr>
              <w:t>Налёт по приборам</w:t>
            </w:r>
          </w:p>
          <w:p w14:paraId="0160D70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asboblar bo‘yicha hujum</w:t>
            </w:r>
          </w:p>
          <w:p w14:paraId="7B24C256" w14:textId="77777777" w:rsidR="009979D1" w:rsidRPr="00B179AB" w:rsidRDefault="009979D1">
            <w:pPr>
              <w:rPr>
                <w:bCs/>
                <w:color w:val="000000"/>
                <w:sz w:val="28"/>
                <w:szCs w:val="28"/>
                <w:lang w:val="uz-Cyrl-UZ"/>
              </w:rPr>
            </w:pPr>
            <w:r w:rsidRPr="00B179AB">
              <w:rPr>
                <w:bCs/>
                <w:color w:val="000000"/>
                <w:sz w:val="28"/>
                <w:szCs w:val="28"/>
                <w:lang w:val="uz-Cyrl-UZ"/>
              </w:rPr>
              <w:t xml:space="preserve">       асбоблар бўйича ҳужум</w:t>
            </w:r>
          </w:p>
          <w:p w14:paraId="4C4044F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instrument flight time</w:t>
            </w:r>
          </w:p>
        </w:tc>
        <w:tc>
          <w:tcPr>
            <w:tcW w:w="6150" w:type="dxa"/>
            <w:vAlign w:val="center"/>
          </w:tcPr>
          <w:p w14:paraId="58A1C5EA" w14:textId="77777777" w:rsidR="009979D1" w:rsidRPr="00B179AB" w:rsidRDefault="009979D1">
            <w:pPr>
              <w:jc w:val="both"/>
              <w:rPr>
                <w:color w:val="000000"/>
                <w:sz w:val="28"/>
                <w:szCs w:val="28"/>
                <w:lang w:val="uz-Cyrl-UZ"/>
              </w:rPr>
            </w:pPr>
            <w:r w:rsidRPr="00B179AB">
              <w:rPr>
                <w:color w:val="000000"/>
                <w:sz w:val="28"/>
                <w:szCs w:val="28"/>
              </w:rPr>
              <w:t>Время полёта, в течение которого внешний пилот осуществляет управление воздушным судном исключительно по приборам без использования внешних ориентиров.</w:t>
            </w:r>
          </w:p>
          <w:p w14:paraId="51327F38" w14:textId="77777777" w:rsidR="009979D1" w:rsidRPr="00B179AB" w:rsidRDefault="009979D1">
            <w:pPr>
              <w:jc w:val="both"/>
              <w:rPr>
                <w:color w:val="000000"/>
                <w:sz w:val="20"/>
                <w:szCs w:val="20"/>
                <w:lang w:val="uz-Cyrl-UZ"/>
              </w:rPr>
            </w:pPr>
          </w:p>
          <w:p w14:paraId="19475FB0" w14:textId="77777777" w:rsidR="009979D1" w:rsidRPr="00B179AB" w:rsidRDefault="009979D1">
            <w:pPr>
              <w:jc w:val="both"/>
              <w:rPr>
                <w:color w:val="000000"/>
                <w:sz w:val="28"/>
                <w:szCs w:val="28"/>
                <w:lang w:val="uz-Cyrl-UZ"/>
              </w:rPr>
            </w:pPr>
            <w:r w:rsidRPr="00B179AB">
              <w:rPr>
                <w:color w:val="000000"/>
                <w:sz w:val="28"/>
                <w:szCs w:val="28"/>
                <w:lang w:val="uz-Cyrl-UZ"/>
              </w:rPr>
              <w:t>Parvoz vaqti, uning davomida tashqi pilot havo ke</w:t>
            </w:r>
            <w:r w:rsidR="000F119A" w:rsidRPr="00B179AB">
              <w:rPr>
                <w:color w:val="000000"/>
                <w:sz w:val="28"/>
                <w:szCs w:val="28"/>
                <w:lang w:val="uz-Cyrl-UZ"/>
              </w:rPr>
              <w:t>-</w:t>
            </w:r>
            <w:r w:rsidRPr="00B179AB">
              <w:rPr>
                <w:color w:val="000000"/>
                <w:sz w:val="28"/>
                <w:szCs w:val="28"/>
                <w:lang w:val="uz-Cyrl-UZ"/>
              </w:rPr>
              <w:t>masini tashqi oriyentirlardan foydalanmasdan qat’iy asboblar bo‘yicha boshqarishni amalga oshiradi.</w:t>
            </w:r>
          </w:p>
          <w:p w14:paraId="622E9C55" w14:textId="77777777" w:rsidR="009979D1" w:rsidRPr="00B179AB" w:rsidRDefault="009979D1">
            <w:pPr>
              <w:jc w:val="both"/>
              <w:rPr>
                <w:color w:val="000000"/>
                <w:sz w:val="18"/>
                <w:szCs w:val="18"/>
                <w:lang w:val="uz-Cyrl-UZ"/>
              </w:rPr>
            </w:pPr>
          </w:p>
          <w:p w14:paraId="313047F7"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Парвоз вақти, унинг давомида ташқи пилот ҳаво кемасини ташқи ориентирлардан фойдаланмас</w:t>
            </w:r>
            <w:r w:rsidR="000F119A" w:rsidRPr="00B179AB">
              <w:rPr>
                <w:color w:val="000000"/>
                <w:sz w:val="28"/>
                <w:szCs w:val="28"/>
                <w:lang w:val="uz-Cyrl-UZ"/>
              </w:rPr>
              <w:t>-</w:t>
            </w:r>
            <w:r w:rsidRPr="00B179AB">
              <w:rPr>
                <w:color w:val="000000"/>
                <w:sz w:val="28"/>
                <w:szCs w:val="28"/>
                <w:lang w:val="uz-Cyrl-UZ"/>
              </w:rPr>
              <w:t>дан қатъий асбоблар бўйича бошқаришни амалга оширади.</w:t>
            </w:r>
          </w:p>
        </w:tc>
      </w:tr>
      <w:tr w:rsidR="009979D1" w:rsidRPr="009519F9" w14:paraId="5711B5A7" w14:textId="77777777">
        <w:trPr>
          <w:tblCellSpacing w:w="0" w:type="dxa"/>
          <w:jc w:val="center"/>
        </w:trPr>
        <w:tc>
          <w:tcPr>
            <w:tcW w:w="3821" w:type="dxa"/>
          </w:tcPr>
          <w:p w14:paraId="1C83BBB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Направление </w:t>
            </w:r>
          </w:p>
          <w:p w14:paraId="04C43764" w14:textId="77777777" w:rsidR="009979D1" w:rsidRPr="00B179AB" w:rsidRDefault="009979D1">
            <w:pPr>
              <w:rPr>
                <w:b/>
                <w:bCs/>
                <w:color w:val="000000"/>
                <w:sz w:val="28"/>
                <w:szCs w:val="28"/>
                <w:lang w:val="uz-Cyrl-UZ"/>
              </w:rPr>
            </w:pPr>
            <w:r w:rsidRPr="00B179AB">
              <w:rPr>
                <w:b/>
                <w:bCs/>
                <w:color w:val="000000"/>
                <w:sz w:val="28"/>
                <w:szCs w:val="28"/>
                <w:lang w:val="uz-Cyrl-UZ"/>
              </w:rPr>
              <w:t>распространения радиоволны</w:t>
            </w:r>
          </w:p>
          <w:p w14:paraId="768DB2B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 tarqalishining yo‘nalishi</w:t>
            </w:r>
          </w:p>
          <w:p w14:paraId="350F24CD"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 тарқалишининг йўналиши</w:t>
            </w:r>
          </w:p>
          <w:p w14:paraId="21039707" w14:textId="77777777" w:rsidR="00983DC6" w:rsidRPr="00B179AB" w:rsidRDefault="009979D1" w:rsidP="00983DC6">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direction of propagation </w:t>
            </w:r>
          </w:p>
          <w:p w14:paraId="21C5B71E" w14:textId="77777777" w:rsidR="009979D1" w:rsidRPr="00B179AB" w:rsidRDefault="009979D1" w:rsidP="00983DC6">
            <w:pPr>
              <w:rPr>
                <w:b/>
                <w:bCs/>
                <w:color w:val="000000"/>
                <w:sz w:val="28"/>
                <w:szCs w:val="28"/>
                <w:lang w:val="en-US"/>
              </w:rPr>
            </w:pPr>
            <w:r w:rsidRPr="00B179AB">
              <w:rPr>
                <w:bCs/>
                <w:color w:val="000000"/>
                <w:sz w:val="28"/>
                <w:szCs w:val="28"/>
                <w:lang w:val="en-US"/>
              </w:rPr>
              <w:t>of radio wave</w:t>
            </w:r>
          </w:p>
        </w:tc>
        <w:tc>
          <w:tcPr>
            <w:tcW w:w="6150" w:type="dxa"/>
            <w:vAlign w:val="center"/>
          </w:tcPr>
          <w:p w14:paraId="390ECFFE" w14:textId="77777777" w:rsidR="009979D1" w:rsidRPr="00B179AB" w:rsidRDefault="009979D1">
            <w:pPr>
              <w:jc w:val="both"/>
              <w:rPr>
                <w:color w:val="000000"/>
                <w:sz w:val="28"/>
                <w:szCs w:val="28"/>
                <w:lang w:val="uz-Cyrl-UZ"/>
              </w:rPr>
            </w:pPr>
            <w:r w:rsidRPr="00B179AB">
              <w:rPr>
                <w:color w:val="000000"/>
                <w:sz w:val="28"/>
                <w:szCs w:val="28"/>
              </w:rPr>
              <w:t>Линия, вдоль которой происходит распространение электромагнитной волны. В однородной изотропной сре</w:t>
            </w:r>
            <w:r w:rsidR="000F119A" w:rsidRPr="00B179AB">
              <w:rPr>
                <w:color w:val="000000"/>
                <w:sz w:val="28"/>
                <w:szCs w:val="28"/>
              </w:rPr>
              <w:t xml:space="preserve">де направление распространения </w:t>
            </w:r>
            <w:proofErr w:type="gramStart"/>
            <w:r w:rsidRPr="00B179AB">
              <w:rPr>
                <w:color w:val="000000"/>
                <w:sz w:val="28"/>
                <w:szCs w:val="28"/>
              </w:rPr>
              <w:t>пря</w:t>
            </w:r>
            <w:r w:rsidR="000F119A" w:rsidRPr="00B179AB">
              <w:rPr>
                <w:color w:val="000000"/>
                <w:sz w:val="28"/>
                <w:szCs w:val="28"/>
              </w:rPr>
              <w:t>-</w:t>
            </w:r>
            <w:r w:rsidRPr="00B179AB">
              <w:rPr>
                <w:color w:val="000000"/>
                <w:sz w:val="28"/>
                <w:szCs w:val="28"/>
              </w:rPr>
              <w:t>мая</w:t>
            </w:r>
            <w:proofErr w:type="gramEnd"/>
            <w:r w:rsidRPr="00B179AB">
              <w:rPr>
                <w:color w:val="000000"/>
                <w:sz w:val="28"/>
                <w:szCs w:val="28"/>
              </w:rPr>
              <w:t xml:space="preserve"> линия, выходящая из источника излучения.</w:t>
            </w:r>
          </w:p>
          <w:p w14:paraId="084E11CD" w14:textId="77777777" w:rsidR="009979D1" w:rsidRPr="00B179AB" w:rsidRDefault="009979D1">
            <w:pPr>
              <w:jc w:val="both"/>
              <w:rPr>
                <w:color w:val="000000"/>
                <w:sz w:val="18"/>
                <w:szCs w:val="18"/>
                <w:lang w:val="uz-Cyrl-UZ"/>
              </w:rPr>
            </w:pPr>
          </w:p>
          <w:p w14:paraId="360DA6BC" w14:textId="77777777" w:rsidR="009979D1" w:rsidRPr="00B179AB" w:rsidRDefault="009979D1">
            <w:pPr>
              <w:jc w:val="both"/>
              <w:rPr>
                <w:color w:val="000000"/>
                <w:sz w:val="28"/>
                <w:szCs w:val="28"/>
                <w:lang w:val="uz-Cyrl-UZ"/>
              </w:rPr>
            </w:pPr>
            <w:r w:rsidRPr="00B179AB">
              <w:rPr>
                <w:color w:val="000000"/>
                <w:sz w:val="28"/>
                <w:szCs w:val="28"/>
                <w:lang w:val="uz-Cyrl-UZ"/>
              </w:rPr>
              <w:t>Chiziq, u bo‘ylab elektromagnit to‘lqinning tarqali</w:t>
            </w:r>
            <w:r w:rsidR="000F119A" w:rsidRPr="00B179AB">
              <w:rPr>
                <w:color w:val="000000"/>
                <w:sz w:val="28"/>
                <w:szCs w:val="28"/>
                <w:lang w:val="uz-Cyrl-UZ"/>
              </w:rPr>
              <w:t>-</w:t>
            </w:r>
            <w:r w:rsidRPr="00B179AB">
              <w:rPr>
                <w:color w:val="000000"/>
                <w:sz w:val="28"/>
                <w:szCs w:val="28"/>
                <w:lang w:val="uz-Cyrl-UZ"/>
              </w:rPr>
              <w:t>shi amalga oshadi. Bir turdagi izotrop muhitda tar</w:t>
            </w:r>
            <w:r w:rsidR="000F119A" w:rsidRPr="00B179AB">
              <w:rPr>
                <w:color w:val="000000"/>
                <w:sz w:val="28"/>
                <w:szCs w:val="28"/>
                <w:lang w:val="uz-Cyrl-UZ"/>
              </w:rPr>
              <w:t>-</w:t>
            </w:r>
            <w:r w:rsidRPr="00B179AB">
              <w:rPr>
                <w:color w:val="000000"/>
                <w:sz w:val="28"/>
                <w:szCs w:val="28"/>
                <w:lang w:val="uz-Cyrl-UZ"/>
              </w:rPr>
              <w:t>qalish yo‘nalishi nurlanish manba</w:t>
            </w:r>
            <w:proofErr w:type="spellStart"/>
            <w:r w:rsidRPr="00B179AB">
              <w:rPr>
                <w:color w:val="000000"/>
                <w:sz w:val="28"/>
                <w:szCs w:val="28"/>
                <w:lang w:val="en-US"/>
              </w:rPr>
              <w:t>i</w:t>
            </w:r>
            <w:proofErr w:type="spellEnd"/>
            <w:r w:rsidRPr="00B179AB">
              <w:rPr>
                <w:color w:val="000000"/>
                <w:sz w:val="28"/>
                <w:szCs w:val="28"/>
                <w:lang w:val="uz-Cyrl-UZ"/>
              </w:rPr>
              <w:t>dan chiqadigan to‘g‘ri chiziq.</w:t>
            </w:r>
          </w:p>
          <w:p w14:paraId="44C25C27" w14:textId="77777777" w:rsidR="009979D1" w:rsidRPr="00B179AB" w:rsidRDefault="009979D1">
            <w:pPr>
              <w:jc w:val="both"/>
              <w:rPr>
                <w:color w:val="000000"/>
                <w:sz w:val="18"/>
                <w:szCs w:val="18"/>
                <w:lang w:val="uz-Cyrl-UZ"/>
              </w:rPr>
            </w:pPr>
          </w:p>
          <w:p w14:paraId="6F56268C" w14:textId="77777777" w:rsidR="009979D1" w:rsidRPr="00B179AB" w:rsidRDefault="009979D1" w:rsidP="00983DC6">
            <w:pPr>
              <w:jc w:val="both"/>
              <w:rPr>
                <w:color w:val="000000"/>
                <w:sz w:val="28"/>
                <w:szCs w:val="28"/>
                <w:lang w:val="uz-Cyrl-UZ"/>
              </w:rPr>
            </w:pPr>
            <w:r w:rsidRPr="00B179AB">
              <w:rPr>
                <w:color w:val="000000"/>
                <w:sz w:val="28"/>
                <w:szCs w:val="28"/>
                <w:lang w:val="uz-Cyrl-UZ"/>
              </w:rPr>
              <w:t>Чизиқ, у бўйлаб электромагнит тўлқ</w:t>
            </w:r>
            <w:r w:rsidRPr="00B179AB">
              <w:rPr>
                <w:sz w:val="28"/>
                <w:szCs w:val="28"/>
                <w:lang w:val="uz-Cyrl-UZ"/>
              </w:rPr>
              <w:t xml:space="preserve">иннинг </w:t>
            </w:r>
            <w:r w:rsidRPr="00B179AB">
              <w:rPr>
                <w:color w:val="000000"/>
                <w:sz w:val="28"/>
                <w:szCs w:val="28"/>
                <w:lang w:val="uz-Cyrl-UZ"/>
              </w:rPr>
              <w:t>тар</w:t>
            </w:r>
            <w:r w:rsidR="000F119A" w:rsidRPr="00B179AB">
              <w:rPr>
                <w:color w:val="000000"/>
                <w:sz w:val="28"/>
                <w:szCs w:val="28"/>
                <w:lang w:val="uz-Cyrl-UZ"/>
              </w:rPr>
              <w:t>-</w:t>
            </w:r>
            <w:r w:rsidRPr="00B179AB">
              <w:rPr>
                <w:color w:val="000000"/>
                <w:sz w:val="28"/>
                <w:szCs w:val="28"/>
                <w:lang w:val="uz-Cyrl-UZ"/>
              </w:rPr>
              <w:t>қалиши ам</w:t>
            </w:r>
            <w:r w:rsidR="00B1152A" w:rsidRPr="00B179AB">
              <w:rPr>
                <w:color w:val="000000"/>
                <w:sz w:val="28"/>
                <w:szCs w:val="28"/>
                <w:lang w:val="uz-Cyrl-UZ"/>
              </w:rPr>
              <w:t>алга ошади. Бир турдаги изотроп</w:t>
            </w:r>
            <w:r w:rsidRPr="00B179AB">
              <w:rPr>
                <w:color w:val="000000"/>
                <w:sz w:val="28"/>
                <w:szCs w:val="28"/>
                <w:lang w:val="uz-Cyrl-UZ"/>
              </w:rPr>
              <w:t xml:space="preserve"> му</w:t>
            </w:r>
            <w:r w:rsidR="000F119A" w:rsidRPr="00B179AB">
              <w:rPr>
                <w:color w:val="000000"/>
                <w:sz w:val="28"/>
                <w:szCs w:val="28"/>
                <w:lang w:val="uz-Cyrl-UZ"/>
              </w:rPr>
              <w:t>-</w:t>
            </w:r>
            <w:r w:rsidRPr="00B179AB">
              <w:rPr>
                <w:color w:val="000000"/>
                <w:sz w:val="28"/>
                <w:szCs w:val="28"/>
                <w:lang w:val="uz-Cyrl-UZ"/>
              </w:rPr>
              <w:t>ҳитда тарқалиш йўналиши нурланиш манбаидан чиқадиган тўғри чизиқ.</w:t>
            </w:r>
          </w:p>
        </w:tc>
      </w:tr>
      <w:tr w:rsidR="009979D1" w:rsidRPr="009519F9" w14:paraId="5BC6E23E" w14:textId="77777777">
        <w:trPr>
          <w:tblCellSpacing w:w="0" w:type="dxa"/>
          <w:jc w:val="center"/>
        </w:trPr>
        <w:tc>
          <w:tcPr>
            <w:tcW w:w="3821" w:type="dxa"/>
          </w:tcPr>
          <w:p w14:paraId="5D72BDFA" w14:textId="77777777" w:rsidR="009979D1" w:rsidRPr="00B179AB" w:rsidRDefault="009979D1">
            <w:pPr>
              <w:rPr>
                <w:b/>
                <w:bCs/>
                <w:color w:val="000000"/>
                <w:sz w:val="28"/>
                <w:szCs w:val="28"/>
                <w:lang w:val="uz-Cyrl-UZ"/>
              </w:rPr>
            </w:pPr>
            <w:r w:rsidRPr="00B179AB">
              <w:rPr>
                <w:b/>
                <w:bCs/>
                <w:color w:val="000000"/>
                <w:sz w:val="28"/>
                <w:szCs w:val="28"/>
                <w:lang w:val="uz-Cyrl-UZ"/>
              </w:rPr>
              <w:t>Направленная антенна</w:t>
            </w:r>
          </w:p>
          <w:p w14:paraId="15EF18C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yo‘naltirilgan antenna</w:t>
            </w:r>
          </w:p>
          <w:p w14:paraId="10958466"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йўналтирилган антенна</w:t>
            </w:r>
          </w:p>
          <w:p w14:paraId="5305003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directional antenna</w:t>
            </w:r>
          </w:p>
        </w:tc>
        <w:tc>
          <w:tcPr>
            <w:tcW w:w="6150" w:type="dxa"/>
            <w:vAlign w:val="center"/>
          </w:tcPr>
          <w:p w14:paraId="01E5280E" w14:textId="77777777" w:rsidR="009979D1" w:rsidRPr="00B179AB" w:rsidRDefault="009979D1">
            <w:pPr>
              <w:jc w:val="both"/>
              <w:rPr>
                <w:color w:val="000000"/>
                <w:sz w:val="28"/>
                <w:szCs w:val="28"/>
              </w:rPr>
            </w:pPr>
            <w:r w:rsidRPr="00B179AB">
              <w:rPr>
                <w:color w:val="000000"/>
                <w:sz w:val="28"/>
                <w:szCs w:val="28"/>
              </w:rPr>
              <w:t>Антенна, обеспечивающая в определенном или определенных направлениях более эффективное излучение или прием радиоволн, чем в других.</w:t>
            </w:r>
          </w:p>
          <w:p w14:paraId="4F3E42CE" w14:textId="77777777" w:rsidR="009979D1" w:rsidRPr="00B179AB" w:rsidRDefault="009979D1">
            <w:pPr>
              <w:jc w:val="both"/>
              <w:rPr>
                <w:color w:val="000000"/>
                <w:sz w:val="28"/>
                <w:szCs w:val="28"/>
                <w:lang w:val="uz-Cyrl-UZ"/>
              </w:rPr>
            </w:pPr>
          </w:p>
          <w:p w14:paraId="2295A8A4" w14:textId="77777777" w:rsidR="009979D1" w:rsidRPr="00B179AB" w:rsidRDefault="009979D1">
            <w:pPr>
              <w:jc w:val="both"/>
              <w:rPr>
                <w:color w:val="000000"/>
                <w:sz w:val="28"/>
                <w:szCs w:val="28"/>
                <w:lang w:val="uz-Cyrl-UZ"/>
              </w:rPr>
            </w:pPr>
            <w:r w:rsidRPr="00B179AB">
              <w:rPr>
                <w:color w:val="000000"/>
                <w:sz w:val="28"/>
                <w:szCs w:val="28"/>
                <w:lang w:val="uz-Cyrl-UZ"/>
              </w:rPr>
              <w:t>Muayyan yoki ma’lum yo‘nalishlarda, boshqa yo‘na</w:t>
            </w:r>
            <w:r w:rsidR="00E967A3" w:rsidRPr="00B179AB">
              <w:rPr>
                <w:color w:val="000000"/>
                <w:sz w:val="28"/>
                <w:szCs w:val="28"/>
                <w:lang w:val="uz-Cyrl-UZ"/>
              </w:rPr>
              <w:t>-</w:t>
            </w:r>
            <w:r w:rsidRPr="00B179AB">
              <w:rPr>
                <w:color w:val="000000"/>
                <w:sz w:val="28"/>
                <w:szCs w:val="28"/>
                <w:lang w:val="uz-Cyrl-UZ"/>
              </w:rPr>
              <w:t>lishlarga nisbatan radioto‘lqinlarning nurlanishi yoki qabul qilinishini samarali ta’minlaydigan antenna.</w:t>
            </w:r>
          </w:p>
          <w:p w14:paraId="627350DA" w14:textId="77777777" w:rsidR="009979D1" w:rsidRPr="00B179AB" w:rsidRDefault="009979D1">
            <w:pPr>
              <w:jc w:val="both"/>
              <w:rPr>
                <w:color w:val="000000"/>
                <w:sz w:val="28"/>
                <w:szCs w:val="28"/>
                <w:lang w:val="uz-Cyrl-UZ"/>
              </w:rPr>
            </w:pPr>
          </w:p>
          <w:p w14:paraId="7CF19AA7" w14:textId="77777777" w:rsidR="009979D1" w:rsidRPr="00B179AB" w:rsidRDefault="009979D1">
            <w:pPr>
              <w:jc w:val="both"/>
              <w:rPr>
                <w:color w:val="000000"/>
                <w:sz w:val="28"/>
                <w:szCs w:val="28"/>
                <w:lang w:val="uz-Cyrl-UZ"/>
              </w:rPr>
            </w:pPr>
            <w:r w:rsidRPr="00B179AB">
              <w:rPr>
                <w:color w:val="000000"/>
                <w:sz w:val="28"/>
                <w:szCs w:val="28"/>
                <w:lang w:val="uz-Cyrl-UZ"/>
              </w:rPr>
              <w:t>Муайян ёки маълум йўналишларда, бошқа йўна</w:t>
            </w:r>
            <w:r w:rsidR="00E967A3" w:rsidRPr="00B179AB">
              <w:rPr>
                <w:color w:val="000000"/>
                <w:sz w:val="28"/>
                <w:szCs w:val="28"/>
                <w:lang w:val="uz-Cyrl-UZ"/>
              </w:rPr>
              <w:t>-</w:t>
            </w:r>
            <w:r w:rsidRPr="00B179AB">
              <w:rPr>
                <w:color w:val="000000"/>
                <w:sz w:val="28"/>
                <w:szCs w:val="28"/>
                <w:lang w:val="uz-Cyrl-UZ"/>
              </w:rPr>
              <w:t>лишларга нисбатан радиотўлқинларнинг нурла</w:t>
            </w:r>
            <w:r w:rsidR="00E967A3" w:rsidRPr="00B179AB">
              <w:rPr>
                <w:color w:val="000000"/>
                <w:sz w:val="28"/>
                <w:szCs w:val="28"/>
                <w:lang w:val="uz-Cyrl-UZ"/>
              </w:rPr>
              <w:t>-</w:t>
            </w:r>
            <w:r w:rsidRPr="00B179AB">
              <w:rPr>
                <w:color w:val="000000"/>
                <w:sz w:val="28"/>
                <w:szCs w:val="28"/>
                <w:lang w:val="uz-Cyrl-UZ"/>
              </w:rPr>
              <w:t>ниши ёки қабул қилинишини самарали таъмин</w:t>
            </w:r>
            <w:r w:rsidR="00E967A3" w:rsidRPr="00B179AB">
              <w:rPr>
                <w:color w:val="000000"/>
                <w:sz w:val="28"/>
                <w:szCs w:val="28"/>
                <w:lang w:val="uz-Cyrl-UZ"/>
              </w:rPr>
              <w:t>-</w:t>
            </w:r>
            <w:r w:rsidRPr="00B179AB">
              <w:rPr>
                <w:color w:val="000000"/>
                <w:sz w:val="28"/>
                <w:szCs w:val="28"/>
                <w:lang w:val="uz-Cyrl-UZ"/>
              </w:rPr>
              <w:t>лайдиган антенна.</w:t>
            </w:r>
          </w:p>
        </w:tc>
      </w:tr>
      <w:tr w:rsidR="009979D1" w:rsidRPr="009519F9" w14:paraId="722BD7EB" w14:textId="77777777">
        <w:trPr>
          <w:tblCellSpacing w:w="0" w:type="dxa"/>
          <w:jc w:val="center"/>
        </w:trPr>
        <w:tc>
          <w:tcPr>
            <w:tcW w:w="3821" w:type="dxa"/>
          </w:tcPr>
          <w:p w14:paraId="77E23BD0" w14:textId="77777777" w:rsidR="009979D1" w:rsidRPr="00B179AB" w:rsidRDefault="009979D1">
            <w:pPr>
              <w:rPr>
                <w:b/>
                <w:bCs/>
                <w:color w:val="000000"/>
                <w:sz w:val="28"/>
                <w:szCs w:val="28"/>
                <w:lang w:val="uz-Cyrl-UZ"/>
              </w:rPr>
            </w:pPr>
            <w:r w:rsidRPr="00B179AB">
              <w:rPr>
                <w:b/>
                <w:bCs/>
                <w:color w:val="000000"/>
                <w:sz w:val="28"/>
                <w:szCs w:val="28"/>
                <w:lang w:val="uz-Cyrl-UZ"/>
              </w:rPr>
              <w:t>Направленн</w:t>
            </w:r>
            <w:r w:rsidRPr="00B179AB">
              <w:rPr>
                <w:b/>
                <w:bCs/>
                <w:sz w:val="28"/>
                <w:szCs w:val="28"/>
                <w:lang w:val="uz-Cyrl-UZ"/>
              </w:rPr>
              <w:t xml:space="preserve">ость </w:t>
            </w:r>
            <w:r w:rsidRPr="00B179AB">
              <w:rPr>
                <w:b/>
                <w:bCs/>
                <w:color w:val="000000"/>
                <w:sz w:val="28"/>
                <w:szCs w:val="28"/>
                <w:lang w:val="uz-Cyrl-UZ"/>
              </w:rPr>
              <w:t>антенны</w:t>
            </w:r>
          </w:p>
          <w:p w14:paraId="3D1D8BD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antennaning yo‘nalganligi</w:t>
            </w:r>
          </w:p>
          <w:p w14:paraId="318B1C9D"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антеннанинг йўналганлиги</w:t>
            </w:r>
          </w:p>
          <w:p w14:paraId="40D5748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lang w:val="uz-Cyrl-UZ"/>
              </w:rPr>
              <w:t>-</w:t>
            </w:r>
            <w:r w:rsidRPr="00B179AB">
              <w:rPr>
                <w:bCs/>
                <w:color w:val="000000"/>
                <w:sz w:val="28"/>
                <w:szCs w:val="28"/>
                <w:lang w:val="en-US"/>
              </w:rPr>
              <w:t xml:space="preserve"> directivity of the </w:t>
            </w:r>
            <w:proofErr w:type="spellStart"/>
            <w:r w:rsidRPr="00B179AB">
              <w:rPr>
                <w:bCs/>
                <w:color w:val="000000"/>
                <w:sz w:val="28"/>
                <w:szCs w:val="28"/>
                <w:lang w:val="en-US"/>
              </w:rPr>
              <w:t>aerical</w:t>
            </w:r>
            <w:proofErr w:type="spellEnd"/>
          </w:p>
        </w:tc>
        <w:tc>
          <w:tcPr>
            <w:tcW w:w="6150" w:type="dxa"/>
            <w:vAlign w:val="center"/>
          </w:tcPr>
          <w:p w14:paraId="57E40914" w14:textId="77777777" w:rsidR="009979D1" w:rsidRPr="00B179AB" w:rsidRDefault="009979D1">
            <w:pPr>
              <w:jc w:val="both"/>
              <w:rPr>
                <w:color w:val="000000"/>
                <w:sz w:val="28"/>
                <w:szCs w:val="28"/>
                <w:lang w:val="uz-Cyrl-UZ"/>
              </w:rPr>
            </w:pPr>
            <w:r w:rsidRPr="00B179AB">
              <w:rPr>
                <w:color w:val="000000"/>
                <w:sz w:val="28"/>
                <w:szCs w:val="28"/>
              </w:rPr>
              <w:t>Способность антенны излучать или принимать радиоволны в определённых направлениях более интенсивно, чем в других.</w:t>
            </w:r>
          </w:p>
          <w:p w14:paraId="623D1A48" w14:textId="77777777" w:rsidR="009979D1" w:rsidRPr="00B179AB" w:rsidRDefault="009979D1">
            <w:pPr>
              <w:jc w:val="both"/>
              <w:rPr>
                <w:color w:val="000000"/>
                <w:sz w:val="28"/>
                <w:szCs w:val="28"/>
                <w:lang w:val="uz-Cyrl-UZ"/>
              </w:rPr>
            </w:pPr>
          </w:p>
          <w:p w14:paraId="5D262A13" w14:textId="77777777" w:rsidR="009979D1" w:rsidRPr="00B179AB" w:rsidRDefault="009979D1">
            <w:pPr>
              <w:jc w:val="both"/>
              <w:rPr>
                <w:color w:val="000000"/>
                <w:sz w:val="28"/>
                <w:szCs w:val="28"/>
                <w:lang w:val="uz-Cyrl-UZ"/>
              </w:rPr>
            </w:pPr>
            <w:r w:rsidRPr="00B179AB">
              <w:rPr>
                <w:color w:val="000000"/>
                <w:sz w:val="28"/>
                <w:szCs w:val="28"/>
                <w:lang w:val="uz-Cyrl-UZ"/>
              </w:rPr>
              <w:t>Antennaning radioto‘lqinlarni boshqa yo‘nalishlarga nisbatan ma’lum yo‘nalishlarda samaraliroq nurlan</w:t>
            </w:r>
            <w:r w:rsidR="00E967A3" w:rsidRPr="00B179AB">
              <w:rPr>
                <w:color w:val="000000"/>
                <w:sz w:val="28"/>
                <w:szCs w:val="28"/>
                <w:lang w:val="uz-Cyrl-UZ"/>
              </w:rPr>
              <w:t>-</w:t>
            </w:r>
            <w:r w:rsidRPr="00B179AB">
              <w:rPr>
                <w:color w:val="000000"/>
                <w:sz w:val="28"/>
                <w:szCs w:val="28"/>
                <w:lang w:val="uz-Cyrl-UZ"/>
              </w:rPr>
              <w:t>tirish yoki qabul qilish qobiliyati.</w:t>
            </w:r>
          </w:p>
          <w:p w14:paraId="1C2906A7" w14:textId="77777777" w:rsidR="009979D1" w:rsidRPr="00B179AB" w:rsidRDefault="009979D1">
            <w:pPr>
              <w:jc w:val="both"/>
              <w:rPr>
                <w:color w:val="000000"/>
                <w:sz w:val="28"/>
                <w:szCs w:val="28"/>
                <w:lang w:val="uz-Cyrl-UZ"/>
              </w:rPr>
            </w:pPr>
          </w:p>
          <w:p w14:paraId="6CF0EFC9" w14:textId="77777777" w:rsidR="009979D1" w:rsidRPr="00B179AB" w:rsidRDefault="009979D1">
            <w:pPr>
              <w:jc w:val="both"/>
              <w:rPr>
                <w:color w:val="000000"/>
                <w:sz w:val="28"/>
                <w:szCs w:val="28"/>
                <w:lang w:val="uz-Cyrl-UZ"/>
              </w:rPr>
            </w:pPr>
            <w:r w:rsidRPr="00B179AB">
              <w:rPr>
                <w:color w:val="000000"/>
                <w:sz w:val="28"/>
                <w:szCs w:val="28"/>
                <w:lang w:val="uz-Cyrl-UZ"/>
              </w:rPr>
              <w:t>Антеннанинг радиотўлқинларни бошқа йўналиш</w:t>
            </w:r>
            <w:r w:rsidR="00E967A3" w:rsidRPr="00B179AB">
              <w:rPr>
                <w:color w:val="000000"/>
                <w:sz w:val="28"/>
                <w:szCs w:val="28"/>
                <w:lang w:val="uz-Cyrl-UZ"/>
              </w:rPr>
              <w:t>-</w:t>
            </w:r>
            <w:r w:rsidRPr="00B179AB">
              <w:rPr>
                <w:color w:val="000000"/>
                <w:sz w:val="28"/>
                <w:szCs w:val="28"/>
                <w:lang w:val="uz-Cyrl-UZ"/>
              </w:rPr>
              <w:t>ларга нисбатан маълум йўналишларда самарали</w:t>
            </w:r>
            <w:r w:rsidR="00E967A3" w:rsidRPr="00B179AB">
              <w:rPr>
                <w:color w:val="000000"/>
                <w:sz w:val="28"/>
                <w:szCs w:val="28"/>
                <w:lang w:val="uz-Cyrl-UZ"/>
              </w:rPr>
              <w:t>-</w:t>
            </w:r>
            <w:r w:rsidRPr="00B179AB">
              <w:rPr>
                <w:color w:val="000000"/>
                <w:sz w:val="28"/>
                <w:szCs w:val="28"/>
                <w:lang w:val="uz-Cyrl-UZ"/>
              </w:rPr>
              <w:t>роқ нурлантириш ёки қабул қилиш қобилияти.</w:t>
            </w:r>
          </w:p>
        </w:tc>
      </w:tr>
      <w:tr w:rsidR="009979D1" w:rsidRPr="00B179AB" w14:paraId="51639BDC" w14:textId="77777777">
        <w:trPr>
          <w:tblCellSpacing w:w="0" w:type="dxa"/>
          <w:jc w:val="center"/>
        </w:trPr>
        <w:tc>
          <w:tcPr>
            <w:tcW w:w="3821" w:type="dxa"/>
          </w:tcPr>
          <w:p w14:paraId="170753C6" w14:textId="77777777" w:rsidR="009979D1" w:rsidRPr="00B179AB" w:rsidRDefault="009979D1">
            <w:pPr>
              <w:rPr>
                <w:b/>
                <w:bCs/>
                <w:color w:val="000000"/>
                <w:sz w:val="28"/>
                <w:szCs w:val="28"/>
                <w:lang w:val="uz-Cyrl-UZ"/>
              </w:rPr>
            </w:pPr>
            <w:r w:rsidRPr="00B179AB">
              <w:rPr>
                <w:b/>
                <w:bCs/>
                <w:color w:val="000000"/>
                <w:sz w:val="28"/>
                <w:szCs w:val="28"/>
                <w:lang w:val="uz-Cyrl-UZ"/>
              </w:rPr>
              <w:t>Напряженность (поля)</w:t>
            </w:r>
          </w:p>
          <w:p w14:paraId="0F25A115"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(maydon) kuchlanganligi</w:t>
            </w:r>
          </w:p>
          <w:p w14:paraId="31A1676A" w14:textId="77777777" w:rsidR="009979D1" w:rsidRPr="00B179AB" w:rsidRDefault="009979D1">
            <w:pPr>
              <w:rPr>
                <w:bCs/>
                <w:color w:val="000000"/>
                <w:sz w:val="28"/>
                <w:szCs w:val="28"/>
                <w:lang w:val="uz-Cyrl-UZ"/>
              </w:rPr>
            </w:pPr>
            <w:r w:rsidRPr="00B179AB">
              <w:rPr>
                <w:bCs/>
                <w:color w:val="000000"/>
                <w:sz w:val="28"/>
                <w:szCs w:val="28"/>
                <w:lang w:val="uz-Cyrl-UZ"/>
              </w:rPr>
              <w:t xml:space="preserve">       (майдон) кучланганлиги</w:t>
            </w:r>
          </w:p>
          <w:p w14:paraId="18091D9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strength (of field), field strength</w:t>
            </w:r>
          </w:p>
        </w:tc>
        <w:tc>
          <w:tcPr>
            <w:tcW w:w="6150" w:type="dxa"/>
            <w:vAlign w:val="center"/>
          </w:tcPr>
          <w:p w14:paraId="30C1A3D1" w14:textId="77777777" w:rsidR="009979D1" w:rsidRPr="00B179AB" w:rsidRDefault="009979D1">
            <w:pPr>
              <w:jc w:val="both"/>
              <w:rPr>
                <w:color w:val="000000"/>
                <w:sz w:val="28"/>
                <w:szCs w:val="28"/>
                <w:lang w:val="uz-Cyrl-UZ"/>
              </w:rPr>
            </w:pPr>
            <w:r w:rsidRPr="00B179AB">
              <w:rPr>
                <w:color w:val="000000"/>
                <w:sz w:val="28"/>
                <w:szCs w:val="28"/>
              </w:rPr>
              <w:lastRenderedPageBreak/>
              <w:t>Векторная величина, характеризующая интенсив</w:t>
            </w:r>
            <w:r w:rsidR="00E967A3" w:rsidRPr="00B179AB">
              <w:rPr>
                <w:color w:val="000000"/>
                <w:sz w:val="28"/>
                <w:szCs w:val="28"/>
              </w:rPr>
              <w:t>-</w:t>
            </w:r>
            <w:proofErr w:type="spellStart"/>
            <w:r w:rsidRPr="00B179AB">
              <w:rPr>
                <w:color w:val="000000"/>
                <w:sz w:val="28"/>
                <w:szCs w:val="28"/>
              </w:rPr>
              <w:lastRenderedPageBreak/>
              <w:t>ность</w:t>
            </w:r>
            <w:proofErr w:type="spellEnd"/>
            <w:r w:rsidRPr="00B179AB">
              <w:rPr>
                <w:color w:val="000000"/>
                <w:sz w:val="28"/>
                <w:szCs w:val="28"/>
              </w:rPr>
              <w:t xml:space="preserve"> электрического или магнитного поля в заданной точке пространства.</w:t>
            </w:r>
          </w:p>
          <w:p w14:paraId="0FB660F8" w14:textId="77777777" w:rsidR="009979D1" w:rsidRPr="00B179AB" w:rsidRDefault="009979D1">
            <w:pPr>
              <w:jc w:val="both"/>
              <w:rPr>
                <w:color w:val="000000"/>
                <w:sz w:val="28"/>
                <w:szCs w:val="28"/>
                <w:lang w:val="uz-Cyrl-UZ"/>
              </w:rPr>
            </w:pPr>
          </w:p>
          <w:p w14:paraId="62B2CDFA"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Fazoning</w:t>
            </w:r>
            <w:proofErr w:type="spellEnd"/>
            <w:r w:rsidRPr="00B179AB">
              <w:rPr>
                <w:color w:val="000000"/>
                <w:sz w:val="28"/>
                <w:szCs w:val="28"/>
                <w:lang w:val="en-US"/>
              </w:rPr>
              <w:t xml:space="preserve"> </w:t>
            </w:r>
            <w:proofErr w:type="spellStart"/>
            <w:r w:rsidRPr="00B179AB">
              <w:rPr>
                <w:color w:val="000000"/>
                <w:sz w:val="28"/>
                <w:szCs w:val="28"/>
                <w:lang w:val="en-US"/>
              </w:rPr>
              <w:t>berilgan</w:t>
            </w:r>
            <w:proofErr w:type="spellEnd"/>
            <w:r w:rsidRPr="00B179AB">
              <w:rPr>
                <w:color w:val="000000"/>
                <w:sz w:val="28"/>
                <w:szCs w:val="28"/>
                <w:lang w:val="en-US"/>
              </w:rPr>
              <w:t xml:space="preserve"> </w:t>
            </w:r>
            <w:proofErr w:type="spellStart"/>
            <w:r w:rsidRPr="00B179AB">
              <w:rPr>
                <w:color w:val="000000"/>
                <w:sz w:val="28"/>
                <w:szCs w:val="28"/>
                <w:lang w:val="en-US"/>
              </w:rPr>
              <w:t>nuqtasida</w:t>
            </w:r>
            <w:proofErr w:type="spellEnd"/>
            <w:r w:rsidRPr="00B179AB">
              <w:rPr>
                <w:color w:val="000000"/>
                <w:sz w:val="28"/>
                <w:szCs w:val="28"/>
                <w:lang w:val="en-US"/>
              </w:rPr>
              <w:t xml:space="preserve"> </w:t>
            </w:r>
            <w:proofErr w:type="spellStart"/>
            <w:r w:rsidRPr="00B179AB">
              <w:rPr>
                <w:color w:val="000000"/>
                <w:sz w:val="28"/>
                <w:szCs w:val="28"/>
                <w:lang w:val="en-US"/>
              </w:rPr>
              <w:t>elektr</w:t>
            </w:r>
            <w:proofErr w:type="spellEnd"/>
            <w:r w:rsidRPr="00B179AB">
              <w:rPr>
                <w:color w:val="000000"/>
                <w:sz w:val="28"/>
                <w:szCs w:val="28"/>
                <w:lang w:val="en-US"/>
              </w:rPr>
              <w:t xml:space="preserve"> </w:t>
            </w:r>
            <w:proofErr w:type="spellStart"/>
            <w:r w:rsidRPr="00B179AB">
              <w:rPr>
                <w:color w:val="000000"/>
                <w:sz w:val="28"/>
                <w:szCs w:val="28"/>
                <w:lang w:val="en-US"/>
              </w:rPr>
              <w:t>yoki</w:t>
            </w:r>
            <w:proofErr w:type="spellEnd"/>
            <w:r w:rsidRPr="00B179AB">
              <w:rPr>
                <w:color w:val="000000"/>
                <w:sz w:val="28"/>
                <w:szCs w:val="28"/>
                <w:lang w:val="en-US"/>
              </w:rPr>
              <w:t xml:space="preserve"> </w:t>
            </w:r>
            <w:proofErr w:type="spellStart"/>
            <w:r w:rsidRPr="00B179AB">
              <w:rPr>
                <w:color w:val="000000"/>
                <w:sz w:val="28"/>
                <w:szCs w:val="28"/>
                <w:lang w:val="en-US"/>
              </w:rPr>
              <w:t>magnit</w:t>
            </w:r>
            <w:proofErr w:type="spellEnd"/>
            <w:r w:rsidRPr="00B179AB">
              <w:rPr>
                <w:color w:val="000000"/>
                <w:sz w:val="28"/>
                <w:szCs w:val="28"/>
                <w:lang w:val="en-US"/>
              </w:rPr>
              <w:t xml:space="preserve"> </w:t>
            </w:r>
            <w:proofErr w:type="spellStart"/>
            <w:r w:rsidRPr="00B179AB">
              <w:rPr>
                <w:color w:val="000000"/>
                <w:sz w:val="28"/>
                <w:szCs w:val="28"/>
                <w:lang w:val="en-US"/>
              </w:rPr>
              <w:t>maydonining</w:t>
            </w:r>
            <w:proofErr w:type="spellEnd"/>
            <w:r w:rsidRPr="00B179AB">
              <w:rPr>
                <w:color w:val="000000"/>
                <w:sz w:val="28"/>
                <w:szCs w:val="28"/>
                <w:lang w:val="en-US"/>
              </w:rPr>
              <w:t xml:space="preserve"> </w:t>
            </w:r>
            <w:proofErr w:type="spellStart"/>
            <w:r w:rsidRPr="00B179AB">
              <w:rPr>
                <w:color w:val="000000"/>
                <w:sz w:val="28"/>
                <w:szCs w:val="28"/>
                <w:lang w:val="en-US"/>
              </w:rPr>
              <w:t>intensivligini</w:t>
            </w:r>
            <w:proofErr w:type="spellEnd"/>
            <w:r w:rsidRPr="00B179AB">
              <w:rPr>
                <w:color w:val="000000"/>
                <w:sz w:val="28"/>
                <w:szCs w:val="28"/>
                <w:lang w:val="en-US"/>
              </w:rPr>
              <w:t xml:space="preserve"> </w:t>
            </w:r>
            <w:proofErr w:type="spellStart"/>
            <w:r w:rsidRPr="00B179AB">
              <w:rPr>
                <w:color w:val="000000"/>
                <w:sz w:val="28"/>
                <w:szCs w:val="28"/>
                <w:lang w:val="en-US"/>
              </w:rPr>
              <w:t>tavsiflaydigan</w:t>
            </w:r>
            <w:proofErr w:type="spellEnd"/>
            <w:r w:rsidRPr="00B179AB">
              <w:rPr>
                <w:color w:val="000000"/>
                <w:sz w:val="28"/>
                <w:szCs w:val="28"/>
                <w:lang w:val="en-US"/>
              </w:rPr>
              <w:t xml:space="preserve"> </w:t>
            </w:r>
            <w:proofErr w:type="spellStart"/>
            <w:r w:rsidRPr="00B179AB">
              <w:rPr>
                <w:color w:val="000000"/>
                <w:sz w:val="28"/>
                <w:szCs w:val="28"/>
                <w:lang w:val="en-US"/>
              </w:rPr>
              <w:t>vektor</w:t>
            </w:r>
            <w:proofErr w:type="spellEnd"/>
            <w:r w:rsidRPr="00B179AB">
              <w:rPr>
                <w:color w:val="000000"/>
                <w:sz w:val="28"/>
                <w:szCs w:val="28"/>
                <w:lang w:val="en-US"/>
              </w:rPr>
              <w:t xml:space="preserve"> </w:t>
            </w:r>
            <w:proofErr w:type="spellStart"/>
            <w:r w:rsidRPr="00B179AB">
              <w:rPr>
                <w:color w:val="000000"/>
                <w:sz w:val="28"/>
                <w:szCs w:val="28"/>
                <w:lang w:val="en-US"/>
              </w:rPr>
              <w:t>kattalik</w:t>
            </w:r>
            <w:proofErr w:type="spellEnd"/>
            <w:r w:rsidRPr="00B179AB">
              <w:rPr>
                <w:color w:val="000000"/>
                <w:sz w:val="28"/>
                <w:szCs w:val="28"/>
                <w:lang w:val="en-US"/>
              </w:rPr>
              <w:t>.</w:t>
            </w:r>
          </w:p>
          <w:p w14:paraId="0094DF65" w14:textId="77777777" w:rsidR="009979D1" w:rsidRPr="00B179AB" w:rsidRDefault="009979D1">
            <w:pPr>
              <w:jc w:val="both"/>
              <w:rPr>
                <w:color w:val="000000"/>
                <w:sz w:val="28"/>
                <w:szCs w:val="28"/>
                <w:lang w:val="uz-Cyrl-UZ"/>
              </w:rPr>
            </w:pPr>
          </w:p>
          <w:p w14:paraId="6A4AC48F" w14:textId="77777777" w:rsidR="009979D1" w:rsidRPr="00B179AB" w:rsidRDefault="009979D1">
            <w:pPr>
              <w:jc w:val="both"/>
              <w:rPr>
                <w:color w:val="000000"/>
                <w:sz w:val="28"/>
                <w:szCs w:val="28"/>
                <w:lang w:val="uz-Cyrl-UZ"/>
              </w:rPr>
            </w:pPr>
            <w:r w:rsidRPr="00B179AB">
              <w:rPr>
                <w:color w:val="000000"/>
                <w:sz w:val="28"/>
                <w:szCs w:val="28"/>
                <w:lang w:val="uz-Cyrl-UZ"/>
              </w:rPr>
              <w:t>Фазонинг берилган нуқтасида электр ёки магнит майдонининг интенсивлигини тавсифлайдиган вектор катталик.</w:t>
            </w:r>
          </w:p>
        </w:tc>
      </w:tr>
      <w:tr w:rsidR="009979D1" w:rsidRPr="00B179AB" w14:paraId="63D53DB8" w14:textId="77777777">
        <w:trPr>
          <w:tblCellSpacing w:w="0" w:type="dxa"/>
          <w:jc w:val="center"/>
        </w:trPr>
        <w:tc>
          <w:tcPr>
            <w:tcW w:w="3821" w:type="dxa"/>
          </w:tcPr>
          <w:p w14:paraId="755F1A2A"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Напряжённость </w:t>
            </w:r>
          </w:p>
          <w:p w14:paraId="5C7BB5E4" w14:textId="77777777" w:rsidR="009979D1" w:rsidRPr="00B179AB" w:rsidRDefault="009979D1">
            <w:pPr>
              <w:rPr>
                <w:b/>
                <w:bCs/>
                <w:color w:val="000000"/>
                <w:sz w:val="28"/>
                <w:szCs w:val="28"/>
                <w:lang w:val="uz-Cyrl-UZ"/>
              </w:rPr>
            </w:pPr>
            <w:r w:rsidRPr="00B179AB">
              <w:rPr>
                <w:b/>
                <w:bCs/>
                <w:color w:val="000000"/>
                <w:sz w:val="28"/>
                <w:szCs w:val="28"/>
                <w:lang w:val="uz-Cyrl-UZ"/>
              </w:rPr>
              <w:t>электрического поля</w:t>
            </w:r>
          </w:p>
          <w:p w14:paraId="10FDD6C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 xml:space="preserve">elektr maydon </w:t>
            </w:r>
          </w:p>
          <w:p w14:paraId="7524654E" w14:textId="77777777" w:rsidR="009979D1" w:rsidRPr="00B179AB" w:rsidRDefault="009979D1">
            <w:pPr>
              <w:rPr>
                <w:bCs/>
                <w:color w:val="000000"/>
                <w:sz w:val="28"/>
                <w:szCs w:val="28"/>
                <w:lang w:val="uz-Cyrl-UZ"/>
              </w:rPr>
            </w:pPr>
            <w:r w:rsidRPr="00B179AB">
              <w:rPr>
                <w:bCs/>
                <w:color w:val="000000"/>
                <w:sz w:val="28"/>
                <w:szCs w:val="28"/>
                <w:lang w:val="uz-Cyrl-UZ"/>
              </w:rPr>
              <w:t>kuchlanganligi</w:t>
            </w:r>
          </w:p>
          <w:p w14:paraId="104F4E36" w14:textId="77777777" w:rsidR="009979D1" w:rsidRPr="00B179AB" w:rsidRDefault="009979D1">
            <w:pPr>
              <w:rPr>
                <w:bCs/>
                <w:color w:val="000000"/>
                <w:sz w:val="28"/>
                <w:szCs w:val="28"/>
                <w:lang w:val="uz-Cyrl-UZ"/>
              </w:rPr>
            </w:pPr>
            <w:r w:rsidRPr="00B179AB">
              <w:rPr>
                <w:bCs/>
                <w:color w:val="000000"/>
                <w:sz w:val="28"/>
                <w:szCs w:val="28"/>
                <w:lang w:val="uz-Cyrl-UZ"/>
              </w:rPr>
              <w:t xml:space="preserve">       электр майдон кучланганлиги</w:t>
            </w:r>
          </w:p>
          <w:p w14:paraId="4D781E3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elecrhic field strength</w:t>
            </w:r>
          </w:p>
        </w:tc>
        <w:tc>
          <w:tcPr>
            <w:tcW w:w="6150" w:type="dxa"/>
            <w:vAlign w:val="center"/>
          </w:tcPr>
          <w:p w14:paraId="142D2C4F" w14:textId="77777777" w:rsidR="009979D1" w:rsidRPr="00B179AB" w:rsidRDefault="009979D1">
            <w:pPr>
              <w:jc w:val="both"/>
              <w:rPr>
                <w:color w:val="000000"/>
                <w:sz w:val="28"/>
                <w:szCs w:val="28"/>
                <w:lang w:val="uz-Cyrl-UZ"/>
              </w:rPr>
            </w:pPr>
            <w:r w:rsidRPr="00B179AB">
              <w:rPr>
                <w:color w:val="000000"/>
                <w:sz w:val="28"/>
                <w:szCs w:val="28"/>
              </w:rPr>
              <w:t>Векторная величина, которая характеризует силовое влияние электрического поля на электрический заряд.</w:t>
            </w:r>
          </w:p>
          <w:p w14:paraId="240988E0" w14:textId="77777777" w:rsidR="009979D1" w:rsidRPr="00B179AB" w:rsidRDefault="009979D1">
            <w:pPr>
              <w:jc w:val="both"/>
              <w:rPr>
                <w:color w:val="000000"/>
                <w:sz w:val="22"/>
                <w:szCs w:val="22"/>
                <w:lang w:val="uz-Cyrl-UZ"/>
              </w:rPr>
            </w:pPr>
          </w:p>
          <w:p w14:paraId="1CD4B95E" w14:textId="77777777" w:rsidR="009979D1" w:rsidRPr="00B179AB" w:rsidRDefault="009979D1">
            <w:pPr>
              <w:jc w:val="both"/>
              <w:rPr>
                <w:color w:val="000000"/>
                <w:sz w:val="28"/>
                <w:szCs w:val="28"/>
                <w:lang w:val="uz-Cyrl-UZ"/>
              </w:rPr>
            </w:pPr>
            <w:r w:rsidRPr="00B179AB">
              <w:rPr>
                <w:color w:val="000000"/>
                <w:sz w:val="28"/>
                <w:szCs w:val="28"/>
                <w:lang w:val="uz-Cyrl-UZ"/>
              </w:rPr>
              <w:t>Elektr maydonning elektr zaryadga bo‘lgan kuch ta’sirini tavsiflaydigan vektor kattalik.</w:t>
            </w:r>
          </w:p>
          <w:p w14:paraId="27D80346" w14:textId="77777777" w:rsidR="009979D1" w:rsidRPr="00B179AB" w:rsidRDefault="009979D1">
            <w:pPr>
              <w:jc w:val="both"/>
              <w:rPr>
                <w:color w:val="000000"/>
                <w:sz w:val="22"/>
                <w:szCs w:val="22"/>
                <w:lang w:val="uz-Cyrl-UZ"/>
              </w:rPr>
            </w:pPr>
          </w:p>
          <w:p w14:paraId="250249C8" w14:textId="77777777" w:rsidR="009979D1" w:rsidRPr="00B179AB" w:rsidRDefault="009979D1">
            <w:pPr>
              <w:jc w:val="both"/>
              <w:rPr>
                <w:color w:val="000000"/>
                <w:sz w:val="28"/>
                <w:szCs w:val="28"/>
                <w:lang w:val="uz-Cyrl-UZ"/>
              </w:rPr>
            </w:pPr>
            <w:r w:rsidRPr="00B179AB">
              <w:rPr>
                <w:color w:val="000000"/>
                <w:sz w:val="28"/>
                <w:szCs w:val="28"/>
                <w:lang w:val="uz-Cyrl-UZ"/>
              </w:rPr>
              <w:t>Электр майдоннинг электр зарядга бўлган куч таъсирини тавсифлайдиган вектор катталик.</w:t>
            </w:r>
          </w:p>
        </w:tc>
      </w:tr>
      <w:tr w:rsidR="009979D1" w:rsidRPr="00B179AB" w14:paraId="609A20D0" w14:textId="77777777">
        <w:trPr>
          <w:tblCellSpacing w:w="0" w:type="dxa"/>
          <w:jc w:val="center"/>
        </w:trPr>
        <w:tc>
          <w:tcPr>
            <w:tcW w:w="3821" w:type="dxa"/>
          </w:tcPr>
          <w:p w14:paraId="06ADA14D" w14:textId="77777777" w:rsidR="009979D1" w:rsidRPr="00B179AB" w:rsidRDefault="009979D1">
            <w:pPr>
              <w:rPr>
                <w:b/>
                <w:bCs/>
                <w:color w:val="000000"/>
                <w:sz w:val="28"/>
                <w:szCs w:val="28"/>
                <w:lang w:val="uz-Cyrl-UZ"/>
              </w:rPr>
            </w:pPr>
            <w:r w:rsidRPr="00B179AB">
              <w:rPr>
                <w:b/>
                <w:bCs/>
                <w:color w:val="000000"/>
                <w:sz w:val="28"/>
                <w:szCs w:val="28"/>
                <w:lang w:val="uz-Cyrl-UZ"/>
              </w:rPr>
              <w:t>Наружная антенна</w:t>
            </w:r>
          </w:p>
          <w:p w14:paraId="4E11B83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tashqi antenna</w:t>
            </w:r>
          </w:p>
          <w:p w14:paraId="18D46355"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ташқи антенна</w:t>
            </w:r>
          </w:p>
          <w:p w14:paraId="26F36F7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outdoor antenna, outside antenna</w:t>
            </w:r>
          </w:p>
        </w:tc>
        <w:tc>
          <w:tcPr>
            <w:tcW w:w="6150" w:type="dxa"/>
            <w:vAlign w:val="center"/>
          </w:tcPr>
          <w:p w14:paraId="640751C3" w14:textId="77777777" w:rsidR="009979D1" w:rsidRPr="00B179AB" w:rsidRDefault="009979D1">
            <w:pPr>
              <w:jc w:val="both"/>
              <w:rPr>
                <w:color w:val="000000"/>
                <w:sz w:val="28"/>
                <w:szCs w:val="28"/>
                <w:lang w:val="uz-Cyrl-UZ"/>
              </w:rPr>
            </w:pPr>
            <w:r w:rsidRPr="00B179AB">
              <w:rPr>
                <w:color w:val="000000"/>
                <w:sz w:val="28"/>
                <w:szCs w:val="28"/>
              </w:rPr>
              <w:t>Антенна, удовлетворяющая условия эксплуатации на открытом воздухе.</w:t>
            </w:r>
          </w:p>
          <w:p w14:paraId="07D88E85" w14:textId="77777777" w:rsidR="009979D1" w:rsidRPr="00B179AB" w:rsidRDefault="009979D1">
            <w:pPr>
              <w:jc w:val="both"/>
              <w:rPr>
                <w:color w:val="000000"/>
                <w:sz w:val="28"/>
                <w:szCs w:val="28"/>
                <w:lang w:val="uz-Cyrl-UZ"/>
              </w:rPr>
            </w:pPr>
          </w:p>
          <w:p w14:paraId="19E02E47"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Ochiq</w:t>
            </w:r>
            <w:proofErr w:type="spellEnd"/>
            <w:r w:rsidRPr="00B179AB">
              <w:rPr>
                <w:color w:val="000000"/>
                <w:sz w:val="28"/>
                <w:szCs w:val="28"/>
                <w:lang w:val="en-US"/>
              </w:rPr>
              <w:t xml:space="preserve"> </w:t>
            </w:r>
            <w:proofErr w:type="spellStart"/>
            <w:r w:rsidRPr="00B179AB">
              <w:rPr>
                <w:color w:val="000000"/>
                <w:sz w:val="28"/>
                <w:szCs w:val="28"/>
                <w:lang w:val="en-US"/>
              </w:rPr>
              <w:t>havoda</w:t>
            </w:r>
            <w:proofErr w:type="spellEnd"/>
            <w:r w:rsidRPr="00B179AB">
              <w:rPr>
                <w:color w:val="000000"/>
                <w:sz w:val="28"/>
                <w:szCs w:val="28"/>
                <w:lang w:val="en-US"/>
              </w:rPr>
              <w:t xml:space="preserve"> </w:t>
            </w:r>
            <w:proofErr w:type="spellStart"/>
            <w:r w:rsidRPr="00B179AB">
              <w:rPr>
                <w:color w:val="000000"/>
                <w:sz w:val="28"/>
                <w:szCs w:val="28"/>
                <w:lang w:val="en-US"/>
              </w:rPr>
              <w:t>ekspluatatsiya</w:t>
            </w:r>
            <w:proofErr w:type="spellEnd"/>
            <w:r w:rsidRPr="00B179AB">
              <w:rPr>
                <w:color w:val="000000"/>
                <w:sz w:val="28"/>
                <w:szCs w:val="28"/>
                <w:lang w:val="en-US"/>
              </w:rPr>
              <w:t xml:space="preserve"> </w:t>
            </w:r>
            <w:proofErr w:type="spellStart"/>
            <w:r w:rsidRPr="00B179AB">
              <w:rPr>
                <w:color w:val="000000"/>
                <w:sz w:val="28"/>
                <w:szCs w:val="28"/>
                <w:lang w:val="en-US"/>
              </w:rPr>
              <w:t>qilish</w:t>
            </w:r>
            <w:proofErr w:type="spellEnd"/>
            <w:r w:rsidRPr="00B179AB">
              <w:rPr>
                <w:color w:val="000000"/>
                <w:sz w:val="28"/>
                <w:szCs w:val="28"/>
                <w:lang w:val="en-US"/>
              </w:rPr>
              <w:t xml:space="preserve"> </w:t>
            </w:r>
            <w:proofErr w:type="spellStart"/>
            <w:r w:rsidRPr="00B179AB">
              <w:rPr>
                <w:color w:val="000000"/>
                <w:sz w:val="28"/>
                <w:szCs w:val="28"/>
                <w:lang w:val="en-US"/>
              </w:rPr>
              <w:t>shartlarini</w:t>
            </w:r>
            <w:proofErr w:type="spellEnd"/>
            <w:r w:rsidRPr="00B179AB">
              <w:rPr>
                <w:color w:val="000000"/>
                <w:sz w:val="28"/>
                <w:szCs w:val="28"/>
                <w:lang w:val="en-US"/>
              </w:rPr>
              <w:t xml:space="preserve"> </w:t>
            </w:r>
            <w:proofErr w:type="spellStart"/>
            <w:r w:rsidRPr="00B179AB">
              <w:rPr>
                <w:color w:val="000000"/>
                <w:sz w:val="28"/>
                <w:szCs w:val="28"/>
                <w:lang w:val="en-US"/>
              </w:rPr>
              <w:t>qanoatlantiruvchi</w:t>
            </w:r>
            <w:proofErr w:type="spellEnd"/>
            <w:r w:rsidRPr="00B179AB">
              <w:rPr>
                <w:color w:val="000000"/>
                <w:sz w:val="28"/>
                <w:szCs w:val="28"/>
                <w:lang w:val="en-US"/>
              </w:rPr>
              <w:t xml:space="preserve"> antenna.</w:t>
            </w:r>
          </w:p>
          <w:p w14:paraId="485C28D8" w14:textId="77777777" w:rsidR="009979D1" w:rsidRPr="00B179AB" w:rsidRDefault="009979D1">
            <w:pPr>
              <w:jc w:val="both"/>
              <w:rPr>
                <w:color w:val="000000"/>
                <w:sz w:val="28"/>
                <w:szCs w:val="28"/>
                <w:lang w:val="uz-Cyrl-UZ"/>
              </w:rPr>
            </w:pPr>
          </w:p>
          <w:p w14:paraId="1297B226" w14:textId="77777777" w:rsidR="009979D1" w:rsidRPr="00B179AB" w:rsidRDefault="009979D1">
            <w:pPr>
              <w:jc w:val="both"/>
              <w:rPr>
                <w:color w:val="000000"/>
                <w:sz w:val="28"/>
                <w:szCs w:val="28"/>
                <w:lang w:val="uz-Cyrl-UZ"/>
              </w:rPr>
            </w:pPr>
            <w:r w:rsidRPr="00B179AB">
              <w:rPr>
                <w:color w:val="000000"/>
                <w:sz w:val="28"/>
                <w:szCs w:val="28"/>
                <w:lang w:val="uz-Cyrl-UZ"/>
              </w:rPr>
              <w:t>Очиқ ҳавода эксплуатация қилиш шартларини қаноатлантирувчи антенна.</w:t>
            </w:r>
          </w:p>
        </w:tc>
      </w:tr>
      <w:tr w:rsidR="009979D1" w:rsidRPr="009519F9" w14:paraId="35C38483" w14:textId="77777777">
        <w:trPr>
          <w:tblCellSpacing w:w="0" w:type="dxa"/>
          <w:jc w:val="center"/>
        </w:trPr>
        <w:tc>
          <w:tcPr>
            <w:tcW w:w="3821" w:type="dxa"/>
          </w:tcPr>
          <w:p w14:paraId="13E9B092" w14:textId="77777777" w:rsidR="009979D1" w:rsidRPr="00B179AB" w:rsidRDefault="009979D1">
            <w:pPr>
              <w:rPr>
                <w:b/>
                <w:bCs/>
                <w:color w:val="000000"/>
                <w:sz w:val="28"/>
                <w:szCs w:val="28"/>
                <w:lang w:val="uz-Cyrl-UZ"/>
              </w:rPr>
            </w:pPr>
            <w:r w:rsidRPr="00B179AB">
              <w:rPr>
                <w:b/>
                <w:bCs/>
                <w:color w:val="000000"/>
                <w:sz w:val="28"/>
                <w:szCs w:val="28"/>
              </w:rPr>
              <w:t xml:space="preserve">Нарушение радиосвязи </w:t>
            </w:r>
          </w:p>
          <w:p w14:paraId="07277ED3" w14:textId="77777777" w:rsidR="009979D1" w:rsidRPr="00B179AB" w:rsidRDefault="009979D1">
            <w:pPr>
              <w:rPr>
                <w:b/>
                <w:bCs/>
                <w:color w:val="000000"/>
                <w:sz w:val="28"/>
                <w:szCs w:val="28"/>
              </w:rPr>
            </w:pPr>
            <w:r w:rsidRPr="00B179AB">
              <w:rPr>
                <w:b/>
                <w:bCs/>
                <w:color w:val="000000"/>
                <w:sz w:val="28"/>
                <w:szCs w:val="28"/>
              </w:rPr>
              <w:t>в момент прохождения Солнца</w:t>
            </w:r>
          </w:p>
          <w:p w14:paraId="11391775"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Quyosh</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o‘</w:t>
            </w:r>
            <w:proofErr w:type="gramEnd"/>
            <w:r w:rsidRPr="00B179AB">
              <w:rPr>
                <w:bCs/>
                <w:color w:val="000000"/>
                <w:sz w:val="28"/>
                <w:szCs w:val="28"/>
                <w:lang w:val="en-US"/>
              </w:rPr>
              <w:t>tayotganda</w:t>
            </w:r>
            <w:proofErr w:type="spellEnd"/>
            <w:r w:rsidRPr="00B179AB">
              <w:rPr>
                <w:bCs/>
                <w:color w:val="000000"/>
                <w:sz w:val="28"/>
                <w:szCs w:val="28"/>
                <w:lang w:val="en-US"/>
              </w:rPr>
              <w:t xml:space="preserve"> </w:t>
            </w:r>
          </w:p>
          <w:p w14:paraId="56459CD3" w14:textId="77777777" w:rsidR="009979D1" w:rsidRPr="00B179AB" w:rsidRDefault="009979D1">
            <w:pPr>
              <w:rPr>
                <w:bCs/>
                <w:color w:val="000000"/>
                <w:sz w:val="28"/>
                <w:szCs w:val="28"/>
                <w:lang w:val="en-US"/>
              </w:rPr>
            </w:pPr>
            <w:proofErr w:type="spellStart"/>
            <w:r w:rsidRPr="00B179AB">
              <w:rPr>
                <w:bCs/>
                <w:color w:val="000000"/>
                <w:sz w:val="28"/>
                <w:szCs w:val="28"/>
                <w:lang w:val="en-US"/>
              </w:rPr>
              <w:t>radioaloqaning</w:t>
            </w:r>
            <w:proofErr w:type="spellEnd"/>
            <w:r w:rsidRPr="00B179AB">
              <w:rPr>
                <w:bCs/>
                <w:color w:val="000000"/>
                <w:sz w:val="28"/>
                <w:szCs w:val="28"/>
                <w:lang w:val="en-US"/>
              </w:rPr>
              <w:t xml:space="preserve"> </w:t>
            </w:r>
            <w:proofErr w:type="spellStart"/>
            <w:r w:rsidRPr="00B179AB">
              <w:rPr>
                <w:bCs/>
                <w:color w:val="000000"/>
                <w:sz w:val="28"/>
                <w:szCs w:val="28"/>
                <w:lang w:val="en-US"/>
              </w:rPr>
              <w:t>buzilishi</w:t>
            </w:r>
            <w:proofErr w:type="spellEnd"/>
          </w:p>
          <w:p w14:paraId="479E22C5" w14:textId="77777777" w:rsidR="009979D1" w:rsidRPr="00B179AB" w:rsidRDefault="009979D1">
            <w:pPr>
              <w:rPr>
                <w:bCs/>
                <w:color w:val="000000"/>
                <w:sz w:val="28"/>
                <w:szCs w:val="28"/>
                <w:lang w:val="uz-Cyrl-UZ"/>
              </w:rPr>
            </w:pPr>
            <w:r w:rsidRPr="00B179AB">
              <w:rPr>
                <w:bCs/>
                <w:color w:val="000000"/>
                <w:sz w:val="28"/>
                <w:szCs w:val="28"/>
                <w:lang w:val="uz-Cyrl-UZ"/>
              </w:rPr>
              <w:t xml:space="preserve">       Қуёш ўтаётганда радиоалоқанинг бузилиши</w:t>
            </w:r>
          </w:p>
          <w:p w14:paraId="18A8AA6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sun outage</w:t>
            </w:r>
          </w:p>
        </w:tc>
        <w:tc>
          <w:tcPr>
            <w:tcW w:w="6150" w:type="dxa"/>
            <w:vAlign w:val="center"/>
          </w:tcPr>
          <w:p w14:paraId="199EB652" w14:textId="77777777" w:rsidR="009979D1" w:rsidRPr="00B179AB" w:rsidRDefault="009979D1">
            <w:pPr>
              <w:jc w:val="both"/>
              <w:rPr>
                <w:color w:val="000000"/>
                <w:sz w:val="28"/>
                <w:szCs w:val="28"/>
              </w:rPr>
            </w:pPr>
            <w:r w:rsidRPr="00B179AB">
              <w:rPr>
                <w:color w:val="000000"/>
                <w:sz w:val="28"/>
                <w:szCs w:val="28"/>
              </w:rPr>
              <w:t>Перерыв связи, возникающий при совпадении оси диаграммы направленности антенны земной станции с направлением на Солнце.</w:t>
            </w:r>
          </w:p>
          <w:p w14:paraId="78C52D65" w14:textId="77777777" w:rsidR="009979D1" w:rsidRPr="00B179AB" w:rsidRDefault="009979D1">
            <w:pPr>
              <w:jc w:val="both"/>
              <w:rPr>
                <w:color w:val="000000"/>
                <w:sz w:val="28"/>
                <w:szCs w:val="28"/>
                <w:lang w:val="uz-Cyrl-UZ"/>
              </w:rPr>
            </w:pPr>
          </w:p>
          <w:p w14:paraId="3F6B7214" w14:textId="77777777" w:rsidR="009979D1" w:rsidRPr="00B179AB" w:rsidRDefault="009979D1">
            <w:pPr>
              <w:jc w:val="both"/>
              <w:rPr>
                <w:color w:val="000000"/>
                <w:sz w:val="28"/>
                <w:szCs w:val="28"/>
                <w:lang w:val="uz-Cyrl-UZ"/>
              </w:rPr>
            </w:pPr>
            <w:r w:rsidRPr="00B179AB">
              <w:rPr>
                <w:color w:val="000000"/>
                <w:sz w:val="28"/>
                <w:szCs w:val="28"/>
                <w:lang w:val="uz-Cyrl-UZ"/>
              </w:rPr>
              <w:t>Yer stansiyasi antennasining yo‘nalganlik diagram</w:t>
            </w:r>
            <w:r w:rsidR="00E967A3" w:rsidRPr="00B179AB">
              <w:rPr>
                <w:color w:val="000000"/>
                <w:sz w:val="28"/>
                <w:szCs w:val="28"/>
                <w:lang w:val="uz-Cyrl-UZ"/>
              </w:rPr>
              <w:t>-</w:t>
            </w:r>
            <w:r w:rsidRPr="00B179AB">
              <w:rPr>
                <w:color w:val="000000"/>
                <w:sz w:val="28"/>
                <w:szCs w:val="28"/>
                <w:lang w:val="uz-Cyrl-UZ"/>
              </w:rPr>
              <w:t>masi o‘qi Quyosh yo‘nalishiga to‘g‘ri kelishida sodir bo‘ladigan aloqaning uzilib qolishi.</w:t>
            </w:r>
          </w:p>
          <w:p w14:paraId="180442CF" w14:textId="77777777" w:rsidR="009979D1" w:rsidRPr="00B179AB" w:rsidRDefault="009979D1">
            <w:pPr>
              <w:jc w:val="both"/>
              <w:rPr>
                <w:color w:val="000000"/>
                <w:sz w:val="28"/>
                <w:szCs w:val="28"/>
                <w:lang w:val="uz-Cyrl-UZ"/>
              </w:rPr>
            </w:pPr>
          </w:p>
          <w:p w14:paraId="7683B4FF" w14:textId="77777777" w:rsidR="009979D1" w:rsidRPr="00B179AB" w:rsidRDefault="009979D1">
            <w:pPr>
              <w:jc w:val="both"/>
              <w:rPr>
                <w:color w:val="000000"/>
                <w:sz w:val="28"/>
                <w:szCs w:val="28"/>
                <w:lang w:val="uz-Cyrl-UZ"/>
              </w:rPr>
            </w:pPr>
            <w:r w:rsidRPr="00B179AB">
              <w:rPr>
                <w:color w:val="000000"/>
                <w:sz w:val="28"/>
                <w:szCs w:val="28"/>
                <w:lang w:val="uz-Cyrl-UZ"/>
              </w:rPr>
              <w:t>Ер станцияси антеннасининг йўналганлик диаг</w:t>
            </w:r>
            <w:r w:rsidR="00E967A3" w:rsidRPr="00B179AB">
              <w:rPr>
                <w:color w:val="000000"/>
                <w:sz w:val="28"/>
                <w:szCs w:val="28"/>
                <w:lang w:val="uz-Cyrl-UZ"/>
              </w:rPr>
              <w:t>-</w:t>
            </w:r>
            <w:r w:rsidRPr="00B179AB">
              <w:rPr>
                <w:color w:val="000000"/>
                <w:sz w:val="28"/>
                <w:szCs w:val="28"/>
                <w:lang w:val="uz-Cyrl-UZ"/>
              </w:rPr>
              <w:t>раммаси ўқи Қуёш йўналишига тўғри келишида содир бўладиган алоқанинг узилиб қолиши.</w:t>
            </w:r>
          </w:p>
        </w:tc>
      </w:tr>
      <w:tr w:rsidR="009979D1" w:rsidRPr="009519F9" w14:paraId="65D7DD3F" w14:textId="77777777">
        <w:trPr>
          <w:tblCellSpacing w:w="0" w:type="dxa"/>
          <w:jc w:val="center"/>
        </w:trPr>
        <w:tc>
          <w:tcPr>
            <w:tcW w:w="3821" w:type="dxa"/>
          </w:tcPr>
          <w:p w14:paraId="28BF6265" w14:textId="77777777" w:rsidR="009979D1" w:rsidRPr="00B179AB" w:rsidRDefault="009979D1">
            <w:pPr>
              <w:rPr>
                <w:b/>
                <w:bCs/>
                <w:color w:val="000000"/>
                <w:sz w:val="28"/>
                <w:szCs w:val="28"/>
                <w:lang w:val="uz-Cyrl-UZ"/>
              </w:rPr>
            </w:pPr>
            <w:r w:rsidRPr="00B179AB">
              <w:rPr>
                <w:b/>
                <w:bCs/>
                <w:color w:val="000000"/>
                <w:sz w:val="28"/>
                <w:szCs w:val="28"/>
              </w:rPr>
              <w:t xml:space="preserve">Настроенная антенна </w:t>
            </w:r>
          </w:p>
          <w:p w14:paraId="512E7722" w14:textId="77777777" w:rsidR="009979D1" w:rsidRPr="00B179AB" w:rsidRDefault="009979D1">
            <w:pPr>
              <w:rPr>
                <w:b/>
                <w:bCs/>
                <w:color w:val="000000"/>
                <w:sz w:val="28"/>
                <w:szCs w:val="28"/>
              </w:rPr>
            </w:pPr>
            <w:r w:rsidRPr="00B179AB">
              <w:rPr>
                <w:b/>
                <w:bCs/>
                <w:color w:val="000000"/>
                <w:sz w:val="28"/>
                <w:szCs w:val="28"/>
              </w:rPr>
              <w:t>(резонансная антенна)</w:t>
            </w:r>
          </w:p>
          <w:p w14:paraId="7E9D4743"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sozlangan</w:t>
            </w:r>
            <w:proofErr w:type="spellEnd"/>
            <w:r w:rsidRPr="00B179AB">
              <w:rPr>
                <w:bCs/>
                <w:color w:val="000000"/>
                <w:sz w:val="28"/>
                <w:szCs w:val="28"/>
              </w:rPr>
              <w:t xml:space="preserve"> </w:t>
            </w:r>
            <w:r w:rsidRPr="00B179AB">
              <w:rPr>
                <w:bCs/>
                <w:color w:val="000000"/>
                <w:sz w:val="28"/>
                <w:szCs w:val="28"/>
                <w:lang w:val="en-US"/>
              </w:rPr>
              <w:t>antenna</w:t>
            </w:r>
            <w:r w:rsidRPr="00B179AB">
              <w:rPr>
                <w:bCs/>
                <w:color w:val="000000"/>
                <w:sz w:val="28"/>
                <w:szCs w:val="28"/>
              </w:rPr>
              <w:t xml:space="preserve"> </w:t>
            </w:r>
          </w:p>
          <w:p w14:paraId="72C3D577" w14:textId="77777777" w:rsidR="009979D1" w:rsidRPr="00B179AB" w:rsidRDefault="009979D1">
            <w:pPr>
              <w:rPr>
                <w:bCs/>
                <w:color w:val="000000"/>
                <w:sz w:val="28"/>
                <w:szCs w:val="28"/>
                <w:lang w:val="uz-Cyrl-UZ"/>
              </w:rPr>
            </w:pPr>
            <w:r w:rsidRPr="00B179AB">
              <w:rPr>
                <w:bCs/>
                <w:color w:val="000000"/>
                <w:sz w:val="28"/>
                <w:szCs w:val="28"/>
                <w:lang w:val="uz-Cyrl-UZ"/>
              </w:rPr>
              <w:t>(rezonans antenna)</w:t>
            </w:r>
          </w:p>
          <w:p w14:paraId="5DE12772"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созланган антенна (резонанс антенна)</w:t>
            </w:r>
          </w:p>
          <w:p w14:paraId="21B32BF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tuned antenna</w:t>
            </w:r>
          </w:p>
        </w:tc>
        <w:tc>
          <w:tcPr>
            <w:tcW w:w="6150" w:type="dxa"/>
            <w:vAlign w:val="center"/>
          </w:tcPr>
          <w:p w14:paraId="71A962C3" w14:textId="77777777" w:rsidR="009979D1" w:rsidRPr="00B179AB" w:rsidRDefault="009979D1">
            <w:pPr>
              <w:jc w:val="both"/>
              <w:rPr>
                <w:color w:val="000000"/>
                <w:sz w:val="28"/>
                <w:szCs w:val="28"/>
                <w:lang w:val="uz-Cyrl-UZ"/>
              </w:rPr>
            </w:pPr>
            <w:r w:rsidRPr="00B179AB">
              <w:rPr>
                <w:color w:val="000000"/>
                <w:sz w:val="28"/>
                <w:szCs w:val="28"/>
              </w:rPr>
              <w:lastRenderedPageBreak/>
              <w:t>Узкополосная антенна, для которой направленные излучающие свойства задаются для ограниченной полосы частот, непосредственно прилегающей к рабочей частоте антенны.</w:t>
            </w:r>
          </w:p>
          <w:p w14:paraId="0A3EC51C" w14:textId="77777777" w:rsidR="009979D1" w:rsidRPr="00B179AB" w:rsidRDefault="009979D1">
            <w:pPr>
              <w:jc w:val="both"/>
              <w:rPr>
                <w:color w:val="000000"/>
                <w:sz w:val="28"/>
                <w:szCs w:val="28"/>
                <w:lang w:val="uz-Cyrl-UZ"/>
              </w:rPr>
            </w:pPr>
          </w:p>
          <w:p w14:paraId="251C76CD" w14:textId="77777777" w:rsidR="009979D1" w:rsidRPr="00B179AB" w:rsidRDefault="009979D1">
            <w:pPr>
              <w:jc w:val="both"/>
              <w:rPr>
                <w:sz w:val="28"/>
                <w:szCs w:val="28"/>
                <w:lang w:val="uz-Cyrl-UZ"/>
              </w:rPr>
            </w:pPr>
            <w:proofErr w:type="spellStart"/>
            <w:proofErr w:type="gramStart"/>
            <w:r w:rsidRPr="00B179AB">
              <w:rPr>
                <w:sz w:val="28"/>
                <w:szCs w:val="28"/>
                <w:lang w:val="en-US"/>
              </w:rPr>
              <w:t>Yo‘</w:t>
            </w:r>
            <w:proofErr w:type="gramEnd"/>
            <w:r w:rsidRPr="00B179AB">
              <w:rPr>
                <w:sz w:val="28"/>
                <w:szCs w:val="28"/>
                <w:lang w:val="en-US"/>
              </w:rPr>
              <w:t>naltirilgan</w:t>
            </w:r>
            <w:proofErr w:type="spellEnd"/>
            <w:r w:rsidRPr="00B179AB">
              <w:rPr>
                <w:sz w:val="28"/>
                <w:szCs w:val="28"/>
                <w:lang w:val="en-US"/>
              </w:rPr>
              <w:t xml:space="preserve"> </w:t>
            </w:r>
            <w:proofErr w:type="spellStart"/>
            <w:r w:rsidRPr="00B179AB">
              <w:rPr>
                <w:sz w:val="28"/>
                <w:szCs w:val="28"/>
                <w:lang w:val="en-US"/>
              </w:rPr>
              <w:t>nurlantiruvchi</w:t>
            </w:r>
            <w:proofErr w:type="spellEnd"/>
            <w:r w:rsidRPr="00B179AB">
              <w:rPr>
                <w:sz w:val="28"/>
                <w:szCs w:val="28"/>
                <w:lang w:val="en-US"/>
              </w:rPr>
              <w:t xml:space="preserve"> </w:t>
            </w:r>
            <w:proofErr w:type="spellStart"/>
            <w:r w:rsidRPr="00B179AB">
              <w:rPr>
                <w:sz w:val="28"/>
                <w:szCs w:val="28"/>
                <w:lang w:val="en-US"/>
              </w:rPr>
              <w:t>xususiyatlari</w:t>
            </w:r>
            <w:proofErr w:type="spellEnd"/>
            <w:r w:rsidRPr="00B179AB">
              <w:rPr>
                <w:sz w:val="28"/>
                <w:szCs w:val="28"/>
                <w:lang w:val="en-US"/>
              </w:rPr>
              <w:t xml:space="preserve"> antenna</w:t>
            </w:r>
            <w:r w:rsidR="00B74AA8" w:rsidRPr="00B179AB">
              <w:rPr>
                <w:sz w:val="28"/>
                <w:szCs w:val="28"/>
                <w:lang w:val="uz-Cyrl-UZ"/>
              </w:rPr>
              <w:t>-</w:t>
            </w:r>
            <w:proofErr w:type="spellStart"/>
            <w:r w:rsidRPr="00B179AB">
              <w:rPr>
                <w:sz w:val="28"/>
                <w:szCs w:val="28"/>
                <w:lang w:val="en-US"/>
              </w:rPr>
              <w:t>ning</w:t>
            </w:r>
            <w:proofErr w:type="spellEnd"/>
            <w:r w:rsidRPr="00B179AB">
              <w:rPr>
                <w:sz w:val="28"/>
                <w:szCs w:val="28"/>
                <w:lang w:val="en-US"/>
              </w:rPr>
              <w:t xml:space="preserve"> </w:t>
            </w:r>
            <w:proofErr w:type="spellStart"/>
            <w:r w:rsidRPr="00B179AB">
              <w:rPr>
                <w:sz w:val="28"/>
                <w:szCs w:val="28"/>
                <w:lang w:val="en-US"/>
              </w:rPr>
              <w:t>ishchi</w:t>
            </w:r>
            <w:proofErr w:type="spellEnd"/>
            <w:r w:rsidRPr="00B179AB">
              <w:rPr>
                <w:sz w:val="28"/>
                <w:szCs w:val="28"/>
                <w:lang w:val="en-US"/>
              </w:rPr>
              <w:t xml:space="preserve"> </w:t>
            </w:r>
            <w:proofErr w:type="spellStart"/>
            <w:r w:rsidRPr="00B179AB">
              <w:rPr>
                <w:sz w:val="28"/>
                <w:szCs w:val="28"/>
                <w:lang w:val="en-US"/>
              </w:rPr>
              <w:t>chastotasiga</w:t>
            </w:r>
            <w:proofErr w:type="spellEnd"/>
            <w:r w:rsidRPr="00B179AB">
              <w:rPr>
                <w:sz w:val="28"/>
                <w:szCs w:val="28"/>
                <w:lang w:val="en-US"/>
              </w:rPr>
              <w:t xml:space="preserve"> </w:t>
            </w:r>
            <w:proofErr w:type="spellStart"/>
            <w:r w:rsidRPr="00B179AB">
              <w:rPr>
                <w:sz w:val="28"/>
                <w:szCs w:val="28"/>
                <w:lang w:val="en-US"/>
              </w:rPr>
              <w:t>bevosita</w:t>
            </w:r>
            <w:proofErr w:type="spellEnd"/>
            <w:r w:rsidRPr="00B179AB">
              <w:rPr>
                <w:sz w:val="28"/>
                <w:szCs w:val="28"/>
                <w:lang w:val="en-US"/>
              </w:rPr>
              <w:t xml:space="preserve"> </w:t>
            </w:r>
            <w:proofErr w:type="spellStart"/>
            <w:r w:rsidRPr="00B179AB">
              <w:rPr>
                <w:sz w:val="28"/>
                <w:szCs w:val="28"/>
                <w:lang w:val="en-US"/>
              </w:rPr>
              <w:t>yondashgan</w:t>
            </w:r>
            <w:proofErr w:type="spellEnd"/>
            <w:r w:rsidRPr="00B179AB">
              <w:rPr>
                <w:sz w:val="28"/>
                <w:szCs w:val="28"/>
                <w:lang w:val="en-US"/>
              </w:rPr>
              <w:t xml:space="preserve"> </w:t>
            </w:r>
            <w:proofErr w:type="spellStart"/>
            <w:r w:rsidRPr="00B179AB">
              <w:rPr>
                <w:sz w:val="28"/>
                <w:szCs w:val="28"/>
                <w:lang w:val="en-US"/>
              </w:rPr>
              <w:t>chastotalarning</w:t>
            </w:r>
            <w:proofErr w:type="spellEnd"/>
            <w:r w:rsidRPr="00B179AB">
              <w:rPr>
                <w:sz w:val="28"/>
                <w:szCs w:val="28"/>
                <w:lang w:val="en-US"/>
              </w:rPr>
              <w:t xml:space="preserve"> </w:t>
            </w:r>
            <w:proofErr w:type="spellStart"/>
            <w:r w:rsidRPr="00B179AB">
              <w:rPr>
                <w:sz w:val="28"/>
                <w:szCs w:val="28"/>
                <w:lang w:val="en-US"/>
              </w:rPr>
              <w:t>cheklangan</w:t>
            </w:r>
            <w:proofErr w:type="spellEnd"/>
            <w:r w:rsidRPr="00B179AB">
              <w:rPr>
                <w:sz w:val="28"/>
                <w:szCs w:val="28"/>
                <w:lang w:val="en-US"/>
              </w:rPr>
              <w:t xml:space="preserve"> </w:t>
            </w:r>
            <w:proofErr w:type="spellStart"/>
            <w:r w:rsidRPr="00B179AB">
              <w:rPr>
                <w:sz w:val="28"/>
                <w:szCs w:val="28"/>
                <w:lang w:val="en-US"/>
              </w:rPr>
              <w:t>polosasi</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r w:rsidRPr="00B179AB">
              <w:rPr>
                <w:sz w:val="28"/>
                <w:szCs w:val="28"/>
                <w:lang w:val="en-US"/>
              </w:rPr>
              <w:t>belgilanadigan</w:t>
            </w:r>
            <w:proofErr w:type="spellEnd"/>
            <w:r w:rsidRPr="00B179AB">
              <w:rPr>
                <w:sz w:val="28"/>
                <w:szCs w:val="28"/>
                <w:lang w:val="en-US"/>
              </w:rPr>
              <w:t xml:space="preserve"> tor </w:t>
            </w:r>
            <w:proofErr w:type="spellStart"/>
            <w:r w:rsidRPr="00B179AB">
              <w:rPr>
                <w:sz w:val="28"/>
                <w:szCs w:val="28"/>
                <w:lang w:val="en-US"/>
              </w:rPr>
              <w:t>polosali</w:t>
            </w:r>
            <w:proofErr w:type="spellEnd"/>
            <w:r w:rsidRPr="00B179AB">
              <w:rPr>
                <w:sz w:val="28"/>
                <w:szCs w:val="28"/>
                <w:lang w:val="en-US"/>
              </w:rPr>
              <w:t xml:space="preserve"> antenna</w:t>
            </w:r>
            <w:r w:rsidRPr="00B179AB">
              <w:rPr>
                <w:sz w:val="28"/>
                <w:szCs w:val="28"/>
                <w:lang w:val="uz-Cyrl-UZ"/>
              </w:rPr>
              <w:t>.</w:t>
            </w:r>
          </w:p>
          <w:p w14:paraId="50064FB8" w14:textId="77777777" w:rsidR="009979D1" w:rsidRPr="00B179AB" w:rsidRDefault="009979D1">
            <w:pPr>
              <w:jc w:val="both"/>
              <w:rPr>
                <w:color w:val="000000"/>
                <w:sz w:val="28"/>
                <w:szCs w:val="28"/>
                <w:lang w:val="uz-Cyrl-UZ"/>
              </w:rPr>
            </w:pPr>
          </w:p>
          <w:p w14:paraId="1D2D16FE" w14:textId="77777777" w:rsidR="009979D1" w:rsidRPr="00B179AB" w:rsidRDefault="009979D1">
            <w:pPr>
              <w:jc w:val="both"/>
              <w:rPr>
                <w:color w:val="000000"/>
                <w:sz w:val="28"/>
                <w:szCs w:val="28"/>
                <w:lang w:val="uz-Cyrl-UZ"/>
              </w:rPr>
            </w:pPr>
            <w:r w:rsidRPr="00B179AB">
              <w:rPr>
                <w:color w:val="000000"/>
                <w:sz w:val="28"/>
                <w:szCs w:val="28"/>
                <w:lang w:val="uz-Cyrl-UZ"/>
              </w:rPr>
              <w:t>Йўналтирилган нурлантирувчи хусусиятлари ан</w:t>
            </w:r>
            <w:r w:rsidR="00E967A3" w:rsidRPr="00B179AB">
              <w:rPr>
                <w:color w:val="000000"/>
                <w:sz w:val="28"/>
                <w:szCs w:val="28"/>
                <w:lang w:val="uz-Cyrl-UZ"/>
              </w:rPr>
              <w:t>-</w:t>
            </w:r>
            <w:r w:rsidRPr="00B179AB">
              <w:rPr>
                <w:color w:val="000000"/>
                <w:sz w:val="28"/>
                <w:szCs w:val="28"/>
                <w:lang w:val="uz-Cyrl-UZ"/>
              </w:rPr>
              <w:t>теннанинг ишчи частотасига бевосита ёндашган частоталарнинг чекланган полосаси учун белги</w:t>
            </w:r>
            <w:r w:rsidR="00E967A3" w:rsidRPr="00B179AB">
              <w:rPr>
                <w:color w:val="000000"/>
                <w:sz w:val="28"/>
                <w:szCs w:val="28"/>
                <w:lang w:val="uz-Cyrl-UZ"/>
              </w:rPr>
              <w:t>-</w:t>
            </w:r>
            <w:r w:rsidRPr="00B179AB">
              <w:rPr>
                <w:color w:val="000000"/>
                <w:sz w:val="28"/>
                <w:szCs w:val="28"/>
                <w:lang w:val="uz-Cyrl-UZ"/>
              </w:rPr>
              <w:t>ланадиган тор полосали антенна.</w:t>
            </w:r>
          </w:p>
        </w:tc>
      </w:tr>
      <w:tr w:rsidR="009979D1" w:rsidRPr="009519F9" w14:paraId="174254D0" w14:textId="77777777">
        <w:trPr>
          <w:tblCellSpacing w:w="0" w:type="dxa"/>
          <w:jc w:val="center"/>
        </w:trPr>
        <w:tc>
          <w:tcPr>
            <w:tcW w:w="3821" w:type="dxa"/>
          </w:tcPr>
          <w:p w14:paraId="254FA4F6" w14:textId="77777777" w:rsidR="009979D1" w:rsidRPr="00B179AB" w:rsidRDefault="009979D1">
            <w:pPr>
              <w:rPr>
                <w:b/>
                <w:bCs/>
                <w:color w:val="000000"/>
                <w:sz w:val="28"/>
                <w:szCs w:val="28"/>
              </w:rPr>
            </w:pPr>
            <w:r w:rsidRPr="00B179AB">
              <w:rPr>
                <w:b/>
                <w:bCs/>
                <w:color w:val="000000"/>
                <w:sz w:val="28"/>
                <w:szCs w:val="28"/>
              </w:rPr>
              <w:lastRenderedPageBreak/>
              <w:t>Натурные измерения</w:t>
            </w:r>
          </w:p>
          <w:p w14:paraId="7B783A7E"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tabiiy</w:t>
            </w:r>
            <w:proofErr w:type="spellEnd"/>
            <w:r w:rsidRPr="00B179AB">
              <w:rPr>
                <w:bCs/>
                <w:color w:val="000000"/>
                <w:sz w:val="28"/>
                <w:szCs w:val="28"/>
              </w:rPr>
              <w:t xml:space="preserve"> </w:t>
            </w:r>
            <w:proofErr w:type="gramStart"/>
            <w:r w:rsidRPr="00B179AB">
              <w:rPr>
                <w:bCs/>
                <w:color w:val="000000"/>
                <w:sz w:val="28"/>
                <w:szCs w:val="28"/>
                <w:lang w:val="en-US"/>
              </w:rPr>
              <w:t>o</w:t>
            </w:r>
            <w:r w:rsidRPr="00B179AB">
              <w:rPr>
                <w:bCs/>
                <w:color w:val="000000"/>
                <w:sz w:val="28"/>
                <w:szCs w:val="28"/>
              </w:rPr>
              <w:t>‘</w:t>
            </w:r>
            <w:proofErr w:type="spellStart"/>
            <w:proofErr w:type="gramEnd"/>
            <w:r w:rsidRPr="00B179AB">
              <w:rPr>
                <w:bCs/>
                <w:color w:val="000000"/>
                <w:sz w:val="28"/>
                <w:szCs w:val="28"/>
                <w:lang w:val="en-US"/>
              </w:rPr>
              <w:t>lchashlar</w:t>
            </w:r>
            <w:proofErr w:type="spellEnd"/>
          </w:p>
          <w:p w14:paraId="4E68FEC4"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табиий ўлчашлар</w:t>
            </w:r>
          </w:p>
          <w:p w14:paraId="2D027CF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outdoor measurement</w:t>
            </w:r>
          </w:p>
        </w:tc>
        <w:tc>
          <w:tcPr>
            <w:tcW w:w="6150" w:type="dxa"/>
            <w:vAlign w:val="center"/>
          </w:tcPr>
          <w:p w14:paraId="53801E4A" w14:textId="77777777" w:rsidR="009979D1" w:rsidRPr="00B179AB" w:rsidRDefault="009979D1">
            <w:pPr>
              <w:jc w:val="both"/>
              <w:rPr>
                <w:color w:val="000000"/>
                <w:sz w:val="28"/>
                <w:szCs w:val="28"/>
              </w:rPr>
            </w:pPr>
            <w:r w:rsidRPr="00B179AB">
              <w:rPr>
                <w:color w:val="000000"/>
                <w:sz w:val="28"/>
                <w:szCs w:val="28"/>
              </w:rPr>
              <w:t>Измерения, проводимые в полевых условиях при температуре окружающей среды или в условиях, максимально приближенных к штатной эксплуатации.</w:t>
            </w:r>
          </w:p>
          <w:p w14:paraId="7516D692" w14:textId="77777777" w:rsidR="009979D1" w:rsidRPr="00B179AB" w:rsidRDefault="009979D1">
            <w:pPr>
              <w:jc w:val="both"/>
              <w:rPr>
                <w:color w:val="000000"/>
                <w:sz w:val="22"/>
                <w:szCs w:val="22"/>
                <w:lang w:val="uz-Cyrl-UZ"/>
              </w:rPr>
            </w:pPr>
          </w:p>
          <w:p w14:paraId="08328924" w14:textId="77777777" w:rsidR="009979D1" w:rsidRDefault="009979D1">
            <w:pPr>
              <w:jc w:val="both"/>
              <w:rPr>
                <w:color w:val="000000"/>
                <w:sz w:val="28"/>
                <w:szCs w:val="28"/>
                <w:lang w:val="en-US"/>
              </w:rPr>
            </w:pPr>
            <w:r w:rsidRPr="00B179AB">
              <w:rPr>
                <w:color w:val="000000"/>
                <w:sz w:val="28"/>
                <w:szCs w:val="28"/>
                <w:lang w:val="uz-Cyrl-UZ"/>
              </w:rPr>
              <w:t>Dala sharoitlarida atrof-muhit temperaturasida yoki shtatli ekspluatatsiya qilish sharoitlariga maksimal darajada yaqinlashtirilgan sharoitlarda o‘tkaziladigan o‘lchashlar.</w:t>
            </w:r>
          </w:p>
          <w:p w14:paraId="769113EA" w14:textId="77777777" w:rsidR="00660DB8" w:rsidRPr="00660DB8" w:rsidRDefault="00660DB8">
            <w:pPr>
              <w:jc w:val="both"/>
              <w:rPr>
                <w:color w:val="000000"/>
                <w:sz w:val="28"/>
                <w:szCs w:val="28"/>
                <w:lang w:val="en-US"/>
              </w:rPr>
            </w:pPr>
          </w:p>
          <w:p w14:paraId="15C3E559" w14:textId="77777777" w:rsidR="009979D1" w:rsidRPr="00B179AB" w:rsidRDefault="009979D1">
            <w:pPr>
              <w:jc w:val="both"/>
              <w:rPr>
                <w:color w:val="000000"/>
                <w:sz w:val="28"/>
                <w:szCs w:val="28"/>
                <w:lang w:val="uz-Cyrl-UZ"/>
              </w:rPr>
            </w:pPr>
            <w:r w:rsidRPr="00B179AB">
              <w:rPr>
                <w:color w:val="000000"/>
                <w:sz w:val="28"/>
                <w:szCs w:val="28"/>
                <w:lang w:val="uz-Cyrl-UZ"/>
              </w:rPr>
              <w:t>Дала шароитларида атроф-муҳит температураси-да ёки штатли эксплуатация қилиш шароитларига максимал даражада яқинлаштирилган шароит-ларда ўтказиладиган ўлчашлар.</w:t>
            </w:r>
          </w:p>
        </w:tc>
      </w:tr>
      <w:tr w:rsidR="009979D1" w:rsidRPr="00B179AB" w14:paraId="4B274BB0" w14:textId="77777777">
        <w:trPr>
          <w:tblCellSpacing w:w="0" w:type="dxa"/>
          <w:jc w:val="center"/>
        </w:trPr>
        <w:tc>
          <w:tcPr>
            <w:tcW w:w="3821" w:type="dxa"/>
          </w:tcPr>
          <w:p w14:paraId="66BC5BFE" w14:textId="77777777" w:rsidR="009979D1" w:rsidRPr="00B179AB" w:rsidRDefault="009979D1">
            <w:pPr>
              <w:rPr>
                <w:b/>
                <w:bCs/>
                <w:color w:val="000000"/>
                <w:sz w:val="28"/>
                <w:szCs w:val="28"/>
                <w:lang w:val="uz-Cyrl-UZ"/>
              </w:rPr>
            </w:pPr>
            <w:r w:rsidRPr="00B179AB">
              <w:rPr>
                <w:b/>
                <w:bCs/>
                <w:color w:val="000000"/>
                <w:sz w:val="28"/>
                <w:szCs w:val="28"/>
                <w:lang w:val="uz-Cyrl-UZ"/>
              </w:rPr>
              <w:t>Недопустимая радиопомеха</w:t>
            </w:r>
          </w:p>
          <w:p w14:paraId="6322147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yo‘l qo‘yilmaydigan radioxalaqit</w:t>
            </w:r>
          </w:p>
          <w:p w14:paraId="2D77D001"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йўл қўйилмайдиган радиохалақит</w:t>
            </w:r>
          </w:p>
          <w:p w14:paraId="687387B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harmful radio interference</w:t>
            </w:r>
          </w:p>
        </w:tc>
        <w:tc>
          <w:tcPr>
            <w:tcW w:w="6150" w:type="dxa"/>
            <w:vAlign w:val="center"/>
          </w:tcPr>
          <w:p w14:paraId="332B1B2D" w14:textId="77777777" w:rsidR="009979D1" w:rsidRPr="00B179AB" w:rsidRDefault="009979D1">
            <w:pPr>
              <w:jc w:val="both"/>
              <w:rPr>
                <w:color w:val="000000"/>
                <w:sz w:val="28"/>
                <w:szCs w:val="28"/>
                <w:lang w:val="uz-Cyrl-UZ"/>
              </w:rPr>
            </w:pPr>
            <w:r w:rsidRPr="00B179AB">
              <w:rPr>
                <w:color w:val="000000"/>
                <w:sz w:val="28"/>
                <w:szCs w:val="28"/>
              </w:rPr>
              <w:t>Радиопомеха, снижающая качество функционирования радиоэлектронного средства ниже требуемого.</w:t>
            </w:r>
          </w:p>
          <w:p w14:paraId="17BE6C0F" w14:textId="77777777" w:rsidR="009979D1" w:rsidRPr="00B179AB" w:rsidRDefault="009979D1">
            <w:pPr>
              <w:jc w:val="both"/>
              <w:rPr>
                <w:color w:val="000000"/>
                <w:sz w:val="28"/>
                <w:szCs w:val="28"/>
                <w:lang w:val="uz-Cyrl-UZ"/>
              </w:rPr>
            </w:pPr>
          </w:p>
          <w:p w14:paraId="7F4445B3"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Radioelektron</w:t>
            </w:r>
            <w:proofErr w:type="spellEnd"/>
            <w:r w:rsidRPr="00B179AB">
              <w:rPr>
                <w:color w:val="000000"/>
                <w:sz w:val="28"/>
                <w:szCs w:val="28"/>
                <w:lang w:val="en-US"/>
              </w:rPr>
              <w:t xml:space="preserve"> </w:t>
            </w:r>
            <w:proofErr w:type="spellStart"/>
            <w:r w:rsidRPr="00B179AB">
              <w:rPr>
                <w:color w:val="000000"/>
                <w:sz w:val="28"/>
                <w:szCs w:val="28"/>
                <w:lang w:val="en-US"/>
              </w:rPr>
              <w:t>vosita</w:t>
            </w:r>
            <w:proofErr w:type="spellEnd"/>
            <w:r w:rsidRPr="00B179AB">
              <w:rPr>
                <w:color w:val="000000"/>
                <w:sz w:val="28"/>
                <w:szCs w:val="28"/>
                <w:lang w:val="en-US"/>
              </w:rPr>
              <w:t xml:space="preserve"> </w:t>
            </w:r>
            <w:proofErr w:type="spellStart"/>
            <w:r w:rsidRPr="00B179AB">
              <w:rPr>
                <w:color w:val="000000"/>
                <w:sz w:val="28"/>
                <w:szCs w:val="28"/>
                <w:lang w:val="en-US"/>
              </w:rPr>
              <w:t>ishlash</w:t>
            </w:r>
            <w:proofErr w:type="spellEnd"/>
            <w:r w:rsidRPr="00B179AB">
              <w:rPr>
                <w:color w:val="000000"/>
                <w:sz w:val="28"/>
                <w:szCs w:val="28"/>
                <w:lang w:val="en-US"/>
              </w:rPr>
              <w:t xml:space="preserve"> </w:t>
            </w:r>
            <w:proofErr w:type="spellStart"/>
            <w:r w:rsidRPr="00B179AB">
              <w:rPr>
                <w:color w:val="000000"/>
                <w:sz w:val="28"/>
                <w:szCs w:val="28"/>
                <w:lang w:val="en-US"/>
              </w:rPr>
              <w:t>sifatini</w:t>
            </w:r>
            <w:proofErr w:type="spellEnd"/>
            <w:r w:rsidRPr="00B179AB">
              <w:rPr>
                <w:color w:val="000000"/>
                <w:sz w:val="28"/>
                <w:szCs w:val="28"/>
                <w:lang w:val="en-US"/>
              </w:rPr>
              <w:t xml:space="preserve"> talab </w:t>
            </w:r>
            <w:proofErr w:type="spellStart"/>
            <w:r w:rsidRPr="00B179AB">
              <w:rPr>
                <w:color w:val="000000"/>
                <w:sz w:val="28"/>
                <w:szCs w:val="28"/>
                <w:lang w:val="en-US"/>
              </w:rPr>
              <w:t>qilinadigandan</w:t>
            </w:r>
            <w:proofErr w:type="spellEnd"/>
            <w:r w:rsidRPr="00B179AB">
              <w:rPr>
                <w:color w:val="000000"/>
                <w:sz w:val="28"/>
                <w:szCs w:val="28"/>
                <w:lang w:val="en-US"/>
              </w:rPr>
              <w:t xml:space="preserve"> ham </w:t>
            </w:r>
            <w:proofErr w:type="spellStart"/>
            <w:r w:rsidRPr="00B179AB">
              <w:rPr>
                <w:color w:val="000000"/>
                <w:sz w:val="28"/>
                <w:szCs w:val="28"/>
                <w:lang w:val="en-US"/>
              </w:rPr>
              <w:t>pasaytirib</w:t>
            </w:r>
            <w:proofErr w:type="spellEnd"/>
            <w:r w:rsidRPr="00B179AB">
              <w:rPr>
                <w:color w:val="000000"/>
                <w:sz w:val="28"/>
                <w:szCs w:val="28"/>
                <w:lang w:val="en-US"/>
              </w:rPr>
              <w:t xml:space="preserve"> </w:t>
            </w:r>
            <w:proofErr w:type="spellStart"/>
            <w:r w:rsidRPr="00B179AB">
              <w:rPr>
                <w:color w:val="000000"/>
                <w:sz w:val="28"/>
                <w:szCs w:val="28"/>
                <w:lang w:val="en-US"/>
              </w:rPr>
              <w:t>yuboradigan</w:t>
            </w:r>
            <w:proofErr w:type="spellEnd"/>
            <w:r w:rsidRPr="00B179AB">
              <w:rPr>
                <w:color w:val="000000"/>
                <w:sz w:val="28"/>
                <w:szCs w:val="28"/>
                <w:lang w:val="en-US"/>
              </w:rPr>
              <w:t xml:space="preserve"> </w:t>
            </w:r>
            <w:proofErr w:type="spellStart"/>
            <w:r w:rsidRPr="00B179AB">
              <w:rPr>
                <w:color w:val="000000"/>
                <w:sz w:val="28"/>
                <w:szCs w:val="28"/>
                <w:lang w:val="en-US"/>
              </w:rPr>
              <w:t>radioxalaqit</w:t>
            </w:r>
            <w:proofErr w:type="spellEnd"/>
            <w:r w:rsidRPr="00B179AB">
              <w:rPr>
                <w:color w:val="000000"/>
                <w:sz w:val="28"/>
                <w:szCs w:val="28"/>
                <w:lang w:val="en-US"/>
              </w:rPr>
              <w:t>.</w:t>
            </w:r>
          </w:p>
          <w:p w14:paraId="7932E474" w14:textId="77777777" w:rsidR="009979D1" w:rsidRPr="00B179AB" w:rsidRDefault="009979D1">
            <w:pPr>
              <w:jc w:val="both"/>
              <w:rPr>
                <w:color w:val="000000"/>
                <w:sz w:val="28"/>
                <w:szCs w:val="28"/>
                <w:lang w:val="uz-Cyrl-UZ"/>
              </w:rPr>
            </w:pPr>
          </w:p>
          <w:p w14:paraId="30731CDE" w14:textId="77777777" w:rsidR="009979D1" w:rsidRPr="00B179AB" w:rsidRDefault="009979D1">
            <w:pPr>
              <w:jc w:val="both"/>
              <w:rPr>
                <w:color w:val="000000"/>
                <w:sz w:val="28"/>
                <w:szCs w:val="28"/>
                <w:lang w:val="uz-Cyrl-UZ"/>
              </w:rPr>
            </w:pPr>
            <w:r w:rsidRPr="00B179AB">
              <w:rPr>
                <w:color w:val="000000"/>
                <w:sz w:val="28"/>
                <w:szCs w:val="28"/>
                <w:lang w:val="uz-Cyrl-UZ"/>
              </w:rPr>
              <w:t>Радиоэлектрон восита ишлаш сифатини талаб қи</w:t>
            </w:r>
            <w:r w:rsidR="00E967A3" w:rsidRPr="00B179AB">
              <w:rPr>
                <w:color w:val="000000"/>
                <w:sz w:val="28"/>
                <w:szCs w:val="28"/>
                <w:lang w:val="uz-Cyrl-UZ"/>
              </w:rPr>
              <w:t>-</w:t>
            </w:r>
            <w:r w:rsidRPr="00B179AB">
              <w:rPr>
                <w:color w:val="000000"/>
                <w:sz w:val="28"/>
                <w:szCs w:val="28"/>
                <w:lang w:val="uz-Cyrl-UZ"/>
              </w:rPr>
              <w:t>линадигандан ҳам пасайтириб юборадиган радио</w:t>
            </w:r>
            <w:r w:rsidR="00E967A3" w:rsidRPr="00B179AB">
              <w:rPr>
                <w:color w:val="000000"/>
                <w:sz w:val="28"/>
                <w:szCs w:val="28"/>
                <w:lang w:val="uz-Cyrl-UZ"/>
              </w:rPr>
              <w:t>-</w:t>
            </w:r>
            <w:r w:rsidRPr="00B179AB">
              <w:rPr>
                <w:color w:val="000000"/>
                <w:sz w:val="28"/>
                <w:szCs w:val="28"/>
                <w:lang w:val="uz-Cyrl-UZ"/>
              </w:rPr>
              <w:t xml:space="preserve">халақит. </w:t>
            </w:r>
          </w:p>
        </w:tc>
      </w:tr>
      <w:tr w:rsidR="009979D1" w:rsidRPr="009519F9" w14:paraId="2F76FD43" w14:textId="77777777">
        <w:trPr>
          <w:tblCellSpacing w:w="0" w:type="dxa"/>
          <w:jc w:val="center"/>
        </w:trPr>
        <w:tc>
          <w:tcPr>
            <w:tcW w:w="3821" w:type="dxa"/>
          </w:tcPr>
          <w:p w14:paraId="3D8F6D03" w14:textId="77777777" w:rsidR="009979D1" w:rsidRPr="00B179AB" w:rsidRDefault="009979D1">
            <w:pPr>
              <w:rPr>
                <w:b/>
                <w:bCs/>
                <w:color w:val="000000"/>
                <w:sz w:val="28"/>
                <w:szCs w:val="28"/>
                <w:lang w:val="uz-Cyrl-UZ"/>
              </w:rPr>
            </w:pPr>
            <w:r w:rsidRPr="00B179AB">
              <w:rPr>
                <w:b/>
                <w:bCs/>
                <w:color w:val="000000"/>
                <w:sz w:val="28"/>
                <w:szCs w:val="28"/>
                <w:lang w:val="uz-Cyrl-UZ"/>
              </w:rPr>
              <w:t>Нежелательное радиоизлучение</w:t>
            </w:r>
          </w:p>
          <w:p w14:paraId="4255F04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beixtiyoriy radionurlanish</w:t>
            </w:r>
          </w:p>
          <w:p w14:paraId="75EF5B48" w14:textId="77777777" w:rsidR="009979D1" w:rsidRPr="00B179AB" w:rsidRDefault="009979D1">
            <w:pPr>
              <w:rPr>
                <w:bCs/>
                <w:color w:val="000000"/>
                <w:sz w:val="28"/>
                <w:szCs w:val="28"/>
                <w:lang w:val="uz-Cyrl-UZ"/>
              </w:rPr>
            </w:pPr>
            <w:r w:rsidRPr="00B179AB">
              <w:rPr>
                <w:bCs/>
                <w:color w:val="000000"/>
                <w:sz w:val="28"/>
                <w:szCs w:val="28"/>
                <w:lang w:val="uz-Cyrl-UZ"/>
              </w:rPr>
              <w:t xml:space="preserve">       беихтиёрий радионурланиш</w:t>
            </w:r>
          </w:p>
          <w:p w14:paraId="7A8DDFA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w:t>
            </w:r>
            <w:proofErr w:type="spellStart"/>
            <w:r w:rsidRPr="00B179AB">
              <w:rPr>
                <w:bCs/>
                <w:color w:val="000000"/>
                <w:sz w:val="28"/>
                <w:szCs w:val="28"/>
                <w:lang w:val="en-US"/>
              </w:rPr>
              <w:t>undersirable</w:t>
            </w:r>
            <w:proofErr w:type="spellEnd"/>
            <w:r w:rsidRPr="00B179AB">
              <w:rPr>
                <w:bCs/>
                <w:color w:val="000000"/>
                <w:sz w:val="28"/>
                <w:szCs w:val="28"/>
                <w:lang w:val="en-US"/>
              </w:rPr>
              <w:t xml:space="preserve"> radio radiation</w:t>
            </w:r>
          </w:p>
        </w:tc>
        <w:tc>
          <w:tcPr>
            <w:tcW w:w="6150" w:type="dxa"/>
            <w:vAlign w:val="center"/>
          </w:tcPr>
          <w:p w14:paraId="2FC9E54E" w14:textId="77777777" w:rsidR="009979D1" w:rsidRPr="00B179AB" w:rsidRDefault="009979D1">
            <w:pPr>
              <w:jc w:val="both"/>
              <w:rPr>
                <w:color w:val="000000"/>
                <w:sz w:val="28"/>
                <w:szCs w:val="28"/>
                <w:lang w:val="uz-Cyrl-UZ"/>
              </w:rPr>
            </w:pPr>
            <w:r w:rsidRPr="00B179AB">
              <w:rPr>
                <w:color w:val="000000"/>
                <w:sz w:val="28"/>
                <w:szCs w:val="28"/>
              </w:rPr>
              <w:t>Радиоизлучение радиоэлектронного средства или его составных частей, не предназначенное для передачи, приема или преднамеренного искажения информации.</w:t>
            </w:r>
          </w:p>
          <w:p w14:paraId="6F6EC0DE" w14:textId="77777777" w:rsidR="009979D1" w:rsidRPr="00B179AB" w:rsidRDefault="009979D1">
            <w:pPr>
              <w:jc w:val="both"/>
              <w:rPr>
                <w:color w:val="000000"/>
                <w:sz w:val="28"/>
                <w:szCs w:val="28"/>
                <w:lang w:val="uz-Cyrl-UZ"/>
              </w:rPr>
            </w:pPr>
          </w:p>
          <w:p w14:paraId="06E9F532" w14:textId="77777777" w:rsidR="009979D1" w:rsidRPr="00B179AB" w:rsidRDefault="009979D1">
            <w:pPr>
              <w:jc w:val="both"/>
              <w:rPr>
                <w:color w:val="000000"/>
                <w:sz w:val="28"/>
                <w:szCs w:val="28"/>
                <w:lang w:val="uz-Cyrl-UZ"/>
              </w:rPr>
            </w:pPr>
            <w:r w:rsidRPr="00B179AB">
              <w:rPr>
                <w:color w:val="000000"/>
                <w:sz w:val="28"/>
                <w:szCs w:val="28"/>
                <w:lang w:val="uz-Cyrl-UZ"/>
              </w:rPr>
              <w:t>Axborotni uzatish, qabul qilish yoki ataylab buzish uchun mo‘ljallanmagan, radioelektron vosita yoki uning tarkibiy qismlarining radionurlanishi.</w:t>
            </w:r>
          </w:p>
          <w:p w14:paraId="58702C0C" w14:textId="77777777" w:rsidR="009979D1" w:rsidRPr="00B179AB" w:rsidRDefault="009979D1">
            <w:pPr>
              <w:jc w:val="both"/>
              <w:rPr>
                <w:color w:val="000000"/>
                <w:sz w:val="28"/>
                <w:szCs w:val="28"/>
                <w:lang w:val="uz-Cyrl-UZ"/>
              </w:rPr>
            </w:pPr>
          </w:p>
          <w:p w14:paraId="62569AA1" w14:textId="77777777" w:rsidR="009979D1" w:rsidRPr="00B179AB" w:rsidRDefault="009979D1">
            <w:pPr>
              <w:jc w:val="both"/>
              <w:rPr>
                <w:color w:val="000000"/>
                <w:sz w:val="28"/>
                <w:szCs w:val="28"/>
                <w:lang w:val="uz-Cyrl-UZ"/>
              </w:rPr>
            </w:pPr>
            <w:r w:rsidRPr="00B179AB">
              <w:rPr>
                <w:color w:val="000000"/>
                <w:sz w:val="28"/>
                <w:szCs w:val="28"/>
                <w:lang w:val="uz-Cyrl-UZ"/>
              </w:rPr>
              <w:t>Ахборотни узатиш, қабул қилиш ёки атайлаб бу</w:t>
            </w:r>
            <w:r w:rsidR="00E967A3" w:rsidRPr="00B179AB">
              <w:rPr>
                <w:color w:val="000000"/>
                <w:sz w:val="28"/>
                <w:szCs w:val="28"/>
                <w:lang w:val="uz-Cyrl-UZ"/>
              </w:rPr>
              <w:t>-</w:t>
            </w:r>
            <w:r w:rsidRPr="00B179AB">
              <w:rPr>
                <w:color w:val="000000"/>
                <w:sz w:val="28"/>
                <w:szCs w:val="28"/>
                <w:lang w:val="uz-Cyrl-UZ"/>
              </w:rPr>
              <w:t>зиш учун мўлжалланмаган, радиоэлектрон восита ёки унинг таркибий қисмларининг радионурла</w:t>
            </w:r>
            <w:r w:rsidR="00E967A3" w:rsidRPr="00B179AB">
              <w:rPr>
                <w:color w:val="000000"/>
                <w:sz w:val="28"/>
                <w:szCs w:val="28"/>
                <w:lang w:val="uz-Cyrl-UZ"/>
              </w:rPr>
              <w:t>-</w:t>
            </w:r>
            <w:r w:rsidRPr="00B179AB">
              <w:rPr>
                <w:color w:val="000000"/>
                <w:sz w:val="28"/>
                <w:szCs w:val="28"/>
                <w:lang w:val="uz-Cyrl-UZ"/>
              </w:rPr>
              <w:t>ниши.</w:t>
            </w:r>
          </w:p>
        </w:tc>
      </w:tr>
      <w:tr w:rsidR="009979D1" w:rsidRPr="009519F9" w14:paraId="1FA37B9A" w14:textId="77777777">
        <w:trPr>
          <w:tblCellSpacing w:w="0" w:type="dxa"/>
          <w:jc w:val="center"/>
        </w:trPr>
        <w:tc>
          <w:tcPr>
            <w:tcW w:w="3821" w:type="dxa"/>
          </w:tcPr>
          <w:p w14:paraId="02DEC6F7"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Ненаправленная антенна</w:t>
            </w:r>
          </w:p>
          <w:p w14:paraId="37839A1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yo‘naltirilmagan antenna</w:t>
            </w:r>
          </w:p>
          <w:p w14:paraId="4EBC4711"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йўналтирилмаган антенна</w:t>
            </w:r>
          </w:p>
          <w:p w14:paraId="27FF43A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nondirectional antenna</w:t>
            </w:r>
          </w:p>
        </w:tc>
        <w:tc>
          <w:tcPr>
            <w:tcW w:w="6150" w:type="dxa"/>
            <w:vAlign w:val="center"/>
          </w:tcPr>
          <w:p w14:paraId="06D3F7ED" w14:textId="77777777" w:rsidR="009979D1" w:rsidRPr="00B179AB" w:rsidRDefault="009979D1">
            <w:pPr>
              <w:jc w:val="both"/>
              <w:rPr>
                <w:color w:val="000000"/>
                <w:sz w:val="28"/>
                <w:szCs w:val="28"/>
                <w:lang w:val="uz-Cyrl-UZ"/>
              </w:rPr>
            </w:pPr>
            <w:r w:rsidRPr="00B179AB">
              <w:rPr>
                <w:color w:val="000000"/>
                <w:sz w:val="28"/>
                <w:szCs w:val="28"/>
              </w:rPr>
              <w:t>Антенна, обеспечивающая одинаковую эффективность излучения или прием радиоволн по всем направлениям в заданной плоскости.</w:t>
            </w:r>
          </w:p>
          <w:p w14:paraId="0CDAFBCB" w14:textId="77777777" w:rsidR="009979D1" w:rsidRPr="00B179AB" w:rsidRDefault="009979D1">
            <w:pPr>
              <w:jc w:val="both"/>
              <w:rPr>
                <w:color w:val="000000"/>
                <w:sz w:val="28"/>
                <w:szCs w:val="28"/>
                <w:lang w:val="uz-Cyrl-UZ"/>
              </w:rPr>
            </w:pPr>
          </w:p>
          <w:p w14:paraId="47FA532B"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Berilgan</w:t>
            </w:r>
            <w:proofErr w:type="spellEnd"/>
            <w:r w:rsidRPr="00B179AB">
              <w:rPr>
                <w:color w:val="000000"/>
                <w:sz w:val="28"/>
                <w:szCs w:val="28"/>
                <w:lang w:val="en-US"/>
              </w:rPr>
              <w:t xml:space="preserve"> </w:t>
            </w:r>
            <w:proofErr w:type="spellStart"/>
            <w:r w:rsidRPr="00B179AB">
              <w:rPr>
                <w:color w:val="000000"/>
                <w:sz w:val="28"/>
                <w:szCs w:val="28"/>
                <w:lang w:val="en-US"/>
              </w:rPr>
              <w:t>tekislikda</w:t>
            </w:r>
            <w:proofErr w:type="spellEnd"/>
            <w:r w:rsidRPr="00B179AB">
              <w:rPr>
                <w:color w:val="000000"/>
                <w:sz w:val="28"/>
                <w:szCs w:val="28"/>
                <w:lang w:val="en-US"/>
              </w:rPr>
              <w:t xml:space="preserve"> </w:t>
            </w:r>
            <w:proofErr w:type="spellStart"/>
            <w:r w:rsidRPr="00B179AB">
              <w:rPr>
                <w:color w:val="000000"/>
                <w:sz w:val="28"/>
                <w:szCs w:val="28"/>
                <w:lang w:val="en-US"/>
              </w:rPr>
              <w:t>barcha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nalishlar</w:t>
            </w:r>
            <w:proofErr w:type="spellEnd"/>
            <w:r w:rsidRPr="00B179AB">
              <w:rPr>
                <w:color w:val="000000"/>
                <w:sz w:val="28"/>
                <w:szCs w:val="28"/>
                <w:lang w:val="en-US"/>
              </w:rPr>
              <w:t xml:space="preserve"> </w:t>
            </w:r>
            <w:proofErr w:type="spellStart"/>
            <w:r w:rsidRPr="00B179AB">
              <w:rPr>
                <w:color w:val="000000"/>
                <w:sz w:val="28"/>
                <w:szCs w:val="28"/>
                <w:lang w:val="en-US"/>
              </w:rPr>
              <w:t>bo‘yicha</w:t>
            </w:r>
            <w:proofErr w:type="spellEnd"/>
            <w:r w:rsidRPr="00B179AB">
              <w:rPr>
                <w:color w:val="000000"/>
                <w:sz w:val="28"/>
                <w:szCs w:val="28"/>
                <w:lang w:val="en-US"/>
              </w:rPr>
              <w:t xml:space="preserve"> </w:t>
            </w:r>
            <w:proofErr w:type="spellStart"/>
            <w:r w:rsidRPr="00B179AB">
              <w:rPr>
                <w:color w:val="000000"/>
                <w:sz w:val="28"/>
                <w:szCs w:val="28"/>
                <w:lang w:val="en-US"/>
              </w:rPr>
              <w:t>radioto‘lqinlarning</w:t>
            </w:r>
            <w:proofErr w:type="spellEnd"/>
            <w:r w:rsidRPr="00B179AB">
              <w:rPr>
                <w:color w:val="000000"/>
                <w:sz w:val="28"/>
                <w:szCs w:val="28"/>
                <w:lang w:val="en-US"/>
              </w:rPr>
              <w:t xml:space="preserve"> </w:t>
            </w:r>
            <w:proofErr w:type="spellStart"/>
            <w:r w:rsidRPr="00B179AB">
              <w:rPr>
                <w:color w:val="000000"/>
                <w:sz w:val="28"/>
                <w:szCs w:val="28"/>
                <w:lang w:val="en-US"/>
              </w:rPr>
              <w:t>nurlanish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qabul</w:t>
            </w:r>
            <w:proofErr w:type="spellEnd"/>
            <w:r w:rsidRPr="00B179AB">
              <w:rPr>
                <w:color w:val="000000"/>
                <w:sz w:val="28"/>
                <w:szCs w:val="28"/>
                <w:lang w:val="en-US"/>
              </w:rPr>
              <w:t xml:space="preserve"> </w:t>
            </w:r>
            <w:proofErr w:type="spellStart"/>
            <w:r w:rsidRPr="00B179AB">
              <w:rPr>
                <w:color w:val="000000"/>
                <w:sz w:val="28"/>
                <w:szCs w:val="28"/>
                <w:lang w:val="en-US"/>
              </w:rPr>
              <w:t>qilish</w:t>
            </w:r>
            <w:proofErr w:type="spellEnd"/>
            <w:r w:rsidRPr="00B179AB">
              <w:rPr>
                <w:color w:val="000000"/>
                <w:sz w:val="28"/>
                <w:szCs w:val="28"/>
                <w:lang w:val="en-US"/>
              </w:rPr>
              <w:t xml:space="preserve"> </w:t>
            </w:r>
            <w:proofErr w:type="spellStart"/>
            <w:r w:rsidRPr="00B179AB">
              <w:rPr>
                <w:color w:val="000000"/>
                <w:sz w:val="28"/>
                <w:szCs w:val="28"/>
                <w:lang w:val="en-US"/>
              </w:rPr>
              <w:t>samaradorligini</w:t>
            </w:r>
            <w:proofErr w:type="spellEnd"/>
            <w:r w:rsidRPr="00B179AB">
              <w:rPr>
                <w:color w:val="000000"/>
                <w:sz w:val="28"/>
                <w:szCs w:val="28"/>
                <w:lang w:val="en-US"/>
              </w:rPr>
              <w:t xml:space="preserve"> </w:t>
            </w:r>
            <w:proofErr w:type="spellStart"/>
            <w:r w:rsidRPr="00B179AB">
              <w:rPr>
                <w:color w:val="000000"/>
                <w:sz w:val="28"/>
                <w:szCs w:val="28"/>
                <w:lang w:val="en-US"/>
              </w:rPr>
              <w:t>bir</w:t>
            </w:r>
            <w:proofErr w:type="spellEnd"/>
            <w:r w:rsidRPr="00B179AB">
              <w:rPr>
                <w:color w:val="000000"/>
                <w:sz w:val="28"/>
                <w:szCs w:val="28"/>
                <w:lang w:val="en-US"/>
              </w:rPr>
              <w:t xml:space="preserve"> </w:t>
            </w:r>
            <w:proofErr w:type="spellStart"/>
            <w:r w:rsidRPr="00B179AB">
              <w:rPr>
                <w:color w:val="000000"/>
                <w:sz w:val="28"/>
                <w:szCs w:val="28"/>
                <w:lang w:val="en-US"/>
              </w:rPr>
              <w:t>xilda</w:t>
            </w:r>
            <w:proofErr w:type="spellEnd"/>
            <w:r w:rsidRPr="00B179AB">
              <w:rPr>
                <w:color w:val="000000"/>
                <w:sz w:val="28"/>
                <w:szCs w:val="28"/>
                <w:lang w:val="en-US"/>
              </w:rPr>
              <w:t xml:space="preserve"> </w:t>
            </w:r>
            <w:proofErr w:type="spellStart"/>
            <w:r w:rsidRPr="00B179AB">
              <w:rPr>
                <w:color w:val="000000"/>
                <w:sz w:val="28"/>
                <w:szCs w:val="28"/>
                <w:lang w:val="en-US"/>
              </w:rPr>
              <w:t>ta’minlaydigan</w:t>
            </w:r>
            <w:proofErr w:type="spellEnd"/>
            <w:r w:rsidRPr="00B179AB">
              <w:rPr>
                <w:color w:val="000000"/>
                <w:sz w:val="28"/>
                <w:szCs w:val="28"/>
                <w:lang w:val="en-US"/>
              </w:rPr>
              <w:t xml:space="preserve"> antenna.</w:t>
            </w:r>
          </w:p>
          <w:p w14:paraId="695569D7" w14:textId="77777777" w:rsidR="009979D1" w:rsidRPr="00B179AB" w:rsidRDefault="009979D1">
            <w:pPr>
              <w:jc w:val="both"/>
              <w:rPr>
                <w:color w:val="000000"/>
                <w:sz w:val="28"/>
                <w:szCs w:val="28"/>
                <w:lang w:val="uz-Cyrl-UZ"/>
              </w:rPr>
            </w:pPr>
          </w:p>
          <w:p w14:paraId="0CCA596A" w14:textId="77777777" w:rsidR="009979D1" w:rsidRPr="00B179AB" w:rsidRDefault="009979D1">
            <w:pPr>
              <w:jc w:val="both"/>
              <w:rPr>
                <w:color w:val="000000"/>
                <w:sz w:val="28"/>
                <w:szCs w:val="28"/>
                <w:lang w:val="uz-Cyrl-UZ"/>
              </w:rPr>
            </w:pPr>
            <w:r w:rsidRPr="00B179AB">
              <w:rPr>
                <w:color w:val="000000"/>
                <w:sz w:val="28"/>
                <w:szCs w:val="28"/>
                <w:lang w:val="uz-Cyrl-UZ"/>
              </w:rPr>
              <w:t>Берилган текисликда барча йўналишлар бўйича радиотўлқинларнинг нурланиш ва қабул қилиш самарадорлигини бир хилда таъминлайдиган антенна.</w:t>
            </w:r>
          </w:p>
          <w:p w14:paraId="49D4F819" w14:textId="77777777" w:rsidR="00E967A3" w:rsidRPr="00B179AB" w:rsidRDefault="00E967A3">
            <w:pPr>
              <w:jc w:val="both"/>
              <w:rPr>
                <w:color w:val="000000"/>
                <w:sz w:val="28"/>
                <w:szCs w:val="28"/>
                <w:lang w:val="uz-Cyrl-UZ"/>
              </w:rPr>
            </w:pPr>
          </w:p>
          <w:p w14:paraId="0A3EA097" w14:textId="77777777" w:rsidR="00E967A3" w:rsidRPr="00B179AB" w:rsidRDefault="00E967A3">
            <w:pPr>
              <w:jc w:val="both"/>
              <w:rPr>
                <w:color w:val="000000"/>
                <w:sz w:val="28"/>
                <w:szCs w:val="28"/>
                <w:lang w:val="uz-Cyrl-UZ"/>
              </w:rPr>
            </w:pPr>
          </w:p>
        </w:tc>
      </w:tr>
      <w:tr w:rsidR="009979D1" w:rsidRPr="009519F9" w14:paraId="2E076A4C" w14:textId="77777777">
        <w:trPr>
          <w:tblCellSpacing w:w="0" w:type="dxa"/>
          <w:jc w:val="center"/>
        </w:trPr>
        <w:tc>
          <w:tcPr>
            <w:tcW w:w="3821" w:type="dxa"/>
          </w:tcPr>
          <w:p w14:paraId="5DC98601" w14:textId="77777777" w:rsidR="009979D1" w:rsidRPr="00B179AB" w:rsidRDefault="009979D1">
            <w:pPr>
              <w:rPr>
                <w:b/>
                <w:bCs/>
                <w:color w:val="000000"/>
                <w:sz w:val="28"/>
                <w:szCs w:val="28"/>
                <w:lang w:val="uz-Cyrl-UZ"/>
              </w:rPr>
            </w:pPr>
            <w:r w:rsidRPr="00B179AB">
              <w:rPr>
                <w:b/>
                <w:bCs/>
                <w:color w:val="000000"/>
                <w:sz w:val="28"/>
                <w:szCs w:val="28"/>
                <w:lang w:val="uz-Cyrl-UZ"/>
              </w:rPr>
              <w:t>Необходимая полоса частот радиоизлучения</w:t>
            </w:r>
          </w:p>
          <w:p w14:paraId="1726C40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radionurlanishning zarur chastotalar polosasi</w:t>
            </w:r>
          </w:p>
          <w:p w14:paraId="453A4CEE"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радионурланишнинг зарур частоталар полосаси</w:t>
            </w:r>
          </w:p>
          <w:p w14:paraId="68A615E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necessare</w:t>
            </w:r>
            <w:proofErr w:type="spellEnd"/>
            <w:r w:rsidRPr="00B179AB">
              <w:rPr>
                <w:bCs/>
                <w:color w:val="000000"/>
                <w:sz w:val="28"/>
                <w:szCs w:val="28"/>
                <w:lang w:val="en-US"/>
              </w:rPr>
              <w:t xml:space="preserve"> baseband of </w:t>
            </w:r>
            <w:r w:rsidRPr="00B179AB">
              <w:rPr>
                <w:bCs/>
                <w:color w:val="000000"/>
                <w:sz w:val="28"/>
                <w:szCs w:val="28"/>
                <w:lang w:val="en-US"/>
              </w:rPr>
              <w:br/>
              <w:t>radio radiation</w:t>
            </w:r>
          </w:p>
        </w:tc>
        <w:tc>
          <w:tcPr>
            <w:tcW w:w="6150" w:type="dxa"/>
            <w:vAlign w:val="center"/>
          </w:tcPr>
          <w:p w14:paraId="46A26D9F" w14:textId="77777777" w:rsidR="009979D1" w:rsidRPr="00B179AB" w:rsidRDefault="009979D1">
            <w:pPr>
              <w:jc w:val="both"/>
              <w:rPr>
                <w:color w:val="000000"/>
                <w:sz w:val="28"/>
                <w:szCs w:val="28"/>
              </w:rPr>
            </w:pPr>
            <w:r w:rsidRPr="00B179AB">
              <w:rPr>
                <w:color w:val="000000"/>
                <w:sz w:val="28"/>
                <w:szCs w:val="28"/>
              </w:rPr>
              <w:t>Минимальная полоса частот данного класса радиоизлучения, достаточная для передачи сигнала с требуемыми скоростью и качеством.</w:t>
            </w:r>
          </w:p>
          <w:p w14:paraId="60544387" w14:textId="77777777" w:rsidR="009979D1" w:rsidRPr="00B179AB" w:rsidRDefault="009979D1">
            <w:pPr>
              <w:jc w:val="both"/>
              <w:rPr>
                <w:color w:val="000000"/>
                <w:sz w:val="28"/>
                <w:szCs w:val="28"/>
                <w:lang w:val="uz-Cyrl-UZ"/>
              </w:rPr>
            </w:pPr>
          </w:p>
          <w:p w14:paraId="1BAF78EC" w14:textId="77777777" w:rsidR="009979D1" w:rsidRPr="00B179AB" w:rsidRDefault="009979D1">
            <w:pPr>
              <w:jc w:val="both"/>
              <w:rPr>
                <w:color w:val="000000"/>
                <w:sz w:val="28"/>
                <w:szCs w:val="28"/>
                <w:lang w:val="uz-Cyrl-UZ"/>
              </w:rPr>
            </w:pPr>
            <w:r w:rsidRPr="00B179AB">
              <w:rPr>
                <w:color w:val="000000"/>
                <w:sz w:val="28"/>
                <w:szCs w:val="28"/>
                <w:lang w:val="uz-Cyrl-UZ"/>
              </w:rPr>
              <w:t>Signalni talab qilingan tezlik va sifat bilan uzatish uchun yetarli bo‘lgan berilgan klassdagi radionur</w:t>
            </w:r>
            <w:r w:rsidR="00E967A3" w:rsidRPr="00B179AB">
              <w:rPr>
                <w:color w:val="000000"/>
                <w:sz w:val="28"/>
                <w:szCs w:val="28"/>
                <w:lang w:val="uz-Cyrl-UZ"/>
              </w:rPr>
              <w:t>-</w:t>
            </w:r>
            <w:r w:rsidRPr="00B179AB">
              <w:rPr>
                <w:color w:val="000000"/>
                <w:sz w:val="28"/>
                <w:szCs w:val="28"/>
                <w:lang w:val="uz-Cyrl-UZ"/>
              </w:rPr>
              <w:t>lanish chastotalarining minimal polosasi.</w:t>
            </w:r>
          </w:p>
          <w:p w14:paraId="35BEB846" w14:textId="77777777" w:rsidR="009979D1" w:rsidRPr="00B179AB" w:rsidRDefault="009979D1">
            <w:pPr>
              <w:jc w:val="both"/>
              <w:rPr>
                <w:color w:val="000000"/>
                <w:sz w:val="28"/>
                <w:szCs w:val="28"/>
                <w:lang w:val="uz-Cyrl-UZ"/>
              </w:rPr>
            </w:pPr>
          </w:p>
          <w:p w14:paraId="70B0144B" w14:textId="77777777" w:rsidR="009979D1" w:rsidRPr="00B179AB" w:rsidRDefault="009979D1">
            <w:pPr>
              <w:jc w:val="both"/>
              <w:rPr>
                <w:color w:val="000000"/>
                <w:sz w:val="28"/>
                <w:szCs w:val="28"/>
                <w:lang w:val="uz-Cyrl-UZ"/>
              </w:rPr>
            </w:pPr>
            <w:r w:rsidRPr="00B179AB">
              <w:rPr>
                <w:color w:val="000000"/>
                <w:sz w:val="28"/>
                <w:szCs w:val="28"/>
                <w:lang w:val="uz-Cyrl-UZ"/>
              </w:rPr>
              <w:t>Сигнални талаб қилинган тезлик ва сифат билан узатиш учун етарли бўлган берилган классдаги радионурланиш частоталарининг минимал поло</w:t>
            </w:r>
            <w:r w:rsidR="00B1152A" w:rsidRPr="00B179AB">
              <w:rPr>
                <w:color w:val="000000"/>
                <w:sz w:val="28"/>
                <w:szCs w:val="28"/>
                <w:lang w:val="uz-Cyrl-UZ"/>
              </w:rPr>
              <w:t>-</w:t>
            </w:r>
            <w:r w:rsidRPr="00B179AB">
              <w:rPr>
                <w:color w:val="000000"/>
                <w:sz w:val="28"/>
                <w:szCs w:val="28"/>
                <w:lang w:val="uz-Cyrl-UZ"/>
              </w:rPr>
              <w:t>саси.</w:t>
            </w:r>
          </w:p>
        </w:tc>
      </w:tr>
      <w:tr w:rsidR="009979D1" w:rsidRPr="009519F9" w14:paraId="2F67A558" w14:textId="77777777">
        <w:trPr>
          <w:tblCellSpacing w:w="0" w:type="dxa"/>
          <w:jc w:val="center"/>
        </w:trPr>
        <w:tc>
          <w:tcPr>
            <w:tcW w:w="3821" w:type="dxa"/>
          </w:tcPr>
          <w:p w14:paraId="6D85B28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Неоднородная линия </w:t>
            </w:r>
          </w:p>
          <w:p w14:paraId="3D2006B2" w14:textId="77777777" w:rsidR="009979D1" w:rsidRPr="00B179AB" w:rsidRDefault="009979D1">
            <w:pPr>
              <w:rPr>
                <w:b/>
                <w:bCs/>
                <w:color w:val="000000"/>
                <w:sz w:val="28"/>
                <w:szCs w:val="28"/>
                <w:lang w:val="uz-Cyrl-UZ"/>
              </w:rPr>
            </w:pPr>
            <w:r w:rsidRPr="00B179AB">
              <w:rPr>
                <w:b/>
                <w:bCs/>
                <w:color w:val="000000"/>
                <w:sz w:val="28"/>
                <w:szCs w:val="28"/>
                <w:lang w:val="uz-Cyrl-UZ"/>
              </w:rPr>
              <w:t>передачи</w:t>
            </w:r>
          </w:p>
          <w:p w14:paraId="10ADA02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bir xil bo‘lmagan uzatish liniyasi</w:t>
            </w:r>
          </w:p>
          <w:p w14:paraId="6FE4ADB6" w14:textId="77777777" w:rsidR="009979D1" w:rsidRPr="00B179AB" w:rsidRDefault="009979D1">
            <w:pPr>
              <w:rPr>
                <w:bCs/>
                <w:color w:val="000000"/>
                <w:sz w:val="28"/>
                <w:szCs w:val="28"/>
                <w:lang w:val="uz-Cyrl-UZ"/>
              </w:rPr>
            </w:pPr>
            <w:r w:rsidRPr="00B179AB">
              <w:rPr>
                <w:bCs/>
                <w:color w:val="000000"/>
                <w:sz w:val="28"/>
                <w:szCs w:val="28"/>
                <w:lang w:val="uz-Cyrl-UZ"/>
              </w:rPr>
              <w:t xml:space="preserve">       бир хил бўлмаган узатиш линияси</w:t>
            </w:r>
          </w:p>
          <w:p w14:paraId="32E900E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nonuniform transmission line</w:t>
            </w:r>
          </w:p>
        </w:tc>
        <w:tc>
          <w:tcPr>
            <w:tcW w:w="6150" w:type="dxa"/>
            <w:vAlign w:val="center"/>
          </w:tcPr>
          <w:p w14:paraId="2FD4530B" w14:textId="77777777" w:rsidR="009979D1" w:rsidRPr="00B179AB" w:rsidRDefault="009979D1">
            <w:pPr>
              <w:jc w:val="both"/>
              <w:rPr>
                <w:color w:val="000000"/>
                <w:sz w:val="28"/>
                <w:szCs w:val="28"/>
              </w:rPr>
            </w:pPr>
            <w:r w:rsidRPr="00B179AB">
              <w:rPr>
                <w:color w:val="000000"/>
                <w:sz w:val="28"/>
                <w:szCs w:val="28"/>
              </w:rPr>
              <w:t>Линия передачи, заполненная неоднородной средой.</w:t>
            </w:r>
          </w:p>
          <w:p w14:paraId="7F829E84" w14:textId="77777777" w:rsidR="009979D1" w:rsidRPr="00B179AB" w:rsidRDefault="009979D1">
            <w:pPr>
              <w:jc w:val="both"/>
              <w:rPr>
                <w:color w:val="000000"/>
                <w:sz w:val="28"/>
                <w:szCs w:val="28"/>
                <w:lang w:val="uz-Cyrl-UZ"/>
              </w:rPr>
            </w:pPr>
          </w:p>
          <w:p w14:paraId="51081FC5" w14:textId="77777777" w:rsidR="009979D1" w:rsidRPr="00B179AB" w:rsidRDefault="009979D1">
            <w:pPr>
              <w:jc w:val="both"/>
              <w:rPr>
                <w:color w:val="000000"/>
                <w:sz w:val="28"/>
                <w:szCs w:val="28"/>
                <w:lang w:val="uz-Cyrl-UZ"/>
              </w:rPr>
            </w:pPr>
            <w:r w:rsidRPr="00B179AB">
              <w:rPr>
                <w:color w:val="000000"/>
                <w:sz w:val="28"/>
                <w:szCs w:val="28"/>
                <w:lang w:val="uz-Cyrl-UZ"/>
              </w:rPr>
              <w:t>Bir xil bo‘lmagan muhit bilan to‘ldirilgan uzatish liniyasi.</w:t>
            </w:r>
          </w:p>
          <w:p w14:paraId="3FB79F1C" w14:textId="77777777" w:rsidR="009979D1" w:rsidRPr="00B179AB" w:rsidRDefault="009979D1">
            <w:pPr>
              <w:jc w:val="both"/>
              <w:rPr>
                <w:color w:val="000000"/>
                <w:sz w:val="28"/>
                <w:szCs w:val="28"/>
                <w:lang w:val="uz-Cyrl-UZ"/>
              </w:rPr>
            </w:pPr>
          </w:p>
          <w:p w14:paraId="025FC726" w14:textId="77777777" w:rsidR="009979D1" w:rsidRPr="00B179AB" w:rsidRDefault="009979D1">
            <w:pPr>
              <w:jc w:val="both"/>
              <w:rPr>
                <w:color w:val="000000"/>
                <w:sz w:val="28"/>
                <w:szCs w:val="28"/>
                <w:lang w:val="uz-Cyrl-UZ"/>
              </w:rPr>
            </w:pPr>
            <w:r w:rsidRPr="00B179AB">
              <w:rPr>
                <w:color w:val="000000"/>
                <w:sz w:val="28"/>
                <w:szCs w:val="28"/>
                <w:lang w:val="uz-Cyrl-UZ"/>
              </w:rPr>
              <w:t>Бир хил бўлмаган муҳит билан тўлдирилган уза</w:t>
            </w:r>
            <w:r w:rsidR="00B1152A" w:rsidRPr="00B179AB">
              <w:rPr>
                <w:color w:val="000000"/>
                <w:sz w:val="28"/>
                <w:szCs w:val="28"/>
                <w:lang w:val="uz-Cyrl-UZ"/>
              </w:rPr>
              <w:t>-</w:t>
            </w:r>
            <w:r w:rsidRPr="00B179AB">
              <w:rPr>
                <w:color w:val="000000"/>
                <w:sz w:val="28"/>
                <w:szCs w:val="28"/>
                <w:lang w:val="uz-Cyrl-UZ"/>
              </w:rPr>
              <w:t>тиш линияси.</w:t>
            </w:r>
          </w:p>
        </w:tc>
      </w:tr>
      <w:tr w:rsidR="009979D1" w:rsidRPr="009519F9" w14:paraId="400178A5" w14:textId="77777777">
        <w:trPr>
          <w:tblCellSpacing w:w="0" w:type="dxa"/>
          <w:jc w:val="center"/>
        </w:trPr>
        <w:tc>
          <w:tcPr>
            <w:tcW w:w="3821" w:type="dxa"/>
          </w:tcPr>
          <w:p w14:paraId="363EDEB7" w14:textId="77777777" w:rsidR="009979D1" w:rsidRPr="00B179AB" w:rsidRDefault="009979D1">
            <w:pPr>
              <w:rPr>
                <w:b/>
                <w:bCs/>
                <w:color w:val="000000"/>
                <w:sz w:val="28"/>
                <w:szCs w:val="28"/>
                <w:lang w:val="uz-Cyrl-UZ"/>
              </w:rPr>
            </w:pPr>
            <w:r w:rsidRPr="00B179AB">
              <w:rPr>
                <w:b/>
                <w:bCs/>
                <w:color w:val="000000"/>
                <w:sz w:val="28"/>
                <w:szCs w:val="28"/>
                <w:lang w:val="uz-Cyrl-UZ"/>
              </w:rPr>
              <w:t>Непер</w:t>
            </w:r>
          </w:p>
          <w:p w14:paraId="24F2D06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neper</w:t>
            </w:r>
          </w:p>
          <w:p w14:paraId="1230A7B4"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непер</w:t>
            </w:r>
          </w:p>
          <w:p w14:paraId="6F9E5A0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neper</w:t>
            </w:r>
          </w:p>
        </w:tc>
        <w:tc>
          <w:tcPr>
            <w:tcW w:w="6150" w:type="dxa"/>
            <w:vAlign w:val="center"/>
          </w:tcPr>
          <w:p w14:paraId="28F10D92" w14:textId="77777777" w:rsidR="009979D1" w:rsidRPr="00B179AB" w:rsidRDefault="009979D1">
            <w:pPr>
              <w:jc w:val="both"/>
              <w:rPr>
                <w:sz w:val="28"/>
                <w:szCs w:val="28"/>
                <w:lang w:val="uz-Cyrl-UZ"/>
              </w:rPr>
            </w:pPr>
            <w:r w:rsidRPr="00B179AB">
              <w:rPr>
                <w:color w:val="000000"/>
                <w:sz w:val="28"/>
                <w:szCs w:val="28"/>
              </w:rPr>
              <w:lastRenderedPageBreak/>
              <w:t>Внес</w:t>
            </w:r>
            <w:r w:rsidRPr="00B179AB">
              <w:rPr>
                <w:color w:val="000000"/>
                <w:sz w:val="28"/>
                <w:szCs w:val="28"/>
                <w:lang w:val="uz-Cyrl-UZ"/>
              </w:rPr>
              <w:t>и</w:t>
            </w:r>
            <w:proofErr w:type="spellStart"/>
            <w:r w:rsidRPr="00B179AB">
              <w:rPr>
                <w:color w:val="000000"/>
                <w:sz w:val="28"/>
                <w:szCs w:val="28"/>
              </w:rPr>
              <w:t>стемная</w:t>
            </w:r>
            <w:proofErr w:type="spellEnd"/>
            <w:r w:rsidRPr="00B179AB">
              <w:rPr>
                <w:color w:val="000000"/>
                <w:sz w:val="28"/>
                <w:szCs w:val="28"/>
              </w:rPr>
              <w:t xml:space="preserve"> единица измерения усиления или ослабления по логарифмической шкале. Числен</w:t>
            </w:r>
            <w:r w:rsidRPr="00B179AB">
              <w:rPr>
                <w:color w:val="000000"/>
                <w:sz w:val="28"/>
                <w:szCs w:val="28"/>
              </w:rPr>
              <w:lastRenderedPageBreak/>
              <w:t xml:space="preserve">но определяется как натуральный логарифм отношения двух величин, т.е. единица в 1 непер соответствует изменению силы тока или напряжения сигнала в </w:t>
            </w:r>
            <w:r w:rsidRPr="00B179AB">
              <w:rPr>
                <w:sz w:val="28"/>
                <w:szCs w:val="28"/>
              </w:rPr>
              <w:t>е = 2,71 раз, а мощности в 7,39 раза.</w:t>
            </w:r>
          </w:p>
          <w:p w14:paraId="42A26F15" w14:textId="77777777" w:rsidR="009979D1" w:rsidRPr="00B179AB" w:rsidRDefault="009979D1">
            <w:pPr>
              <w:jc w:val="both"/>
              <w:rPr>
                <w:sz w:val="28"/>
                <w:szCs w:val="28"/>
                <w:lang w:val="uz-Cyrl-UZ"/>
              </w:rPr>
            </w:pPr>
          </w:p>
          <w:p w14:paraId="6C8C58AF" w14:textId="77777777" w:rsidR="009979D1" w:rsidRPr="00B179AB" w:rsidRDefault="009979D1">
            <w:pPr>
              <w:jc w:val="both"/>
              <w:rPr>
                <w:sz w:val="28"/>
                <w:szCs w:val="28"/>
                <w:lang w:val="uz-Cyrl-UZ"/>
              </w:rPr>
            </w:pPr>
            <w:r w:rsidRPr="00B179AB">
              <w:rPr>
                <w:sz w:val="28"/>
                <w:szCs w:val="28"/>
                <w:lang w:val="uz-Cyrl-UZ"/>
              </w:rPr>
              <w:t>Logarifmik shkala bo‘yicha kuchayish yoki susa</w:t>
            </w:r>
            <w:r w:rsidR="00B1152A" w:rsidRPr="00B179AB">
              <w:rPr>
                <w:sz w:val="28"/>
                <w:szCs w:val="28"/>
                <w:lang w:val="uz-Cyrl-UZ"/>
              </w:rPr>
              <w:t>-</w:t>
            </w:r>
            <w:r w:rsidRPr="00B179AB">
              <w:rPr>
                <w:sz w:val="28"/>
                <w:szCs w:val="28"/>
                <w:lang w:val="uz-Cyrl-UZ"/>
              </w:rPr>
              <w:t>yishning tizimdan tashqari o‘lchov birligi. Ikkita kat</w:t>
            </w:r>
            <w:r w:rsidR="00B1152A" w:rsidRPr="00B179AB">
              <w:rPr>
                <w:sz w:val="28"/>
                <w:szCs w:val="28"/>
                <w:lang w:val="uz-Cyrl-UZ"/>
              </w:rPr>
              <w:t>-</w:t>
            </w:r>
            <w:r w:rsidRPr="00B179AB">
              <w:rPr>
                <w:sz w:val="28"/>
                <w:szCs w:val="28"/>
                <w:lang w:val="uz-Cyrl-UZ"/>
              </w:rPr>
              <w:t>talik nisbati natural logarifmi kabi miqdoran aniq</w:t>
            </w:r>
            <w:r w:rsidR="00B1152A" w:rsidRPr="00B179AB">
              <w:rPr>
                <w:sz w:val="28"/>
                <w:szCs w:val="28"/>
                <w:lang w:val="uz-Cyrl-UZ"/>
              </w:rPr>
              <w:t>-</w:t>
            </w:r>
            <w:r w:rsidRPr="00B179AB">
              <w:rPr>
                <w:sz w:val="28"/>
                <w:szCs w:val="28"/>
                <w:lang w:val="uz-Cyrl-UZ"/>
              </w:rPr>
              <w:t>lanadi, ya’ni 1 neper birligi tok kuchining o‘zgari</w:t>
            </w:r>
            <w:r w:rsidR="00B1152A" w:rsidRPr="00B179AB">
              <w:rPr>
                <w:sz w:val="28"/>
                <w:szCs w:val="28"/>
                <w:lang w:val="uz-Cyrl-UZ"/>
              </w:rPr>
              <w:t>-</w:t>
            </w:r>
            <w:r w:rsidRPr="00B179AB">
              <w:rPr>
                <w:sz w:val="28"/>
                <w:szCs w:val="28"/>
                <w:lang w:val="uz-Cyrl-UZ"/>
              </w:rPr>
              <w:t>shiga yoki signalning e = 2,71 marta, quvvat esa 7,39 marta kuchlanishiga teng.</w:t>
            </w:r>
          </w:p>
          <w:p w14:paraId="5F332C88" w14:textId="77777777" w:rsidR="009979D1" w:rsidRPr="00B179AB" w:rsidRDefault="009979D1">
            <w:pPr>
              <w:jc w:val="both"/>
              <w:rPr>
                <w:sz w:val="28"/>
                <w:szCs w:val="28"/>
                <w:lang w:val="uz-Cyrl-UZ"/>
              </w:rPr>
            </w:pPr>
          </w:p>
          <w:p w14:paraId="49403A18" w14:textId="77777777" w:rsidR="009979D1" w:rsidRPr="00B179AB" w:rsidRDefault="009979D1">
            <w:pPr>
              <w:jc w:val="both"/>
              <w:rPr>
                <w:color w:val="000000"/>
                <w:sz w:val="28"/>
                <w:szCs w:val="28"/>
                <w:lang w:val="uz-Cyrl-UZ"/>
              </w:rPr>
            </w:pPr>
            <w:r w:rsidRPr="00B179AB">
              <w:rPr>
                <w:sz w:val="28"/>
                <w:szCs w:val="28"/>
                <w:lang w:val="uz-Cyrl-UZ"/>
              </w:rPr>
              <w:t>Логарифмик шкала бўйича кучайиш ёки суса</w:t>
            </w:r>
            <w:r w:rsidR="00B1152A" w:rsidRPr="00B179AB">
              <w:rPr>
                <w:sz w:val="28"/>
                <w:szCs w:val="28"/>
                <w:lang w:val="uz-Cyrl-UZ"/>
              </w:rPr>
              <w:t>-</w:t>
            </w:r>
            <w:r w:rsidRPr="00B179AB">
              <w:rPr>
                <w:sz w:val="28"/>
                <w:szCs w:val="28"/>
                <w:lang w:val="uz-Cyrl-UZ"/>
              </w:rPr>
              <w:t>йишнинг тизимдан ташқари ўлчов бирлиги. Ик</w:t>
            </w:r>
            <w:r w:rsidR="00B1152A" w:rsidRPr="00B179AB">
              <w:rPr>
                <w:sz w:val="28"/>
                <w:szCs w:val="28"/>
                <w:lang w:val="uz-Cyrl-UZ"/>
              </w:rPr>
              <w:t>-</w:t>
            </w:r>
            <w:r w:rsidRPr="00B179AB">
              <w:rPr>
                <w:sz w:val="28"/>
                <w:szCs w:val="28"/>
                <w:lang w:val="uz-Cyrl-UZ"/>
              </w:rPr>
              <w:t>кита катталик нисбати натурал логарифми каби миқдоран аниқланади, яъни 1 непер бирлиги ток кучининг ўзгаришига ёки сигналнинг е = 2,71 марта, қувват эса 7,39 марта кучланишига тенг.</w:t>
            </w:r>
          </w:p>
        </w:tc>
      </w:tr>
      <w:tr w:rsidR="009979D1" w:rsidRPr="00B179AB" w14:paraId="3C116793" w14:textId="77777777">
        <w:trPr>
          <w:tblCellSpacing w:w="0" w:type="dxa"/>
          <w:jc w:val="center"/>
        </w:trPr>
        <w:tc>
          <w:tcPr>
            <w:tcW w:w="3821" w:type="dxa"/>
          </w:tcPr>
          <w:p w14:paraId="137E283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Непреднамеренные помехи</w:t>
            </w:r>
          </w:p>
          <w:p w14:paraId="69D86F8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ataylab qilinmagan xalaqitlar</w:t>
            </w:r>
          </w:p>
          <w:p w14:paraId="2F3BBA28" w14:textId="77777777" w:rsidR="009979D1" w:rsidRPr="00B179AB" w:rsidRDefault="009979D1">
            <w:pPr>
              <w:rPr>
                <w:bCs/>
                <w:color w:val="000000"/>
                <w:sz w:val="28"/>
                <w:szCs w:val="28"/>
                <w:lang w:val="uz-Cyrl-UZ"/>
              </w:rPr>
            </w:pPr>
            <w:r w:rsidRPr="00B179AB">
              <w:rPr>
                <w:bCs/>
                <w:color w:val="000000"/>
                <w:sz w:val="28"/>
                <w:szCs w:val="28"/>
                <w:lang w:val="uz-Cyrl-UZ"/>
              </w:rPr>
              <w:t xml:space="preserve">       атайлаб қилинмаган халақитлар</w:t>
            </w:r>
          </w:p>
          <w:p w14:paraId="21614CC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unintended interference</w:t>
            </w:r>
          </w:p>
        </w:tc>
        <w:tc>
          <w:tcPr>
            <w:tcW w:w="6150" w:type="dxa"/>
            <w:vAlign w:val="center"/>
          </w:tcPr>
          <w:p w14:paraId="2CCB2345" w14:textId="77777777" w:rsidR="009979D1" w:rsidRPr="00B179AB" w:rsidRDefault="009979D1">
            <w:pPr>
              <w:jc w:val="both"/>
              <w:rPr>
                <w:color w:val="000000"/>
                <w:sz w:val="28"/>
                <w:szCs w:val="28"/>
                <w:lang w:val="uz-Cyrl-UZ"/>
              </w:rPr>
            </w:pPr>
            <w:r w:rsidRPr="00B179AB">
              <w:rPr>
                <w:color w:val="000000"/>
                <w:sz w:val="28"/>
                <w:szCs w:val="28"/>
              </w:rPr>
              <w:t>Случайные помехи, возникающие при работе различных радиоэлектронных средств.</w:t>
            </w:r>
          </w:p>
          <w:p w14:paraId="0814D1A8" w14:textId="77777777" w:rsidR="009979D1" w:rsidRPr="00B179AB" w:rsidRDefault="009979D1">
            <w:pPr>
              <w:jc w:val="both"/>
              <w:rPr>
                <w:color w:val="000000"/>
                <w:sz w:val="28"/>
                <w:szCs w:val="28"/>
                <w:lang w:val="uz-Cyrl-UZ"/>
              </w:rPr>
            </w:pPr>
          </w:p>
          <w:p w14:paraId="21BBC75D" w14:textId="77777777" w:rsidR="009979D1" w:rsidRPr="00B179AB" w:rsidRDefault="009979D1">
            <w:pPr>
              <w:jc w:val="both"/>
              <w:rPr>
                <w:color w:val="000000"/>
                <w:sz w:val="28"/>
                <w:szCs w:val="28"/>
                <w:lang w:val="uz-Cyrl-UZ"/>
              </w:rPr>
            </w:pPr>
            <w:r w:rsidRPr="00B179AB">
              <w:rPr>
                <w:color w:val="000000"/>
                <w:sz w:val="28"/>
                <w:szCs w:val="28"/>
                <w:lang w:val="en-US"/>
              </w:rPr>
              <w:t xml:space="preserve">Turli </w:t>
            </w:r>
            <w:proofErr w:type="spellStart"/>
            <w:r w:rsidRPr="00B179AB">
              <w:rPr>
                <w:color w:val="000000"/>
                <w:sz w:val="28"/>
                <w:szCs w:val="28"/>
                <w:lang w:val="en-US"/>
              </w:rPr>
              <w:t>radioelektron</w:t>
            </w:r>
            <w:proofErr w:type="spellEnd"/>
            <w:r w:rsidRPr="00B179AB">
              <w:rPr>
                <w:color w:val="000000"/>
                <w:sz w:val="28"/>
                <w:szCs w:val="28"/>
                <w:lang w:val="en-US"/>
              </w:rPr>
              <w:t xml:space="preserve"> </w:t>
            </w:r>
            <w:proofErr w:type="spellStart"/>
            <w:r w:rsidRPr="00B179AB">
              <w:rPr>
                <w:color w:val="000000"/>
                <w:sz w:val="28"/>
                <w:szCs w:val="28"/>
                <w:lang w:val="en-US"/>
              </w:rPr>
              <w:t>vositalarning</w:t>
            </w:r>
            <w:proofErr w:type="spellEnd"/>
            <w:r w:rsidRPr="00B179AB">
              <w:rPr>
                <w:color w:val="000000"/>
                <w:sz w:val="28"/>
                <w:szCs w:val="28"/>
                <w:lang w:val="en-US"/>
              </w:rPr>
              <w:t xml:space="preserve"> </w:t>
            </w:r>
            <w:proofErr w:type="spellStart"/>
            <w:r w:rsidRPr="00B179AB">
              <w:rPr>
                <w:color w:val="000000"/>
                <w:sz w:val="28"/>
                <w:szCs w:val="28"/>
                <w:lang w:val="en-US"/>
              </w:rPr>
              <w:t>ishlashidan</w:t>
            </w:r>
            <w:proofErr w:type="spellEnd"/>
            <w:r w:rsidRPr="00B179AB">
              <w:rPr>
                <w:color w:val="000000"/>
                <w:sz w:val="28"/>
                <w:szCs w:val="28"/>
                <w:lang w:val="en-US"/>
              </w:rPr>
              <w:t xml:space="preserve"> </w:t>
            </w:r>
            <w:proofErr w:type="spellStart"/>
            <w:r w:rsidRPr="00B179AB">
              <w:rPr>
                <w:color w:val="000000"/>
                <w:sz w:val="28"/>
                <w:szCs w:val="28"/>
                <w:lang w:val="en-US"/>
              </w:rPr>
              <w:t>yuzaga</w:t>
            </w:r>
            <w:proofErr w:type="spellEnd"/>
            <w:r w:rsidRPr="00B179AB">
              <w:rPr>
                <w:color w:val="000000"/>
                <w:sz w:val="28"/>
                <w:szCs w:val="28"/>
                <w:lang w:val="en-US"/>
              </w:rPr>
              <w:t xml:space="preserve"> </w:t>
            </w:r>
            <w:proofErr w:type="spellStart"/>
            <w:r w:rsidRPr="00B179AB">
              <w:rPr>
                <w:color w:val="000000"/>
                <w:sz w:val="28"/>
                <w:szCs w:val="28"/>
                <w:lang w:val="en-US"/>
              </w:rPr>
              <w:t>keladigan</w:t>
            </w:r>
            <w:proofErr w:type="spellEnd"/>
            <w:r w:rsidRPr="00B179AB">
              <w:rPr>
                <w:color w:val="000000"/>
                <w:sz w:val="28"/>
                <w:szCs w:val="28"/>
                <w:lang w:val="en-US"/>
              </w:rPr>
              <w:t xml:space="preserve"> </w:t>
            </w:r>
            <w:proofErr w:type="spellStart"/>
            <w:r w:rsidRPr="00B179AB">
              <w:rPr>
                <w:color w:val="000000"/>
                <w:sz w:val="28"/>
                <w:szCs w:val="28"/>
                <w:lang w:val="en-US"/>
              </w:rPr>
              <w:t>tasodifiy</w:t>
            </w:r>
            <w:proofErr w:type="spellEnd"/>
            <w:r w:rsidRPr="00B179AB">
              <w:rPr>
                <w:color w:val="000000"/>
                <w:sz w:val="28"/>
                <w:szCs w:val="28"/>
                <w:lang w:val="en-US"/>
              </w:rPr>
              <w:t xml:space="preserve"> </w:t>
            </w:r>
            <w:proofErr w:type="spellStart"/>
            <w:r w:rsidRPr="00B179AB">
              <w:rPr>
                <w:color w:val="000000"/>
                <w:sz w:val="28"/>
                <w:szCs w:val="28"/>
                <w:lang w:val="en-US"/>
              </w:rPr>
              <w:t>xalaqitlar</w:t>
            </w:r>
            <w:proofErr w:type="spellEnd"/>
            <w:r w:rsidRPr="00B179AB">
              <w:rPr>
                <w:color w:val="000000"/>
                <w:sz w:val="28"/>
                <w:szCs w:val="28"/>
                <w:lang w:val="en-US"/>
              </w:rPr>
              <w:t>.</w:t>
            </w:r>
          </w:p>
          <w:p w14:paraId="3BDC1081" w14:textId="77777777" w:rsidR="009979D1" w:rsidRPr="00B179AB" w:rsidRDefault="009979D1">
            <w:pPr>
              <w:jc w:val="both"/>
              <w:rPr>
                <w:color w:val="000000"/>
                <w:sz w:val="28"/>
                <w:szCs w:val="28"/>
                <w:lang w:val="uz-Cyrl-UZ"/>
              </w:rPr>
            </w:pPr>
          </w:p>
          <w:p w14:paraId="0471F6EA" w14:textId="77777777" w:rsidR="009979D1" w:rsidRPr="00B179AB" w:rsidRDefault="009979D1">
            <w:pPr>
              <w:jc w:val="both"/>
              <w:rPr>
                <w:color w:val="000000"/>
                <w:sz w:val="28"/>
                <w:szCs w:val="28"/>
                <w:lang w:val="uz-Cyrl-UZ"/>
              </w:rPr>
            </w:pPr>
            <w:r w:rsidRPr="00B179AB">
              <w:rPr>
                <w:color w:val="000000"/>
                <w:sz w:val="28"/>
                <w:szCs w:val="28"/>
                <w:lang w:val="uz-Cyrl-UZ"/>
              </w:rPr>
              <w:t>Турли радиоэлектрон воситаларнинг ишлашидан юзага келадиган тасодифий халақитлар.</w:t>
            </w:r>
          </w:p>
          <w:p w14:paraId="231A1E84" w14:textId="77777777" w:rsidR="00586CF7" w:rsidRPr="00B179AB" w:rsidRDefault="00586CF7">
            <w:pPr>
              <w:jc w:val="both"/>
              <w:rPr>
                <w:color w:val="000000"/>
                <w:sz w:val="28"/>
                <w:szCs w:val="28"/>
                <w:lang w:val="uz-Cyrl-UZ"/>
              </w:rPr>
            </w:pPr>
          </w:p>
        </w:tc>
      </w:tr>
      <w:tr w:rsidR="009979D1" w:rsidRPr="00CB34C6" w14:paraId="70B93478" w14:textId="77777777">
        <w:trPr>
          <w:tblCellSpacing w:w="0" w:type="dxa"/>
          <w:jc w:val="center"/>
        </w:trPr>
        <w:tc>
          <w:tcPr>
            <w:tcW w:w="3821" w:type="dxa"/>
          </w:tcPr>
          <w:p w14:paraId="02BF4008" w14:textId="77777777" w:rsidR="009979D1" w:rsidRPr="00B179AB" w:rsidRDefault="009979D1">
            <w:pPr>
              <w:rPr>
                <w:b/>
                <w:bCs/>
                <w:color w:val="000000"/>
                <w:sz w:val="28"/>
                <w:szCs w:val="28"/>
                <w:lang w:val="uz-Cyrl-UZ"/>
              </w:rPr>
            </w:pPr>
            <w:r w:rsidRPr="00B179AB">
              <w:rPr>
                <w:b/>
                <w:bCs/>
                <w:color w:val="000000"/>
                <w:sz w:val="28"/>
                <w:szCs w:val="28"/>
                <w:lang w:val="uz-Cyrl-UZ"/>
              </w:rPr>
              <w:t>Непрерывная радиопомеха</w:t>
            </w:r>
          </w:p>
          <w:p w14:paraId="7E082D4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uzluksiz radioxalaqit</w:t>
            </w:r>
          </w:p>
          <w:p w14:paraId="1ABDC361" w14:textId="77777777" w:rsidR="009979D1" w:rsidRPr="00B179AB" w:rsidRDefault="009979D1">
            <w:pPr>
              <w:rPr>
                <w:bCs/>
                <w:color w:val="000000"/>
                <w:sz w:val="28"/>
                <w:szCs w:val="28"/>
                <w:lang w:val="uz-Cyrl-UZ"/>
              </w:rPr>
            </w:pPr>
            <w:r w:rsidRPr="00B179AB">
              <w:rPr>
                <w:bCs/>
                <w:color w:val="000000"/>
                <w:sz w:val="28"/>
                <w:szCs w:val="28"/>
                <w:lang w:val="uz-Cyrl-UZ"/>
              </w:rPr>
              <w:t xml:space="preserve">       узлуксиз радиохалақит</w:t>
            </w:r>
          </w:p>
          <w:p w14:paraId="7CFD2ED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continuous interference</w:t>
            </w:r>
          </w:p>
        </w:tc>
        <w:tc>
          <w:tcPr>
            <w:tcW w:w="6150" w:type="dxa"/>
            <w:vAlign w:val="center"/>
          </w:tcPr>
          <w:p w14:paraId="17FAB657" w14:textId="77777777" w:rsidR="009979D1" w:rsidRPr="00B179AB" w:rsidRDefault="009979D1">
            <w:pPr>
              <w:jc w:val="both"/>
              <w:rPr>
                <w:color w:val="000000"/>
                <w:sz w:val="28"/>
                <w:szCs w:val="28"/>
                <w:lang w:val="uz-Cyrl-UZ"/>
              </w:rPr>
            </w:pPr>
            <w:r w:rsidRPr="00B179AB">
              <w:rPr>
                <w:color w:val="000000"/>
                <w:sz w:val="28"/>
                <w:szCs w:val="28"/>
              </w:rPr>
              <w:t>Радиопомеха, уровень которой не уменьшается ниже определенного порогового значения за время передачи и (или получения информации) радиоэлектронным средством.</w:t>
            </w:r>
          </w:p>
          <w:p w14:paraId="0831DEFB" w14:textId="77777777" w:rsidR="009979D1" w:rsidRPr="00B179AB" w:rsidRDefault="009979D1">
            <w:pPr>
              <w:jc w:val="both"/>
              <w:rPr>
                <w:color w:val="000000"/>
                <w:sz w:val="28"/>
                <w:szCs w:val="28"/>
                <w:lang w:val="uz-Cyrl-UZ"/>
              </w:rPr>
            </w:pPr>
          </w:p>
          <w:p w14:paraId="7C43FF93" w14:textId="77777777" w:rsidR="009979D1" w:rsidRPr="00B179AB" w:rsidRDefault="009979D1">
            <w:pPr>
              <w:jc w:val="both"/>
              <w:rPr>
                <w:color w:val="000000"/>
                <w:sz w:val="28"/>
                <w:szCs w:val="28"/>
                <w:lang w:val="uz-Cyrl-UZ"/>
              </w:rPr>
            </w:pPr>
            <w:r w:rsidRPr="00B179AB">
              <w:rPr>
                <w:color w:val="000000"/>
                <w:sz w:val="28"/>
                <w:szCs w:val="28"/>
                <w:lang w:val="uz-Cyrl-UZ"/>
              </w:rPr>
              <w:t>Darajasi radioelektron vosita yordamida axborotni uzatish va/yoki olish vaqtida ma’lum chegara qiyma</w:t>
            </w:r>
            <w:r w:rsidR="00586CF7" w:rsidRPr="00B179AB">
              <w:rPr>
                <w:color w:val="000000"/>
                <w:sz w:val="28"/>
                <w:szCs w:val="28"/>
                <w:lang w:val="uz-Cyrl-UZ"/>
              </w:rPr>
              <w:t>-</w:t>
            </w:r>
            <w:r w:rsidRPr="00B179AB">
              <w:rPr>
                <w:color w:val="000000"/>
                <w:sz w:val="28"/>
                <w:szCs w:val="28"/>
                <w:lang w:val="uz-Cyrl-UZ"/>
              </w:rPr>
              <w:t>tidan kamaymaydigan radioxalaqit.</w:t>
            </w:r>
          </w:p>
          <w:p w14:paraId="57B093AD" w14:textId="77777777" w:rsidR="009979D1" w:rsidRPr="00B179AB" w:rsidRDefault="009979D1">
            <w:pPr>
              <w:jc w:val="both"/>
              <w:rPr>
                <w:color w:val="000000"/>
                <w:sz w:val="28"/>
                <w:szCs w:val="28"/>
                <w:lang w:val="uz-Cyrl-UZ"/>
              </w:rPr>
            </w:pPr>
          </w:p>
          <w:p w14:paraId="2C1E35A1" w14:textId="77777777" w:rsidR="009979D1" w:rsidRPr="00B179AB" w:rsidRDefault="009979D1">
            <w:pPr>
              <w:jc w:val="both"/>
              <w:rPr>
                <w:color w:val="000000"/>
                <w:sz w:val="28"/>
                <w:szCs w:val="28"/>
                <w:lang w:val="uz-Cyrl-UZ"/>
              </w:rPr>
            </w:pPr>
            <w:r w:rsidRPr="00B179AB">
              <w:rPr>
                <w:color w:val="000000"/>
                <w:sz w:val="28"/>
                <w:szCs w:val="28"/>
                <w:lang w:val="uz-Cyrl-UZ"/>
              </w:rPr>
              <w:t>Даражаси радиоэлектрон восита ёрдамида ахбо</w:t>
            </w:r>
            <w:r w:rsidR="00586CF7" w:rsidRPr="00B179AB">
              <w:rPr>
                <w:color w:val="000000"/>
                <w:sz w:val="28"/>
                <w:szCs w:val="28"/>
                <w:lang w:val="uz-Cyrl-UZ"/>
              </w:rPr>
              <w:t>-</w:t>
            </w:r>
            <w:r w:rsidRPr="00B179AB">
              <w:rPr>
                <w:color w:val="000000"/>
                <w:sz w:val="28"/>
                <w:szCs w:val="28"/>
                <w:lang w:val="uz-Cyrl-UZ"/>
              </w:rPr>
              <w:t>ротни узатиш ва/ёки олиш вақтида маълум чегара қийматидан камаймайдиган радиохалақит.</w:t>
            </w:r>
          </w:p>
          <w:p w14:paraId="1DFC3CE7" w14:textId="77777777" w:rsidR="00586CF7" w:rsidRPr="00B179AB" w:rsidRDefault="00586CF7">
            <w:pPr>
              <w:jc w:val="both"/>
              <w:rPr>
                <w:color w:val="000000"/>
                <w:sz w:val="28"/>
                <w:szCs w:val="28"/>
                <w:lang w:val="uz-Cyrl-UZ"/>
              </w:rPr>
            </w:pPr>
          </w:p>
        </w:tc>
      </w:tr>
      <w:tr w:rsidR="009979D1" w:rsidRPr="00CB34C6" w14:paraId="21BEC0A9" w14:textId="77777777">
        <w:trPr>
          <w:tblCellSpacing w:w="0" w:type="dxa"/>
          <w:jc w:val="center"/>
        </w:trPr>
        <w:tc>
          <w:tcPr>
            <w:tcW w:w="3821" w:type="dxa"/>
          </w:tcPr>
          <w:p w14:paraId="0C1ED589"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Непродолжительная </w:t>
            </w:r>
          </w:p>
          <w:p w14:paraId="15F298A7" w14:textId="77777777" w:rsidR="009979D1" w:rsidRPr="00B179AB" w:rsidRDefault="009979D1">
            <w:pPr>
              <w:rPr>
                <w:b/>
                <w:bCs/>
                <w:color w:val="000000"/>
                <w:sz w:val="28"/>
                <w:szCs w:val="28"/>
                <w:lang w:val="uz-Cyrl-UZ"/>
              </w:rPr>
            </w:pPr>
            <w:r w:rsidRPr="00B179AB">
              <w:rPr>
                <w:b/>
                <w:bCs/>
                <w:color w:val="000000"/>
                <w:sz w:val="28"/>
                <w:szCs w:val="28"/>
              </w:rPr>
              <w:t xml:space="preserve">индустриальная </w:t>
            </w:r>
          </w:p>
          <w:p w14:paraId="16D6F4C5" w14:textId="77777777" w:rsidR="009979D1" w:rsidRPr="00B179AB" w:rsidRDefault="009979D1">
            <w:pPr>
              <w:rPr>
                <w:b/>
                <w:bCs/>
                <w:color w:val="000000"/>
                <w:sz w:val="28"/>
                <w:szCs w:val="28"/>
              </w:rPr>
            </w:pPr>
            <w:r w:rsidRPr="00B179AB">
              <w:rPr>
                <w:b/>
                <w:bCs/>
                <w:color w:val="000000"/>
                <w:sz w:val="28"/>
                <w:szCs w:val="28"/>
              </w:rPr>
              <w:t>радиопомеха</w:t>
            </w:r>
          </w:p>
          <w:p w14:paraId="4F78E296"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davomiy</w:t>
            </w:r>
            <w:proofErr w:type="spellEnd"/>
            <w:r w:rsidRPr="00B179AB">
              <w:rPr>
                <w:bCs/>
                <w:color w:val="000000"/>
                <w:sz w:val="28"/>
                <w:szCs w:val="28"/>
              </w:rPr>
              <w:t xml:space="preserve"> </w:t>
            </w:r>
            <w:proofErr w:type="spellStart"/>
            <w:proofErr w:type="gramStart"/>
            <w:r w:rsidRPr="00B179AB">
              <w:rPr>
                <w:bCs/>
                <w:color w:val="000000"/>
                <w:sz w:val="28"/>
                <w:szCs w:val="28"/>
                <w:lang w:val="en-US"/>
              </w:rPr>
              <w:t>bo</w:t>
            </w:r>
            <w:proofErr w:type="spellEnd"/>
            <w:r w:rsidRPr="00B179AB">
              <w:rPr>
                <w:bCs/>
                <w:color w:val="000000"/>
                <w:sz w:val="28"/>
                <w:szCs w:val="28"/>
              </w:rPr>
              <w:t>‘</w:t>
            </w:r>
            <w:proofErr w:type="spellStart"/>
            <w:proofErr w:type="gramEnd"/>
            <w:r w:rsidRPr="00B179AB">
              <w:rPr>
                <w:bCs/>
                <w:color w:val="000000"/>
                <w:sz w:val="28"/>
                <w:szCs w:val="28"/>
                <w:lang w:val="en-US"/>
              </w:rPr>
              <w:t>lmagan</w:t>
            </w:r>
            <w:proofErr w:type="spellEnd"/>
            <w:r w:rsidRPr="00B179AB">
              <w:rPr>
                <w:bCs/>
                <w:color w:val="000000"/>
                <w:sz w:val="28"/>
                <w:szCs w:val="28"/>
              </w:rPr>
              <w:t xml:space="preserve"> </w:t>
            </w:r>
          </w:p>
          <w:p w14:paraId="6B997718" w14:textId="77777777" w:rsidR="009979D1" w:rsidRPr="00B179AB" w:rsidRDefault="009979D1">
            <w:pPr>
              <w:rPr>
                <w:bCs/>
                <w:color w:val="000000"/>
                <w:sz w:val="28"/>
                <w:szCs w:val="28"/>
                <w:lang w:val="uz-Cyrl-UZ"/>
              </w:rPr>
            </w:pPr>
            <w:r w:rsidRPr="00B179AB">
              <w:rPr>
                <w:bCs/>
                <w:color w:val="000000"/>
                <w:sz w:val="28"/>
                <w:szCs w:val="28"/>
                <w:lang w:val="uz-Cyrl-UZ"/>
              </w:rPr>
              <w:t>industrial radioxalaqit</w:t>
            </w:r>
          </w:p>
          <w:p w14:paraId="797AD56B" w14:textId="77777777" w:rsidR="009979D1" w:rsidRPr="00B179AB" w:rsidRDefault="009979D1">
            <w:pPr>
              <w:rPr>
                <w:bCs/>
                <w:color w:val="000000"/>
                <w:sz w:val="28"/>
                <w:szCs w:val="28"/>
                <w:lang w:val="uz-Cyrl-UZ"/>
              </w:rPr>
            </w:pPr>
            <w:r w:rsidRPr="00B179AB">
              <w:rPr>
                <w:bCs/>
                <w:color w:val="000000"/>
                <w:sz w:val="28"/>
                <w:szCs w:val="28"/>
                <w:lang w:val="uz-Cyrl-UZ"/>
              </w:rPr>
              <w:t xml:space="preserve">       давомий бўлмаган индустриал радиохалақит</w:t>
            </w:r>
          </w:p>
          <w:p w14:paraId="785A53E4"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w:t>
            </w:r>
            <w:r w:rsidRPr="00B179AB">
              <w:rPr>
                <w:b/>
                <w:bCs/>
                <w:color w:val="000000"/>
                <w:sz w:val="28"/>
                <w:szCs w:val="28"/>
                <w:lang w:val="en-US"/>
              </w:rPr>
              <w:t>-</w:t>
            </w:r>
            <w:r w:rsidRPr="00B179AB">
              <w:rPr>
                <w:b/>
                <w:bCs/>
                <w:color w:val="000000"/>
                <w:sz w:val="28"/>
                <w:szCs w:val="28"/>
              </w:rPr>
              <w:t xml:space="preserve"> </w:t>
            </w:r>
            <w:r w:rsidRPr="00B179AB">
              <w:rPr>
                <w:bCs/>
                <w:color w:val="000000"/>
                <w:sz w:val="28"/>
                <w:szCs w:val="28"/>
                <w:lang w:val="en-US"/>
              </w:rPr>
              <w:t xml:space="preserve">short industrial </w:t>
            </w:r>
            <w:proofErr w:type="spellStart"/>
            <w:r w:rsidRPr="00B179AB">
              <w:rPr>
                <w:bCs/>
                <w:color w:val="000000"/>
                <w:sz w:val="28"/>
                <w:szCs w:val="28"/>
                <w:lang w:val="en-US"/>
              </w:rPr>
              <w:t>inerference</w:t>
            </w:r>
            <w:proofErr w:type="spellEnd"/>
          </w:p>
        </w:tc>
        <w:tc>
          <w:tcPr>
            <w:tcW w:w="6150" w:type="dxa"/>
            <w:vAlign w:val="center"/>
          </w:tcPr>
          <w:p w14:paraId="3C5152EE" w14:textId="77777777" w:rsidR="009979D1" w:rsidRPr="00B179AB" w:rsidRDefault="009979D1">
            <w:pPr>
              <w:jc w:val="both"/>
              <w:rPr>
                <w:color w:val="000000"/>
                <w:sz w:val="28"/>
                <w:szCs w:val="28"/>
                <w:lang w:val="uz-Cyrl-UZ"/>
              </w:rPr>
            </w:pPr>
            <w:r w:rsidRPr="00B179AB">
              <w:rPr>
                <w:color w:val="000000"/>
                <w:sz w:val="28"/>
                <w:szCs w:val="28"/>
              </w:rPr>
              <w:t xml:space="preserve">Индустриальная радиопомеха, длительность которой, измеренная в регламентированных условиях, не более 1 </w:t>
            </w:r>
            <w:r w:rsidRPr="00B179AB">
              <w:rPr>
                <w:color w:val="000000"/>
                <w:sz w:val="28"/>
                <w:szCs w:val="28"/>
                <w:lang w:val="en-US"/>
              </w:rPr>
              <w:t>s</w:t>
            </w:r>
            <w:r w:rsidRPr="00B179AB">
              <w:rPr>
                <w:color w:val="000000"/>
                <w:sz w:val="28"/>
                <w:szCs w:val="28"/>
                <w:lang w:val="uz-Cyrl-UZ"/>
              </w:rPr>
              <w:t>.</w:t>
            </w:r>
          </w:p>
          <w:p w14:paraId="16E74D1B" w14:textId="77777777" w:rsidR="009979D1" w:rsidRPr="00B179AB" w:rsidRDefault="009979D1">
            <w:pPr>
              <w:jc w:val="both"/>
              <w:rPr>
                <w:color w:val="000000"/>
                <w:sz w:val="28"/>
                <w:szCs w:val="28"/>
                <w:lang w:val="uz-Cyrl-UZ"/>
              </w:rPr>
            </w:pPr>
          </w:p>
          <w:p w14:paraId="4285B3B7" w14:textId="77777777" w:rsidR="009979D1" w:rsidRPr="00B179AB" w:rsidRDefault="009979D1">
            <w:pPr>
              <w:jc w:val="both"/>
              <w:rPr>
                <w:color w:val="000000"/>
                <w:sz w:val="28"/>
                <w:szCs w:val="28"/>
                <w:lang w:val="uz-Cyrl-UZ"/>
              </w:rPr>
            </w:pPr>
            <w:r w:rsidRPr="00B179AB">
              <w:rPr>
                <w:color w:val="000000"/>
                <w:sz w:val="28"/>
                <w:szCs w:val="28"/>
                <w:lang w:val="uz-Cyrl-UZ"/>
              </w:rPr>
              <w:t>Qat’iy belgilangan sharoitlarda o‘lchangan davomiy</w:t>
            </w:r>
            <w:r w:rsidR="00586CF7" w:rsidRPr="00B179AB">
              <w:rPr>
                <w:color w:val="000000"/>
                <w:sz w:val="28"/>
                <w:szCs w:val="28"/>
                <w:lang w:val="uz-Cyrl-UZ"/>
              </w:rPr>
              <w:t>-</w:t>
            </w:r>
            <w:r w:rsidRPr="00B179AB">
              <w:rPr>
                <w:color w:val="000000"/>
                <w:sz w:val="28"/>
                <w:szCs w:val="28"/>
                <w:lang w:val="uz-Cyrl-UZ"/>
              </w:rPr>
              <w:t>ligi 1 s dan oshmaydigan industrial radioxalaqit.</w:t>
            </w:r>
          </w:p>
          <w:p w14:paraId="1E4C4215" w14:textId="77777777" w:rsidR="009979D1" w:rsidRPr="00B179AB" w:rsidRDefault="009979D1">
            <w:pPr>
              <w:jc w:val="both"/>
              <w:rPr>
                <w:color w:val="000000"/>
                <w:sz w:val="28"/>
                <w:szCs w:val="28"/>
                <w:lang w:val="uz-Cyrl-UZ"/>
              </w:rPr>
            </w:pPr>
          </w:p>
          <w:p w14:paraId="6E8FE7DB" w14:textId="77777777" w:rsidR="009979D1" w:rsidRPr="00B179AB" w:rsidRDefault="009979D1">
            <w:pPr>
              <w:jc w:val="both"/>
              <w:rPr>
                <w:color w:val="000000"/>
                <w:sz w:val="28"/>
                <w:szCs w:val="28"/>
                <w:lang w:val="uz-Cyrl-UZ"/>
              </w:rPr>
            </w:pPr>
            <w:r w:rsidRPr="00B179AB">
              <w:rPr>
                <w:color w:val="000000"/>
                <w:sz w:val="28"/>
                <w:szCs w:val="28"/>
                <w:lang w:val="uz-Cyrl-UZ"/>
              </w:rPr>
              <w:t>Қатъий белгиланган шароитларда ўлчанган даво</w:t>
            </w:r>
            <w:r w:rsidR="00586CF7" w:rsidRPr="00B179AB">
              <w:rPr>
                <w:color w:val="000000"/>
                <w:sz w:val="28"/>
                <w:szCs w:val="28"/>
                <w:lang w:val="uz-Cyrl-UZ"/>
              </w:rPr>
              <w:t>-</w:t>
            </w:r>
            <w:r w:rsidRPr="00B179AB">
              <w:rPr>
                <w:color w:val="000000"/>
                <w:sz w:val="28"/>
                <w:szCs w:val="28"/>
                <w:lang w:val="uz-Cyrl-UZ"/>
              </w:rPr>
              <w:t>мийлиги 1 s дан ошмайдиган индустриал радио</w:t>
            </w:r>
            <w:r w:rsidR="00586CF7" w:rsidRPr="00B179AB">
              <w:rPr>
                <w:color w:val="000000"/>
                <w:sz w:val="28"/>
                <w:szCs w:val="28"/>
                <w:lang w:val="uz-Cyrl-UZ"/>
              </w:rPr>
              <w:t>-</w:t>
            </w:r>
            <w:r w:rsidRPr="00B179AB">
              <w:rPr>
                <w:color w:val="000000"/>
                <w:sz w:val="28"/>
                <w:szCs w:val="28"/>
                <w:lang w:val="uz-Cyrl-UZ"/>
              </w:rPr>
              <w:t>халақит.</w:t>
            </w:r>
          </w:p>
        </w:tc>
      </w:tr>
      <w:tr w:rsidR="009979D1" w:rsidRPr="00CB34C6" w14:paraId="541DB09C" w14:textId="77777777">
        <w:trPr>
          <w:tblCellSpacing w:w="0" w:type="dxa"/>
          <w:jc w:val="center"/>
        </w:trPr>
        <w:tc>
          <w:tcPr>
            <w:tcW w:w="3821" w:type="dxa"/>
          </w:tcPr>
          <w:p w14:paraId="2DF1CFDD" w14:textId="77777777" w:rsidR="009979D1" w:rsidRPr="00B179AB" w:rsidRDefault="009979D1">
            <w:pPr>
              <w:rPr>
                <w:b/>
                <w:bCs/>
                <w:color w:val="000000"/>
                <w:sz w:val="28"/>
                <w:szCs w:val="28"/>
                <w:lang w:val="uz-Cyrl-UZ"/>
              </w:rPr>
            </w:pPr>
            <w:r w:rsidRPr="00B179AB">
              <w:rPr>
                <w:b/>
                <w:bCs/>
                <w:color w:val="000000"/>
                <w:sz w:val="28"/>
                <w:szCs w:val="28"/>
                <w:lang w:val="uz-Cyrl-UZ"/>
              </w:rPr>
              <w:t>Нерегулярная помеха</w:t>
            </w:r>
          </w:p>
          <w:p w14:paraId="30C01B2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muntazam bo‘lmagan xalaqit</w:t>
            </w:r>
          </w:p>
          <w:p w14:paraId="54DEF7D8" w14:textId="77777777" w:rsidR="009979D1" w:rsidRPr="00B179AB" w:rsidRDefault="009979D1">
            <w:pPr>
              <w:rPr>
                <w:bCs/>
                <w:color w:val="000000"/>
                <w:sz w:val="28"/>
                <w:szCs w:val="28"/>
                <w:lang w:val="uz-Cyrl-UZ"/>
              </w:rPr>
            </w:pPr>
            <w:r w:rsidRPr="00B179AB">
              <w:rPr>
                <w:bCs/>
                <w:color w:val="000000"/>
                <w:sz w:val="28"/>
                <w:szCs w:val="28"/>
                <w:lang w:val="uz-Cyrl-UZ"/>
              </w:rPr>
              <w:t xml:space="preserve">       мунтазам бўлмаган халақит</w:t>
            </w:r>
          </w:p>
          <w:p w14:paraId="08D6EE4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nonrepeatable interference</w:t>
            </w:r>
          </w:p>
        </w:tc>
        <w:tc>
          <w:tcPr>
            <w:tcW w:w="6150" w:type="dxa"/>
            <w:vAlign w:val="center"/>
          </w:tcPr>
          <w:p w14:paraId="38805809" w14:textId="77777777" w:rsidR="009979D1" w:rsidRPr="00B179AB" w:rsidRDefault="009979D1">
            <w:pPr>
              <w:jc w:val="both"/>
              <w:rPr>
                <w:color w:val="000000"/>
                <w:sz w:val="28"/>
                <w:szCs w:val="28"/>
                <w:lang w:val="uz-Cyrl-UZ"/>
              </w:rPr>
            </w:pPr>
            <w:r w:rsidRPr="00B179AB">
              <w:rPr>
                <w:color w:val="000000"/>
                <w:sz w:val="28"/>
                <w:szCs w:val="28"/>
              </w:rPr>
              <w:t>Электромагнитная помеха, возникающая и исчезающая через различные случайные промежутки времени.</w:t>
            </w:r>
          </w:p>
          <w:p w14:paraId="2EBE323A" w14:textId="77777777" w:rsidR="009979D1" w:rsidRPr="00B179AB" w:rsidRDefault="009979D1">
            <w:pPr>
              <w:jc w:val="both"/>
              <w:rPr>
                <w:color w:val="000000"/>
                <w:sz w:val="28"/>
                <w:szCs w:val="28"/>
                <w:lang w:val="uz-Cyrl-UZ"/>
              </w:rPr>
            </w:pPr>
          </w:p>
          <w:p w14:paraId="5199B68F" w14:textId="77777777" w:rsidR="009979D1" w:rsidRPr="00B179AB" w:rsidRDefault="009979D1">
            <w:pPr>
              <w:jc w:val="both"/>
              <w:rPr>
                <w:color w:val="000000"/>
                <w:sz w:val="28"/>
                <w:szCs w:val="28"/>
                <w:lang w:val="uz-Cyrl-UZ"/>
              </w:rPr>
            </w:pPr>
            <w:r w:rsidRPr="00B179AB">
              <w:rPr>
                <w:color w:val="000000"/>
                <w:sz w:val="28"/>
                <w:szCs w:val="28"/>
                <w:lang w:val="uz-Cyrl-UZ"/>
              </w:rPr>
              <w:t>Turli tasodifiy vaqt oraliqlarida yuzaga keladigan va yo‘qoladigan elektromagnit xalaqit.</w:t>
            </w:r>
          </w:p>
          <w:p w14:paraId="10FD5D79" w14:textId="77777777" w:rsidR="009979D1" w:rsidRPr="00B179AB" w:rsidRDefault="009979D1">
            <w:pPr>
              <w:jc w:val="both"/>
              <w:rPr>
                <w:color w:val="000000"/>
                <w:sz w:val="28"/>
                <w:szCs w:val="28"/>
                <w:lang w:val="uz-Cyrl-UZ"/>
              </w:rPr>
            </w:pPr>
          </w:p>
          <w:p w14:paraId="62F7B668" w14:textId="77777777" w:rsidR="009979D1" w:rsidRPr="00B179AB" w:rsidRDefault="009979D1">
            <w:pPr>
              <w:jc w:val="both"/>
              <w:rPr>
                <w:color w:val="000000"/>
                <w:sz w:val="28"/>
                <w:szCs w:val="28"/>
                <w:lang w:val="uz-Cyrl-UZ"/>
              </w:rPr>
            </w:pPr>
            <w:r w:rsidRPr="00B179AB">
              <w:rPr>
                <w:color w:val="000000"/>
                <w:sz w:val="28"/>
                <w:szCs w:val="28"/>
                <w:lang w:val="uz-Cyrl-UZ"/>
              </w:rPr>
              <w:t>Турли тасодифий вақт оралиқларида юзага кела</w:t>
            </w:r>
            <w:r w:rsidR="00586CF7" w:rsidRPr="00B179AB">
              <w:rPr>
                <w:color w:val="000000"/>
                <w:sz w:val="28"/>
                <w:szCs w:val="28"/>
                <w:lang w:val="uz-Cyrl-UZ"/>
              </w:rPr>
              <w:t>-</w:t>
            </w:r>
            <w:r w:rsidRPr="00B179AB">
              <w:rPr>
                <w:color w:val="000000"/>
                <w:sz w:val="28"/>
                <w:szCs w:val="28"/>
                <w:lang w:val="uz-Cyrl-UZ"/>
              </w:rPr>
              <w:t>диган ва йўқоладиган электромагнит халақит.</w:t>
            </w:r>
          </w:p>
        </w:tc>
      </w:tr>
      <w:tr w:rsidR="009979D1" w:rsidRPr="00B179AB" w14:paraId="2C43ABEC" w14:textId="77777777">
        <w:trPr>
          <w:tblCellSpacing w:w="0" w:type="dxa"/>
          <w:jc w:val="center"/>
        </w:trPr>
        <w:tc>
          <w:tcPr>
            <w:tcW w:w="3821" w:type="dxa"/>
          </w:tcPr>
          <w:p w14:paraId="120D420B" w14:textId="77777777" w:rsidR="009979D1" w:rsidRPr="00B179AB" w:rsidRDefault="009979D1">
            <w:pPr>
              <w:rPr>
                <w:b/>
                <w:bCs/>
                <w:color w:val="000000"/>
                <w:sz w:val="28"/>
                <w:szCs w:val="28"/>
                <w:lang w:val="uz-Cyrl-UZ"/>
              </w:rPr>
            </w:pPr>
            <w:r w:rsidRPr="00B179AB">
              <w:rPr>
                <w:b/>
                <w:bCs/>
                <w:color w:val="000000"/>
                <w:sz w:val="28"/>
                <w:szCs w:val="28"/>
                <w:lang w:val="uz-Cyrl-UZ"/>
              </w:rPr>
              <w:t>Норма на помеху</w:t>
            </w:r>
          </w:p>
          <w:p w14:paraId="21AB4CA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xalaqitga belgilangan norma</w:t>
            </w:r>
          </w:p>
          <w:p w14:paraId="43A88666"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халақитга белгиланган норма</w:t>
            </w:r>
          </w:p>
          <w:p w14:paraId="3338C7D4"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Cs/>
                <w:color w:val="000000"/>
                <w:sz w:val="28"/>
                <w:szCs w:val="28"/>
                <w:lang w:val="en-US"/>
              </w:rPr>
              <w:t xml:space="preserve"> - norm of interference</w:t>
            </w:r>
          </w:p>
        </w:tc>
        <w:tc>
          <w:tcPr>
            <w:tcW w:w="6150" w:type="dxa"/>
            <w:vAlign w:val="center"/>
          </w:tcPr>
          <w:p w14:paraId="2456E284" w14:textId="77777777" w:rsidR="009979D1" w:rsidRPr="00B179AB" w:rsidRDefault="009979D1">
            <w:pPr>
              <w:jc w:val="both"/>
              <w:rPr>
                <w:color w:val="000000"/>
                <w:sz w:val="28"/>
                <w:szCs w:val="28"/>
                <w:lang w:val="uz-Cyrl-UZ"/>
              </w:rPr>
            </w:pPr>
            <w:r w:rsidRPr="00B179AB">
              <w:rPr>
                <w:color w:val="000000"/>
                <w:sz w:val="28"/>
                <w:szCs w:val="28"/>
                <w:lang w:val="uz-Cyrl-UZ"/>
              </w:rPr>
              <w:t>Регламентированный максимальный уровень по</w:t>
            </w:r>
            <w:r w:rsidR="00586CF7" w:rsidRPr="00B179AB">
              <w:rPr>
                <w:color w:val="000000"/>
                <w:sz w:val="28"/>
                <w:szCs w:val="28"/>
                <w:lang w:val="uz-Cyrl-UZ"/>
              </w:rPr>
              <w:t>-</w:t>
            </w:r>
            <w:r w:rsidRPr="00B179AB">
              <w:rPr>
                <w:color w:val="000000"/>
                <w:sz w:val="28"/>
                <w:szCs w:val="28"/>
                <w:lang w:val="uz-Cyrl-UZ"/>
              </w:rPr>
              <w:t>мехи.</w:t>
            </w:r>
          </w:p>
          <w:p w14:paraId="343C94E8" w14:textId="77777777" w:rsidR="009979D1" w:rsidRPr="00B179AB" w:rsidRDefault="009979D1">
            <w:pPr>
              <w:jc w:val="both"/>
              <w:rPr>
                <w:color w:val="000000"/>
                <w:sz w:val="28"/>
                <w:szCs w:val="28"/>
                <w:lang w:val="uz-Cyrl-UZ"/>
              </w:rPr>
            </w:pPr>
          </w:p>
          <w:p w14:paraId="13294F8B" w14:textId="77777777" w:rsidR="009979D1" w:rsidRPr="00B179AB" w:rsidRDefault="009979D1">
            <w:pPr>
              <w:jc w:val="both"/>
              <w:rPr>
                <w:color w:val="000000"/>
                <w:sz w:val="28"/>
                <w:szCs w:val="28"/>
                <w:lang w:val="uz-Cyrl-UZ"/>
              </w:rPr>
            </w:pPr>
            <w:r w:rsidRPr="00B179AB">
              <w:rPr>
                <w:color w:val="000000"/>
                <w:sz w:val="28"/>
                <w:szCs w:val="28"/>
                <w:lang w:val="uz-Cyrl-UZ"/>
              </w:rPr>
              <w:t>Xalaqitning qat’iy belgilangan maksimal darajasi.</w:t>
            </w:r>
          </w:p>
          <w:p w14:paraId="32DD3102" w14:textId="77777777" w:rsidR="009979D1" w:rsidRPr="00B179AB" w:rsidRDefault="009979D1">
            <w:pPr>
              <w:jc w:val="both"/>
              <w:rPr>
                <w:color w:val="000000"/>
                <w:sz w:val="28"/>
                <w:szCs w:val="28"/>
                <w:lang w:val="uz-Cyrl-UZ"/>
              </w:rPr>
            </w:pPr>
          </w:p>
          <w:p w14:paraId="6AADE554" w14:textId="77777777" w:rsidR="009979D1" w:rsidRPr="00B179AB" w:rsidRDefault="009979D1">
            <w:pPr>
              <w:jc w:val="both"/>
              <w:rPr>
                <w:color w:val="000000"/>
                <w:sz w:val="28"/>
                <w:szCs w:val="28"/>
                <w:lang w:val="uz-Cyrl-UZ"/>
              </w:rPr>
            </w:pPr>
            <w:r w:rsidRPr="00B179AB">
              <w:rPr>
                <w:color w:val="000000"/>
                <w:sz w:val="28"/>
                <w:szCs w:val="28"/>
                <w:lang w:val="uz-Cyrl-UZ"/>
              </w:rPr>
              <w:t>Халақитнинг қатъий белгиланган максимал дара</w:t>
            </w:r>
            <w:r w:rsidR="00586CF7" w:rsidRPr="00B179AB">
              <w:rPr>
                <w:color w:val="000000"/>
                <w:sz w:val="28"/>
                <w:szCs w:val="28"/>
                <w:lang w:val="uz-Cyrl-UZ"/>
              </w:rPr>
              <w:t>-</w:t>
            </w:r>
            <w:r w:rsidRPr="00B179AB">
              <w:rPr>
                <w:color w:val="000000"/>
                <w:sz w:val="28"/>
                <w:szCs w:val="28"/>
                <w:lang w:val="uz-Cyrl-UZ"/>
              </w:rPr>
              <w:t>жаси.</w:t>
            </w:r>
          </w:p>
        </w:tc>
      </w:tr>
      <w:tr w:rsidR="009979D1" w:rsidRPr="00B179AB" w14:paraId="038941AF" w14:textId="77777777">
        <w:trPr>
          <w:tblCellSpacing w:w="0" w:type="dxa"/>
          <w:jc w:val="center"/>
        </w:trPr>
        <w:tc>
          <w:tcPr>
            <w:tcW w:w="3821" w:type="dxa"/>
          </w:tcPr>
          <w:p w14:paraId="3B273F7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Норма на уровень </w:t>
            </w:r>
          </w:p>
          <w:p w14:paraId="6BBBBEE7" w14:textId="77777777" w:rsidR="009979D1" w:rsidRPr="00B179AB" w:rsidRDefault="009979D1">
            <w:pPr>
              <w:rPr>
                <w:b/>
                <w:bCs/>
                <w:color w:val="000000"/>
                <w:sz w:val="28"/>
                <w:szCs w:val="28"/>
                <w:lang w:val="uz-Cyrl-UZ"/>
              </w:rPr>
            </w:pPr>
            <w:r w:rsidRPr="00B179AB">
              <w:rPr>
                <w:b/>
                <w:bCs/>
                <w:color w:val="000000"/>
                <w:sz w:val="28"/>
                <w:szCs w:val="28"/>
                <w:lang w:val="uz-Cyrl-UZ"/>
              </w:rPr>
              <w:t>излучения</w:t>
            </w:r>
          </w:p>
          <w:p w14:paraId="1C97A6F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nurlanish darajasiga bo‘lgan norma</w:t>
            </w:r>
          </w:p>
          <w:p w14:paraId="00ED4619"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нурланиш даражасига бўлган норма</w:t>
            </w:r>
          </w:p>
          <w:p w14:paraId="29A6E3E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norm of radiation level</w:t>
            </w:r>
          </w:p>
        </w:tc>
        <w:tc>
          <w:tcPr>
            <w:tcW w:w="6150" w:type="dxa"/>
            <w:vAlign w:val="center"/>
          </w:tcPr>
          <w:p w14:paraId="0282F9CF" w14:textId="77777777" w:rsidR="009979D1" w:rsidRPr="00B179AB" w:rsidRDefault="009979D1">
            <w:pPr>
              <w:jc w:val="both"/>
              <w:rPr>
                <w:color w:val="000000"/>
                <w:sz w:val="28"/>
                <w:szCs w:val="28"/>
                <w:lang w:val="uz-Cyrl-UZ"/>
              </w:rPr>
            </w:pPr>
            <w:r w:rsidRPr="00B179AB">
              <w:rPr>
                <w:color w:val="000000"/>
                <w:sz w:val="28"/>
                <w:szCs w:val="28"/>
              </w:rPr>
              <w:t>Регламентированный</w:t>
            </w:r>
            <w:r w:rsidRPr="00B179AB">
              <w:rPr>
                <w:color w:val="000000"/>
                <w:sz w:val="28"/>
                <w:szCs w:val="28"/>
                <w:lang w:val="en-US"/>
              </w:rPr>
              <w:t xml:space="preserve"> </w:t>
            </w:r>
            <w:r w:rsidRPr="00B179AB">
              <w:rPr>
                <w:color w:val="000000"/>
                <w:sz w:val="28"/>
                <w:szCs w:val="28"/>
              </w:rPr>
              <w:t>максимальный</w:t>
            </w:r>
            <w:r w:rsidRPr="00B179AB">
              <w:rPr>
                <w:color w:val="000000"/>
                <w:sz w:val="28"/>
                <w:szCs w:val="28"/>
                <w:lang w:val="en-US"/>
              </w:rPr>
              <w:t xml:space="preserve"> </w:t>
            </w:r>
            <w:r w:rsidRPr="00B179AB">
              <w:rPr>
                <w:color w:val="000000"/>
                <w:sz w:val="28"/>
                <w:szCs w:val="28"/>
              </w:rPr>
              <w:t>уровень</w:t>
            </w:r>
            <w:r w:rsidRPr="00B179AB">
              <w:rPr>
                <w:color w:val="000000"/>
                <w:sz w:val="28"/>
                <w:szCs w:val="28"/>
                <w:lang w:val="en-US"/>
              </w:rPr>
              <w:t xml:space="preserve"> </w:t>
            </w:r>
            <w:r w:rsidRPr="00B179AB">
              <w:rPr>
                <w:color w:val="000000"/>
                <w:sz w:val="28"/>
                <w:szCs w:val="28"/>
              </w:rPr>
              <w:t>излучения</w:t>
            </w:r>
            <w:r w:rsidRPr="00B179AB">
              <w:rPr>
                <w:color w:val="000000"/>
                <w:sz w:val="28"/>
                <w:szCs w:val="28"/>
                <w:lang w:val="en-US"/>
              </w:rPr>
              <w:t>.</w:t>
            </w:r>
          </w:p>
          <w:p w14:paraId="75B618BB" w14:textId="77777777" w:rsidR="009979D1" w:rsidRPr="00B179AB" w:rsidRDefault="009979D1">
            <w:pPr>
              <w:jc w:val="both"/>
              <w:rPr>
                <w:color w:val="000000"/>
                <w:sz w:val="28"/>
                <w:szCs w:val="28"/>
                <w:lang w:val="uz-Cyrl-UZ"/>
              </w:rPr>
            </w:pPr>
          </w:p>
          <w:p w14:paraId="65DFABAB" w14:textId="77777777" w:rsidR="009979D1" w:rsidRPr="00B179AB" w:rsidRDefault="009979D1">
            <w:pPr>
              <w:jc w:val="both"/>
              <w:rPr>
                <w:color w:val="000000"/>
                <w:sz w:val="28"/>
                <w:szCs w:val="28"/>
                <w:lang w:val="uz-Cyrl-UZ"/>
              </w:rPr>
            </w:pPr>
            <w:r w:rsidRPr="00B179AB">
              <w:rPr>
                <w:color w:val="000000"/>
                <w:sz w:val="28"/>
                <w:szCs w:val="28"/>
                <w:lang w:val="uz-Cyrl-UZ"/>
              </w:rPr>
              <w:t>Nurlanishning qat’iy belgilangan maksimal darajasi.</w:t>
            </w:r>
          </w:p>
          <w:p w14:paraId="50C99D4E" w14:textId="77777777" w:rsidR="009979D1" w:rsidRPr="00B179AB" w:rsidRDefault="009979D1">
            <w:pPr>
              <w:jc w:val="both"/>
              <w:rPr>
                <w:color w:val="000000"/>
                <w:sz w:val="28"/>
                <w:szCs w:val="28"/>
                <w:lang w:val="uz-Cyrl-UZ"/>
              </w:rPr>
            </w:pPr>
          </w:p>
          <w:p w14:paraId="61A49F89" w14:textId="77777777" w:rsidR="009979D1" w:rsidRPr="00B179AB" w:rsidRDefault="009979D1">
            <w:pPr>
              <w:jc w:val="both"/>
              <w:rPr>
                <w:color w:val="000000"/>
                <w:sz w:val="28"/>
                <w:szCs w:val="28"/>
                <w:lang w:val="uz-Cyrl-UZ"/>
              </w:rPr>
            </w:pPr>
            <w:r w:rsidRPr="00B179AB">
              <w:rPr>
                <w:color w:val="000000"/>
                <w:sz w:val="28"/>
                <w:szCs w:val="28"/>
                <w:lang w:val="uz-Cyrl-UZ"/>
              </w:rPr>
              <w:t>Нурланишнинг қатъий белгиланган максимал даражаси.</w:t>
            </w:r>
          </w:p>
        </w:tc>
      </w:tr>
      <w:tr w:rsidR="009979D1" w:rsidRPr="00B179AB" w14:paraId="28164935" w14:textId="77777777">
        <w:trPr>
          <w:tblCellSpacing w:w="0" w:type="dxa"/>
          <w:jc w:val="center"/>
        </w:trPr>
        <w:tc>
          <w:tcPr>
            <w:tcW w:w="3821" w:type="dxa"/>
          </w:tcPr>
          <w:p w14:paraId="43A9942A" w14:textId="77777777" w:rsidR="009979D1" w:rsidRPr="00B179AB" w:rsidRDefault="009979D1">
            <w:pPr>
              <w:rPr>
                <w:b/>
                <w:bCs/>
                <w:color w:val="000000"/>
                <w:sz w:val="28"/>
                <w:szCs w:val="28"/>
                <w:lang w:val="uz-Cyrl-UZ"/>
              </w:rPr>
            </w:pPr>
            <w:r w:rsidRPr="00B179AB">
              <w:rPr>
                <w:b/>
                <w:bCs/>
                <w:color w:val="000000"/>
                <w:sz w:val="28"/>
                <w:szCs w:val="28"/>
                <w:lang w:val="uz-Cyrl-UZ"/>
              </w:rPr>
              <w:t>Нормированная диаграмма направленности антенны</w:t>
            </w:r>
          </w:p>
          <w:p w14:paraId="5BA5F4E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antennaning normalangan yo‘nalganlik diagrammasi</w:t>
            </w:r>
          </w:p>
          <w:p w14:paraId="08B26153"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антеннанинг нормаланган йўналганлик диаграммаси</w:t>
            </w:r>
          </w:p>
          <w:p w14:paraId="3E4C613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normalized antenna pattern</w:t>
            </w:r>
          </w:p>
        </w:tc>
        <w:tc>
          <w:tcPr>
            <w:tcW w:w="6150" w:type="dxa"/>
            <w:vAlign w:val="center"/>
          </w:tcPr>
          <w:p w14:paraId="133AD121" w14:textId="77777777" w:rsidR="009979D1" w:rsidRPr="00B179AB" w:rsidRDefault="009979D1">
            <w:pPr>
              <w:jc w:val="both"/>
              <w:rPr>
                <w:color w:val="000000"/>
                <w:sz w:val="28"/>
                <w:szCs w:val="28"/>
              </w:rPr>
            </w:pPr>
            <w:r w:rsidRPr="00B179AB">
              <w:rPr>
                <w:color w:val="000000"/>
                <w:sz w:val="28"/>
                <w:szCs w:val="28"/>
              </w:rPr>
              <w:t>Диаграмма направленности антенны, в которой интенсивность излучения нормирована относительно ее максимального значения.</w:t>
            </w:r>
          </w:p>
          <w:p w14:paraId="52759769" w14:textId="77777777" w:rsidR="009979D1" w:rsidRPr="00B179AB" w:rsidRDefault="009979D1">
            <w:pPr>
              <w:jc w:val="both"/>
              <w:rPr>
                <w:color w:val="000000"/>
                <w:sz w:val="28"/>
                <w:szCs w:val="28"/>
                <w:lang w:val="uz-Cyrl-UZ"/>
              </w:rPr>
            </w:pPr>
          </w:p>
          <w:p w14:paraId="043E685F" w14:textId="77777777" w:rsidR="009979D1" w:rsidRPr="00B179AB" w:rsidRDefault="009979D1">
            <w:pPr>
              <w:jc w:val="both"/>
              <w:rPr>
                <w:color w:val="000000"/>
                <w:sz w:val="28"/>
                <w:szCs w:val="28"/>
                <w:lang w:val="uz-Cyrl-UZ"/>
              </w:rPr>
            </w:pPr>
            <w:r w:rsidRPr="00B179AB">
              <w:rPr>
                <w:color w:val="000000"/>
                <w:sz w:val="28"/>
                <w:szCs w:val="28"/>
                <w:lang w:val="uz-Cyrl-UZ"/>
              </w:rPr>
              <w:t>Nurlanish intensivligi uning maksimal qiymatiga nis</w:t>
            </w:r>
            <w:r w:rsidR="00586CF7" w:rsidRPr="00B179AB">
              <w:rPr>
                <w:color w:val="000000"/>
                <w:sz w:val="28"/>
                <w:szCs w:val="28"/>
                <w:lang w:val="uz-Cyrl-UZ"/>
              </w:rPr>
              <w:t>-</w:t>
            </w:r>
            <w:r w:rsidRPr="00B179AB">
              <w:rPr>
                <w:color w:val="000000"/>
                <w:sz w:val="28"/>
                <w:szCs w:val="28"/>
                <w:lang w:val="uz-Cyrl-UZ"/>
              </w:rPr>
              <w:t>batan normalangan antennaning yo‘nalganlik dia</w:t>
            </w:r>
            <w:r w:rsidR="00586CF7" w:rsidRPr="00B179AB">
              <w:rPr>
                <w:color w:val="000000"/>
                <w:sz w:val="28"/>
                <w:szCs w:val="28"/>
                <w:lang w:val="uz-Cyrl-UZ"/>
              </w:rPr>
              <w:t>-</w:t>
            </w:r>
            <w:r w:rsidRPr="00B179AB">
              <w:rPr>
                <w:color w:val="000000"/>
                <w:sz w:val="28"/>
                <w:szCs w:val="28"/>
                <w:lang w:val="uz-Cyrl-UZ"/>
              </w:rPr>
              <w:t>grammasi.</w:t>
            </w:r>
          </w:p>
          <w:p w14:paraId="6936B417" w14:textId="77777777" w:rsidR="009979D1" w:rsidRPr="00B179AB" w:rsidRDefault="009979D1">
            <w:pPr>
              <w:jc w:val="both"/>
              <w:rPr>
                <w:color w:val="000000"/>
                <w:sz w:val="28"/>
                <w:szCs w:val="28"/>
                <w:lang w:val="uz-Cyrl-UZ"/>
              </w:rPr>
            </w:pPr>
          </w:p>
          <w:p w14:paraId="72A7BD4E"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Нурланиш интенсивлиги унинг максимал қийма</w:t>
            </w:r>
            <w:r w:rsidR="00586CF7" w:rsidRPr="00B179AB">
              <w:rPr>
                <w:color w:val="000000"/>
                <w:sz w:val="28"/>
                <w:szCs w:val="28"/>
                <w:lang w:val="uz-Cyrl-UZ"/>
              </w:rPr>
              <w:t>-</w:t>
            </w:r>
            <w:r w:rsidRPr="00B179AB">
              <w:rPr>
                <w:color w:val="000000"/>
                <w:sz w:val="28"/>
                <w:szCs w:val="28"/>
                <w:lang w:val="uz-Cyrl-UZ"/>
              </w:rPr>
              <w:t>тига нисбатан нормаланган антеннанинг йўнал</w:t>
            </w:r>
            <w:r w:rsidR="00586CF7" w:rsidRPr="00B179AB">
              <w:rPr>
                <w:color w:val="000000"/>
                <w:sz w:val="28"/>
                <w:szCs w:val="28"/>
                <w:lang w:val="uz-Cyrl-UZ"/>
              </w:rPr>
              <w:t>-</w:t>
            </w:r>
            <w:r w:rsidRPr="00B179AB">
              <w:rPr>
                <w:color w:val="000000"/>
                <w:sz w:val="28"/>
                <w:szCs w:val="28"/>
                <w:lang w:val="uz-Cyrl-UZ"/>
              </w:rPr>
              <w:t>ганлик диаграммаси.</w:t>
            </w:r>
          </w:p>
        </w:tc>
      </w:tr>
    </w:tbl>
    <w:p w14:paraId="7A033112" w14:textId="77777777" w:rsidR="009979D1" w:rsidRPr="00B179AB" w:rsidRDefault="009979D1"/>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7898E8FB" w14:textId="77777777">
        <w:trPr>
          <w:tblHeader/>
          <w:tblCellSpacing w:w="0" w:type="dxa"/>
          <w:jc w:val="center"/>
        </w:trPr>
        <w:tc>
          <w:tcPr>
            <w:tcW w:w="9971" w:type="dxa"/>
            <w:gridSpan w:val="2"/>
          </w:tcPr>
          <w:p w14:paraId="677E6FEE" w14:textId="77777777" w:rsidR="009979D1" w:rsidRPr="00B179AB" w:rsidRDefault="009979D1">
            <w:pPr>
              <w:jc w:val="center"/>
              <w:rPr>
                <w:color w:val="000000"/>
                <w:sz w:val="28"/>
                <w:szCs w:val="28"/>
                <w:lang w:val="uz-Cyrl-UZ"/>
              </w:rPr>
            </w:pPr>
            <w:r w:rsidRPr="00B179AB">
              <w:rPr>
                <w:color w:val="000000"/>
                <w:sz w:val="28"/>
                <w:szCs w:val="28"/>
                <w:lang w:val="uz-Cyrl-UZ"/>
              </w:rPr>
              <w:t>О</w:t>
            </w:r>
          </w:p>
        </w:tc>
      </w:tr>
      <w:tr w:rsidR="009979D1" w:rsidRPr="00CB34C6" w14:paraId="1C798977" w14:textId="77777777">
        <w:trPr>
          <w:tblCellSpacing w:w="0" w:type="dxa"/>
          <w:jc w:val="center"/>
        </w:trPr>
        <w:tc>
          <w:tcPr>
            <w:tcW w:w="3821" w:type="dxa"/>
          </w:tcPr>
          <w:p w14:paraId="1D2ED820" w14:textId="77777777" w:rsidR="009979D1" w:rsidRPr="00B179AB" w:rsidRDefault="009979D1">
            <w:pPr>
              <w:rPr>
                <w:b/>
                <w:bCs/>
                <w:color w:val="000000"/>
                <w:sz w:val="28"/>
                <w:szCs w:val="28"/>
                <w:lang w:val="uz-Cyrl-UZ"/>
              </w:rPr>
            </w:pPr>
            <w:r w:rsidRPr="00B179AB">
              <w:rPr>
                <w:b/>
                <w:bCs/>
                <w:color w:val="000000"/>
                <w:sz w:val="28"/>
                <w:szCs w:val="28"/>
              </w:rPr>
              <w:t xml:space="preserve">Области применения </w:t>
            </w:r>
          </w:p>
          <w:p w14:paraId="29260FAE" w14:textId="77777777" w:rsidR="009979D1" w:rsidRPr="00B179AB" w:rsidRDefault="009979D1">
            <w:pPr>
              <w:rPr>
                <w:b/>
                <w:bCs/>
                <w:color w:val="000000"/>
                <w:sz w:val="28"/>
                <w:szCs w:val="28"/>
              </w:rPr>
            </w:pPr>
            <w:r w:rsidRPr="00B179AB">
              <w:rPr>
                <w:b/>
                <w:bCs/>
                <w:color w:val="000000"/>
                <w:sz w:val="28"/>
                <w:szCs w:val="28"/>
              </w:rPr>
              <w:t>гражданских дронов</w:t>
            </w:r>
          </w:p>
          <w:p w14:paraId="343447B3"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fuqarolik</w:t>
            </w:r>
            <w:proofErr w:type="spellEnd"/>
            <w:r w:rsidRPr="00B179AB">
              <w:rPr>
                <w:bCs/>
                <w:color w:val="000000"/>
                <w:sz w:val="28"/>
                <w:szCs w:val="28"/>
              </w:rPr>
              <w:t xml:space="preserve"> </w:t>
            </w:r>
            <w:proofErr w:type="spellStart"/>
            <w:r w:rsidRPr="00B179AB">
              <w:rPr>
                <w:bCs/>
                <w:color w:val="000000"/>
                <w:sz w:val="28"/>
                <w:szCs w:val="28"/>
                <w:lang w:val="en-US"/>
              </w:rPr>
              <w:t>dronlarini</w:t>
            </w:r>
            <w:proofErr w:type="spellEnd"/>
            <w:r w:rsidRPr="00B179AB">
              <w:rPr>
                <w:bCs/>
                <w:color w:val="000000"/>
                <w:sz w:val="28"/>
                <w:szCs w:val="28"/>
              </w:rPr>
              <w:t xml:space="preserve"> </w:t>
            </w:r>
            <w:proofErr w:type="spellStart"/>
            <w:proofErr w:type="gramStart"/>
            <w:r w:rsidRPr="00B179AB">
              <w:rPr>
                <w:bCs/>
                <w:color w:val="000000"/>
                <w:sz w:val="28"/>
                <w:szCs w:val="28"/>
                <w:lang w:val="en-US"/>
              </w:rPr>
              <w:t>qo</w:t>
            </w:r>
            <w:proofErr w:type="spellEnd"/>
            <w:r w:rsidRPr="00B179AB">
              <w:rPr>
                <w:bCs/>
                <w:color w:val="000000"/>
                <w:sz w:val="28"/>
                <w:szCs w:val="28"/>
              </w:rPr>
              <w:t>‘</w:t>
            </w:r>
            <w:proofErr w:type="spellStart"/>
            <w:proofErr w:type="gramEnd"/>
            <w:r w:rsidRPr="00B179AB">
              <w:rPr>
                <w:bCs/>
                <w:color w:val="000000"/>
                <w:sz w:val="28"/>
                <w:szCs w:val="28"/>
                <w:lang w:val="en-US"/>
              </w:rPr>
              <w:t>llash</w:t>
            </w:r>
            <w:proofErr w:type="spellEnd"/>
            <w:r w:rsidRPr="00B179AB">
              <w:rPr>
                <w:bCs/>
                <w:color w:val="000000"/>
                <w:sz w:val="28"/>
                <w:szCs w:val="28"/>
              </w:rPr>
              <w:t xml:space="preserve"> </w:t>
            </w:r>
            <w:proofErr w:type="spellStart"/>
            <w:r w:rsidRPr="00B179AB">
              <w:rPr>
                <w:bCs/>
                <w:color w:val="000000"/>
                <w:sz w:val="28"/>
                <w:szCs w:val="28"/>
                <w:lang w:val="en-US"/>
              </w:rPr>
              <w:t>sohasi</w:t>
            </w:r>
            <w:proofErr w:type="spellEnd"/>
          </w:p>
          <w:p w14:paraId="54AF6E6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фуқаролик дронларини қўллаш соҳаси</w:t>
            </w:r>
          </w:p>
          <w:p w14:paraId="692C219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applications of civilian drones</w:t>
            </w:r>
          </w:p>
        </w:tc>
        <w:tc>
          <w:tcPr>
            <w:tcW w:w="6150" w:type="dxa"/>
            <w:vAlign w:val="center"/>
          </w:tcPr>
          <w:p w14:paraId="5D1271F4" w14:textId="77777777" w:rsidR="009979D1" w:rsidRPr="00B179AB" w:rsidRDefault="009979D1">
            <w:pPr>
              <w:jc w:val="both"/>
              <w:rPr>
                <w:color w:val="000000"/>
                <w:sz w:val="28"/>
                <w:szCs w:val="28"/>
              </w:rPr>
            </w:pPr>
            <w:r w:rsidRPr="00B179AB">
              <w:rPr>
                <w:color w:val="000000"/>
                <w:sz w:val="28"/>
                <w:szCs w:val="28"/>
                <w:lang w:val="uz-Cyrl-UZ"/>
              </w:rPr>
              <w:t>Функции дронов многообразны. Дроны приме</w:t>
            </w:r>
            <w:r w:rsidR="00586CF7" w:rsidRPr="00B179AB">
              <w:rPr>
                <w:color w:val="000000"/>
                <w:sz w:val="28"/>
                <w:szCs w:val="28"/>
                <w:lang w:val="uz-Cyrl-UZ"/>
              </w:rPr>
              <w:t>-</w:t>
            </w:r>
            <w:r w:rsidRPr="00B179AB">
              <w:rPr>
                <w:color w:val="000000"/>
                <w:sz w:val="28"/>
                <w:szCs w:val="28"/>
                <w:lang w:val="uz-Cyrl-UZ"/>
              </w:rPr>
              <w:t>няются для: определения влияния различных заг</w:t>
            </w:r>
            <w:r w:rsidR="00586CF7" w:rsidRPr="00B179AB">
              <w:rPr>
                <w:color w:val="000000"/>
                <w:sz w:val="28"/>
                <w:szCs w:val="28"/>
                <w:lang w:val="uz-Cyrl-UZ"/>
              </w:rPr>
              <w:t>-</w:t>
            </w:r>
            <w:r w:rsidRPr="00B179AB">
              <w:rPr>
                <w:color w:val="000000"/>
                <w:sz w:val="28"/>
                <w:szCs w:val="28"/>
                <w:lang w:val="uz-Cyrl-UZ"/>
              </w:rPr>
              <w:t>рязнителей на экологическую ситуацию, ими осу</w:t>
            </w:r>
            <w:r w:rsidR="00586CF7" w:rsidRPr="00B179AB">
              <w:rPr>
                <w:color w:val="000000"/>
                <w:sz w:val="28"/>
                <w:szCs w:val="28"/>
                <w:lang w:val="uz-Cyrl-UZ"/>
              </w:rPr>
              <w:t>-</w:t>
            </w:r>
            <w:r w:rsidRPr="00B179AB">
              <w:rPr>
                <w:color w:val="000000"/>
                <w:sz w:val="28"/>
                <w:szCs w:val="28"/>
                <w:lang w:val="uz-Cyrl-UZ"/>
              </w:rPr>
              <w:t>ществляется мониторинг уровня загрязнения вод и воздуха; мониторинга почвы и развития посе</w:t>
            </w:r>
            <w:r w:rsidR="00586CF7" w:rsidRPr="00B179AB">
              <w:rPr>
                <w:color w:val="000000"/>
                <w:sz w:val="28"/>
                <w:szCs w:val="28"/>
                <w:lang w:val="uz-Cyrl-UZ"/>
              </w:rPr>
              <w:t>-</w:t>
            </w:r>
            <w:r w:rsidRPr="00B179AB">
              <w:rPr>
                <w:color w:val="000000"/>
                <w:sz w:val="28"/>
                <w:szCs w:val="28"/>
                <w:lang w:val="uz-Cyrl-UZ"/>
              </w:rPr>
              <w:t>вов в задачах сельского хозяйства; аэрофото</w:t>
            </w:r>
            <w:r w:rsidR="00586CF7" w:rsidRPr="00B179AB">
              <w:rPr>
                <w:color w:val="000000"/>
                <w:sz w:val="28"/>
                <w:szCs w:val="28"/>
                <w:lang w:val="uz-Cyrl-UZ"/>
              </w:rPr>
              <w:t>-</w:t>
            </w:r>
            <w:r w:rsidRPr="00B179AB">
              <w:rPr>
                <w:color w:val="000000"/>
                <w:sz w:val="28"/>
                <w:szCs w:val="28"/>
                <w:lang w:val="uz-Cyrl-UZ"/>
              </w:rPr>
              <w:t>съёмки и др.</w:t>
            </w:r>
          </w:p>
          <w:p w14:paraId="27AA8964" w14:textId="77777777" w:rsidR="009979D1" w:rsidRPr="00B179AB" w:rsidRDefault="009979D1">
            <w:pPr>
              <w:jc w:val="both"/>
              <w:rPr>
                <w:color w:val="000000"/>
                <w:sz w:val="28"/>
                <w:szCs w:val="28"/>
                <w:lang w:val="uz-Cyrl-UZ"/>
              </w:rPr>
            </w:pPr>
          </w:p>
          <w:p w14:paraId="54657C72" w14:textId="77777777" w:rsidR="009979D1" w:rsidRDefault="009979D1">
            <w:pPr>
              <w:jc w:val="both"/>
              <w:rPr>
                <w:sz w:val="28"/>
                <w:szCs w:val="28"/>
                <w:lang w:val="en-US"/>
              </w:rPr>
            </w:pPr>
            <w:r w:rsidRPr="00B179AB">
              <w:rPr>
                <w:sz w:val="28"/>
                <w:szCs w:val="28"/>
                <w:lang w:val="uz-Cyrl-UZ"/>
              </w:rPr>
              <w:t>Dronlarning funksiyalari xilma xil. Dronlar: ekolo</w:t>
            </w:r>
            <w:r w:rsidR="00586CF7" w:rsidRPr="00B179AB">
              <w:rPr>
                <w:sz w:val="28"/>
                <w:szCs w:val="28"/>
                <w:lang w:val="uz-Cyrl-UZ"/>
              </w:rPr>
              <w:t>-</w:t>
            </w:r>
            <w:r w:rsidRPr="00B179AB">
              <w:rPr>
                <w:sz w:val="28"/>
                <w:szCs w:val="28"/>
                <w:lang w:val="uz-Cyrl-UZ"/>
              </w:rPr>
              <w:t>giyaga turli ifloslantiruvchilarning ta’sirini aniqlash</w:t>
            </w:r>
            <w:r w:rsidR="00586CF7" w:rsidRPr="00B179AB">
              <w:rPr>
                <w:sz w:val="28"/>
                <w:szCs w:val="28"/>
                <w:lang w:val="uz-Cyrl-UZ"/>
              </w:rPr>
              <w:t>-</w:t>
            </w:r>
            <w:r w:rsidRPr="00B179AB">
              <w:rPr>
                <w:sz w:val="28"/>
                <w:szCs w:val="28"/>
                <w:lang w:val="uz-Cyrl-UZ"/>
              </w:rPr>
              <w:t>da (ular suv va havoning ifloslanish darajasi monito</w:t>
            </w:r>
            <w:r w:rsidR="00586CF7" w:rsidRPr="00B179AB">
              <w:rPr>
                <w:sz w:val="28"/>
                <w:szCs w:val="28"/>
                <w:lang w:val="uz-Cyrl-UZ"/>
              </w:rPr>
              <w:t>-</w:t>
            </w:r>
            <w:r w:rsidRPr="00B179AB">
              <w:rPr>
                <w:sz w:val="28"/>
                <w:szCs w:val="28"/>
                <w:lang w:val="uz-Cyrl-UZ"/>
              </w:rPr>
              <w:t>ringini amalga oshiradilar); qishloq xo‘jalik vazifala</w:t>
            </w:r>
            <w:r w:rsidR="00586CF7" w:rsidRPr="00B179AB">
              <w:rPr>
                <w:sz w:val="28"/>
                <w:szCs w:val="28"/>
                <w:lang w:val="uz-Cyrl-UZ"/>
              </w:rPr>
              <w:t>-</w:t>
            </w:r>
            <w:r w:rsidRPr="00B179AB">
              <w:rPr>
                <w:sz w:val="28"/>
                <w:szCs w:val="28"/>
                <w:lang w:val="uz-Cyrl-UZ"/>
              </w:rPr>
              <w:t>rida tuproq monitoringi va ekishni rivojlantirishda; aerofotosuratga olish va boshqalarda qo‘llaniladi.</w:t>
            </w:r>
          </w:p>
          <w:p w14:paraId="7DC759D4" w14:textId="77777777" w:rsidR="00660DB8" w:rsidRPr="00660DB8" w:rsidRDefault="00660DB8">
            <w:pPr>
              <w:jc w:val="both"/>
              <w:rPr>
                <w:sz w:val="28"/>
                <w:szCs w:val="28"/>
                <w:lang w:val="en-US"/>
              </w:rPr>
            </w:pPr>
          </w:p>
          <w:p w14:paraId="54640751" w14:textId="77777777" w:rsidR="009979D1" w:rsidRPr="00B179AB" w:rsidRDefault="009979D1" w:rsidP="00F91443">
            <w:pPr>
              <w:jc w:val="both"/>
              <w:rPr>
                <w:color w:val="000000"/>
                <w:sz w:val="28"/>
                <w:szCs w:val="28"/>
                <w:lang w:val="uz-Cyrl-UZ"/>
              </w:rPr>
            </w:pPr>
            <w:r w:rsidRPr="00B179AB">
              <w:rPr>
                <w:color w:val="000000"/>
                <w:sz w:val="28"/>
                <w:szCs w:val="28"/>
                <w:lang w:val="uz-Cyrl-UZ"/>
              </w:rPr>
              <w:t>Дронларнинг функциялари хилма хил. Дронлар: экологияга турли ифлослантирувчиларнинг таъ</w:t>
            </w:r>
            <w:r w:rsidR="00586CF7" w:rsidRPr="00B179AB">
              <w:rPr>
                <w:color w:val="000000"/>
                <w:sz w:val="28"/>
                <w:szCs w:val="28"/>
                <w:lang w:val="uz-Cyrl-UZ"/>
              </w:rPr>
              <w:t>-</w:t>
            </w:r>
            <w:r w:rsidRPr="00B179AB">
              <w:rPr>
                <w:color w:val="000000"/>
                <w:sz w:val="28"/>
                <w:szCs w:val="28"/>
                <w:lang w:val="uz-Cyrl-UZ"/>
              </w:rPr>
              <w:t>сирини аниқлашда (улар сув ва ҳавонинг ифлос</w:t>
            </w:r>
            <w:r w:rsidR="00586CF7" w:rsidRPr="00B179AB">
              <w:rPr>
                <w:color w:val="000000"/>
                <w:sz w:val="28"/>
                <w:szCs w:val="28"/>
                <w:lang w:val="uz-Cyrl-UZ"/>
              </w:rPr>
              <w:t>-</w:t>
            </w:r>
            <w:r w:rsidRPr="00B179AB">
              <w:rPr>
                <w:color w:val="000000"/>
                <w:sz w:val="28"/>
                <w:szCs w:val="28"/>
                <w:lang w:val="uz-Cyrl-UZ"/>
              </w:rPr>
              <w:t xml:space="preserve">ланиш </w:t>
            </w:r>
            <w:r w:rsidRPr="00B179AB">
              <w:rPr>
                <w:sz w:val="28"/>
                <w:szCs w:val="28"/>
                <w:lang w:val="uz-Cyrl-UZ"/>
              </w:rPr>
              <w:t>даражаси мониторингини</w:t>
            </w:r>
            <w:r w:rsidRPr="00B179AB">
              <w:rPr>
                <w:color w:val="000000"/>
                <w:sz w:val="28"/>
                <w:szCs w:val="28"/>
                <w:lang w:val="uz-Cyrl-UZ"/>
              </w:rPr>
              <w:t xml:space="preserve"> амалга ошира</w:t>
            </w:r>
            <w:r w:rsidR="00586CF7" w:rsidRPr="00B179AB">
              <w:rPr>
                <w:color w:val="000000"/>
                <w:sz w:val="28"/>
                <w:szCs w:val="28"/>
                <w:lang w:val="uz-Cyrl-UZ"/>
              </w:rPr>
              <w:t>-</w:t>
            </w:r>
            <w:r w:rsidRPr="00B179AB">
              <w:rPr>
                <w:color w:val="000000"/>
                <w:sz w:val="28"/>
                <w:szCs w:val="28"/>
                <w:lang w:val="uz-Cyrl-UZ"/>
              </w:rPr>
              <w:t>дилар); қишлоқ хўжалик вазифаларида тупроқ мониторинги ва экишни ривожлантиришда; аэро</w:t>
            </w:r>
            <w:r w:rsidR="00586CF7" w:rsidRPr="00B179AB">
              <w:rPr>
                <w:color w:val="000000"/>
                <w:sz w:val="28"/>
                <w:szCs w:val="28"/>
                <w:lang w:val="uz-Cyrl-UZ"/>
              </w:rPr>
              <w:t>-</w:t>
            </w:r>
            <w:r w:rsidRPr="00B179AB">
              <w:rPr>
                <w:color w:val="000000"/>
                <w:sz w:val="28"/>
                <w:szCs w:val="28"/>
                <w:lang w:val="uz-Cyrl-UZ"/>
              </w:rPr>
              <w:t>фотосуратга олиш ва бошқаларда қўлланилади.</w:t>
            </w:r>
          </w:p>
        </w:tc>
      </w:tr>
      <w:tr w:rsidR="009979D1" w:rsidRPr="00CB34C6" w14:paraId="47224C0E" w14:textId="77777777">
        <w:trPr>
          <w:tblCellSpacing w:w="0" w:type="dxa"/>
          <w:jc w:val="center"/>
        </w:trPr>
        <w:tc>
          <w:tcPr>
            <w:tcW w:w="3821" w:type="dxa"/>
          </w:tcPr>
          <w:p w14:paraId="7D9B684D" w14:textId="77777777" w:rsidR="009979D1" w:rsidRPr="00B179AB" w:rsidRDefault="009979D1">
            <w:pPr>
              <w:rPr>
                <w:b/>
                <w:bCs/>
                <w:color w:val="000000"/>
                <w:sz w:val="28"/>
                <w:szCs w:val="28"/>
                <w:lang w:val="uz-Cyrl-UZ"/>
              </w:rPr>
            </w:pPr>
            <w:r w:rsidRPr="00B179AB">
              <w:rPr>
                <w:b/>
                <w:bCs/>
                <w:color w:val="000000"/>
                <w:sz w:val="28"/>
                <w:szCs w:val="28"/>
              </w:rPr>
              <w:t xml:space="preserve">Область безопасности </w:t>
            </w:r>
          </w:p>
          <w:p w14:paraId="4DFD5C84" w14:textId="77777777" w:rsidR="009979D1" w:rsidRPr="00B179AB" w:rsidRDefault="009979D1">
            <w:pPr>
              <w:rPr>
                <w:b/>
                <w:bCs/>
                <w:color w:val="000000"/>
                <w:sz w:val="28"/>
                <w:szCs w:val="28"/>
              </w:rPr>
            </w:pPr>
            <w:r w:rsidRPr="00B179AB">
              <w:rPr>
                <w:b/>
                <w:bCs/>
                <w:color w:val="000000"/>
                <w:sz w:val="28"/>
                <w:szCs w:val="28"/>
              </w:rPr>
              <w:t>воздушного судна</w:t>
            </w:r>
          </w:p>
          <w:p w14:paraId="0BD30840"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havo</w:t>
            </w:r>
            <w:proofErr w:type="spellEnd"/>
            <w:r w:rsidRPr="00B179AB">
              <w:rPr>
                <w:bCs/>
                <w:color w:val="000000"/>
                <w:sz w:val="28"/>
                <w:szCs w:val="28"/>
              </w:rPr>
              <w:t xml:space="preserve"> </w:t>
            </w:r>
            <w:proofErr w:type="spellStart"/>
            <w:r w:rsidRPr="00B179AB">
              <w:rPr>
                <w:bCs/>
                <w:color w:val="000000"/>
                <w:sz w:val="28"/>
                <w:szCs w:val="28"/>
                <w:lang w:val="en-US"/>
              </w:rPr>
              <w:t>kemasining</w:t>
            </w:r>
            <w:proofErr w:type="spellEnd"/>
            <w:r w:rsidRPr="00B179AB">
              <w:rPr>
                <w:bCs/>
                <w:color w:val="000000"/>
                <w:sz w:val="28"/>
                <w:szCs w:val="28"/>
              </w:rPr>
              <w:t xml:space="preserve"> </w:t>
            </w:r>
            <w:proofErr w:type="spellStart"/>
            <w:r w:rsidRPr="00B179AB">
              <w:rPr>
                <w:bCs/>
                <w:color w:val="000000"/>
                <w:sz w:val="28"/>
                <w:szCs w:val="28"/>
                <w:lang w:val="en-US"/>
              </w:rPr>
              <w:t>xavfsizlik</w:t>
            </w:r>
            <w:proofErr w:type="spellEnd"/>
            <w:r w:rsidRPr="00B179AB">
              <w:rPr>
                <w:bCs/>
                <w:color w:val="000000"/>
                <w:sz w:val="28"/>
                <w:szCs w:val="28"/>
              </w:rPr>
              <w:t xml:space="preserve"> </w:t>
            </w:r>
            <w:proofErr w:type="spellStart"/>
            <w:r w:rsidRPr="00B179AB">
              <w:rPr>
                <w:bCs/>
                <w:color w:val="000000"/>
                <w:sz w:val="28"/>
                <w:szCs w:val="28"/>
                <w:lang w:val="en-US"/>
              </w:rPr>
              <w:t>sohasi</w:t>
            </w:r>
            <w:proofErr w:type="spellEnd"/>
          </w:p>
          <w:p w14:paraId="39F03FF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 xml:space="preserve"> ҳаво кемасининг хавфсизлик соҳаси</w:t>
            </w:r>
          </w:p>
          <w:p w14:paraId="50D3A45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sz w:val="28"/>
                <w:szCs w:val="28"/>
                <w:lang w:val="uz-Cyrl-UZ"/>
              </w:rPr>
              <w:t>aircraft safety area</w:t>
            </w:r>
          </w:p>
        </w:tc>
        <w:tc>
          <w:tcPr>
            <w:tcW w:w="6150" w:type="dxa"/>
            <w:vAlign w:val="center"/>
          </w:tcPr>
          <w:p w14:paraId="6254E98F" w14:textId="77777777" w:rsidR="009979D1" w:rsidRPr="00B179AB" w:rsidRDefault="009979D1">
            <w:pPr>
              <w:jc w:val="both"/>
              <w:rPr>
                <w:color w:val="000000"/>
                <w:sz w:val="28"/>
                <w:szCs w:val="28"/>
              </w:rPr>
            </w:pPr>
            <w:r w:rsidRPr="00B179AB">
              <w:rPr>
                <w:color w:val="000000"/>
                <w:sz w:val="28"/>
                <w:szCs w:val="28"/>
                <w:lang w:val="uz-Cyrl-UZ"/>
              </w:rPr>
              <w:t>Зона вокруг беспилотного воздушного судна, в пределах которой воздушное судно становится угрозой для остальных участников воздушного движения.</w:t>
            </w:r>
          </w:p>
          <w:p w14:paraId="6E90FD1F" w14:textId="77777777" w:rsidR="009979D1" w:rsidRPr="00B179AB" w:rsidRDefault="009979D1">
            <w:pPr>
              <w:jc w:val="both"/>
              <w:rPr>
                <w:color w:val="000000"/>
                <w:sz w:val="28"/>
                <w:szCs w:val="28"/>
              </w:rPr>
            </w:pPr>
          </w:p>
          <w:p w14:paraId="4B4B76DC" w14:textId="77777777" w:rsidR="009979D1" w:rsidRPr="00B179AB" w:rsidRDefault="009979D1">
            <w:pPr>
              <w:jc w:val="both"/>
              <w:rPr>
                <w:sz w:val="28"/>
                <w:szCs w:val="28"/>
                <w:lang w:val="uz-Cyrl-UZ"/>
              </w:rPr>
            </w:pPr>
            <w:r w:rsidRPr="00B179AB">
              <w:rPr>
                <w:color w:val="000000"/>
                <w:sz w:val="28"/>
                <w:lang w:val="uz-Cyrl-UZ"/>
              </w:rPr>
              <w:t>Uchuvchisiz</w:t>
            </w:r>
            <w:r w:rsidRPr="00B179AB">
              <w:rPr>
                <w:sz w:val="28"/>
                <w:szCs w:val="28"/>
              </w:rPr>
              <w:t xml:space="preserve"> </w:t>
            </w:r>
            <w:proofErr w:type="spellStart"/>
            <w:r w:rsidRPr="00B179AB">
              <w:rPr>
                <w:sz w:val="28"/>
                <w:szCs w:val="28"/>
                <w:lang w:val="en-US"/>
              </w:rPr>
              <w:t>boshqariladigan</w:t>
            </w:r>
            <w:proofErr w:type="spellEnd"/>
            <w:r w:rsidRPr="00B179AB">
              <w:rPr>
                <w:sz w:val="28"/>
                <w:szCs w:val="28"/>
              </w:rPr>
              <w:t xml:space="preserve"> </w:t>
            </w:r>
            <w:proofErr w:type="spellStart"/>
            <w:r w:rsidRPr="00B179AB">
              <w:rPr>
                <w:sz w:val="28"/>
                <w:szCs w:val="28"/>
                <w:lang w:val="en-US"/>
              </w:rPr>
              <w:t>havo</w:t>
            </w:r>
            <w:proofErr w:type="spellEnd"/>
            <w:r w:rsidRPr="00B179AB">
              <w:rPr>
                <w:sz w:val="28"/>
                <w:szCs w:val="28"/>
              </w:rPr>
              <w:t xml:space="preserve"> </w:t>
            </w:r>
            <w:proofErr w:type="spellStart"/>
            <w:r w:rsidRPr="00B179AB">
              <w:rPr>
                <w:sz w:val="28"/>
                <w:szCs w:val="28"/>
                <w:lang w:val="en-US"/>
              </w:rPr>
              <w:t>kemasining</w:t>
            </w:r>
            <w:proofErr w:type="spellEnd"/>
            <w:r w:rsidRPr="00B179AB">
              <w:rPr>
                <w:sz w:val="28"/>
                <w:szCs w:val="28"/>
              </w:rPr>
              <w:t xml:space="preserve"> </w:t>
            </w:r>
            <w:proofErr w:type="spellStart"/>
            <w:r w:rsidRPr="00B179AB">
              <w:rPr>
                <w:sz w:val="28"/>
                <w:szCs w:val="28"/>
                <w:lang w:val="en-US"/>
              </w:rPr>
              <w:t>atrofidagi</w:t>
            </w:r>
            <w:proofErr w:type="spellEnd"/>
            <w:r w:rsidRPr="00B179AB">
              <w:rPr>
                <w:sz w:val="28"/>
                <w:szCs w:val="28"/>
              </w:rPr>
              <w:t xml:space="preserve"> </w:t>
            </w:r>
            <w:r w:rsidRPr="00B179AB">
              <w:rPr>
                <w:sz w:val="28"/>
                <w:szCs w:val="28"/>
                <w:lang w:val="en-US"/>
              </w:rPr>
              <w:t>hudud</w:t>
            </w:r>
            <w:r w:rsidRPr="00B179AB">
              <w:rPr>
                <w:sz w:val="28"/>
                <w:szCs w:val="28"/>
              </w:rPr>
              <w:t xml:space="preserve">, </w:t>
            </w:r>
            <w:proofErr w:type="spellStart"/>
            <w:r w:rsidRPr="00B179AB">
              <w:rPr>
                <w:sz w:val="28"/>
                <w:szCs w:val="28"/>
                <w:lang w:val="en-US"/>
              </w:rPr>
              <w:t>uning</w:t>
            </w:r>
            <w:proofErr w:type="spellEnd"/>
            <w:r w:rsidRPr="00B179AB">
              <w:rPr>
                <w:sz w:val="28"/>
                <w:szCs w:val="28"/>
              </w:rPr>
              <w:t xml:space="preserve"> </w:t>
            </w:r>
            <w:proofErr w:type="spellStart"/>
            <w:r w:rsidRPr="00B179AB">
              <w:rPr>
                <w:sz w:val="28"/>
                <w:szCs w:val="28"/>
                <w:lang w:val="en-US"/>
              </w:rPr>
              <w:t>doirasida</w:t>
            </w:r>
            <w:proofErr w:type="spellEnd"/>
            <w:r w:rsidRPr="00B179AB">
              <w:rPr>
                <w:sz w:val="28"/>
                <w:szCs w:val="28"/>
              </w:rPr>
              <w:t xml:space="preserve"> </w:t>
            </w:r>
            <w:proofErr w:type="spellStart"/>
            <w:r w:rsidRPr="00B179AB">
              <w:rPr>
                <w:sz w:val="28"/>
                <w:szCs w:val="28"/>
                <w:lang w:val="en-US"/>
              </w:rPr>
              <w:t>havo</w:t>
            </w:r>
            <w:proofErr w:type="spellEnd"/>
            <w:r w:rsidRPr="00B179AB">
              <w:rPr>
                <w:sz w:val="28"/>
                <w:szCs w:val="28"/>
              </w:rPr>
              <w:t xml:space="preserve"> </w:t>
            </w:r>
            <w:proofErr w:type="spellStart"/>
            <w:r w:rsidRPr="00B179AB">
              <w:rPr>
                <w:sz w:val="28"/>
                <w:szCs w:val="28"/>
                <w:lang w:val="en-US"/>
              </w:rPr>
              <w:t>kemasi</w:t>
            </w:r>
            <w:proofErr w:type="spellEnd"/>
            <w:r w:rsidRPr="00B179AB">
              <w:rPr>
                <w:sz w:val="28"/>
                <w:szCs w:val="28"/>
              </w:rPr>
              <w:t xml:space="preserve"> </w:t>
            </w:r>
            <w:proofErr w:type="spellStart"/>
            <w:r w:rsidRPr="00B179AB">
              <w:rPr>
                <w:sz w:val="28"/>
                <w:szCs w:val="28"/>
                <w:lang w:val="en-US"/>
              </w:rPr>
              <w:t>havo</w:t>
            </w:r>
            <w:proofErr w:type="spellEnd"/>
            <w:r w:rsidRPr="00B179AB">
              <w:rPr>
                <w:sz w:val="28"/>
                <w:szCs w:val="28"/>
              </w:rPr>
              <w:t xml:space="preserve"> </w:t>
            </w:r>
            <w:proofErr w:type="spellStart"/>
            <w:r w:rsidRPr="00B179AB">
              <w:rPr>
                <w:sz w:val="28"/>
                <w:szCs w:val="28"/>
                <w:lang w:val="en-US"/>
              </w:rPr>
              <w:t>harakatining</w:t>
            </w:r>
            <w:proofErr w:type="spellEnd"/>
            <w:r w:rsidRPr="00B179AB">
              <w:rPr>
                <w:sz w:val="28"/>
                <w:szCs w:val="28"/>
              </w:rPr>
              <w:t xml:space="preserve"> </w:t>
            </w:r>
            <w:proofErr w:type="spellStart"/>
            <w:r w:rsidRPr="00B179AB">
              <w:rPr>
                <w:sz w:val="28"/>
                <w:szCs w:val="28"/>
                <w:lang w:val="en-US"/>
              </w:rPr>
              <w:t>boshqa</w:t>
            </w:r>
            <w:proofErr w:type="spellEnd"/>
            <w:r w:rsidRPr="00B179AB">
              <w:rPr>
                <w:sz w:val="28"/>
                <w:szCs w:val="28"/>
              </w:rPr>
              <w:t xml:space="preserve"> </w:t>
            </w:r>
            <w:proofErr w:type="spellStart"/>
            <w:r w:rsidRPr="00B179AB">
              <w:rPr>
                <w:sz w:val="28"/>
                <w:szCs w:val="28"/>
                <w:lang w:val="en-US"/>
              </w:rPr>
              <w:t>ishtirokchilari</w:t>
            </w:r>
            <w:proofErr w:type="spellEnd"/>
            <w:r w:rsidRPr="00B179AB">
              <w:rPr>
                <w:sz w:val="28"/>
                <w:szCs w:val="28"/>
              </w:rPr>
              <w:t xml:space="preserve"> </w:t>
            </w:r>
            <w:proofErr w:type="spellStart"/>
            <w:r w:rsidRPr="00B179AB">
              <w:rPr>
                <w:sz w:val="28"/>
                <w:szCs w:val="28"/>
                <w:lang w:val="en-US"/>
              </w:rPr>
              <w:t>uchun</w:t>
            </w:r>
            <w:proofErr w:type="spellEnd"/>
            <w:r w:rsidRPr="00B179AB">
              <w:rPr>
                <w:sz w:val="28"/>
                <w:szCs w:val="28"/>
              </w:rPr>
              <w:t xml:space="preserve"> </w:t>
            </w:r>
            <w:proofErr w:type="spellStart"/>
            <w:r w:rsidRPr="00B179AB">
              <w:rPr>
                <w:sz w:val="28"/>
                <w:szCs w:val="28"/>
                <w:lang w:val="en-US"/>
              </w:rPr>
              <w:t>xavfli</w:t>
            </w:r>
            <w:proofErr w:type="spellEnd"/>
            <w:r w:rsidRPr="00B179AB">
              <w:rPr>
                <w:sz w:val="28"/>
                <w:szCs w:val="28"/>
              </w:rPr>
              <w:t xml:space="preserve"> </w:t>
            </w:r>
            <w:proofErr w:type="spellStart"/>
            <w:r w:rsidRPr="00B179AB">
              <w:rPr>
                <w:sz w:val="28"/>
                <w:szCs w:val="28"/>
                <w:lang w:val="en-US"/>
              </w:rPr>
              <w:t>hisoblanadi</w:t>
            </w:r>
            <w:proofErr w:type="spellEnd"/>
            <w:r w:rsidRPr="00B179AB">
              <w:rPr>
                <w:sz w:val="28"/>
                <w:szCs w:val="28"/>
              </w:rPr>
              <w:t>.</w:t>
            </w:r>
          </w:p>
          <w:p w14:paraId="291BC5A4" w14:textId="77777777" w:rsidR="009979D1" w:rsidRPr="00B179AB" w:rsidRDefault="009979D1">
            <w:pPr>
              <w:jc w:val="both"/>
              <w:rPr>
                <w:color w:val="000000"/>
                <w:sz w:val="28"/>
                <w:szCs w:val="28"/>
                <w:lang w:val="uz-Cyrl-UZ"/>
              </w:rPr>
            </w:pPr>
          </w:p>
          <w:p w14:paraId="2979F7C0"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ҳаво кемасининг ат</w:t>
            </w:r>
            <w:r w:rsidR="00586CF7" w:rsidRPr="00B179AB">
              <w:rPr>
                <w:color w:val="000000"/>
                <w:sz w:val="28"/>
                <w:szCs w:val="28"/>
                <w:lang w:val="uz-Cyrl-UZ"/>
              </w:rPr>
              <w:t>-</w:t>
            </w:r>
            <w:r w:rsidRPr="00B179AB">
              <w:rPr>
                <w:color w:val="000000"/>
                <w:sz w:val="28"/>
                <w:szCs w:val="28"/>
                <w:lang w:val="uz-Cyrl-UZ"/>
              </w:rPr>
              <w:t>рофидаги ҳудуд, унинг доирасида ҳаво кемаси ҳаво ҳаракатининг бошқа иштирокчилари учун хавфли ҳисобланади.</w:t>
            </w:r>
          </w:p>
        </w:tc>
      </w:tr>
      <w:tr w:rsidR="009979D1" w:rsidRPr="00CB34C6" w14:paraId="2EC2A4DC" w14:textId="77777777">
        <w:trPr>
          <w:tblCellSpacing w:w="0" w:type="dxa"/>
          <w:jc w:val="center"/>
        </w:trPr>
        <w:tc>
          <w:tcPr>
            <w:tcW w:w="3821" w:type="dxa"/>
          </w:tcPr>
          <w:p w14:paraId="09CC7D9F" w14:textId="77777777" w:rsidR="009979D1" w:rsidRPr="00B179AB" w:rsidRDefault="009979D1">
            <w:pPr>
              <w:rPr>
                <w:b/>
                <w:bCs/>
                <w:color w:val="000000"/>
                <w:sz w:val="28"/>
                <w:szCs w:val="28"/>
              </w:rPr>
            </w:pPr>
            <w:r w:rsidRPr="00B179AB">
              <w:rPr>
                <w:b/>
                <w:bCs/>
                <w:color w:val="000000"/>
                <w:sz w:val="28"/>
                <w:szCs w:val="28"/>
              </w:rPr>
              <w:lastRenderedPageBreak/>
              <w:t>Область наблюдения</w:t>
            </w:r>
          </w:p>
          <w:p w14:paraId="04FBE9A6"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kuzatish</w:t>
            </w:r>
            <w:proofErr w:type="spellEnd"/>
            <w:r w:rsidRPr="00B179AB">
              <w:rPr>
                <w:bCs/>
                <w:color w:val="000000"/>
                <w:sz w:val="28"/>
                <w:szCs w:val="28"/>
              </w:rPr>
              <w:t xml:space="preserve"> </w:t>
            </w:r>
            <w:proofErr w:type="spellStart"/>
            <w:r w:rsidRPr="00B179AB">
              <w:rPr>
                <w:bCs/>
                <w:color w:val="000000"/>
                <w:sz w:val="28"/>
                <w:szCs w:val="28"/>
                <w:lang w:val="en-US"/>
              </w:rPr>
              <w:t>sohasi</w:t>
            </w:r>
            <w:proofErr w:type="spellEnd"/>
          </w:p>
          <w:p w14:paraId="4F3F3136"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кузатиш соҳаси</w:t>
            </w:r>
          </w:p>
          <w:p w14:paraId="464FCF6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surveillance </w:t>
            </w:r>
            <w:r w:rsidRPr="00B179AB">
              <w:rPr>
                <w:bCs/>
                <w:sz w:val="28"/>
                <w:szCs w:val="28"/>
                <w:lang w:val="en-US"/>
              </w:rPr>
              <w:t>volume</w:t>
            </w:r>
            <w:r w:rsidR="0085730D" w:rsidRPr="00B179AB">
              <w:rPr>
                <w:bCs/>
                <w:sz w:val="28"/>
                <w:szCs w:val="28"/>
                <w:lang w:val="en-US"/>
              </w:rPr>
              <w:t>,</w:t>
            </w:r>
            <w:r w:rsidRPr="00B179AB">
              <w:rPr>
                <w:bCs/>
                <w:sz w:val="28"/>
                <w:szCs w:val="28"/>
                <w:lang w:val="en-US"/>
              </w:rPr>
              <w:t xml:space="preserve"> </w:t>
            </w:r>
            <w:r w:rsidRPr="00B179AB">
              <w:rPr>
                <w:bCs/>
                <w:sz w:val="28"/>
                <w:szCs w:val="28"/>
                <w:lang w:val="en-US"/>
              </w:rPr>
              <w:br/>
              <w:t>observation area</w:t>
            </w:r>
          </w:p>
        </w:tc>
        <w:tc>
          <w:tcPr>
            <w:tcW w:w="6150" w:type="dxa"/>
            <w:vAlign w:val="center"/>
          </w:tcPr>
          <w:p w14:paraId="7ED402F2" w14:textId="77777777" w:rsidR="009979D1" w:rsidRPr="00B179AB" w:rsidRDefault="009979D1">
            <w:pPr>
              <w:jc w:val="both"/>
              <w:rPr>
                <w:color w:val="000000"/>
                <w:sz w:val="28"/>
                <w:szCs w:val="28"/>
                <w:lang w:val="uz-Cyrl-UZ"/>
              </w:rPr>
            </w:pPr>
            <w:r w:rsidRPr="00B179AB">
              <w:rPr>
                <w:color w:val="000000"/>
                <w:sz w:val="28"/>
                <w:szCs w:val="28"/>
              </w:rPr>
              <w:t>Сектор обзора впереди по направлению полёта воздушного судна, контролируемый для предупреждения столкновений с другими воздушными судами.</w:t>
            </w:r>
          </w:p>
          <w:p w14:paraId="2681F307" w14:textId="77777777" w:rsidR="009979D1" w:rsidRPr="00B179AB" w:rsidRDefault="009979D1">
            <w:pPr>
              <w:jc w:val="both"/>
              <w:rPr>
                <w:color w:val="000000"/>
                <w:sz w:val="28"/>
                <w:szCs w:val="28"/>
                <w:lang w:val="uz-Cyrl-UZ"/>
              </w:rPr>
            </w:pPr>
          </w:p>
          <w:p w14:paraId="625529C9" w14:textId="77777777" w:rsidR="009979D1" w:rsidRPr="00B179AB" w:rsidRDefault="009979D1">
            <w:pPr>
              <w:jc w:val="both"/>
              <w:rPr>
                <w:color w:val="000000"/>
                <w:sz w:val="28"/>
                <w:szCs w:val="28"/>
                <w:lang w:val="uz-Cyrl-UZ"/>
              </w:rPr>
            </w:pPr>
            <w:proofErr w:type="spellStart"/>
            <w:r w:rsidRPr="00B179AB">
              <w:rPr>
                <w:color w:val="000000"/>
                <w:sz w:val="28"/>
                <w:szCs w:val="28"/>
                <w:lang w:val="en-US"/>
              </w:rPr>
              <w:t>Boshqa</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kemalari</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to‘</w:t>
            </w:r>
            <w:proofErr w:type="gramEnd"/>
            <w:r w:rsidRPr="00B179AB">
              <w:rPr>
                <w:color w:val="000000"/>
                <w:sz w:val="28"/>
                <w:szCs w:val="28"/>
                <w:lang w:val="en-US"/>
              </w:rPr>
              <w:t>qnashishning</w:t>
            </w:r>
            <w:proofErr w:type="spellEnd"/>
            <w:r w:rsidRPr="00B179AB">
              <w:rPr>
                <w:color w:val="000000"/>
                <w:sz w:val="28"/>
                <w:szCs w:val="28"/>
                <w:lang w:val="en-US"/>
              </w:rPr>
              <w:t xml:space="preserve"> </w:t>
            </w:r>
            <w:proofErr w:type="spellStart"/>
            <w:r w:rsidRPr="00B179AB">
              <w:rPr>
                <w:color w:val="000000"/>
                <w:sz w:val="28"/>
                <w:szCs w:val="28"/>
                <w:lang w:val="en-US"/>
              </w:rPr>
              <w:t>oldini</w:t>
            </w:r>
            <w:proofErr w:type="spellEnd"/>
            <w:r w:rsidRPr="00B179AB">
              <w:rPr>
                <w:color w:val="000000"/>
                <w:sz w:val="28"/>
                <w:szCs w:val="28"/>
                <w:lang w:val="en-US"/>
              </w:rPr>
              <w:t xml:space="preserve"> </w:t>
            </w:r>
            <w:proofErr w:type="spellStart"/>
            <w:r w:rsidRPr="00B179AB">
              <w:rPr>
                <w:color w:val="000000"/>
                <w:sz w:val="28"/>
                <w:szCs w:val="28"/>
                <w:lang w:val="en-US"/>
              </w:rPr>
              <w:t>olish</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nazorat</w:t>
            </w:r>
            <w:proofErr w:type="spellEnd"/>
            <w:r w:rsidRPr="00B179AB">
              <w:rPr>
                <w:color w:val="000000"/>
                <w:sz w:val="28"/>
                <w:szCs w:val="28"/>
                <w:lang w:val="en-US"/>
              </w:rPr>
              <w:t xml:space="preserve"> </w:t>
            </w:r>
            <w:proofErr w:type="spellStart"/>
            <w:r w:rsidRPr="00B179AB">
              <w:rPr>
                <w:color w:val="000000"/>
                <w:sz w:val="28"/>
                <w:szCs w:val="28"/>
                <w:lang w:val="en-US"/>
              </w:rPr>
              <w:t>qilinadigan</w:t>
            </w:r>
            <w:proofErr w:type="spellEnd"/>
            <w:r w:rsidRPr="00B179AB">
              <w:rPr>
                <w:color w:val="000000"/>
                <w:sz w:val="28"/>
                <w:szCs w:val="28"/>
                <w:lang w:val="en-US"/>
              </w:rPr>
              <w:t xml:space="preserve"> </w:t>
            </w:r>
            <w:proofErr w:type="spellStart"/>
            <w:r w:rsidRPr="00B179AB">
              <w:rPr>
                <w:color w:val="000000"/>
                <w:sz w:val="28"/>
                <w:szCs w:val="28"/>
                <w:lang w:val="en-US"/>
              </w:rPr>
              <w:t>havo</w:t>
            </w:r>
            <w:proofErr w:type="spellEnd"/>
            <w:r w:rsidRPr="00B179AB">
              <w:rPr>
                <w:color w:val="000000"/>
                <w:sz w:val="28"/>
                <w:szCs w:val="28"/>
                <w:lang w:val="en-US"/>
              </w:rPr>
              <w:t xml:space="preserve"> </w:t>
            </w:r>
            <w:proofErr w:type="spellStart"/>
            <w:r w:rsidRPr="00B179AB">
              <w:rPr>
                <w:color w:val="000000"/>
                <w:sz w:val="28"/>
                <w:szCs w:val="28"/>
                <w:lang w:val="en-US"/>
              </w:rPr>
              <w:t>kemasining</w:t>
            </w:r>
            <w:proofErr w:type="spellEnd"/>
            <w:r w:rsidRPr="00B179AB">
              <w:rPr>
                <w:color w:val="000000"/>
                <w:sz w:val="28"/>
                <w:szCs w:val="28"/>
                <w:lang w:val="en-US"/>
              </w:rPr>
              <w:t xml:space="preserve"> </w:t>
            </w:r>
            <w:proofErr w:type="spellStart"/>
            <w:r w:rsidRPr="00B179AB">
              <w:rPr>
                <w:color w:val="000000"/>
                <w:sz w:val="28"/>
                <w:szCs w:val="28"/>
                <w:lang w:val="en-US"/>
              </w:rPr>
              <w:t>parvoz</w:t>
            </w:r>
            <w:proofErr w:type="spellEnd"/>
            <w:r w:rsidRPr="00B179AB">
              <w:rPr>
                <w:color w:val="000000"/>
                <w:sz w:val="28"/>
                <w:szCs w:val="28"/>
                <w:lang w:val="en-US"/>
              </w:rPr>
              <w:t xml:space="preserve"> </w:t>
            </w:r>
            <w:proofErr w:type="spellStart"/>
            <w:r w:rsidRPr="00B179AB">
              <w:rPr>
                <w:color w:val="000000"/>
                <w:sz w:val="28"/>
                <w:szCs w:val="28"/>
                <w:lang w:val="en-US"/>
              </w:rPr>
              <w:t>yo‘nalishi</w:t>
            </w:r>
            <w:proofErr w:type="spellEnd"/>
            <w:r w:rsidRPr="00B179AB">
              <w:rPr>
                <w:color w:val="000000"/>
                <w:sz w:val="28"/>
                <w:szCs w:val="28"/>
                <w:lang w:val="en-US"/>
              </w:rPr>
              <w:t xml:space="preserve"> </w:t>
            </w:r>
            <w:proofErr w:type="spellStart"/>
            <w:r w:rsidRPr="00B179AB">
              <w:rPr>
                <w:color w:val="000000"/>
                <w:sz w:val="28"/>
                <w:szCs w:val="28"/>
                <w:lang w:val="en-US"/>
              </w:rPr>
              <w:t>bo‘yicha</w:t>
            </w:r>
            <w:proofErr w:type="spellEnd"/>
            <w:r w:rsidRPr="00B179AB">
              <w:rPr>
                <w:color w:val="000000"/>
                <w:sz w:val="28"/>
                <w:szCs w:val="28"/>
                <w:lang w:val="en-US"/>
              </w:rPr>
              <w:t xml:space="preserve"> old </w:t>
            </w:r>
            <w:proofErr w:type="spellStart"/>
            <w:r w:rsidRPr="00B179AB">
              <w:rPr>
                <w:color w:val="000000"/>
                <w:sz w:val="28"/>
                <w:szCs w:val="28"/>
                <w:lang w:val="en-US"/>
              </w:rPr>
              <w:t>obzor</w:t>
            </w:r>
            <w:proofErr w:type="spellEnd"/>
            <w:r w:rsidRPr="00B179AB">
              <w:rPr>
                <w:color w:val="000000"/>
                <w:sz w:val="28"/>
                <w:szCs w:val="28"/>
                <w:lang w:val="en-US"/>
              </w:rPr>
              <w:t xml:space="preserve"> </w:t>
            </w:r>
            <w:proofErr w:type="spellStart"/>
            <w:r w:rsidRPr="00B179AB">
              <w:rPr>
                <w:color w:val="000000"/>
                <w:sz w:val="28"/>
                <w:szCs w:val="28"/>
                <w:lang w:val="en-US"/>
              </w:rPr>
              <w:t>sektori</w:t>
            </w:r>
            <w:proofErr w:type="spellEnd"/>
            <w:r w:rsidRPr="00B179AB">
              <w:rPr>
                <w:color w:val="000000"/>
                <w:sz w:val="28"/>
                <w:szCs w:val="28"/>
                <w:lang w:val="en-US"/>
              </w:rPr>
              <w:t>.</w:t>
            </w:r>
          </w:p>
          <w:p w14:paraId="7830E07A" w14:textId="77777777" w:rsidR="009979D1" w:rsidRPr="00B179AB" w:rsidRDefault="009979D1">
            <w:pPr>
              <w:jc w:val="both"/>
              <w:rPr>
                <w:color w:val="000000"/>
                <w:lang w:val="uz-Cyrl-UZ"/>
              </w:rPr>
            </w:pPr>
          </w:p>
          <w:p w14:paraId="0620AE12" w14:textId="77777777" w:rsidR="009979D1" w:rsidRPr="00B179AB" w:rsidRDefault="009979D1">
            <w:pPr>
              <w:jc w:val="both"/>
              <w:rPr>
                <w:color w:val="000000"/>
                <w:sz w:val="28"/>
                <w:szCs w:val="28"/>
                <w:lang w:val="uz-Cyrl-UZ"/>
              </w:rPr>
            </w:pPr>
            <w:r w:rsidRPr="00B179AB">
              <w:rPr>
                <w:color w:val="000000"/>
                <w:sz w:val="28"/>
                <w:szCs w:val="28"/>
                <w:lang w:val="uz-Cyrl-UZ"/>
              </w:rPr>
              <w:t>Бошқа ҳаво кемалари билан тўқнашишнинг олди</w:t>
            </w:r>
            <w:r w:rsidR="00586CF7" w:rsidRPr="00B179AB">
              <w:rPr>
                <w:color w:val="000000"/>
                <w:sz w:val="28"/>
                <w:szCs w:val="28"/>
                <w:lang w:val="uz-Cyrl-UZ"/>
              </w:rPr>
              <w:t>-</w:t>
            </w:r>
            <w:r w:rsidRPr="00B179AB">
              <w:rPr>
                <w:color w:val="000000"/>
                <w:sz w:val="28"/>
                <w:szCs w:val="28"/>
                <w:lang w:val="uz-Cyrl-UZ"/>
              </w:rPr>
              <w:t>ни олиш учун назорат қилинадиган ҳаво кемаси</w:t>
            </w:r>
            <w:r w:rsidR="00586CF7" w:rsidRPr="00B179AB">
              <w:rPr>
                <w:color w:val="000000"/>
                <w:sz w:val="28"/>
                <w:szCs w:val="28"/>
                <w:lang w:val="uz-Cyrl-UZ"/>
              </w:rPr>
              <w:t>-</w:t>
            </w:r>
            <w:r w:rsidRPr="00B179AB">
              <w:rPr>
                <w:color w:val="000000"/>
                <w:sz w:val="28"/>
                <w:szCs w:val="28"/>
                <w:lang w:val="uz-Cyrl-UZ"/>
              </w:rPr>
              <w:t>нинг парвоз йўналиши бўйича олд обзор сектори.</w:t>
            </w:r>
          </w:p>
        </w:tc>
      </w:tr>
      <w:tr w:rsidR="009979D1" w:rsidRPr="00CB34C6" w14:paraId="1FA7C821" w14:textId="77777777">
        <w:trPr>
          <w:tblCellSpacing w:w="0" w:type="dxa"/>
          <w:jc w:val="center"/>
        </w:trPr>
        <w:tc>
          <w:tcPr>
            <w:tcW w:w="3821" w:type="dxa"/>
          </w:tcPr>
          <w:p w14:paraId="7C3B47DC" w14:textId="77777777" w:rsidR="009979D1" w:rsidRPr="00B179AB" w:rsidRDefault="009979D1">
            <w:pPr>
              <w:rPr>
                <w:b/>
                <w:bCs/>
                <w:color w:val="000000"/>
                <w:sz w:val="28"/>
                <w:szCs w:val="28"/>
                <w:lang w:val="uz-Cyrl-UZ"/>
              </w:rPr>
            </w:pPr>
            <w:r w:rsidRPr="00B179AB">
              <w:rPr>
                <w:b/>
                <w:bCs/>
                <w:color w:val="000000"/>
                <w:sz w:val="28"/>
                <w:szCs w:val="28"/>
                <w:lang w:val="uz-Cyrl-UZ"/>
              </w:rPr>
              <w:t>Область предупреждения столкновения</w:t>
            </w:r>
          </w:p>
          <w:p w14:paraId="0940CF1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to‘qnashishlarning oldini olish sohasi</w:t>
            </w:r>
          </w:p>
          <w:p w14:paraId="16565FAF"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тўқнашишларнинг олдини олиш соҳаси</w:t>
            </w:r>
          </w:p>
          <w:p w14:paraId="0AA16F61" w14:textId="77777777" w:rsidR="009979D1" w:rsidRPr="00B179AB" w:rsidRDefault="009979D1">
            <w:pPr>
              <w:rPr>
                <w:b/>
                <w:bCs/>
                <w:color w:val="000000"/>
                <w:sz w:val="28"/>
                <w:szCs w:val="28"/>
                <w:lang w:val="en-US"/>
              </w:rPr>
            </w:pPr>
            <w:r w:rsidRPr="00B179AB">
              <w:rPr>
                <w:b/>
                <w:bCs/>
                <w:color w:val="000000"/>
                <w:sz w:val="28"/>
                <w:szCs w:val="28"/>
                <w:lang w:val="uz-Cyrl-UZ"/>
              </w:rPr>
              <w:t xml:space="preserve">en - </w:t>
            </w:r>
            <w:r w:rsidRPr="00B179AB">
              <w:rPr>
                <w:bCs/>
                <w:color w:val="000000"/>
                <w:sz w:val="28"/>
                <w:szCs w:val="28"/>
                <w:lang w:val="uz-Cyrl-UZ"/>
              </w:rPr>
              <w:t>collision avoidance threshold</w:t>
            </w:r>
            <w:r w:rsidR="00657715" w:rsidRPr="00B179AB">
              <w:rPr>
                <w:bCs/>
                <w:color w:val="000000"/>
                <w:sz w:val="28"/>
                <w:szCs w:val="28"/>
                <w:lang w:val="en-US"/>
              </w:rPr>
              <w:t>; collision avoidance area</w:t>
            </w:r>
          </w:p>
        </w:tc>
        <w:tc>
          <w:tcPr>
            <w:tcW w:w="6150" w:type="dxa"/>
            <w:vAlign w:val="center"/>
          </w:tcPr>
          <w:p w14:paraId="6E3A958E" w14:textId="77777777" w:rsidR="009979D1" w:rsidRPr="00B179AB" w:rsidRDefault="009979D1">
            <w:pPr>
              <w:jc w:val="both"/>
              <w:rPr>
                <w:color w:val="000000"/>
                <w:sz w:val="28"/>
                <w:szCs w:val="28"/>
              </w:rPr>
            </w:pPr>
            <w:r w:rsidRPr="00B179AB">
              <w:rPr>
                <w:color w:val="000000"/>
                <w:sz w:val="28"/>
                <w:szCs w:val="28"/>
                <w:lang w:val="uz-Cyrl-UZ"/>
              </w:rPr>
              <w:t>Поверхность зоны вокруг беспилотного воздуш</w:t>
            </w:r>
            <w:r w:rsidR="00586CF7" w:rsidRPr="00B179AB">
              <w:rPr>
                <w:color w:val="000000"/>
                <w:sz w:val="28"/>
                <w:szCs w:val="28"/>
                <w:lang w:val="uz-Cyrl-UZ"/>
              </w:rPr>
              <w:t>-</w:t>
            </w:r>
            <w:r w:rsidRPr="00B179AB">
              <w:rPr>
                <w:color w:val="000000"/>
                <w:sz w:val="28"/>
                <w:szCs w:val="28"/>
                <w:lang w:val="uz-Cyrl-UZ"/>
              </w:rPr>
              <w:t>ного судна, предусматриваемой для предупреж</w:t>
            </w:r>
            <w:r w:rsidR="00586CF7" w:rsidRPr="00B179AB">
              <w:rPr>
                <w:color w:val="000000"/>
                <w:sz w:val="28"/>
                <w:szCs w:val="28"/>
                <w:lang w:val="uz-Cyrl-UZ"/>
              </w:rPr>
              <w:t>-</w:t>
            </w:r>
            <w:r w:rsidRPr="00B179AB">
              <w:rPr>
                <w:color w:val="000000"/>
                <w:sz w:val="28"/>
                <w:szCs w:val="28"/>
                <w:lang w:val="uz-Cyrl-UZ"/>
              </w:rPr>
              <w:t>дения столкновения с другими объектами.</w:t>
            </w:r>
          </w:p>
          <w:p w14:paraId="58886710" w14:textId="77777777" w:rsidR="009979D1" w:rsidRPr="00B179AB" w:rsidRDefault="009979D1">
            <w:pPr>
              <w:jc w:val="both"/>
              <w:rPr>
                <w:color w:val="000000"/>
                <w:sz w:val="28"/>
                <w:szCs w:val="28"/>
                <w:lang w:val="uz-Cyrl-UZ"/>
              </w:rPr>
            </w:pPr>
          </w:p>
          <w:p w14:paraId="03E6C208" w14:textId="77777777" w:rsidR="009979D1" w:rsidRPr="00B179AB" w:rsidRDefault="009979D1">
            <w:pPr>
              <w:jc w:val="both"/>
              <w:rPr>
                <w:color w:val="000000"/>
                <w:sz w:val="28"/>
                <w:szCs w:val="28"/>
                <w:lang w:val="uz-Cyrl-UZ"/>
              </w:rPr>
            </w:pPr>
            <w:r w:rsidRPr="00B179AB">
              <w:rPr>
                <w:color w:val="000000"/>
                <w:sz w:val="28"/>
                <w:szCs w:val="28"/>
                <w:lang w:val="uz-Cyrl-UZ"/>
              </w:rPr>
              <w:t>Havo kemasining boshqa obyektlar bilan to‘qna</w:t>
            </w:r>
            <w:r w:rsidR="00586CF7" w:rsidRPr="00B179AB">
              <w:rPr>
                <w:color w:val="000000"/>
                <w:sz w:val="28"/>
                <w:szCs w:val="28"/>
                <w:lang w:val="uz-Cyrl-UZ"/>
              </w:rPr>
              <w:t>-</w:t>
            </w:r>
            <w:r w:rsidRPr="00B179AB">
              <w:rPr>
                <w:color w:val="000000"/>
                <w:sz w:val="28"/>
                <w:szCs w:val="28"/>
                <w:lang w:val="uz-Cyrl-UZ"/>
              </w:rPr>
              <w:t xml:space="preserve">shishini oldini olish uchun ko‘zda tutiladigan </w:t>
            </w:r>
            <w:r w:rsidRPr="00B179AB">
              <w:rPr>
                <w:color w:val="000000"/>
                <w:sz w:val="28"/>
                <w:lang w:val="uz-Cyrl-UZ"/>
              </w:rPr>
              <w:t>uchuv</w:t>
            </w:r>
            <w:r w:rsidR="00586CF7" w:rsidRPr="00B179AB">
              <w:rPr>
                <w:color w:val="000000"/>
                <w:sz w:val="28"/>
                <w:lang w:val="uz-Cyrl-UZ"/>
              </w:rPr>
              <w:t>-</w:t>
            </w:r>
            <w:r w:rsidRPr="00B179AB">
              <w:rPr>
                <w:color w:val="000000"/>
                <w:sz w:val="28"/>
                <w:lang w:val="uz-Cyrl-UZ"/>
              </w:rPr>
              <w:t>chisiz</w:t>
            </w:r>
            <w:r w:rsidRPr="00B179AB">
              <w:rPr>
                <w:color w:val="000000"/>
                <w:sz w:val="28"/>
                <w:szCs w:val="28"/>
                <w:lang w:val="uz-Cyrl-UZ"/>
              </w:rPr>
              <w:t xml:space="preserve"> boshqariladigan havo kemasi atrofidagi hu</w:t>
            </w:r>
            <w:r w:rsidR="00586CF7" w:rsidRPr="00B179AB">
              <w:rPr>
                <w:color w:val="000000"/>
                <w:sz w:val="28"/>
                <w:szCs w:val="28"/>
                <w:lang w:val="uz-Cyrl-UZ"/>
              </w:rPr>
              <w:t>-</w:t>
            </w:r>
            <w:r w:rsidRPr="00B179AB">
              <w:rPr>
                <w:color w:val="000000"/>
                <w:sz w:val="28"/>
                <w:szCs w:val="28"/>
                <w:lang w:val="uz-Cyrl-UZ"/>
              </w:rPr>
              <w:t>dudning yuzasi.</w:t>
            </w:r>
          </w:p>
          <w:p w14:paraId="46AE71FD" w14:textId="77777777" w:rsidR="009979D1" w:rsidRPr="00B179AB" w:rsidRDefault="009979D1">
            <w:pPr>
              <w:jc w:val="both"/>
              <w:rPr>
                <w:color w:val="000000"/>
                <w:sz w:val="28"/>
                <w:szCs w:val="28"/>
                <w:lang w:val="uz-Cyrl-UZ"/>
              </w:rPr>
            </w:pPr>
          </w:p>
          <w:p w14:paraId="2D57E2E2" w14:textId="77777777" w:rsidR="009979D1" w:rsidRPr="00B179AB" w:rsidRDefault="009979D1">
            <w:pPr>
              <w:jc w:val="both"/>
              <w:rPr>
                <w:color w:val="000000"/>
                <w:sz w:val="28"/>
                <w:szCs w:val="28"/>
                <w:lang w:val="uz-Cyrl-UZ"/>
              </w:rPr>
            </w:pPr>
            <w:r w:rsidRPr="00B179AB">
              <w:rPr>
                <w:color w:val="000000"/>
                <w:sz w:val="28"/>
                <w:szCs w:val="28"/>
                <w:lang w:val="uz-Cyrl-UZ"/>
              </w:rPr>
              <w:t>Ҳаво кемасининг бошқа объектлар билан тўқна</w:t>
            </w:r>
            <w:r w:rsidR="00586CF7" w:rsidRPr="00B179AB">
              <w:rPr>
                <w:color w:val="000000"/>
                <w:sz w:val="28"/>
                <w:szCs w:val="28"/>
                <w:lang w:val="uz-Cyrl-UZ"/>
              </w:rPr>
              <w:t>-</w:t>
            </w:r>
            <w:r w:rsidRPr="00B179AB">
              <w:rPr>
                <w:color w:val="000000"/>
                <w:sz w:val="28"/>
                <w:szCs w:val="28"/>
                <w:lang w:val="uz-Cyrl-UZ"/>
              </w:rPr>
              <w:t xml:space="preserve">шишини олдини олиш учун кўзда тутиладиган </w:t>
            </w:r>
            <w:r w:rsidRPr="00B179AB">
              <w:rPr>
                <w:color w:val="000000"/>
                <w:sz w:val="28"/>
                <w:lang w:val="uz-Cyrl-UZ"/>
              </w:rPr>
              <w:t>учувчисиз</w:t>
            </w:r>
            <w:r w:rsidRPr="00B179AB">
              <w:rPr>
                <w:color w:val="000000"/>
                <w:sz w:val="28"/>
                <w:szCs w:val="28"/>
                <w:lang w:val="uz-Cyrl-UZ"/>
              </w:rPr>
              <w:t xml:space="preserve"> бошқариладиган ҳаво кемаси атрофи</w:t>
            </w:r>
            <w:r w:rsidR="00586CF7" w:rsidRPr="00B179AB">
              <w:rPr>
                <w:color w:val="000000"/>
                <w:sz w:val="28"/>
                <w:szCs w:val="28"/>
                <w:lang w:val="uz-Cyrl-UZ"/>
              </w:rPr>
              <w:t>-</w:t>
            </w:r>
            <w:r w:rsidRPr="00B179AB">
              <w:rPr>
                <w:color w:val="000000"/>
                <w:sz w:val="28"/>
                <w:szCs w:val="28"/>
                <w:lang w:val="uz-Cyrl-UZ"/>
              </w:rPr>
              <w:t>даги ҳудуднинг юзаси.</w:t>
            </w:r>
          </w:p>
        </w:tc>
      </w:tr>
      <w:tr w:rsidR="009979D1" w:rsidRPr="00CB34C6" w14:paraId="6085F064" w14:textId="77777777">
        <w:trPr>
          <w:tblCellSpacing w:w="0" w:type="dxa"/>
          <w:jc w:val="center"/>
        </w:trPr>
        <w:tc>
          <w:tcPr>
            <w:tcW w:w="3821" w:type="dxa"/>
          </w:tcPr>
          <w:p w14:paraId="02B54D2B" w14:textId="77777777" w:rsidR="009979D1" w:rsidRPr="00B179AB" w:rsidRDefault="009979D1">
            <w:pPr>
              <w:rPr>
                <w:b/>
                <w:bCs/>
                <w:color w:val="000000"/>
                <w:sz w:val="28"/>
                <w:szCs w:val="28"/>
                <w:lang w:val="uz-Cyrl-UZ"/>
              </w:rPr>
            </w:pPr>
            <w:r w:rsidRPr="00B179AB">
              <w:rPr>
                <w:b/>
                <w:bCs/>
                <w:color w:val="000000"/>
                <w:sz w:val="28"/>
                <w:szCs w:val="28"/>
                <w:lang w:val="uz-Cyrl-UZ"/>
              </w:rPr>
              <w:t>Область тени; зона отсутс</w:t>
            </w:r>
            <w:r w:rsidR="00E6639C" w:rsidRPr="00B179AB">
              <w:rPr>
                <w:b/>
                <w:bCs/>
                <w:color w:val="000000"/>
                <w:sz w:val="28"/>
                <w:szCs w:val="28"/>
              </w:rPr>
              <w:t>т</w:t>
            </w:r>
            <w:r w:rsidRPr="00B179AB">
              <w:rPr>
                <w:b/>
                <w:bCs/>
                <w:color w:val="000000"/>
                <w:sz w:val="28"/>
                <w:szCs w:val="28"/>
                <w:lang w:val="uz-Cyrl-UZ"/>
              </w:rPr>
              <w:t>вия приема</w:t>
            </w:r>
          </w:p>
          <w:p w14:paraId="005E206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soya hududi; qabul yo‘q hudud</w:t>
            </w:r>
          </w:p>
          <w:p w14:paraId="360E92BF" w14:textId="77777777" w:rsidR="009979D1" w:rsidRPr="00B179AB" w:rsidRDefault="009979D1">
            <w:pPr>
              <w:rPr>
                <w:bCs/>
                <w:color w:val="000000"/>
                <w:sz w:val="28"/>
                <w:szCs w:val="28"/>
                <w:lang w:val="uz-Cyrl-UZ"/>
              </w:rPr>
            </w:pPr>
            <w:r w:rsidRPr="00B179AB">
              <w:rPr>
                <w:bCs/>
                <w:color w:val="000000"/>
                <w:sz w:val="28"/>
                <w:szCs w:val="28"/>
                <w:lang w:val="uz-Cyrl-UZ"/>
              </w:rPr>
              <w:t xml:space="preserve">       соя ҳудуди; қабул йўқ ҳудуд</w:t>
            </w:r>
          </w:p>
          <w:p w14:paraId="68208D1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shadow area (shadow zone)</w:t>
            </w:r>
          </w:p>
        </w:tc>
        <w:tc>
          <w:tcPr>
            <w:tcW w:w="6150" w:type="dxa"/>
            <w:vAlign w:val="center"/>
          </w:tcPr>
          <w:p w14:paraId="43D2520C" w14:textId="77777777" w:rsidR="009979D1" w:rsidRPr="00B179AB" w:rsidRDefault="009979D1">
            <w:pPr>
              <w:jc w:val="both"/>
              <w:rPr>
                <w:color w:val="000000"/>
                <w:sz w:val="28"/>
                <w:szCs w:val="28"/>
              </w:rPr>
            </w:pPr>
            <w:r w:rsidRPr="00B179AB">
              <w:rPr>
                <w:color w:val="000000"/>
                <w:sz w:val="28"/>
                <w:szCs w:val="28"/>
              </w:rPr>
              <w:t xml:space="preserve">Зона на земной поверхности, находящаяся за </w:t>
            </w:r>
            <w:proofErr w:type="gramStart"/>
            <w:r w:rsidRPr="00B179AB">
              <w:rPr>
                <w:color w:val="000000"/>
                <w:sz w:val="28"/>
                <w:szCs w:val="28"/>
              </w:rPr>
              <w:t>пре</w:t>
            </w:r>
            <w:r w:rsidR="00586CF7" w:rsidRPr="00B179AB">
              <w:rPr>
                <w:color w:val="000000"/>
                <w:sz w:val="28"/>
                <w:szCs w:val="28"/>
              </w:rPr>
              <w:t>-</w:t>
            </w:r>
            <w:r w:rsidRPr="00B179AB">
              <w:rPr>
                <w:color w:val="000000"/>
                <w:sz w:val="28"/>
                <w:szCs w:val="28"/>
              </w:rPr>
              <w:t>делами</w:t>
            </w:r>
            <w:proofErr w:type="gramEnd"/>
            <w:r w:rsidRPr="00B179AB">
              <w:rPr>
                <w:color w:val="000000"/>
                <w:sz w:val="28"/>
                <w:szCs w:val="28"/>
              </w:rPr>
              <w:t xml:space="preserve"> области радиовидимости. Ближайшая </w:t>
            </w:r>
            <w:proofErr w:type="spellStart"/>
            <w:r w:rsidRPr="00B179AB">
              <w:rPr>
                <w:color w:val="000000"/>
                <w:sz w:val="28"/>
                <w:szCs w:val="28"/>
              </w:rPr>
              <w:t>гра</w:t>
            </w:r>
            <w:r w:rsidR="00586CF7" w:rsidRPr="00B179AB">
              <w:rPr>
                <w:color w:val="000000"/>
                <w:sz w:val="28"/>
                <w:szCs w:val="28"/>
              </w:rPr>
              <w:t>-</w:t>
            </w:r>
            <w:r w:rsidRPr="00B179AB">
              <w:rPr>
                <w:color w:val="000000"/>
                <w:sz w:val="28"/>
                <w:szCs w:val="28"/>
              </w:rPr>
              <w:t>ница</w:t>
            </w:r>
            <w:proofErr w:type="spellEnd"/>
            <w:r w:rsidRPr="00B179AB">
              <w:rPr>
                <w:color w:val="000000"/>
                <w:sz w:val="28"/>
                <w:szCs w:val="28"/>
              </w:rPr>
              <w:t xml:space="preserve"> области тени н</w:t>
            </w:r>
            <w:r w:rsidRPr="00B179AB">
              <w:rPr>
                <w:color w:val="000000"/>
                <w:sz w:val="28"/>
                <w:szCs w:val="28"/>
                <w:lang w:val="uz-Cyrl-UZ"/>
              </w:rPr>
              <w:t>а</w:t>
            </w:r>
            <w:proofErr w:type="spellStart"/>
            <w:r w:rsidRPr="00B179AB">
              <w:rPr>
                <w:color w:val="000000"/>
                <w:sz w:val="28"/>
                <w:szCs w:val="28"/>
              </w:rPr>
              <w:t>ходится</w:t>
            </w:r>
            <w:proofErr w:type="spellEnd"/>
            <w:r w:rsidRPr="00B179AB">
              <w:rPr>
                <w:color w:val="000000"/>
                <w:sz w:val="28"/>
                <w:szCs w:val="28"/>
              </w:rPr>
              <w:t xml:space="preserve"> на расстоянии прямой видимости, а дальняя определяется условиями распространения волн за горизонт при положительной атмосферной рефракции.</w:t>
            </w:r>
          </w:p>
          <w:p w14:paraId="76A27F42" w14:textId="77777777" w:rsidR="009979D1" w:rsidRPr="00B179AB" w:rsidRDefault="009979D1">
            <w:pPr>
              <w:jc w:val="both"/>
              <w:rPr>
                <w:color w:val="000000"/>
                <w:sz w:val="28"/>
                <w:szCs w:val="28"/>
              </w:rPr>
            </w:pPr>
          </w:p>
          <w:p w14:paraId="52F8EC34" w14:textId="77777777" w:rsidR="009979D1" w:rsidRPr="00B179AB" w:rsidRDefault="009979D1">
            <w:pPr>
              <w:jc w:val="both"/>
              <w:rPr>
                <w:sz w:val="28"/>
                <w:szCs w:val="28"/>
                <w:lang w:val="en-US"/>
              </w:rPr>
            </w:pPr>
            <w:proofErr w:type="spellStart"/>
            <w:proofErr w:type="gramStart"/>
            <w:r w:rsidRPr="00B179AB">
              <w:rPr>
                <w:sz w:val="28"/>
                <w:szCs w:val="28"/>
                <w:lang w:val="en-US"/>
              </w:rPr>
              <w:t>Radioko‘</w:t>
            </w:r>
            <w:proofErr w:type="gramEnd"/>
            <w:r w:rsidRPr="00B179AB">
              <w:rPr>
                <w:sz w:val="28"/>
                <w:szCs w:val="28"/>
                <w:lang w:val="en-US"/>
              </w:rPr>
              <w:t>rinish</w:t>
            </w:r>
            <w:proofErr w:type="spellEnd"/>
            <w:r w:rsidRPr="00B179AB">
              <w:rPr>
                <w:sz w:val="28"/>
                <w:szCs w:val="28"/>
                <w:lang w:val="en-US"/>
              </w:rPr>
              <w:t xml:space="preserve"> </w:t>
            </w:r>
            <w:proofErr w:type="spellStart"/>
            <w:r w:rsidRPr="00B179AB">
              <w:rPr>
                <w:sz w:val="28"/>
                <w:szCs w:val="28"/>
                <w:lang w:val="en-US"/>
              </w:rPr>
              <w:t>hududidan</w:t>
            </w:r>
            <w:proofErr w:type="spellEnd"/>
            <w:r w:rsidRPr="00B179AB">
              <w:rPr>
                <w:sz w:val="28"/>
                <w:szCs w:val="28"/>
                <w:lang w:val="en-US"/>
              </w:rPr>
              <w:t xml:space="preserve"> </w:t>
            </w:r>
            <w:proofErr w:type="spellStart"/>
            <w:r w:rsidRPr="00B179AB">
              <w:rPr>
                <w:sz w:val="28"/>
                <w:szCs w:val="28"/>
                <w:lang w:val="en-US"/>
              </w:rPr>
              <w:t>tashqarida</w:t>
            </w:r>
            <w:proofErr w:type="spellEnd"/>
            <w:r w:rsidRPr="00B179AB">
              <w:rPr>
                <w:sz w:val="28"/>
                <w:szCs w:val="28"/>
                <w:lang w:val="en-US"/>
              </w:rPr>
              <w:t xml:space="preserve"> </w:t>
            </w:r>
            <w:proofErr w:type="spellStart"/>
            <w:r w:rsidRPr="00B179AB">
              <w:rPr>
                <w:sz w:val="28"/>
                <w:szCs w:val="28"/>
                <w:lang w:val="en-US"/>
              </w:rPr>
              <w:t>joylashgan</w:t>
            </w:r>
            <w:proofErr w:type="spellEnd"/>
            <w:r w:rsidRPr="00B179AB">
              <w:rPr>
                <w:sz w:val="28"/>
                <w:szCs w:val="28"/>
                <w:lang w:val="en-US"/>
              </w:rPr>
              <w:t xml:space="preserve">, </w:t>
            </w:r>
            <w:proofErr w:type="spellStart"/>
            <w:r w:rsidRPr="00B179AB">
              <w:rPr>
                <w:sz w:val="28"/>
                <w:szCs w:val="28"/>
                <w:lang w:val="en-US"/>
              </w:rPr>
              <w:t>yer</w:t>
            </w:r>
            <w:proofErr w:type="spellEnd"/>
            <w:r w:rsidRPr="00B179AB">
              <w:rPr>
                <w:sz w:val="28"/>
                <w:szCs w:val="28"/>
                <w:lang w:val="en-US"/>
              </w:rPr>
              <w:t xml:space="preserve"> </w:t>
            </w:r>
            <w:proofErr w:type="spellStart"/>
            <w:r w:rsidRPr="00B179AB">
              <w:rPr>
                <w:sz w:val="28"/>
                <w:szCs w:val="28"/>
                <w:lang w:val="en-US"/>
              </w:rPr>
              <w:t>yuzasidagi</w:t>
            </w:r>
            <w:proofErr w:type="spellEnd"/>
            <w:r w:rsidRPr="00B179AB">
              <w:rPr>
                <w:sz w:val="28"/>
                <w:szCs w:val="28"/>
                <w:lang w:val="en-US"/>
              </w:rPr>
              <w:t xml:space="preserve"> zona. </w:t>
            </w:r>
            <w:proofErr w:type="spellStart"/>
            <w:proofErr w:type="gramStart"/>
            <w:r w:rsidRPr="00B179AB">
              <w:rPr>
                <w:sz w:val="28"/>
                <w:szCs w:val="28"/>
                <w:lang w:val="en-US"/>
              </w:rPr>
              <w:t>Qorong‘</w:t>
            </w:r>
            <w:proofErr w:type="gramEnd"/>
            <w:r w:rsidRPr="00B179AB">
              <w:rPr>
                <w:sz w:val="28"/>
                <w:szCs w:val="28"/>
                <w:lang w:val="en-US"/>
              </w:rPr>
              <w:t>i</w:t>
            </w:r>
            <w:proofErr w:type="spellEnd"/>
            <w:r w:rsidRPr="00B179AB">
              <w:rPr>
                <w:sz w:val="28"/>
                <w:szCs w:val="28"/>
                <w:lang w:val="en-US"/>
              </w:rPr>
              <w:t xml:space="preserve"> </w:t>
            </w:r>
            <w:proofErr w:type="spellStart"/>
            <w:r w:rsidRPr="00B179AB">
              <w:rPr>
                <w:sz w:val="28"/>
                <w:szCs w:val="28"/>
                <w:lang w:val="en-US"/>
              </w:rPr>
              <w:t>hududning</w:t>
            </w:r>
            <w:proofErr w:type="spellEnd"/>
            <w:r w:rsidRPr="00B179AB">
              <w:rPr>
                <w:sz w:val="28"/>
                <w:szCs w:val="28"/>
                <w:lang w:val="en-US"/>
              </w:rPr>
              <w:t xml:space="preserve"> </w:t>
            </w:r>
            <w:proofErr w:type="spellStart"/>
            <w:r w:rsidRPr="00B179AB">
              <w:rPr>
                <w:sz w:val="28"/>
                <w:szCs w:val="28"/>
                <w:lang w:val="en-US"/>
              </w:rPr>
              <w:t>yaqin</w:t>
            </w:r>
            <w:proofErr w:type="spellEnd"/>
            <w:r w:rsidRPr="00B179AB">
              <w:rPr>
                <w:sz w:val="28"/>
                <w:szCs w:val="28"/>
                <w:lang w:val="en-US"/>
              </w:rPr>
              <w:t xml:space="preserve"> </w:t>
            </w:r>
            <w:proofErr w:type="spellStart"/>
            <w:r w:rsidRPr="00B179AB">
              <w:rPr>
                <w:sz w:val="28"/>
                <w:szCs w:val="28"/>
                <w:lang w:val="en-US"/>
              </w:rPr>
              <w:t>chega</w:t>
            </w:r>
            <w:r w:rsidR="00586CF7" w:rsidRPr="00B179AB">
              <w:rPr>
                <w:sz w:val="28"/>
                <w:szCs w:val="28"/>
                <w:lang w:val="en-US"/>
              </w:rPr>
              <w:t>-</w:t>
            </w:r>
            <w:r w:rsidRPr="00B179AB">
              <w:rPr>
                <w:sz w:val="28"/>
                <w:szCs w:val="28"/>
                <w:lang w:val="en-US"/>
              </w:rPr>
              <w:t>rasi</w:t>
            </w:r>
            <w:proofErr w:type="spellEnd"/>
            <w:r w:rsidRPr="00B179AB">
              <w:rPr>
                <w:sz w:val="28"/>
                <w:szCs w:val="28"/>
                <w:lang w:val="en-US"/>
              </w:rPr>
              <w:t xml:space="preserve"> </w:t>
            </w:r>
            <w:proofErr w:type="spellStart"/>
            <w:r w:rsidRPr="00B179AB">
              <w:rPr>
                <w:sz w:val="28"/>
                <w:szCs w:val="28"/>
                <w:lang w:val="en-US"/>
              </w:rPr>
              <w:t>to‘g‘ridan-to‘g‘ri</w:t>
            </w:r>
            <w:proofErr w:type="spellEnd"/>
            <w:r w:rsidRPr="00B179AB">
              <w:rPr>
                <w:sz w:val="28"/>
                <w:szCs w:val="28"/>
                <w:lang w:val="en-US"/>
              </w:rPr>
              <w:t xml:space="preserve"> </w:t>
            </w:r>
            <w:proofErr w:type="spellStart"/>
            <w:r w:rsidRPr="00B179AB">
              <w:rPr>
                <w:sz w:val="28"/>
                <w:szCs w:val="28"/>
                <w:lang w:val="en-US"/>
              </w:rPr>
              <w:t>ko‘rinish</w:t>
            </w:r>
            <w:proofErr w:type="spellEnd"/>
            <w:r w:rsidRPr="00B179AB">
              <w:rPr>
                <w:sz w:val="28"/>
                <w:szCs w:val="28"/>
                <w:lang w:val="en-US"/>
              </w:rPr>
              <w:t xml:space="preserve"> </w:t>
            </w:r>
            <w:proofErr w:type="spellStart"/>
            <w:r w:rsidRPr="00B179AB">
              <w:rPr>
                <w:sz w:val="28"/>
                <w:szCs w:val="28"/>
                <w:lang w:val="en-US"/>
              </w:rPr>
              <w:t>masofasida</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 xml:space="preserve">, </w:t>
            </w:r>
            <w:proofErr w:type="spellStart"/>
            <w:r w:rsidRPr="00B179AB">
              <w:rPr>
                <w:sz w:val="28"/>
                <w:szCs w:val="28"/>
                <w:lang w:val="en-US"/>
              </w:rPr>
              <w:t>olis</w:t>
            </w:r>
            <w:proofErr w:type="spellEnd"/>
            <w:r w:rsidRPr="00B179AB">
              <w:rPr>
                <w:sz w:val="28"/>
                <w:szCs w:val="28"/>
                <w:lang w:val="en-US"/>
              </w:rPr>
              <w:t xml:space="preserve"> </w:t>
            </w:r>
            <w:proofErr w:type="spellStart"/>
            <w:r w:rsidRPr="00B179AB">
              <w:rPr>
                <w:sz w:val="28"/>
                <w:szCs w:val="28"/>
                <w:lang w:val="en-US"/>
              </w:rPr>
              <w:t>chegarasi</w:t>
            </w:r>
            <w:proofErr w:type="spellEnd"/>
            <w:r w:rsidRPr="00B179AB">
              <w:rPr>
                <w:sz w:val="28"/>
                <w:szCs w:val="28"/>
                <w:lang w:val="en-US"/>
              </w:rPr>
              <w:t xml:space="preserve"> </w:t>
            </w:r>
            <w:proofErr w:type="spellStart"/>
            <w:r w:rsidRPr="00B179AB">
              <w:rPr>
                <w:sz w:val="28"/>
                <w:szCs w:val="28"/>
                <w:lang w:val="en-US"/>
              </w:rPr>
              <w:t>esa</w:t>
            </w:r>
            <w:proofErr w:type="spellEnd"/>
            <w:r w:rsidRPr="00B179AB">
              <w:rPr>
                <w:sz w:val="28"/>
                <w:szCs w:val="28"/>
                <w:lang w:val="en-US"/>
              </w:rPr>
              <w:t xml:space="preserve"> </w:t>
            </w:r>
            <w:proofErr w:type="spellStart"/>
            <w:r w:rsidRPr="00B179AB">
              <w:rPr>
                <w:sz w:val="28"/>
                <w:szCs w:val="28"/>
                <w:lang w:val="en-US"/>
              </w:rPr>
              <w:t>to‘lqinlarning</w:t>
            </w:r>
            <w:proofErr w:type="spellEnd"/>
            <w:r w:rsidRPr="00B179AB">
              <w:rPr>
                <w:sz w:val="28"/>
                <w:szCs w:val="28"/>
                <w:lang w:val="en-US"/>
              </w:rPr>
              <w:t xml:space="preserve"> </w:t>
            </w:r>
            <w:proofErr w:type="spellStart"/>
            <w:r w:rsidRPr="00B179AB">
              <w:rPr>
                <w:sz w:val="28"/>
                <w:szCs w:val="28"/>
                <w:lang w:val="en-US"/>
              </w:rPr>
              <w:t>atmosfera</w:t>
            </w:r>
            <w:proofErr w:type="spellEnd"/>
            <w:r w:rsidRPr="00B179AB">
              <w:rPr>
                <w:sz w:val="28"/>
                <w:szCs w:val="28"/>
                <w:lang w:val="en-US"/>
              </w:rPr>
              <w:t xml:space="preserve"> </w:t>
            </w:r>
            <w:proofErr w:type="spellStart"/>
            <w:r w:rsidRPr="00B179AB">
              <w:rPr>
                <w:sz w:val="28"/>
                <w:szCs w:val="28"/>
                <w:lang w:val="en-US"/>
              </w:rPr>
              <w:t>refrak</w:t>
            </w:r>
            <w:r w:rsidR="00586CF7" w:rsidRPr="00B179AB">
              <w:rPr>
                <w:sz w:val="28"/>
                <w:szCs w:val="28"/>
                <w:lang w:val="en-US"/>
              </w:rPr>
              <w:t>-</w:t>
            </w:r>
            <w:r w:rsidRPr="00B179AB">
              <w:rPr>
                <w:sz w:val="28"/>
                <w:szCs w:val="28"/>
                <w:lang w:val="en-US"/>
              </w:rPr>
              <w:t>siyasi</w:t>
            </w:r>
            <w:proofErr w:type="spellEnd"/>
            <w:r w:rsidRPr="00B179AB">
              <w:rPr>
                <w:sz w:val="28"/>
                <w:szCs w:val="28"/>
                <w:lang w:val="en-US"/>
              </w:rPr>
              <w:t xml:space="preserve"> </w:t>
            </w:r>
            <w:proofErr w:type="spellStart"/>
            <w:r w:rsidRPr="00B179AB">
              <w:rPr>
                <w:sz w:val="28"/>
                <w:szCs w:val="28"/>
                <w:lang w:val="en-US"/>
              </w:rPr>
              <w:t>musbat</w:t>
            </w:r>
            <w:proofErr w:type="spellEnd"/>
            <w:r w:rsidRPr="00B179AB">
              <w:rPr>
                <w:sz w:val="28"/>
                <w:szCs w:val="28"/>
                <w:lang w:val="en-US"/>
              </w:rPr>
              <w:t xml:space="preserve"> </w:t>
            </w:r>
            <w:proofErr w:type="spellStart"/>
            <w:r w:rsidRPr="00B179AB">
              <w:rPr>
                <w:sz w:val="28"/>
                <w:szCs w:val="28"/>
                <w:lang w:val="en-US"/>
              </w:rPr>
              <w:t>bo‘lganda</w:t>
            </w:r>
            <w:proofErr w:type="spellEnd"/>
            <w:r w:rsidRPr="00B179AB">
              <w:rPr>
                <w:sz w:val="28"/>
                <w:szCs w:val="28"/>
                <w:lang w:val="en-US"/>
              </w:rPr>
              <w:t xml:space="preserve"> </w:t>
            </w:r>
            <w:proofErr w:type="spellStart"/>
            <w:r w:rsidRPr="00B179AB">
              <w:rPr>
                <w:sz w:val="28"/>
                <w:szCs w:val="28"/>
                <w:lang w:val="en-US"/>
              </w:rPr>
              <w:t>ufq</w:t>
            </w:r>
            <w:proofErr w:type="spellEnd"/>
            <w:r w:rsidRPr="00B179AB">
              <w:rPr>
                <w:sz w:val="28"/>
                <w:szCs w:val="28"/>
                <w:lang w:val="en-US"/>
              </w:rPr>
              <w:t xml:space="preserve"> </w:t>
            </w:r>
            <w:proofErr w:type="spellStart"/>
            <w:r w:rsidRPr="00B179AB">
              <w:rPr>
                <w:sz w:val="28"/>
                <w:szCs w:val="28"/>
                <w:lang w:val="en-US"/>
              </w:rPr>
              <w:t>orqasiga</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shart-sharoitlari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belgilanadi</w:t>
            </w:r>
            <w:proofErr w:type="spellEnd"/>
            <w:r w:rsidRPr="00B179AB">
              <w:rPr>
                <w:sz w:val="28"/>
                <w:szCs w:val="28"/>
                <w:lang w:val="en-US"/>
              </w:rPr>
              <w:t>.</w:t>
            </w:r>
          </w:p>
          <w:p w14:paraId="328A7004" w14:textId="77777777" w:rsidR="009979D1" w:rsidRPr="00B179AB" w:rsidRDefault="009979D1">
            <w:pPr>
              <w:jc w:val="both"/>
              <w:rPr>
                <w:color w:val="000000"/>
                <w:sz w:val="28"/>
                <w:szCs w:val="28"/>
                <w:lang w:val="en-US"/>
              </w:rPr>
            </w:pPr>
          </w:p>
          <w:p w14:paraId="03F81D3A" w14:textId="77777777" w:rsidR="009979D1" w:rsidRPr="00B179AB" w:rsidRDefault="009979D1">
            <w:pPr>
              <w:jc w:val="both"/>
              <w:rPr>
                <w:color w:val="000000"/>
                <w:sz w:val="28"/>
                <w:szCs w:val="28"/>
                <w:lang w:val="uz-Cyrl-UZ"/>
              </w:rPr>
            </w:pPr>
            <w:r w:rsidRPr="00B179AB">
              <w:rPr>
                <w:color w:val="000000"/>
                <w:sz w:val="28"/>
                <w:szCs w:val="28"/>
                <w:lang w:val="uz-Cyrl-UZ"/>
              </w:rPr>
              <w:t>Радиокўриниш ҳудудидан ташқарида жойлашган, ер юзасидаги ҳудуд. Қоронғи ҳудуднинг яқин че</w:t>
            </w:r>
            <w:r w:rsidR="00B1152A" w:rsidRPr="00B179AB">
              <w:rPr>
                <w:color w:val="000000"/>
                <w:sz w:val="28"/>
                <w:szCs w:val="28"/>
                <w:lang w:val="uz-Cyrl-UZ"/>
              </w:rPr>
              <w:t>-</w:t>
            </w:r>
            <w:r w:rsidRPr="00B179AB">
              <w:rPr>
                <w:color w:val="000000"/>
                <w:sz w:val="28"/>
                <w:szCs w:val="28"/>
                <w:lang w:val="uz-Cyrl-UZ"/>
              </w:rPr>
              <w:t>гараси тўғридан-тўғри кўриниш масофасида бў</w:t>
            </w:r>
            <w:r w:rsidR="00B1152A" w:rsidRPr="00B179AB">
              <w:rPr>
                <w:color w:val="000000"/>
                <w:sz w:val="28"/>
                <w:szCs w:val="28"/>
                <w:lang w:val="uz-Cyrl-UZ"/>
              </w:rPr>
              <w:t>-</w:t>
            </w:r>
            <w:r w:rsidRPr="00B179AB">
              <w:rPr>
                <w:color w:val="000000"/>
                <w:sz w:val="28"/>
                <w:szCs w:val="28"/>
                <w:lang w:val="uz-Cyrl-UZ"/>
              </w:rPr>
              <w:lastRenderedPageBreak/>
              <w:t>лади, олис чегараси эса тўлқинларнинг атмосфе</w:t>
            </w:r>
            <w:r w:rsidR="00B1152A" w:rsidRPr="00B179AB">
              <w:rPr>
                <w:color w:val="000000"/>
                <w:sz w:val="28"/>
                <w:szCs w:val="28"/>
                <w:lang w:val="uz-Cyrl-UZ"/>
              </w:rPr>
              <w:t>-</w:t>
            </w:r>
            <w:r w:rsidRPr="00B179AB">
              <w:rPr>
                <w:color w:val="000000"/>
                <w:sz w:val="28"/>
                <w:szCs w:val="28"/>
                <w:lang w:val="uz-Cyrl-UZ"/>
              </w:rPr>
              <w:t>ра рефракцияси мусбат бўлганда уфқ орқасига тарқалиш шарт-шароитлари билан белгиланади.</w:t>
            </w:r>
          </w:p>
        </w:tc>
      </w:tr>
      <w:tr w:rsidR="009979D1" w:rsidRPr="00CB34C6" w14:paraId="2F20C889" w14:textId="77777777">
        <w:trPr>
          <w:tblCellSpacing w:w="0" w:type="dxa"/>
          <w:jc w:val="center"/>
        </w:trPr>
        <w:tc>
          <w:tcPr>
            <w:tcW w:w="3821" w:type="dxa"/>
          </w:tcPr>
          <w:p w14:paraId="0D64209F"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Обнаружение и </w:t>
            </w:r>
          </w:p>
          <w:p w14:paraId="554423A4" w14:textId="77777777" w:rsidR="009979D1" w:rsidRPr="00B179AB" w:rsidRDefault="009979D1">
            <w:pPr>
              <w:rPr>
                <w:b/>
                <w:bCs/>
                <w:color w:val="000000"/>
                <w:sz w:val="28"/>
                <w:szCs w:val="28"/>
              </w:rPr>
            </w:pPr>
            <w:r w:rsidRPr="00B179AB">
              <w:rPr>
                <w:b/>
                <w:bCs/>
                <w:color w:val="000000"/>
                <w:sz w:val="28"/>
                <w:szCs w:val="28"/>
              </w:rPr>
              <w:t>предупреждение</w:t>
            </w:r>
          </w:p>
          <w:p w14:paraId="3218270A"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aniqlash</w:t>
            </w:r>
            <w:proofErr w:type="spellEnd"/>
            <w:r w:rsidRPr="00B179AB">
              <w:rPr>
                <w:bCs/>
                <w:color w:val="000000"/>
                <w:sz w:val="28"/>
                <w:szCs w:val="28"/>
              </w:rPr>
              <w:t xml:space="preserve"> </w:t>
            </w:r>
            <w:proofErr w:type="spellStart"/>
            <w:r w:rsidRPr="00B179AB">
              <w:rPr>
                <w:bCs/>
                <w:color w:val="000000"/>
                <w:sz w:val="28"/>
                <w:szCs w:val="28"/>
                <w:lang w:val="en-US"/>
              </w:rPr>
              <w:t>va</w:t>
            </w:r>
            <w:proofErr w:type="spellEnd"/>
            <w:r w:rsidRPr="00B179AB">
              <w:rPr>
                <w:bCs/>
                <w:color w:val="000000"/>
                <w:sz w:val="28"/>
                <w:szCs w:val="28"/>
              </w:rPr>
              <w:t xml:space="preserve"> </w:t>
            </w:r>
            <w:proofErr w:type="spellStart"/>
            <w:r w:rsidRPr="00B179AB">
              <w:rPr>
                <w:bCs/>
                <w:color w:val="000000"/>
                <w:sz w:val="28"/>
                <w:szCs w:val="28"/>
                <w:lang w:val="en-US"/>
              </w:rPr>
              <w:t>ogohlantirish</w:t>
            </w:r>
            <w:proofErr w:type="spellEnd"/>
          </w:p>
          <w:p w14:paraId="639E8A04"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аниқлаш ва огоҳл</w:t>
            </w:r>
            <w:r w:rsidRPr="00B179AB">
              <w:rPr>
                <w:bCs/>
                <w:sz w:val="28"/>
                <w:szCs w:val="28"/>
                <w:lang w:val="uz-Cyrl-UZ"/>
              </w:rPr>
              <w:t>анти</w:t>
            </w:r>
            <w:r w:rsidRPr="00B179AB">
              <w:rPr>
                <w:bCs/>
                <w:color w:val="000000"/>
                <w:sz w:val="28"/>
                <w:szCs w:val="28"/>
                <w:lang w:val="uz-Cyrl-UZ"/>
              </w:rPr>
              <w:t>риш</w:t>
            </w:r>
          </w:p>
          <w:p w14:paraId="54219E0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detection and avoidance</w:t>
            </w:r>
          </w:p>
        </w:tc>
        <w:tc>
          <w:tcPr>
            <w:tcW w:w="6150" w:type="dxa"/>
            <w:vAlign w:val="center"/>
          </w:tcPr>
          <w:p w14:paraId="28B980CA" w14:textId="77777777" w:rsidR="009979D1" w:rsidRPr="00B179AB" w:rsidRDefault="009979D1">
            <w:pPr>
              <w:jc w:val="both"/>
              <w:rPr>
                <w:color w:val="000000"/>
                <w:sz w:val="28"/>
                <w:szCs w:val="28"/>
                <w:lang w:val="uz-Cyrl-UZ"/>
              </w:rPr>
            </w:pPr>
            <w:r w:rsidRPr="00B179AB">
              <w:rPr>
                <w:color w:val="000000"/>
                <w:sz w:val="28"/>
                <w:szCs w:val="28"/>
              </w:rPr>
              <w:t>Способность видеть, распознавать или обнаруживать находящиеся вблизи воздушные суда или другие источники опасности и предпринимать соответствующие действия в целях соблюдения применимых правил полёта.</w:t>
            </w:r>
          </w:p>
          <w:p w14:paraId="6F8E88F7" w14:textId="77777777" w:rsidR="009979D1" w:rsidRPr="00B179AB" w:rsidRDefault="009979D1">
            <w:pPr>
              <w:jc w:val="both"/>
              <w:rPr>
                <w:color w:val="000000"/>
                <w:sz w:val="28"/>
                <w:szCs w:val="28"/>
                <w:lang w:val="uz-Cyrl-UZ"/>
              </w:rPr>
            </w:pPr>
          </w:p>
          <w:p w14:paraId="4A2965CA" w14:textId="77777777" w:rsidR="009979D1" w:rsidRPr="00B179AB" w:rsidRDefault="009979D1">
            <w:pPr>
              <w:jc w:val="both"/>
              <w:rPr>
                <w:color w:val="000000"/>
                <w:sz w:val="28"/>
                <w:szCs w:val="28"/>
                <w:lang w:val="uz-Cyrl-UZ"/>
              </w:rPr>
            </w:pPr>
            <w:r w:rsidRPr="00B179AB">
              <w:rPr>
                <w:color w:val="000000"/>
                <w:sz w:val="28"/>
                <w:szCs w:val="28"/>
                <w:lang w:val="uz-Cyrl-UZ"/>
              </w:rPr>
              <w:t>Yaqinda joylashgan havo kemalari yoki xavf tug‘</w:t>
            </w:r>
            <w:r w:rsidR="00B1152A" w:rsidRPr="00B179AB">
              <w:rPr>
                <w:color w:val="000000"/>
                <w:sz w:val="28"/>
                <w:szCs w:val="28"/>
                <w:lang w:val="uz-Cyrl-UZ"/>
              </w:rPr>
              <w:t>-</w:t>
            </w:r>
            <w:r w:rsidRPr="00B179AB">
              <w:rPr>
                <w:color w:val="000000"/>
                <w:sz w:val="28"/>
                <w:szCs w:val="28"/>
                <w:lang w:val="uz-Cyrl-UZ"/>
              </w:rPr>
              <w:t>diruvchi boshqa manbalarni ko‘rish, aniqlash yoki topish va parvozda qo‘llaniladigan qoidalarga rioya qilish maqsadida tegishli harakatlarni qo‘llash qobi</w:t>
            </w:r>
            <w:r w:rsidR="00B1152A" w:rsidRPr="00B179AB">
              <w:rPr>
                <w:color w:val="000000"/>
                <w:sz w:val="28"/>
                <w:szCs w:val="28"/>
                <w:lang w:val="uz-Cyrl-UZ"/>
              </w:rPr>
              <w:t>-</w:t>
            </w:r>
            <w:r w:rsidRPr="00B179AB">
              <w:rPr>
                <w:color w:val="000000"/>
                <w:sz w:val="28"/>
                <w:szCs w:val="28"/>
                <w:lang w:val="uz-Cyrl-UZ"/>
              </w:rPr>
              <w:t>liyati.</w:t>
            </w:r>
          </w:p>
          <w:p w14:paraId="3132CC2D" w14:textId="77777777" w:rsidR="009979D1" w:rsidRPr="00B179AB" w:rsidRDefault="009979D1">
            <w:pPr>
              <w:jc w:val="both"/>
              <w:rPr>
                <w:color w:val="000000"/>
                <w:sz w:val="28"/>
                <w:szCs w:val="28"/>
                <w:lang w:val="uz-Cyrl-UZ"/>
              </w:rPr>
            </w:pPr>
          </w:p>
          <w:p w14:paraId="04CFB35E" w14:textId="77777777" w:rsidR="009979D1" w:rsidRPr="00B179AB" w:rsidRDefault="009979D1">
            <w:pPr>
              <w:jc w:val="both"/>
              <w:rPr>
                <w:color w:val="000000"/>
                <w:sz w:val="28"/>
                <w:szCs w:val="28"/>
                <w:lang w:val="uz-Cyrl-UZ"/>
              </w:rPr>
            </w:pPr>
            <w:r w:rsidRPr="00B179AB">
              <w:rPr>
                <w:color w:val="000000"/>
                <w:sz w:val="28"/>
                <w:szCs w:val="28"/>
                <w:lang w:val="uz-Cyrl-UZ"/>
              </w:rPr>
              <w:t>Яқинда жойлашган ҳаво кемалари ёки хавф туғ</w:t>
            </w:r>
            <w:r w:rsidR="000D0F08" w:rsidRPr="00B179AB">
              <w:rPr>
                <w:color w:val="000000"/>
                <w:sz w:val="28"/>
                <w:szCs w:val="28"/>
                <w:lang w:val="uz-Cyrl-UZ"/>
              </w:rPr>
              <w:t>-</w:t>
            </w:r>
            <w:r w:rsidRPr="00B179AB">
              <w:rPr>
                <w:color w:val="000000"/>
                <w:sz w:val="28"/>
                <w:szCs w:val="28"/>
                <w:lang w:val="uz-Cyrl-UZ"/>
              </w:rPr>
              <w:t>дирувчи бошқа манбаларни кўриш, аниқлаш ёки топиш ва парвозда қўлланиладиган қоидаларга риоя қилиш мақсадида тегишли ҳаракатларни қўллаш қобилияти.</w:t>
            </w:r>
          </w:p>
        </w:tc>
      </w:tr>
      <w:tr w:rsidR="009979D1" w:rsidRPr="00CB34C6" w14:paraId="5BC7FB1A" w14:textId="77777777">
        <w:trPr>
          <w:tblCellSpacing w:w="0" w:type="dxa"/>
          <w:jc w:val="center"/>
        </w:trPr>
        <w:tc>
          <w:tcPr>
            <w:tcW w:w="3821" w:type="dxa"/>
          </w:tcPr>
          <w:p w14:paraId="17B9E9C4" w14:textId="77777777" w:rsidR="009979D1" w:rsidRPr="00B179AB" w:rsidRDefault="009979D1">
            <w:pPr>
              <w:rPr>
                <w:b/>
                <w:bCs/>
                <w:color w:val="000000"/>
                <w:sz w:val="28"/>
                <w:szCs w:val="28"/>
                <w:lang w:val="uz-Cyrl-UZ"/>
              </w:rPr>
            </w:pPr>
            <w:r w:rsidRPr="00B179AB">
              <w:rPr>
                <w:b/>
                <w:bCs/>
                <w:color w:val="000000"/>
                <w:sz w:val="28"/>
                <w:szCs w:val="28"/>
              </w:rPr>
              <w:t>Обтекатель</w:t>
            </w:r>
            <w:r w:rsidRPr="00B179AB">
              <w:rPr>
                <w:b/>
                <w:bCs/>
                <w:color w:val="000000"/>
                <w:sz w:val="28"/>
                <w:szCs w:val="28"/>
                <w:lang w:val="en-US"/>
              </w:rPr>
              <w:t xml:space="preserve"> (</w:t>
            </w:r>
            <w:r w:rsidRPr="00B179AB">
              <w:rPr>
                <w:b/>
                <w:bCs/>
                <w:color w:val="000000"/>
                <w:sz w:val="28"/>
                <w:szCs w:val="28"/>
              </w:rPr>
              <w:t>антенны</w:t>
            </w:r>
            <w:r w:rsidRPr="00B179AB">
              <w:rPr>
                <w:b/>
                <w:bCs/>
                <w:color w:val="000000"/>
                <w:sz w:val="28"/>
                <w:szCs w:val="28"/>
                <w:lang w:val="en-US"/>
              </w:rPr>
              <w:t>)</w:t>
            </w:r>
          </w:p>
          <w:p w14:paraId="5249CE4E"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bCs/>
                <w:color w:val="000000"/>
                <w:sz w:val="28"/>
                <w:szCs w:val="28"/>
                <w:lang w:val="en-US"/>
              </w:rPr>
              <w:t xml:space="preserve">(antenna) </w:t>
            </w:r>
            <w:proofErr w:type="spellStart"/>
            <w:r w:rsidRPr="00B179AB">
              <w:rPr>
                <w:bCs/>
                <w:color w:val="000000"/>
                <w:sz w:val="28"/>
                <w:szCs w:val="28"/>
                <w:lang w:val="en-US"/>
              </w:rPr>
              <w:t>suyrisimon</w:t>
            </w:r>
            <w:proofErr w:type="spellEnd"/>
            <w:r w:rsidRPr="00B179AB">
              <w:rPr>
                <w:bCs/>
                <w:color w:val="000000"/>
                <w:sz w:val="28"/>
                <w:szCs w:val="28"/>
                <w:lang w:val="en-US"/>
              </w:rPr>
              <w:t xml:space="preserve"> </w:t>
            </w:r>
          </w:p>
          <w:p w14:paraId="747C78D3" w14:textId="77777777" w:rsidR="009979D1" w:rsidRPr="00B179AB" w:rsidRDefault="009979D1">
            <w:pPr>
              <w:rPr>
                <w:bCs/>
                <w:color w:val="000000"/>
                <w:sz w:val="28"/>
                <w:szCs w:val="28"/>
                <w:lang w:val="en-US"/>
              </w:rPr>
            </w:pPr>
            <w:proofErr w:type="spellStart"/>
            <w:r w:rsidRPr="00B179AB">
              <w:rPr>
                <w:bCs/>
                <w:color w:val="000000"/>
                <w:sz w:val="28"/>
                <w:szCs w:val="28"/>
                <w:lang w:val="en-US"/>
              </w:rPr>
              <w:t>moslamasi</w:t>
            </w:r>
            <w:proofErr w:type="spellEnd"/>
          </w:p>
          <w:p w14:paraId="66342578"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(антенна) суйрисимон мосламаси</w:t>
            </w:r>
          </w:p>
          <w:p w14:paraId="798E5F4E"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radome</w:t>
            </w:r>
            <w:proofErr w:type="spellEnd"/>
            <w:r w:rsidRPr="00B179AB">
              <w:rPr>
                <w:bCs/>
                <w:color w:val="000000"/>
                <w:sz w:val="28"/>
                <w:szCs w:val="28"/>
                <w:lang w:val="en-US"/>
              </w:rPr>
              <w:t xml:space="preserve"> (of antenna)</w:t>
            </w:r>
          </w:p>
        </w:tc>
        <w:tc>
          <w:tcPr>
            <w:tcW w:w="6150" w:type="dxa"/>
            <w:vAlign w:val="center"/>
          </w:tcPr>
          <w:p w14:paraId="65EB370F" w14:textId="77777777" w:rsidR="009979D1" w:rsidRPr="00B179AB" w:rsidRDefault="009979D1">
            <w:pPr>
              <w:jc w:val="both"/>
              <w:rPr>
                <w:color w:val="000000"/>
                <w:sz w:val="28"/>
                <w:szCs w:val="28"/>
                <w:lang w:val="uz-Cyrl-UZ"/>
              </w:rPr>
            </w:pPr>
            <w:r w:rsidRPr="00B179AB">
              <w:rPr>
                <w:color w:val="000000"/>
                <w:sz w:val="28"/>
                <w:szCs w:val="28"/>
                <w:lang w:val="uz-Cyrl-UZ"/>
              </w:rPr>
              <w:t>Защитное покрытие, изготовленное из радиопроз</w:t>
            </w:r>
            <w:r w:rsidR="000D0F08" w:rsidRPr="00B179AB">
              <w:rPr>
                <w:color w:val="000000"/>
                <w:sz w:val="28"/>
                <w:szCs w:val="28"/>
                <w:lang w:val="uz-Cyrl-UZ"/>
              </w:rPr>
              <w:t>-</w:t>
            </w:r>
            <w:r w:rsidRPr="00B179AB">
              <w:rPr>
                <w:color w:val="000000"/>
                <w:sz w:val="28"/>
                <w:szCs w:val="28"/>
                <w:lang w:val="uz-Cyrl-UZ"/>
              </w:rPr>
              <w:t>рачного и достаточно прочного материала, кото</w:t>
            </w:r>
            <w:r w:rsidR="000D0F08" w:rsidRPr="00B179AB">
              <w:rPr>
                <w:color w:val="000000"/>
                <w:sz w:val="28"/>
                <w:szCs w:val="28"/>
                <w:lang w:val="uz-Cyrl-UZ"/>
              </w:rPr>
              <w:t>-</w:t>
            </w:r>
            <w:r w:rsidRPr="00B179AB">
              <w:rPr>
                <w:color w:val="000000"/>
                <w:sz w:val="28"/>
                <w:szCs w:val="28"/>
                <w:lang w:val="uz-Cyrl-UZ"/>
              </w:rPr>
              <w:t>рое используется для предохранения антенны от воздействия окружающей среды.</w:t>
            </w:r>
          </w:p>
          <w:p w14:paraId="0BAC20E1" w14:textId="77777777" w:rsidR="009979D1" w:rsidRPr="00B179AB" w:rsidRDefault="009979D1">
            <w:pPr>
              <w:jc w:val="both"/>
              <w:rPr>
                <w:color w:val="000000"/>
                <w:sz w:val="28"/>
                <w:szCs w:val="28"/>
              </w:rPr>
            </w:pPr>
          </w:p>
          <w:p w14:paraId="657616D3" w14:textId="77777777" w:rsidR="009979D1" w:rsidRPr="00B179AB" w:rsidRDefault="009979D1">
            <w:pPr>
              <w:jc w:val="both"/>
              <w:rPr>
                <w:sz w:val="28"/>
                <w:szCs w:val="28"/>
                <w:lang w:val="en-US"/>
              </w:rPr>
            </w:pPr>
            <w:proofErr w:type="spellStart"/>
            <w:r w:rsidRPr="00B179AB">
              <w:rPr>
                <w:sz w:val="28"/>
                <w:szCs w:val="28"/>
                <w:lang w:val="en-US"/>
              </w:rPr>
              <w:t>Antennani</w:t>
            </w:r>
            <w:proofErr w:type="spellEnd"/>
            <w:r w:rsidRPr="00B179AB">
              <w:rPr>
                <w:sz w:val="28"/>
                <w:szCs w:val="28"/>
                <w:lang w:val="en-US"/>
              </w:rPr>
              <w:t xml:space="preserve"> </w:t>
            </w:r>
            <w:proofErr w:type="spellStart"/>
            <w:r w:rsidRPr="00B179AB">
              <w:rPr>
                <w:sz w:val="28"/>
                <w:szCs w:val="28"/>
                <w:lang w:val="en-US"/>
              </w:rPr>
              <w:t>atrof-muhit</w:t>
            </w:r>
            <w:proofErr w:type="spellEnd"/>
            <w:r w:rsidRPr="00B179AB">
              <w:rPr>
                <w:sz w:val="28"/>
                <w:szCs w:val="28"/>
                <w:lang w:val="en-US"/>
              </w:rPr>
              <w:t xml:space="preserve"> </w:t>
            </w:r>
            <w:proofErr w:type="spellStart"/>
            <w:r w:rsidRPr="00B179AB">
              <w:rPr>
                <w:sz w:val="28"/>
                <w:szCs w:val="28"/>
                <w:lang w:val="en-US"/>
              </w:rPr>
              <w:t>ta’siridan</w:t>
            </w:r>
            <w:proofErr w:type="spellEnd"/>
            <w:r w:rsidRPr="00B179AB">
              <w:rPr>
                <w:sz w:val="28"/>
                <w:szCs w:val="28"/>
                <w:lang w:val="en-US"/>
              </w:rPr>
              <w:t xml:space="preserve"> </w:t>
            </w:r>
            <w:proofErr w:type="spellStart"/>
            <w:r w:rsidRPr="00B179AB">
              <w:rPr>
                <w:sz w:val="28"/>
                <w:szCs w:val="28"/>
                <w:lang w:val="en-US"/>
              </w:rPr>
              <w:t>saqlashda</w:t>
            </w:r>
            <w:proofErr w:type="spellEnd"/>
            <w:r w:rsidRPr="00B179AB">
              <w:rPr>
                <w:sz w:val="28"/>
                <w:szCs w:val="28"/>
                <w:lang w:val="en-US"/>
              </w:rPr>
              <w:t xml:space="preserve"> </w:t>
            </w:r>
            <w:proofErr w:type="spellStart"/>
            <w:r w:rsidRPr="00B179AB">
              <w:rPr>
                <w:sz w:val="28"/>
                <w:szCs w:val="28"/>
                <w:lang w:val="en-US"/>
              </w:rPr>
              <w:t>ishlatiladigan</w:t>
            </w:r>
            <w:proofErr w:type="spellEnd"/>
            <w:r w:rsidRPr="00B179AB">
              <w:rPr>
                <w:sz w:val="28"/>
                <w:szCs w:val="28"/>
                <w:lang w:val="en-US"/>
              </w:rPr>
              <w:t xml:space="preserve">, </w:t>
            </w:r>
            <w:proofErr w:type="spellStart"/>
            <w:r w:rsidRPr="00B179AB">
              <w:rPr>
                <w:sz w:val="28"/>
                <w:szCs w:val="28"/>
                <w:lang w:val="en-US"/>
              </w:rPr>
              <w:t>radioshaffof</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yetarlicha</w:t>
            </w:r>
            <w:proofErr w:type="spellEnd"/>
            <w:r w:rsidRPr="00B179AB">
              <w:rPr>
                <w:sz w:val="28"/>
                <w:szCs w:val="28"/>
                <w:lang w:val="en-US"/>
              </w:rPr>
              <w:t xml:space="preserve"> </w:t>
            </w:r>
            <w:proofErr w:type="spellStart"/>
            <w:r w:rsidRPr="00B179AB">
              <w:rPr>
                <w:sz w:val="28"/>
                <w:szCs w:val="28"/>
                <w:lang w:val="en-US"/>
              </w:rPr>
              <w:t>mustahkam</w:t>
            </w:r>
            <w:proofErr w:type="spellEnd"/>
            <w:r w:rsidRPr="00B179AB">
              <w:rPr>
                <w:sz w:val="28"/>
                <w:szCs w:val="28"/>
                <w:lang w:val="en-US"/>
              </w:rPr>
              <w:t xml:space="preserve"> </w:t>
            </w:r>
            <w:proofErr w:type="spellStart"/>
            <w:r w:rsidRPr="00B179AB">
              <w:rPr>
                <w:sz w:val="28"/>
                <w:szCs w:val="28"/>
                <w:lang w:val="en-US"/>
              </w:rPr>
              <w:t>materialdan</w:t>
            </w:r>
            <w:proofErr w:type="spellEnd"/>
            <w:r w:rsidRPr="00B179AB">
              <w:rPr>
                <w:sz w:val="28"/>
                <w:szCs w:val="28"/>
                <w:lang w:val="en-US"/>
              </w:rPr>
              <w:t xml:space="preserve"> </w:t>
            </w:r>
            <w:proofErr w:type="spellStart"/>
            <w:r w:rsidRPr="00B179AB">
              <w:rPr>
                <w:sz w:val="28"/>
                <w:szCs w:val="28"/>
                <w:lang w:val="en-US"/>
              </w:rPr>
              <w:t>tayyorlangan</w:t>
            </w:r>
            <w:proofErr w:type="spellEnd"/>
            <w:r w:rsidRPr="00B179AB">
              <w:rPr>
                <w:sz w:val="28"/>
                <w:szCs w:val="28"/>
                <w:lang w:val="en-US"/>
              </w:rPr>
              <w:t xml:space="preserve"> </w:t>
            </w:r>
            <w:proofErr w:type="spellStart"/>
            <w:r w:rsidRPr="00B179AB">
              <w:rPr>
                <w:sz w:val="28"/>
                <w:szCs w:val="28"/>
                <w:lang w:val="en-US"/>
              </w:rPr>
              <w:t>himoya</w:t>
            </w:r>
            <w:proofErr w:type="spellEnd"/>
            <w:r w:rsidRPr="00B179AB">
              <w:rPr>
                <w:sz w:val="28"/>
                <w:szCs w:val="28"/>
                <w:lang w:val="en-US"/>
              </w:rPr>
              <w:t xml:space="preserve"> </w:t>
            </w:r>
            <w:proofErr w:type="spellStart"/>
            <w:r w:rsidRPr="00B179AB">
              <w:rPr>
                <w:sz w:val="28"/>
                <w:szCs w:val="28"/>
                <w:lang w:val="en-US"/>
              </w:rPr>
              <w:t>qoplamasi</w:t>
            </w:r>
            <w:proofErr w:type="spellEnd"/>
            <w:r w:rsidRPr="00B179AB">
              <w:rPr>
                <w:sz w:val="28"/>
                <w:szCs w:val="28"/>
                <w:lang w:val="en-US"/>
              </w:rPr>
              <w:t>.</w:t>
            </w:r>
          </w:p>
          <w:p w14:paraId="7E569A9A" w14:textId="77777777" w:rsidR="009979D1" w:rsidRPr="00B179AB" w:rsidRDefault="009979D1">
            <w:pPr>
              <w:jc w:val="both"/>
              <w:rPr>
                <w:color w:val="000000"/>
                <w:sz w:val="28"/>
                <w:szCs w:val="28"/>
                <w:lang w:val="en-US"/>
              </w:rPr>
            </w:pPr>
          </w:p>
          <w:p w14:paraId="5B76131C" w14:textId="77777777" w:rsidR="009979D1" w:rsidRPr="00B179AB" w:rsidRDefault="009979D1">
            <w:pPr>
              <w:jc w:val="both"/>
              <w:rPr>
                <w:color w:val="000000"/>
                <w:sz w:val="28"/>
                <w:szCs w:val="28"/>
                <w:lang w:val="en-US"/>
              </w:rPr>
            </w:pPr>
            <w:r w:rsidRPr="00B179AB">
              <w:rPr>
                <w:color w:val="000000"/>
                <w:sz w:val="28"/>
                <w:szCs w:val="28"/>
                <w:lang w:val="uz-Cyrl-UZ"/>
              </w:rPr>
              <w:t>Антеннани атроф-муҳит таъсиридан сақлашда ишлатиладиган, радиошаффоф ва етарлича мус</w:t>
            </w:r>
            <w:r w:rsidR="000D0F08" w:rsidRPr="00B179AB">
              <w:rPr>
                <w:color w:val="000000"/>
                <w:sz w:val="28"/>
                <w:szCs w:val="28"/>
                <w:lang w:val="uz-Cyrl-UZ"/>
              </w:rPr>
              <w:t>-</w:t>
            </w:r>
            <w:r w:rsidRPr="00B179AB">
              <w:rPr>
                <w:color w:val="000000"/>
                <w:sz w:val="28"/>
                <w:szCs w:val="28"/>
                <w:lang w:val="uz-Cyrl-UZ"/>
              </w:rPr>
              <w:t>таҳкам материалдан тайёрланган ҳимоя қоплама</w:t>
            </w:r>
            <w:r w:rsidR="000D0F08" w:rsidRPr="00B179AB">
              <w:rPr>
                <w:color w:val="000000"/>
                <w:sz w:val="28"/>
                <w:szCs w:val="28"/>
                <w:lang w:val="uz-Cyrl-UZ"/>
              </w:rPr>
              <w:t>-</w:t>
            </w:r>
            <w:r w:rsidRPr="00B179AB">
              <w:rPr>
                <w:color w:val="000000"/>
                <w:sz w:val="28"/>
                <w:szCs w:val="28"/>
                <w:lang w:val="uz-Cyrl-UZ"/>
              </w:rPr>
              <w:t>си.</w:t>
            </w:r>
          </w:p>
        </w:tc>
      </w:tr>
      <w:tr w:rsidR="009979D1" w:rsidRPr="00CB34C6" w14:paraId="53050B78" w14:textId="77777777">
        <w:trPr>
          <w:tblCellSpacing w:w="0" w:type="dxa"/>
          <w:jc w:val="center"/>
        </w:trPr>
        <w:tc>
          <w:tcPr>
            <w:tcW w:w="3821" w:type="dxa"/>
          </w:tcPr>
          <w:p w14:paraId="21F8FDCC" w14:textId="77777777" w:rsidR="009979D1" w:rsidRPr="00B179AB" w:rsidRDefault="009979D1">
            <w:pPr>
              <w:rPr>
                <w:b/>
                <w:bCs/>
                <w:color w:val="000000"/>
                <w:sz w:val="28"/>
                <w:szCs w:val="28"/>
              </w:rPr>
            </w:pPr>
            <w:r w:rsidRPr="00B179AB">
              <w:rPr>
                <w:b/>
                <w:bCs/>
                <w:color w:val="000000"/>
                <w:sz w:val="28"/>
                <w:szCs w:val="28"/>
              </w:rPr>
              <w:t>Обыск воздушного судна в целях безопасности</w:t>
            </w:r>
          </w:p>
          <w:p w14:paraId="682D3D6B"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xavfsizlik</w:t>
            </w:r>
            <w:proofErr w:type="spellEnd"/>
            <w:r w:rsidRPr="00B179AB">
              <w:rPr>
                <w:bCs/>
                <w:color w:val="000000"/>
                <w:sz w:val="28"/>
                <w:szCs w:val="28"/>
                <w:lang w:val="en-US"/>
              </w:rPr>
              <w:t xml:space="preserve"> </w:t>
            </w:r>
            <w:proofErr w:type="spellStart"/>
            <w:r w:rsidRPr="00B179AB">
              <w:rPr>
                <w:bCs/>
                <w:color w:val="000000"/>
                <w:sz w:val="28"/>
                <w:szCs w:val="28"/>
                <w:lang w:val="en-US"/>
              </w:rPr>
              <w:t>maqsadida</w:t>
            </w:r>
            <w:proofErr w:type="spellEnd"/>
            <w:r w:rsidRPr="00B179AB">
              <w:rPr>
                <w:bCs/>
                <w:color w:val="000000"/>
                <w:sz w:val="28"/>
                <w:szCs w:val="28"/>
                <w:lang w:val="en-US"/>
              </w:rPr>
              <w:t xml:space="preserve"> </w:t>
            </w:r>
            <w:proofErr w:type="spellStart"/>
            <w:r w:rsidRPr="00B179AB">
              <w:rPr>
                <w:bCs/>
                <w:color w:val="000000"/>
                <w:sz w:val="28"/>
                <w:szCs w:val="28"/>
                <w:lang w:val="en-US"/>
              </w:rPr>
              <w:t>havo</w:t>
            </w:r>
            <w:proofErr w:type="spellEnd"/>
            <w:r w:rsidRPr="00B179AB">
              <w:rPr>
                <w:bCs/>
                <w:color w:val="000000"/>
                <w:sz w:val="28"/>
                <w:szCs w:val="28"/>
                <w:lang w:val="en-US"/>
              </w:rPr>
              <w:t xml:space="preserve"> </w:t>
            </w:r>
            <w:proofErr w:type="spellStart"/>
            <w:r w:rsidRPr="00B179AB">
              <w:rPr>
                <w:bCs/>
                <w:color w:val="000000"/>
                <w:sz w:val="28"/>
                <w:szCs w:val="28"/>
                <w:lang w:val="en-US"/>
              </w:rPr>
              <w:t>kemasini</w:t>
            </w:r>
            <w:proofErr w:type="spellEnd"/>
            <w:r w:rsidRPr="00B179AB">
              <w:rPr>
                <w:bCs/>
                <w:color w:val="000000"/>
                <w:sz w:val="28"/>
                <w:szCs w:val="28"/>
                <w:lang w:val="en-US"/>
              </w:rPr>
              <w:t xml:space="preserve"> </w:t>
            </w:r>
            <w:proofErr w:type="spellStart"/>
            <w:r w:rsidRPr="00B179AB">
              <w:rPr>
                <w:bCs/>
                <w:color w:val="000000"/>
                <w:sz w:val="28"/>
                <w:szCs w:val="28"/>
                <w:lang w:val="en-US"/>
              </w:rPr>
              <w:t>tintish</w:t>
            </w:r>
            <w:proofErr w:type="spellEnd"/>
          </w:p>
          <w:p w14:paraId="2A9A288F"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 xml:space="preserve"> хавфсизлик мақсадида ҳаво кемасини тинтиш</w:t>
            </w:r>
          </w:p>
          <w:p w14:paraId="7712C4F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Cs/>
                <w:color w:val="000000"/>
                <w:sz w:val="28"/>
                <w:szCs w:val="28"/>
                <w:lang w:val="uz-Cyrl-UZ"/>
              </w:rPr>
              <w:t>- aircraft security search</w:t>
            </w:r>
          </w:p>
        </w:tc>
        <w:tc>
          <w:tcPr>
            <w:tcW w:w="6150" w:type="dxa"/>
            <w:vAlign w:val="center"/>
          </w:tcPr>
          <w:p w14:paraId="261C5CAE" w14:textId="77777777" w:rsidR="009979D1" w:rsidRPr="00B179AB" w:rsidRDefault="009979D1">
            <w:pPr>
              <w:jc w:val="both"/>
              <w:rPr>
                <w:color w:val="000000"/>
                <w:sz w:val="28"/>
                <w:szCs w:val="28"/>
              </w:rPr>
            </w:pPr>
            <w:r w:rsidRPr="00B179AB">
              <w:rPr>
                <w:color w:val="000000"/>
                <w:sz w:val="28"/>
                <w:szCs w:val="28"/>
              </w:rPr>
              <w:t>Тщательный внутренний и внешний осмотр воздушного судна в целях обнаружения подозрительных предметов, оружия, взрывчатых веществ или других опасных устройств, предметов или веществ.</w:t>
            </w:r>
          </w:p>
          <w:p w14:paraId="291C445F" w14:textId="77777777" w:rsidR="009979D1" w:rsidRPr="00B179AB" w:rsidRDefault="009979D1">
            <w:pPr>
              <w:jc w:val="both"/>
              <w:rPr>
                <w:color w:val="000000"/>
                <w:sz w:val="28"/>
                <w:szCs w:val="28"/>
                <w:lang w:val="uz-Cyrl-UZ"/>
              </w:rPr>
            </w:pPr>
          </w:p>
          <w:p w14:paraId="3C77BD17" w14:textId="77777777" w:rsidR="009979D1" w:rsidRPr="00B179AB" w:rsidRDefault="009979D1">
            <w:pPr>
              <w:jc w:val="both"/>
              <w:rPr>
                <w:sz w:val="28"/>
                <w:szCs w:val="28"/>
                <w:lang w:val="uz-Cyrl-UZ"/>
              </w:rPr>
            </w:pPr>
            <w:r w:rsidRPr="00B179AB">
              <w:rPr>
                <w:sz w:val="28"/>
                <w:szCs w:val="28"/>
                <w:lang w:val="uz-Cyrl-UZ"/>
              </w:rPr>
              <w:t>Havo kemasini shubhali buyumlar, qurollar, portlov</w:t>
            </w:r>
            <w:r w:rsidR="000D0F08" w:rsidRPr="00B179AB">
              <w:rPr>
                <w:sz w:val="28"/>
                <w:szCs w:val="28"/>
                <w:lang w:val="uz-Cyrl-UZ"/>
              </w:rPr>
              <w:t>-</w:t>
            </w:r>
            <w:r w:rsidRPr="00B179AB">
              <w:rPr>
                <w:sz w:val="28"/>
                <w:szCs w:val="28"/>
                <w:lang w:val="uz-Cyrl-UZ"/>
              </w:rPr>
              <w:t>chi moddalar yoki boshqa xavfli qurilmalar, buyum</w:t>
            </w:r>
            <w:r w:rsidR="000D0F08" w:rsidRPr="00B179AB">
              <w:rPr>
                <w:sz w:val="28"/>
                <w:szCs w:val="28"/>
                <w:lang w:val="uz-Cyrl-UZ"/>
              </w:rPr>
              <w:t>-</w:t>
            </w:r>
            <w:r w:rsidRPr="00B179AB">
              <w:rPr>
                <w:sz w:val="28"/>
                <w:szCs w:val="28"/>
                <w:lang w:val="uz-Cyrl-UZ"/>
              </w:rPr>
              <w:lastRenderedPageBreak/>
              <w:t>lar yoki moddalarni aniqlash maqsadida sinchiklab ichki va tashqi ko‘rikdan o‘tkazish.</w:t>
            </w:r>
          </w:p>
          <w:p w14:paraId="589DE742" w14:textId="77777777" w:rsidR="009979D1" w:rsidRPr="00B179AB" w:rsidRDefault="009979D1">
            <w:pPr>
              <w:jc w:val="both"/>
              <w:rPr>
                <w:color w:val="000000"/>
                <w:sz w:val="28"/>
                <w:szCs w:val="28"/>
                <w:lang w:val="uz-Cyrl-UZ"/>
              </w:rPr>
            </w:pPr>
          </w:p>
          <w:p w14:paraId="3CBDA8E4" w14:textId="77777777" w:rsidR="009979D1" w:rsidRPr="00B179AB" w:rsidRDefault="009979D1" w:rsidP="000D0F08">
            <w:pPr>
              <w:jc w:val="both"/>
              <w:rPr>
                <w:color w:val="000000"/>
                <w:sz w:val="28"/>
                <w:szCs w:val="28"/>
                <w:lang w:val="uz-Cyrl-UZ"/>
              </w:rPr>
            </w:pPr>
            <w:r w:rsidRPr="00B179AB">
              <w:rPr>
                <w:color w:val="000000"/>
                <w:sz w:val="28"/>
                <w:szCs w:val="28"/>
                <w:lang w:val="uz-Cyrl-UZ"/>
              </w:rPr>
              <w:t>Ҳаво кемасини шубҳали буюмлар, қуроллар, портловчи моддалар ёки бошқа хавфли қурилма</w:t>
            </w:r>
            <w:r w:rsidR="000D0F08" w:rsidRPr="00B179AB">
              <w:rPr>
                <w:color w:val="000000"/>
                <w:sz w:val="28"/>
                <w:szCs w:val="28"/>
                <w:lang w:val="uz-Cyrl-UZ"/>
              </w:rPr>
              <w:t>-</w:t>
            </w:r>
            <w:r w:rsidRPr="00B179AB">
              <w:rPr>
                <w:color w:val="000000"/>
                <w:sz w:val="28"/>
                <w:szCs w:val="28"/>
                <w:lang w:val="uz-Cyrl-UZ"/>
              </w:rPr>
              <w:t>лар, буюмлар ёки моддаларни аниқлаш мақсади</w:t>
            </w:r>
            <w:r w:rsidR="000D0F08" w:rsidRPr="00B179AB">
              <w:rPr>
                <w:color w:val="000000"/>
                <w:sz w:val="28"/>
                <w:szCs w:val="28"/>
                <w:lang w:val="uz-Cyrl-UZ"/>
              </w:rPr>
              <w:t>-</w:t>
            </w:r>
            <w:r w:rsidRPr="00B179AB">
              <w:rPr>
                <w:color w:val="000000"/>
                <w:sz w:val="28"/>
                <w:szCs w:val="28"/>
                <w:lang w:val="uz-Cyrl-UZ"/>
              </w:rPr>
              <w:t>да синчиклаб ички ва ташқи кўрикдан ўтказиш.</w:t>
            </w:r>
          </w:p>
        </w:tc>
      </w:tr>
      <w:tr w:rsidR="009979D1" w:rsidRPr="00CB34C6" w14:paraId="48D5F12C" w14:textId="77777777">
        <w:trPr>
          <w:tblCellSpacing w:w="0" w:type="dxa"/>
          <w:jc w:val="center"/>
        </w:trPr>
        <w:tc>
          <w:tcPr>
            <w:tcW w:w="3821" w:type="dxa"/>
          </w:tcPr>
          <w:p w14:paraId="0395CFD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Окно прозрачности</w:t>
            </w:r>
          </w:p>
          <w:p w14:paraId="25541FE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shaffoflik oynasi</w:t>
            </w:r>
          </w:p>
          <w:p w14:paraId="27580FB3" w14:textId="77777777" w:rsidR="009979D1" w:rsidRPr="00B179AB" w:rsidRDefault="009979D1">
            <w:pPr>
              <w:rPr>
                <w:bCs/>
                <w:color w:val="000000"/>
                <w:sz w:val="28"/>
                <w:szCs w:val="28"/>
                <w:lang w:val="uz-Cyrl-UZ"/>
              </w:rPr>
            </w:pPr>
            <w:r w:rsidRPr="00B179AB">
              <w:rPr>
                <w:bCs/>
                <w:color w:val="000000"/>
                <w:sz w:val="28"/>
                <w:szCs w:val="28"/>
                <w:lang w:val="uz-Cyrl-UZ"/>
              </w:rPr>
              <w:t xml:space="preserve">       шаффофлик ойнаси</w:t>
            </w:r>
          </w:p>
          <w:p w14:paraId="785EFD65"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transparency window</w:t>
            </w:r>
          </w:p>
        </w:tc>
        <w:tc>
          <w:tcPr>
            <w:tcW w:w="6150" w:type="dxa"/>
            <w:vAlign w:val="center"/>
          </w:tcPr>
          <w:p w14:paraId="6F2C14CF" w14:textId="77777777" w:rsidR="009979D1" w:rsidRPr="00B179AB" w:rsidRDefault="009979D1">
            <w:pPr>
              <w:jc w:val="both"/>
              <w:rPr>
                <w:color w:val="000000"/>
                <w:sz w:val="28"/>
                <w:szCs w:val="28"/>
              </w:rPr>
            </w:pPr>
            <w:r w:rsidRPr="00B179AB">
              <w:rPr>
                <w:color w:val="000000"/>
                <w:sz w:val="28"/>
                <w:szCs w:val="28"/>
                <w:lang w:val="uz-Cyrl-UZ"/>
              </w:rPr>
              <w:t>Область частот, находящаяся между двумя мак</w:t>
            </w:r>
            <w:r w:rsidR="000D0F08" w:rsidRPr="00B179AB">
              <w:rPr>
                <w:color w:val="000000"/>
                <w:sz w:val="28"/>
                <w:szCs w:val="28"/>
                <w:lang w:val="uz-Cyrl-UZ"/>
              </w:rPr>
              <w:t>-</w:t>
            </w:r>
            <w:r w:rsidRPr="00B179AB">
              <w:rPr>
                <w:color w:val="000000"/>
                <w:sz w:val="28"/>
                <w:szCs w:val="28"/>
                <w:lang w:val="uz-Cyrl-UZ"/>
              </w:rPr>
              <w:t>симума</w:t>
            </w:r>
            <w:r w:rsidRPr="00B179AB">
              <w:rPr>
                <w:sz w:val="28"/>
                <w:szCs w:val="28"/>
                <w:lang w:val="uz-Cyrl-UZ"/>
              </w:rPr>
              <w:t>ми</w:t>
            </w:r>
            <w:r w:rsidRPr="00B179AB">
              <w:rPr>
                <w:color w:val="000000"/>
                <w:sz w:val="28"/>
                <w:szCs w:val="28"/>
                <w:lang w:val="uz-Cyrl-UZ"/>
              </w:rPr>
              <w:t xml:space="preserve"> поглощения, в которой обеспечивают</w:t>
            </w:r>
            <w:r w:rsidR="000D0F08" w:rsidRPr="00B179AB">
              <w:rPr>
                <w:color w:val="000000"/>
                <w:sz w:val="28"/>
                <w:szCs w:val="28"/>
                <w:lang w:val="uz-Cyrl-UZ"/>
              </w:rPr>
              <w:t>-</w:t>
            </w:r>
            <w:r w:rsidRPr="00B179AB">
              <w:rPr>
                <w:color w:val="000000"/>
                <w:sz w:val="28"/>
                <w:szCs w:val="28"/>
                <w:lang w:val="uz-Cyrl-UZ"/>
              </w:rPr>
              <w:t>ся условия распространения радиоволн.</w:t>
            </w:r>
          </w:p>
          <w:p w14:paraId="092732A1" w14:textId="77777777" w:rsidR="009979D1" w:rsidRPr="00B179AB" w:rsidRDefault="009979D1">
            <w:pPr>
              <w:jc w:val="both"/>
              <w:rPr>
                <w:color w:val="000000"/>
                <w:sz w:val="28"/>
                <w:szCs w:val="28"/>
              </w:rPr>
            </w:pPr>
          </w:p>
          <w:p w14:paraId="3FCDED7B" w14:textId="77777777" w:rsidR="009979D1" w:rsidRPr="00B179AB" w:rsidRDefault="009979D1">
            <w:pPr>
              <w:jc w:val="both"/>
              <w:rPr>
                <w:sz w:val="28"/>
                <w:szCs w:val="28"/>
                <w:lang w:val="en-US"/>
              </w:rPr>
            </w:pPr>
            <w:r w:rsidRPr="00B179AB">
              <w:rPr>
                <w:sz w:val="28"/>
                <w:szCs w:val="28"/>
                <w:lang w:val="uz-Cyrl-UZ"/>
              </w:rPr>
              <w:t>Yutilishning ikkita maksimumlari o‘rtasida mavjud bo‘lgan chastotalar sohasi, unda radioto‘lqinlar tar</w:t>
            </w:r>
            <w:r w:rsidR="000D0F08" w:rsidRPr="00B179AB">
              <w:rPr>
                <w:sz w:val="28"/>
                <w:szCs w:val="28"/>
                <w:lang w:val="uz-Cyrl-UZ"/>
              </w:rPr>
              <w:t>-</w:t>
            </w:r>
            <w:r w:rsidRPr="00B179AB">
              <w:rPr>
                <w:sz w:val="28"/>
                <w:szCs w:val="28"/>
                <w:lang w:val="uz-Cyrl-UZ"/>
              </w:rPr>
              <w:t>qalishining yaxshi sharoitlari ta’minlanadi.</w:t>
            </w:r>
          </w:p>
          <w:p w14:paraId="5A1C5ADA" w14:textId="77777777" w:rsidR="009979D1" w:rsidRPr="00B179AB" w:rsidRDefault="009979D1">
            <w:pPr>
              <w:jc w:val="both"/>
              <w:rPr>
                <w:color w:val="000000"/>
                <w:sz w:val="28"/>
                <w:szCs w:val="28"/>
                <w:lang w:val="en-US"/>
              </w:rPr>
            </w:pPr>
          </w:p>
          <w:p w14:paraId="0CD64EDD" w14:textId="77777777" w:rsidR="009979D1" w:rsidRPr="00B179AB" w:rsidRDefault="009979D1">
            <w:pPr>
              <w:jc w:val="both"/>
              <w:rPr>
                <w:color w:val="000000"/>
                <w:sz w:val="28"/>
                <w:szCs w:val="28"/>
                <w:lang w:val="uz-Cyrl-UZ"/>
              </w:rPr>
            </w:pPr>
            <w:r w:rsidRPr="00B179AB">
              <w:rPr>
                <w:color w:val="000000"/>
                <w:sz w:val="28"/>
                <w:szCs w:val="28"/>
                <w:lang w:val="uz-Cyrl-UZ"/>
              </w:rPr>
              <w:t>Ютилишнинг иккита максимумлари ўртасида мавжуд бўлган частоталар соҳаси, унда радиотўл</w:t>
            </w:r>
            <w:r w:rsidR="000D0F08" w:rsidRPr="00B179AB">
              <w:rPr>
                <w:color w:val="000000"/>
                <w:sz w:val="28"/>
                <w:szCs w:val="28"/>
                <w:lang w:val="uz-Cyrl-UZ"/>
              </w:rPr>
              <w:t>-</w:t>
            </w:r>
            <w:r w:rsidRPr="00B179AB">
              <w:rPr>
                <w:color w:val="000000"/>
                <w:sz w:val="28"/>
                <w:szCs w:val="28"/>
                <w:lang w:val="uz-Cyrl-UZ"/>
              </w:rPr>
              <w:t>қинлар тарқалишининг яхши шароитлари таъ</w:t>
            </w:r>
            <w:r w:rsidR="00B1152A" w:rsidRPr="00B179AB">
              <w:rPr>
                <w:color w:val="000000"/>
                <w:sz w:val="28"/>
                <w:szCs w:val="28"/>
                <w:lang w:val="uz-Cyrl-UZ"/>
              </w:rPr>
              <w:t>-</w:t>
            </w:r>
            <w:r w:rsidRPr="00B179AB">
              <w:rPr>
                <w:color w:val="000000"/>
                <w:sz w:val="28"/>
                <w:szCs w:val="28"/>
                <w:lang w:val="uz-Cyrl-UZ"/>
              </w:rPr>
              <w:t>минланади.</w:t>
            </w:r>
          </w:p>
          <w:p w14:paraId="149C3CD2" w14:textId="77777777" w:rsidR="000D0F08" w:rsidRPr="00B179AB" w:rsidRDefault="000D0F08">
            <w:pPr>
              <w:jc w:val="both"/>
              <w:rPr>
                <w:color w:val="000000"/>
                <w:sz w:val="28"/>
                <w:szCs w:val="28"/>
                <w:lang w:val="en-US"/>
              </w:rPr>
            </w:pPr>
          </w:p>
        </w:tc>
      </w:tr>
      <w:tr w:rsidR="009979D1" w:rsidRPr="00B179AB" w14:paraId="154E5DB1" w14:textId="77777777">
        <w:trPr>
          <w:tblCellSpacing w:w="0" w:type="dxa"/>
          <w:jc w:val="center"/>
        </w:trPr>
        <w:tc>
          <w:tcPr>
            <w:tcW w:w="3821" w:type="dxa"/>
          </w:tcPr>
          <w:p w14:paraId="5291F741" w14:textId="77777777" w:rsidR="009979D1" w:rsidRPr="00B179AB" w:rsidRDefault="009979D1">
            <w:pPr>
              <w:rPr>
                <w:b/>
                <w:bCs/>
                <w:color w:val="000000"/>
                <w:sz w:val="28"/>
                <w:szCs w:val="28"/>
                <w:lang w:val="uz-Cyrl-UZ"/>
              </w:rPr>
            </w:pPr>
            <w:r w:rsidRPr="00B179AB">
              <w:rPr>
                <w:b/>
                <w:bCs/>
                <w:color w:val="000000"/>
                <w:sz w:val="28"/>
                <w:szCs w:val="28"/>
                <w:lang w:val="uz-Cyrl-UZ"/>
              </w:rPr>
              <w:t>Октава</w:t>
            </w:r>
          </w:p>
          <w:p w14:paraId="44C7636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oktava</w:t>
            </w:r>
          </w:p>
          <w:p w14:paraId="303CA096" w14:textId="77777777" w:rsidR="009979D1" w:rsidRPr="00B179AB" w:rsidRDefault="009979D1">
            <w:pPr>
              <w:rPr>
                <w:bCs/>
                <w:color w:val="000000"/>
                <w:sz w:val="28"/>
                <w:szCs w:val="28"/>
                <w:lang w:val="uz-Cyrl-UZ"/>
              </w:rPr>
            </w:pPr>
            <w:r w:rsidRPr="00B179AB">
              <w:rPr>
                <w:bCs/>
                <w:color w:val="000000"/>
                <w:sz w:val="28"/>
                <w:szCs w:val="28"/>
                <w:lang w:val="uz-Cyrl-UZ"/>
              </w:rPr>
              <w:t xml:space="preserve">       октава</w:t>
            </w:r>
          </w:p>
          <w:p w14:paraId="20E9693E"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octave</w:t>
            </w:r>
          </w:p>
        </w:tc>
        <w:tc>
          <w:tcPr>
            <w:tcW w:w="6150" w:type="dxa"/>
            <w:vAlign w:val="center"/>
          </w:tcPr>
          <w:p w14:paraId="357745B1" w14:textId="77777777" w:rsidR="009979D1" w:rsidRPr="00B179AB" w:rsidRDefault="009979D1">
            <w:pPr>
              <w:jc w:val="both"/>
              <w:rPr>
                <w:color w:val="000000"/>
                <w:sz w:val="28"/>
                <w:szCs w:val="28"/>
              </w:rPr>
            </w:pPr>
            <w:r w:rsidRPr="00B179AB">
              <w:rPr>
                <w:color w:val="000000"/>
                <w:sz w:val="28"/>
                <w:szCs w:val="28"/>
                <w:lang w:val="uz-Cyrl-UZ"/>
              </w:rPr>
              <w:t>Интервал частот, в котором отношение верхней частоты к нижней равно двум.</w:t>
            </w:r>
          </w:p>
          <w:p w14:paraId="3BB96CCB" w14:textId="77777777" w:rsidR="009979D1" w:rsidRPr="00B179AB" w:rsidRDefault="009979D1">
            <w:pPr>
              <w:jc w:val="both"/>
              <w:rPr>
                <w:color w:val="000000"/>
                <w:sz w:val="28"/>
                <w:szCs w:val="28"/>
              </w:rPr>
            </w:pPr>
          </w:p>
          <w:p w14:paraId="538F8B40" w14:textId="77777777" w:rsidR="009979D1" w:rsidRPr="00B179AB" w:rsidRDefault="009979D1">
            <w:pPr>
              <w:jc w:val="both"/>
              <w:rPr>
                <w:sz w:val="28"/>
                <w:szCs w:val="28"/>
                <w:lang w:val="en-US"/>
              </w:rPr>
            </w:pPr>
            <w:proofErr w:type="spellStart"/>
            <w:r w:rsidRPr="00B179AB">
              <w:rPr>
                <w:sz w:val="28"/>
                <w:szCs w:val="28"/>
                <w:lang w:val="en-US"/>
              </w:rPr>
              <w:t>Yuqori</w:t>
            </w:r>
            <w:proofErr w:type="spellEnd"/>
            <w:r w:rsidRPr="00B179AB">
              <w:rPr>
                <w:sz w:val="28"/>
                <w:szCs w:val="28"/>
                <w:lang w:val="en-US"/>
              </w:rPr>
              <w:t xml:space="preserve"> </w:t>
            </w:r>
            <w:proofErr w:type="spellStart"/>
            <w:r w:rsidRPr="00B179AB">
              <w:rPr>
                <w:sz w:val="28"/>
                <w:szCs w:val="28"/>
                <w:lang w:val="en-US"/>
              </w:rPr>
              <w:t>chastotaning</w:t>
            </w:r>
            <w:proofErr w:type="spellEnd"/>
            <w:r w:rsidRPr="00B179AB">
              <w:rPr>
                <w:sz w:val="28"/>
                <w:szCs w:val="28"/>
                <w:lang w:val="en-US"/>
              </w:rPr>
              <w:t xml:space="preserve"> past </w:t>
            </w:r>
            <w:proofErr w:type="spellStart"/>
            <w:r w:rsidRPr="00B179AB">
              <w:rPr>
                <w:sz w:val="28"/>
                <w:szCs w:val="28"/>
                <w:lang w:val="en-US"/>
              </w:rPr>
              <w:t>chastotaga</w:t>
            </w:r>
            <w:proofErr w:type="spellEnd"/>
            <w:r w:rsidRPr="00B179AB">
              <w:rPr>
                <w:sz w:val="28"/>
                <w:szCs w:val="28"/>
                <w:lang w:val="en-US"/>
              </w:rPr>
              <w:t xml:space="preserve"> </w:t>
            </w:r>
            <w:proofErr w:type="spellStart"/>
            <w:r w:rsidRPr="00B179AB">
              <w:rPr>
                <w:sz w:val="28"/>
                <w:szCs w:val="28"/>
                <w:lang w:val="en-US"/>
              </w:rPr>
              <w:t>nisbati</w:t>
            </w:r>
            <w:proofErr w:type="spellEnd"/>
            <w:r w:rsidRPr="00B179AB">
              <w:rPr>
                <w:sz w:val="28"/>
                <w:szCs w:val="28"/>
                <w:lang w:val="en-US"/>
              </w:rPr>
              <w:t xml:space="preserve"> </w:t>
            </w:r>
            <w:proofErr w:type="spellStart"/>
            <w:r w:rsidRPr="00B179AB">
              <w:rPr>
                <w:sz w:val="28"/>
                <w:szCs w:val="28"/>
                <w:lang w:val="en-US"/>
              </w:rPr>
              <w:t>ikkiga</w:t>
            </w:r>
            <w:proofErr w:type="spellEnd"/>
            <w:r w:rsidRPr="00B179AB">
              <w:rPr>
                <w:sz w:val="28"/>
                <w:szCs w:val="28"/>
                <w:lang w:val="en-US"/>
              </w:rPr>
              <w:t xml:space="preserve"> </w:t>
            </w:r>
            <w:proofErr w:type="spellStart"/>
            <w:r w:rsidRPr="00B179AB">
              <w:rPr>
                <w:sz w:val="28"/>
                <w:szCs w:val="28"/>
                <w:lang w:val="en-US"/>
              </w:rPr>
              <w:t>teng</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intervali</w:t>
            </w:r>
            <w:proofErr w:type="spellEnd"/>
            <w:r w:rsidRPr="00B179AB">
              <w:rPr>
                <w:sz w:val="28"/>
                <w:szCs w:val="28"/>
                <w:lang w:val="en-US"/>
              </w:rPr>
              <w:t>.</w:t>
            </w:r>
          </w:p>
          <w:p w14:paraId="44DDF87B" w14:textId="77777777" w:rsidR="009979D1" w:rsidRPr="00B179AB" w:rsidRDefault="009979D1">
            <w:pPr>
              <w:jc w:val="both"/>
              <w:rPr>
                <w:color w:val="000000"/>
                <w:sz w:val="28"/>
                <w:szCs w:val="28"/>
                <w:lang w:val="en-US"/>
              </w:rPr>
            </w:pPr>
          </w:p>
          <w:p w14:paraId="1292658C" w14:textId="77777777" w:rsidR="009979D1" w:rsidRPr="00B179AB" w:rsidRDefault="009979D1">
            <w:pPr>
              <w:jc w:val="both"/>
              <w:rPr>
                <w:color w:val="000000"/>
                <w:sz w:val="28"/>
                <w:szCs w:val="28"/>
                <w:lang w:val="uz-Cyrl-UZ"/>
              </w:rPr>
            </w:pPr>
            <w:r w:rsidRPr="00B179AB">
              <w:rPr>
                <w:color w:val="000000"/>
                <w:sz w:val="28"/>
                <w:szCs w:val="28"/>
                <w:lang w:val="uz-Cyrl-UZ"/>
              </w:rPr>
              <w:t>Юқори частотанинг паст частотага нисбати икки</w:t>
            </w:r>
            <w:r w:rsidR="000D0F08" w:rsidRPr="00B179AB">
              <w:rPr>
                <w:color w:val="000000"/>
                <w:sz w:val="28"/>
                <w:szCs w:val="28"/>
                <w:lang w:val="uz-Cyrl-UZ"/>
              </w:rPr>
              <w:t>-</w:t>
            </w:r>
            <w:r w:rsidRPr="00B179AB">
              <w:rPr>
                <w:color w:val="000000"/>
                <w:sz w:val="28"/>
                <w:szCs w:val="28"/>
                <w:lang w:val="uz-Cyrl-UZ"/>
              </w:rPr>
              <w:t>га тенг частоталар интервали.</w:t>
            </w:r>
          </w:p>
        </w:tc>
      </w:tr>
      <w:tr w:rsidR="009979D1" w:rsidRPr="00CB34C6" w14:paraId="6E4377C9" w14:textId="77777777">
        <w:trPr>
          <w:tblCellSpacing w:w="0" w:type="dxa"/>
          <w:jc w:val="center"/>
        </w:trPr>
        <w:tc>
          <w:tcPr>
            <w:tcW w:w="3821" w:type="dxa"/>
          </w:tcPr>
          <w:p w14:paraId="7A6CFAC2" w14:textId="77777777" w:rsidR="009979D1" w:rsidRPr="00B179AB" w:rsidRDefault="009979D1">
            <w:pPr>
              <w:rPr>
                <w:b/>
                <w:bCs/>
                <w:color w:val="000000"/>
                <w:sz w:val="28"/>
                <w:szCs w:val="28"/>
                <w:lang w:val="uz-Cyrl-UZ"/>
              </w:rPr>
            </w:pPr>
            <w:r w:rsidRPr="00B179AB">
              <w:rPr>
                <w:b/>
                <w:bCs/>
                <w:color w:val="000000"/>
                <w:sz w:val="28"/>
                <w:szCs w:val="28"/>
                <w:lang w:val="uz-Cyrl-UZ"/>
              </w:rPr>
              <w:t>Опасная зона</w:t>
            </w:r>
          </w:p>
          <w:p w14:paraId="41DCCBC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xavfli hudud</w:t>
            </w:r>
          </w:p>
          <w:p w14:paraId="4E8363E5"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хавфли ҳудуд</w:t>
            </w:r>
          </w:p>
          <w:p w14:paraId="219C1BAA" w14:textId="77777777" w:rsidR="009979D1" w:rsidRPr="00B179AB" w:rsidRDefault="009979D1">
            <w:pPr>
              <w:rPr>
                <w:b/>
                <w:bCs/>
                <w:color w:val="000000"/>
                <w:sz w:val="28"/>
                <w:szCs w:val="28"/>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danger area</w:t>
            </w:r>
          </w:p>
        </w:tc>
        <w:tc>
          <w:tcPr>
            <w:tcW w:w="6150" w:type="dxa"/>
            <w:vAlign w:val="center"/>
          </w:tcPr>
          <w:p w14:paraId="7CDE0991" w14:textId="77777777" w:rsidR="009979D1" w:rsidRPr="00B179AB" w:rsidRDefault="009979D1">
            <w:pPr>
              <w:jc w:val="both"/>
              <w:rPr>
                <w:color w:val="000000"/>
                <w:sz w:val="28"/>
                <w:szCs w:val="28"/>
              </w:rPr>
            </w:pPr>
            <w:r w:rsidRPr="00B179AB">
              <w:rPr>
                <w:color w:val="000000"/>
                <w:sz w:val="28"/>
                <w:szCs w:val="28"/>
                <w:lang w:val="uz-Cyrl-UZ"/>
              </w:rPr>
              <w:t>Воздушное пространство установленных разме</w:t>
            </w:r>
            <w:r w:rsidR="000D0F08" w:rsidRPr="00B179AB">
              <w:rPr>
                <w:color w:val="000000"/>
                <w:sz w:val="28"/>
                <w:szCs w:val="28"/>
                <w:lang w:val="uz-Cyrl-UZ"/>
              </w:rPr>
              <w:t>-</w:t>
            </w:r>
            <w:r w:rsidRPr="00B179AB">
              <w:rPr>
                <w:color w:val="000000"/>
                <w:sz w:val="28"/>
                <w:szCs w:val="28"/>
                <w:lang w:val="uz-Cyrl-UZ"/>
              </w:rPr>
              <w:t>ров, в пределах которого в определённые перио</w:t>
            </w:r>
            <w:r w:rsidR="000D0F08" w:rsidRPr="00B179AB">
              <w:rPr>
                <w:color w:val="000000"/>
                <w:sz w:val="28"/>
                <w:szCs w:val="28"/>
                <w:lang w:val="uz-Cyrl-UZ"/>
              </w:rPr>
              <w:t>-</w:t>
            </w:r>
            <w:r w:rsidRPr="00B179AB">
              <w:rPr>
                <w:color w:val="000000"/>
                <w:sz w:val="28"/>
                <w:szCs w:val="28"/>
                <w:lang w:val="uz-Cyrl-UZ"/>
              </w:rPr>
              <w:t>ды времени может осуществляться деятельность, представляющая опасность для полётов воздуш</w:t>
            </w:r>
            <w:r w:rsidR="000D0F08" w:rsidRPr="00B179AB">
              <w:rPr>
                <w:color w:val="000000"/>
                <w:sz w:val="28"/>
                <w:szCs w:val="28"/>
                <w:lang w:val="uz-Cyrl-UZ"/>
              </w:rPr>
              <w:t>-</w:t>
            </w:r>
            <w:r w:rsidRPr="00B179AB">
              <w:rPr>
                <w:color w:val="000000"/>
                <w:sz w:val="28"/>
                <w:szCs w:val="28"/>
                <w:lang w:val="uz-Cyrl-UZ"/>
              </w:rPr>
              <w:t>ных судов.</w:t>
            </w:r>
          </w:p>
          <w:p w14:paraId="6D220472" w14:textId="77777777" w:rsidR="009979D1" w:rsidRPr="00B179AB" w:rsidRDefault="009979D1">
            <w:pPr>
              <w:jc w:val="both"/>
              <w:rPr>
                <w:color w:val="000000"/>
                <w:sz w:val="28"/>
                <w:szCs w:val="28"/>
                <w:lang w:val="uz-Cyrl-UZ"/>
              </w:rPr>
            </w:pPr>
          </w:p>
          <w:p w14:paraId="4D118485" w14:textId="77777777" w:rsidR="009979D1" w:rsidRPr="00B179AB" w:rsidRDefault="009979D1">
            <w:pPr>
              <w:jc w:val="both"/>
              <w:rPr>
                <w:sz w:val="28"/>
                <w:szCs w:val="28"/>
                <w:lang w:val="uz-Cyrl-UZ"/>
              </w:rPr>
            </w:pPr>
            <w:r w:rsidRPr="00B179AB">
              <w:rPr>
                <w:sz w:val="28"/>
                <w:szCs w:val="28"/>
                <w:lang w:val="uz-Cyrl-UZ"/>
              </w:rPr>
              <w:t>Belgilangan o‘lchamdagi havo fazosi, uning doira</w:t>
            </w:r>
            <w:r w:rsidR="000D0F08" w:rsidRPr="00B179AB">
              <w:rPr>
                <w:sz w:val="28"/>
                <w:szCs w:val="28"/>
                <w:lang w:val="uz-Cyrl-UZ"/>
              </w:rPr>
              <w:t>-</w:t>
            </w:r>
            <w:r w:rsidRPr="00B179AB">
              <w:rPr>
                <w:sz w:val="28"/>
                <w:szCs w:val="28"/>
                <w:lang w:val="uz-Cyrl-UZ"/>
              </w:rPr>
              <w:t>sida vaqtning ma’lum davrida havo kemalarining parvozi uchun xavfli bo‘lgan faoliyat amalga oshirilishi mumkin.</w:t>
            </w:r>
          </w:p>
          <w:p w14:paraId="3415CCF1" w14:textId="77777777" w:rsidR="009979D1" w:rsidRPr="00B179AB" w:rsidRDefault="009979D1">
            <w:pPr>
              <w:jc w:val="both"/>
              <w:rPr>
                <w:color w:val="000000"/>
                <w:sz w:val="28"/>
                <w:szCs w:val="28"/>
                <w:lang w:val="uz-Cyrl-UZ"/>
              </w:rPr>
            </w:pPr>
          </w:p>
          <w:p w14:paraId="4363FF3C" w14:textId="77777777" w:rsidR="009979D1" w:rsidRPr="00B179AB" w:rsidRDefault="009979D1">
            <w:pPr>
              <w:jc w:val="both"/>
              <w:rPr>
                <w:color w:val="000000"/>
                <w:sz w:val="28"/>
                <w:szCs w:val="28"/>
                <w:lang w:val="uz-Cyrl-UZ"/>
              </w:rPr>
            </w:pPr>
            <w:r w:rsidRPr="00B179AB">
              <w:rPr>
                <w:color w:val="000000"/>
                <w:sz w:val="28"/>
                <w:szCs w:val="28"/>
                <w:lang w:val="uz-Cyrl-UZ"/>
              </w:rPr>
              <w:t>Белгиланган ўлчамдаги ҳаво фазоси, унинг дои</w:t>
            </w:r>
            <w:r w:rsidR="000D0F08" w:rsidRPr="00B179AB">
              <w:rPr>
                <w:color w:val="000000"/>
                <w:sz w:val="28"/>
                <w:szCs w:val="28"/>
                <w:lang w:val="uz-Cyrl-UZ"/>
              </w:rPr>
              <w:t>-</w:t>
            </w:r>
            <w:r w:rsidRPr="00B179AB">
              <w:rPr>
                <w:color w:val="000000"/>
                <w:sz w:val="28"/>
                <w:szCs w:val="28"/>
                <w:lang w:val="uz-Cyrl-UZ"/>
              </w:rPr>
              <w:t>расида вақтнинг маълум даврида ҳаво кемалари</w:t>
            </w:r>
            <w:r w:rsidR="000D0F08" w:rsidRPr="00B179AB">
              <w:rPr>
                <w:color w:val="000000"/>
                <w:sz w:val="28"/>
                <w:szCs w:val="28"/>
                <w:lang w:val="uz-Cyrl-UZ"/>
              </w:rPr>
              <w:t>-</w:t>
            </w:r>
            <w:r w:rsidRPr="00B179AB">
              <w:rPr>
                <w:color w:val="000000"/>
                <w:sz w:val="28"/>
                <w:szCs w:val="28"/>
                <w:lang w:val="uz-Cyrl-UZ"/>
              </w:rPr>
              <w:lastRenderedPageBreak/>
              <w:t>нинг парвози учун хавфли бўлган фаолият амалга оширилиши мумкин.</w:t>
            </w:r>
          </w:p>
        </w:tc>
      </w:tr>
      <w:tr w:rsidR="009979D1" w:rsidRPr="00CB34C6" w14:paraId="7FC257A8" w14:textId="77777777">
        <w:trPr>
          <w:tblCellSpacing w:w="0" w:type="dxa"/>
          <w:jc w:val="center"/>
        </w:trPr>
        <w:tc>
          <w:tcPr>
            <w:tcW w:w="3821" w:type="dxa"/>
          </w:tcPr>
          <w:p w14:paraId="2D5755CD" w14:textId="77777777" w:rsidR="009979D1" w:rsidRPr="00B179AB" w:rsidRDefault="009979D1">
            <w:pPr>
              <w:rPr>
                <w:b/>
                <w:bCs/>
                <w:color w:val="000000"/>
                <w:sz w:val="28"/>
                <w:szCs w:val="28"/>
                <w:lang w:val="uz-Cyrl-UZ"/>
              </w:rPr>
            </w:pPr>
            <w:r w:rsidRPr="00B179AB">
              <w:rPr>
                <w:b/>
                <w:bCs/>
                <w:color w:val="000000"/>
                <w:sz w:val="28"/>
                <w:szCs w:val="28"/>
              </w:rPr>
              <w:lastRenderedPageBreak/>
              <w:t>Опасные грузы</w:t>
            </w:r>
          </w:p>
          <w:p w14:paraId="0A837603"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xavfli</w:t>
            </w:r>
            <w:proofErr w:type="spellEnd"/>
            <w:r w:rsidRPr="00B179AB">
              <w:rPr>
                <w:bCs/>
                <w:color w:val="000000"/>
                <w:sz w:val="28"/>
                <w:szCs w:val="28"/>
              </w:rPr>
              <w:t xml:space="preserve"> </w:t>
            </w:r>
            <w:r w:rsidRPr="00B179AB">
              <w:rPr>
                <w:bCs/>
                <w:color w:val="000000"/>
                <w:sz w:val="28"/>
                <w:szCs w:val="28"/>
                <w:lang w:val="en-US"/>
              </w:rPr>
              <w:t>yuk</w:t>
            </w:r>
          </w:p>
          <w:p w14:paraId="70531113"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хавфли юк</w:t>
            </w:r>
          </w:p>
          <w:p w14:paraId="3DC30AC0"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dangerous goods</w:t>
            </w:r>
          </w:p>
        </w:tc>
        <w:tc>
          <w:tcPr>
            <w:tcW w:w="6150" w:type="dxa"/>
            <w:vAlign w:val="center"/>
          </w:tcPr>
          <w:p w14:paraId="7E804389" w14:textId="77777777" w:rsidR="009979D1" w:rsidRPr="00B179AB" w:rsidRDefault="009979D1">
            <w:pPr>
              <w:jc w:val="both"/>
              <w:rPr>
                <w:color w:val="000000"/>
                <w:sz w:val="28"/>
                <w:szCs w:val="28"/>
              </w:rPr>
            </w:pPr>
            <w:r w:rsidRPr="00B179AB">
              <w:rPr>
                <w:color w:val="000000"/>
                <w:sz w:val="28"/>
                <w:szCs w:val="28"/>
                <w:lang w:val="uz-Cyrl-UZ"/>
              </w:rPr>
              <w:t>Изделия или вещества, которые способны созда</w:t>
            </w:r>
            <w:r w:rsidR="000D0F08" w:rsidRPr="00B179AB">
              <w:rPr>
                <w:color w:val="000000"/>
                <w:sz w:val="28"/>
                <w:szCs w:val="28"/>
                <w:lang w:val="uz-Cyrl-UZ"/>
              </w:rPr>
              <w:t>-</w:t>
            </w:r>
            <w:r w:rsidRPr="00B179AB">
              <w:rPr>
                <w:color w:val="000000"/>
                <w:sz w:val="28"/>
                <w:szCs w:val="28"/>
                <w:lang w:val="uz-Cyrl-UZ"/>
              </w:rPr>
              <w:t>вать угрозу для здоровья, безопасности, иму</w:t>
            </w:r>
            <w:r w:rsidR="000D0F08" w:rsidRPr="00B179AB">
              <w:rPr>
                <w:color w:val="000000"/>
                <w:sz w:val="28"/>
                <w:szCs w:val="28"/>
                <w:lang w:val="uz-Cyrl-UZ"/>
              </w:rPr>
              <w:t>-</w:t>
            </w:r>
            <w:r w:rsidRPr="00B179AB">
              <w:rPr>
                <w:color w:val="000000"/>
                <w:sz w:val="28"/>
                <w:szCs w:val="28"/>
                <w:lang w:val="uz-Cyrl-UZ"/>
              </w:rPr>
              <w:t xml:space="preserve">щества или окружающей среды </w:t>
            </w:r>
            <w:r w:rsidRPr="00B179AB">
              <w:rPr>
                <w:color w:val="000000"/>
                <w:sz w:val="28"/>
                <w:szCs w:val="28"/>
              </w:rPr>
              <w:t>и</w:t>
            </w:r>
            <w:r w:rsidRPr="00B179AB">
              <w:rPr>
                <w:color w:val="000000"/>
                <w:sz w:val="28"/>
                <w:szCs w:val="28"/>
                <w:lang w:val="uz-Cyrl-UZ"/>
              </w:rPr>
              <w:t xml:space="preserve"> которые указа</w:t>
            </w:r>
            <w:r w:rsidR="000D0F08" w:rsidRPr="00B179AB">
              <w:rPr>
                <w:color w:val="000000"/>
                <w:sz w:val="28"/>
                <w:szCs w:val="28"/>
                <w:lang w:val="uz-Cyrl-UZ"/>
              </w:rPr>
              <w:t>-</w:t>
            </w:r>
            <w:r w:rsidRPr="00B179AB">
              <w:rPr>
                <w:color w:val="000000"/>
                <w:sz w:val="28"/>
                <w:szCs w:val="28"/>
                <w:lang w:val="uz-Cyrl-UZ"/>
              </w:rPr>
              <w:t>ны в перечне опасных грузов в технических инструкциях или классифицируются в соответ</w:t>
            </w:r>
            <w:r w:rsidR="000D0F08" w:rsidRPr="00B179AB">
              <w:rPr>
                <w:color w:val="000000"/>
                <w:sz w:val="28"/>
                <w:szCs w:val="28"/>
                <w:lang w:val="uz-Cyrl-UZ"/>
              </w:rPr>
              <w:t>-</w:t>
            </w:r>
            <w:r w:rsidRPr="00B179AB">
              <w:rPr>
                <w:color w:val="000000"/>
                <w:sz w:val="28"/>
                <w:szCs w:val="28"/>
                <w:lang w:val="uz-Cyrl-UZ"/>
              </w:rPr>
              <w:t>ствии с этими инструкциями.</w:t>
            </w:r>
          </w:p>
          <w:p w14:paraId="19ABCC2B" w14:textId="77777777" w:rsidR="009979D1" w:rsidRPr="00B179AB" w:rsidRDefault="009979D1">
            <w:pPr>
              <w:jc w:val="both"/>
              <w:rPr>
                <w:color w:val="000000"/>
                <w:sz w:val="28"/>
                <w:szCs w:val="28"/>
                <w:lang w:val="uz-Cyrl-UZ"/>
              </w:rPr>
            </w:pPr>
          </w:p>
          <w:p w14:paraId="6EC44896" w14:textId="77777777" w:rsidR="009979D1" w:rsidRPr="00B179AB" w:rsidRDefault="009979D1">
            <w:pPr>
              <w:jc w:val="both"/>
              <w:rPr>
                <w:sz w:val="28"/>
                <w:szCs w:val="28"/>
                <w:lang w:val="uz-Cyrl-UZ"/>
              </w:rPr>
            </w:pPr>
            <w:r w:rsidRPr="00B179AB">
              <w:rPr>
                <w:sz w:val="28"/>
                <w:szCs w:val="28"/>
                <w:lang w:val="uz-Cyrl-UZ"/>
              </w:rPr>
              <w:t>Sog‘liqqa, mulkchil</w:t>
            </w:r>
            <w:r w:rsidR="00CB7447" w:rsidRPr="00B179AB">
              <w:rPr>
                <w:sz w:val="28"/>
                <w:szCs w:val="28"/>
                <w:lang w:val="uz-Cyrl-UZ"/>
              </w:rPr>
              <w:t>i</w:t>
            </w:r>
            <w:r w:rsidRPr="00B179AB">
              <w:rPr>
                <w:sz w:val="28"/>
                <w:szCs w:val="28"/>
                <w:lang w:val="uz-Cyrl-UZ"/>
              </w:rPr>
              <w:t>kka yoki atrof-muhitga xavf tug‘diruvchi va texnik yo‘riqnomalarda xavfli yuklar ro‘yxatiga kiritilgan yoki shu yo‘riqnomalar bilan tasniflanadigan mahsulotlar yoki buyumlar.</w:t>
            </w:r>
          </w:p>
          <w:p w14:paraId="7B21A0D1" w14:textId="77777777" w:rsidR="009979D1" w:rsidRPr="00B179AB" w:rsidRDefault="009979D1">
            <w:pPr>
              <w:jc w:val="both"/>
              <w:rPr>
                <w:color w:val="000000"/>
                <w:sz w:val="28"/>
                <w:szCs w:val="28"/>
                <w:lang w:val="uz-Cyrl-UZ"/>
              </w:rPr>
            </w:pPr>
          </w:p>
          <w:p w14:paraId="54237BB8" w14:textId="77777777" w:rsidR="009979D1" w:rsidRPr="00B179AB" w:rsidRDefault="009979D1">
            <w:pPr>
              <w:jc w:val="both"/>
              <w:rPr>
                <w:color w:val="000000"/>
                <w:sz w:val="28"/>
                <w:szCs w:val="28"/>
                <w:lang w:val="uz-Cyrl-UZ"/>
              </w:rPr>
            </w:pPr>
            <w:r w:rsidRPr="00B179AB">
              <w:rPr>
                <w:color w:val="000000"/>
                <w:sz w:val="28"/>
                <w:szCs w:val="28"/>
                <w:lang w:val="uz-Cyrl-UZ"/>
              </w:rPr>
              <w:t>Соғлиққа, мулкч</w:t>
            </w:r>
            <w:r w:rsidRPr="00B179AB">
              <w:rPr>
                <w:sz w:val="28"/>
                <w:szCs w:val="28"/>
                <w:lang w:val="uz-Cyrl-UZ"/>
              </w:rPr>
              <w:t xml:space="preserve">иликка </w:t>
            </w:r>
            <w:r w:rsidRPr="00B179AB">
              <w:rPr>
                <w:color w:val="000000"/>
                <w:sz w:val="28"/>
                <w:szCs w:val="28"/>
                <w:lang w:val="uz-Cyrl-UZ"/>
              </w:rPr>
              <w:t>ёки атроф-муҳитга хавф туғдирувчи ва техник йўриқномаларда хавфли юклар рўйхатига киритилган ёки шу йўриқнома</w:t>
            </w:r>
            <w:r w:rsidR="000D0F08" w:rsidRPr="00B179AB">
              <w:rPr>
                <w:color w:val="000000"/>
                <w:sz w:val="28"/>
                <w:szCs w:val="28"/>
                <w:lang w:val="uz-Cyrl-UZ"/>
              </w:rPr>
              <w:t>-</w:t>
            </w:r>
            <w:r w:rsidRPr="00B179AB">
              <w:rPr>
                <w:color w:val="000000"/>
                <w:sz w:val="28"/>
                <w:szCs w:val="28"/>
                <w:lang w:val="uz-Cyrl-UZ"/>
              </w:rPr>
              <w:t>лар билан таснифланадиган маҳсулотлар ёки буюмлар.</w:t>
            </w:r>
          </w:p>
          <w:p w14:paraId="704E1D2E" w14:textId="77777777" w:rsidR="000D0F08" w:rsidRPr="00B179AB" w:rsidRDefault="000D0F08">
            <w:pPr>
              <w:jc w:val="both"/>
              <w:rPr>
                <w:color w:val="000000"/>
                <w:sz w:val="28"/>
                <w:szCs w:val="28"/>
                <w:lang w:val="uz-Cyrl-UZ"/>
              </w:rPr>
            </w:pPr>
          </w:p>
        </w:tc>
      </w:tr>
      <w:tr w:rsidR="009979D1" w:rsidRPr="00CB34C6" w14:paraId="5A996696" w14:textId="77777777">
        <w:trPr>
          <w:tblCellSpacing w:w="0" w:type="dxa"/>
          <w:jc w:val="center"/>
        </w:trPr>
        <w:tc>
          <w:tcPr>
            <w:tcW w:w="3821" w:type="dxa"/>
          </w:tcPr>
          <w:p w14:paraId="5DA9C23D" w14:textId="77777777" w:rsidR="009979D1" w:rsidRPr="00B179AB" w:rsidRDefault="009979D1">
            <w:pPr>
              <w:rPr>
                <w:b/>
                <w:bCs/>
                <w:color w:val="000000"/>
                <w:sz w:val="28"/>
                <w:szCs w:val="28"/>
                <w:lang w:val="uz-Cyrl-UZ"/>
              </w:rPr>
            </w:pPr>
            <w:r w:rsidRPr="00B179AB">
              <w:rPr>
                <w:b/>
                <w:bCs/>
                <w:color w:val="000000"/>
                <w:sz w:val="28"/>
                <w:szCs w:val="28"/>
              </w:rPr>
              <w:t xml:space="preserve">Оператор беспилотного </w:t>
            </w:r>
            <w:r w:rsidRPr="00B179AB">
              <w:rPr>
                <w:b/>
                <w:bCs/>
                <w:color w:val="000000"/>
                <w:sz w:val="28"/>
                <w:szCs w:val="28"/>
              </w:rPr>
              <w:br/>
              <w:t>летательного аппарата гражданской авиации</w:t>
            </w:r>
          </w:p>
          <w:p w14:paraId="548D81E4"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proofErr w:type="spellStart"/>
            <w:r w:rsidRPr="00B179AB">
              <w:rPr>
                <w:bCs/>
                <w:color w:val="000000"/>
                <w:sz w:val="28"/>
                <w:szCs w:val="28"/>
                <w:lang w:val="en-US"/>
              </w:rPr>
              <w:t>fuqaro</w:t>
            </w:r>
            <w:proofErr w:type="spellEnd"/>
            <w:r w:rsidRPr="00B179AB">
              <w:rPr>
                <w:bCs/>
                <w:color w:val="000000"/>
                <w:sz w:val="28"/>
                <w:szCs w:val="28"/>
                <w:lang w:val="en-US"/>
              </w:rPr>
              <w:t xml:space="preserve"> </w:t>
            </w:r>
            <w:proofErr w:type="spellStart"/>
            <w:r w:rsidRPr="00B179AB">
              <w:rPr>
                <w:bCs/>
                <w:color w:val="000000"/>
                <w:sz w:val="28"/>
                <w:szCs w:val="28"/>
                <w:lang w:val="en-US"/>
              </w:rPr>
              <w:t>aviatsiyasi</w:t>
            </w:r>
            <w:proofErr w:type="spellEnd"/>
            <w:r w:rsidRPr="00B179AB">
              <w:rPr>
                <w:bCs/>
                <w:color w:val="000000"/>
                <w:sz w:val="28"/>
                <w:szCs w:val="28"/>
                <w:lang w:val="en-US"/>
              </w:rPr>
              <w:t xml:space="preserve"> </w:t>
            </w:r>
            <w:r w:rsidRPr="00B179AB">
              <w:rPr>
                <w:color w:val="000000"/>
                <w:sz w:val="28"/>
                <w:lang w:val="uz-Cyrl-UZ"/>
              </w:rPr>
              <w:t>uchuvchisiz</w:t>
            </w:r>
            <w:r w:rsidRPr="00B179AB">
              <w:rPr>
                <w:bCs/>
                <w:color w:val="000000"/>
                <w:sz w:val="28"/>
                <w:szCs w:val="28"/>
                <w:lang w:val="en-US"/>
              </w:rPr>
              <w:t xml:space="preserve"> </w:t>
            </w:r>
            <w:proofErr w:type="spellStart"/>
            <w:r w:rsidRPr="00B179AB">
              <w:rPr>
                <w:bCs/>
                <w:color w:val="000000"/>
                <w:sz w:val="28"/>
                <w:szCs w:val="28"/>
                <w:lang w:val="en-US"/>
              </w:rPr>
              <w:t>boshqariladigan</w:t>
            </w:r>
            <w:proofErr w:type="spellEnd"/>
            <w:r w:rsidRPr="00B179AB">
              <w:rPr>
                <w:bCs/>
                <w:color w:val="000000"/>
                <w:sz w:val="28"/>
                <w:szCs w:val="28"/>
                <w:lang w:val="en-US"/>
              </w:rPr>
              <w:t xml:space="preserve"> </w:t>
            </w:r>
            <w:proofErr w:type="spellStart"/>
            <w:r w:rsidRPr="00B179AB">
              <w:rPr>
                <w:bCs/>
                <w:color w:val="000000"/>
                <w:sz w:val="28"/>
                <w:szCs w:val="28"/>
                <w:lang w:val="en-US"/>
              </w:rPr>
              <w:t>uchish</w:t>
            </w:r>
            <w:proofErr w:type="spellEnd"/>
            <w:r w:rsidRPr="00B179AB">
              <w:rPr>
                <w:bCs/>
                <w:color w:val="000000"/>
                <w:sz w:val="28"/>
                <w:szCs w:val="28"/>
                <w:lang w:val="en-US"/>
              </w:rPr>
              <w:t xml:space="preserve"> </w:t>
            </w:r>
            <w:proofErr w:type="spellStart"/>
            <w:r w:rsidRPr="00B179AB">
              <w:rPr>
                <w:bCs/>
                <w:color w:val="000000"/>
                <w:sz w:val="28"/>
                <w:szCs w:val="28"/>
                <w:lang w:val="en-US"/>
              </w:rPr>
              <w:t>apparatining</w:t>
            </w:r>
            <w:proofErr w:type="spellEnd"/>
            <w:r w:rsidRPr="00B179AB">
              <w:rPr>
                <w:bCs/>
                <w:color w:val="000000"/>
                <w:sz w:val="28"/>
                <w:szCs w:val="28"/>
                <w:lang w:val="en-US"/>
              </w:rPr>
              <w:t xml:space="preserve"> </w:t>
            </w:r>
            <w:proofErr w:type="spellStart"/>
            <w:r w:rsidRPr="00B179AB">
              <w:rPr>
                <w:bCs/>
                <w:color w:val="000000"/>
                <w:sz w:val="28"/>
                <w:szCs w:val="28"/>
                <w:lang w:val="en-US"/>
              </w:rPr>
              <w:t>operatori</w:t>
            </w:r>
            <w:proofErr w:type="spellEnd"/>
          </w:p>
          <w:p w14:paraId="53BCD89A"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 xml:space="preserve">фуқаро авиацияси </w:t>
            </w:r>
            <w:r w:rsidRPr="00B179AB">
              <w:rPr>
                <w:color w:val="000000"/>
                <w:sz w:val="28"/>
                <w:lang w:val="uz-Cyrl-UZ"/>
              </w:rPr>
              <w:t>учувчисиз</w:t>
            </w:r>
            <w:r w:rsidRPr="00B179AB">
              <w:rPr>
                <w:bCs/>
                <w:color w:val="000000"/>
                <w:sz w:val="28"/>
                <w:szCs w:val="28"/>
                <w:lang w:val="uz-Cyrl-UZ"/>
              </w:rPr>
              <w:t xml:space="preserve"> бошқариладиган учиш аппаратининг оператори</w:t>
            </w:r>
          </w:p>
          <w:p w14:paraId="0ECE5E72" w14:textId="77777777" w:rsidR="002B7B8B"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operator of unmanned </w:t>
            </w:r>
          </w:p>
          <w:p w14:paraId="1E09EE5E" w14:textId="77777777" w:rsidR="009979D1" w:rsidRPr="00B179AB" w:rsidRDefault="009979D1">
            <w:pPr>
              <w:rPr>
                <w:b/>
                <w:bCs/>
                <w:color w:val="000000"/>
                <w:sz w:val="28"/>
                <w:szCs w:val="28"/>
                <w:lang w:val="en-US"/>
              </w:rPr>
            </w:pPr>
            <w:r w:rsidRPr="00B179AB">
              <w:rPr>
                <w:bCs/>
                <w:color w:val="000000"/>
                <w:sz w:val="28"/>
                <w:szCs w:val="28"/>
                <w:lang w:val="en-US"/>
              </w:rPr>
              <w:t>aerial vehicle of civil aviation</w:t>
            </w:r>
          </w:p>
        </w:tc>
        <w:tc>
          <w:tcPr>
            <w:tcW w:w="6150" w:type="dxa"/>
            <w:vAlign w:val="center"/>
          </w:tcPr>
          <w:p w14:paraId="7E0A5367" w14:textId="77777777" w:rsidR="009979D1" w:rsidRPr="00B179AB" w:rsidRDefault="009979D1">
            <w:pPr>
              <w:jc w:val="both"/>
              <w:rPr>
                <w:color w:val="000000"/>
                <w:sz w:val="28"/>
                <w:szCs w:val="28"/>
                <w:lang w:val="uz-Cyrl-UZ"/>
              </w:rPr>
            </w:pPr>
            <w:r w:rsidRPr="00B179AB">
              <w:rPr>
                <w:color w:val="000000"/>
                <w:sz w:val="28"/>
                <w:szCs w:val="28"/>
                <w:lang w:val="uz-Cyrl-UZ"/>
              </w:rPr>
              <w:t>Должностное лицо заявителя, непосредственно осуществляющее управление беспилотным лета</w:t>
            </w:r>
            <w:r w:rsidR="000D0F08" w:rsidRPr="00B179AB">
              <w:rPr>
                <w:color w:val="000000"/>
                <w:sz w:val="28"/>
                <w:szCs w:val="28"/>
                <w:lang w:val="uz-Cyrl-UZ"/>
              </w:rPr>
              <w:t>-</w:t>
            </w:r>
            <w:r w:rsidRPr="00B179AB">
              <w:rPr>
                <w:color w:val="000000"/>
                <w:sz w:val="28"/>
                <w:szCs w:val="28"/>
                <w:lang w:val="uz-Cyrl-UZ"/>
              </w:rPr>
              <w:t>тельным аппаратом.</w:t>
            </w:r>
          </w:p>
          <w:p w14:paraId="6D2E8CA7" w14:textId="77777777" w:rsidR="009979D1" w:rsidRPr="00B179AB" w:rsidRDefault="009979D1">
            <w:pPr>
              <w:jc w:val="both"/>
              <w:rPr>
                <w:color w:val="000000"/>
                <w:sz w:val="28"/>
                <w:szCs w:val="28"/>
              </w:rPr>
            </w:pPr>
          </w:p>
          <w:p w14:paraId="2DD6D4C9" w14:textId="77777777" w:rsidR="009979D1" w:rsidRPr="00B179AB" w:rsidRDefault="009979D1">
            <w:pPr>
              <w:jc w:val="both"/>
              <w:rPr>
                <w:color w:val="000000"/>
                <w:sz w:val="28"/>
                <w:szCs w:val="28"/>
                <w:lang w:val="uz-Cyrl-UZ"/>
              </w:rPr>
            </w:pPr>
            <w:r w:rsidRPr="00B179AB">
              <w:rPr>
                <w:color w:val="000000"/>
                <w:sz w:val="28"/>
                <w:lang w:val="uz-Cyrl-UZ"/>
              </w:rPr>
              <w:t>Uchuvchisiz</w:t>
            </w:r>
            <w:r w:rsidR="00411030" w:rsidRPr="00B179AB">
              <w:rPr>
                <w:color w:val="000000"/>
                <w:sz w:val="28"/>
                <w:szCs w:val="28"/>
                <w:lang w:val="en-US"/>
              </w:rPr>
              <w:t xml:space="preserve"> </w:t>
            </w:r>
            <w:proofErr w:type="spellStart"/>
            <w:r w:rsidR="00411030" w:rsidRPr="00B179AB">
              <w:rPr>
                <w:color w:val="000000"/>
                <w:sz w:val="28"/>
                <w:szCs w:val="28"/>
                <w:lang w:val="en-US"/>
              </w:rPr>
              <w:t>boshqariladigan</w:t>
            </w:r>
            <w:proofErr w:type="spellEnd"/>
            <w:r w:rsidR="00411030"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apparatini</w:t>
            </w:r>
            <w:proofErr w:type="spellEnd"/>
            <w:r w:rsidRPr="00B179AB">
              <w:rPr>
                <w:color w:val="000000"/>
                <w:sz w:val="28"/>
                <w:szCs w:val="28"/>
                <w:lang w:val="en-US"/>
              </w:rPr>
              <w:t xml:space="preserve"> </w:t>
            </w:r>
            <w:proofErr w:type="spellStart"/>
            <w:r w:rsidRPr="00B179AB">
              <w:rPr>
                <w:color w:val="000000"/>
                <w:sz w:val="28"/>
                <w:szCs w:val="28"/>
                <w:lang w:val="en-US"/>
              </w:rPr>
              <w:t>boshqarishni</w:t>
            </w:r>
            <w:proofErr w:type="spellEnd"/>
            <w:r w:rsidRPr="00B179AB">
              <w:rPr>
                <w:color w:val="000000"/>
                <w:sz w:val="28"/>
                <w:szCs w:val="28"/>
                <w:lang w:val="en-US"/>
              </w:rPr>
              <w:t xml:space="preserve"> </w:t>
            </w:r>
            <w:proofErr w:type="spellStart"/>
            <w:r w:rsidRPr="00B179AB">
              <w:rPr>
                <w:color w:val="000000"/>
                <w:sz w:val="28"/>
                <w:szCs w:val="28"/>
                <w:lang w:val="en-US"/>
              </w:rPr>
              <w:t>bevosita</w:t>
            </w:r>
            <w:proofErr w:type="spellEnd"/>
            <w:r w:rsidRPr="00B179AB">
              <w:rPr>
                <w:color w:val="000000"/>
                <w:sz w:val="28"/>
                <w:szCs w:val="28"/>
                <w:lang w:val="en-US"/>
              </w:rPr>
              <w:t xml:space="preserve"> </w:t>
            </w:r>
            <w:proofErr w:type="spellStart"/>
            <w:r w:rsidRPr="00B179AB">
              <w:rPr>
                <w:color w:val="000000"/>
                <w:sz w:val="28"/>
                <w:szCs w:val="28"/>
                <w:lang w:val="en-US"/>
              </w:rPr>
              <w:t>amalga</w:t>
            </w:r>
            <w:proofErr w:type="spellEnd"/>
            <w:r w:rsidRPr="00B179AB">
              <w:rPr>
                <w:color w:val="000000"/>
                <w:sz w:val="28"/>
                <w:szCs w:val="28"/>
                <w:lang w:val="en-US"/>
              </w:rPr>
              <w:t xml:space="preserve"> </w:t>
            </w:r>
            <w:proofErr w:type="spellStart"/>
            <w:r w:rsidRPr="00B179AB">
              <w:rPr>
                <w:color w:val="000000"/>
                <w:sz w:val="28"/>
                <w:szCs w:val="28"/>
                <w:lang w:val="en-US"/>
              </w:rPr>
              <w:t>oshiradigan</w:t>
            </w:r>
            <w:proofErr w:type="spellEnd"/>
            <w:r w:rsidRPr="00B179AB">
              <w:rPr>
                <w:color w:val="000000"/>
                <w:sz w:val="28"/>
                <w:szCs w:val="28"/>
                <w:lang w:val="en-US"/>
              </w:rPr>
              <w:t xml:space="preserve"> </w:t>
            </w:r>
            <w:proofErr w:type="spellStart"/>
            <w:r w:rsidRPr="00B179AB">
              <w:rPr>
                <w:color w:val="000000"/>
                <w:sz w:val="28"/>
                <w:szCs w:val="28"/>
                <w:lang w:val="en-US"/>
              </w:rPr>
              <w:t>talabgor</w:t>
            </w:r>
            <w:proofErr w:type="spellEnd"/>
            <w:r w:rsidR="00411030" w:rsidRPr="00B179AB">
              <w:rPr>
                <w:color w:val="000000"/>
                <w:sz w:val="28"/>
                <w:szCs w:val="28"/>
                <w:lang w:val="uz-Cyrl-UZ"/>
              </w:rPr>
              <w:t>-</w:t>
            </w:r>
            <w:proofErr w:type="spellStart"/>
            <w:r w:rsidRPr="00B179AB">
              <w:rPr>
                <w:color w:val="000000"/>
                <w:sz w:val="28"/>
                <w:szCs w:val="28"/>
                <w:lang w:val="en-US"/>
              </w:rPr>
              <w:t>ning</w:t>
            </w:r>
            <w:proofErr w:type="spellEnd"/>
            <w:r w:rsidRPr="00B179AB">
              <w:rPr>
                <w:color w:val="000000"/>
                <w:sz w:val="28"/>
                <w:szCs w:val="28"/>
                <w:lang w:val="en-US"/>
              </w:rPr>
              <w:t xml:space="preserve"> </w:t>
            </w:r>
            <w:proofErr w:type="spellStart"/>
            <w:r w:rsidRPr="00B179AB">
              <w:rPr>
                <w:color w:val="000000"/>
                <w:sz w:val="28"/>
                <w:szCs w:val="28"/>
                <w:lang w:val="en-US"/>
              </w:rPr>
              <w:t>mansabdor</w:t>
            </w:r>
            <w:proofErr w:type="spellEnd"/>
            <w:r w:rsidRPr="00B179AB">
              <w:rPr>
                <w:color w:val="000000"/>
                <w:sz w:val="28"/>
                <w:szCs w:val="28"/>
                <w:lang w:val="en-US"/>
              </w:rPr>
              <w:t xml:space="preserve"> </w:t>
            </w:r>
            <w:proofErr w:type="spellStart"/>
            <w:r w:rsidRPr="00B179AB">
              <w:rPr>
                <w:color w:val="000000"/>
                <w:sz w:val="28"/>
                <w:szCs w:val="28"/>
                <w:lang w:val="en-US"/>
              </w:rPr>
              <w:t>shaxsi</w:t>
            </w:r>
            <w:proofErr w:type="spellEnd"/>
            <w:r w:rsidRPr="00B179AB">
              <w:rPr>
                <w:color w:val="000000"/>
                <w:sz w:val="28"/>
                <w:szCs w:val="28"/>
                <w:lang w:val="en-US"/>
              </w:rPr>
              <w:t>.</w:t>
            </w:r>
          </w:p>
          <w:p w14:paraId="25ADEF13" w14:textId="77777777" w:rsidR="009979D1" w:rsidRPr="00B179AB" w:rsidRDefault="009979D1">
            <w:pPr>
              <w:jc w:val="both"/>
              <w:rPr>
                <w:color w:val="000000"/>
                <w:sz w:val="28"/>
                <w:szCs w:val="28"/>
                <w:lang w:val="uz-Cyrl-UZ"/>
              </w:rPr>
            </w:pPr>
          </w:p>
          <w:p w14:paraId="1CB96D64"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аппаратини бошқаришни бевосита амалга оширадиган талаб</w:t>
            </w:r>
            <w:r w:rsidR="000D0F08" w:rsidRPr="00B179AB">
              <w:rPr>
                <w:color w:val="000000"/>
                <w:sz w:val="28"/>
                <w:szCs w:val="28"/>
                <w:lang w:val="uz-Cyrl-UZ"/>
              </w:rPr>
              <w:t>-</w:t>
            </w:r>
            <w:r w:rsidRPr="00B179AB">
              <w:rPr>
                <w:color w:val="000000"/>
                <w:sz w:val="28"/>
                <w:szCs w:val="28"/>
                <w:lang w:val="uz-Cyrl-UZ"/>
              </w:rPr>
              <w:t>горнинг мансабдор шахси.</w:t>
            </w:r>
          </w:p>
          <w:p w14:paraId="10A665BB" w14:textId="77777777" w:rsidR="000D0F08" w:rsidRPr="00B179AB" w:rsidRDefault="000D0F08">
            <w:pPr>
              <w:jc w:val="both"/>
              <w:rPr>
                <w:color w:val="000000"/>
                <w:sz w:val="28"/>
                <w:szCs w:val="28"/>
                <w:lang w:val="uz-Cyrl-UZ"/>
              </w:rPr>
            </w:pPr>
          </w:p>
        </w:tc>
      </w:tr>
      <w:tr w:rsidR="009979D1" w:rsidRPr="00CB34C6" w14:paraId="3BAFAF7A" w14:textId="77777777">
        <w:trPr>
          <w:tblCellSpacing w:w="0" w:type="dxa"/>
          <w:jc w:val="center"/>
        </w:trPr>
        <w:tc>
          <w:tcPr>
            <w:tcW w:w="3821" w:type="dxa"/>
          </w:tcPr>
          <w:p w14:paraId="4A017669" w14:textId="77777777" w:rsidR="009979D1" w:rsidRPr="00B179AB" w:rsidRDefault="009979D1">
            <w:pPr>
              <w:rPr>
                <w:b/>
                <w:bCs/>
                <w:color w:val="000000"/>
                <w:sz w:val="28"/>
                <w:szCs w:val="28"/>
              </w:rPr>
            </w:pPr>
            <w:r w:rsidRPr="00B179AB">
              <w:rPr>
                <w:b/>
                <w:bCs/>
                <w:color w:val="000000"/>
                <w:sz w:val="28"/>
                <w:szCs w:val="28"/>
              </w:rPr>
              <w:t>Оператор дронов</w:t>
            </w:r>
          </w:p>
          <w:p w14:paraId="352885E4"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dronlar</w:t>
            </w:r>
            <w:proofErr w:type="spellEnd"/>
            <w:r w:rsidRPr="00B179AB">
              <w:rPr>
                <w:bCs/>
                <w:color w:val="000000"/>
                <w:sz w:val="28"/>
                <w:szCs w:val="28"/>
              </w:rPr>
              <w:t xml:space="preserve"> </w:t>
            </w:r>
            <w:proofErr w:type="spellStart"/>
            <w:r w:rsidRPr="00B179AB">
              <w:rPr>
                <w:bCs/>
                <w:color w:val="000000"/>
                <w:sz w:val="28"/>
                <w:szCs w:val="28"/>
                <w:lang w:val="en-US"/>
              </w:rPr>
              <w:t>operatori</w:t>
            </w:r>
            <w:proofErr w:type="spellEnd"/>
          </w:p>
          <w:p w14:paraId="6EA55D4F" w14:textId="77777777" w:rsidR="009979D1" w:rsidRPr="00B179AB" w:rsidRDefault="009979D1">
            <w:pPr>
              <w:rPr>
                <w:b/>
                <w:bCs/>
                <w:color w:val="000000"/>
                <w:sz w:val="28"/>
                <w:szCs w:val="28"/>
                <w:lang w:val="uz-Cyrl-UZ"/>
              </w:rPr>
            </w:pPr>
            <w:r w:rsidRPr="00B179AB">
              <w:rPr>
                <w:b/>
                <w:bCs/>
                <w:color w:val="000000"/>
                <w:sz w:val="28"/>
                <w:szCs w:val="28"/>
              </w:rPr>
              <w:t xml:space="preserve">       </w:t>
            </w:r>
            <w:r w:rsidRPr="00B179AB">
              <w:rPr>
                <w:bCs/>
                <w:color w:val="000000"/>
                <w:sz w:val="28"/>
                <w:szCs w:val="28"/>
                <w:lang w:val="uz-Cyrl-UZ"/>
              </w:rPr>
              <w:t>дронлар оператори</w:t>
            </w:r>
          </w:p>
          <w:p w14:paraId="58F9859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operator of drones</w:t>
            </w:r>
          </w:p>
        </w:tc>
        <w:tc>
          <w:tcPr>
            <w:tcW w:w="6150" w:type="dxa"/>
            <w:vAlign w:val="center"/>
          </w:tcPr>
          <w:p w14:paraId="77873FFB" w14:textId="77777777" w:rsidR="009979D1" w:rsidRPr="00B179AB" w:rsidRDefault="009979D1">
            <w:pPr>
              <w:jc w:val="both"/>
              <w:rPr>
                <w:color w:val="000000"/>
                <w:sz w:val="28"/>
                <w:szCs w:val="28"/>
              </w:rPr>
            </w:pPr>
            <w:r w:rsidRPr="00B179AB">
              <w:rPr>
                <w:color w:val="000000"/>
                <w:sz w:val="28"/>
                <w:szCs w:val="28"/>
                <w:lang w:val="uz-Cyrl-UZ"/>
              </w:rPr>
              <w:t>Технический специалист-авиатор (имеющий выс</w:t>
            </w:r>
            <w:r w:rsidR="000D0F08" w:rsidRPr="00B179AB">
              <w:rPr>
                <w:color w:val="000000"/>
                <w:sz w:val="28"/>
                <w:szCs w:val="28"/>
                <w:lang w:val="uz-Cyrl-UZ"/>
              </w:rPr>
              <w:t>-</w:t>
            </w:r>
            <w:r w:rsidRPr="00B179AB">
              <w:rPr>
                <w:color w:val="000000"/>
                <w:sz w:val="28"/>
                <w:szCs w:val="28"/>
                <w:lang w:val="uz-Cyrl-UZ"/>
              </w:rPr>
              <w:t>шее или среднее техническое образование, свя</w:t>
            </w:r>
            <w:r w:rsidR="000D0F08" w:rsidRPr="00B179AB">
              <w:rPr>
                <w:color w:val="000000"/>
                <w:sz w:val="28"/>
                <w:szCs w:val="28"/>
                <w:lang w:val="uz-Cyrl-UZ"/>
              </w:rPr>
              <w:t>-</w:t>
            </w:r>
            <w:r w:rsidRPr="00B179AB">
              <w:rPr>
                <w:color w:val="000000"/>
                <w:sz w:val="28"/>
                <w:szCs w:val="28"/>
                <w:lang w:val="uz-Cyrl-UZ"/>
              </w:rPr>
              <w:t>занное с авиацией), который отвечает за подго</w:t>
            </w:r>
            <w:r w:rsidR="000D0F08" w:rsidRPr="00B179AB">
              <w:rPr>
                <w:color w:val="000000"/>
                <w:sz w:val="28"/>
                <w:szCs w:val="28"/>
                <w:lang w:val="uz-Cyrl-UZ"/>
              </w:rPr>
              <w:t>-</w:t>
            </w:r>
            <w:r w:rsidRPr="00B179AB">
              <w:rPr>
                <w:color w:val="000000"/>
                <w:sz w:val="28"/>
                <w:szCs w:val="28"/>
                <w:lang w:val="uz-Cyrl-UZ"/>
              </w:rPr>
              <w:t xml:space="preserve">товку дрона к полёту и за наземное управление беспилотным летательным аппаратом. Оператор дронов выполняет управление </w:t>
            </w:r>
            <w:r w:rsidRPr="00B179AB">
              <w:rPr>
                <w:sz w:val="28"/>
                <w:szCs w:val="28"/>
                <w:lang w:val="uz-Cyrl-UZ"/>
              </w:rPr>
              <w:t>беспилотн</w:t>
            </w:r>
            <w:proofErr w:type="spellStart"/>
            <w:r w:rsidRPr="00B179AB">
              <w:rPr>
                <w:sz w:val="28"/>
                <w:szCs w:val="28"/>
              </w:rPr>
              <w:t>ым</w:t>
            </w:r>
            <w:proofErr w:type="spellEnd"/>
            <w:r w:rsidRPr="00B179AB">
              <w:rPr>
                <w:sz w:val="28"/>
                <w:szCs w:val="28"/>
                <w:lang w:val="uz-Cyrl-UZ"/>
              </w:rPr>
              <w:t xml:space="preserve"> лета</w:t>
            </w:r>
            <w:r w:rsidR="000D0F08" w:rsidRPr="00B179AB">
              <w:rPr>
                <w:sz w:val="28"/>
                <w:szCs w:val="28"/>
                <w:lang w:val="uz-Cyrl-UZ"/>
              </w:rPr>
              <w:t>-</w:t>
            </w:r>
            <w:r w:rsidRPr="00B179AB">
              <w:rPr>
                <w:sz w:val="28"/>
                <w:szCs w:val="28"/>
                <w:lang w:val="uz-Cyrl-UZ"/>
              </w:rPr>
              <w:t>тельным аппаратом, составляет план полёта, при</w:t>
            </w:r>
            <w:r w:rsidR="000D0F08" w:rsidRPr="00B179AB">
              <w:rPr>
                <w:sz w:val="28"/>
                <w:szCs w:val="28"/>
                <w:lang w:val="uz-Cyrl-UZ"/>
              </w:rPr>
              <w:t>-</w:t>
            </w:r>
            <w:r w:rsidRPr="00B179AB">
              <w:rPr>
                <w:sz w:val="28"/>
                <w:szCs w:val="28"/>
                <w:lang w:val="uz-Cyrl-UZ"/>
              </w:rPr>
              <w:t>нимает данные с дрона и обрабатывает</w:t>
            </w:r>
            <w:r w:rsidRPr="00B179AB">
              <w:rPr>
                <w:color w:val="000000"/>
                <w:sz w:val="28"/>
                <w:szCs w:val="28"/>
                <w:lang w:val="uz-Cyrl-UZ"/>
              </w:rPr>
              <w:t xml:space="preserve"> их, при</w:t>
            </w:r>
            <w:r w:rsidR="000D0F08" w:rsidRPr="00B179AB">
              <w:rPr>
                <w:color w:val="000000"/>
                <w:sz w:val="28"/>
                <w:szCs w:val="28"/>
                <w:lang w:val="uz-Cyrl-UZ"/>
              </w:rPr>
              <w:t>-</w:t>
            </w:r>
            <w:r w:rsidRPr="00B179AB">
              <w:rPr>
                <w:color w:val="000000"/>
                <w:sz w:val="28"/>
                <w:szCs w:val="28"/>
                <w:lang w:val="uz-Cyrl-UZ"/>
              </w:rPr>
              <w:t>нимает решения во время нештатных ситуаций.</w:t>
            </w:r>
          </w:p>
          <w:p w14:paraId="1AAE74A0" w14:textId="77777777" w:rsidR="009979D1" w:rsidRPr="00B179AB" w:rsidRDefault="009979D1">
            <w:pPr>
              <w:jc w:val="both"/>
              <w:rPr>
                <w:color w:val="000000"/>
                <w:sz w:val="28"/>
                <w:szCs w:val="28"/>
                <w:lang w:val="uz-Cyrl-UZ"/>
              </w:rPr>
            </w:pPr>
          </w:p>
          <w:p w14:paraId="31BCDC18" w14:textId="77777777" w:rsidR="009979D1" w:rsidRPr="00B179AB" w:rsidRDefault="009979D1">
            <w:pPr>
              <w:jc w:val="both"/>
              <w:rPr>
                <w:color w:val="000000"/>
                <w:sz w:val="28"/>
                <w:szCs w:val="28"/>
                <w:lang w:val="uz-Cyrl-UZ"/>
              </w:rPr>
            </w:pPr>
            <w:r w:rsidRPr="00B179AB">
              <w:rPr>
                <w:color w:val="000000"/>
                <w:sz w:val="28"/>
                <w:szCs w:val="28"/>
                <w:lang w:val="uz-Cyrl-UZ"/>
              </w:rPr>
              <w:t xml:space="preserve">Dronni parvozga tayyorlash uchun va </w:t>
            </w:r>
            <w:r w:rsidRPr="00B179AB">
              <w:rPr>
                <w:color w:val="000000"/>
                <w:sz w:val="28"/>
                <w:lang w:val="uz-Cyrl-UZ"/>
              </w:rPr>
              <w:t>uchuvchisiz</w:t>
            </w:r>
            <w:r w:rsidRPr="00B179AB">
              <w:rPr>
                <w:color w:val="000000"/>
                <w:sz w:val="28"/>
                <w:szCs w:val="28"/>
                <w:lang w:val="uz-Cyrl-UZ"/>
              </w:rPr>
              <w:t xml:space="preserve"> boshqariladigan uchish apparatini yer sirtida bosh</w:t>
            </w:r>
            <w:r w:rsidR="000D0F08" w:rsidRPr="00B179AB">
              <w:rPr>
                <w:color w:val="000000"/>
                <w:sz w:val="28"/>
                <w:szCs w:val="28"/>
                <w:lang w:val="uz-Cyrl-UZ"/>
              </w:rPr>
              <w:t>-</w:t>
            </w:r>
            <w:r w:rsidRPr="00B179AB">
              <w:rPr>
                <w:color w:val="000000"/>
                <w:sz w:val="28"/>
                <w:szCs w:val="28"/>
                <w:lang w:val="uz-Cyrl-UZ"/>
              </w:rPr>
              <w:t>qarish uchun javob beradigan (aviatsiya bilan bog‘liq oliy yoki o‘rta texnik ma’lumotga ega) texnik muta</w:t>
            </w:r>
            <w:r w:rsidR="000D0F08" w:rsidRPr="00B179AB">
              <w:rPr>
                <w:color w:val="000000"/>
                <w:sz w:val="28"/>
                <w:szCs w:val="28"/>
                <w:lang w:val="uz-Cyrl-UZ"/>
              </w:rPr>
              <w:t>-</w:t>
            </w:r>
            <w:r w:rsidRPr="00B179AB">
              <w:rPr>
                <w:color w:val="000000"/>
                <w:sz w:val="28"/>
                <w:szCs w:val="28"/>
                <w:lang w:val="uz-Cyrl-UZ"/>
              </w:rPr>
              <w:t xml:space="preserve">xassis-aviator. Dronlar operatori </w:t>
            </w:r>
            <w:r w:rsidRPr="00B179AB">
              <w:rPr>
                <w:color w:val="000000"/>
                <w:sz w:val="28"/>
                <w:lang w:val="uz-Cyrl-UZ"/>
              </w:rPr>
              <w:t>uchuvchisiz</w:t>
            </w:r>
            <w:r w:rsidRPr="00B179AB">
              <w:rPr>
                <w:color w:val="000000"/>
                <w:sz w:val="28"/>
                <w:szCs w:val="28"/>
                <w:lang w:val="uz-Cyrl-UZ"/>
              </w:rPr>
              <w:t xml:space="preserve"> boshqa</w:t>
            </w:r>
            <w:r w:rsidR="000D0F08" w:rsidRPr="00B179AB">
              <w:rPr>
                <w:color w:val="000000"/>
                <w:sz w:val="28"/>
                <w:szCs w:val="28"/>
                <w:lang w:val="uz-Cyrl-UZ"/>
              </w:rPr>
              <w:t>-</w:t>
            </w:r>
            <w:r w:rsidRPr="00B179AB">
              <w:rPr>
                <w:color w:val="000000"/>
                <w:sz w:val="28"/>
                <w:szCs w:val="28"/>
                <w:lang w:val="uz-Cyrl-UZ"/>
              </w:rPr>
              <w:t>riladigan uchish apparatini boshqaradi, drondan ma’lumotlarni qabul qilib oladi va ularni qayta ishlaydi, favqulodda holatlarda qaror qabul qiladi.</w:t>
            </w:r>
          </w:p>
          <w:p w14:paraId="35544083" w14:textId="77777777" w:rsidR="009979D1" w:rsidRPr="00B179AB" w:rsidRDefault="009979D1">
            <w:pPr>
              <w:jc w:val="both"/>
              <w:rPr>
                <w:color w:val="000000"/>
                <w:sz w:val="28"/>
                <w:szCs w:val="28"/>
                <w:lang w:val="uz-Cyrl-UZ"/>
              </w:rPr>
            </w:pPr>
          </w:p>
          <w:p w14:paraId="7C3BB97A" w14:textId="77777777" w:rsidR="009979D1" w:rsidRPr="00B179AB" w:rsidRDefault="009979D1">
            <w:pPr>
              <w:jc w:val="both"/>
              <w:rPr>
                <w:color w:val="000000"/>
                <w:sz w:val="28"/>
                <w:szCs w:val="28"/>
                <w:lang w:val="uz-Cyrl-UZ"/>
              </w:rPr>
            </w:pPr>
            <w:r w:rsidRPr="00B179AB">
              <w:rPr>
                <w:color w:val="000000"/>
                <w:sz w:val="28"/>
                <w:szCs w:val="28"/>
                <w:lang w:val="uz-Cyrl-UZ"/>
              </w:rPr>
              <w:t xml:space="preserve">Дронни парвозга тайёрлаш учун ва </w:t>
            </w:r>
            <w:r w:rsidRPr="00B179AB">
              <w:rPr>
                <w:color w:val="000000"/>
                <w:sz w:val="28"/>
                <w:lang w:val="uz-Cyrl-UZ"/>
              </w:rPr>
              <w:t>учувчисиз</w:t>
            </w:r>
            <w:r w:rsidRPr="00B179AB">
              <w:rPr>
                <w:color w:val="000000"/>
                <w:sz w:val="28"/>
                <w:szCs w:val="28"/>
                <w:lang w:val="uz-Cyrl-UZ"/>
              </w:rPr>
              <w:t xml:space="preserve"> бошқариладиган учиш аппаратини ер сиртида бошқариш учун жавоб берадиган (авиация билан боғлиқ олий ёки ўрта техник маълумотга эга) техник мутахассис-авиатор. Дронлар оператори </w:t>
            </w:r>
            <w:r w:rsidRPr="00B179AB">
              <w:rPr>
                <w:color w:val="000000"/>
                <w:sz w:val="28"/>
                <w:lang w:val="uz-Cyrl-UZ"/>
              </w:rPr>
              <w:t>учувчисиз</w:t>
            </w:r>
            <w:r w:rsidRPr="00B179AB">
              <w:rPr>
                <w:color w:val="000000"/>
                <w:sz w:val="28"/>
                <w:szCs w:val="28"/>
                <w:lang w:val="uz-Cyrl-UZ"/>
              </w:rPr>
              <w:t xml:space="preserve"> бошқариладиган учиш аппаратини бошқаради, дрондан маълумотларни қабул қилиб олади ва уларни қайта ишлайди, фавқулодда ҳолатларда қарор қабул қилади.</w:t>
            </w:r>
          </w:p>
          <w:p w14:paraId="1A477FFF" w14:textId="77777777" w:rsidR="000D0F08" w:rsidRPr="00B179AB" w:rsidRDefault="000D0F08">
            <w:pPr>
              <w:jc w:val="both"/>
              <w:rPr>
                <w:color w:val="000000"/>
                <w:sz w:val="28"/>
                <w:szCs w:val="28"/>
                <w:lang w:val="uz-Cyrl-UZ"/>
              </w:rPr>
            </w:pPr>
          </w:p>
          <w:p w14:paraId="44062B15" w14:textId="77777777" w:rsidR="000D0F08" w:rsidRPr="00B179AB" w:rsidRDefault="000D0F08">
            <w:pPr>
              <w:jc w:val="both"/>
              <w:rPr>
                <w:color w:val="000000"/>
                <w:sz w:val="28"/>
                <w:szCs w:val="28"/>
                <w:lang w:val="uz-Cyrl-UZ"/>
              </w:rPr>
            </w:pPr>
          </w:p>
        </w:tc>
      </w:tr>
      <w:tr w:rsidR="009979D1" w:rsidRPr="00CB34C6" w14:paraId="2CE4DE31" w14:textId="77777777">
        <w:trPr>
          <w:tblCellSpacing w:w="0" w:type="dxa"/>
          <w:jc w:val="center"/>
        </w:trPr>
        <w:tc>
          <w:tcPr>
            <w:tcW w:w="3821" w:type="dxa"/>
          </w:tcPr>
          <w:p w14:paraId="5DEBB5E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Оптимальная рабочая частота радиоизлучения</w:t>
            </w:r>
          </w:p>
          <w:p w14:paraId="36AE764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radionurlanishning optimal ishchi chastotasi</w:t>
            </w:r>
          </w:p>
          <w:p w14:paraId="5DFC31F8"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радионурланишнинг оптимал ишчи частотаси</w:t>
            </w:r>
          </w:p>
          <w:p w14:paraId="2F15EF6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optimum working </w:t>
            </w:r>
            <w:r w:rsidRPr="00B179AB">
              <w:rPr>
                <w:bCs/>
                <w:color w:val="000000"/>
                <w:sz w:val="28"/>
                <w:szCs w:val="28"/>
                <w:lang w:val="en-US"/>
              </w:rPr>
              <w:br/>
              <w:t>frequency of radio radiation</w:t>
            </w:r>
          </w:p>
        </w:tc>
        <w:tc>
          <w:tcPr>
            <w:tcW w:w="6150" w:type="dxa"/>
            <w:vAlign w:val="center"/>
          </w:tcPr>
          <w:p w14:paraId="778F1DDB" w14:textId="77777777" w:rsidR="009979D1" w:rsidRPr="00B179AB" w:rsidRDefault="009979D1">
            <w:pPr>
              <w:jc w:val="both"/>
              <w:rPr>
                <w:color w:val="000000"/>
                <w:sz w:val="28"/>
                <w:szCs w:val="28"/>
                <w:lang w:val="uz-Cyrl-UZ"/>
              </w:rPr>
            </w:pPr>
            <w:r w:rsidRPr="00B179AB">
              <w:rPr>
                <w:color w:val="000000"/>
                <w:sz w:val="28"/>
                <w:szCs w:val="28"/>
                <w:lang w:val="uz-Cyrl-UZ"/>
              </w:rPr>
              <w:t>Частота радиоизлучения ниже максимальной применимой частоты, на которой может осущест</w:t>
            </w:r>
            <w:r w:rsidR="000D0F08" w:rsidRPr="00B179AB">
              <w:rPr>
                <w:color w:val="000000"/>
                <w:sz w:val="28"/>
                <w:szCs w:val="28"/>
                <w:lang w:val="uz-Cyrl-UZ"/>
              </w:rPr>
              <w:t>-</w:t>
            </w:r>
            <w:r w:rsidRPr="00B179AB">
              <w:rPr>
                <w:color w:val="000000"/>
                <w:sz w:val="28"/>
                <w:szCs w:val="28"/>
                <w:lang w:val="uz-Cyrl-UZ"/>
              </w:rPr>
              <w:t>вляться устойчивая радиосвязь в определенных геофизических условиях.</w:t>
            </w:r>
          </w:p>
          <w:p w14:paraId="48796507" w14:textId="77777777" w:rsidR="009979D1" w:rsidRPr="00B179AB" w:rsidRDefault="009979D1">
            <w:pPr>
              <w:jc w:val="both"/>
              <w:rPr>
                <w:color w:val="000000"/>
                <w:sz w:val="28"/>
                <w:szCs w:val="28"/>
              </w:rPr>
            </w:pPr>
          </w:p>
          <w:p w14:paraId="74258ACB" w14:textId="77777777" w:rsidR="009979D1" w:rsidRPr="00B179AB" w:rsidRDefault="009979D1">
            <w:pPr>
              <w:jc w:val="both"/>
              <w:rPr>
                <w:sz w:val="28"/>
                <w:szCs w:val="28"/>
                <w:lang w:val="en-US"/>
              </w:rPr>
            </w:pP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geofizik</w:t>
            </w:r>
            <w:proofErr w:type="spellEnd"/>
            <w:r w:rsidRPr="00B179AB">
              <w:rPr>
                <w:sz w:val="28"/>
                <w:szCs w:val="28"/>
                <w:lang w:val="en-US"/>
              </w:rPr>
              <w:t xml:space="preserve"> </w:t>
            </w:r>
            <w:proofErr w:type="spellStart"/>
            <w:r w:rsidRPr="00B179AB">
              <w:rPr>
                <w:sz w:val="28"/>
                <w:szCs w:val="28"/>
                <w:lang w:val="en-US"/>
              </w:rPr>
              <w:t>sharoitlarda</w:t>
            </w:r>
            <w:proofErr w:type="spellEnd"/>
            <w:r w:rsidRPr="00B179AB">
              <w:rPr>
                <w:sz w:val="28"/>
                <w:szCs w:val="28"/>
                <w:lang w:val="en-US"/>
              </w:rPr>
              <w:t xml:space="preserve"> </w:t>
            </w:r>
            <w:proofErr w:type="spellStart"/>
            <w:r w:rsidRPr="00B179AB">
              <w:rPr>
                <w:sz w:val="28"/>
                <w:szCs w:val="28"/>
                <w:lang w:val="en-US"/>
              </w:rPr>
              <w:t>barqaror</w:t>
            </w:r>
            <w:proofErr w:type="spellEnd"/>
            <w:r w:rsidRPr="00B179AB">
              <w:rPr>
                <w:sz w:val="28"/>
                <w:szCs w:val="28"/>
                <w:lang w:val="en-US"/>
              </w:rPr>
              <w:t xml:space="preserve"> </w:t>
            </w:r>
            <w:proofErr w:type="spellStart"/>
            <w:r w:rsidRPr="00B179AB">
              <w:rPr>
                <w:sz w:val="28"/>
                <w:szCs w:val="28"/>
                <w:lang w:val="en-US"/>
              </w:rPr>
              <w:t>radioaloqa</w:t>
            </w:r>
            <w:proofErr w:type="spellEnd"/>
            <w:r w:rsidRPr="00B179AB">
              <w:rPr>
                <w:sz w:val="28"/>
                <w:szCs w:val="28"/>
                <w:lang w:val="en-US"/>
              </w:rPr>
              <w:t xml:space="preserve"> </w:t>
            </w:r>
            <w:proofErr w:type="spellStart"/>
            <w:r w:rsidRPr="00B179AB">
              <w:rPr>
                <w:sz w:val="28"/>
                <w:szCs w:val="28"/>
                <w:lang w:val="en-US"/>
              </w:rPr>
              <w:t>amalga</w:t>
            </w:r>
            <w:proofErr w:type="spellEnd"/>
            <w:r w:rsidRPr="00B179AB">
              <w:rPr>
                <w:sz w:val="28"/>
                <w:szCs w:val="28"/>
                <w:lang w:val="en-US"/>
              </w:rPr>
              <w:t xml:space="preserve"> </w:t>
            </w:r>
            <w:proofErr w:type="spellStart"/>
            <w:r w:rsidRPr="00B179AB">
              <w:rPr>
                <w:sz w:val="28"/>
                <w:szCs w:val="28"/>
                <w:lang w:val="en-US"/>
              </w:rPr>
              <w:t>oshirilishi</w:t>
            </w:r>
            <w:proofErr w:type="spellEnd"/>
            <w:r w:rsidRPr="00B179AB">
              <w:rPr>
                <w:sz w:val="28"/>
                <w:szCs w:val="28"/>
                <w:lang w:val="en-US"/>
              </w:rPr>
              <w:t xml:space="preserve"> </w:t>
            </w:r>
            <w:proofErr w:type="spellStart"/>
            <w:r w:rsidRPr="00B179AB">
              <w:rPr>
                <w:sz w:val="28"/>
                <w:szCs w:val="28"/>
                <w:lang w:val="en-US"/>
              </w:rPr>
              <w:t>mumkin</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maksimal</w:t>
            </w:r>
            <w:proofErr w:type="spellEnd"/>
            <w:r w:rsidRPr="00B179AB">
              <w:rPr>
                <w:sz w:val="28"/>
                <w:szCs w:val="28"/>
                <w:lang w:val="en-US"/>
              </w:rPr>
              <w:t xml:space="preserve"> </w:t>
            </w:r>
            <w:proofErr w:type="spellStart"/>
            <w:r w:rsidRPr="00B179AB">
              <w:rPr>
                <w:sz w:val="28"/>
                <w:szCs w:val="28"/>
                <w:lang w:val="en-US"/>
              </w:rPr>
              <w:t>qo‘lla</w:t>
            </w:r>
            <w:r w:rsidR="000D0F08" w:rsidRPr="00B179AB">
              <w:rPr>
                <w:sz w:val="28"/>
                <w:szCs w:val="28"/>
                <w:lang w:val="en-US"/>
              </w:rPr>
              <w:t>-</w:t>
            </w:r>
            <w:r w:rsidRPr="00B179AB">
              <w:rPr>
                <w:sz w:val="28"/>
                <w:szCs w:val="28"/>
                <w:lang w:val="en-US"/>
              </w:rPr>
              <w:t>niladigan</w:t>
            </w:r>
            <w:proofErr w:type="spellEnd"/>
            <w:r w:rsidRPr="00B179AB">
              <w:rPr>
                <w:sz w:val="28"/>
                <w:szCs w:val="28"/>
                <w:lang w:val="en-US"/>
              </w:rPr>
              <w:t xml:space="preserve"> </w:t>
            </w:r>
            <w:proofErr w:type="spellStart"/>
            <w:r w:rsidRPr="00B179AB">
              <w:rPr>
                <w:sz w:val="28"/>
                <w:szCs w:val="28"/>
                <w:lang w:val="en-US"/>
              </w:rPr>
              <w:t>chastotadan</w:t>
            </w:r>
            <w:proofErr w:type="spellEnd"/>
            <w:r w:rsidRPr="00B179AB">
              <w:rPr>
                <w:sz w:val="28"/>
                <w:szCs w:val="28"/>
                <w:lang w:val="en-US"/>
              </w:rPr>
              <w:t xml:space="preserve"> past </w:t>
            </w:r>
            <w:proofErr w:type="spellStart"/>
            <w:r w:rsidRPr="00B179AB">
              <w:rPr>
                <w:sz w:val="28"/>
                <w:szCs w:val="28"/>
                <w:lang w:val="en-US"/>
              </w:rPr>
              <w:t>radionurlanish</w:t>
            </w:r>
            <w:proofErr w:type="spellEnd"/>
            <w:r w:rsidRPr="00B179AB">
              <w:rPr>
                <w:sz w:val="28"/>
                <w:szCs w:val="28"/>
                <w:lang w:val="en-US"/>
              </w:rPr>
              <w:t xml:space="preserve"> </w:t>
            </w:r>
            <w:proofErr w:type="spellStart"/>
            <w:r w:rsidRPr="00B179AB">
              <w:rPr>
                <w:sz w:val="28"/>
                <w:szCs w:val="28"/>
                <w:lang w:val="en-US"/>
              </w:rPr>
              <w:t>chastotasi</w:t>
            </w:r>
            <w:proofErr w:type="spellEnd"/>
            <w:r w:rsidRPr="00B179AB">
              <w:rPr>
                <w:sz w:val="28"/>
                <w:szCs w:val="28"/>
                <w:lang w:val="en-US"/>
              </w:rPr>
              <w:t>.</w:t>
            </w:r>
          </w:p>
          <w:p w14:paraId="5F4A7200" w14:textId="77777777" w:rsidR="009979D1" w:rsidRPr="00B179AB" w:rsidRDefault="009979D1">
            <w:pPr>
              <w:jc w:val="both"/>
              <w:rPr>
                <w:color w:val="000000"/>
                <w:sz w:val="28"/>
                <w:szCs w:val="28"/>
                <w:lang w:val="en-US"/>
              </w:rPr>
            </w:pPr>
          </w:p>
          <w:p w14:paraId="46044556" w14:textId="77777777" w:rsidR="009979D1" w:rsidRPr="00B179AB" w:rsidRDefault="009979D1">
            <w:pPr>
              <w:jc w:val="both"/>
              <w:rPr>
                <w:color w:val="000000"/>
                <w:sz w:val="28"/>
                <w:szCs w:val="28"/>
                <w:lang w:val="uz-Cyrl-UZ"/>
              </w:rPr>
            </w:pPr>
            <w:r w:rsidRPr="00B179AB">
              <w:rPr>
                <w:color w:val="000000"/>
                <w:sz w:val="28"/>
                <w:szCs w:val="28"/>
                <w:lang w:val="uz-Cyrl-UZ"/>
              </w:rPr>
              <w:t>Маълум геофизик шароитларда барқарор радио</w:t>
            </w:r>
            <w:r w:rsidR="000D0F08" w:rsidRPr="00B179AB">
              <w:rPr>
                <w:color w:val="000000"/>
                <w:sz w:val="28"/>
                <w:szCs w:val="28"/>
                <w:lang w:val="uz-Cyrl-UZ"/>
              </w:rPr>
              <w:t>-</w:t>
            </w:r>
            <w:r w:rsidRPr="00B179AB">
              <w:rPr>
                <w:color w:val="000000"/>
                <w:sz w:val="28"/>
                <w:szCs w:val="28"/>
                <w:lang w:val="uz-Cyrl-UZ"/>
              </w:rPr>
              <w:t>алоқа амалга оширилиши мумкин бўлган макси</w:t>
            </w:r>
            <w:r w:rsidR="000D0F08" w:rsidRPr="00B179AB">
              <w:rPr>
                <w:color w:val="000000"/>
                <w:sz w:val="28"/>
                <w:szCs w:val="28"/>
                <w:lang w:val="uz-Cyrl-UZ"/>
              </w:rPr>
              <w:t>-</w:t>
            </w:r>
            <w:r w:rsidRPr="00B179AB">
              <w:rPr>
                <w:color w:val="000000"/>
                <w:sz w:val="28"/>
                <w:szCs w:val="28"/>
                <w:lang w:val="uz-Cyrl-UZ"/>
              </w:rPr>
              <w:t>мал қўлланиладиган частотадан паст радионур</w:t>
            </w:r>
            <w:r w:rsidR="000D0F08" w:rsidRPr="00B179AB">
              <w:rPr>
                <w:color w:val="000000"/>
                <w:sz w:val="28"/>
                <w:szCs w:val="28"/>
                <w:lang w:val="uz-Cyrl-UZ"/>
              </w:rPr>
              <w:t>-</w:t>
            </w:r>
            <w:r w:rsidRPr="00B179AB">
              <w:rPr>
                <w:color w:val="000000"/>
                <w:sz w:val="28"/>
                <w:szCs w:val="28"/>
                <w:lang w:val="uz-Cyrl-UZ"/>
              </w:rPr>
              <w:t>ланиш частотаси.</w:t>
            </w:r>
          </w:p>
        </w:tc>
      </w:tr>
      <w:tr w:rsidR="009979D1" w:rsidRPr="00CB34C6" w14:paraId="41B180C5" w14:textId="77777777">
        <w:trPr>
          <w:tblCellSpacing w:w="0" w:type="dxa"/>
          <w:jc w:val="center"/>
        </w:trPr>
        <w:tc>
          <w:tcPr>
            <w:tcW w:w="3821" w:type="dxa"/>
          </w:tcPr>
          <w:p w14:paraId="632CD17E" w14:textId="77777777" w:rsidR="009979D1" w:rsidRPr="00B179AB" w:rsidRDefault="009979D1">
            <w:pPr>
              <w:rPr>
                <w:b/>
                <w:bCs/>
                <w:color w:val="000000"/>
                <w:sz w:val="28"/>
                <w:szCs w:val="28"/>
                <w:lang w:val="uz-Cyrl-UZ"/>
              </w:rPr>
            </w:pPr>
            <w:r w:rsidRPr="00B179AB">
              <w:rPr>
                <w:b/>
                <w:bCs/>
                <w:color w:val="000000"/>
                <w:sz w:val="28"/>
                <w:szCs w:val="28"/>
                <w:lang w:val="uz-Cyrl-UZ"/>
              </w:rPr>
              <w:t>Опционально пилотируемое воздушное судно</w:t>
            </w:r>
          </w:p>
          <w:p w14:paraId="496DCAD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opsional boshqariladigan havo kemasi</w:t>
            </w:r>
          </w:p>
          <w:p w14:paraId="140C059C" w14:textId="77777777" w:rsidR="009979D1" w:rsidRPr="00B179AB" w:rsidRDefault="009979D1">
            <w:pPr>
              <w:rPr>
                <w:bCs/>
                <w:color w:val="000000"/>
                <w:sz w:val="28"/>
                <w:szCs w:val="28"/>
                <w:lang w:val="uz-Cyrl-UZ"/>
              </w:rPr>
            </w:pPr>
            <w:r w:rsidRPr="00B179AB">
              <w:rPr>
                <w:bCs/>
                <w:color w:val="000000"/>
                <w:sz w:val="28"/>
                <w:szCs w:val="28"/>
                <w:lang w:val="uz-Cyrl-UZ"/>
              </w:rPr>
              <w:t xml:space="preserve">       опционал </w:t>
            </w:r>
            <w:r w:rsidR="00D968B8" w:rsidRPr="00B179AB">
              <w:rPr>
                <w:bCs/>
                <w:color w:val="000000"/>
                <w:sz w:val="28"/>
                <w:szCs w:val="28"/>
                <w:lang w:val="uz-Cyrl-UZ"/>
              </w:rPr>
              <w:t>бошқари</w:t>
            </w:r>
            <w:r w:rsidR="000D0F08" w:rsidRPr="00B179AB">
              <w:rPr>
                <w:bCs/>
                <w:color w:val="000000"/>
                <w:sz w:val="28"/>
                <w:szCs w:val="28"/>
                <w:lang w:val="uz-Cyrl-UZ"/>
              </w:rPr>
              <w:t>-</w:t>
            </w:r>
            <w:r w:rsidRPr="00B179AB">
              <w:rPr>
                <w:bCs/>
                <w:color w:val="000000"/>
                <w:sz w:val="28"/>
                <w:szCs w:val="28"/>
                <w:lang w:val="uz-Cyrl-UZ"/>
              </w:rPr>
              <w:t>ладиган ҳаво кемаси</w:t>
            </w:r>
          </w:p>
          <w:p w14:paraId="2C3FE12E"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optionally piloted aircraft</w:t>
            </w:r>
          </w:p>
        </w:tc>
        <w:tc>
          <w:tcPr>
            <w:tcW w:w="6150" w:type="dxa"/>
            <w:vAlign w:val="center"/>
          </w:tcPr>
          <w:p w14:paraId="29AE5B55" w14:textId="77777777" w:rsidR="009979D1" w:rsidRPr="00B179AB" w:rsidRDefault="009979D1">
            <w:pPr>
              <w:jc w:val="both"/>
              <w:rPr>
                <w:color w:val="000000"/>
                <w:sz w:val="28"/>
                <w:szCs w:val="28"/>
              </w:rPr>
            </w:pPr>
            <w:r w:rsidRPr="00B179AB">
              <w:rPr>
                <w:color w:val="000000"/>
                <w:sz w:val="28"/>
                <w:szCs w:val="28"/>
              </w:rPr>
              <w:t>Воздушное судно, которым может управлять как пилот, находящийся на борту, так и внешний пилот.</w:t>
            </w:r>
          </w:p>
          <w:p w14:paraId="20F29982" w14:textId="77777777" w:rsidR="009979D1" w:rsidRPr="00B179AB" w:rsidRDefault="009979D1">
            <w:pPr>
              <w:jc w:val="both"/>
              <w:rPr>
                <w:color w:val="000000"/>
                <w:sz w:val="28"/>
                <w:szCs w:val="28"/>
                <w:lang w:val="uz-Cyrl-UZ"/>
              </w:rPr>
            </w:pPr>
          </w:p>
          <w:p w14:paraId="15F7CA99" w14:textId="77777777" w:rsidR="009979D1" w:rsidRPr="00B179AB" w:rsidRDefault="009979D1">
            <w:pPr>
              <w:jc w:val="both"/>
              <w:rPr>
                <w:sz w:val="28"/>
                <w:szCs w:val="28"/>
                <w:lang w:val="uz-Cyrl-UZ"/>
              </w:rPr>
            </w:pPr>
            <w:proofErr w:type="spellStart"/>
            <w:r w:rsidRPr="00B179AB">
              <w:rPr>
                <w:sz w:val="28"/>
                <w:szCs w:val="28"/>
                <w:lang w:val="en-US"/>
              </w:rPr>
              <w:t>Bortdagi</w:t>
            </w:r>
            <w:proofErr w:type="spellEnd"/>
            <w:r w:rsidRPr="00B179AB">
              <w:rPr>
                <w:sz w:val="28"/>
                <w:szCs w:val="28"/>
                <w:lang w:val="en-US"/>
              </w:rPr>
              <w:t xml:space="preserve"> pilot ham, </w:t>
            </w:r>
            <w:proofErr w:type="spellStart"/>
            <w:r w:rsidRPr="00B179AB">
              <w:rPr>
                <w:sz w:val="28"/>
                <w:szCs w:val="28"/>
                <w:lang w:val="en-US"/>
              </w:rPr>
              <w:t>tashqi</w:t>
            </w:r>
            <w:proofErr w:type="spellEnd"/>
            <w:r w:rsidRPr="00B179AB">
              <w:rPr>
                <w:sz w:val="28"/>
                <w:szCs w:val="28"/>
                <w:lang w:val="en-US"/>
              </w:rPr>
              <w:t xml:space="preserve"> pilot ham </w:t>
            </w:r>
            <w:proofErr w:type="spellStart"/>
            <w:r w:rsidRPr="00B179AB">
              <w:rPr>
                <w:sz w:val="28"/>
                <w:szCs w:val="28"/>
                <w:lang w:val="en-US"/>
              </w:rPr>
              <w:t>boshqarishi</w:t>
            </w:r>
            <w:proofErr w:type="spellEnd"/>
            <w:r w:rsidRPr="00B179AB">
              <w:rPr>
                <w:sz w:val="28"/>
                <w:szCs w:val="28"/>
                <w:lang w:val="en-US"/>
              </w:rPr>
              <w:t xml:space="preserve"> </w:t>
            </w:r>
            <w:proofErr w:type="spellStart"/>
            <w:r w:rsidRPr="00B179AB">
              <w:rPr>
                <w:sz w:val="28"/>
                <w:szCs w:val="28"/>
                <w:lang w:val="en-US"/>
              </w:rPr>
              <w:t>mumkin</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kemasi</w:t>
            </w:r>
            <w:proofErr w:type="spellEnd"/>
            <w:r w:rsidRPr="00B179AB">
              <w:rPr>
                <w:sz w:val="28"/>
                <w:szCs w:val="28"/>
                <w:lang w:val="en-US"/>
              </w:rPr>
              <w:t>.</w:t>
            </w:r>
          </w:p>
          <w:p w14:paraId="5E24162A" w14:textId="77777777" w:rsidR="009979D1" w:rsidRPr="00B179AB" w:rsidRDefault="009979D1">
            <w:pPr>
              <w:jc w:val="both"/>
              <w:rPr>
                <w:color w:val="000000"/>
                <w:sz w:val="28"/>
                <w:szCs w:val="28"/>
                <w:lang w:val="uz-Cyrl-UZ"/>
              </w:rPr>
            </w:pPr>
          </w:p>
          <w:p w14:paraId="29732725" w14:textId="77777777" w:rsidR="009979D1" w:rsidRPr="00B179AB" w:rsidRDefault="009979D1">
            <w:pPr>
              <w:jc w:val="both"/>
              <w:rPr>
                <w:color w:val="000000"/>
                <w:sz w:val="28"/>
                <w:szCs w:val="28"/>
                <w:lang w:val="uz-Cyrl-UZ"/>
              </w:rPr>
            </w:pPr>
            <w:r w:rsidRPr="00B179AB">
              <w:rPr>
                <w:color w:val="000000"/>
                <w:sz w:val="28"/>
                <w:szCs w:val="28"/>
                <w:lang w:val="uz-Cyrl-UZ"/>
              </w:rPr>
              <w:t>Бортдаги пилот ҳам, ташқи пилот ҳам бошқари</w:t>
            </w:r>
            <w:r w:rsidR="000D0F08" w:rsidRPr="00B179AB">
              <w:rPr>
                <w:color w:val="000000"/>
                <w:sz w:val="28"/>
                <w:szCs w:val="28"/>
                <w:lang w:val="uz-Cyrl-UZ"/>
              </w:rPr>
              <w:t>-</w:t>
            </w:r>
            <w:r w:rsidRPr="00B179AB">
              <w:rPr>
                <w:color w:val="000000"/>
                <w:sz w:val="28"/>
                <w:szCs w:val="28"/>
                <w:lang w:val="uz-Cyrl-UZ"/>
              </w:rPr>
              <w:lastRenderedPageBreak/>
              <w:t>ши мумкин бўлган ҳаво кемаси.</w:t>
            </w:r>
          </w:p>
        </w:tc>
      </w:tr>
      <w:tr w:rsidR="009979D1" w:rsidRPr="00B179AB" w14:paraId="4AA6D819" w14:textId="77777777">
        <w:trPr>
          <w:tblCellSpacing w:w="0" w:type="dxa"/>
          <w:jc w:val="center"/>
        </w:trPr>
        <w:tc>
          <w:tcPr>
            <w:tcW w:w="3821" w:type="dxa"/>
          </w:tcPr>
          <w:p w14:paraId="51A5E69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Орнитоптер</w:t>
            </w:r>
          </w:p>
          <w:p w14:paraId="648C5E0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ornitopter</w:t>
            </w:r>
          </w:p>
          <w:p w14:paraId="78007308"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D968B8" w:rsidRPr="00B179AB">
              <w:rPr>
                <w:bCs/>
                <w:color w:val="000000"/>
                <w:sz w:val="28"/>
                <w:szCs w:val="28"/>
                <w:lang w:val="uz-Cyrl-UZ"/>
              </w:rPr>
              <w:t xml:space="preserve"> </w:t>
            </w:r>
            <w:r w:rsidRPr="00B179AB">
              <w:rPr>
                <w:bCs/>
                <w:color w:val="000000"/>
                <w:sz w:val="28"/>
                <w:szCs w:val="28"/>
                <w:lang w:val="uz-Cyrl-UZ"/>
              </w:rPr>
              <w:t>орнитоптер</w:t>
            </w:r>
          </w:p>
          <w:p w14:paraId="4449EC1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ornithopter</w:t>
            </w:r>
          </w:p>
        </w:tc>
        <w:tc>
          <w:tcPr>
            <w:tcW w:w="6150" w:type="dxa"/>
            <w:vAlign w:val="center"/>
          </w:tcPr>
          <w:p w14:paraId="62F34E07" w14:textId="77777777" w:rsidR="009979D1" w:rsidRPr="00B179AB" w:rsidRDefault="009979D1">
            <w:pPr>
              <w:jc w:val="both"/>
              <w:rPr>
                <w:color w:val="000000"/>
                <w:sz w:val="28"/>
                <w:szCs w:val="28"/>
              </w:rPr>
            </w:pPr>
            <w:r w:rsidRPr="00B179AB">
              <w:rPr>
                <w:color w:val="000000"/>
                <w:sz w:val="28"/>
                <w:szCs w:val="28"/>
              </w:rPr>
              <w:t>Летательный аппарат, основанный на имитации движений птиц.</w:t>
            </w:r>
          </w:p>
          <w:p w14:paraId="2B053F4E" w14:textId="77777777" w:rsidR="009979D1" w:rsidRPr="00B179AB" w:rsidRDefault="009979D1">
            <w:pPr>
              <w:jc w:val="both"/>
              <w:rPr>
                <w:color w:val="000000"/>
                <w:sz w:val="28"/>
                <w:szCs w:val="28"/>
              </w:rPr>
            </w:pPr>
          </w:p>
          <w:p w14:paraId="035A683C" w14:textId="77777777" w:rsidR="009979D1" w:rsidRPr="00B179AB" w:rsidRDefault="009979D1">
            <w:pPr>
              <w:jc w:val="both"/>
              <w:rPr>
                <w:sz w:val="28"/>
                <w:szCs w:val="28"/>
                <w:lang w:val="en-US"/>
              </w:rPr>
            </w:pPr>
            <w:proofErr w:type="spellStart"/>
            <w:r w:rsidRPr="00B179AB">
              <w:rPr>
                <w:sz w:val="28"/>
                <w:szCs w:val="28"/>
                <w:lang w:val="en-US"/>
              </w:rPr>
              <w:t>Qushlarning</w:t>
            </w:r>
            <w:proofErr w:type="spellEnd"/>
            <w:r w:rsidRPr="00B179AB">
              <w:rPr>
                <w:sz w:val="28"/>
                <w:szCs w:val="28"/>
                <w:lang w:val="en-US"/>
              </w:rPr>
              <w:t xml:space="preserve"> </w:t>
            </w:r>
            <w:proofErr w:type="spellStart"/>
            <w:r w:rsidRPr="00B179AB">
              <w:rPr>
                <w:sz w:val="28"/>
                <w:szCs w:val="28"/>
                <w:lang w:val="en-US"/>
              </w:rPr>
              <w:t>harakatini</w:t>
            </w:r>
            <w:proofErr w:type="spellEnd"/>
            <w:r w:rsidRPr="00B179AB">
              <w:rPr>
                <w:sz w:val="28"/>
                <w:szCs w:val="28"/>
                <w:lang w:val="en-US"/>
              </w:rPr>
              <w:t xml:space="preserve"> </w:t>
            </w:r>
            <w:proofErr w:type="spellStart"/>
            <w:r w:rsidRPr="00B179AB">
              <w:rPr>
                <w:sz w:val="28"/>
                <w:szCs w:val="28"/>
                <w:lang w:val="en-US"/>
              </w:rPr>
              <w:t>imitatsiya</w:t>
            </w:r>
            <w:proofErr w:type="spellEnd"/>
            <w:r w:rsidRPr="00B179AB">
              <w:rPr>
                <w:sz w:val="28"/>
                <w:szCs w:val="28"/>
                <w:lang w:val="en-US"/>
              </w:rPr>
              <w:t xml:space="preserve"> </w:t>
            </w:r>
            <w:proofErr w:type="spellStart"/>
            <w:r w:rsidRPr="00B179AB">
              <w:rPr>
                <w:sz w:val="28"/>
                <w:szCs w:val="28"/>
                <w:lang w:val="en-US"/>
              </w:rPr>
              <w:t>qilishga</w:t>
            </w:r>
            <w:proofErr w:type="spellEnd"/>
            <w:r w:rsidRPr="00B179AB">
              <w:rPr>
                <w:sz w:val="28"/>
                <w:szCs w:val="28"/>
                <w:lang w:val="en-US"/>
              </w:rPr>
              <w:t xml:space="preserve"> </w:t>
            </w:r>
            <w:proofErr w:type="spellStart"/>
            <w:r w:rsidRPr="00B179AB">
              <w:rPr>
                <w:sz w:val="28"/>
                <w:szCs w:val="28"/>
                <w:lang w:val="en-US"/>
              </w:rPr>
              <w:t>asoslan</w:t>
            </w:r>
            <w:r w:rsidR="000D0F08" w:rsidRPr="00B179AB">
              <w:rPr>
                <w:sz w:val="28"/>
                <w:szCs w:val="28"/>
                <w:lang w:val="en-US"/>
              </w:rPr>
              <w:t>-</w:t>
            </w:r>
            <w:r w:rsidRPr="00B179AB">
              <w:rPr>
                <w:sz w:val="28"/>
                <w:szCs w:val="28"/>
                <w:lang w:val="en-US"/>
              </w:rPr>
              <w:t>gan</w:t>
            </w:r>
            <w:proofErr w:type="spellEnd"/>
            <w:r w:rsidRPr="00B179AB">
              <w:rPr>
                <w:sz w:val="28"/>
                <w:szCs w:val="28"/>
                <w:lang w:val="en-US"/>
              </w:rPr>
              <w:t xml:space="preserve"> </w:t>
            </w:r>
            <w:proofErr w:type="spellStart"/>
            <w:r w:rsidRPr="00B179AB">
              <w:rPr>
                <w:sz w:val="28"/>
                <w:szCs w:val="28"/>
                <w:lang w:val="en-US"/>
              </w:rPr>
              <w:t>uchish</w:t>
            </w:r>
            <w:proofErr w:type="spellEnd"/>
            <w:r w:rsidRPr="00B179AB">
              <w:rPr>
                <w:sz w:val="28"/>
                <w:szCs w:val="28"/>
                <w:lang w:val="en-US"/>
              </w:rPr>
              <w:t xml:space="preserve"> </w:t>
            </w:r>
            <w:proofErr w:type="spellStart"/>
            <w:r w:rsidRPr="00B179AB">
              <w:rPr>
                <w:sz w:val="28"/>
                <w:szCs w:val="28"/>
                <w:lang w:val="en-US"/>
              </w:rPr>
              <w:t>apparati</w:t>
            </w:r>
            <w:proofErr w:type="spellEnd"/>
            <w:r w:rsidRPr="00B179AB">
              <w:rPr>
                <w:sz w:val="28"/>
                <w:szCs w:val="28"/>
                <w:lang w:val="en-US"/>
              </w:rPr>
              <w:t>.</w:t>
            </w:r>
          </w:p>
          <w:p w14:paraId="3E5D718E" w14:textId="77777777" w:rsidR="009979D1" w:rsidRPr="00B179AB" w:rsidRDefault="009979D1">
            <w:pPr>
              <w:jc w:val="both"/>
              <w:rPr>
                <w:color w:val="000000"/>
                <w:sz w:val="28"/>
                <w:szCs w:val="28"/>
                <w:lang w:val="en-US"/>
              </w:rPr>
            </w:pPr>
          </w:p>
          <w:p w14:paraId="21DA316D" w14:textId="77777777" w:rsidR="009979D1" w:rsidRPr="00B179AB" w:rsidRDefault="009979D1">
            <w:pPr>
              <w:jc w:val="both"/>
              <w:rPr>
                <w:color w:val="000000"/>
                <w:sz w:val="28"/>
                <w:szCs w:val="28"/>
                <w:lang w:val="uz-Cyrl-UZ"/>
              </w:rPr>
            </w:pPr>
            <w:r w:rsidRPr="00B179AB">
              <w:rPr>
                <w:color w:val="000000"/>
                <w:sz w:val="28"/>
                <w:szCs w:val="28"/>
                <w:lang w:val="uz-Cyrl-UZ"/>
              </w:rPr>
              <w:t>Қушларнинг ҳаракатини имитация қилишга асос</w:t>
            </w:r>
            <w:r w:rsidR="00B1152A" w:rsidRPr="00B179AB">
              <w:rPr>
                <w:color w:val="000000"/>
                <w:sz w:val="28"/>
                <w:szCs w:val="28"/>
                <w:lang w:val="uz-Cyrl-UZ"/>
              </w:rPr>
              <w:t>-</w:t>
            </w:r>
            <w:r w:rsidRPr="00B179AB">
              <w:rPr>
                <w:color w:val="000000"/>
                <w:sz w:val="28"/>
                <w:szCs w:val="28"/>
                <w:lang w:val="uz-Cyrl-UZ"/>
              </w:rPr>
              <w:t>ланган учиш аппарати.</w:t>
            </w:r>
          </w:p>
        </w:tc>
      </w:tr>
      <w:tr w:rsidR="009979D1" w:rsidRPr="00CB34C6" w14:paraId="43B56AF0" w14:textId="77777777">
        <w:trPr>
          <w:tblCellSpacing w:w="0" w:type="dxa"/>
          <w:jc w:val="center"/>
        </w:trPr>
        <w:tc>
          <w:tcPr>
            <w:tcW w:w="3821" w:type="dxa"/>
          </w:tcPr>
          <w:p w14:paraId="7DBD0514" w14:textId="77777777" w:rsidR="009979D1" w:rsidRPr="00B179AB" w:rsidRDefault="009979D1">
            <w:pPr>
              <w:rPr>
                <w:b/>
                <w:bCs/>
                <w:color w:val="000000"/>
                <w:sz w:val="28"/>
                <w:szCs w:val="28"/>
                <w:lang w:val="uz-Cyrl-UZ"/>
              </w:rPr>
            </w:pPr>
            <w:r w:rsidRPr="00B179AB">
              <w:rPr>
                <w:b/>
                <w:bCs/>
                <w:color w:val="000000"/>
                <w:sz w:val="28"/>
                <w:szCs w:val="28"/>
                <w:lang w:val="uz-Cyrl-UZ"/>
              </w:rPr>
              <w:t>Ослабление излучения</w:t>
            </w:r>
          </w:p>
          <w:p w14:paraId="5778D3D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nurlanishning susayishi</w:t>
            </w:r>
          </w:p>
          <w:p w14:paraId="5163B772"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нурланишнинг сусайиши</w:t>
            </w:r>
          </w:p>
          <w:p w14:paraId="7981702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damping of radiation</w:t>
            </w:r>
            <w:r w:rsidR="00EE0F8C" w:rsidRPr="00B179AB">
              <w:rPr>
                <w:bCs/>
                <w:sz w:val="28"/>
                <w:szCs w:val="28"/>
                <w:lang w:val="en-US"/>
              </w:rPr>
              <w:t>,</w:t>
            </w:r>
            <w:r w:rsidRPr="00B179AB">
              <w:rPr>
                <w:bCs/>
                <w:sz w:val="28"/>
                <w:szCs w:val="28"/>
                <w:lang w:val="en-US"/>
              </w:rPr>
              <w:br/>
              <w:t xml:space="preserve"> attenuation of radiation</w:t>
            </w:r>
          </w:p>
        </w:tc>
        <w:tc>
          <w:tcPr>
            <w:tcW w:w="6150" w:type="dxa"/>
            <w:vAlign w:val="center"/>
          </w:tcPr>
          <w:p w14:paraId="75B92711" w14:textId="77777777" w:rsidR="009979D1" w:rsidRPr="00B179AB" w:rsidRDefault="009979D1">
            <w:pPr>
              <w:jc w:val="both"/>
              <w:rPr>
                <w:color w:val="000000"/>
                <w:sz w:val="28"/>
                <w:szCs w:val="28"/>
              </w:rPr>
            </w:pPr>
            <w:r w:rsidRPr="00B179AB">
              <w:rPr>
                <w:color w:val="000000"/>
                <w:sz w:val="28"/>
                <w:szCs w:val="28"/>
              </w:rPr>
              <w:t>Уменьшение интенсивности потока излучения, обусловленное взаимодействием излучения со средой.</w:t>
            </w:r>
          </w:p>
          <w:p w14:paraId="5B1CA458" w14:textId="77777777" w:rsidR="009979D1" w:rsidRPr="00B179AB" w:rsidRDefault="009979D1">
            <w:pPr>
              <w:jc w:val="both"/>
              <w:rPr>
                <w:color w:val="000000"/>
                <w:sz w:val="28"/>
                <w:szCs w:val="28"/>
                <w:lang w:val="uz-Cyrl-UZ"/>
              </w:rPr>
            </w:pPr>
          </w:p>
          <w:p w14:paraId="74D9B6D5" w14:textId="77777777" w:rsidR="009979D1" w:rsidRPr="00B179AB" w:rsidRDefault="009979D1">
            <w:pPr>
              <w:jc w:val="both"/>
              <w:rPr>
                <w:sz w:val="28"/>
                <w:szCs w:val="28"/>
                <w:lang w:val="uz-Cyrl-UZ"/>
              </w:rPr>
            </w:pPr>
            <w:proofErr w:type="spellStart"/>
            <w:r w:rsidRPr="00B179AB">
              <w:rPr>
                <w:sz w:val="28"/>
                <w:szCs w:val="28"/>
                <w:lang w:val="en-US"/>
              </w:rPr>
              <w:t>Nurlanishning</w:t>
            </w:r>
            <w:proofErr w:type="spellEnd"/>
            <w:r w:rsidRPr="00B179AB">
              <w:rPr>
                <w:sz w:val="28"/>
                <w:szCs w:val="28"/>
                <w:lang w:val="en-US"/>
              </w:rPr>
              <w:t xml:space="preserve"> </w:t>
            </w:r>
            <w:proofErr w:type="spellStart"/>
            <w:r w:rsidRPr="00B179AB">
              <w:rPr>
                <w:sz w:val="28"/>
                <w:szCs w:val="28"/>
                <w:lang w:val="en-US"/>
              </w:rPr>
              <w:t>muhit</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zaro</w:t>
            </w:r>
            <w:proofErr w:type="spellEnd"/>
            <w:r w:rsidRPr="00B179AB">
              <w:rPr>
                <w:sz w:val="28"/>
                <w:szCs w:val="28"/>
                <w:lang w:val="en-US"/>
              </w:rPr>
              <w:t xml:space="preserve"> </w:t>
            </w:r>
            <w:proofErr w:type="spellStart"/>
            <w:r w:rsidRPr="00B179AB">
              <w:rPr>
                <w:sz w:val="28"/>
                <w:szCs w:val="28"/>
                <w:lang w:val="en-US"/>
              </w:rPr>
              <w:t>ta’siri</w:t>
            </w:r>
            <w:r w:rsidR="00CB7447" w:rsidRPr="00B179AB">
              <w:rPr>
                <w:sz w:val="28"/>
                <w:szCs w:val="28"/>
                <w:lang w:val="en-US"/>
              </w:rPr>
              <w:t>ga</w:t>
            </w:r>
            <w:proofErr w:type="spellEnd"/>
            <w:r w:rsidRPr="00B179AB">
              <w:rPr>
                <w:sz w:val="28"/>
                <w:szCs w:val="28"/>
                <w:lang w:val="en-US"/>
              </w:rPr>
              <w:t xml:space="preserve"> </w:t>
            </w:r>
            <w:proofErr w:type="spellStart"/>
            <w:r w:rsidRPr="00B179AB">
              <w:rPr>
                <w:sz w:val="28"/>
                <w:szCs w:val="28"/>
                <w:lang w:val="en-US"/>
              </w:rPr>
              <w:t>asoslan</w:t>
            </w:r>
            <w:r w:rsidR="000D0F08" w:rsidRPr="00B179AB">
              <w:rPr>
                <w:sz w:val="28"/>
                <w:szCs w:val="28"/>
                <w:lang w:val="en-US"/>
              </w:rPr>
              <w:t>-</w:t>
            </w:r>
            <w:r w:rsidRPr="00B179AB">
              <w:rPr>
                <w:sz w:val="28"/>
                <w:szCs w:val="28"/>
                <w:lang w:val="en-US"/>
              </w:rPr>
              <w:t>gan</w:t>
            </w:r>
            <w:proofErr w:type="spellEnd"/>
            <w:r w:rsidRPr="00B179AB">
              <w:rPr>
                <w:sz w:val="28"/>
                <w:szCs w:val="28"/>
                <w:lang w:val="en-US"/>
              </w:rPr>
              <w:t xml:space="preserve"> </w:t>
            </w:r>
            <w:proofErr w:type="spellStart"/>
            <w:r w:rsidRPr="00B179AB">
              <w:rPr>
                <w:sz w:val="28"/>
                <w:szCs w:val="28"/>
                <w:lang w:val="en-US"/>
              </w:rPr>
              <w:t>nurlanish</w:t>
            </w:r>
            <w:proofErr w:type="spellEnd"/>
            <w:r w:rsidRPr="00B179AB">
              <w:rPr>
                <w:sz w:val="28"/>
                <w:szCs w:val="28"/>
                <w:lang w:val="en-US"/>
              </w:rPr>
              <w:t xml:space="preserve"> </w:t>
            </w:r>
            <w:proofErr w:type="spellStart"/>
            <w:r w:rsidRPr="00B179AB">
              <w:rPr>
                <w:sz w:val="28"/>
                <w:szCs w:val="28"/>
                <w:lang w:val="en-US"/>
              </w:rPr>
              <w:t>oqimi</w:t>
            </w:r>
            <w:proofErr w:type="spellEnd"/>
            <w:r w:rsidRPr="00B179AB">
              <w:rPr>
                <w:sz w:val="28"/>
                <w:szCs w:val="28"/>
                <w:lang w:val="en-US"/>
              </w:rPr>
              <w:t xml:space="preserve"> </w:t>
            </w:r>
            <w:proofErr w:type="spellStart"/>
            <w:r w:rsidRPr="00B179AB">
              <w:rPr>
                <w:sz w:val="28"/>
                <w:szCs w:val="28"/>
                <w:lang w:val="en-US"/>
              </w:rPr>
              <w:t>intensivligining</w:t>
            </w:r>
            <w:proofErr w:type="spellEnd"/>
            <w:r w:rsidRPr="00B179AB">
              <w:rPr>
                <w:sz w:val="28"/>
                <w:szCs w:val="28"/>
                <w:lang w:val="en-US"/>
              </w:rPr>
              <w:t xml:space="preserve"> </w:t>
            </w:r>
            <w:proofErr w:type="spellStart"/>
            <w:r w:rsidRPr="00B179AB">
              <w:rPr>
                <w:sz w:val="28"/>
                <w:szCs w:val="28"/>
                <w:lang w:val="en-US"/>
              </w:rPr>
              <w:t>kamayishi</w:t>
            </w:r>
            <w:proofErr w:type="spellEnd"/>
            <w:r w:rsidRPr="00B179AB">
              <w:rPr>
                <w:sz w:val="28"/>
                <w:szCs w:val="28"/>
                <w:lang w:val="en-US"/>
              </w:rPr>
              <w:t>.</w:t>
            </w:r>
          </w:p>
          <w:p w14:paraId="5F47F4AD" w14:textId="77777777" w:rsidR="009979D1" w:rsidRPr="00B179AB" w:rsidRDefault="009979D1">
            <w:pPr>
              <w:jc w:val="both"/>
              <w:rPr>
                <w:color w:val="000000"/>
                <w:sz w:val="28"/>
                <w:szCs w:val="28"/>
                <w:lang w:val="uz-Cyrl-UZ"/>
              </w:rPr>
            </w:pPr>
          </w:p>
          <w:p w14:paraId="66826EE1" w14:textId="77777777" w:rsidR="009979D1" w:rsidRPr="00B179AB" w:rsidRDefault="009979D1">
            <w:pPr>
              <w:jc w:val="both"/>
              <w:rPr>
                <w:color w:val="000000"/>
                <w:sz w:val="28"/>
                <w:szCs w:val="28"/>
                <w:lang w:val="uz-Cyrl-UZ"/>
              </w:rPr>
            </w:pPr>
            <w:r w:rsidRPr="00B179AB">
              <w:rPr>
                <w:color w:val="000000"/>
                <w:sz w:val="28"/>
                <w:szCs w:val="28"/>
                <w:lang w:val="uz-Cyrl-UZ"/>
              </w:rPr>
              <w:t xml:space="preserve">Нурланишнинг муҳит билан ўзаро </w:t>
            </w:r>
            <w:r w:rsidRPr="00B179AB">
              <w:rPr>
                <w:sz w:val="28"/>
                <w:szCs w:val="28"/>
                <w:lang w:val="uz-Cyrl-UZ"/>
              </w:rPr>
              <w:t xml:space="preserve">таъсирига </w:t>
            </w:r>
            <w:r w:rsidRPr="00B179AB">
              <w:rPr>
                <w:color w:val="000000"/>
                <w:sz w:val="28"/>
                <w:szCs w:val="28"/>
                <w:lang w:val="uz-Cyrl-UZ"/>
              </w:rPr>
              <w:t>асосланган нурланиш оқими интенсивлигининг камайиши.</w:t>
            </w:r>
          </w:p>
          <w:p w14:paraId="34E4AC5E" w14:textId="77777777" w:rsidR="000D0F08" w:rsidRPr="00B179AB" w:rsidRDefault="000D0F08">
            <w:pPr>
              <w:jc w:val="both"/>
              <w:rPr>
                <w:color w:val="000000"/>
                <w:sz w:val="28"/>
                <w:szCs w:val="28"/>
                <w:lang w:val="uz-Cyrl-UZ"/>
              </w:rPr>
            </w:pPr>
          </w:p>
        </w:tc>
      </w:tr>
      <w:tr w:rsidR="009979D1" w:rsidRPr="00CB34C6" w14:paraId="249B3549" w14:textId="77777777">
        <w:trPr>
          <w:tblCellSpacing w:w="0" w:type="dxa"/>
          <w:jc w:val="center"/>
        </w:trPr>
        <w:tc>
          <w:tcPr>
            <w:tcW w:w="3821" w:type="dxa"/>
          </w:tcPr>
          <w:p w14:paraId="21D45C65"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Ослабление сигнала </w:t>
            </w:r>
          </w:p>
          <w:p w14:paraId="6AE9550C" w14:textId="77777777" w:rsidR="009979D1" w:rsidRPr="00B179AB" w:rsidRDefault="009979D1">
            <w:pPr>
              <w:rPr>
                <w:b/>
                <w:bCs/>
                <w:color w:val="000000"/>
                <w:sz w:val="28"/>
                <w:szCs w:val="28"/>
                <w:lang w:val="uz-Cyrl-UZ"/>
              </w:rPr>
            </w:pPr>
            <w:r w:rsidRPr="00B179AB">
              <w:rPr>
                <w:b/>
                <w:bCs/>
                <w:color w:val="000000"/>
                <w:sz w:val="28"/>
                <w:szCs w:val="28"/>
                <w:lang w:val="uz-Cyrl-UZ"/>
              </w:rPr>
              <w:t>в листве</w:t>
            </w:r>
          </w:p>
          <w:p w14:paraId="14709CB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bargdagi signalning susayishi</w:t>
            </w:r>
          </w:p>
          <w:p w14:paraId="3F387C3C" w14:textId="77777777" w:rsidR="009979D1" w:rsidRPr="00B179AB" w:rsidRDefault="009979D1">
            <w:pPr>
              <w:rPr>
                <w:bCs/>
                <w:color w:val="000000"/>
                <w:sz w:val="28"/>
                <w:szCs w:val="28"/>
                <w:lang w:val="uz-Cyrl-UZ"/>
              </w:rPr>
            </w:pPr>
            <w:r w:rsidRPr="00B179AB">
              <w:rPr>
                <w:bCs/>
                <w:color w:val="000000"/>
                <w:sz w:val="28"/>
                <w:szCs w:val="28"/>
                <w:lang w:val="uz-Cyrl-UZ"/>
              </w:rPr>
              <w:t xml:space="preserve">      баргдаги сигналнинг сусайиши</w:t>
            </w:r>
          </w:p>
          <w:p w14:paraId="7502D14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foliage attenuation of signal</w:t>
            </w:r>
          </w:p>
        </w:tc>
        <w:tc>
          <w:tcPr>
            <w:tcW w:w="6150" w:type="dxa"/>
            <w:vAlign w:val="center"/>
          </w:tcPr>
          <w:p w14:paraId="08237593" w14:textId="77777777" w:rsidR="009979D1" w:rsidRPr="00B179AB" w:rsidRDefault="009979D1">
            <w:pPr>
              <w:jc w:val="both"/>
              <w:rPr>
                <w:color w:val="000000"/>
                <w:sz w:val="28"/>
                <w:szCs w:val="28"/>
              </w:rPr>
            </w:pPr>
            <w:r w:rsidRPr="00B179AB">
              <w:rPr>
                <w:color w:val="000000"/>
                <w:sz w:val="28"/>
                <w:szCs w:val="28"/>
              </w:rPr>
              <w:t>Снижение уровня мощности сигнала или ухудшение качества связи вследствие поглощения радиоволн листвой деревьев.</w:t>
            </w:r>
          </w:p>
          <w:p w14:paraId="536247B7" w14:textId="77777777" w:rsidR="009979D1" w:rsidRPr="00B179AB" w:rsidRDefault="009979D1">
            <w:pPr>
              <w:jc w:val="both"/>
              <w:rPr>
                <w:color w:val="000000"/>
                <w:sz w:val="28"/>
                <w:szCs w:val="28"/>
                <w:lang w:val="uz-Cyrl-UZ"/>
              </w:rPr>
            </w:pPr>
          </w:p>
          <w:p w14:paraId="7C6623F9"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daraxt</w:t>
            </w:r>
            <w:proofErr w:type="spellEnd"/>
            <w:r w:rsidRPr="00B179AB">
              <w:rPr>
                <w:sz w:val="28"/>
                <w:szCs w:val="28"/>
                <w:lang w:val="en-US"/>
              </w:rPr>
              <w:t xml:space="preserve"> </w:t>
            </w:r>
            <w:proofErr w:type="spellStart"/>
            <w:r w:rsidRPr="00B179AB">
              <w:rPr>
                <w:sz w:val="28"/>
                <w:szCs w:val="28"/>
                <w:lang w:val="en-US"/>
              </w:rPr>
              <w:t>barglari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yutilishi</w:t>
            </w:r>
            <w:proofErr w:type="spellEnd"/>
            <w:r w:rsidRPr="00B179AB">
              <w:rPr>
                <w:sz w:val="28"/>
                <w:szCs w:val="28"/>
                <w:lang w:val="en-US"/>
              </w:rPr>
              <w:t xml:space="preserve"> </w:t>
            </w:r>
            <w:proofErr w:type="spellStart"/>
            <w:r w:rsidRPr="00B179AB">
              <w:rPr>
                <w:sz w:val="28"/>
                <w:szCs w:val="28"/>
                <w:lang w:val="en-US"/>
              </w:rPr>
              <w:t>natijasida</w:t>
            </w:r>
            <w:proofErr w:type="spellEnd"/>
            <w:r w:rsidRPr="00B179AB">
              <w:rPr>
                <w:sz w:val="28"/>
                <w:szCs w:val="28"/>
                <w:lang w:val="en-US"/>
              </w:rPr>
              <w:t xml:space="preserve"> signal </w:t>
            </w:r>
            <w:proofErr w:type="spellStart"/>
            <w:r w:rsidRPr="00B179AB">
              <w:rPr>
                <w:sz w:val="28"/>
                <w:szCs w:val="28"/>
                <w:lang w:val="en-US"/>
              </w:rPr>
              <w:t>quvvati</w:t>
            </w:r>
            <w:proofErr w:type="spellEnd"/>
            <w:r w:rsidRPr="00B179AB">
              <w:rPr>
                <w:sz w:val="28"/>
                <w:szCs w:val="28"/>
                <w:lang w:val="en-US"/>
              </w:rPr>
              <w:t xml:space="preserve"> </w:t>
            </w:r>
            <w:proofErr w:type="spellStart"/>
            <w:r w:rsidRPr="00B179AB">
              <w:rPr>
                <w:sz w:val="28"/>
                <w:szCs w:val="28"/>
                <w:lang w:val="en-US"/>
              </w:rPr>
              <w:t>darajasining</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aloqa</w:t>
            </w:r>
            <w:proofErr w:type="spellEnd"/>
            <w:r w:rsidRPr="00B179AB">
              <w:rPr>
                <w:sz w:val="28"/>
                <w:szCs w:val="28"/>
                <w:lang w:val="en-US"/>
              </w:rPr>
              <w:t xml:space="preserve"> </w:t>
            </w:r>
            <w:proofErr w:type="spellStart"/>
            <w:r w:rsidRPr="00B179AB">
              <w:rPr>
                <w:sz w:val="28"/>
                <w:szCs w:val="28"/>
                <w:lang w:val="en-US"/>
              </w:rPr>
              <w:t>sifatining</w:t>
            </w:r>
            <w:proofErr w:type="spellEnd"/>
            <w:r w:rsidRPr="00B179AB">
              <w:rPr>
                <w:sz w:val="28"/>
                <w:szCs w:val="28"/>
                <w:lang w:val="en-US"/>
              </w:rPr>
              <w:t xml:space="preserve"> </w:t>
            </w:r>
            <w:proofErr w:type="spellStart"/>
            <w:r w:rsidRPr="00B179AB">
              <w:rPr>
                <w:sz w:val="28"/>
                <w:szCs w:val="28"/>
                <w:lang w:val="en-US"/>
              </w:rPr>
              <w:t>pasayishi</w:t>
            </w:r>
            <w:proofErr w:type="spellEnd"/>
            <w:r w:rsidRPr="00B179AB">
              <w:rPr>
                <w:sz w:val="28"/>
                <w:szCs w:val="28"/>
                <w:lang w:val="en-US"/>
              </w:rPr>
              <w:t>.</w:t>
            </w:r>
          </w:p>
          <w:p w14:paraId="757F0841" w14:textId="77777777" w:rsidR="009979D1" w:rsidRPr="00B179AB" w:rsidRDefault="009979D1">
            <w:pPr>
              <w:jc w:val="both"/>
              <w:rPr>
                <w:color w:val="000000"/>
                <w:sz w:val="28"/>
                <w:szCs w:val="28"/>
                <w:lang w:val="en-US"/>
              </w:rPr>
            </w:pPr>
          </w:p>
          <w:p w14:paraId="256CAF1C"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дарахт барглари билан юти</w:t>
            </w:r>
            <w:r w:rsidR="000D0F08" w:rsidRPr="00B179AB">
              <w:rPr>
                <w:color w:val="000000"/>
                <w:sz w:val="28"/>
                <w:szCs w:val="28"/>
                <w:lang w:val="uz-Cyrl-UZ"/>
              </w:rPr>
              <w:t>-</w:t>
            </w:r>
            <w:r w:rsidRPr="00B179AB">
              <w:rPr>
                <w:color w:val="000000"/>
                <w:sz w:val="28"/>
                <w:szCs w:val="28"/>
                <w:lang w:val="uz-Cyrl-UZ"/>
              </w:rPr>
              <w:t>лиши натижасида сигнал қуввати даражасининг ёки алоқа сифатининг пасайиши.</w:t>
            </w:r>
          </w:p>
          <w:p w14:paraId="558684A3" w14:textId="77777777" w:rsidR="000D0F08" w:rsidRPr="00B179AB" w:rsidRDefault="000D0F08">
            <w:pPr>
              <w:jc w:val="both"/>
              <w:rPr>
                <w:color w:val="000000"/>
                <w:sz w:val="28"/>
                <w:szCs w:val="28"/>
                <w:lang w:val="uz-Cyrl-UZ"/>
              </w:rPr>
            </w:pPr>
          </w:p>
        </w:tc>
      </w:tr>
      <w:tr w:rsidR="009979D1" w:rsidRPr="00CB34C6" w14:paraId="43D74FCA" w14:textId="77777777">
        <w:trPr>
          <w:tblCellSpacing w:w="0" w:type="dxa"/>
          <w:jc w:val="center"/>
        </w:trPr>
        <w:tc>
          <w:tcPr>
            <w:tcW w:w="3821" w:type="dxa"/>
          </w:tcPr>
          <w:p w14:paraId="715803B7" w14:textId="77777777" w:rsidR="009979D1" w:rsidRPr="00B179AB" w:rsidRDefault="009979D1">
            <w:pPr>
              <w:rPr>
                <w:b/>
                <w:bCs/>
                <w:color w:val="000000"/>
                <w:sz w:val="28"/>
                <w:szCs w:val="28"/>
                <w:lang w:val="uz-Cyrl-UZ"/>
              </w:rPr>
            </w:pPr>
            <w:r w:rsidRPr="00B179AB">
              <w:rPr>
                <w:b/>
                <w:bCs/>
                <w:color w:val="000000"/>
                <w:sz w:val="28"/>
                <w:szCs w:val="28"/>
                <w:lang w:val="uz-Cyrl-UZ"/>
              </w:rPr>
              <w:t>Ослабление сигнала</w:t>
            </w:r>
          </w:p>
          <w:p w14:paraId="58936749" w14:textId="77777777" w:rsidR="009979D1" w:rsidRPr="00B179AB" w:rsidRDefault="009979D1">
            <w:pPr>
              <w:rPr>
                <w:b/>
                <w:bCs/>
                <w:color w:val="000000"/>
                <w:sz w:val="28"/>
                <w:szCs w:val="28"/>
                <w:lang w:val="uz-Cyrl-UZ"/>
              </w:rPr>
            </w:pPr>
            <w:r w:rsidRPr="00B179AB">
              <w:rPr>
                <w:b/>
                <w:bCs/>
                <w:color w:val="000000"/>
                <w:sz w:val="28"/>
                <w:szCs w:val="28"/>
                <w:lang w:val="uz-Cyrl-UZ"/>
              </w:rPr>
              <w:t>в осадках</w:t>
            </w:r>
          </w:p>
          <w:p w14:paraId="29EE334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yog‘inlar vaqtida signalning susayishi</w:t>
            </w:r>
          </w:p>
          <w:p w14:paraId="32315FB7" w14:textId="77777777" w:rsidR="009979D1" w:rsidRPr="00B179AB" w:rsidRDefault="009979D1">
            <w:pPr>
              <w:rPr>
                <w:bCs/>
                <w:color w:val="000000"/>
                <w:sz w:val="28"/>
                <w:szCs w:val="28"/>
                <w:lang w:val="uz-Cyrl-UZ"/>
              </w:rPr>
            </w:pPr>
            <w:r w:rsidRPr="00B179AB">
              <w:rPr>
                <w:bCs/>
                <w:color w:val="000000"/>
                <w:sz w:val="28"/>
                <w:szCs w:val="28"/>
                <w:lang w:val="uz-Cyrl-UZ"/>
              </w:rPr>
              <w:t xml:space="preserve">       ёғинлар вақтида сигналнинг сусайиши</w:t>
            </w:r>
          </w:p>
          <w:p w14:paraId="2B31C92C"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attenuation of signal </w:t>
            </w:r>
          </w:p>
          <w:p w14:paraId="2FFF60B9" w14:textId="77777777" w:rsidR="009979D1" w:rsidRPr="00B179AB" w:rsidRDefault="009979D1">
            <w:pPr>
              <w:rPr>
                <w:b/>
                <w:bCs/>
                <w:color w:val="000000"/>
                <w:sz w:val="28"/>
                <w:szCs w:val="28"/>
                <w:lang w:val="en-US"/>
              </w:rPr>
            </w:pPr>
            <w:r w:rsidRPr="00B179AB">
              <w:rPr>
                <w:bCs/>
                <w:color w:val="000000"/>
                <w:sz w:val="28"/>
                <w:szCs w:val="28"/>
                <w:lang w:val="en-US"/>
              </w:rPr>
              <w:t>in precipitation</w:t>
            </w:r>
          </w:p>
        </w:tc>
        <w:tc>
          <w:tcPr>
            <w:tcW w:w="6150" w:type="dxa"/>
            <w:vAlign w:val="center"/>
          </w:tcPr>
          <w:p w14:paraId="732E5479" w14:textId="77777777" w:rsidR="009979D1" w:rsidRPr="00B179AB" w:rsidRDefault="009979D1">
            <w:pPr>
              <w:jc w:val="both"/>
              <w:rPr>
                <w:sz w:val="28"/>
                <w:szCs w:val="28"/>
              </w:rPr>
            </w:pPr>
            <w:r w:rsidRPr="00B179AB">
              <w:rPr>
                <w:color w:val="000000"/>
                <w:sz w:val="28"/>
                <w:szCs w:val="28"/>
              </w:rPr>
              <w:t xml:space="preserve">Ослабление сигнала в дожде, граде, снеге и </w:t>
            </w:r>
            <w:proofErr w:type="spellStart"/>
            <w:proofErr w:type="gramStart"/>
            <w:r w:rsidRPr="00B179AB">
              <w:rPr>
                <w:color w:val="000000"/>
                <w:sz w:val="28"/>
                <w:szCs w:val="28"/>
              </w:rPr>
              <w:t>тума</w:t>
            </w:r>
            <w:proofErr w:type="spellEnd"/>
            <w:r w:rsidR="000D0F08" w:rsidRPr="00B179AB">
              <w:rPr>
                <w:color w:val="000000"/>
                <w:sz w:val="28"/>
                <w:szCs w:val="28"/>
              </w:rPr>
              <w:t>-</w:t>
            </w:r>
            <w:r w:rsidRPr="00B179AB">
              <w:rPr>
                <w:color w:val="000000"/>
                <w:sz w:val="28"/>
                <w:szCs w:val="28"/>
              </w:rPr>
              <w:t>н</w:t>
            </w:r>
            <w:r w:rsidRPr="00B179AB">
              <w:rPr>
                <w:sz w:val="28"/>
                <w:szCs w:val="28"/>
              </w:rPr>
              <w:t>е</w:t>
            </w:r>
            <w:proofErr w:type="gramEnd"/>
            <w:r w:rsidRPr="00B179AB">
              <w:rPr>
                <w:color w:val="000000"/>
                <w:sz w:val="28"/>
                <w:szCs w:val="28"/>
              </w:rPr>
              <w:t>, обусловленное</w:t>
            </w:r>
            <w:r w:rsidR="00E76DFE" w:rsidRPr="00B179AB">
              <w:rPr>
                <w:color w:val="000000"/>
                <w:sz w:val="28"/>
                <w:szCs w:val="28"/>
              </w:rPr>
              <w:t>,</w:t>
            </w:r>
            <w:r w:rsidRPr="00B179AB">
              <w:rPr>
                <w:color w:val="000000"/>
                <w:sz w:val="28"/>
                <w:szCs w:val="28"/>
              </w:rPr>
              <w:t xml:space="preserve"> в основном</w:t>
            </w:r>
            <w:r w:rsidR="00E76DFE" w:rsidRPr="00B179AB">
              <w:rPr>
                <w:color w:val="000000"/>
                <w:sz w:val="28"/>
                <w:szCs w:val="28"/>
              </w:rPr>
              <w:t>,</w:t>
            </w:r>
            <w:r w:rsidRPr="00B179AB">
              <w:rPr>
                <w:color w:val="000000"/>
                <w:sz w:val="28"/>
                <w:szCs w:val="28"/>
              </w:rPr>
              <w:t xml:space="preserve"> рассеянием энергии</w:t>
            </w:r>
            <w:r w:rsidRPr="00B179AB">
              <w:rPr>
                <w:sz w:val="28"/>
                <w:szCs w:val="28"/>
              </w:rPr>
              <w:t>,</w:t>
            </w:r>
            <w:r w:rsidRPr="00B179AB">
              <w:rPr>
                <w:color w:val="000000"/>
                <w:sz w:val="28"/>
                <w:szCs w:val="28"/>
              </w:rPr>
              <w:t xml:space="preserve"> и зависит от интенсивности осадков, соотношения между размерами частиц, составляющих осадки, </w:t>
            </w:r>
            <w:r w:rsidRPr="00B179AB">
              <w:rPr>
                <w:sz w:val="28"/>
                <w:szCs w:val="28"/>
              </w:rPr>
              <w:t>их температуры и агрегатного состояния и от частотных характеристик сигнала.</w:t>
            </w:r>
          </w:p>
          <w:p w14:paraId="536B99CC" w14:textId="77777777" w:rsidR="009979D1" w:rsidRPr="00B179AB" w:rsidRDefault="009979D1">
            <w:pPr>
              <w:jc w:val="both"/>
              <w:rPr>
                <w:color w:val="000000"/>
              </w:rPr>
            </w:pPr>
            <w:r w:rsidRPr="00B179AB">
              <w:rPr>
                <w:color w:val="000000"/>
              </w:rPr>
              <w:t>Примечание – Исследования показывают, что наибольшее ослабление сигнала (при одинаковой интенсивности осадков по содержанию воды) имеет место при дожде.</w:t>
            </w:r>
          </w:p>
          <w:p w14:paraId="61F7FA0E" w14:textId="77777777" w:rsidR="009979D1" w:rsidRPr="00B179AB" w:rsidRDefault="009979D1">
            <w:pPr>
              <w:jc w:val="both"/>
              <w:rPr>
                <w:color w:val="000000"/>
                <w:lang w:val="uz-Cyrl-UZ"/>
              </w:rPr>
            </w:pPr>
          </w:p>
          <w:p w14:paraId="0140C7DA" w14:textId="77777777" w:rsidR="009979D1" w:rsidRPr="00B179AB" w:rsidRDefault="009979D1">
            <w:pPr>
              <w:jc w:val="both"/>
              <w:rPr>
                <w:lang w:val="uz-Cyrl-UZ"/>
              </w:rPr>
            </w:pPr>
            <w:r w:rsidRPr="00B179AB">
              <w:rPr>
                <w:sz w:val="28"/>
                <w:szCs w:val="28"/>
                <w:lang w:val="uz-Cyrl-UZ"/>
              </w:rPr>
              <w:lastRenderedPageBreak/>
              <w:t>Signalning yomg‘ir, do‘l, qor va tumanlarda susayi</w:t>
            </w:r>
            <w:r w:rsidR="000D0F08" w:rsidRPr="00B179AB">
              <w:rPr>
                <w:sz w:val="28"/>
                <w:szCs w:val="28"/>
                <w:lang w:val="uz-Cyrl-UZ"/>
              </w:rPr>
              <w:t>-</w:t>
            </w:r>
            <w:r w:rsidRPr="00B179AB">
              <w:rPr>
                <w:sz w:val="28"/>
                <w:szCs w:val="28"/>
                <w:lang w:val="uz-Cyrl-UZ"/>
              </w:rPr>
              <w:t xml:space="preserve">shi, asosan energiyaning sochilishi bilan asoslanadi va yog‘inlarning intensivligi, yog‘inlarni tashkil qiluvchi qismlarning o‘lchamlari o‘rtasidagi nisbat, ularning temperaturasi va agregat holatiga </w:t>
            </w:r>
            <w:r w:rsidR="004822DB" w:rsidRPr="00B179AB">
              <w:rPr>
                <w:sz w:val="28"/>
                <w:szCs w:val="28"/>
                <w:lang w:val="uz-Cyrl-UZ"/>
              </w:rPr>
              <w:t xml:space="preserve">hamda signalning chastotali xarakteristikalariga </w:t>
            </w:r>
            <w:r w:rsidRPr="00B179AB">
              <w:rPr>
                <w:sz w:val="28"/>
                <w:szCs w:val="28"/>
                <w:lang w:val="uz-Cyrl-UZ"/>
              </w:rPr>
              <w:t>bog‘liq bo‘ladi.</w:t>
            </w:r>
          </w:p>
          <w:p w14:paraId="2D3FA4BA" w14:textId="77777777" w:rsidR="009979D1" w:rsidRPr="00B179AB" w:rsidRDefault="009979D1">
            <w:pPr>
              <w:jc w:val="both"/>
              <w:rPr>
                <w:lang w:val="uz-Cyrl-UZ"/>
              </w:rPr>
            </w:pPr>
            <w:r w:rsidRPr="00B179AB">
              <w:rPr>
                <w:lang w:val="uz-Cyrl-UZ"/>
              </w:rPr>
              <w:t>Izoh – Tadqiqotlar shuni ko‘rsatadiki, signalning ko‘proq susayishi (suvning tarkibiga ko‘ra yog‘inlarning bir xil inten</w:t>
            </w:r>
            <w:r w:rsidR="00B1152A" w:rsidRPr="00B179AB">
              <w:rPr>
                <w:lang w:val="uz-Cyrl-UZ"/>
              </w:rPr>
              <w:t>-</w:t>
            </w:r>
            <w:r w:rsidRPr="00B179AB">
              <w:rPr>
                <w:lang w:val="uz-Cyrl-UZ"/>
              </w:rPr>
              <w:t>sivligida) yomg‘ir vaqtiga to‘g‘ri keladi.</w:t>
            </w:r>
          </w:p>
          <w:p w14:paraId="7D9F45B1" w14:textId="77777777" w:rsidR="009979D1" w:rsidRPr="00B179AB" w:rsidRDefault="009979D1">
            <w:pPr>
              <w:jc w:val="both"/>
              <w:rPr>
                <w:color w:val="000000"/>
                <w:lang w:val="uz-Cyrl-UZ"/>
              </w:rPr>
            </w:pPr>
          </w:p>
          <w:p w14:paraId="62417FA3" w14:textId="77777777" w:rsidR="009979D1" w:rsidRPr="00B179AB" w:rsidRDefault="009979D1">
            <w:pPr>
              <w:jc w:val="both"/>
              <w:rPr>
                <w:color w:val="000000"/>
                <w:sz w:val="28"/>
                <w:szCs w:val="28"/>
                <w:lang w:val="uz-Cyrl-UZ"/>
              </w:rPr>
            </w:pPr>
            <w:r w:rsidRPr="00B179AB">
              <w:rPr>
                <w:color w:val="000000"/>
                <w:sz w:val="28"/>
                <w:szCs w:val="28"/>
                <w:lang w:val="uz-Cyrl-UZ"/>
              </w:rPr>
              <w:t>Сигналнинг ёмғир, дўл, қор ва туманларда суса</w:t>
            </w:r>
            <w:r w:rsidR="000D0F08" w:rsidRPr="00B179AB">
              <w:rPr>
                <w:color w:val="000000"/>
                <w:sz w:val="28"/>
                <w:szCs w:val="28"/>
                <w:lang w:val="uz-Cyrl-UZ"/>
              </w:rPr>
              <w:t>-</w:t>
            </w:r>
            <w:r w:rsidRPr="00B179AB">
              <w:rPr>
                <w:color w:val="000000"/>
                <w:sz w:val="28"/>
                <w:szCs w:val="28"/>
                <w:lang w:val="uz-Cyrl-UZ"/>
              </w:rPr>
              <w:t>йиши, асосан энергиянинг сочилиши билан асос</w:t>
            </w:r>
            <w:r w:rsidR="000D0F08" w:rsidRPr="00B179AB">
              <w:rPr>
                <w:color w:val="000000"/>
                <w:sz w:val="28"/>
                <w:szCs w:val="28"/>
                <w:lang w:val="uz-Cyrl-UZ"/>
              </w:rPr>
              <w:t>-</w:t>
            </w:r>
            <w:r w:rsidRPr="00B179AB">
              <w:rPr>
                <w:color w:val="000000"/>
                <w:sz w:val="28"/>
                <w:szCs w:val="28"/>
                <w:lang w:val="uz-Cyrl-UZ"/>
              </w:rPr>
              <w:t>ланади ва ёғинларнинг интенсивлиги, ёғинларни ташкил қилувчи қисмларнинг ўлчамлари ўртаси</w:t>
            </w:r>
            <w:r w:rsidR="000D0F08" w:rsidRPr="00B179AB">
              <w:rPr>
                <w:color w:val="000000"/>
                <w:sz w:val="28"/>
                <w:szCs w:val="28"/>
                <w:lang w:val="uz-Cyrl-UZ"/>
              </w:rPr>
              <w:t>-</w:t>
            </w:r>
            <w:r w:rsidRPr="00B179AB">
              <w:rPr>
                <w:color w:val="000000"/>
                <w:sz w:val="28"/>
                <w:szCs w:val="28"/>
                <w:lang w:val="uz-Cyrl-UZ"/>
              </w:rPr>
              <w:t xml:space="preserve">даги нисбат, уларнинг температураси ва агрегат ҳолатига </w:t>
            </w:r>
            <w:r w:rsidR="004822DB" w:rsidRPr="00B179AB">
              <w:rPr>
                <w:color w:val="000000"/>
                <w:sz w:val="28"/>
                <w:szCs w:val="28"/>
                <w:lang w:val="uz-Cyrl-UZ"/>
              </w:rPr>
              <w:t>ҳамда сигналнинг частотали характе</w:t>
            </w:r>
            <w:r w:rsidR="000D0F08" w:rsidRPr="00B179AB">
              <w:rPr>
                <w:color w:val="000000"/>
                <w:sz w:val="28"/>
                <w:szCs w:val="28"/>
                <w:lang w:val="uz-Cyrl-UZ"/>
              </w:rPr>
              <w:t>-</w:t>
            </w:r>
            <w:r w:rsidR="004822DB" w:rsidRPr="00B179AB">
              <w:rPr>
                <w:color w:val="000000"/>
                <w:sz w:val="28"/>
                <w:szCs w:val="28"/>
                <w:lang w:val="uz-Cyrl-UZ"/>
              </w:rPr>
              <w:t xml:space="preserve">ристикаларига </w:t>
            </w:r>
            <w:r w:rsidRPr="00B179AB">
              <w:rPr>
                <w:color w:val="000000"/>
                <w:sz w:val="28"/>
                <w:szCs w:val="28"/>
                <w:lang w:val="uz-Cyrl-UZ"/>
              </w:rPr>
              <w:t>боғлиқ бўлади.</w:t>
            </w:r>
          </w:p>
          <w:p w14:paraId="05CA7AD7" w14:textId="77777777" w:rsidR="000D0F08" w:rsidRPr="00B179AB" w:rsidRDefault="009979D1">
            <w:pPr>
              <w:jc w:val="both"/>
              <w:rPr>
                <w:color w:val="000000"/>
                <w:lang w:val="uz-Cyrl-UZ"/>
              </w:rPr>
            </w:pPr>
            <w:r w:rsidRPr="00B179AB">
              <w:rPr>
                <w:color w:val="000000"/>
                <w:lang w:val="uz-Cyrl-UZ"/>
              </w:rPr>
              <w:t>Изоҳ – Тадқиқотлар шуни кўрсатадики, сигналнинг кўпроқ сусайиши (сувнинг таркибига кўра ёғинларнинг бир хил интенсивлигида) ёмғир вақтига тўғри келади.</w:t>
            </w:r>
          </w:p>
        </w:tc>
      </w:tr>
      <w:tr w:rsidR="009979D1" w:rsidRPr="00CB34C6" w14:paraId="1474CF32" w14:textId="77777777">
        <w:trPr>
          <w:tblCellSpacing w:w="0" w:type="dxa"/>
          <w:jc w:val="center"/>
        </w:trPr>
        <w:tc>
          <w:tcPr>
            <w:tcW w:w="3821" w:type="dxa"/>
          </w:tcPr>
          <w:p w14:paraId="361CCF60" w14:textId="77777777" w:rsidR="009979D1" w:rsidRPr="00B179AB" w:rsidRDefault="009979D1">
            <w:pPr>
              <w:rPr>
                <w:b/>
                <w:bCs/>
                <w:color w:val="000000"/>
                <w:sz w:val="28"/>
                <w:szCs w:val="28"/>
              </w:rPr>
            </w:pPr>
            <w:r w:rsidRPr="00B179AB">
              <w:rPr>
                <w:b/>
                <w:bCs/>
                <w:color w:val="000000"/>
                <w:sz w:val="28"/>
                <w:szCs w:val="28"/>
              </w:rPr>
              <w:lastRenderedPageBreak/>
              <w:t>Ослаблени</w:t>
            </w:r>
            <w:r w:rsidRPr="00B179AB">
              <w:rPr>
                <w:b/>
                <w:bCs/>
                <w:sz w:val="28"/>
                <w:szCs w:val="28"/>
              </w:rPr>
              <w:t>е</w:t>
            </w:r>
            <w:r w:rsidRPr="00B179AB">
              <w:rPr>
                <w:b/>
                <w:bCs/>
                <w:color w:val="000000"/>
                <w:sz w:val="28"/>
                <w:szCs w:val="28"/>
              </w:rPr>
              <w:t xml:space="preserve"> сигнала за </w:t>
            </w:r>
            <w:r w:rsidRPr="00B179AB">
              <w:rPr>
                <w:b/>
                <w:bCs/>
                <w:color w:val="000000"/>
                <w:sz w:val="28"/>
                <w:szCs w:val="28"/>
              </w:rPr>
              <w:br/>
              <w:t xml:space="preserve">счет поглощения энергии </w:t>
            </w:r>
          </w:p>
          <w:p w14:paraId="0A4C6B4C" w14:textId="77777777" w:rsidR="009979D1" w:rsidRPr="00B179AB" w:rsidRDefault="009979D1">
            <w:pPr>
              <w:rPr>
                <w:b/>
                <w:bCs/>
                <w:color w:val="000000"/>
                <w:sz w:val="28"/>
                <w:szCs w:val="28"/>
                <w:lang w:val="en-US"/>
              </w:rPr>
            </w:pPr>
            <w:r w:rsidRPr="00B179AB">
              <w:rPr>
                <w:b/>
                <w:bCs/>
                <w:color w:val="000000"/>
                <w:sz w:val="28"/>
                <w:szCs w:val="28"/>
              </w:rPr>
              <w:t>в</w:t>
            </w:r>
            <w:r w:rsidRPr="00B179AB">
              <w:rPr>
                <w:b/>
                <w:bCs/>
                <w:color w:val="000000"/>
                <w:sz w:val="28"/>
                <w:szCs w:val="28"/>
                <w:lang w:val="en-US"/>
              </w:rPr>
              <w:t xml:space="preserve"> </w:t>
            </w:r>
            <w:r w:rsidRPr="00B179AB">
              <w:rPr>
                <w:b/>
                <w:bCs/>
                <w:color w:val="000000"/>
                <w:sz w:val="28"/>
                <w:szCs w:val="28"/>
              </w:rPr>
              <w:t>атмосфере</w:t>
            </w:r>
          </w:p>
          <w:p w14:paraId="30BCF8C9"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signalning</w:t>
            </w:r>
            <w:proofErr w:type="spellEnd"/>
            <w:r w:rsidRPr="00B179AB">
              <w:rPr>
                <w:bCs/>
                <w:color w:val="000000"/>
                <w:sz w:val="28"/>
                <w:szCs w:val="28"/>
                <w:lang w:val="en-US"/>
              </w:rPr>
              <w:t xml:space="preserve"> </w:t>
            </w:r>
            <w:proofErr w:type="spellStart"/>
            <w:r w:rsidRPr="00B179AB">
              <w:rPr>
                <w:bCs/>
                <w:color w:val="000000"/>
                <w:sz w:val="28"/>
                <w:szCs w:val="28"/>
                <w:lang w:val="en-US"/>
              </w:rPr>
              <w:t>energiyani</w:t>
            </w:r>
            <w:proofErr w:type="spellEnd"/>
            <w:r w:rsidRPr="00B179AB">
              <w:rPr>
                <w:bCs/>
                <w:color w:val="000000"/>
                <w:sz w:val="28"/>
                <w:szCs w:val="28"/>
                <w:lang w:val="en-US"/>
              </w:rPr>
              <w:t xml:space="preserve"> </w:t>
            </w:r>
          </w:p>
          <w:p w14:paraId="5CA0F702" w14:textId="77777777" w:rsidR="009979D1" w:rsidRPr="00B179AB" w:rsidRDefault="009979D1">
            <w:pPr>
              <w:rPr>
                <w:bCs/>
                <w:color w:val="000000"/>
                <w:sz w:val="28"/>
                <w:szCs w:val="28"/>
                <w:lang w:val="en-US"/>
              </w:rPr>
            </w:pPr>
            <w:proofErr w:type="spellStart"/>
            <w:r w:rsidRPr="00B179AB">
              <w:rPr>
                <w:bCs/>
                <w:color w:val="000000"/>
                <w:sz w:val="28"/>
                <w:szCs w:val="28"/>
                <w:lang w:val="en-US"/>
              </w:rPr>
              <w:t>atmosferada</w:t>
            </w:r>
            <w:proofErr w:type="spellEnd"/>
            <w:r w:rsidRPr="00B179AB">
              <w:rPr>
                <w:bCs/>
                <w:color w:val="000000"/>
                <w:sz w:val="28"/>
                <w:szCs w:val="28"/>
                <w:lang w:val="en-US"/>
              </w:rPr>
              <w:t xml:space="preserve"> </w:t>
            </w:r>
            <w:proofErr w:type="spellStart"/>
            <w:r w:rsidRPr="00B179AB">
              <w:rPr>
                <w:bCs/>
                <w:color w:val="000000"/>
                <w:sz w:val="28"/>
                <w:szCs w:val="28"/>
                <w:lang w:val="en-US"/>
              </w:rPr>
              <w:t>yutilishi</w:t>
            </w:r>
            <w:proofErr w:type="spellEnd"/>
            <w:r w:rsidRPr="00B179AB">
              <w:rPr>
                <w:bCs/>
                <w:color w:val="000000"/>
                <w:sz w:val="28"/>
                <w:szCs w:val="28"/>
                <w:lang w:val="en-US"/>
              </w:rPr>
              <w:t xml:space="preserve"> </w:t>
            </w:r>
            <w:proofErr w:type="spellStart"/>
            <w:r w:rsidRPr="00B179AB">
              <w:rPr>
                <w:bCs/>
                <w:color w:val="000000"/>
                <w:sz w:val="28"/>
                <w:szCs w:val="28"/>
                <w:lang w:val="en-US"/>
              </w:rPr>
              <w:t>hisobiga</w:t>
            </w:r>
            <w:proofErr w:type="spellEnd"/>
            <w:r w:rsidRPr="00B179AB">
              <w:rPr>
                <w:bCs/>
                <w:color w:val="000000"/>
                <w:sz w:val="28"/>
                <w:szCs w:val="28"/>
                <w:lang w:val="en-US"/>
              </w:rPr>
              <w:t xml:space="preserve"> </w:t>
            </w:r>
            <w:proofErr w:type="spellStart"/>
            <w:r w:rsidRPr="00B179AB">
              <w:rPr>
                <w:bCs/>
                <w:color w:val="000000"/>
                <w:sz w:val="28"/>
                <w:szCs w:val="28"/>
                <w:lang w:val="en-US"/>
              </w:rPr>
              <w:t>susayishi</w:t>
            </w:r>
            <w:proofErr w:type="spellEnd"/>
          </w:p>
          <w:p w14:paraId="2630E637" w14:textId="77777777" w:rsidR="009979D1" w:rsidRPr="00B179AB" w:rsidRDefault="009979D1">
            <w:pPr>
              <w:rPr>
                <w:bCs/>
                <w:color w:val="000000"/>
                <w:sz w:val="28"/>
                <w:szCs w:val="28"/>
                <w:lang w:val="uz-Cyrl-UZ"/>
              </w:rPr>
            </w:pPr>
            <w:r w:rsidRPr="00B179AB">
              <w:rPr>
                <w:bCs/>
                <w:color w:val="000000"/>
                <w:sz w:val="28"/>
                <w:szCs w:val="28"/>
                <w:lang w:val="uz-Cyrl-UZ"/>
              </w:rPr>
              <w:t xml:space="preserve">       сигналнинг энергияни атмосферада ютилиши ҳисобига сусайиши</w:t>
            </w:r>
          </w:p>
          <w:p w14:paraId="3CFC8154"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attenuation due to the </w:t>
            </w:r>
          </w:p>
          <w:p w14:paraId="3DFA59F1" w14:textId="77777777" w:rsidR="009979D1" w:rsidRPr="00B179AB" w:rsidRDefault="009979D1">
            <w:pPr>
              <w:rPr>
                <w:bCs/>
                <w:color w:val="000000"/>
                <w:sz w:val="28"/>
                <w:szCs w:val="28"/>
                <w:lang w:val="en-US"/>
              </w:rPr>
            </w:pPr>
            <w:r w:rsidRPr="00B179AB">
              <w:rPr>
                <w:bCs/>
                <w:color w:val="000000"/>
                <w:sz w:val="28"/>
                <w:szCs w:val="28"/>
                <w:lang w:val="en-US"/>
              </w:rPr>
              <w:t xml:space="preserve">absorption of energy in the </w:t>
            </w:r>
          </w:p>
          <w:p w14:paraId="48595801" w14:textId="77777777" w:rsidR="009979D1" w:rsidRPr="00B179AB" w:rsidRDefault="009979D1">
            <w:pPr>
              <w:rPr>
                <w:b/>
                <w:bCs/>
                <w:color w:val="000000"/>
                <w:sz w:val="28"/>
                <w:szCs w:val="28"/>
                <w:lang w:val="en-US"/>
              </w:rPr>
            </w:pPr>
            <w:proofErr w:type="spellStart"/>
            <w:r w:rsidRPr="00B179AB">
              <w:rPr>
                <w:bCs/>
                <w:color w:val="000000"/>
                <w:sz w:val="28"/>
                <w:szCs w:val="28"/>
                <w:lang w:val="en-US"/>
              </w:rPr>
              <w:t>atmosfere</w:t>
            </w:r>
            <w:proofErr w:type="spellEnd"/>
          </w:p>
        </w:tc>
        <w:tc>
          <w:tcPr>
            <w:tcW w:w="6150" w:type="dxa"/>
            <w:vAlign w:val="center"/>
          </w:tcPr>
          <w:p w14:paraId="2691F5F5" w14:textId="77777777" w:rsidR="009979D1" w:rsidRPr="00B179AB" w:rsidRDefault="009979D1">
            <w:pPr>
              <w:jc w:val="both"/>
              <w:rPr>
                <w:color w:val="000000"/>
                <w:sz w:val="28"/>
                <w:szCs w:val="28"/>
              </w:rPr>
            </w:pPr>
            <w:r w:rsidRPr="00B179AB">
              <w:rPr>
                <w:color w:val="000000"/>
                <w:sz w:val="28"/>
                <w:szCs w:val="28"/>
              </w:rPr>
              <w:t>При распространении радиоволн в атмосфере происходит ослабление поля за счет поглощения энергии газами и парами воды.</w:t>
            </w:r>
          </w:p>
          <w:p w14:paraId="48957871" w14:textId="77777777" w:rsidR="009979D1" w:rsidRPr="00B179AB" w:rsidRDefault="009979D1">
            <w:pPr>
              <w:jc w:val="both"/>
            </w:pPr>
            <w:r w:rsidRPr="00B179AB">
              <w:rPr>
                <w:color w:val="000000"/>
              </w:rPr>
              <w:t xml:space="preserve">Примечание – Ослабление сигнала в парах воды и кислороде на частотах меньше </w:t>
            </w:r>
            <w:r w:rsidRPr="00B179AB">
              <w:t xml:space="preserve">10 </w:t>
            </w:r>
            <w:r w:rsidRPr="00B179AB">
              <w:rPr>
                <w:lang w:val="en-US"/>
              </w:rPr>
              <w:t>GHz</w:t>
            </w:r>
            <w:r w:rsidRPr="00B179AB">
              <w:t xml:space="preserve"> мало. Резонансные полосы поглощения в кислороде – вблизи 60 </w:t>
            </w:r>
            <w:r w:rsidRPr="00B179AB">
              <w:rPr>
                <w:lang w:val="en-US"/>
              </w:rPr>
              <w:t>GHz</w:t>
            </w:r>
            <w:r w:rsidRPr="00B179AB">
              <w:t xml:space="preserve"> и 120 </w:t>
            </w:r>
            <w:r w:rsidRPr="00B179AB">
              <w:rPr>
                <w:lang w:val="en-US"/>
              </w:rPr>
              <w:t>GHz</w:t>
            </w:r>
            <w:r w:rsidRPr="00B179AB">
              <w:t xml:space="preserve">; резонансные полосы поглощения водяного пара </w:t>
            </w:r>
            <w:proofErr w:type="gramStart"/>
            <w:r w:rsidR="00747ADB" w:rsidRPr="00B179AB">
              <w:t>–</w:t>
            </w:r>
            <w:r w:rsidRPr="00B179AB">
              <w:t xml:space="preserve">  вблизи</w:t>
            </w:r>
            <w:proofErr w:type="gramEnd"/>
            <w:r w:rsidRPr="00B179AB">
              <w:t xml:space="preserve"> 22 </w:t>
            </w:r>
            <w:r w:rsidRPr="00B179AB">
              <w:rPr>
                <w:lang w:val="en-US"/>
              </w:rPr>
              <w:t>GHz</w:t>
            </w:r>
            <w:r w:rsidRPr="00B179AB">
              <w:t xml:space="preserve"> и 183 </w:t>
            </w:r>
            <w:r w:rsidRPr="00B179AB">
              <w:rPr>
                <w:lang w:val="en-US"/>
              </w:rPr>
              <w:t>GHz</w:t>
            </w:r>
            <w:r w:rsidRPr="00B179AB">
              <w:t>.</w:t>
            </w:r>
          </w:p>
          <w:p w14:paraId="293A68FC" w14:textId="77777777" w:rsidR="009979D1" w:rsidRPr="00B179AB" w:rsidRDefault="009979D1">
            <w:pPr>
              <w:jc w:val="both"/>
              <w:rPr>
                <w:color w:val="000000"/>
                <w:sz w:val="16"/>
                <w:szCs w:val="16"/>
                <w:lang w:val="uz-Cyrl-UZ"/>
              </w:rPr>
            </w:pPr>
          </w:p>
          <w:p w14:paraId="40DA4E88" w14:textId="77777777" w:rsidR="002B7B8B" w:rsidRPr="00B179AB" w:rsidRDefault="009979D1">
            <w:pPr>
              <w:jc w:val="both"/>
              <w:rPr>
                <w:sz w:val="28"/>
                <w:szCs w:val="28"/>
                <w:lang w:val="en-US"/>
              </w:rPr>
            </w:pP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atmosferada</w:t>
            </w:r>
            <w:proofErr w:type="spellEnd"/>
            <w:r w:rsidRPr="00B179AB">
              <w:rPr>
                <w:sz w:val="28"/>
                <w:szCs w:val="28"/>
                <w:lang w:val="en-US"/>
              </w:rPr>
              <w:t xml:space="preserve"> </w:t>
            </w:r>
            <w:proofErr w:type="spellStart"/>
            <w:r w:rsidRPr="00B179AB">
              <w:rPr>
                <w:sz w:val="28"/>
                <w:szCs w:val="28"/>
                <w:lang w:val="en-US"/>
              </w:rPr>
              <w:t>tarqalishida</w:t>
            </w:r>
            <w:proofErr w:type="spellEnd"/>
            <w:r w:rsidRPr="00B179AB">
              <w:rPr>
                <w:sz w:val="28"/>
                <w:szCs w:val="28"/>
                <w:lang w:val="en-US"/>
              </w:rPr>
              <w:t xml:space="preserve"> </w:t>
            </w:r>
            <w:proofErr w:type="spellStart"/>
            <w:r w:rsidRPr="00B179AB">
              <w:rPr>
                <w:sz w:val="28"/>
                <w:szCs w:val="28"/>
                <w:lang w:val="en-US"/>
              </w:rPr>
              <w:t>maydonning</w:t>
            </w:r>
            <w:proofErr w:type="spellEnd"/>
            <w:r w:rsidRPr="00B179AB">
              <w:rPr>
                <w:sz w:val="28"/>
                <w:szCs w:val="28"/>
                <w:lang w:val="en-US"/>
              </w:rPr>
              <w:t xml:space="preserve"> </w:t>
            </w:r>
            <w:proofErr w:type="spellStart"/>
            <w:r w:rsidRPr="00B179AB">
              <w:rPr>
                <w:sz w:val="28"/>
                <w:szCs w:val="28"/>
                <w:lang w:val="en-US"/>
              </w:rPr>
              <w:t>susayishi</w:t>
            </w:r>
            <w:proofErr w:type="spellEnd"/>
            <w:r w:rsidRPr="00B179AB">
              <w:rPr>
                <w:sz w:val="28"/>
                <w:szCs w:val="28"/>
                <w:lang w:val="en-US"/>
              </w:rPr>
              <w:t xml:space="preserve"> </w:t>
            </w:r>
            <w:proofErr w:type="spellStart"/>
            <w:r w:rsidRPr="00B179AB">
              <w:rPr>
                <w:sz w:val="28"/>
                <w:szCs w:val="28"/>
                <w:lang w:val="en-US"/>
              </w:rPr>
              <w:t>energiyaning</w:t>
            </w:r>
            <w:proofErr w:type="spellEnd"/>
            <w:r w:rsidRPr="00B179AB">
              <w:rPr>
                <w:sz w:val="28"/>
                <w:szCs w:val="28"/>
                <w:lang w:val="en-US"/>
              </w:rPr>
              <w:t xml:space="preserve"> </w:t>
            </w:r>
            <w:proofErr w:type="spellStart"/>
            <w:r w:rsidRPr="00B179AB">
              <w:rPr>
                <w:sz w:val="28"/>
                <w:szCs w:val="28"/>
                <w:lang w:val="en-US"/>
              </w:rPr>
              <w:t>gaz</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suv</w:t>
            </w:r>
            <w:proofErr w:type="spellEnd"/>
            <w:r w:rsidRPr="00B179AB">
              <w:rPr>
                <w:sz w:val="28"/>
                <w:szCs w:val="28"/>
                <w:lang w:val="en-US"/>
              </w:rPr>
              <w:t xml:space="preserve"> </w:t>
            </w:r>
            <w:proofErr w:type="spellStart"/>
            <w:r w:rsidRPr="00B179AB">
              <w:rPr>
                <w:sz w:val="28"/>
                <w:szCs w:val="28"/>
                <w:lang w:val="en-US"/>
              </w:rPr>
              <w:t>bug‘lari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yutilishi</w:t>
            </w:r>
            <w:proofErr w:type="spellEnd"/>
            <w:r w:rsidRPr="00B179AB">
              <w:rPr>
                <w:sz w:val="28"/>
                <w:szCs w:val="28"/>
                <w:lang w:val="en-US"/>
              </w:rPr>
              <w:t xml:space="preserve"> </w:t>
            </w:r>
            <w:proofErr w:type="spellStart"/>
            <w:r w:rsidRPr="00B179AB">
              <w:rPr>
                <w:sz w:val="28"/>
                <w:szCs w:val="28"/>
                <w:lang w:val="en-US"/>
              </w:rPr>
              <w:t>hisobiga</w:t>
            </w:r>
            <w:proofErr w:type="spellEnd"/>
            <w:r w:rsidRPr="00B179AB">
              <w:rPr>
                <w:sz w:val="28"/>
                <w:szCs w:val="28"/>
                <w:lang w:val="en-US"/>
              </w:rPr>
              <w:t xml:space="preserve"> </w:t>
            </w:r>
            <w:proofErr w:type="spellStart"/>
            <w:r w:rsidRPr="00B179AB">
              <w:rPr>
                <w:sz w:val="28"/>
                <w:szCs w:val="28"/>
                <w:lang w:val="en-US"/>
              </w:rPr>
              <w:t>sodir</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w:t>
            </w:r>
          </w:p>
          <w:p w14:paraId="1203A016" w14:textId="77777777" w:rsidR="009979D1" w:rsidRPr="00B179AB" w:rsidRDefault="009979D1">
            <w:pPr>
              <w:jc w:val="both"/>
              <w:rPr>
                <w:lang w:val="uz-Cyrl-UZ"/>
              </w:rPr>
            </w:pPr>
            <w:proofErr w:type="spellStart"/>
            <w:r w:rsidRPr="00B179AB">
              <w:rPr>
                <w:lang w:val="en-US"/>
              </w:rPr>
              <w:t>Izoh</w:t>
            </w:r>
            <w:proofErr w:type="spellEnd"/>
            <w:r w:rsidRPr="00B179AB">
              <w:rPr>
                <w:lang w:val="en-US"/>
              </w:rPr>
              <w:t xml:space="preserve"> – </w:t>
            </w:r>
            <w:proofErr w:type="spellStart"/>
            <w:r w:rsidRPr="00B179AB">
              <w:rPr>
                <w:lang w:val="en-US"/>
              </w:rPr>
              <w:t>Signalning</w:t>
            </w:r>
            <w:proofErr w:type="spellEnd"/>
            <w:r w:rsidRPr="00B179AB">
              <w:rPr>
                <w:lang w:val="en-US"/>
              </w:rPr>
              <w:t xml:space="preserve"> </w:t>
            </w:r>
            <w:proofErr w:type="spellStart"/>
            <w:r w:rsidRPr="00B179AB">
              <w:rPr>
                <w:lang w:val="en-US"/>
              </w:rPr>
              <w:t>suv</w:t>
            </w:r>
            <w:proofErr w:type="spellEnd"/>
            <w:r w:rsidRPr="00B179AB">
              <w:rPr>
                <w:lang w:val="en-US"/>
              </w:rPr>
              <w:t xml:space="preserve"> </w:t>
            </w:r>
            <w:proofErr w:type="spellStart"/>
            <w:proofErr w:type="gramStart"/>
            <w:r w:rsidRPr="00B179AB">
              <w:rPr>
                <w:lang w:val="en-US"/>
              </w:rPr>
              <w:t>bug‘</w:t>
            </w:r>
            <w:proofErr w:type="gramEnd"/>
            <w:r w:rsidRPr="00B179AB">
              <w:rPr>
                <w:lang w:val="en-US"/>
              </w:rPr>
              <w:t>lari</w:t>
            </w:r>
            <w:proofErr w:type="spellEnd"/>
            <w:r w:rsidRPr="00B179AB">
              <w:rPr>
                <w:lang w:val="en-US"/>
              </w:rPr>
              <w:t xml:space="preserve"> </w:t>
            </w:r>
            <w:proofErr w:type="spellStart"/>
            <w:r w:rsidRPr="00B179AB">
              <w:rPr>
                <w:lang w:val="en-US"/>
              </w:rPr>
              <w:t>va</w:t>
            </w:r>
            <w:proofErr w:type="spellEnd"/>
            <w:r w:rsidRPr="00B179AB">
              <w:rPr>
                <w:lang w:val="en-US"/>
              </w:rPr>
              <w:t xml:space="preserve"> </w:t>
            </w:r>
            <w:proofErr w:type="spellStart"/>
            <w:r w:rsidRPr="00B179AB">
              <w:rPr>
                <w:lang w:val="en-US"/>
              </w:rPr>
              <w:t>kislorodda</w:t>
            </w:r>
            <w:proofErr w:type="spellEnd"/>
            <w:r w:rsidRPr="00B179AB">
              <w:rPr>
                <w:lang w:val="en-US"/>
              </w:rPr>
              <w:t xml:space="preserve"> 10 GHz dan past </w:t>
            </w:r>
            <w:proofErr w:type="spellStart"/>
            <w:r w:rsidRPr="00B179AB">
              <w:rPr>
                <w:lang w:val="en-US"/>
              </w:rPr>
              <w:t>chastotada</w:t>
            </w:r>
            <w:proofErr w:type="spellEnd"/>
            <w:r w:rsidRPr="00B179AB">
              <w:rPr>
                <w:lang w:val="en-US"/>
              </w:rPr>
              <w:t xml:space="preserve"> </w:t>
            </w:r>
            <w:proofErr w:type="spellStart"/>
            <w:r w:rsidRPr="00B179AB">
              <w:rPr>
                <w:lang w:val="en-US"/>
              </w:rPr>
              <w:t>yutilishi</w:t>
            </w:r>
            <w:proofErr w:type="spellEnd"/>
            <w:r w:rsidRPr="00B179AB">
              <w:rPr>
                <w:lang w:val="en-US"/>
              </w:rPr>
              <w:t xml:space="preserve"> </w:t>
            </w:r>
            <w:proofErr w:type="spellStart"/>
            <w:r w:rsidRPr="00B179AB">
              <w:rPr>
                <w:lang w:val="en-US"/>
              </w:rPr>
              <w:t>kam</w:t>
            </w:r>
            <w:proofErr w:type="spellEnd"/>
            <w:r w:rsidRPr="00B179AB">
              <w:rPr>
                <w:lang w:val="en-US"/>
              </w:rPr>
              <w:t xml:space="preserve">. </w:t>
            </w:r>
            <w:proofErr w:type="spellStart"/>
            <w:r w:rsidRPr="00B179AB">
              <w:rPr>
                <w:lang w:val="en-US"/>
              </w:rPr>
              <w:t>Kislorodda</w:t>
            </w:r>
            <w:proofErr w:type="spellEnd"/>
            <w:r w:rsidRPr="00B179AB">
              <w:rPr>
                <w:lang w:val="en-US"/>
              </w:rPr>
              <w:t xml:space="preserve"> </w:t>
            </w:r>
            <w:proofErr w:type="spellStart"/>
            <w:r w:rsidRPr="00B179AB">
              <w:rPr>
                <w:lang w:val="en-US"/>
              </w:rPr>
              <w:t>yutilishning</w:t>
            </w:r>
            <w:proofErr w:type="spellEnd"/>
            <w:r w:rsidRPr="00B179AB">
              <w:rPr>
                <w:lang w:val="en-US"/>
              </w:rPr>
              <w:t xml:space="preserve"> </w:t>
            </w:r>
            <w:proofErr w:type="spellStart"/>
            <w:r w:rsidRPr="00B179AB">
              <w:rPr>
                <w:lang w:val="en-US"/>
              </w:rPr>
              <w:t>rezonans</w:t>
            </w:r>
            <w:proofErr w:type="spellEnd"/>
            <w:r w:rsidRPr="00B179AB">
              <w:rPr>
                <w:lang w:val="en-US"/>
              </w:rPr>
              <w:t xml:space="preserve"> </w:t>
            </w:r>
            <w:proofErr w:type="spellStart"/>
            <w:r w:rsidRPr="00B179AB">
              <w:rPr>
                <w:lang w:val="en-US"/>
              </w:rPr>
              <w:t>polosalari</w:t>
            </w:r>
            <w:proofErr w:type="spellEnd"/>
            <w:r w:rsidRPr="00B179AB">
              <w:rPr>
                <w:lang w:val="en-US"/>
              </w:rPr>
              <w:t xml:space="preserve"> – 60 GHz </w:t>
            </w:r>
            <w:proofErr w:type="spellStart"/>
            <w:r w:rsidRPr="00B179AB">
              <w:rPr>
                <w:lang w:val="en-US"/>
              </w:rPr>
              <w:t>va</w:t>
            </w:r>
            <w:proofErr w:type="spellEnd"/>
            <w:r w:rsidRPr="00B179AB">
              <w:rPr>
                <w:lang w:val="en-US"/>
              </w:rPr>
              <w:t xml:space="preserve"> 120 GHz </w:t>
            </w:r>
            <w:r w:rsidR="004822DB" w:rsidRPr="00B179AB">
              <w:rPr>
                <w:lang w:val="en-US"/>
              </w:rPr>
              <w:t xml:space="preserve">ga </w:t>
            </w:r>
            <w:proofErr w:type="spellStart"/>
            <w:r w:rsidRPr="00B179AB">
              <w:rPr>
                <w:lang w:val="en-US"/>
              </w:rPr>
              <w:t>yaqin</w:t>
            </w:r>
            <w:proofErr w:type="spellEnd"/>
            <w:r w:rsidRPr="00B179AB">
              <w:rPr>
                <w:lang w:val="en-US"/>
              </w:rPr>
              <w:t xml:space="preserve">; </w:t>
            </w:r>
            <w:proofErr w:type="spellStart"/>
            <w:r w:rsidRPr="00B179AB">
              <w:rPr>
                <w:lang w:val="en-US"/>
              </w:rPr>
              <w:t>suv</w:t>
            </w:r>
            <w:proofErr w:type="spellEnd"/>
            <w:r w:rsidRPr="00B179AB">
              <w:rPr>
                <w:lang w:val="en-US"/>
              </w:rPr>
              <w:t xml:space="preserve"> </w:t>
            </w:r>
            <w:proofErr w:type="spellStart"/>
            <w:proofErr w:type="gramStart"/>
            <w:r w:rsidRPr="00B179AB">
              <w:rPr>
                <w:lang w:val="en-US"/>
              </w:rPr>
              <w:t>bug‘</w:t>
            </w:r>
            <w:proofErr w:type="gramEnd"/>
            <w:r w:rsidRPr="00B179AB">
              <w:rPr>
                <w:lang w:val="en-US"/>
              </w:rPr>
              <w:t>larida</w:t>
            </w:r>
            <w:proofErr w:type="spellEnd"/>
            <w:r w:rsidRPr="00B179AB">
              <w:rPr>
                <w:lang w:val="en-US"/>
              </w:rPr>
              <w:t xml:space="preserve"> </w:t>
            </w:r>
            <w:proofErr w:type="spellStart"/>
            <w:r w:rsidRPr="00B179AB">
              <w:rPr>
                <w:lang w:val="en-US"/>
              </w:rPr>
              <w:t>yutilishning</w:t>
            </w:r>
            <w:proofErr w:type="spellEnd"/>
            <w:r w:rsidRPr="00B179AB">
              <w:rPr>
                <w:lang w:val="en-US"/>
              </w:rPr>
              <w:t xml:space="preserve"> </w:t>
            </w:r>
            <w:proofErr w:type="spellStart"/>
            <w:r w:rsidRPr="00B179AB">
              <w:rPr>
                <w:lang w:val="en-US"/>
              </w:rPr>
              <w:t>rezonans</w:t>
            </w:r>
            <w:proofErr w:type="spellEnd"/>
            <w:r w:rsidRPr="00B179AB">
              <w:rPr>
                <w:lang w:val="en-US"/>
              </w:rPr>
              <w:t xml:space="preserve"> </w:t>
            </w:r>
            <w:proofErr w:type="spellStart"/>
            <w:r w:rsidRPr="00B179AB">
              <w:rPr>
                <w:lang w:val="en-US"/>
              </w:rPr>
              <w:t>polosalari</w:t>
            </w:r>
            <w:proofErr w:type="spellEnd"/>
            <w:r w:rsidRPr="00B179AB">
              <w:rPr>
                <w:lang w:val="en-US"/>
              </w:rPr>
              <w:t xml:space="preserve"> – 22 GHz </w:t>
            </w:r>
            <w:proofErr w:type="spellStart"/>
            <w:r w:rsidRPr="00B179AB">
              <w:rPr>
                <w:lang w:val="en-US"/>
              </w:rPr>
              <w:t>va</w:t>
            </w:r>
            <w:proofErr w:type="spellEnd"/>
            <w:r w:rsidRPr="00B179AB">
              <w:rPr>
                <w:lang w:val="en-US"/>
              </w:rPr>
              <w:t xml:space="preserve"> 183 GHz </w:t>
            </w:r>
            <w:r w:rsidR="004822DB" w:rsidRPr="00B179AB">
              <w:rPr>
                <w:lang w:val="en-US"/>
              </w:rPr>
              <w:t xml:space="preserve">ga </w:t>
            </w:r>
            <w:proofErr w:type="spellStart"/>
            <w:r w:rsidRPr="00B179AB">
              <w:rPr>
                <w:lang w:val="en-US"/>
              </w:rPr>
              <w:t>yaqin</w:t>
            </w:r>
            <w:proofErr w:type="spellEnd"/>
            <w:r w:rsidRPr="00B179AB">
              <w:rPr>
                <w:lang w:val="en-US"/>
              </w:rPr>
              <w:t>.</w:t>
            </w:r>
          </w:p>
          <w:p w14:paraId="302115F4" w14:textId="77777777" w:rsidR="009979D1" w:rsidRPr="00B179AB" w:rsidRDefault="009979D1">
            <w:pPr>
              <w:jc w:val="both"/>
              <w:rPr>
                <w:color w:val="000000"/>
                <w:sz w:val="16"/>
                <w:szCs w:val="16"/>
                <w:lang w:val="uz-Cyrl-UZ"/>
              </w:rPr>
            </w:pPr>
          </w:p>
          <w:p w14:paraId="005400B2"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атмосферада тарқалишида майдоннинг сусайиши энергиянинг газ ва сув буғлари билан ютилиши ҳисобига содир бўлади.</w:t>
            </w:r>
          </w:p>
          <w:p w14:paraId="31AB51FB" w14:textId="77777777" w:rsidR="009979D1" w:rsidRPr="00B179AB" w:rsidRDefault="009979D1">
            <w:pPr>
              <w:jc w:val="both"/>
              <w:rPr>
                <w:color w:val="000000"/>
                <w:sz w:val="28"/>
                <w:szCs w:val="28"/>
                <w:lang w:val="uz-Cyrl-UZ"/>
              </w:rPr>
            </w:pPr>
            <w:r w:rsidRPr="00B179AB">
              <w:rPr>
                <w:color w:val="000000"/>
                <w:lang w:val="uz-Cyrl-UZ"/>
              </w:rPr>
              <w:t>Изоҳ – Сигналнинг сув буғлари ва кислородда 10 GHz дан паст частотада ютилиши кам. Кислородда ютилиш</w:t>
            </w:r>
            <w:r w:rsidR="00747ADB" w:rsidRPr="00B179AB">
              <w:rPr>
                <w:color w:val="000000"/>
                <w:lang w:val="uz-Cyrl-UZ"/>
              </w:rPr>
              <w:t>-</w:t>
            </w:r>
            <w:r w:rsidRPr="00B179AB">
              <w:rPr>
                <w:color w:val="000000"/>
                <w:lang w:val="uz-Cyrl-UZ"/>
              </w:rPr>
              <w:t xml:space="preserve">нинг резонанс полосалари – 60 GHz ва 120 GHz </w:t>
            </w:r>
            <w:r w:rsidRPr="00B179AB">
              <w:rPr>
                <w:lang w:val="uz-Cyrl-UZ"/>
              </w:rPr>
              <w:t xml:space="preserve">га яқин; сув буғларида ютилишнинг резонанс полосалари – 22 </w:t>
            </w:r>
            <w:r w:rsidRPr="00B179AB">
              <w:rPr>
                <w:lang w:val="uz-Cyrl-UZ"/>
              </w:rPr>
              <w:lastRenderedPageBreak/>
              <w:t>GHz ва 183 GHz га яқин</w:t>
            </w:r>
            <w:r w:rsidRPr="00B179AB">
              <w:rPr>
                <w:color w:val="000000"/>
                <w:lang w:val="uz-Cyrl-UZ"/>
              </w:rPr>
              <w:t>.</w:t>
            </w:r>
          </w:p>
        </w:tc>
      </w:tr>
      <w:tr w:rsidR="009979D1" w:rsidRPr="00CB34C6" w14:paraId="54E72505" w14:textId="77777777">
        <w:trPr>
          <w:tblCellSpacing w:w="0" w:type="dxa"/>
          <w:jc w:val="center"/>
        </w:trPr>
        <w:tc>
          <w:tcPr>
            <w:tcW w:w="3821" w:type="dxa"/>
          </w:tcPr>
          <w:p w14:paraId="603D7E3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Основное радиоизлучение</w:t>
            </w:r>
          </w:p>
          <w:p w14:paraId="321EED27"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asosiy radionurlanish</w:t>
            </w:r>
          </w:p>
          <w:p w14:paraId="677CB25A"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асосий радионурланиш</w:t>
            </w:r>
          </w:p>
          <w:p w14:paraId="35D327F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rPr>
              <w:t>-</w:t>
            </w:r>
            <w:r w:rsidRPr="00B179AB">
              <w:rPr>
                <w:bCs/>
                <w:color w:val="000000"/>
                <w:sz w:val="28"/>
                <w:szCs w:val="28"/>
                <w:lang w:val="en-US"/>
              </w:rPr>
              <w:t xml:space="preserve"> basic radio radiation</w:t>
            </w:r>
          </w:p>
        </w:tc>
        <w:tc>
          <w:tcPr>
            <w:tcW w:w="6150" w:type="dxa"/>
            <w:vAlign w:val="center"/>
          </w:tcPr>
          <w:p w14:paraId="00B0556C" w14:textId="77777777" w:rsidR="009979D1" w:rsidRPr="00B179AB" w:rsidRDefault="009979D1">
            <w:pPr>
              <w:jc w:val="both"/>
              <w:rPr>
                <w:color w:val="000000"/>
                <w:sz w:val="28"/>
                <w:szCs w:val="28"/>
              </w:rPr>
            </w:pPr>
            <w:r w:rsidRPr="00B179AB">
              <w:rPr>
                <w:color w:val="000000"/>
                <w:sz w:val="28"/>
                <w:szCs w:val="28"/>
              </w:rPr>
              <w:t>Радиоизлучение радиопередающего устройства в необходимой полосе частот, предназначенное для передачи радиосигнала.</w:t>
            </w:r>
          </w:p>
          <w:p w14:paraId="07C9AFEF" w14:textId="77777777" w:rsidR="009979D1" w:rsidRPr="00B179AB" w:rsidRDefault="009979D1">
            <w:pPr>
              <w:jc w:val="both"/>
              <w:rPr>
                <w:color w:val="000000"/>
                <w:sz w:val="16"/>
                <w:szCs w:val="16"/>
                <w:lang w:val="uz-Cyrl-UZ"/>
              </w:rPr>
            </w:pPr>
          </w:p>
          <w:p w14:paraId="5F6F10EE" w14:textId="77777777" w:rsidR="009979D1" w:rsidRPr="00B179AB" w:rsidRDefault="009979D1">
            <w:pPr>
              <w:jc w:val="both"/>
              <w:rPr>
                <w:sz w:val="28"/>
                <w:szCs w:val="28"/>
                <w:lang w:val="uz-Cyrl-UZ"/>
              </w:rPr>
            </w:pPr>
            <w:proofErr w:type="spellStart"/>
            <w:r w:rsidRPr="00B179AB">
              <w:rPr>
                <w:sz w:val="28"/>
                <w:szCs w:val="28"/>
                <w:lang w:val="en-US"/>
              </w:rPr>
              <w:t>Radiouzatuvchi</w:t>
            </w:r>
            <w:proofErr w:type="spellEnd"/>
            <w:r w:rsidRPr="00B179AB">
              <w:rPr>
                <w:sz w:val="28"/>
                <w:szCs w:val="28"/>
                <w:lang w:val="en-US"/>
              </w:rPr>
              <w:t xml:space="preserve"> </w:t>
            </w:r>
            <w:proofErr w:type="spellStart"/>
            <w:r w:rsidRPr="00B179AB">
              <w:rPr>
                <w:sz w:val="28"/>
                <w:szCs w:val="28"/>
                <w:lang w:val="en-US"/>
              </w:rPr>
              <w:t>qurilmaning</w:t>
            </w:r>
            <w:proofErr w:type="spellEnd"/>
            <w:r w:rsidRPr="00B179AB">
              <w:rPr>
                <w:sz w:val="28"/>
                <w:szCs w:val="28"/>
                <w:lang w:val="en-US"/>
              </w:rPr>
              <w:t xml:space="preserve"> </w:t>
            </w:r>
            <w:proofErr w:type="spellStart"/>
            <w:r w:rsidRPr="00B179AB">
              <w:rPr>
                <w:sz w:val="28"/>
                <w:szCs w:val="28"/>
                <w:lang w:val="en-US"/>
              </w:rPr>
              <w:t>zarur</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polo</w:t>
            </w:r>
            <w:r w:rsidR="000D0F08" w:rsidRPr="00B179AB">
              <w:rPr>
                <w:sz w:val="28"/>
                <w:szCs w:val="28"/>
                <w:lang w:val="en-US"/>
              </w:rPr>
              <w:t>-</w:t>
            </w:r>
            <w:proofErr w:type="spellStart"/>
            <w:r w:rsidRPr="00B179AB">
              <w:rPr>
                <w:sz w:val="28"/>
                <w:szCs w:val="28"/>
                <w:lang w:val="en-US"/>
              </w:rPr>
              <w:t>sasidagi</w:t>
            </w:r>
            <w:proofErr w:type="spellEnd"/>
            <w:r w:rsidRPr="00B179AB">
              <w:rPr>
                <w:sz w:val="28"/>
                <w:szCs w:val="28"/>
                <w:lang w:val="en-US"/>
              </w:rPr>
              <w:t xml:space="preserve">, </w:t>
            </w:r>
            <w:proofErr w:type="spellStart"/>
            <w:r w:rsidRPr="00B179AB">
              <w:rPr>
                <w:sz w:val="28"/>
                <w:szCs w:val="28"/>
                <w:lang w:val="en-US"/>
              </w:rPr>
              <w:t>radiosignalni</w:t>
            </w:r>
            <w:proofErr w:type="spellEnd"/>
            <w:r w:rsidRPr="00B179AB">
              <w:rPr>
                <w:sz w:val="28"/>
                <w:szCs w:val="28"/>
                <w:lang w:val="en-US"/>
              </w:rPr>
              <w:t xml:space="preserve"> </w:t>
            </w:r>
            <w:proofErr w:type="spellStart"/>
            <w:r w:rsidRPr="00B179AB">
              <w:rPr>
                <w:sz w:val="28"/>
                <w:szCs w:val="28"/>
                <w:lang w:val="en-US"/>
              </w:rPr>
              <w:t>uzatish</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proofErr w:type="gramStart"/>
            <w:r w:rsidRPr="00B179AB">
              <w:rPr>
                <w:sz w:val="28"/>
                <w:szCs w:val="28"/>
                <w:lang w:val="en-US"/>
              </w:rPr>
              <w:t>mo‘</w:t>
            </w:r>
            <w:proofErr w:type="gramEnd"/>
            <w:r w:rsidRPr="00B179AB">
              <w:rPr>
                <w:sz w:val="28"/>
                <w:szCs w:val="28"/>
                <w:lang w:val="en-US"/>
              </w:rPr>
              <w:t>ljallangan</w:t>
            </w:r>
            <w:proofErr w:type="spellEnd"/>
            <w:r w:rsidRPr="00B179AB">
              <w:rPr>
                <w:sz w:val="28"/>
                <w:szCs w:val="28"/>
                <w:lang w:val="en-US"/>
              </w:rPr>
              <w:t xml:space="preserve">, </w:t>
            </w:r>
            <w:proofErr w:type="spellStart"/>
            <w:r w:rsidRPr="00B179AB">
              <w:rPr>
                <w:sz w:val="28"/>
                <w:szCs w:val="28"/>
                <w:lang w:val="en-US"/>
              </w:rPr>
              <w:t>radionurlanishi</w:t>
            </w:r>
            <w:proofErr w:type="spellEnd"/>
            <w:r w:rsidRPr="00B179AB">
              <w:rPr>
                <w:sz w:val="28"/>
                <w:szCs w:val="28"/>
                <w:lang w:val="en-US"/>
              </w:rPr>
              <w:t>.</w:t>
            </w:r>
          </w:p>
          <w:p w14:paraId="42E96D24" w14:textId="77777777" w:rsidR="009979D1" w:rsidRPr="00B179AB" w:rsidRDefault="009979D1">
            <w:pPr>
              <w:jc w:val="both"/>
              <w:rPr>
                <w:color w:val="000000"/>
                <w:sz w:val="16"/>
                <w:szCs w:val="16"/>
                <w:lang w:val="uz-Cyrl-UZ"/>
              </w:rPr>
            </w:pPr>
          </w:p>
          <w:p w14:paraId="100CC4D0" w14:textId="77777777" w:rsidR="009979D1" w:rsidRPr="00B179AB" w:rsidRDefault="009979D1">
            <w:pPr>
              <w:jc w:val="both"/>
              <w:rPr>
                <w:color w:val="000000"/>
                <w:sz w:val="28"/>
                <w:szCs w:val="28"/>
                <w:lang w:val="uz-Cyrl-UZ"/>
              </w:rPr>
            </w:pPr>
            <w:r w:rsidRPr="00B179AB">
              <w:rPr>
                <w:color w:val="000000"/>
                <w:sz w:val="28"/>
                <w:szCs w:val="28"/>
                <w:lang w:val="uz-Cyrl-UZ"/>
              </w:rPr>
              <w:t>Радиоузатувчи қурилманинг зарур частоталар по</w:t>
            </w:r>
            <w:r w:rsidR="000D0F08" w:rsidRPr="00B179AB">
              <w:rPr>
                <w:color w:val="000000"/>
                <w:sz w:val="28"/>
                <w:szCs w:val="28"/>
                <w:lang w:val="uz-Cyrl-UZ"/>
              </w:rPr>
              <w:t>-</w:t>
            </w:r>
            <w:r w:rsidRPr="00B179AB">
              <w:rPr>
                <w:color w:val="000000"/>
                <w:sz w:val="28"/>
                <w:szCs w:val="28"/>
                <w:lang w:val="uz-Cyrl-UZ"/>
              </w:rPr>
              <w:t>лосасидаги, радиосигнални узатиш учун мўлжал</w:t>
            </w:r>
            <w:r w:rsidR="000D0F08" w:rsidRPr="00B179AB">
              <w:rPr>
                <w:color w:val="000000"/>
                <w:sz w:val="28"/>
                <w:szCs w:val="28"/>
                <w:lang w:val="uz-Cyrl-UZ"/>
              </w:rPr>
              <w:t>-</w:t>
            </w:r>
            <w:r w:rsidRPr="00B179AB">
              <w:rPr>
                <w:color w:val="000000"/>
                <w:sz w:val="28"/>
                <w:szCs w:val="28"/>
                <w:lang w:val="uz-Cyrl-UZ"/>
              </w:rPr>
              <w:t>ланган, радионурланиши.</w:t>
            </w:r>
          </w:p>
        </w:tc>
      </w:tr>
      <w:tr w:rsidR="009979D1" w:rsidRPr="00CB34C6" w14:paraId="41B1358C" w14:textId="77777777">
        <w:trPr>
          <w:tblCellSpacing w:w="0" w:type="dxa"/>
          <w:jc w:val="center"/>
        </w:trPr>
        <w:tc>
          <w:tcPr>
            <w:tcW w:w="3821" w:type="dxa"/>
          </w:tcPr>
          <w:p w14:paraId="42841944" w14:textId="77777777" w:rsidR="009979D1" w:rsidRPr="00B179AB" w:rsidRDefault="009979D1">
            <w:pPr>
              <w:rPr>
                <w:b/>
                <w:bCs/>
                <w:color w:val="000000"/>
                <w:sz w:val="28"/>
                <w:szCs w:val="28"/>
              </w:rPr>
            </w:pPr>
            <w:r w:rsidRPr="00B179AB">
              <w:rPr>
                <w:b/>
                <w:bCs/>
                <w:color w:val="000000"/>
                <w:sz w:val="28"/>
                <w:szCs w:val="28"/>
              </w:rPr>
              <w:t xml:space="preserve">Остронаправленная </w:t>
            </w:r>
          </w:p>
          <w:p w14:paraId="60CA277C" w14:textId="77777777" w:rsidR="009979D1" w:rsidRPr="00B179AB" w:rsidRDefault="009979D1">
            <w:pPr>
              <w:rPr>
                <w:b/>
                <w:bCs/>
                <w:color w:val="000000"/>
                <w:sz w:val="28"/>
                <w:szCs w:val="28"/>
              </w:rPr>
            </w:pPr>
            <w:r w:rsidRPr="00B179AB">
              <w:rPr>
                <w:b/>
                <w:bCs/>
                <w:color w:val="000000"/>
                <w:sz w:val="28"/>
                <w:szCs w:val="28"/>
              </w:rPr>
              <w:t>антенна</w:t>
            </w:r>
          </w:p>
          <w:p w14:paraId="46599B76"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keskin</w:t>
            </w:r>
            <w:proofErr w:type="spellEnd"/>
            <w:r w:rsidRPr="00B179AB">
              <w:rPr>
                <w:bCs/>
                <w:color w:val="000000"/>
                <w:sz w:val="28"/>
                <w:szCs w:val="28"/>
              </w:rPr>
              <w:t xml:space="preserve"> </w:t>
            </w:r>
            <w:proofErr w:type="spellStart"/>
            <w:proofErr w:type="gramStart"/>
            <w:r w:rsidRPr="00B179AB">
              <w:rPr>
                <w:bCs/>
                <w:color w:val="000000"/>
                <w:sz w:val="28"/>
                <w:szCs w:val="28"/>
                <w:lang w:val="en-US"/>
              </w:rPr>
              <w:t>yo</w:t>
            </w:r>
            <w:proofErr w:type="spellEnd"/>
            <w:r w:rsidRPr="00B179AB">
              <w:rPr>
                <w:bCs/>
                <w:color w:val="000000"/>
                <w:sz w:val="28"/>
                <w:szCs w:val="28"/>
              </w:rPr>
              <w:t>‘</w:t>
            </w:r>
            <w:proofErr w:type="spellStart"/>
            <w:proofErr w:type="gramEnd"/>
            <w:r w:rsidRPr="00B179AB">
              <w:rPr>
                <w:bCs/>
                <w:color w:val="000000"/>
                <w:sz w:val="28"/>
                <w:szCs w:val="28"/>
                <w:lang w:val="en-US"/>
              </w:rPr>
              <w:t>naltirilgan</w:t>
            </w:r>
            <w:proofErr w:type="spellEnd"/>
            <w:r w:rsidRPr="00B179AB">
              <w:rPr>
                <w:bCs/>
                <w:color w:val="000000"/>
                <w:sz w:val="28"/>
                <w:szCs w:val="28"/>
              </w:rPr>
              <w:t xml:space="preserve"> </w:t>
            </w:r>
          </w:p>
          <w:p w14:paraId="76ADC86B" w14:textId="77777777" w:rsidR="009979D1" w:rsidRPr="00B179AB" w:rsidRDefault="009979D1">
            <w:pPr>
              <w:rPr>
                <w:bCs/>
                <w:color w:val="000000"/>
                <w:sz w:val="28"/>
                <w:szCs w:val="28"/>
                <w:lang w:val="en-US"/>
              </w:rPr>
            </w:pPr>
            <w:r w:rsidRPr="00B179AB">
              <w:rPr>
                <w:bCs/>
                <w:color w:val="000000"/>
                <w:sz w:val="28"/>
                <w:szCs w:val="28"/>
                <w:lang w:val="en-US"/>
              </w:rPr>
              <w:t>antenna</w:t>
            </w:r>
          </w:p>
          <w:p w14:paraId="03EEA6D0"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кескин йўналтирилган антенна</w:t>
            </w:r>
          </w:p>
          <w:p w14:paraId="7582297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high directivity antenna</w:t>
            </w:r>
          </w:p>
        </w:tc>
        <w:tc>
          <w:tcPr>
            <w:tcW w:w="6150" w:type="dxa"/>
            <w:vAlign w:val="center"/>
          </w:tcPr>
          <w:p w14:paraId="1D7CB084" w14:textId="77777777" w:rsidR="009979D1" w:rsidRPr="00B179AB" w:rsidRDefault="009979D1">
            <w:pPr>
              <w:jc w:val="both"/>
              <w:rPr>
                <w:color w:val="000000"/>
                <w:sz w:val="28"/>
                <w:szCs w:val="28"/>
              </w:rPr>
            </w:pPr>
            <w:r w:rsidRPr="00B179AB">
              <w:rPr>
                <w:color w:val="000000"/>
                <w:sz w:val="28"/>
                <w:szCs w:val="28"/>
              </w:rPr>
              <w:t xml:space="preserve">Антенна, у которой основная доля излучаемой или принимаемой мощности </w:t>
            </w:r>
            <w:proofErr w:type="spellStart"/>
            <w:r w:rsidRPr="00B179AB">
              <w:rPr>
                <w:color w:val="000000"/>
                <w:sz w:val="28"/>
                <w:szCs w:val="28"/>
              </w:rPr>
              <w:t>скоцентрирована</w:t>
            </w:r>
            <w:proofErr w:type="spellEnd"/>
            <w:r w:rsidRPr="00B179AB">
              <w:rPr>
                <w:color w:val="000000"/>
                <w:sz w:val="28"/>
                <w:szCs w:val="28"/>
              </w:rPr>
              <w:t xml:space="preserve"> в узком телесном угле.</w:t>
            </w:r>
          </w:p>
          <w:p w14:paraId="538C711F" w14:textId="77777777" w:rsidR="009979D1" w:rsidRPr="00B179AB" w:rsidRDefault="009979D1">
            <w:pPr>
              <w:jc w:val="both"/>
              <w:rPr>
                <w:color w:val="000000"/>
                <w:sz w:val="16"/>
                <w:szCs w:val="16"/>
                <w:lang w:val="uz-Cyrl-UZ"/>
              </w:rPr>
            </w:pPr>
          </w:p>
          <w:p w14:paraId="4DDCA2CE" w14:textId="77777777" w:rsidR="009979D1" w:rsidRPr="00B179AB" w:rsidRDefault="009979D1">
            <w:pPr>
              <w:jc w:val="both"/>
              <w:rPr>
                <w:sz w:val="28"/>
                <w:szCs w:val="28"/>
                <w:lang w:val="uz-Cyrl-UZ"/>
              </w:rPr>
            </w:pPr>
            <w:proofErr w:type="spellStart"/>
            <w:r w:rsidRPr="00B179AB">
              <w:rPr>
                <w:sz w:val="28"/>
                <w:szCs w:val="28"/>
                <w:lang w:val="en-US"/>
              </w:rPr>
              <w:t>Nurlanadigan</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qilinadigan</w:t>
            </w:r>
            <w:proofErr w:type="spellEnd"/>
            <w:r w:rsidRPr="00B179AB">
              <w:rPr>
                <w:sz w:val="28"/>
                <w:szCs w:val="28"/>
                <w:lang w:val="en-US"/>
              </w:rPr>
              <w:t xml:space="preserve"> </w:t>
            </w:r>
            <w:proofErr w:type="spellStart"/>
            <w:r w:rsidRPr="00B179AB">
              <w:rPr>
                <w:sz w:val="28"/>
                <w:szCs w:val="28"/>
                <w:lang w:val="en-US"/>
              </w:rPr>
              <w:t>quvvatning</w:t>
            </w:r>
            <w:proofErr w:type="spellEnd"/>
            <w:r w:rsidRPr="00B179AB">
              <w:rPr>
                <w:sz w:val="28"/>
                <w:szCs w:val="28"/>
                <w:lang w:val="en-US"/>
              </w:rPr>
              <w:t xml:space="preserve"> </w:t>
            </w:r>
            <w:proofErr w:type="spellStart"/>
            <w:r w:rsidRPr="00B179AB">
              <w:rPr>
                <w:sz w:val="28"/>
                <w:szCs w:val="28"/>
                <w:lang w:val="en-US"/>
              </w:rPr>
              <w:t>asosiy</w:t>
            </w:r>
            <w:proofErr w:type="spellEnd"/>
            <w:r w:rsidRPr="00B179AB">
              <w:rPr>
                <w:sz w:val="28"/>
                <w:szCs w:val="28"/>
                <w:lang w:val="en-US"/>
              </w:rPr>
              <w:t xml:space="preserve"> </w:t>
            </w:r>
            <w:proofErr w:type="spellStart"/>
            <w:r w:rsidRPr="00B179AB">
              <w:rPr>
                <w:sz w:val="28"/>
                <w:szCs w:val="28"/>
                <w:lang w:val="en-US"/>
              </w:rPr>
              <w:t>ulushi</w:t>
            </w:r>
            <w:proofErr w:type="spellEnd"/>
            <w:r w:rsidRPr="00B179AB">
              <w:rPr>
                <w:sz w:val="28"/>
                <w:szCs w:val="28"/>
                <w:lang w:val="en-US"/>
              </w:rPr>
              <w:t xml:space="preserve"> tor </w:t>
            </w:r>
            <w:proofErr w:type="spellStart"/>
            <w:r w:rsidRPr="00B179AB">
              <w:rPr>
                <w:sz w:val="28"/>
                <w:szCs w:val="28"/>
                <w:lang w:val="en-US"/>
              </w:rPr>
              <w:t>fazoviy</w:t>
            </w:r>
            <w:proofErr w:type="spellEnd"/>
            <w:r w:rsidRPr="00B179AB">
              <w:rPr>
                <w:sz w:val="28"/>
                <w:szCs w:val="28"/>
                <w:lang w:val="en-US"/>
              </w:rPr>
              <w:t xml:space="preserve"> </w:t>
            </w:r>
            <w:proofErr w:type="spellStart"/>
            <w:r w:rsidRPr="00B179AB">
              <w:rPr>
                <w:sz w:val="28"/>
                <w:szCs w:val="28"/>
                <w:lang w:val="en-US"/>
              </w:rPr>
              <w:t>burchakda</w:t>
            </w:r>
            <w:proofErr w:type="spellEnd"/>
            <w:r w:rsidRPr="00B179AB">
              <w:rPr>
                <w:sz w:val="28"/>
                <w:szCs w:val="28"/>
                <w:lang w:val="en-US"/>
              </w:rPr>
              <w:t xml:space="preserve"> </w:t>
            </w:r>
            <w:proofErr w:type="spellStart"/>
            <w:proofErr w:type="gramStart"/>
            <w:r w:rsidRPr="00B179AB">
              <w:rPr>
                <w:sz w:val="28"/>
                <w:szCs w:val="28"/>
                <w:lang w:val="en-US"/>
              </w:rPr>
              <w:t>to‘</w:t>
            </w:r>
            <w:proofErr w:type="gramEnd"/>
            <w:r w:rsidRPr="00B179AB">
              <w:rPr>
                <w:sz w:val="28"/>
                <w:szCs w:val="28"/>
                <w:lang w:val="en-US"/>
              </w:rPr>
              <w:t>plangan</w:t>
            </w:r>
            <w:proofErr w:type="spellEnd"/>
            <w:r w:rsidRPr="00B179AB">
              <w:rPr>
                <w:sz w:val="28"/>
                <w:szCs w:val="28"/>
                <w:lang w:val="en-US"/>
              </w:rPr>
              <w:t xml:space="preserve"> antenna.</w:t>
            </w:r>
          </w:p>
          <w:p w14:paraId="245E8BEF" w14:textId="77777777" w:rsidR="009979D1" w:rsidRPr="00B179AB" w:rsidRDefault="009979D1">
            <w:pPr>
              <w:jc w:val="both"/>
              <w:rPr>
                <w:color w:val="000000"/>
                <w:sz w:val="16"/>
                <w:szCs w:val="16"/>
                <w:lang w:val="uz-Cyrl-UZ"/>
              </w:rPr>
            </w:pPr>
          </w:p>
          <w:p w14:paraId="5A2B1428" w14:textId="77777777" w:rsidR="009979D1" w:rsidRPr="00B179AB" w:rsidRDefault="009979D1">
            <w:pPr>
              <w:jc w:val="both"/>
              <w:rPr>
                <w:color w:val="000000"/>
                <w:sz w:val="28"/>
                <w:szCs w:val="28"/>
                <w:lang w:val="uz-Cyrl-UZ"/>
              </w:rPr>
            </w:pPr>
            <w:r w:rsidRPr="00B179AB">
              <w:rPr>
                <w:color w:val="000000"/>
                <w:sz w:val="28"/>
                <w:szCs w:val="28"/>
                <w:lang w:val="uz-Cyrl-UZ"/>
              </w:rPr>
              <w:t>Нурланадиган ёки қабул қилинадиган қувватнинг асосий улуши тор фазовий бурчакда тўпланган антенна.</w:t>
            </w:r>
          </w:p>
        </w:tc>
      </w:tr>
      <w:tr w:rsidR="009979D1" w:rsidRPr="00CB34C6" w14:paraId="0845C4B0" w14:textId="77777777">
        <w:trPr>
          <w:tblCellSpacing w:w="0" w:type="dxa"/>
          <w:jc w:val="center"/>
        </w:trPr>
        <w:tc>
          <w:tcPr>
            <w:tcW w:w="3821" w:type="dxa"/>
          </w:tcPr>
          <w:p w14:paraId="46600EBB" w14:textId="77777777" w:rsidR="009979D1" w:rsidRPr="00B179AB" w:rsidRDefault="009979D1">
            <w:pPr>
              <w:rPr>
                <w:b/>
                <w:bCs/>
                <w:color w:val="000000"/>
                <w:sz w:val="28"/>
                <w:szCs w:val="28"/>
                <w:lang w:val="uz-Cyrl-UZ"/>
              </w:rPr>
            </w:pPr>
            <w:r w:rsidRPr="00B179AB">
              <w:rPr>
                <w:b/>
                <w:bCs/>
                <w:color w:val="000000"/>
                <w:sz w:val="28"/>
                <w:szCs w:val="28"/>
                <w:lang w:val="uz-Cyrl-UZ"/>
              </w:rPr>
              <w:t>Остронаправленный луч</w:t>
            </w:r>
          </w:p>
          <w:p w14:paraId="6E21F1B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keskin yo‘naltirilgan nur</w:t>
            </w:r>
          </w:p>
          <w:p w14:paraId="27434596" w14:textId="77777777" w:rsidR="009979D1" w:rsidRPr="00B179AB" w:rsidRDefault="009979D1">
            <w:pPr>
              <w:rPr>
                <w:bCs/>
                <w:color w:val="000000"/>
                <w:sz w:val="28"/>
                <w:szCs w:val="28"/>
                <w:lang w:val="uz-Cyrl-UZ"/>
              </w:rPr>
            </w:pPr>
            <w:r w:rsidRPr="00B179AB">
              <w:rPr>
                <w:bCs/>
                <w:color w:val="000000"/>
                <w:sz w:val="28"/>
                <w:szCs w:val="28"/>
                <w:lang w:val="uz-Cyrl-UZ"/>
              </w:rPr>
              <w:t xml:space="preserve">       кескин йўналтирилган нур</w:t>
            </w:r>
          </w:p>
          <w:p w14:paraId="5AD15D3D"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high-directivity beam, </w:t>
            </w:r>
          </w:p>
          <w:p w14:paraId="2CF2CD85" w14:textId="77777777" w:rsidR="009979D1" w:rsidRPr="00B179AB" w:rsidRDefault="009979D1">
            <w:pPr>
              <w:rPr>
                <w:b/>
                <w:bCs/>
                <w:color w:val="000000"/>
                <w:sz w:val="28"/>
                <w:szCs w:val="28"/>
                <w:lang w:val="en-US"/>
              </w:rPr>
            </w:pPr>
            <w:r w:rsidRPr="00B179AB">
              <w:rPr>
                <w:bCs/>
                <w:color w:val="000000"/>
                <w:sz w:val="28"/>
                <w:szCs w:val="28"/>
                <w:lang w:val="en-US"/>
              </w:rPr>
              <w:t>pencil-like beam</w:t>
            </w:r>
          </w:p>
        </w:tc>
        <w:tc>
          <w:tcPr>
            <w:tcW w:w="6150" w:type="dxa"/>
            <w:vAlign w:val="center"/>
          </w:tcPr>
          <w:p w14:paraId="79C3316B" w14:textId="77777777" w:rsidR="009979D1" w:rsidRPr="00B179AB" w:rsidRDefault="009979D1">
            <w:pPr>
              <w:jc w:val="both"/>
              <w:rPr>
                <w:color w:val="000000"/>
                <w:sz w:val="28"/>
                <w:szCs w:val="28"/>
              </w:rPr>
            </w:pPr>
            <w:r w:rsidRPr="00B179AB">
              <w:rPr>
                <w:color w:val="000000"/>
                <w:sz w:val="28"/>
                <w:szCs w:val="28"/>
              </w:rPr>
              <w:t>Луч «карандашного» типа, основная излучаемая энергия которого равномерно распределена в относительно узком телесном угле.</w:t>
            </w:r>
          </w:p>
          <w:p w14:paraId="504BC85C" w14:textId="77777777" w:rsidR="009979D1" w:rsidRPr="00B179AB" w:rsidRDefault="009979D1">
            <w:pPr>
              <w:jc w:val="both"/>
              <w:rPr>
                <w:color w:val="000000"/>
                <w:sz w:val="28"/>
                <w:szCs w:val="28"/>
                <w:lang w:val="uz-Cyrl-UZ"/>
              </w:rPr>
            </w:pPr>
          </w:p>
          <w:p w14:paraId="0652603F" w14:textId="77777777" w:rsidR="009979D1" w:rsidRPr="00B179AB" w:rsidRDefault="009979D1">
            <w:pPr>
              <w:jc w:val="both"/>
              <w:rPr>
                <w:sz w:val="28"/>
                <w:szCs w:val="28"/>
                <w:lang w:val="uz-Cyrl-UZ"/>
              </w:rPr>
            </w:pPr>
            <w:proofErr w:type="spellStart"/>
            <w:r w:rsidRPr="00B179AB">
              <w:rPr>
                <w:sz w:val="28"/>
                <w:szCs w:val="28"/>
                <w:lang w:val="en-US"/>
              </w:rPr>
              <w:t>Asosiy</w:t>
            </w:r>
            <w:proofErr w:type="spellEnd"/>
            <w:r w:rsidRPr="00B179AB">
              <w:rPr>
                <w:sz w:val="28"/>
                <w:szCs w:val="28"/>
                <w:lang w:val="en-US"/>
              </w:rPr>
              <w:t xml:space="preserve"> </w:t>
            </w:r>
            <w:proofErr w:type="spellStart"/>
            <w:r w:rsidRPr="00B179AB">
              <w:rPr>
                <w:sz w:val="28"/>
                <w:szCs w:val="28"/>
                <w:lang w:val="en-US"/>
              </w:rPr>
              <w:t>nurlanuvchi</w:t>
            </w:r>
            <w:proofErr w:type="spellEnd"/>
            <w:r w:rsidRPr="00B179AB">
              <w:rPr>
                <w:sz w:val="28"/>
                <w:szCs w:val="28"/>
                <w:lang w:val="en-US"/>
              </w:rPr>
              <w:t xml:space="preserve"> </w:t>
            </w:r>
            <w:proofErr w:type="spellStart"/>
            <w:r w:rsidRPr="00B179AB">
              <w:rPr>
                <w:sz w:val="28"/>
                <w:szCs w:val="28"/>
                <w:lang w:val="en-US"/>
              </w:rPr>
              <w:t>energiyasi</w:t>
            </w:r>
            <w:proofErr w:type="spellEnd"/>
            <w:r w:rsidRPr="00B179AB">
              <w:rPr>
                <w:sz w:val="28"/>
                <w:szCs w:val="28"/>
                <w:lang w:val="en-US"/>
              </w:rPr>
              <w:t xml:space="preserve"> </w:t>
            </w:r>
            <w:proofErr w:type="spellStart"/>
            <w:r w:rsidRPr="00B179AB">
              <w:rPr>
                <w:sz w:val="28"/>
                <w:szCs w:val="28"/>
                <w:lang w:val="en-US"/>
              </w:rPr>
              <w:t>nisbatan</w:t>
            </w:r>
            <w:proofErr w:type="spellEnd"/>
            <w:r w:rsidRPr="00B179AB">
              <w:rPr>
                <w:sz w:val="28"/>
                <w:szCs w:val="28"/>
                <w:lang w:val="en-US"/>
              </w:rPr>
              <w:t xml:space="preserve"> tor </w:t>
            </w:r>
            <w:proofErr w:type="spellStart"/>
            <w:r w:rsidRPr="00B179AB">
              <w:rPr>
                <w:sz w:val="28"/>
                <w:szCs w:val="28"/>
                <w:lang w:val="en-US"/>
              </w:rPr>
              <w:t>fazoviy</w:t>
            </w:r>
            <w:proofErr w:type="spellEnd"/>
            <w:r w:rsidRPr="00B179AB">
              <w:rPr>
                <w:sz w:val="28"/>
                <w:szCs w:val="28"/>
                <w:lang w:val="en-US"/>
              </w:rPr>
              <w:t xml:space="preserve"> </w:t>
            </w:r>
            <w:proofErr w:type="spellStart"/>
            <w:r w:rsidRPr="00B179AB">
              <w:rPr>
                <w:sz w:val="28"/>
                <w:szCs w:val="28"/>
                <w:lang w:val="en-US"/>
              </w:rPr>
              <w:t>burchakda</w:t>
            </w:r>
            <w:proofErr w:type="spellEnd"/>
            <w:r w:rsidRPr="00B179AB">
              <w:rPr>
                <w:sz w:val="28"/>
                <w:szCs w:val="28"/>
                <w:lang w:val="en-US"/>
              </w:rPr>
              <w:t xml:space="preserve"> </w:t>
            </w:r>
            <w:proofErr w:type="spellStart"/>
            <w:r w:rsidRPr="00B179AB">
              <w:rPr>
                <w:sz w:val="28"/>
                <w:szCs w:val="28"/>
                <w:lang w:val="en-US"/>
              </w:rPr>
              <w:t>teng</w:t>
            </w:r>
            <w:proofErr w:type="spellEnd"/>
            <w:r w:rsidRPr="00B179AB">
              <w:rPr>
                <w:sz w:val="28"/>
                <w:szCs w:val="28"/>
                <w:lang w:val="en-US"/>
              </w:rPr>
              <w:t xml:space="preserve"> </w:t>
            </w:r>
            <w:proofErr w:type="spellStart"/>
            <w:r w:rsidRPr="00B179AB">
              <w:rPr>
                <w:sz w:val="28"/>
                <w:szCs w:val="28"/>
                <w:lang w:val="en-US"/>
              </w:rPr>
              <w:t>taqsimlangan</w:t>
            </w:r>
            <w:proofErr w:type="spellEnd"/>
            <w:r w:rsidRPr="00B179AB">
              <w:rPr>
                <w:sz w:val="28"/>
                <w:szCs w:val="28"/>
                <w:lang w:val="en-US"/>
              </w:rPr>
              <w:t>, «</w:t>
            </w:r>
            <w:proofErr w:type="spellStart"/>
            <w:r w:rsidRPr="00B179AB">
              <w:rPr>
                <w:sz w:val="28"/>
                <w:szCs w:val="28"/>
                <w:lang w:val="en-US"/>
              </w:rPr>
              <w:t>qalam</w:t>
            </w:r>
            <w:proofErr w:type="spellEnd"/>
            <w:r w:rsidRPr="00B179AB">
              <w:rPr>
                <w:sz w:val="28"/>
                <w:szCs w:val="28"/>
                <w:lang w:val="en-US"/>
              </w:rPr>
              <w:t xml:space="preserve">» </w:t>
            </w:r>
            <w:proofErr w:type="spellStart"/>
            <w:r w:rsidRPr="00B179AB">
              <w:rPr>
                <w:sz w:val="28"/>
                <w:szCs w:val="28"/>
                <w:lang w:val="en-US"/>
              </w:rPr>
              <w:t>turidagi</w:t>
            </w:r>
            <w:proofErr w:type="spellEnd"/>
            <w:r w:rsidRPr="00B179AB">
              <w:rPr>
                <w:sz w:val="28"/>
                <w:szCs w:val="28"/>
                <w:lang w:val="en-US"/>
              </w:rPr>
              <w:t xml:space="preserve"> </w:t>
            </w:r>
            <w:proofErr w:type="spellStart"/>
            <w:r w:rsidRPr="00B179AB">
              <w:rPr>
                <w:sz w:val="28"/>
                <w:szCs w:val="28"/>
                <w:lang w:val="en-US"/>
              </w:rPr>
              <w:t>nur</w:t>
            </w:r>
            <w:proofErr w:type="spellEnd"/>
            <w:r w:rsidRPr="00B179AB">
              <w:rPr>
                <w:sz w:val="28"/>
                <w:szCs w:val="28"/>
                <w:lang w:val="en-US"/>
              </w:rPr>
              <w:t>.</w:t>
            </w:r>
          </w:p>
          <w:p w14:paraId="2142F6CD" w14:textId="77777777" w:rsidR="009979D1" w:rsidRPr="00B179AB" w:rsidRDefault="009979D1">
            <w:pPr>
              <w:jc w:val="both"/>
              <w:rPr>
                <w:color w:val="000000"/>
                <w:sz w:val="28"/>
                <w:szCs w:val="28"/>
                <w:lang w:val="uz-Cyrl-UZ"/>
              </w:rPr>
            </w:pPr>
          </w:p>
          <w:p w14:paraId="2102ECDE" w14:textId="77777777" w:rsidR="009979D1" w:rsidRPr="00B179AB" w:rsidRDefault="009979D1">
            <w:pPr>
              <w:jc w:val="both"/>
              <w:rPr>
                <w:color w:val="000000"/>
                <w:sz w:val="28"/>
                <w:szCs w:val="28"/>
                <w:lang w:val="uz-Cyrl-UZ"/>
              </w:rPr>
            </w:pPr>
            <w:r w:rsidRPr="00B179AB">
              <w:rPr>
                <w:color w:val="000000"/>
                <w:sz w:val="28"/>
                <w:szCs w:val="28"/>
                <w:lang w:val="uz-Cyrl-UZ"/>
              </w:rPr>
              <w:t>Асосий нурланувчи энергияси нисбатан тор фазо</w:t>
            </w:r>
            <w:r w:rsidR="00E014B1" w:rsidRPr="00B179AB">
              <w:rPr>
                <w:color w:val="000000"/>
                <w:sz w:val="28"/>
                <w:szCs w:val="28"/>
                <w:lang w:val="uz-Cyrl-UZ"/>
              </w:rPr>
              <w:t>-</w:t>
            </w:r>
            <w:r w:rsidRPr="00B179AB">
              <w:rPr>
                <w:color w:val="000000"/>
                <w:sz w:val="28"/>
                <w:szCs w:val="28"/>
                <w:lang w:val="uz-Cyrl-UZ"/>
              </w:rPr>
              <w:t>вий бурчакда тенг тақсимланган, «қалам» тури</w:t>
            </w:r>
            <w:r w:rsidR="00E014B1" w:rsidRPr="00B179AB">
              <w:rPr>
                <w:color w:val="000000"/>
                <w:sz w:val="28"/>
                <w:szCs w:val="28"/>
                <w:lang w:val="uz-Cyrl-UZ"/>
              </w:rPr>
              <w:t>-</w:t>
            </w:r>
            <w:r w:rsidRPr="00B179AB">
              <w:rPr>
                <w:color w:val="000000"/>
                <w:sz w:val="28"/>
                <w:szCs w:val="28"/>
                <w:lang w:val="uz-Cyrl-UZ"/>
              </w:rPr>
              <w:t>даги нур.</w:t>
            </w:r>
          </w:p>
        </w:tc>
      </w:tr>
      <w:tr w:rsidR="009979D1" w:rsidRPr="00CB34C6" w14:paraId="70C898B9" w14:textId="77777777">
        <w:trPr>
          <w:tblCellSpacing w:w="0" w:type="dxa"/>
          <w:jc w:val="center"/>
        </w:trPr>
        <w:tc>
          <w:tcPr>
            <w:tcW w:w="3821" w:type="dxa"/>
          </w:tcPr>
          <w:p w14:paraId="779744B6" w14:textId="77777777" w:rsidR="009979D1" w:rsidRPr="00B179AB" w:rsidRDefault="009979D1">
            <w:pPr>
              <w:rPr>
                <w:b/>
                <w:bCs/>
                <w:color w:val="000000"/>
                <w:sz w:val="28"/>
                <w:szCs w:val="28"/>
                <w:lang w:val="uz-Cyrl-UZ"/>
              </w:rPr>
            </w:pPr>
            <w:r w:rsidRPr="00B179AB">
              <w:rPr>
                <w:b/>
                <w:bCs/>
                <w:color w:val="000000"/>
                <w:sz w:val="28"/>
                <w:szCs w:val="28"/>
                <w:lang w:val="uz-Cyrl-UZ"/>
              </w:rPr>
              <w:t>Отношение сигнал-помеха</w:t>
            </w:r>
          </w:p>
          <w:p w14:paraId="013403D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signal-xalaqit nisbati</w:t>
            </w:r>
          </w:p>
          <w:p w14:paraId="4383FD30" w14:textId="77777777" w:rsidR="009979D1" w:rsidRPr="00B179AB" w:rsidRDefault="009979D1">
            <w:pPr>
              <w:rPr>
                <w:bCs/>
                <w:color w:val="000000"/>
                <w:sz w:val="28"/>
                <w:szCs w:val="28"/>
                <w:lang w:val="uz-Cyrl-UZ"/>
              </w:rPr>
            </w:pPr>
            <w:r w:rsidRPr="00B179AB">
              <w:rPr>
                <w:bCs/>
                <w:color w:val="000000"/>
                <w:sz w:val="28"/>
                <w:szCs w:val="28"/>
                <w:lang w:val="uz-Cyrl-UZ"/>
              </w:rPr>
              <w:t xml:space="preserve">       сигнал-халақит нисбати</w:t>
            </w:r>
          </w:p>
          <w:p w14:paraId="3994E91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signal-to-interference ratio</w:t>
            </w:r>
          </w:p>
        </w:tc>
        <w:tc>
          <w:tcPr>
            <w:tcW w:w="6150" w:type="dxa"/>
            <w:vAlign w:val="center"/>
          </w:tcPr>
          <w:p w14:paraId="20BFD833" w14:textId="77777777" w:rsidR="009979D1" w:rsidRPr="00B179AB" w:rsidRDefault="009979D1">
            <w:pPr>
              <w:jc w:val="both"/>
              <w:rPr>
                <w:color w:val="000000"/>
                <w:sz w:val="28"/>
                <w:szCs w:val="28"/>
              </w:rPr>
            </w:pPr>
            <w:r w:rsidRPr="00B179AB">
              <w:rPr>
                <w:color w:val="000000"/>
                <w:sz w:val="28"/>
                <w:szCs w:val="28"/>
              </w:rPr>
              <w:t>Обычно выражаемое в децибелах отношение мощности полезного сигнала к общей мощности мешающих сигналов и шума, измеренное при определенных условиях в определенной точке канала передачи.</w:t>
            </w:r>
          </w:p>
          <w:p w14:paraId="7AD5EE1F" w14:textId="77777777" w:rsidR="009979D1" w:rsidRPr="00B179AB" w:rsidRDefault="009979D1">
            <w:pPr>
              <w:jc w:val="both"/>
              <w:rPr>
                <w:color w:val="000000"/>
                <w:sz w:val="28"/>
                <w:szCs w:val="28"/>
                <w:lang w:val="uz-Cyrl-UZ"/>
              </w:rPr>
            </w:pPr>
          </w:p>
          <w:p w14:paraId="7C1D140B" w14:textId="77777777" w:rsidR="009979D1" w:rsidRPr="00B179AB" w:rsidRDefault="009979D1">
            <w:pPr>
              <w:jc w:val="both"/>
              <w:rPr>
                <w:sz w:val="28"/>
                <w:szCs w:val="28"/>
                <w:lang w:val="uz-Cyrl-UZ"/>
              </w:rPr>
            </w:pPr>
            <w:r w:rsidRPr="00B179AB">
              <w:rPr>
                <w:sz w:val="28"/>
                <w:szCs w:val="28"/>
                <w:lang w:val="uz-Cyrl-UZ"/>
              </w:rPr>
              <w:t>Odatda, detsibellarda ifodalanadigan uzatish kanali</w:t>
            </w:r>
            <w:r w:rsidR="00E014B1" w:rsidRPr="00B179AB">
              <w:rPr>
                <w:sz w:val="28"/>
                <w:szCs w:val="28"/>
                <w:lang w:val="uz-Cyrl-UZ"/>
              </w:rPr>
              <w:t>-</w:t>
            </w:r>
            <w:r w:rsidRPr="00B179AB">
              <w:rPr>
                <w:sz w:val="28"/>
                <w:szCs w:val="28"/>
                <w:lang w:val="uz-Cyrl-UZ"/>
              </w:rPr>
              <w:t>ning ma’lum nuqtasidagi muayyan sharoitlarda o‘l</w:t>
            </w:r>
            <w:r w:rsidR="00E014B1" w:rsidRPr="00B179AB">
              <w:rPr>
                <w:sz w:val="28"/>
                <w:szCs w:val="28"/>
                <w:lang w:val="uz-Cyrl-UZ"/>
              </w:rPr>
              <w:t>-</w:t>
            </w:r>
            <w:r w:rsidRPr="00B179AB">
              <w:rPr>
                <w:sz w:val="28"/>
                <w:szCs w:val="28"/>
                <w:lang w:val="uz-Cyrl-UZ"/>
              </w:rPr>
              <w:t>chanadigan foydali signal quvvatining, xalaqit beruvchi signallar va shovqinning umumiy quvvatiga nisbati.</w:t>
            </w:r>
          </w:p>
          <w:p w14:paraId="0296E2B6" w14:textId="77777777" w:rsidR="009979D1" w:rsidRPr="00B179AB" w:rsidRDefault="009979D1">
            <w:pPr>
              <w:jc w:val="both"/>
              <w:rPr>
                <w:color w:val="000000"/>
                <w:sz w:val="28"/>
                <w:szCs w:val="28"/>
                <w:lang w:val="uz-Cyrl-UZ"/>
              </w:rPr>
            </w:pPr>
          </w:p>
          <w:p w14:paraId="71840534" w14:textId="77777777" w:rsidR="009979D1" w:rsidRPr="00B179AB" w:rsidRDefault="009979D1">
            <w:pPr>
              <w:jc w:val="both"/>
              <w:rPr>
                <w:color w:val="000000"/>
                <w:sz w:val="28"/>
                <w:szCs w:val="28"/>
                <w:lang w:val="uz-Cyrl-UZ"/>
              </w:rPr>
            </w:pPr>
            <w:r w:rsidRPr="00B179AB">
              <w:rPr>
                <w:color w:val="000000"/>
                <w:sz w:val="28"/>
                <w:szCs w:val="28"/>
                <w:lang w:val="uz-Cyrl-UZ"/>
              </w:rPr>
              <w:t>Одатда, децибелларда ифодаланадиган узатиш каналининг маълум нуқтасидаги муайян шароит</w:t>
            </w:r>
            <w:r w:rsidR="00E014B1" w:rsidRPr="00B179AB">
              <w:rPr>
                <w:color w:val="000000"/>
                <w:sz w:val="28"/>
                <w:szCs w:val="28"/>
                <w:lang w:val="uz-Cyrl-UZ"/>
              </w:rPr>
              <w:t>-</w:t>
            </w:r>
            <w:r w:rsidRPr="00B179AB">
              <w:rPr>
                <w:color w:val="000000"/>
                <w:sz w:val="28"/>
                <w:szCs w:val="28"/>
                <w:lang w:val="uz-Cyrl-UZ"/>
              </w:rPr>
              <w:t>ларда ўлчанадиган фойдали сигнал қувватининг, халақит берувчи сигналлар ва шовқиннинг уму</w:t>
            </w:r>
            <w:r w:rsidR="00E014B1" w:rsidRPr="00B179AB">
              <w:rPr>
                <w:color w:val="000000"/>
                <w:sz w:val="28"/>
                <w:szCs w:val="28"/>
                <w:lang w:val="uz-Cyrl-UZ"/>
              </w:rPr>
              <w:t>-</w:t>
            </w:r>
            <w:r w:rsidRPr="00B179AB">
              <w:rPr>
                <w:color w:val="000000"/>
                <w:sz w:val="28"/>
                <w:szCs w:val="28"/>
                <w:lang w:val="uz-Cyrl-UZ"/>
              </w:rPr>
              <w:t>мий қувватига нисбати.</w:t>
            </w:r>
          </w:p>
        </w:tc>
      </w:tr>
      <w:tr w:rsidR="009979D1" w:rsidRPr="00CB34C6" w14:paraId="59B59A4C" w14:textId="77777777">
        <w:trPr>
          <w:tblCellSpacing w:w="0" w:type="dxa"/>
          <w:jc w:val="center"/>
        </w:trPr>
        <w:tc>
          <w:tcPr>
            <w:tcW w:w="3821" w:type="dxa"/>
          </w:tcPr>
          <w:p w14:paraId="5A97D34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Отражательная способность</w:t>
            </w:r>
          </w:p>
          <w:p w14:paraId="0D918EE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qaytarish qobiliyati</w:t>
            </w:r>
          </w:p>
          <w:p w14:paraId="24233524" w14:textId="77777777" w:rsidR="009979D1" w:rsidRPr="00B179AB" w:rsidRDefault="009979D1">
            <w:pPr>
              <w:rPr>
                <w:bCs/>
                <w:color w:val="000000"/>
                <w:sz w:val="28"/>
                <w:szCs w:val="28"/>
                <w:lang w:val="uz-Cyrl-UZ"/>
              </w:rPr>
            </w:pPr>
            <w:r w:rsidRPr="00B179AB">
              <w:rPr>
                <w:bCs/>
                <w:color w:val="000000"/>
                <w:sz w:val="28"/>
                <w:szCs w:val="28"/>
                <w:lang w:val="uz-Cyrl-UZ"/>
              </w:rPr>
              <w:t xml:space="preserve">       қайтариш қобилияти</w:t>
            </w:r>
          </w:p>
          <w:p w14:paraId="75BA7307"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r w:rsidRPr="00B179AB">
              <w:rPr>
                <w:bCs/>
                <w:color w:val="000000"/>
                <w:sz w:val="28"/>
                <w:szCs w:val="28"/>
                <w:lang w:val="en-US"/>
              </w:rPr>
              <w:t xml:space="preserve">albedo, reflectance, </w:t>
            </w:r>
          </w:p>
          <w:p w14:paraId="0CDBC24A" w14:textId="77777777" w:rsidR="009979D1" w:rsidRPr="00B179AB" w:rsidRDefault="009979D1">
            <w:pPr>
              <w:rPr>
                <w:b/>
                <w:bCs/>
                <w:color w:val="000000"/>
                <w:sz w:val="28"/>
                <w:szCs w:val="28"/>
                <w:lang w:val="en-US"/>
              </w:rPr>
            </w:pPr>
            <w:r w:rsidRPr="00B179AB">
              <w:rPr>
                <w:bCs/>
                <w:color w:val="000000"/>
                <w:sz w:val="28"/>
                <w:szCs w:val="28"/>
                <w:lang w:val="en-US"/>
              </w:rPr>
              <w:t>reflectivity</w:t>
            </w:r>
          </w:p>
        </w:tc>
        <w:tc>
          <w:tcPr>
            <w:tcW w:w="6150" w:type="dxa"/>
            <w:vAlign w:val="center"/>
          </w:tcPr>
          <w:p w14:paraId="65B95657" w14:textId="77777777" w:rsidR="009979D1" w:rsidRPr="00B179AB" w:rsidRDefault="009979D1">
            <w:pPr>
              <w:jc w:val="both"/>
              <w:rPr>
                <w:color w:val="000000"/>
                <w:sz w:val="28"/>
                <w:szCs w:val="28"/>
              </w:rPr>
            </w:pPr>
            <w:r w:rsidRPr="00B179AB">
              <w:rPr>
                <w:color w:val="000000"/>
                <w:sz w:val="28"/>
                <w:szCs w:val="28"/>
              </w:rPr>
              <w:t xml:space="preserve">Величина, характеризующая способность </w:t>
            </w:r>
            <w:proofErr w:type="gramStart"/>
            <w:r w:rsidRPr="00B179AB">
              <w:rPr>
                <w:color w:val="000000"/>
                <w:sz w:val="28"/>
                <w:szCs w:val="28"/>
              </w:rPr>
              <w:t>поверх</w:t>
            </w:r>
            <w:r w:rsidR="00747ADB" w:rsidRPr="00B179AB">
              <w:rPr>
                <w:color w:val="000000"/>
                <w:sz w:val="28"/>
                <w:szCs w:val="28"/>
              </w:rPr>
              <w:t>-</w:t>
            </w:r>
            <w:proofErr w:type="spellStart"/>
            <w:r w:rsidRPr="00B179AB">
              <w:rPr>
                <w:color w:val="000000"/>
                <w:sz w:val="28"/>
                <w:szCs w:val="28"/>
              </w:rPr>
              <w:t>ности</w:t>
            </w:r>
            <w:proofErr w:type="spellEnd"/>
            <w:proofErr w:type="gramEnd"/>
            <w:r w:rsidRPr="00B179AB">
              <w:rPr>
                <w:color w:val="000000"/>
                <w:sz w:val="28"/>
                <w:szCs w:val="28"/>
              </w:rPr>
              <w:t xml:space="preserve"> тела или границы раздела двух сред отражать падающий на нее поток электромагнитного излучения.</w:t>
            </w:r>
          </w:p>
          <w:p w14:paraId="1232300F" w14:textId="77777777" w:rsidR="009979D1" w:rsidRPr="00B179AB" w:rsidRDefault="009979D1">
            <w:pPr>
              <w:jc w:val="both"/>
              <w:rPr>
                <w:color w:val="000000"/>
                <w:sz w:val="28"/>
                <w:szCs w:val="28"/>
                <w:lang w:val="uz-Cyrl-UZ"/>
              </w:rPr>
            </w:pPr>
          </w:p>
          <w:p w14:paraId="2A6A6ADE" w14:textId="77777777" w:rsidR="009979D1" w:rsidRPr="00B179AB" w:rsidRDefault="009979D1">
            <w:pPr>
              <w:jc w:val="both"/>
              <w:rPr>
                <w:sz w:val="28"/>
                <w:szCs w:val="28"/>
                <w:lang w:val="uz-Cyrl-UZ"/>
              </w:rPr>
            </w:pPr>
            <w:r w:rsidRPr="00B179AB">
              <w:rPr>
                <w:sz w:val="28"/>
                <w:szCs w:val="28"/>
                <w:lang w:val="uz-Cyrl-UZ"/>
              </w:rPr>
              <w:t>Jism sirtining yoki ikkita muhitni bo‘lish chegarala</w:t>
            </w:r>
            <w:r w:rsidR="00E014B1" w:rsidRPr="00B179AB">
              <w:rPr>
                <w:sz w:val="28"/>
                <w:szCs w:val="28"/>
                <w:lang w:val="uz-Cyrl-UZ"/>
              </w:rPr>
              <w:t>-</w:t>
            </w:r>
            <w:r w:rsidRPr="00B179AB">
              <w:rPr>
                <w:sz w:val="28"/>
                <w:szCs w:val="28"/>
                <w:lang w:val="uz-Cyrl-UZ"/>
              </w:rPr>
              <w:t>rining unga tushuvchi elektromagnit nurlanish oqi</w:t>
            </w:r>
            <w:r w:rsidR="00E014B1" w:rsidRPr="00B179AB">
              <w:rPr>
                <w:sz w:val="28"/>
                <w:szCs w:val="28"/>
                <w:lang w:val="uz-Cyrl-UZ"/>
              </w:rPr>
              <w:t>-</w:t>
            </w:r>
            <w:r w:rsidRPr="00B179AB">
              <w:rPr>
                <w:sz w:val="28"/>
                <w:szCs w:val="28"/>
                <w:lang w:val="uz-Cyrl-UZ"/>
              </w:rPr>
              <w:t>mini qaytarish qobiliyatini tavsiflovchi kattali</w:t>
            </w:r>
            <w:r w:rsidR="004822DB" w:rsidRPr="00B179AB">
              <w:rPr>
                <w:sz w:val="28"/>
                <w:szCs w:val="28"/>
                <w:lang w:val="uz-Cyrl-UZ"/>
              </w:rPr>
              <w:t>k</w:t>
            </w:r>
            <w:r w:rsidRPr="00B179AB">
              <w:rPr>
                <w:sz w:val="28"/>
                <w:szCs w:val="28"/>
                <w:lang w:val="uz-Cyrl-UZ"/>
              </w:rPr>
              <w:t>.</w:t>
            </w:r>
          </w:p>
          <w:p w14:paraId="4F92A20F" w14:textId="77777777" w:rsidR="009979D1" w:rsidRPr="00B179AB" w:rsidRDefault="009979D1">
            <w:pPr>
              <w:jc w:val="both"/>
              <w:rPr>
                <w:color w:val="000000"/>
                <w:sz w:val="28"/>
                <w:szCs w:val="28"/>
                <w:lang w:val="uz-Cyrl-UZ"/>
              </w:rPr>
            </w:pPr>
          </w:p>
          <w:p w14:paraId="47600A5E" w14:textId="77777777" w:rsidR="009979D1" w:rsidRPr="00B179AB" w:rsidRDefault="009979D1">
            <w:pPr>
              <w:jc w:val="both"/>
              <w:rPr>
                <w:color w:val="000000"/>
                <w:sz w:val="28"/>
                <w:szCs w:val="28"/>
                <w:lang w:val="uz-Cyrl-UZ"/>
              </w:rPr>
            </w:pPr>
            <w:r w:rsidRPr="00B179AB">
              <w:rPr>
                <w:color w:val="000000"/>
                <w:sz w:val="28"/>
                <w:szCs w:val="28"/>
                <w:lang w:val="uz-Cyrl-UZ"/>
              </w:rPr>
              <w:t>Жисм сиртининг ёки иккита муҳитни бўлиш че</w:t>
            </w:r>
            <w:r w:rsidR="00747ADB" w:rsidRPr="00B179AB">
              <w:rPr>
                <w:color w:val="000000"/>
                <w:sz w:val="28"/>
                <w:szCs w:val="28"/>
                <w:lang w:val="uz-Cyrl-UZ"/>
              </w:rPr>
              <w:t>-</w:t>
            </w:r>
            <w:r w:rsidRPr="00B179AB">
              <w:rPr>
                <w:color w:val="000000"/>
                <w:sz w:val="28"/>
                <w:szCs w:val="28"/>
                <w:lang w:val="uz-Cyrl-UZ"/>
              </w:rPr>
              <w:t>гараларининг унга тушувчи электромагнит нур</w:t>
            </w:r>
            <w:r w:rsidR="00747ADB" w:rsidRPr="00B179AB">
              <w:rPr>
                <w:color w:val="000000"/>
                <w:sz w:val="28"/>
                <w:szCs w:val="28"/>
                <w:lang w:val="uz-Cyrl-UZ"/>
              </w:rPr>
              <w:t>-</w:t>
            </w:r>
            <w:r w:rsidRPr="00B179AB">
              <w:rPr>
                <w:color w:val="000000"/>
                <w:sz w:val="28"/>
                <w:szCs w:val="28"/>
                <w:lang w:val="uz-Cyrl-UZ"/>
              </w:rPr>
              <w:t>ланиш оқимини қайтариш қобилиятини тавсиф</w:t>
            </w:r>
            <w:r w:rsidR="00747ADB" w:rsidRPr="00B179AB">
              <w:rPr>
                <w:color w:val="000000"/>
                <w:sz w:val="28"/>
                <w:szCs w:val="28"/>
                <w:lang w:val="uz-Cyrl-UZ"/>
              </w:rPr>
              <w:t>-</w:t>
            </w:r>
            <w:r w:rsidRPr="00B179AB">
              <w:rPr>
                <w:color w:val="000000"/>
                <w:sz w:val="28"/>
                <w:szCs w:val="28"/>
                <w:lang w:val="uz-Cyrl-UZ"/>
              </w:rPr>
              <w:t>ловчи каттал</w:t>
            </w:r>
            <w:r w:rsidRPr="00B179AB">
              <w:rPr>
                <w:sz w:val="28"/>
                <w:szCs w:val="28"/>
                <w:lang w:val="uz-Cyrl-UZ"/>
              </w:rPr>
              <w:t>ик</w:t>
            </w:r>
            <w:r w:rsidRPr="00B179AB">
              <w:rPr>
                <w:color w:val="000000"/>
                <w:sz w:val="28"/>
                <w:szCs w:val="28"/>
                <w:lang w:val="uz-Cyrl-UZ"/>
              </w:rPr>
              <w:t>.</w:t>
            </w:r>
          </w:p>
          <w:p w14:paraId="4A7A87B9" w14:textId="77777777" w:rsidR="00E014B1" w:rsidRPr="00B179AB" w:rsidRDefault="00E014B1">
            <w:pPr>
              <w:jc w:val="both"/>
              <w:rPr>
                <w:color w:val="000000"/>
                <w:sz w:val="28"/>
                <w:szCs w:val="28"/>
                <w:lang w:val="uz-Cyrl-UZ"/>
              </w:rPr>
            </w:pPr>
          </w:p>
        </w:tc>
      </w:tr>
      <w:tr w:rsidR="009979D1" w:rsidRPr="00B179AB" w14:paraId="46689FC3" w14:textId="77777777">
        <w:trPr>
          <w:tblCellSpacing w:w="0" w:type="dxa"/>
          <w:jc w:val="center"/>
        </w:trPr>
        <w:tc>
          <w:tcPr>
            <w:tcW w:w="3821" w:type="dxa"/>
          </w:tcPr>
          <w:p w14:paraId="26ED4A80" w14:textId="77777777" w:rsidR="009979D1" w:rsidRPr="00B179AB" w:rsidRDefault="009979D1">
            <w:pPr>
              <w:rPr>
                <w:b/>
                <w:bCs/>
                <w:color w:val="000000"/>
                <w:sz w:val="28"/>
                <w:szCs w:val="28"/>
                <w:lang w:val="uz-Cyrl-UZ"/>
              </w:rPr>
            </w:pPr>
            <w:r w:rsidRPr="00B179AB">
              <w:rPr>
                <w:b/>
                <w:bCs/>
                <w:color w:val="000000"/>
                <w:sz w:val="28"/>
                <w:szCs w:val="28"/>
                <w:lang w:val="uz-Cyrl-UZ"/>
              </w:rPr>
              <w:t>Очень высокие частоты</w:t>
            </w:r>
          </w:p>
          <w:p w14:paraId="784FD1C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juda yuqori chastotalar</w:t>
            </w:r>
          </w:p>
          <w:p w14:paraId="292F07B3" w14:textId="77777777" w:rsidR="009979D1" w:rsidRPr="00B179AB" w:rsidRDefault="009979D1">
            <w:pPr>
              <w:rPr>
                <w:bCs/>
                <w:color w:val="000000"/>
                <w:sz w:val="28"/>
                <w:szCs w:val="28"/>
                <w:lang w:val="uz-Cyrl-UZ"/>
              </w:rPr>
            </w:pPr>
            <w:r w:rsidRPr="00B179AB">
              <w:rPr>
                <w:bCs/>
                <w:color w:val="000000"/>
                <w:sz w:val="28"/>
                <w:szCs w:val="28"/>
                <w:lang w:val="uz-Cyrl-UZ"/>
              </w:rPr>
              <w:t xml:space="preserve">       жуда юқори частоталар</w:t>
            </w:r>
          </w:p>
          <w:p w14:paraId="0C471A3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very high frequency</w:t>
            </w:r>
          </w:p>
        </w:tc>
        <w:tc>
          <w:tcPr>
            <w:tcW w:w="6150" w:type="dxa"/>
            <w:vAlign w:val="center"/>
          </w:tcPr>
          <w:p w14:paraId="1EC4C489" w14:textId="77777777" w:rsidR="009979D1" w:rsidRPr="00B179AB" w:rsidRDefault="009979D1">
            <w:pPr>
              <w:jc w:val="both"/>
              <w:rPr>
                <w:color w:val="000000"/>
                <w:sz w:val="28"/>
                <w:szCs w:val="28"/>
              </w:rPr>
            </w:pPr>
            <w:r w:rsidRPr="00B179AB">
              <w:rPr>
                <w:color w:val="000000"/>
                <w:sz w:val="28"/>
                <w:szCs w:val="28"/>
              </w:rPr>
              <w:t xml:space="preserve">Область частот, лежащих в диапазоне от 30 до 300 </w:t>
            </w:r>
            <w:r w:rsidRPr="00B179AB">
              <w:rPr>
                <w:color w:val="000000"/>
                <w:sz w:val="28"/>
                <w:szCs w:val="28"/>
                <w:lang w:val="en-US"/>
              </w:rPr>
              <w:t>MHz</w:t>
            </w:r>
            <w:r w:rsidRPr="00B179AB">
              <w:rPr>
                <w:color w:val="000000"/>
                <w:sz w:val="28"/>
                <w:szCs w:val="28"/>
              </w:rPr>
              <w:t>.</w:t>
            </w:r>
          </w:p>
          <w:p w14:paraId="7DB48379" w14:textId="77777777" w:rsidR="009979D1" w:rsidRPr="00B179AB" w:rsidRDefault="009979D1">
            <w:pPr>
              <w:jc w:val="both"/>
              <w:rPr>
                <w:color w:val="000000"/>
                <w:sz w:val="28"/>
                <w:szCs w:val="28"/>
              </w:rPr>
            </w:pPr>
          </w:p>
          <w:p w14:paraId="1124B2A5" w14:textId="77777777" w:rsidR="009979D1" w:rsidRPr="00B179AB" w:rsidRDefault="009979D1">
            <w:pPr>
              <w:jc w:val="both"/>
              <w:rPr>
                <w:sz w:val="28"/>
                <w:szCs w:val="28"/>
                <w:lang w:val="uz-Cyrl-UZ"/>
              </w:rPr>
            </w:pPr>
            <w:r w:rsidRPr="00B179AB">
              <w:rPr>
                <w:sz w:val="28"/>
                <w:szCs w:val="28"/>
                <w:lang w:val="en-US"/>
              </w:rPr>
              <w:t xml:space="preserve">30 dan 300 MHz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diapazonda</w:t>
            </w:r>
            <w:proofErr w:type="spellEnd"/>
            <w:r w:rsidRPr="00B179AB">
              <w:rPr>
                <w:sz w:val="28"/>
                <w:szCs w:val="28"/>
                <w:lang w:val="en-US"/>
              </w:rPr>
              <w:t xml:space="preserve"> </w:t>
            </w:r>
            <w:proofErr w:type="spellStart"/>
            <w:r w:rsidRPr="00B179AB">
              <w:rPr>
                <w:sz w:val="28"/>
                <w:szCs w:val="28"/>
                <w:lang w:val="en-US"/>
              </w:rPr>
              <w:t>yotadigan</w:t>
            </w:r>
            <w:proofErr w:type="spellEnd"/>
            <w:r w:rsidRPr="00B179AB">
              <w:rPr>
                <w:sz w:val="28"/>
                <w:szCs w:val="28"/>
                <w:lang w:val="en-US"/>
              </w:rPr>
              <w:t xml:space="preserve"> </w:t>
            </w:r>
            <w:proofErr w:type="spellStart"/>
            <w:r w:rsidRPr="00B179AB">
              <w:rPr>
                <w:sz w:val="28"/>
                <w:szCs w:val="28"/>
                <w:lang w:val="en-US"/>
              </w:rPr>
              <w:t>chas</w:t>
            </w:r>
            <w:r w:rsidR="00E014B1" w:rsidRPr="00B179AB">
              <w:rPr>
                <w:sz w:val="28"/>
                <w:szCs w:val="28"/>
                <w:lang w:val="en-US"/>
              </w:rPr>
              <w:t>-</w:t>
            </w:r>
            <w:r w:rsidRPr="00B179AB">
              <w:rPr>
                <w:sz w:val="28"/>
                <w:szCs w:val="28"/>
                <w:lang w:val="en-US"/>
              </w:rPr>
              <w:t>totalar</w:t>
            </w:r>
            <w:proofErr w:type="spellEnd"/>
            <w:r w:rsidRPr="00B179AB">
              <w:rPr>
                <w:sz w:val="28"/>
                <w:szCs w:val="28"/>
                <w:lang w:val="en-US"/>
              </w:rPr>
              <w:t xml:space="preserve"> </w:t>
            </w:r>
            <w:proofErr w:type="spellStart"/>
            <w:r w:rsidRPr="00B179AB">
              <w:rPr>
                <w:sz w:val="28"/>
                <w:szCs w:val="28"/>
                <w:lang w:val="en-US"/>
              </w:rPr>
              <w:t>sohasi</w:t>
            </w:r>
            <w:proofErr w:type="spellEnd"/>
            <w:r w:rsidRPr="00B179AB">
              <w:rPr>
                <w:sz w:val="28"/>
                <w:szCs w:val="28"/>
                <w:lang w:val="en-US"/>
              </w:rPr>
              <w:t>.</w:t>
            </w:r>
          </w:p>
          <w:p w14:paraId="47E616D1" w14:textId="77777777" w:rsidR="009979D1" w:rsidRPr="00B179AB" w:rsidRDefault="009979D1">
            <w:pPr>
              <w:jc w:val="both"/>
              <w:rPr>
                <w:color w:val="000000"/>
                <w:sz w:val="28"/>
                <w:szCs w:val="28"/>
                <w:lang w:val="uz-Cyrl-UZ"/>
              </w:rPr>
            </w:pPr>
          </w:p>
          <w:p w14:paraId="61063693" w14:textId="77777777" w:rsidR="009979D1" w:rsidRPr="00B179AB" w:rsidRDefault="009979D1" w:rsidP="00D63926">
            <w:pPr>
              <w:jc w:val="both"/>
              <w:rPr>
                <w:color w:val="000000"/>
                <w:sz w:val="28"/>
                <w:szCs w:val="28"/>
                <w:lang w:val="uz-Cyrl-UZ"/>
              </w:rPr>
            </w:pPr>
            <w:r w:rsidRPr="00B179AB">
              <w:rPr>
                <w:color w:val="000000"/>
                <w:sz w:val="28"/>
                <w:szCs w:val="28"/>
                <w:lang w:val="uz-Cyrl-UZ"/>
              </w:rPr>
              <w:t>30 дан 300 MHz гача диапазонда ётадиган часто</w:t>
            </w:r>
            <w:r w:rsidR="00E014B1" w:rsidRPr="00B179AB">
              <w:rPr>
                <w:color w:val="000000"/>
                <w:sz w:val="28"/>
                <w:szCs w:val="28"/>
                <w:lang w:val="uz-Cyrl-UZ"/>
              </w:rPr>
              <w:t>-</w:t>
            </w:r>
            <w:r w:rsidRPr="00B179AB">
              <w:rPr>
                <w:color w:val="000000"/>
                <w:sz w:val="28"/>
                <w:szCs w:val="28"/>
                <w:lang w:val="uz-Cyrl-UZ"/>
              </w:rPr>
              <w:t>талар соҳаси.</w:t>
            </w:r>
          </w:p>
        </w:tc>
      </w:tr>
    </w:tbl>
    <w:p w14:paraId="36C5C712"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391A1FD0" w14:textId="77777777">
        <w:trPr>
          <w:tblCellSpacing w:w="0" w:type="dxa"/>
          <w:jc w:val="center"/>
        </w:trPr>
        <w:tc>
          <w:tcPr>
            <w:tcW w:w="9971" w:type="dxa"/>
            <w:gridSpan w:val="2"/>
          </w:tcPr>
          <w:p w14:paraId="5C72BF1A" w14:textId="77777777" w:rsidR="009979D1" w:rsidRPr="00B179AB" w:rsidRDefault="009979D1">
            <w:pPr>
              <w:jc w:val="center"/>
              <w:rPr>
                <w:color w:val="000000"/>
                <w:sz w:val="28"/>
                <w:szCs w:val="28"/>
              </w:rPr>
            </w:pPr>
            <w:r w:rsidRPr="00B179AB">
              <w:rPr>
                <w:color w:val="000000"/>
                <w:sz w:val="28"/>
                <w:szCs w:val="28"/>
              </w:rPr>
              <w:t>П</w:t>
            </w:r>
          </w:p>
        </w:tc>
      </w:tr>
      <w:tr w:rsidR="009979D1" w:rsidRPr="00CB34C6" w14:paraId="13A02C95" w14:textId="77777777">
        <w:trPr>
          <w:tblCellSpacing w:w="0" w:type="dxa"/>
          <w:jc w:val="center"/>
        </w:trPr>
        <w:tc>
          <w:tcPr>
            <w:tcW w:w="3821" w:type="dxa"/>
          </w:tcPr>
          <w:p w14:paraId="3A434076" w14:textId="77777777" w:rsidR="009979D1" w:rsidRPr="00B179AB" w:rsidRDefault="009979D1">
            <w:pPr>
              <w:rPr>
                <w:b/>
                <w:bCs/>
                <w:color w:val="000000"/>
                <w:sz w:val="28"/>
                <w:szCs w:val="28"/>
                <w:lang w:val="uz-Cyrl-UZ"/>
              </w:rPr>
            </w:pPr>
            <w:r w:rsidRPr="00B179AB">
              <w:rPr>
                <w:b/>
                <w:bCs/>
                <w:color w:val="000000"/>
                <w:sz w:val="28"/>
                <w:szCs w:val="28"/>
                <w:lang w:val="uz-Cyrl-UZ"/>
              </w:rPr>
              <w:t>Пассивная ретрансляция радиосигнала</w:t>
            </w:r>
          </w:p>
          <w:p w14:paraId="410CB6C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radiosignalning passiv retranslyatsiya qilinishi</w:t>
            </w:r>
          </w:p>
          <w:p w14:paraId="1FCD9856"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радиосигналнинг пассив ретрансляция қилиниши</w:t>
            </w:r>
          </w:p>
          <w:p w14:paraId="2D59E81F"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passive retransmission of </w:t>
            </w:r>
            <w:proofErr w:type="spellStart"/>
            <w:r w:rsidRPr="00B179AB">
              <w:rPr>
                <w:bCs/>
                <w:color w:val="000000"/>
                <w:sz w:val="28"/>
                <w:szCs w:val="28"/>
                <w:lang w:val="en-US"/>
              </w:rPr>
              <w:t>radiosignal</w:t>
            </w:r>
            <w:proofErr w:type="spellEnd"/>
          </w:p>
        </w:tc>
        <w:tc>
          <w:tcPr>
            <w:tcW w:w="6150" w:type="dxa"/>
            <w:vAlign w:val="center"/>
          </w:tcPr>
          <w:p w14:paraId="6D2AAEAC" w14:textId="77777777" w:rsidR="009979D1" w:rsidRPr="00B179AB" w:rsidRDefault="009979D1">
            <w:pPr>
              <w:jc w:val="both"/>
              <w:rPr>
                <w:color w:val="000000"/>
                <w:sz w:val="28"/>
                <w:szCs w:val="28"/>
              </w:rPr>
            </w:pPr>
            <w:r w:rsidRPr="00B179AB">
              <w:rPr>
                <w:color w:val="000000"/>
                <w:sz w:val="28"/>
                <w:szCs w:val="28"/>
              </w:rPr>
              <w:t>Ретрансляция радиосигнала путем отражения или преломления, или рассеяния радиоволн в устройствах, телах или искусственных средах с целью изменения направления распространения радиоволн.</w:t>
            </w:r>
          </w:p>
          <w:p w14:paraId="197BEC48" w14:textId="77777777" w:rsidR="009979D1" w:rsidRPr="00B179AB" w:rsidRDefault="009979D1">
            <w:pPr>
              <w:jc w:val="both"/>
              <w:rPr>
                <w:color w:val="000000"/>
                <w:sz w:val="28"/>
                <w:szCs w:val="28"/>
                <w:lang w:val="uz-Cyrl-UZ"/>
              </w:rPr>
            </w:pPr>
          </w:p>
          <w:p w14:paraId="422439EF" w14:textId="77777777" w:rsidR="009979D1" w:rsidRPr="00B179AB" w:rsidRDefault="009979D1">
            <w:pPr>
              <w:jc w:val="both"/>
              <w:rPr>
                <w:sz w:val="28"/>
                <w:szCs w:val="28"/>
                <w:lang w:val="uz-Cyrl-UZ"/>
              </w:rPr>
            </w:pPr>
            <w:r w:rsidRPr="00B179AB">
              <w:rPr>
                <w:sz w:val="28"/>
                <w:szCs w:val="28"/>
                <w:lang w:val="uz-Cyrl-UZ"/>
              </w:rPr>
              <w:t>Radiosignalni, radioto‘lqinlar tarqalish yo‘nalishini o‘zgartirish maqsadida, radioto‘lqinlarni qurilmalar, jismlar yoki sun’iy muhitlarda tarqatish yo qaytish yoki sindirish orqali retranslyatsiya qilish.</w:t>
            </w:r>
          </w:p>
          <w:p w14:paraId="02CF4D03" w14:textId="77777777" w:rsidR="009979D1" w:rsidRPr="00B179AB" w:rsidRDefault="009979D1">
            <w:pPr>
              <w:jc w:val="both"/>
              <w:rPr>
                <w:color w:val="000000"/>
                <w:sz w:val="28"/>
                <w:szCs w:val="28"/>
                <w:lang w:val="uz-Cyrl-UZ"/>
              </w:rPr>
            </w:pPr>
          </w:p>
          <w:p w14:paraId="65CA0EA1"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Радиосигнални, радиотўлқинлар тарқалиш йўна</w:t>
            </w:r>
            <w:r w:rsidR="00E014B1" w:rsidRPr="00B179AB">
              <w:rPr>
                <w:color w:val="000000"/>
                <w:sz w:val="28"/>
                <w:szCs w:val="28"/>
                <w:lang w:val="uz-Cyrl-UZ"/>
              </w:rPr>
              <w:t>-</w:t>
            </w:r>
            <w:r w:rsidRPr="00B179AB">
              <w:rPr>
                <w:color w:val="000000"/>
                <w:sz w:val="28"/>
                <w:szCs w:val="28"/>
                <w:lang w:val="uz-Cyrl-UZ"/>
              </w:rPr>
              <w:t>лишини ўзгартириш мақсадида, радиотўлқинлар</w:t>
            </w:r>
            <w:r w:rsidR="00E014B1" w:rsidRPr="00B179AB">
              <w:rPr>
                <w:color w:val="000000"/>
                <w:sz w:val="28"/>
                <w:szCs w:val="28"/>
                <w:lang w:val="uz-Cyrl-UZ"/>
              </w:rPr>
              <w:t>-</w:t>
            </w:r>
            <w:r w:rsidRPr="00B179AB">
              <w:rPr>
                <w:color w:val="000000"/>
                <w:sz w:val="28"/>
                <w:szCs w:val="28"/>
                <w:lang w:val="uz-Cyrl-UZ"/>
              </w:rPr>
              <w:t>ни қурилмалар, жисмлар ёки сунъий муҳитларда тарқатиш ё қайтиш ёки синдириш орқали ре</w:t>
            </w:r>
            <w:r w:rsidR="00747ADB" w:rsidRPr="00B179AB">
              <w:rPr>
                <w:color w:val="000000"/>
                <w:sz w:val="28"/>
                <w:szCs w:val="28"/>
                <w:lang w:val="uz-Cyrl-UZ"/>
              </w:rPr>
              <w:t>-</w:t>
            </w:r>
            <w:r w:rsidRPr="00B179AB">
              <w:rPr>
                <w:color w:val="000000"/>
                <w:sz w:val="28"/>
                <w:szCs w:val="28"/>
                <w:lang w:val="uz-Cyrl-UZ"/>
              </w:rPr>
              <w:t>трансляция қилиш.</w:t>
            </w:r>
          </w:p>
        </w:tc>
      </w:tr>
      <w:tr w:rsidR="009979D1" w:rsidRPr="00CB34C6" w14:paraId="50E14861" w14:textId="77777777">
        <w:trPr>
          <w:tblCellSpacing w:w="0" w:type="dxa"/>
          <w:jc w:val="center"/>
        </w:trPr>
        <w:tc>
          <w:tcPr>
            <w:tcW w:w="3821" w:type="dxa"/>
          </w:tcPr>
          <w:p w14:paraId="02DAFE7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Передача управления</w:t>
            </w:r>
          </w:p>
          <w:p w14:paraId="265FCBE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w:t>
            </w:r>
            <w:r w:rsidRPr="00B179AB">
              <w:rPr>
                <w:bCs/>
                <w:color w:val="000000"/>
                <w:sz w:val="28"/>
                <w:szCs w:val="28"/>
                <w:lang w:val="uz-Cyrl-UZ"/>
              </w:rPr>
              <w:t>- boshqaruvni uzatish</w:t>
            </w:r>
          </w:p>
          <w:p w14:paraId="441E461F" w14:textId="77777777" w:rsidR="009979D1" w:rsidRPr="00B179AB" w:rsidRDefault="009979D1">
            <w:pPr>
              <w:rPr>
                <w:b/>
                <w:bCs/>
                <w:color w:val="000000"/>
                <w:sz w:val="28"/>
                <w:szCs w:val="28"/>
                <w:lang w:val="uz-Cyrl-UZ"/>
              </w:rPr>
            </w:pPr>
            <w:r w:rsidRPr="00B179AB">
              <w:rPr>
                <w:bCs/>
                <w:color w:val="000000"/>
                <w:sz w:val="28"/>
                <w:szCs w:val="28"/>
                <w:lang w:val="uz-Cyrl-UZ"/>
              </w:rPr>
              <w:t xml:space="preserve">       бошқарувни узатиш</w:t>
            </w:r>
          </w:p>
          <w:p w14:paraId="5874DEA3"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handover</w:t>
            </w:r>
          </w:p>
        </w:tc>
        <w:tc>
          <w:tcPr>
            <w:tcW w:w="6150" w:type="dxa"/>
            <w:vAlign w:val="center"/>
          </w:tcPr>
          <w:p w14:paraId="168E0914" w14:textId="77777777" w:rsidR="009979D1" w:rsidRPr="00B179AB" w:rsidRDefault="009979D1">
            <w:pPr>
              <w:jc w:val="both"/>
              <w:rPr>
                <w:color w:val="000000"/>
                <w:sz w:val="28"/>
                <w:szCs w:val="28"/>
              </w:rPr>
            </w:pPr>
            <w:r w:rsidRPr="00B179AB">
              <w:rPr>
                <w:color w:val="000000"/>
                <w:sz w:val="28"/>
                <w:szCs w:val="28"/>
              </w:rPr>
              <w:t>Действие, заключающееся в передаче функции пилотирования и управления беспилотным воздушным судном, от одной станции внешнего пилота к другой.</w:t>
            </w:r>
          </w:p>
          <w:p w14:paraId="61FF1363" w14:textId="77777777" w:rsidR="009979D1" w:rsidRPr="00B179AB" w:rsidRDefault="009979D1">
            <w:pPr>
              <w:jc w:val="both"/>
              <w:rPr>
                <w:color w:val="000000"/>
                <w:sz w:val="28"/>
                <w:szCs w:val="28"/>
                <w:lang w:val="uz-Cyrl-UZ"/>
              </w:rPr>
            </w:pPr>
          </w:p>
          <w:p w14:paraId="1197B5FA" w14:textId="77777777" w:rsidR="009979D1" w:rsidRPr="00B179AB" w:rsidRDefault="009979D1">
            <w:pPr>
              <w:jc w:val="both"/>
              <w:rPr>
                <w:sz w:val="28"/>
                <w:szCs w:val="28"/>
                <w:lang w:val="uz-Cyrl-UZ"/>
              </w:rPr>
            </w:pPr>
            <w:r w:rsidRPr="00B179AB">
              <w:rPr>
                <w:color w:val="000000"/>
                <w:sz w:val="28"/>
                <w:lang w:val="uz-Cyrl-UZ"/>
              </w:rPr>
              <w:t>Uchuvchisiz</w:t>
            </w:r>
            <w:r w:rsidRPr="00B179AB">
              <w:rPr>
                <w:sz w:val="28"/>
                <w:szCs w:val="28"/>
                <w:lang w:val="uz-Cyrl-UZ"/>
              </w:rPr>
              <w:t xml:space="preserve"> boshqariladigan havo kemasini boshqa</w:t>
            </w:r>
            <w:r w:rsidR="00E014B1" w:rsidRPr="00B179AB">
              <w:rPr>
                <w:sz w:val="28"/>
                <w:szCs w:val="28"/>
                <w:lang w:val="uz-Cyrl-UZ"/>
              </w:rPr>
              <w:t>-</w:t>
            </w:r>
            <w:r w:rsidRPr="00B179AB">
              <w:rPr>
                <w:sz w:val="28"/>
                <w:szCs w:val="28"/>
                <w:lang w:val="uz-Cyrl-UZ"/>
              </w:rPr>
              <w:t>rish va boshqarish funksiyasini tashqi pilotning bitta stansiyasidan boshqa pilotga uzatishdan iborat harakat.</w:t>
            </w:r>
          </w:p>
          <w:p w14:paraId="042CF8B6" w14:textId="77777777" w:rsidR="009979D1" w:rsidRPr="00B179AB" w:rsidRDefault="009979D1">
            <w:pPr>
              <w:jc w:val="both"/>
              <w:rPr>
                <w:color w:val="000000"/>
                <w:sz w:val="28"/>
                <w:szCs w:val="28"/>
                <w:lang w:val="uz-Cyrl-UZ"/>
              </w:rPr>
            </w:pPr>
          </w:p>
          <w:p w14:paraId="4C4E1D22"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ҳаво кемасини бош</w:t>
            </w:r>
            <w:r w:rsidR="00E014B1" w:rsidRPr="00B179AB">
              <w:rPr>
                <w:color w:val="000000"/>
                <w:sz w:val="28"/>
                <w:szCs w:val="28"/>
                <w:lang w:val="uz-Cyrl-UZ"/>
              </w:rPr>
              <w:t>-</w:t>
            </w:r>
            <w:r w:rsidRPr="00B179AB">
              <w:rPr>
                <w:color w:val="000000"/>
                <w:sz w:val="28"/>
                <w:szCs w:val="28"/>
                <w:lang w:val="uz-Cyrl-UZ"/>
              </w:rPr>
              <w:t>қариш ва бошқариш функциясини ташқи пилот</w:t>
            </w:r>
            <w:r w:rsidR="00E014B1" w:rsidRPr="00B179AB">
              <w:rPr>
                <w:color w:val="000000"/>
                <w:sz w:val="28"/>
                <w:szCs w:val="28"/>
                <w:lang w:val="uz-Cyrl-UZ"/>
              </w:rPr>
              <w:t>-</w:t>
            </w:r>
            <w:r w:rsidRPr="00B179AB">
              <w:rPr>
                <w:color w:val="000000"/>
                <w:sz w:val="28"/>
                <w:szCs w:val="28"/>
                <w:lang w:val="uz-Cyrl-UZ"/>
              </w:rPr>
              <w:t>нинг битта станциясидан бошқа пилотга узатиш</w:t>
            </w:r>
            <w:r w:rsidR="00E014B1" w:rsidRPr="00B179AB">
              <w:rPr>
                <w:color w:val="000000"/>
                <w:sz w:val="28"/>
                <w:szCs w:val="28"/>
                <w:lang w:val="uz-Cyrl-UZ"/>
              </w:rPr>
              <w:t>-</w:t>
            </w:r>
            <w:r w:rsidRPr="00B179AB">
              <w:rPr>
                <w:color w:val="000000"/>
                <w:sz w:val="28"/>
                <w:szCs w:val="28"/>
                <w:lang w:val="uz-Cyrl-UZ"/>
              </w:rPr>
              <w:t>дан иборат ҳаракат.</w:t>
            </w:r>
          </w:p>
          <w:p w14:paraId="6BC071F9" w14:textId="77777777" w:rsidR="00E014B1" w:rsidRPr="00B179AB" w:rsidRDefault="00E014B1">
            <w:pPr>
              <w:jc w:val="both"/>
              <w:rPr>
                <w:color w:val="000000"/>
                <w:sz w:val="28"/>
                <w:szCs w:val="28"/>
                <w:lang w:val="uz-Cyrl-UZ"/>
              </w:rPr>
            </w:pPr>
          </w:p>
        </w:tc>
      </w:tr>
      <w:tr w:rsidR="009979D1" w:rsidRPr="00B179AB" w14:paraId="1D5688BC" w14:textId="77777777">
        <w:trPr>
          <w:tblCellSpacing w:w="0" w:type="dxa"/>
          <w:jc w:val="center"/>
        </w:trPr>
        <w:tc>
          <w:tcPr>
            <w:tcW w:w="3821" w:type="dxa"/>
          </w:tcPr>
          <w:p w14:paraId="6DA292DE" w14:textId="77777777" w:rsidR="009979D1" w:rsidRPr="00B179AB" w:rsidRDefault="009979D1">
            <w:pPr>
              <w:rPr>
                <w:b/>
                <w:bCs/>
                <w:color w:val="000000"/>
                <w:sz w:val="28"/>
                <w:szCs w:val="28"/>
                <w:lang w:val="uz-Cyrl-UZ"/>
              </w:rPr>
            </w:pPr>
            <w:r w:rsidRPr="00B179AB">
              <w:rPr>
                <w:b/>
                <w:bCs/>
                <w:color w:val="000000"/>
                <w:sz w:val="28"/>
                <w:szCs w:val="28"/>
                <w:lang w:val="uz-Cyrl-UZ"/>
              </w:rPr>
              <w:t>Передающая среда</w:t>
            </w:r>
          </w:p>
          <w:p w14:paraId="10E9427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uzatuvchi muhit</w:t>
            </w:r>
          </w:p>
          <w:p w14:paraId="5FA8885B" w14:textId="77777777" w:rsidR="009979D1" w:rsidRPr="00B179AB" w:rsidRDefault="009979D1">
            <w:pPr>
              <w:rPr>
                <w:b/>
                <w:bCs/>
                <w:color w:val="000000"/>
                <w:sz w:val="28"/>
                <w:szCs w:val="28"/>
                <w:lang w:val="uz-Cyrl-UZ"/>
              </w:rPr>
            </w:pPr>
            <w:r w:rsidRPr="00B179AB">
              <w:rPr>
                <w:bCs/>
                <w:color w:val="000000"/>
                <w:sz w:val="28"/>
                <w:szCs w:val="28"/>
                <w:lang w:val="uz-Cyrl-UZ"/>
              </w:rPr>
              <w:t xml:space="preserve">       узатувчи муҳит</w:t>
            </w:r>
          </w:p>
          <w:p w14:paraId="5F83E7D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en-US"/>
              </w:rPr>
              <w:t>transmission media</w:t>
            </w:r>
          </w:p>
        </w:tc>
        <w:tc>
          <w:tcPr>
            <w:tcW w:w="6150" w:type="dxa"/>
            <w:vAlign w:val="center"/>
          </w:tcPr>
          <w:p w14:paraId="6261382E" w14:textId="77777777" w:rsidR="009979D1" w:rsidRPr="00B179AB" w:rsidRDefault="009979D1">
            <w:pPr>
              <w:jc w:val="both"/>
              <w:rPr>
                <w:color w:val="000000"/>
                <w:sz w:val="28"/>
                <w:szCs w:val="28"/>
                <w:lang w:val="uz-Cyrl-UZ"/>
              </w:rPr>
            </w:pPr>
            <w:r w:rsidRPr="00B179AB">
              <w:rPr>
                <w:color w:val="000000"/>
                <w:sz w:val="28"/>
                <w:szCs w:val="28"/>
              </w:rPr>
              <w:t>Совокупность различных типов наземных средств радиосвязи, спутниковых, кабельных и волоконно-оптических линий, используемых для передачи информации.</w:t>
            </w:r>
          </w:p>
          <w:p w14:paraId="46B53532" w14:textId="77777777" w:rsidR="009979D1" w:rsidRPr="00B179AB" w:rsidRDefault="009979D1">
            <w:pPr>
              <w:jc w:val="both"/>
              <w:rPr>
                <w:color w:val="000000"/>
                <w:sz w:val="28"/>
                <w:szCs w:val="28"/>
                <w:lang w:val="uz-Cyrl-UZ"/>
              </w:rPr>
            </w:pPr>
          </w:p>
          <w:p w14:paraId="30C69C00" w14:textId="77777777" w:rsidR="009979D1" w:rsidRPr="00B179AB" w:rsidRDefault="009979D1">
            <w:pPr>
              <w:jc w:val="both"/>
              <w:rPr>
                <w:sz w:val="28"/>
                <w:szCs w:val="28"/>
                <w:lang w:val="uz-Cyrl-UZ"/>
              </w:rPr>
            </w:pPr>
            <w:r w:rsidRPr="00B179AB">
              <w:rPr>
                <w:sz w:val="28"/>
                <w:szCs w:val="28"/>
                <w:lang w:val="uz-Cyrl-UZ"/>
              </w:rPr>
              <w:t>Axborotni uzatish uchun foydalaniladigan, turli xil yer usti radioaloqa vositalari, yo‘ldoshli, kabelli va optik-tolali liniyalarning jami.</w:t>
            </w:r>
          </w:p>
          <w:p w14:paraId="4E5B87DD" w14:textId="77777777" w:rsidR="009979D1" w:rsidRPr="00B179AB" w:rsidRDefault="009979D1">
            <w:pPr>
              <w:jc w:val="both"/>
              <w:rPr>
                <w:color w:val="000000"/>
                <w:sz w:val="28"/>
                <w:szCs w:val="28"/>
                <w:lang w:val="uz-Cyrl-UZ"/>
              </w:rPr>
            </w:pPr>
          </w:p>
          <w:p w14:paraId="2877F74A" w14:textId="77777777" w:rsidR="009979D1" w:rsidRPr="00B179AB" w:rsidRDefault="009979D1">
            <w:pPr>
              <w:jc w:val="both"/>
              <w:rPr>
                <w:color w:val="000000"/>
                <w:sz w:val="28"/>
                <w:szCs w:val="28"/>
              </w:rPr>
            </w:pPr>
            <w:r w:rsidRPr="00B179AB">
              <w:rPr>
                <w:color w:val="000000"/>
                <w:sz w:val="28"/>
                <w:szCs w:val="28"/>
                <w:lang w:val="uz-Cyrl-UZ"/>
              </w:rPr>
              <w:t>Ахборотни узатиш учун фойдаланиладиган, тур</w:t>
            </w:r>
            <w:r w:rsidR="00E014B1" w:rsidRPr="00B179AB">
              <w:rPr>
                <w:color w:val="000000"/>
                <w:sz w:val="28"/>
                <w:szCs w:val="28"/>
                <w:lang w:val="uz-Cyrl-UZ"/>
              </w:rPr>
              <w:t>-</w:t>
            </w:r>
            <w:r w:rsidRPr="00B179AB">
              <w:rPr>
                <w:color w:val="000000"/>
                <w:sz w:val="28"/>
                <w:szCs w:val="28"/>
                <w:lang w:val="uz-Cyrl-UZ"/>
              </w:rPr>
              <w:t>ли хил ер усти радиоалоқа воситалари, йўлдош</w:t>
            </w:r>
            <w:r w:rsidR="00E014B1" w:rsidRPr="00B179AB">
              <w:rPr>
                <w:color w:val="000000"/>
                <w:sz w:val="28"/>
                <w:szCs w:val="28"/>
                <w:lang w:val="uz-Cyrl-UZ"/>
              </w:rPr>
              <w:t>-</w:t>
            </w:r>
            <w:r w:rsidRPr="00B179AB">
              <w:rPr>
                <w:color w:val="000000"/>
                <w:sz w:val="28"/>
                <w:szCs w:val="28"/>
                <w:lang w:val="uz-Cyrl-UZ"/>
              </w:rPr>
              <w:t>ли, кабелли ва оптик-толали линияларнинг жами.</w:t>
            </w:r>
          </w:p>
        </w:tc>
      </w:tr>
      <w:tr w:rsidR="009979D1" w:rsidRPr="00B179AB" w14:paraId="0C3FBF29" w14:textId="77777777">
        <w:trPr>
          <w:tblCellSpacing w:w="0" w:type="dxa"/>
          <w:jc w:val="center"/>
        </w:trPr>
        <w:tc>
          <w:tcPr>
            <w:tcW w:w="3821" w:type="dxa"/>
          </w:tcPr>
          <w:p w14:paraId="1BC8464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Передающий внешний </w:t>
            </w:r>
          </w:p>
          <w:p w14:paraId="6D3CCB30" w14:textId="77777777" w:rsidR="009979D1" w:rsidRPr="00B179AB" w:rsidRDefault="009979D1">
            <w:pPr>
              <w:rPr>
                <w:b/>
                <w:bCs/>
                <w:color w:val="000000"/>
                <w:sz w:val="28"/>
                <w:szCs w:val="28"/>
                <w:lang w:val="uz-Cyrl-UZ"/>
              </w:rPr>
            </w:pPr>
            <w:r w:rsidRPr="00B179AB">
              <w:rPr>
                <w:b/>
                <w:bCs/>
                <w:color w:val="000000"/>
                <w:sz w:val="28"/>
                <w:szCs w:val="28"/>
                <w:lang w:val="uz-Cyrl-UZ"/>
              </w:rPr>
              <w:t>пилот</w:t>
            </w:r>
          </w:p>
          <w:p w14:paraId="504BCF85"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topshiruvchi tashqi pilot</w:t>
            </w:r>
          </w:p>
          <w:p w14:paraId="07650E7E" w14:textId="77777777" w:rsidR="009979D1" w:rsidRPr="00B179AB" w:rsidRDefault="009979D1">
            <w:pPr>
              <w:rPr>
                <w:b/>
                <w:bCs/>
                <w:color w:val="000000"/>
                <w:sz w:val="28"/>
                <w:szCs w:val="28"/>
                <w:lang w:val="uz-Cyrl-UZ"/>
              </w:rPr>
            </w:pPr>
            <w:r w:rsidRPr="00B179AB">
              <w:rPr>
                <w:bCs/>
                <w:color w:val="000000"/>
                <w:sz w:val="28"/>
                <w:szCs w:val="28"/>
                <w:lang w:val="uz-Cyrl-UZ"/>
              </w:rPr>
              <w:t xml:space="preserve">       топширувчи ташқи пилот</w:t>
            </w:r>
          </w:p>
          <w:p w14:paraId="4AE99DD6"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transferring remote pilot</w:t>
            </w:r>
          </w:p>
        </w:tc>
        <w:tc>
          <w:tcPr>
            <w:tcW w:w="6150" w:type="dxa"/>
            <w:vAlign w:val="center"/>
          </w:tcPr>
          <w:p w14:paraId="7F58FF11" w14:textId="77777777" w:rsidR="009979D1" w:rsidRPr="00B179AB" w:rsidRDefault="009979D1">
            <w:pPr>
              <w:jc w:val="both"/>
              <w:rPr>
                <w:color w:val="000000"/>
                <w:sz w:val="28"/>
                <w:szCs w:val="28"/>
              </w:rPr>
            </w:pPr>
            <w:r w:rsidRPr="00B179AB">
              <w:rPr>
                <w:color w:val="000000"/>
                <w:sz w:val="28"/>
                <w:szCs w:val="28"/>
              </w:rPr>
              <w:t>Внешний пилот, передающий ответственность за продолжение полёта после передачи управлени</w:t>
            </w:r>
            <w:r w:rsidRPr="00B179AB">
              <w:rPr>
                <w:sz w:val="28"/>
                <w:szCs w:val="28"/>
              </w:rPr>
              <w:t>я</w:t>
            </w:r>
            <w:r w:rsidRPr="00B179AB">
              <w:rPr>
                <w:color w:val="000000"/>
                <w:sz w:val="28"/>
                <w:szCs w:val="28"/>
              </w:rPr>
              <w:t xml:space="preserve"> от одной станции внешнего пилота к другой.</w:t>
            </w:r>
          </w:p>
          <w:p w14:paraId="143E37B3" w14:textId="77777777" w:rsidR="009979D1" w:rsidRPr="00B179AB" w:rsidRDefault="009979D1">
            <w:pPr>
              <w:jc w:val="both"/>
              <w:rPr>
                <w:color w:val="000000"/>
                <w:sz w:val="28"/>
                <w:szCs w:val="28"/>
              </w:rPr>
            </w:pPr>
          </w:p>
          <w:p w14:paraId="31EB7FB5" w14:textId="77777777" w:rsidR="009979D1" w:rsidRPr="00B179AB" w:rsidRDefault="009979D1">
            <w:pPr>
              <w:jc w:val="both"/>
              <w:rPr>
                <w:sz w:val="28"/>
                <w:szCs w:val="28"/>
              </w:rPr>
            </w:pPr>
            <w:proofErr w:type="spellStart"/>
            <w:r w:rsidRPr="00B179AB">
              <w:rPr>
                <w:sz w:val="28"/>
                <w:szCs w:val="28"/>
                <w:lang w:val="en-US"/>
              </w:rPr>
              <w:t>Tashqi</w:t>
            </w:r>
            <w:proofErr w:type="spellEnd"/>
            <w:r w:rsidRPr="00B179AB">
              <w:rPr>
                <w:sz w:val="28"/>
                <w:szCs w:val="28"/>
              </w:rPr>
              <w:t xml:space="preserve"> </w:t>
            </w:r>
            <w:proofErr w:type="spellStart"/>
            <w:r w:rsidRPr="00B179AB">
              <w:rPr>
                <w:sz w:val="28"/>
                <w:szCs w:val="28"/>
                <w:lang w:val="en-US"/>
              </w:rPr>
              <w:t>pilotning</w:t>
            </w:r>
            <w:proofErr w:type="spellEnd"/>
            <w:r w:rsidRPr="00B179AB">
              <w:rPr>
                <w:sz w:val="28"/>
                <w:szCs w:val="28"/>
              </w:rPr>
              <w:t xml:space="preserve"> </w:t>
            </w:r>
            <w:proofErr w:type="spellStart"/>
            <w:r w:rsidRPr="00B179AB">
              <w:rPr>
                <w:sz w:val="28"/>
                <w:szCs w:val="28"/>
                <w:lang w:val="en-US"/>
              </w:rPr>
              <w:t>bitta</w:t>
            </w:r>
            <w:proofErr w:type="spellEnd"/>
            <w:r w:rsidRPr="00B179AB">
              <w:rPr>
                <w:sz w:val="28"/>
                <w:szCs w:val="28"/>
              </w:rPr>
              <w:t xml:space="preserve"> </w:t>
            </w:r>
            <w:proofErr w:type="spellStart"/>
            <w:r w:rsidRPr="00B179AB">
              <w:rPr>
                <w:sz w:val="28"/>
                <w:szCs w:val="28"/>
                <w:lang w:val="en-US"/>
              </w:rPr>
              <w:t>stansiyasidan</w:t>
            </w:r>
            <w:proofErr w:type="spellEnd"/>
            <w:r w:rsidRPr="00B179AB">
              <w:rPr>
                <w:sz w:val="28"/>
                <w:szCs w:val="28"/>
              </w:rPr>
              <w:t xml:space="preserve"> </w:t>
            </w:r>
            <w:proofErr w:type="spellStart"/>
            <w:r w:rsidRPr="00B179AB">
              <w:rPr>
                <w:sz w:val="28"/>
                <w:szCs w:val="28"/>
                <w:lang w:val="en-US"/>
              </w:rPr>
              <w:t>boshqa</w:t>
            </w:r>
            <w:proofErr w:type="spellEnd"/>
            <w:r w:rsidRPr="00B179AB">
              <w:rPr>
                <w:sz w:val="28"/>
                <w:szCs w:val="28"/>
              </w:rPr>
              <w:t xml:space="preserve"> </w:t>
            </w:r>
            <w:proofErr w:type="spellStart"/>
            <w:r w:rsidRPr="00B179AB">
              <w:rPr>
                <w:sz w:val="28"/>
                <w:szCs w:val="28"/>
                <w:lang w:val="en-US"/>
              </w:rPr>
              <w:t>stansiyasiga</w:t>
            </w:r>
            <w:proofErr w:type="spellEnd"/>
            <w:r w:rsidRPr="00B179AB">
              <w:rPr>
                <w:sz w:val="28"/>
                <w:szCs w:val="28"/>
              </w:rPr>
              <w:t xml:space="preserve"> </w:t>
            </w:r>
            <w:proofErr w:type="spellStart"/>
            <w:r w:rsidRPr="00B179AB">
              <w:rPr>
                <w:sz w:val="28"/>
                <w:szCs w:val="28"/>
                <w:lang w:val="en-US"/>
              </w:rPr>
              <w:t>boshqaruv</w:t>
            </w:r>
            <w:proofErr w:type="spellEnd"/>
            <w:r w:rsidRPr="00B179AB">
              <w:rPr>
                <w:sz w:val="28"/>
                <w:szCs w:val="28"/>
              </w:rPr>
              <w:t xml:space="preserve"> </w:t>
            </w:r>
            <w:proofErr w:type="spellStart"/>
            <w:r w:rsidRPr="00B179AB">
              <w:rPr>
                <w:sz w:val="28"/>
                <w:szCs w:val="28"/>
                <w:lang w:val="en-US"/>
              </w:rPr>
              <w:t>topshirilgandan</w:t>
            </w:r>
            <w:proofErr w:type="spellEnd"/>
            <w:r w:rsidRPr="00B179AB">
              <w:rPr>
                <w:sz w:val="28"/>
                <w:szCs w:val="28"/>
              </w:rPr>
              <w:t xml:space="preserve"> </w:t>
            </w:r>
            <w:proofErr w:type="gramStart"/>
            <w:r w:rsidRPr="00B179AB">
              <w:rPr>
                <w:sz w:val="28"/>
                <w:szCs w:val="28"/>
                <w:lang w:val="en-US"/>
              </w:rPr>
              <w:t>so</w:t>
            </w:r>
            <w:r w:rsidRPr="00B179AB">
              <w:rPr>
                <w:sz w:val="28"/>
                <w:szCs w:val="28"/>
              </w:rPr>
              <w:t>‘</w:t>
            </w:r>
            <w:proofErr w:type="gramEnd"/>
            <w:r w:rsidRPr="00B179AB">
              <w:rPr>
                <w:sz w:val="28"/>
                <w:szCs w:val="28"/>
                <w:lang w:val="en-US"/>
              </w:rPr>
              <w:t>ng</w:t>
            </w:r>
            <w:r w:rsidRPr="00B179AB">
              <w:rPr>
                <w:sz w:val="28"/>
                <w:szCs w:val="28"/>
              </w:rPr>
              <w:t xml:space="preserve"> </w:t>
            </w:r>
            <w:proofErr w:type="spellStart"/>
            <w:r w:rsidRPr="00B179AB">
              <w:rPr>
                <w:sz w:val="28"/>
                <w:szCs w:val="28"/>
                <w:lang w:val="en-US"/>
              </w:rPr>
              <w:t>parvozni</w:t>
            </w:r>
            <w:proofErr w:type="spellEnd"/>
            <w:r w:rsidRPr="00B179AB">
              <w:rPr>
                <w:sz w:val="28"/>
                <w:szCs w:val="28"/>
              </w:rPr>
              <w:t xml:space="preserve"> </w:t>
            </w:r>
            <w:r w:rsidRPr="00B179AB">
              <w:rPr>
                <w:sz w:val="28"/>
                <w:szCs w:val="28"/>
                <w:lang w:val="en-US"/>
              </w:rPr>
              <w:t>da</w:t>
            </w:r>
            <w:r w:rsidR="00E014B1" w:rsidRPr="00B179AB">
              <w:rPr>
                <w:sz w:val="28"/>
                <w:szCs w:val="28"/>
              </w:rPr>
              <w:t>-</w:t>
            </w:r>
            <w:proofErr w:type="spellStart"/>
            <w:r w:rsidRPr="00B179AB">
              <w:rPr>
                <w:sz w:val="28"/>
                <w:szCs w:val="28"/>
                <w:lang w:val="en-US"/>
              </w:rPr>
              <w:t>vom</w:t>
            </w:r>
            <w:proofErr w:type="spellEnd"/>
            <w:r w:rsidRPr="00B179AB">
              <w:rPr>
                <w:sz w:val="28"/>
                <w:szCs w:val="28"/>
              </w:rPr>
              <w:t xml:space="preserve"> </w:t>
            </w:r>
            <w:proofErr w:type="spellStart"/>
            <w:r w:rsidRPr="00B179AB">
              <w:rPr>
                <w:sz w:val="28"/>
                <w:szCs w:val="28"/>
                <w:lang w:val="en-US"/>
              </w:rPr>
              <w:t>ettirish</w:t>
            </w:r>
            <w:proofErr w:type="spellEnd"/>
            <w:r w:rsidRPr="00B179AB">
              <w:rPr>
                <w:sz w:val="28"/>
                <w:szCs w:val="28"/>
              </w:rPr>
              <w:t xml:space="preserve"> </w:t>
            </w:r>
            <w:proofErr w:type="spellStart"/>
            <w:r w:rsidRPr="00B179AB">
              <w:rPr>
                <w:sz w:val="28"/>
                <w:szCs w:val="28"/>
                <w:lang w:val="en-US"/>
              </w:rPr>
              <w:t>uchun</w:t>
            </w:r>
            <w:proofErr w:type="spellEnd"/>
            <w:r w:rsidRPr="00B179AB">
              <w:rPr>
                <w:sz w:val="28"/>
                <w:szCs w:val="28"/>
              </w:rPr>
              <w:t xml:space="preserve"> </w:t>
            </w:r>
            <w:proofErr w:type="spellStart"/>
            <w:r w:rsidRPr="00B179AB">
              <w:rPr>
                <w:sz w:val="28"/>
                <w:szCs w:val="28"/>
                <w:lang w:val="en-US"/>
              </w:rPr>
              <w:t>javobgarlikni</w:t>
            </w:r>
            <w:proofErr w:type="spellEnd"/>
            <w:r w:rsidRPr="00B179AB">
              <w:rPr>
                <w:sz w:val="28"/>
                <w:szCs w:val="28"/>
              </w:rPr>
              <w:t xml:space="preserve"> </w:t>
            </w:r>
            <w:proofErr w:type="spellStart"/>
            <w:r w:rsidRPr="00B179AB">
              <w:rPr>
                <w:sz w:val="28"/>
                <w:szCs w:val="28"/>
                <w:lang w:val="en-US"/>
              </w:rPr>
              <w:t>topshiradigan</w:t>
            </w:r>
            <w:proofErr w:type="spellEnd"/>
            <w:r w:rsidRPr="00B179AB">
              <w:rPr>
                <w:sz w:val="28"/>
                <w:szCs w:val="28"/>
              </w:rPr>
              <w:t xml:space="preserve"> </w:t>
            </w:r>
            <w:proofErr w:type="spellStart"/>
            <w:r w:rsidRPr="00B179AB">
              <w:rPr>
                <w:sz w:val="28"/>
                <w:szCs w:val="28"/>
                <w:lang w:val="en-US"/>
              </w:rPr>
              <w:t>tashqi</w:t>
            </w:r>
            <w:proofErr w:type="spellEnd"/>
            <w:r w:rsidRPr="00B179AB">
              <w:rPr>
                <w:sz w:val="28"/>
                <w:szCs w:val="28"/>
              </w:rPr>
              <w:t xml:space="preserve"> </w:t>
            </w:r>
            <w:r w:rsidRPr="00B179AB">
              <w:rPr>
                <w:sz w:val="28"/>
                <w:szCs w:val="28"/>
                <w:lang w:val="en-US"/>
              </w:rPr>
              <w:t>pilot</w:t>
            </w:r>
            <w:r w:rsidRPr="00B179AB">
              <w:rPr>
                <w:sz w:val="28"/>
                <w:szCs w:val="28"/>
              </w:rPr>
              <w:t>.</w:t>
            </w:r>
          </w:p>
          <w:p w14:paraId="328F06A4" w14:textId="77777777" w:rsidR="009979D1" w:rsidRPr="00B179AB" w:rsidRDefault="009979D1">
            <w:pPr>
              <w:jc w:val="both"/>
              <w:rPr>
                <w:color w:val="000000"/>
                <w:sz w:val="28"/>
                <w:szCs w:val="28"/>
              </w:rPr>
            </w:pPr>
          </w:p>
          <w:p w14:paraId="33FE8AC9" w14:textId="77777777" w:rsidR="009979D1" w:rsidRPr="00B179AB" w:rsidRDefault="009979D1">
            <w:pPr>
              <w:jc w:val="both"/>
              <w:rPr>
                <w:color w:val="000000"/>
                <w:sz w:val="28"/>
                <w:szCs w:val="28"/>
                <w:lang w:val="uz-Cyrl-UZ"/>
              </w:rPr>
            </w:pPr>
            <w:r w:rsidRPr="00B179AB">
              <w:rPr>
                <w:color w:val="000000"/>
                <w:sz w:val="28"/>
                <w:szCs w:val="28"/>
                <w:lang w:val="uz-Cyrl-UZ"/>
              </w:rPr>
              <w:t>Ташқи пилотнинг битта станциясидан бошқа станциясига бошқарув топширилгандан сўнг пар</w:t>
            </w:r>
            <w:r w:rsidR="00E014B1" w:rsidRPr="00B179AB">
              <w:rPr>
                <w:color w:val="000000"/>
                <w:sz w:val="28"/>
                <w:szCs w:val="28"/>
                <w:lang w:val="uz-Cyrl-UZ"/>
              </w:rPr>
              <w:t>-</w:t>
            </w:r>
            <w:r w:rsidRPr="00B179AB">
              <w:rPr>
                <w:color w:val="000000"/>
                <w:sz w:val="28"/>
                <w:szCs w:val="28"/>
                <w:lang w:val="uz-Cyrl-UZ"/>
              </w:rPr>
              <w:lastRenderedPageBreak/>
              <w:t>возни давом эттириш учун жавобгарликни топ</w:t>
            </w:r>
            <w:r w:rsidR="00E014B1" w:rsidRPr="00B179AB">
              <w:rPr>
                <w:color w:val="000000"/>
                <w:sz w:val="28"/>
                <w:szCs w:val="28"/>
                <w:lang w:val="uz-Cyrl-UZ"/>
              </w:rPr>
              <w:t>-</w:t>
            </w:r>
            <w:r w:rsidRPr="00B179AB">
              <w:rPr>
                <w:color w:val="000000"/>
                <w:sz w:val="28"/>
                <w:szCs w:val="28"/>
                <w:lang w:val="uz-Cyrl-UZ"/>
              </w:rPr>
              <w:t>ширадиган ташқи пилот.</w:t>
            </w:r>
          </w:p>
          <w:p w14:paraId="471F0641" w14:textId="77777777" w:rsidR="00E014B1" w:rsidRPr="00B179AB" w:rsidRDefault="00E014B1">
            <w:pPr>
              <w:jc w:val="both"/>
              <w:rPr>
                <w:color w:val="000000"/>
                <w:sz w:val="28"/>
                <w:szCs w:val="28"/>
              </w:rPr>
            </w:pPr>
          </w:p>
        </w:tc>
      </w:tr>
      <w:tr w:rsidR="009979D1" w:rsidRPr="00CB34C6" w14:paraId="35358CCC" w14:textId="77777777">
        <w:trPr>
          <w:tblCellSpacing w:w="0" w:type="dxa"/>
          <w:jc w:val="center"/>
        </w:trPr>
        <w:tc>
          <w:tcPr>
            <w:tcW w:w="3821" w:type="dxa"/>
          </w:tcPr>
          <w:p w14:paraId="04954FAE" w14:textId="77777777" w:rsidR="009979D1" w:rsidRPr="00B179AB" w:rsidRDefault="009979D1">
            <w:pPr>
              <w:rPr>
                <w:b/>
                <w:bCs/>
                <w:color w:val="000000"/>
                <w:sz w:val="28"/>
                <w:szCs w:val="28"/>
              </w:rPr>
            </w:pPr>
            <w:r w:rsidRPr="00B179AB">
              <w:rPr>
                <w:b/>
                <w:bCs/>
                <w:color w:val="000000"/>
                <w:sz w:val="28"/>
                <w:szCs w:val="28"/>
              </w:rPr>
              <w:lastRenderedPageBreak/>
              <w:t>Переключение лепестков диаграммы направленности антенны</w:t>
            </w:r>
          </w:p>
          <w:p w14:paraId="6F1E7A22"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r w:rsidRPr="00B179AB">
              <w:rPr>
                <w:bCs/>
                <w:color w:val="000000"/>
                <w:sz w:val="28"/>
                <w:szCs w:val="28"/>
                <w:lang w:val="en-US"/>
              </w:rPr>
              <w:t>antenna</w:t>
            </w:r>
            <w:r w:rsidRPr="00B179AB">
              <w:rPr>
                <w:bCs/>
                <w:color w:val="000000"/>
                <w:sz w:val="28"/>
                <w:szCs w:val="28"/>
              </w:rPr>
              <w:t xml:space="preserve"> </w:t>
            </w:r>
            <w:proofErr w:type="spellStart"/>
            <w:proofErr w:type="gramStart"/>
            <w:r w:rsidRPr="00B179AB">
              <w:rPr>
                <w:bCs/>
                <w:color w:val="000000"/>
                <w:sz w:val="28"/>
                <w:szCs w:val="28"/>
                <w:lang w:val="en-US"/>
              </w:rPr>
              <w:t>yo</w:t>
            </w:r>
            <w:proofErr w:type="spellEnd"/>
            <w:r w:rsidRPr="00B179AB">
              <w:rPr>
                <w:bCs/>
                <w:color w:val="000000"/>
                <w:sz w:val="28"/>
                <w:szCs w:val="28"/>
              </w:rPr>
              <w:t>‘</w:t>
            </w:r>
            <w:proofErr w:type="spellStart"/>
            <w:proofErr w:type="gramEnd"/>
            <w:r w:rsidRPr="00B179AB">
              <w:rPr>
                <w:bCs/>
                <w:color w:val="000000"/>
                <w:sz w:val="28"/>
                <w:szCs w:val="28"/>
                <w:lang w:val="en-US"/>
              </w:rPr>
              <w:t>nalganlik</w:t>
            </w:r>
            <w:proofErr w:type="spellEnd"/>
            <w:r w:rsidRPr="00B179AB">
              <w:rPr>
                <w:bCs/>
                <w:color w:val="000000"/>
                <w:sz w:val="28"/>
                <w:szCs w:val="28"/>
              </w:rPr>
              <w:t xml:space="preserve"> </w:t>
            </w:r>
          </w:p>
          <w:p w14:paraId="7F4065D4" w14:textId="77777777" w:rsidR="009979D1" w:rsidRPr="00B179AB" w:rsidRDefault="009979D1">
            <w:pPr>
              <w:rPr>
                <w:bCs/>
                <w:color w:val="000000"/>
                <w:sz w:val="28"/>
                <w:szCs w:val="28"/>
              </w:rPr>
            </w:pPr>
            <w:proofErr w:type="spellStart"/>
            <w:r w:rsidRPr="00B179AB">
              <w:rPr>
                <w:bCs/>
                <w:color w:val="000000"/>
                <w:sz w:val="28"/>
                <w:szCs w:val="28"/>
                <w:lang w:val="en-US"/>
              </w:rPr>
              <w:t>diagrammasining</w:t>
            </w:r>
            <w:proofErr w:type="spellEnd"/>
            <w:r w:rsidRPr="00B179AB">
              <w:rPr>
                <w:bCs/>
                <w:color w:val="000000"/>
                <w:sz w:val="28"/>
                <w:szCs w:val="28"/>
              </w:rPr>
              <w:t xml:space="preserve"> </w:t>
            </w:r>
            <w:proofErr w:type="spellStart"/>
            <w:r w:rsidRPr="00B179AB">
              <w:rPr>
                <w:bCs/>
                <w:color w:val="000000"/>
                <w:sz w:val="28"/>
                <w:szCs w:val="28"/>
                <w:lang w:val="en-US"/>
              </w:rPr>
              <w:t>yaproqlarini</w:t>
            </w:r>
            <w:proofErr w:type="spellEnd"/>
            <w:r w:rsidRPr="00B179AB">
              <w:rPr>
                <w:bCs/>
                <w:color w:val="000000"/>
                <w:sz w:val="28"/>
                <w:szCs w:val="28"/>
              </w:rPr>
              <w:t xml:space="preserve"> </w:t>
            </w:r>
            <w:proofErr w:type="spellStart"/>
            <w:r w:rsidRPr="00B179AB">
              <w:rPr>
                <w:bCs/>
                <w:color w:val="000000"/>
                <w:sz w:val="28"/>
                <w:szCs w:val="28"/>
                <w:lang w:val="en-US"/>
              </w:rPr>
              <w:t>qayta</w:t>
            </w:r>
            <w:proofErr w:type="spellEnd"/>
            <w:r w:rsidRPr="00B179AB">
              <w:rPr>
                <w:bCs/>
                <w:color w:val="000000"/>
                <w:sz w:val="28"/>
                <w:szCs w:val="28"/>
              </w:rPr>
              <w:t xml:space="preserve"> </w:t>
            </w:r>
            <w:proofErr w:type="spellStart"/>
            <w:r w:rsidRPr="00B179AB">
              <w:rPr>
                <w:bCs/>
                <w:color w:val="000000"/>
                <w:sz w:val="28"/>
                <w:szCs w:val="28"/>
                <w:lang w:val="en-US"/>
              </w:rPr>
              <w:t>ulash</w:t>
            </w:r>
            <w:proofErr w:type="spellEnd"/>
          </w:p>
          <w:p w14:paraId="648F8367"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антенна йўналганлик диаграммасининг япроқларини қайта улаш</w:t>
            </w:r>
          </w:p>
          <w:p w14:paraId="70B0FD54"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lobe </w:t>
            </w:r>
            <w:proofErr w:type="spellStart"/>
            <w:r w:rsidRPr="00B179AB">
              <w:rPr>
                <w:bCs/>
                <w:color w:val="000000"/>
                <w:sz w:val="28"/>
                <w:szCs w:val="28"/>
                <w:lang w:val="en-US"/>
              </w:rPr>
              <w:t>swithching</w:t>
            </w:r>
            <w:proofErr w:type="spellEnd"/>
            <w:r w:rsidRPr="00B179AB">
              <w:rPr>
                <w:bCs/>
                <w:color w:val="000000"/>
                <w:sz w:val="28"/>
                <w:szCs w:val="28"/>
                <w:lang w:val="en-US"/>
              </w:rPr>
              <w:t xml:space="preserve"> </w:t>
            </w:r>
          </w:p>
          <w:p w14:paraId="50F36378" w14:textId="77777777" w:rsidR="009979D1" w:rsidRPr="00B179AB" w:rsidRDefault="009979D1">
            <w:pPr>
              <w:rPr>
                <w:b/>
                <w:bCs/>
                <w:color w:val="000000"/>
                <w:sz w:val="28"/>
                <w:szCs w:val="28"/>
                <w:lang w:val="uz-Cyrl-UZ"/>
              </w:rPr>
            </w:pPr>
            <w:r w:rsidRPr="00B179AB">
              <w:rPr>
                <w:bCs/>
                <w:color w:val="000000"/>
                <w:sz w:val="28"/>
                <w:szCs w:val="28"/>
                <w:lang w:val="en-US"/>
              </w:rPr>
              <w:t>(of antenna)</w:t>
            </w:r>
          </w:p>
        </w:tc>
        <w:tc>
          <w:tcPr>
            <w:tcW w:w="6150" w:type="dxa"/>
            <w:vAlign w:val="center"/>
          </w:tcPr>
          <w:p w14:paraId="243BD86C" w14:textId="77777777" w:rsidR="009979D1" w:rsidRPr="00B179AB" w:rsidRDefault="009979D1">
            <w:pPr>
              <w:jc w:val="both"/>
              <w:rPr>
                <w:color w:val="000000"/>
                <w:sz w:val="28"/>
                <w:szCs w:val="28"/>
              </w:rPr>
            </w:pPr>
            <w:r w:rsidRPr="00B179AB">
              <w:rPr>
                <w:color w:val="000000"/>
                <w:sz w:val="28"/>
                <w:szCs w:val="28"/>
              </w:rPr>
              <w:t>Метод управления диаграммой направленности многолепестковой антенны, обеспечивающий последовательное переключение по времени лепестков (лучей антенны), каждый из которых соответствует определенной зоне обслуживания.</w:t>
            </w:r>
          </w:p>
          <w:p w14:paraId="26EA7B4E" w14:textId="77777777" w:rsidR="009979D1" w:rsidRPr="00B179AB" w:rsidRDefault="009979D1">
            <w:pPr>
              <w:jc w:val="both"/>
              <w:rPr>
                <w:color w:val="000000"/>
                <w:sz w:val="28"/>
                <w:szCs w:val="28"/>
                <w:lang w:val="uz-Cyrl-UZ"/>
              </w:rPr>
            </w:pPr>
          </w:p>
          <w:p w14:paraId="0C893189" w14:textId="77777777" w:rsidR="009979D1" w:rsidRPr="00B179AB" w:rsidRDefault="009979D1">
            <w:pPr>
              <w:jc w:val="both"/>
              <w:rPr>
                <w:sz w:val="28"/>
                <w:szCs w:val="28"/>
                <w:lang w:val="uz-Cyrl-UZ"/>
              </w:rPr>
            </w:pPr>
            <w:r w:rsidRPr="00B179AB">
              <w:rPr>
                <w:sz w:val="28"/>
                <w:szCs w:val="28"/>
                <w:lang w:val="uz-Cyrl-UZ"/>
              </w:rPr>
              <w:t>Har biri ma’lum xizmat hududiga mos keladigan yaproqlarning (nurlarning) vaqt-vaqti bilan ketma-ket o‘zgartirib turilishini ta’minlaydigan ko‘p yap</w:t>
            </w:r>
            <w:r w:rsidR="00E014B1" w:rsidRPr="00B179AB">
              <w:rPr>
                <w:sz w:val="28"/>
                <w:szCs w:val="28"/>
                <w:lang w:val="uz-Cyrl-UZ"/>
              </w:rPr>
              <w:t>-</w:t>
            </w:r>
            <w:r w:rsidRPr="00B179AB">
              <w:rPr>
                <w:sz w:val="28"/>
                <w:szCs w:val="28"/>
                <w:lang w:val="uz-Cyrl-UZ"/>
              </w:rPr>
              <w:t>roqli antenna yo‘nalganlik diagrammasining boshqa</w:t>
            </w:r>
            <w:r w:rsidR="00E014B1" w:rsidRPr="00B179AB">
              <w:rPr>
                <w:sz w:val="28"/>
                <w:szCs w:val="28"/>
                <w:lang w:val="uz-Cyrl-UZ"/>
              </w:rPr>
              <w:t>-</w:t>
            </w:r>
            <w:r w:rsidRPr="00B179AB">
              <w:rPr>
                <w:sz w:val="28"/>
                <w:szCs w:val="28"/>
                <w:lang w:val="uz-Cyrl-UZ"/>
              </w:rPr>
              <w:t>rish metodi.</w:t>
            </w:r>
          </w:p>
          <w:p w14:paraId="063E1237" w14:textId="77777777" w:rsidR="009979D1" w:rsidRPr="00B179AB" w:rsidRDefault="009979D1">
            <w:pPr>
              <w:jc w:val="both"/>
              <w:rPr>
                <w:color w:val="000000"/>
                <w:sz w:val="28"/>
                <w:szCs w:val="28"/>
                <w:lang w:val="uz-Cyrl-UZ"/>
              </w:rPr>
            </w:pPr>
          </w:p>
          <w:p w14:paraId="164D795C" w14:textId="77777777" w:rsidR="009979D1" w:rsidRPr="00B179AB" w:rsidRDefault="009979D1">
            <w:pPr>
              <w:jc w:val="both"/>
              <w:rPr>
                <w:color w:val="000000"/>
                <w:sz w:val="28"/>
                <w:szCs w:val="28"/>
                <w:lang w:val="uz-Cyrl-UZ"/>
              </w:rPr>
            </w:pPr>
            <w:r w:rsidRPr="00B179AB">
              <w:rPr>
                <w:color w:val="000000"/>
                <w:sz w:val="28"/>
                <w:szCs w:val="28"/>
                <w:lang w:val="uz-Cyrl-UZ"/>
              </w:rPr>
              <w:t>Ҳар бири маълум хизмат ҳудудига мос келадиган япроқларнинг (нурларнинг) вақт-вақти билан кет</w:t>
            </w:r>
            <w:r w:rsidR="00E014B1" w:rsidRPr="00B179AB">
              <w:rPr>
                <w:color w:val="000000"/>
                <w:sz w:val="28"/>
                <w:szCs w:val="28"/>
                <w:lang w:val="uz-Cyrl-UZ"/>
              </w:rPr>
              <w:t>-</w:t>
            </w:r>
            <w:r w:rsidRPr="00B179AB">
              <w:rPr>
                <w:color w:val="000000"/>
                <w:sz w:val="28"/>
                <w:szCs w:val="28"/>
                <w:lang w:val="uz-Cyrl-UZ"/>
              </w:rPr>
              <w:t>ма-кет ўзгартириб турилишини таъминлайдиган кўп япроқли антенна йўналганлик диаграммаси</w:t>
            </w:r>
            <w:r w:rsidR="00E014B1" w:rsidRPr="00B179AB">
              <w:rPr>
                <w:color w:val="000000"/>
                <w:sz w:val="28"/>
                <w:szCs w:val="28"/>
                <w:lang w:val="uz-Cyrl-UZ"/>
              </w:rPr>
              <w:t>-</w:t>
            </w:r>
            <w:r w:rsidRPr="00B179AB">
              <w:rPr>
                <w:color w:val="000000"/>
                <w:sz w:val="28"/>
                <w:szCs w:val="28"/>
                <w:lang w:val="uz-Cyrl-UZ"/>
              </w:rPr>
              <w:t>нинг бошқариш методи.</w:t>
            </w:r>
          </w:p>
        </w:tc>
      </w:tr>
      <w:tr w:rsidR="009979D1" w:rsidRPr="00CB34C6" w14:paraId="612CC47E" w14:textId="77777777">
        <w:trPr>
          <w:tblCellSpacing w:w="0" w:type="dxa"/>
          <w:jc w:val="center"/>
        </w:trPr>
        <w:tc>
          <w:tcPr>
            <w:tcW w:w="3821" w:type="dxa"/>
          </w:tcPr>
          <w:p w14:paraId="626747CC" w14:textId="77777777" w:rsidR="009979D1" w:rsidRPr="00B179AB" w:rsidRDefault="009979D1">
            <w:pPr>
              <w:rPr>
                <w:b/>
                <w:bCs/>
                <w:color w:val="000000"/>
                <w:sz w:val="28"/>
                <w:szCs w:val="28"/>
                <w:lang w:val="uz-Cyrl-UZ"/>
              </w:rPr>
            </w:pPr>
            <w:r w:rsidRPr="00B179AB">
              <w:rPr>
                <w:b/>
                <w:bCs/>
                <w:color w:val="000000"/>
                <w:sz w:val="28"/>
                <w:szCs w:val="28"/>
              </w:rPr>
              <w:t xml:space="preserve">Период совместного </w:t>
            </w:r>
          </w:p>
          <w:p w14:paraId="2F3A4736" w14:textId="77777777" w:rsidR="009979D1" w:rsidRPr="00B179AB" w:rsidRDefault="009979D1">
            <w:pPr>
              <w:rPr>
                <w:b/>
                <w:bCs/>
                <w:color w:val="000000"/>
                <w:sz w:val="28"/>
                <w:szCs w:val="28"/>
              </w:rPr>
            </w:pPr>
            <w:r w:rsidRPr="00B179AB">
              <w:rPr>
                <w:b/>
                <w:bCs/>
                <w:color w:val="000000"/>
                <w:sz w:val="28"/>
                <w:szCs w:val="28"/>
              </w:rPr>
              <w:t>управления</w:t>
            </w:r>
          </w:p>
          <w:p w14:paraId="69CA9DE2"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hamkorlikda</w:t>
            </w:r>
            <w:proofErr w:type="spellEnd"/>
            <w:r w:rsidRPr="00B179AB">
              <w:rPr>
                <w:bCs/>
                <w:color w:val="000000"/>
                <w:sz w:val="28"/>
                <w:szCs w:val="28"/>
              </w:rPr>
              <w:t xml:space="preserve"> </w:t>
            </w:r>
            <w:proofErr w:type="spellStart"/>
            <w:r w:rsidRPr="00B179AB">
              <w:rPr>
                <w:bCs/>
                <w:color w:val="000000"/>
                <w:sz w:val="28"/>
                <w:szCs w:val="28"/>
                <w:lang w:val="en-US"/>
              </w:rPr>
              <w:t>boshqarish</w:t>
            </w:r>
            <w:proofErr w:type="spellEnd"/>
            <w:r w:rsidRPr="00B179AB">
              <w:rPr>
                <w:bCs/>
                <w:color w:val="000000"/>
                <w:sz w:val="28"/>
                <w:szCs w:val="28"/>
              </w:rPr>
              <w:t xml:space="preserve"> </w:t>
            </w:r>
            <w:proofErr w:type="spellStart"/>
            <w:r w:rsidRPr="00B179AB">
              <w:rPr>
                <w:bCs/>
                <w:color w:val="000000"/>
                <w:sz w:val="28"/>
                <w:szCs w:val="28"/>
                <w:lang w:val="en-US"/>
              </w:rPr>
              <w:t>davri</w:t>
            </w:r>
            <w:proofErr w:type="spellEnd"/>
          </w:p>
          <w:p w14:paraId="1D17DAF1"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ҳамкорлик</w:t>
            </w:r>
            <w:r w:rsidR="00176CE7" w:rsidRPr="00B179AB">
              <w:rPr>
                <w:bCs/>
                <w:color w:val="000000"/>
                <w:sz w:val="28"/>
                <w:szCs w:val="28"/>
                <w:lang w:val="uz-Cyrl-UZ"/>
              </w:rPr>
              <w:t>д</w:t>
            </w:r>
            <w:r w:rsidRPr="00B179AB">
              <w:rPr>
                <w:bCs/>
                <w:color w:val="000000"/>
                <w:sz w:val="28"/>
                <w:szCs w:val="28"/>
                <w:lang w:val="uz-Cyrl-UZ"/>
              </w:rPr>
              <w:t>а бошқариш даври</w:t>
            </w:r>
          </w:p>
          <w:p w14:paraId="37372259"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dual instruction time</w:t>
            </w:r>
          </w:p>
        </w:tc>
        <w:tc>
          <w:tcPr>
            <w:tcW w:w="6150" w:type="dxa"/>
            <w:vAlign w:val="center"/>
          </w:tcPr>
          <w:p w14:paraId="592D7F28" w14:textId="77777777" w:rsidR="009979D1" w:rsidRPr="00B179AB" w:rsidRDefault="009979D1">
            <w:pPr>
              <w:jc w:val="both"/>
              <w:rPr>
                <w:color w:val="000000"/>
                <w:sz w:val="28"/>
                <w:szCs w:val="28"/>
                <w:lang w:val="uz-Cyrl-UZ"/>
              </w:rPr>
            </w:pPr>
            <w:r w:rsidRPr="00B179AB">
              <w:rPr>
                <w:color w:val="000000"/>
                <w:sz w:val="28"/>
                <w:szCs w:val="28"/>
              </w:rPr>
              <w:t>Время с момента запроса от одного (передающего) внешнего пилота о передаче управления дистанционно пилотируем</w:t>
            </w:r>
            <w:r w:rsidR="00EE0F8C" w:rsidRPr="00B179AB">
              <w:rPr>
                <w:color w:val="000000"/>
                <w:sz w:val="28"/>
                <w:szCs w:val="28"/>
              </w:rPr>
              <w:t>ым</w:t>
            </w:r>
            <w:r w:rsidRPr="00B179AB">
              <w:rPr>
                <w:color w:val="000000"/>
                <w:sz w:val="28"/>
                <w:szCs w:val="28"/>
              </w:rPr>
              <w:t xml:space="preserve"> воздушн</w:t>
            </w:r>
            <w:r w:rsidR="00EE0F8C" w:rsidRPr="00B179AB">
              <w:rPr>
                <w:color w:val="000000"/>
                <w:sz w:val="28"/>
                <w:szCs w:val="28"/>
              </w:rPr>
              <w:t>ым</w:t>
            </w:r>
            <w:r w:rsidRPr="00B179AB">
              <w:rPr>
                <w:color w:val="000000"/>
                <w:sz w:val="28"/>
                <w:szCs w:val="28"/>
              </w:rPr>
              <w:t xml:space="preserve"> судн</w:t>
            </w:r>
            <w:r w:rsidR="00EE0F8C" w:rsidRPr="00B179AB">
              <w:rPr>
                <w:color w:val="000000"/>
                <w:sz w:val="28"/>
                <w:szCs w:val="28"/>
              </w:rPr>
              <w:t>ом</w:t>
            </w:r>
            <w:r w:rsidRPr="00B179AB">
              <w:rPr>
                <w:color w:val="000000"/>
                <w:sz w:val="28"/>
                <w:szCs w:val="28"/>
              </w:rPr>
              <w:t xml:space="preserve"> до завершения связанных с этим процедур и полной передачи управления другому (принимающему) внешнему пилоту.</w:t>
            </w:r>
          </w:p>
          <w:p w14:paraId="4173FEAB" w14:textId="77777777" w:rsidR="009979D1" w:rsidRPr="00B179AB" w:rsidRDefault="009979D1">
            <w:pPr>
              <w:jc w:val="both"/>
              <w:rPr>
                <w:color w:val="000000"/>
                <w:sz w:val="28"/>
                <w:szCs w:val="28"/>
                <w:lang w:val="uz-Cyrl-UZ"/>
              </w:rPr>
            </w:pPr>
          </w:p>
          <w:p w14:paraId="19FDB77F" w14:textId="77777777" w:rsidR="009979D1" w:rsidRPr="00B179AB" w:rsidRDefault="009979D1">
            <w:pPr>
              <w:jc w:val="both"/>
              <w:rPr>
                <w:sz w:val="28"/>
                <w:szCs w:val="28"/>
                <w:lang w:val="uz-Cyrl-UZ"/>
              </w:rPr>
            </w:pPr>
            <w:r w:rsidRPr="00B179AB">
              <w:rPr>
                <w:sz w:val="28"/>
                <w:szCs w:val="28"/>
                <w:lang w:val="uz-Cyrl-UZ"/>
              </w:rPr>
              <w:t>Bitta (topshiruvchi) tashqi pilotdan masofadan bosh</w:t>
            </w:r>
            <w:r w:rsidR="00C364CC" w:rsidRPr="00B179AB">
              <w:rPr>
                <w:sz w:val="28"/>
                <w:szCs w:val="28"/>
                <w:lang w:val="uz-Cyrl-UZ"/>
              </w:rPr>
              <w:t>-</w:t>
            </w:r>
            <w:r w:rsidRPr="00B179AB">
              <w:rPr>
                <w:sz w:val="28"/>
                <w:szCs w:val="28"/>
                <w:lang w:val="uz-Cyrl-UZ"/>
              </w:rPr>
              <w:t>qariladigan havo kemasini boshqarishni topshirish to‘g‘risidagi so‘rov, shular bilan bog‘liq tadbirlar tugagandan so‘ng va boshqaruv boshqa (qabul qilib oluvchi) tashqi pilotga to‘liq topshirilgach, so‘ralgan vaqt.</w:t>
            </w:r>
          </w:p>
          <w:p w14:paraId="357540A7" w14:textId="77777777" w:rsidR="009979D1" w:rsidRPr="00B179AB" w:rsidRDefault="009979D1">
            <w:pPr>
              <w:jc w:val="both"/>
              <w:rPr>
                <w:color w:val="000000"/>
                <w:sz w:val="28"/>
                <w:szCs w:val="28"/>
                <w:lang w:val="uz-Cyrl-UZ"/>
              </w:rPr>
            </w:pPr>
          </w:p>
          <w:p w14:paraId="6E3E2560" w14:textId="77777777" w:rsidR="009979D1" w:rsidRPr="00B179AB" w:rsidRDefault="009979D1">
            <w:pPr>
              <w:jc w:val="both"/>
              <w:rPr>
                <w:color w:val="000000"/>
                <w:sz w:val="28"/>
                <w:szCs w:val="28"/>
                <w:lang w:val="uz-Cyrl-UZ"/>
              </w:rPr>
            </w:pPr>
            <w:r w:rsidRPr="00B179AB">
              <w:rPr>
                <w:color w:val="000000"/>
                <w:sz w:val="28"/>
                <w:szCs w:val="28"/>
                <w:lang w:val="uz-Cyrl-UZ"/>
              </w:rPr>
              <w:t>Битта (топширувчи) ташқи пилотдан масофадан бошқариладиган ҳаво кемасини бошқаришни топшириш тўғрисидаги сўров, шулар билан боғ</w:t>
            </w:r>
            <w:r w:rsidR="00747ADB" w:rsidRPr="00B179AB">
              <w:rPr>
                <w:color w:val="000000"/>
                <w:sz w:val="28"/>
                <w:szCs w:val="28"/>
                <w:lang w:val="uz-Cyrl-UZ"/>
              </w:rPr>
              <w:t>-</w:t>
            </w:r>
            <w:r w:rsidRPr="00B179AB">
              <w:rPr>
                <w:color w:val="000000"/>
                <w:sz w:val="28"/>
                <w:szCs w:val="28"/>
                <w:lang w:val="uz-Cyrl-UZ"/>
              </w:rPr>
              <w:t>лиқ тадбирлар тугагандан сўнг ва бошқарув бош</w:t>
            </w:r>
            <w:r w:rsidR="00747ADB" w:rsidRPr="00B179AB">
              <w:rPr>
                <w:color w:val="000000"/>
                <w:sz w:val="28"/>
                <w:szCs w:val="28"/>
                <w:lang w:val="uz-Cyrl-UZ"/>
              </w:rPr>
              <w:t>-</w:t>
            </w:r>
            <w:r w:rsidRPr="00B179AB">
              <w:rPr>
                <w:color w:val="000000"/>
                <w:sz w:val="28"/>
                <w:szCs w:val="28"/>
                <w:lang w:val="uz-Cyrl-UZ"/>
              </w:rPr>
              <w:t>қа (қабул қилиб олувчи) ташқи пилотга тўлиқ топширилгач, сўралган вақт.</w:t>
            </w:r>
          </w:p>
        </w:tc>
      </w:tr>
      <w:tr w:rsidR="009979D1" w:rsidRPr="00CB34C6" w14:paraId="064F68AF" w14:textId="77777777">
        <w:trPr>
          <w:tblCellSpacing w:w="0" w:type="dxa"/>
          <w:jc w:val="center"/>
        </w:trPr>
        <w:tc>
          <w:tcPr>
            <w:tcW w:w="3821" w:type="dxa"/>
          </w:tcPr>
          <w:p w14:paraId="0D7AEFEA" w14:textId="77777777" w:rsidR="009979D1" w:rsidRPr="00B179AB" w:rsidRDefault="009979D1">
            <w:pPr>
              <w:rPr>
                <w:b/>
                <w:bCs/>
                <w:color w:val="000000"/>
                <w:sz w:val="28"/>
                <w:szCs w:val="28"/>
                <w:lang w:val="uz-Cyrl-UZ"/>
              </w:rPr>
            </w:pPr>
            <w:r w:rsidRPr="00B179AB">
              <w:rPr>
                <w:b/>
                <w:bCs/>
                <w:color w:val="000000"/>
                <w:sz w:val="28"/>
                <w:szCs w:val="28"/>
                <w:lang w:val="uz-Cyrl-UZ"/>
              </w:rPr>
              <w:t>Пилот взлёта и посадки</w:t>
            </w:r>
          </w:p>
          <w:p w14:paraId="4052AB3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uchish va qo‘nish piloti</w:t>
            </w:r>
          </w:p>
          <w:p w14:paraId="3E7E3FB5" w14:textId="77777777" w:rsidR="009979D1" w:rsidRPr="00B179AB" w:rsidRDefault="009979D1">
            <w:pPr>
              <w:rPr>
                <w:bCs/>
                <w:color w:val="000000"/>
                <w:sz w:val="28"/>
                <w:szCs w:val="28"/>
                <w:lang w:val="uz-Cyrl-UZ"/>
              </w:rPr>
            </w:pPr>
            <w:r w:rsidRPr="00B179AB">
              <w:rPr>
                <w:bCs/>
                <w:color w:val="000000"/>
                <w:sz w:val="28"/>
                <w:szCs w:val="28"/>
                <w:lang w:val="uz-Cyrl-UZ"/>
              </w:rPr>
              <w:t xml:space="preserve">       учиш ва қўниш пилоти</w:t>
            </w:r>
          </w:p>
          <w:p w14:paraId="0C5ED27B" w14:textId="77777777" w:rsidR="009979D1" w:rsidRPr="00B179AB" w:rsidRDefault="009979D1">
            <w:pPr>
              <w:rPr>
                <w:bCs/>
                <w:color w:val="000000"/>
                <w:sz w:val="28"/>
                <w:szCs w:val="28"/>
                <w:lang w:val="en-US"/>
              </w:rPr>
            </w:pPr>
            <w:proofErr w:type="spellStart"/>
            <w:r w:rsidRPr="00B179AB">
              <w:rPr>
                <w:b/>
                <w:bCs/>
                <w:color w:val="000000"/>
                <w:sz w:val="28"/>
                <w:szCs w:val="28"/>
                <w:lang w:val="en-US"/>
              </w:rPr>
              <w:lastRenderedPageBreak/>
              <w:t>en</w:t>
            </w:r>
            <w:proofErr w:type="spellEnd"/>
            <w:r w:rsidRPr="00B179AB">
              <w:rPr>
                <w:b/>
                <w:bCs/>
                <w:color w:val="000000"/>
                <w:sz w:val="28"/>
                <w:szCs w:val="28"/>
                <w:lang w:val="en-US"/>
              </w:rPr>
              <w:t xml:space="preserve"> - </w:t>
            </w:r>
            <w:r w:rsidRPr="00B179AB">
              <w:rPr>
                <w:bCs/>
                <w:color w:val="000000"/>
                <w:sz w:val="28"/>
                <w:szCs w:val="28"/>
                <w:lang w:val="en-US"/>
              </w:rPr>
              <w:t xml:space="preserve">pilot of </w:t>
            </w:r>
            <w:proofErr w:type="spellStart"/>
            <w:r w:rsidRPr="00B179AB">
              <w:rPr>
                <w:bCs/>
                <w:color w:val="000000"/>
                <w:sz w:val="28"/>
                <w:szCs w:val="28"/>
                <w:lang w:val="en-US"/>
              </w:rPr>
              <w:t>take off</w:t>
            </w:r>
            <w:proofErr w:type="spellEnd"/>
            <w:r w:rsidRPr="00B179AB">
              <w:rPr>
                <w:bCs/>
                <w:color w:val="000000"/>
                <w:sz w:val="28"/>
                <w:szCs w:val="28"/>
                <w:lang w:val="en-US"/>
              </w:rPr>
              <w:t xml:space="preserve"> and </w:t>
            </w:r>
          </w:p>
          <w:p w14:paraId="2CBD765A" w14:textId="77777777" w:rsidR="009979D1" w:rsidRPr="00B179AB" w:rsidRDefault="009979D1">
            <w:pPr>
              <w:rPr>
                <w:b/>
                <w:bCs/>
                <w:color w:val="000000"/>
                <w:sz w:val="28"/>
                <w:szCs w:val="28"/>
                <w:lang w:val="en-US"/>
              </w:rPr>
            </w:pPr>
            <w:r w:rsidRPr="00B179AB">
              <w:rPr>
                <w:bCs/>
                <w:color w:val="000000"/>
                <w:sz w:val="28"/>
                <w:szCs w:val="28"/>
                <w:lang w:val="en-US"/>
              </w:rPr>
              <w:t>landing, harbor pilot</w:t>
            </w:r>
          </w:p>
        </w:tc>
        <w:tc>
          <w:tcPr>
            <w:tcW w:w="6150" w:type="dxa"/>
            <w:vAlign w:val="center"/>
          </w:tcPr>
          <w:p w14:paraId="7B7220FA"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Внешний пилот, обладающий наибольшим опытом выполнения режимов взлёта и посадки, осуществляющий передачу управления внешнему </w:t>
            </w:r>
            <w:r w:rsidRPr="00B179AB">
              <w:rPr>
                <w:color w:val="000000"/>
                <w:sz w:val="28"/>
                <w:szCs w:val="28"/>
              </w:rPr>
              <w:lastRenderedPageBreak/>
              <w:t>пилоту после взлёта беспилотного воздушного судна или принимающий на себя обязанности по выполнению захода на посадку, посадки и, возможно, руления до остановки беспилотного воздушного судна.</w:t>
            </w:r>
          </w:p>
          <w:p w14:paraId="6467FF32" w14:textId="77777777" w:rsidR="009979D1" w:rsidRPr="00B179AB" w:rsidRDefault="009979D1">
            <w:pPr>
              <w:jc w:val="both"/>
              <w:rPr>
                <w:color w:val="000000"/>
                <w:sz w:val="28"/>
                <w:szCs w:val="28"/>
                <w:lang w:val="uz-Cyrl-UZ"/>
              </w:rPr>
            </w:pPr>
          </w:p>
          <w:p w14:paraId="04B5FC0E" w14:textId="77777777" w:rsidR="009979D1" w:rsidRPr="00B179AB" w:rsidRDefault="009979D1">
            <w:pPr>
              <w:jc w:val="both"/>
              <w:rPr>
                <w:sz w:val="28"/>
                <w:szCs w:val="28"/>
                <w:lang w:val="uz-Cyrl-UZ"/>
              </w:rPr>
            </w:pPr>
            <w:r w:rsidRPr="00B179AB">
              <w:rPr>
                <w:sz w:val="28"/>
                <w:szCs w:val="28"/>
                <w:lang w:val="uz-Cyrl-UZ"/>
              </w:rPr>
              <w:t>Uchish va qo‘nish rejimlar</w:t>
            </w:r>
            <w:r w:rsidR="00505647" w:rsidRPr="00B179AB">
              <w:rPr>
                <w:sz w:val="28"/>
                <w:szCs w:val="28"/>
                <w:lang w:val="uz-Cyrl-UZ"/>
              </w:rPr>
              <w:t>i</w:t>
            </w:r>
            <w:r w:rsidRPr="00B179AB">
              <w:rPr>
                <w:sz w:val="28"/>
                <w:szCs w:val="28"/>
                <w:lang w:val="uz-Cyrl-UZ"/>
              </w:rPr>
              <w:t>ni bajarishda katta tajri</w:t>
            </w:r>
            <w:r w:rsidR="00C364CC" w:rsidRPr="00B179AB">
              <w:rPr>
                <w:sz w:val="28"/>
                <w:szCs w:val="28"/>
                <w:lang w:val="uz-Cyrl-UZ"/>
              </w:rPr>
              <w:t>-</w:t>
            </w:r>
            <w:r w:rsidRPr="00B179AB">
              <w:rPr>
                <w:sz w:val="28"/>
                <w:szCs w:val="28"/>
                <w:lang w:val="uz-Cyrl-UZ"/>
              </w:rPr>
              <w:t xml:space="preserve">baga ega, </w:t>
            </w:r>
            <w:r w:rsidRPr="00B179AB">
              <w:rPr>
                <w:color w:val="000000"/>
                <w:sz w:val="28"/>
                <w:lang w:val="uz-Cyrl-UZ"/>
              </w:rPr>
              <w:t>uchuvchisiz</w:t>
            </w:r>
            <w:r w:rsidRPr="00B179AB">
              <w:rPr>
                <w:sz w:val="28"/>
                <w:szCs w:val="28"/>
                <w:lang w:val="uz-Cyrl-UZ"/>
              </w:rPr>
              <w:t xml:space="preserve"> boshqariladigan havo kemasi</w:t>
            </w:r>
            <w:r w:rsidR="00C364CC" w:rsidRPr="00B179AB">
              <w:rPr>
                <w:sz w:val="28"/>
                <w:szCs w:val="28"/>
                <w:lang w:val="uz-Cyrl-UZ"/>
              </w:rPr>
              <w:t>-</w:t>
            </w:r>
            <w:r w:rsidRPr="00B179AB">
              <w:rPr>
                <w:sz w:val="28"/>
                <w:szCs w:val="28"/>
                <w:lang w:val="uz-Cyrl-UZ"/>
              </w:rPr>
              <w:t>ning parvozidan so‘ng tashqi pilotga boshqaruvni uzatishni amalga oshiradigan yoki o‘ziga qo‘nishga kirish, qo‘nish va boshqarish bo‘yicha vazifalarni bajarishni oladigan tashqi pilot.</w:t>
            </w:r>
          </w:p>
          <w:p w14:paraId="54936539" w14:textId="77777777" w:rsidR="009979D1" w:rsidRPr="00B179AB" w:rsidRDefault="009979D1">
            <w:pPr>
              <w:jc w:val="both"/>
              <w:rPr>
                <w:color w:val="000000"/>
                <w:sz w:val="28"/>
                <w:szCs w:val="28"/>
                <w:lang w:val="uz-Cyrl-UZ"/>
              </w:rPr>
            </w:pPr>
          </w:p>
          <w:p w14:paraId="359F2821" w14:textId="77777777" w:rsidR="009979D1" w:rsidRPr="00B179AB" w:rsidRDefault="009979D1">
            <w:pPr>
              <w:jc w:val="both"/>
              <w:rPr>
                <w:color w:val="000000"/>
                <w:sz w:val="28"/>
                <w:szCs w:val="28"/>
                <w:lang w:val="uz-Cyrl-UZ"/>
              </w:rPr>
            </w:pPr>
            <w:r w:rsidRPr="00B179AB">
              <w:rPr>
                <w:color w:val="000000"/>
                <w:sz w:val="28"/>
                <w:szCs w:val="28"/>
                <w:lang w:val="uz-Cyrl-UZ"/>
              </w:rPr>
              <w:t>Учиш ва қўниш режимлар</w:t>
            </w:r>
            <w:r w:rsidR="00505647" w:rsidRPr="00B179AB">
              <w:rPr>
                <w:color w:val="000000"/>
                <w:sz w:val="28"/>
                <w:szCs w:val="28"/>
                <w:lang w:val="uz-Cyrl-UZ"/>
              </w:rPr>
              <w:t>и</w:t>
            </w:r>
            <w:r w:rsidRPr="00B179AB">
              <w:rPr>
                <w:color w:val="000000"/>
                <w:sz w:val="28"/>
                <w:szCs w:val="28"/>
                <w:lang w:val="uz-Cyrl-UZ"/>
              </w:rPr>
              <w:t xml:space="preserve">ни бажаришда катта тажрибага эга, </w:t>
            </w:r>
            <w:r w:rsidRPr="00B179AB">
              <w:rPr>
                <w:color w:val="000000"/>
                <w:sz w:val="28"/>
                <w:lang w:val="uz-Cyrl-UZ"/>
              </w:rPr>
              <w:t>учувчисиз</w:t>
            </w:r>
            <w:r w:rsidRPr="00B179AB">
              <w:rPr>
                <w:color w:val="000000"/>
                <w:sz w:val="28"/>
                <w:szCs w:val="28"/>
                <w:lang w:val="uz-Cyrl-UZ"/>
              </w:rPr>
              <w:t xml:space="preserve"> бошқариладиган ҳаво кемасининг парвозидан сўнг ташқи пилотга бош</w:t>
            </w:r>
            <w:r w:rsidR="00C364CC" w:rsidRPr="00B179AB">
              <w:rPr>
                <w:color w:val="000000"/>
                <w:sz w:val="28"/>
                <w:szCs w:val="28"/>
                <w:lang w:val="uz-Cyrl-UZ"/>
              </w:rPr>
              <w:t>-</w:t>
            </w:r>
            <w:r w:rsidRPr="00B179AB">
              <w:rPr>
                <w:color w:val="000000"/>
                <w:sz w:val="28"/>
                <w:szCs w:val="28"/>
                <w:lang w:val="uz-Cyrl-UZ"/>
              </w:rPr>
              <w:t xml:space="preserve">қарувни узатишни амалга оширадиган ёки ўзига қўнишга кириш, қўниш ва бошқариш бўйича вазифаларни бажаришни оладиган ташқи пилот. </w:t>
            </w:r>
          </w:p>
          <w:p w14:paraId="35D34D76" w14:textId="77777777" w:rsidR="00C364CC" w:rsidRPr="00B179AB" w:rsidRDefault="00C364CC">
            <w:pPr>
              <w:jc w:val="both"/>
              <w:rPr>
                <w:color w:val="000000"/>
                <w:sz w:val="28"/>
                <w:szCs w:val="28"/>
                <w:lang w:val="uz-Cyrl-UZ"/>
              </w:rPr>
            </w:pPr>
          </w:p>
        </w:tc>
      </w:tr>
      <w:tr w:rsidR="009979D1" w:rsidRPr="00B179AB" w14:paraId="2301AD56" w14:textId="77777777">
        <w:trPr>
          <w:tblCellSpacing w:w="0" w:type="dxa"/>
          <w:jc w:val="center"/>
        </w:trPr>
        <w:tc>
          <w:tcPr>
            <w:tcW w:w="3821" w:type="dxa"/>
          </w:tcPr>
          <w:p w14:paraId="2F6FB99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Пилотировать</w:t>
            </w:r>
          </w:p>
          <w:p w14:paraId="6C30DD8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proofErr w:type="spellStart"/>
            <w:r w:rsidRPr="00B179AB">
              <w:rPr>
                <w:bCs/>
                <w:color w:val="000000"/>
                <w:sz w:val="28"/>
                <w:szCs w:val="28"/>
                <w:lang w:val="en-US"/>
              </w:rPr>
              <w:t>boshqarish</w:t>
            </w:r>
            <w:proofErr w:type="spellEnd"/>
          </w:p>
          <w:p w14:paraId="29AE886A" w14:textId="77777777" w:rsidR="009979D1" w:rsidRPr="00B179AB" w:rsidRDefault="009979D1">
            <w:pPr>
              <w:rPr>
                <w:bCs/>
                <w:color w:val="000000"/>
                <w:sz w:val="28"/>
                <w:szCs w:val="28"/>
                <w:lang w:val="uz-Cyrl-UZ"/>
              </w:rPr>
            </w:pPr>
            <w:r w:rsidRPr="00B179AB">
              <w:rPr>
                <w:bCs/>
                <w:color w:val="000000"/>
                <w:sz w:val="28"/>
                <w:szCs w:val="28"/>
                <w:lang w:val="uz-Cyrl-UZ"/>
              </w:rPr>
              <w:t xml:space="preserve">       бошқариш</w:t>
            </w:r>
          </w:p>
          <w:p w14:paraId="27B40960" w14:textId="77777777" w:rsidR="009979D1" w:rsidRPr="00B179AB" w:rsidRDefault="009979D1" w:rsidP="00570400">
            <w:pPr>
              <w:rPr>
                <w:b/>
                <w:bCs/>
                <w:color w:val="000000"/>
                <w:sz w:val="28"/>
                <w:szCs w:val="28"/>
                <w:lang w:val="en-US"/>
              </w:rPr>
            </w:pPr>
            <w:r w:rsidRPr="00B179AB">
              <w:rPr>
                <w:b/>
                <w:bCs/>
                <w:color w:val="000000"/>
                <w:sz w:val="28"/>
                <w:szCs w:val="28"/>
                <w:lang w:val="uz-Cyrl-UZ"/>
              </w:rPr>
              <w:t xml:space="preserve">en </w:t>
            </w:r>
            <w:r w:rsidR="00570400" w:rsidRPr="00B179AB">
              <w:rPr>
                <w:b/>
                <w:bCs/>
                <w:color w:val="000000"/>
                <w:sz w:val="28"/>
                <w:szCs w:val="28"/>
                <w:lang w:val="en-US"/>
              </w:rPr>
              <w:t>-</w:t>
            </w:r>
            <w:r w:rsidRPr="00B179AB">
              <w:rPr>
                <w:b/>
                <w:bCs/>
                <w:color w:val="000000"/>
                <w:sz w:val="28"/>
                <w:szCs w:val="28"/>
                <w:lang w:val="uz-Cyrl-UZ"/>
              </w:rPr>
              <w:t xml:space="preserve"> </w:t>
            </w:r>
            <w:r w:rsidRPr="00B179AB">
              <w:rPr>
                <w:bCs/>
                <w:color w:val="000000"/>
                <w:sz w:val="28"/>
                <w:szCs w:val="28"/>
                <w:lang w:val="uz-Cyrl-UZ"/>
              </w:rPr>
              <w:t>pilot</w:t>
            </w:r>
            <w:r w:rsidR="00570400" w:rsidRPr="00B179AB">
              <w:rPr>
                <w:bCs/>
                <w:color w:val="000000"/>
                <w:sz w:val="28"/>
                <w:szCs w:val="28"/>
                <w:lang w:val="en-US"/>
              </w:rPr>
              <w:t>,</w:t>
            </w:r>
            <w:r w:rsidRPr="00B179AB">
              <w:rPr>
                <w:bCs/>
                <w:sz w:val="28"/>
                <w:szCs w:val="28"/>
                <w:lang w:val="uz-Cyrl-UZ"/>
              </w:rPr>
              <w:t xml:space="preserve"> </w:t>
            </w:r>
            <w:r w:rsidRPr="00B179AB">
              <w:rPr>
                <w:bCs/>
                <w:sz w:val="28"/>
                <w:szCs w:val="28"/>
                <w:lang w:val="en-US"/>
              </w:rPr>
              <w:t>to fly</w:t>
            </w:r>
          </w:p>
        </w:tc>
        <w:tc>
          <w:tcPr>
            <w:tcW w:w="6150" w:type="dxa"/>
            <w:vAlign w:val="center"/>
          </w:tcPr>
          <w:p w14:paraId="40D86A90" w14:textId="77777777" w:rsidR="009979D1" w:rsidRPr="00B179AB" w:rsidRDefault="009979D1">
            <w:pPr>
              <w:jc w:val="both"/>
              <w:rPr>
                <w:color w:val="000000"/>
                <w:sz w:val="28"/>
                <w:szCs w:val="28"/>
              </w:rPr>
            </w:pPr>
            <w:r w:rsidRPr="00B179AB">
              <w:rPr>
                <w:color w:val="000000"/>
                <w:sz w:val="28"/>
                <w:szCs w:val="28"/>
              </w:rPr>
              <w:t>Манипулировать органами управления воздушного судна в течение полётного времени.</w:t>
            </w:r>
          </w:p>
          <w:p w14:paraId="497CE31D" w14:textId="77777777" w:rsidR="009979D1" w:rsidRPr="00B179AB" w:rsidRDefault="009979D1">
            <w:pPr>
              <w:jc w:val="both"/>
              <w:rPr>
                <w:color w:val="000000"/>
                <w:sz w:val="28"/>
                <w:szCs w:val="28"/>
                <w:lang w:val="uz-Cyrl-UZ"/>
              </w:rPr>
            </w:pPr>
          </w:p>
          <w:p w14:paraId="5721B057" w14:textId="77777777" w:rsidR="009979D1" w:rsidRPr="00B179AB" w:rsidRDefault="009979D1">
            <w:pPr>
              <w:jc w:val="both"/>
              <w:rPr>
                <w:sz w:val="28"/>
                <w:szCs w:val="28"/>
                <w:lang w:val="uz-Cyrl-UZ"/>
              </w:rPr>
            </w:pPr>
            <w:r w:rsidRPr="00B179AB">
              <w:rPr>
                <w:sz w:val="28"/>
                <w:szCs w:val="28"/>
                <w:lang w:val="en-US"/>
              </w:rPr>
              <w:t xml:space="preserve">Havo </w:t>
            </w:r>
            <w:proofErr w:type="spellStart"/>
            <w:r w:rsidRPr="00B179AB">
              <w:rPr>
                <w:sz w:val="28"/>
                <w:szCs w:val="28"/>
                <w:lang w:val="en-US"/>
              </w:rPr>
              <w:t>kemasini</w:t>
            </w:r>
            <w:proofErr w:type="spellEnd"/>
            <w:r w:rsidRPr="00B179AB">
              <w:rPr>
                <w:sz w:val="28"/>
                <w:szCs w:val="28"/>
                <w:lang w:val="en-US"/>
              </w:rPr>
              <w:t xml:space="preserve"> </w:t>
            </w:r>
            <w:proofErr w:type="spellStart"/>
            <w:r w:rsidRPr="00B179AB">
              <w:rPr>
                <w:sz w:val="28"/>
                <w:szCs w:val="28"/>
                <w:lang w:val="en-US"/>
              </w:rPr>
              <w:t>boshqarish</w:t>
            </w:r>
            <w:proofErr w:type="spellEnd"/>
            <w:r w:rsidRPr="00B179AB">
              <w:rPr>
                <w:sz w:val="28"/>
                <w:szCs w:val="28"/>
                <w:lang w:val="en-US"/>
              </w:rPr>
              <w:t xml:space="preserve"> </w:t>
            </w:r>
            <w:proofErr w:type="spellStart"/>
            <w:r w:rsidRPr="00B179AB">
              <w:rPr>
                <w:sz w:val="28"/>
                <w:szCs w:val="28"/>
                <w:lang w:val="en-US"/>
              </w:rPr>
              <w:t>organlari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parvoz</w:t>
            </w:r>
            <w:proofErr w:type="spellEnd"/>
            <w:r w:rsidRPr="00B179AB">
              <w:rPr>
                <w:sz w:val="28"/>
                <w:szCs w:val="28"/>
                <w:lang w:val="en-US"/>
              </w:rPr>
              <w:t xml:space="preserve"> </w:t>
            </w:r>
            <w:proofErr w:type="spellStart"/>
            <w:r w:rsidRPr="00B179AB">
              <w:rPr>
                <w:sz w:val="28"/>
                <w:szCs w:val="28"/>
                <w:lang w:val="en-US"/>
              </w:rPr>
              <w:t>vaqti</w:t>
            </w:r>
            <w:proofErr w:type="spellEnd"/>
            <w:r w:rsidRPr="00B179AB">
              <w:rPr>
                <w:sz w:val="28"/>
                <w:szCs w:val="28"/>
                <w:lang w:val="en-US"/>
              </w:rPr>
              <w:t xml:space="preserve"> </w:t>
            </w:r>
            <w:proofErr w:type="spellStart"/>
            <w:r w:rsidRPr="00B179AB">
              <w:rPr>
                <w:sz w:val="28"/>
                <w:szCs w:val="28"/>
                <w:lang w:val="en-US"/>
              </w:rPr>
              <w:t>davomida</w:t>
            </w:r>
            <w:proofErr w:type="spellEnd"/>
            <w:r w:rsidRPr="00B179AB">
              <w:rPr>
                <w:sz w:val="28"/>
                <w:szCs w:val="28"/>
                <w:lang w:val="en-US"/>
              </w:rPr>
              <w:t xml:space="preserve"> </w:t>
            </w:r>
            <w:proofErr w:type="spellStart"/>
            <w:r w:rsidRPr="00B179AB">
              <w:rPr>
                <w:sz w:val="28"/>
                <w:szCs w:val="28"/>
                <w:lang w:val="en-US"/>
              </w:rPr>
              <w:t>manipulyatsiya</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w:t>
            </w:r>
          </w:p>
          <w:p w14:paraId="4276ED85" w14:textId="77777777" w:rsidR="009979D1" w:rsidRPr="00B179AB" w:rsidRDefault="009979D1">
            <w:pPr>
              <w:jc w:val="both"/>
              <w:rPr>
                <w:color w:val="000000"/>
                <w:sz w:val="28"/>
                <w:szCs w:val="28"/>
                <w:lang w:val="uz-Cyrl-UZ"/>
              </w:rPr>
            </w:pPr>
          </w:p>
          <w:p w14:paraId="6782E114" w14:textId="77777777" w:rsidR="009979D1" w:rsidRPr="00B179AB" w:rsidRDefault="009979D1">
            <w:pPr>
              <w:jc w:val="both"/>
              <w:rPr>
                <w:color w:val="000000"/>
                <w:sz w:val="28"/>
                <w:szCs w:val="28"/>
                <w:lang w:val="uz-Cyrl-UZ"/>
              </w:rPr>
            </w:pPr>
            <w:r w:rsidRPr="00B179AB">
              <w:rPr>
                <w:color w:val="000000"/>
                <w:sz w:val="28"/>
                <w:szCs w:val="28"/>
                <w:lang w:val="uz-Cyrl-UZ"/>
              </w:rPr>
              <w:t>Ҳаво кемасини бошқариш органлари билан пар</w:t>
            </w:r>
            <w:r w:rsidR="00C364CC" w:rsidRPr="00B179AB">
              <w:rPr>
                <w:color w:val="000000"/>
                <w:sz w:val="28"/>
                <w:szCs w:val="28"/>
                <w:lang w:val="uz-Cyrl-UZ"/>
              </w:rPr>
              <w:t>-</w:t>
            </w:r>
            <w:r w:rsidRPr="00B179AB">
              <w:rPr>
                <w:color w:val="000000"/>
                <w:sz w:val="28"/>
                <w:szCs w:val="28"/>
                <w:lang w:val="uz-Cyrl-UZ"/>
              </w:rPr>
              <w:t>воз вақти давомида манипуляция қилиш.</w:t>
            </w:r>
          </w:p>
        </w:tc>
      </w:tr>
      <w:tr w:rsidR="009979D1" w:rsidRPr="00CB34C6" w14:paraId="20BF6012" w14:textId="77777777">
        <w:trPr>
          <w:tblCellSpacing w:w="0" w:type="dxa"/>
          <w:jc w:val="center"/>
        </w:trPr>
        <w:tc>
          <w:tcPr>
            <w:tcW w:w="3821" w:type="dxa"/>
          </w:tcPr>
          <w:p w14:paraId="12637364" w14:textId="77777777" w:rsidR="009979D1" w:rsidRPr="00B179AB" w:rsidRDefault="009979D1">
            <w:pPr>
              <w:rPr>
                <w:b/>
                <w:bCs/>
                <w:color w:val="000000"/>
                <w:sz w:val="28"/>
                <w:szCs w:val="28"/>
                <w:lang w:val="uz-Cyrl-UZ"/>
              </w:rPr>
            </w:pPr>
            <w:r w:rsidRPr="00B179AB">
              <w:rPr>
                <w:b/>
                <w:bCs/>
                <w:color w:val="000000"/>
                <w:sz w:val="28"/>
                <w:szCs w:val="28"/>
                <w:lang w:val="uz-Cyrl-UZ"/>
              </w:rPr>
              <w:t>Пилотирующий пилот</w:t>
            </w:r>
          </w:p>
          <w:p w14:paraId="0C4E912F" w14:textId="77777777" w:rsidR="009979D1" w:rsidRPr="00B179AB" w:rsidRDefault="009979D1">
            <w:pPr>
              <w:rPr>
                <w:bCs/>
                <w:color w:val="000000"/>
                <w:sz w:val="28"/>
                <w:szCs w:val="28"/>
                <w:lang w:val="uz-Cyrl-UZ"/>
              </w:rPr>
            </w:pPr>
            <w:r w:rsidRPr="00B179AB">
              <w:rPr>
                <w:b/>
                <w:bCs/>
                <w:color w:val="000000"/>
                <w:sz w:val="28"/>
                <w:szCs w:val="28"/>
                <w:lang w:val="uz-Cyrl-UZ"/>
              </w:rPr>
              <w:t>uz -</w:t>
            </w:r>
            <w:r w:rsidRPr="00B179AB">
              <w:rPr>
                <w:bCs/>
                <w:color w:val="000000"/>
                <w:sz w:val="28"/>
                <w:szCs w:val="28"/>
                <w:lang w:val="uz-Cyrl-UZ"/>
              </w:rPr>
              <w:t xml:space="preserve"> boshqaruvchi pilot</w:t>
            </w:r>
          </w:p>
          <w:p w14:paraId="3D2460FC" w14:textId="77777777" w:rsidR="009979D1" w:rsidRPr="00B179AB" w:rsidRDefault="009979D1">
            <w:pPr>
              <w:rPr>
                <w:bCs/>
                <w:color w:val="000000"/>
                <w:sz w:val="28"/>
                <w:szCs w:val="28"/>
                <w:lang w:val="uz-Cyrl-UZ"/>
              </w:rPr>
            </w:pPr>
            <w:r w:rsidRPr="00B179AB">
              <w:rPr>
                <w:bCs/>
                <w:color w:val="000000"/>
                <w:sz w:val="28"/>
                <w:szCs w:val="28"/>
                <w:lang w:val="uz-Cyrl-UZ"/>
              </w:rPr>
              <w:t xml:space="preserve">       бошқарувчи пилот</w:t>
            </w:r>
          </w:p>
          <w:p w14:paraId="37A9842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r w:rsidRPr="00B179AB">
              <w:rPr>
                <w:bCs/>
                <w:color w:val="000000"/>
                <w:sz w:val="28"/>
                <w:szCs w:val="28"/>
                <w:lang w:val="en-US"/>
              </w:rPr>
              <w:t>piloting pilot</w:t>
            </w:r>
          </w:p>
        </w:tc>
        <w:tc>
          <w:tcPr>
            <w:tcW w:w="6150" w:type="dxa"/>
            <w:vAlign w:val="center"/>
          </w:tcPr>
          <w:p w14:paraId="7D3EC4FE" w14:textId="77777777" w:rsidR="009979D1" w:rsidRPr="00B179AB" w:rsidRDefault="009979D1">
            <w:pPr>
              <w:jc w:val="both"/>
              <w:rPr>
                <w:color w:val="000000"/>
                <w:sz w:val="28"/>
                <w:szCs w:val="28"/>
                <w:lang w:val="uz-Cyrl-UZ"/>
              </w:rPr>
            </w:pPr>
            <w:r w:rsidRPr="00B179AB">
              <w:rPr>
                <w:color w:val="000000"/>
                <w:sz w:val="28"/>
                <w:szCs w:val="28"/>
              </w:rPr>
              <w:t xml:space="preserve">Лицо, которое приводит в действие органы </w:t>
            </w:r>
            <w:proofErr w:type="spellStart"/>
            <w:r w:rsidRPr="00B179AB">
              <w:rPr>
                <w:color w:val="000000"/>
                <w:sz w:val="28"/>
                <w:szCs w:val="28"/>
              </w:rPr>
              <w:t>уп</w:t>
            </w:r>
            <w:r w:rsidR="00C364CC" w:rsidRPr="00B179AB">
              <w:rPr>
                <w:color w:val="000000"/>
                <w:sz w:val="28"/>
                <w:szCs w:val="28"/>
              </w:rPr>
              <w:t>-</w:t>
            </w:r>
            <w:r w:rsidRPr="00B179AB">
              <w:rPr>
                <w:color w:val="000000"/>
                <w:sz w:val="28"/>
                <w:szCs w:val="28"/>
              </w:rPr>
              <w:t>равления</w:t>
            </w:r>
            <w:proofErr w:type="spellEnd"/>
            <w:r w:rsidRPr="00B179AB">
              <w:rPr>
                <w:color w:val="000000"/>
                <w:sz w:val="28"/>
                <w:szCs w:val="28"/>
              </w:rPr>
              <w:t xml:space="preserve"> воздушного судна и отвечает за траекторию полёта воздушного судна.</w:t>
            </w:r>
          </w:p>
          <w:p w14:paraId="6C1850C3" w14:textId="77777777" w:rsidR="009979D1" w:rsidRPr="00B179AB" w:rsidRDefault="009979D1">
            <w:pPr>
              <w:jc w:val="both"/>
              <w:rPr>
                <w:color w:val="000000"/>
                <w:sz w:val="28"/>
                <w:szCs w:val="28"/>
                <w:lang w:val="uz-Cyrl-UZ"/>
              </w:rPr>
            </w:pPr>
          </w:p>
          <w:p w14:paraId="7BDF38DB" w14:textId="77777777" w:rsidR="009979D1" w:rsidRPr="00B179AB" w:rsidRDefault="009979D1">
            <w:pPr>
              <w:jc w:val="both"/>
              <w:rPr>
                <w:sz w:val="28"/>
                <w:szCs w:val="28"/>
                <w:lang w:val="uz-Cyrl-UZ"/>
              </w:rPr>
            </w:pPr>
            <w:r w:rsidRPr="00B179AB">
              <w:rPr>
                <w:sz w:val="28"/>
                <w:szCs w:val="28"/>
                <w:lang w:val="uz-Cyrl-UZ"/>
              </w:rPr>
              <w:t>Havo kemasining boshqaruv organlarini harakatga keltiradigan va havo kemasining parvoz trayekto</w:t>
            </w:r>
            <w:r w:rsidR="00C364CC" w:rsidRPr="00B179AB">
              <w:rPr>
                <w:sz w:val="28"/>
                <w:szCs w:val="28"/>
                <w:lang w:val="uz-Cyrl-UZ"/>
              </w:rPr>
              <w:t>-</w:t>
            </w:r>
            <w:r w:rsidRPr="00B179AB">
              <w:rPr>
                <w:sz w:val="28"/>
                <w:szCs w:val="28"/>
                <w:lang w:val="uz-Cyrl-UZ"/>
              </w:rPr>
              <w:t xml:space="preserve">riyasi uchun javob beradigan shaxs. </w:t>
            </w:r>
          </w:p>
          <w:p w14:paraId="3D9518AD" w14:textId="77777777" w:rsidR="009979D1" w:rsidRPr="00B179AB" w:rsidRDefault="009979D1">
            <w:pPr>
              <w:jc w:val="both"/>
              <w:rPr>
                <w:lang w:val="uz-Cyrl-UZ"/>
              </w:rPr>
            </w:pPr>
          </w:p>
          <w:p w14:paraId="1BE08D13" w14:textId="77777777" w:rsidR="009979D1" w:rsidRPr="00B179AB" w:rsidRDefault="009979D1">
            <w:pPr>
              <w:jc w:val="both"/>
              <w:rPr>
                <w:color w:val="000000"/>
                <w:sz w:val="28"/>
                <w:szCs w:val="28"/>
                <w:lang w:val="uz-Cyrl-UZ"/>
              </w:rPr>
            </w:pPr>
            <w:r w:rsidRPr="00B179AB">
              <w:rPr>
                <w:color w:val="000000"/>
                <w:sz w:val="28"/>
                <w:szCs w:val="28"/>
                <w:lang w:val="uz-Cyrl-UZ"/>
              </w:rPr>
              <w:t>Ҳаво кемасининг бошқарув органларини ҳаракат</w:t>
            </w:r>
            <w:r w:rsidR="00C364CC" w:rsidRPr="00B179AB">
              <w:rPr>
                <w:color w:val="000000"/>
                <w:sz w:val="28"/>
                <w:szCs w:val="28"/>
                <w:lang w:val="uz-Cyrl-UZ"/>
              </w:rPr>
              <w:t>-</w:t>
            </w:r>
            <w:r w:rsidRPr="00B179AB">
              <w:rPr>
                <w:color w:val="000000"/>
                <w:sz w:val="28"/>
                <w:szCs w:val="28"/>
                <w:lang w:val="uz-Cyrl-UZ"/>
              </w:rPr>
              <w:t>га келтирадиган ва ҳаво кемасининг парвоз траекторияси учун жавоб берадиган шахс.</w:t>
            </w:r>
          </w:p>
          <w:p w14:paraId="1090DEC8" w14:textId="77777777" w:rsidR="00C364CC" w:rsidRPr="00B179AB" w:rsidRDefault="00C364CC">
            <w:pPr>
              <w:jc w:val="both"/>
              <w:rPr>
                <w:color w:val="000000"/>
                <w:sz w:val="28"/>
                <w:szCs w:val="28"/>
                <w:lang w:val="uz-Cyrl-UZ"/>
              </w:rPr>
            </w:pPr>
          </w:p>
        </w:tc>
      </w:tr>
      <w:tr w:rsidR="009979D1" w:rsidRPr="00CB34C6" w14:paraId="5828A9B6" w14:textId="77777777">
        <w:trPr>
          <w:tblCellSpacing w:w="0" w:type="dxa"/>
          <w:jc w:val="center"/>
        </w:trPr>
        <w:tc>
          <w:tcPr>
            <w:tcW w:w="3821" w:type="dxa"/>
          </w:tcPr>
          <w:p w14:paraId="68D55BF7" w14:textId="77777777" w:rsidR="009979D1" w:rsidRPr="00B179AB" w:rsidRDefault="009979D1">
            <w:pPr>
              <w:rPr>
                <w:b/>
                <w:bCs/>
                <w:color w:val="000000"/>
                <w:sz w:val="28"/>
                <w:szCs w:val="28"/>
                <w:lang w:val="uz-Cyrl-UZ"/>
              </w:rPr>
            </w:pPr>
            <w:r w:rsidRPr="00B179AB">
              <w:rPr>
                <w:b/>
                <w:bCs/>
                <w:color w:val="000000"/>
                <w:sz w:val="28"/>
                <w:szCs w:val="28"/>
                <w:lang w:val="uz-Cyrl-UZ"/>
              </w:rPr>
              <w:t>Плоскость поляризации радиоволны</w:t>
            </w:r>
          </w:p>
          <w:p w14:paraId="5C36133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 qutblani</w:t>
            </w:r>
            <w:r w:rsidR="00C364CC" w:rsidRPr="00B179AB">
              <w:rPr>
                <w:bCs/>
                <w:color w:val="000000"/>
                <w:sz w:val="28"/>
                <w:szCs w:val="28"/>
                <w:lang w:val="uz-Cyrl-UZ"/>
              </w:rPr>
              <w:t>-</w:t>
            </w:r>
            <w:r w:rsidRPr="00B179AB">
              <w:rPr>
                <w:bCs/>
                <w:color w:val="000000"/>
                <w:sz w:val="28"/>
                <w:szCs w:val="28"/>
                <w:lang w:val="uz-Cyrl-UZ"/>
              </w:rPr>
              <w:lastRenderedPageBreak/>
              <w:t>shining tekisligi</w:t>
            </w:r>
          </w:p>
          <w:p w14:paraId="218CABFB"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 қутбла</w:t>
            </w:r>
            <w:r w:rsidR="00C364CC" w:rsidRPr="00B179AB">
              <w:rPr>
                <w:bCs/>
                <w:color w:val="000000"/>
                <w:sz w:val="28"/>
                <w:szCs w:val="28"/>
                <w:lang w:val="uz-Cyrl-UZ"/>
              </w:rPr>
              <w:t>-</w:t>
            </w:r>
            <w:r w:rsidRPr="00B179AB">
              <w:rPr>
                <w:bCs/>
                <w:color w:val="000000"/>
                <w:sz w:val="28"/>
                <w:szCs w:val="28"/>
                <w:lang w:val="uz-Cyrl-UZ"/>
              </w:rPr>
              <w:t>нишининг текислиги</w:t>
            </w:r>
          </w:p>
          <w:p w14:paraId="2CAE8517"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plane of polarization of </w:t>
            </w:r>
          </w:p>
          <w:p w14:paraId="3E349314" w14:textId="77777777" w:rsidR="009979D1" w:rsidRPr="00B179AB" w:rsidRDefault="009979D1">
            <w:pPr>
              <w:rPr>
                <w:b/>
                <w:bCs/>
                <w:color w:val="000000"/>
                <w:sz w:val="28"/>
                <w:szCs w:val="28"/>
                <w:lang w:val="uz-Cyrl-UZ"/>
              </w:rPr>
            </w:pPr>
            <w:r w:rsidRPr="00B179AB">
              <w:rPr>
                <w:bCs/>
                <w:color w:val="000000"/>
                <w:sz w:val="28"/>
                <w:szCs w:val="28"/>
                <w:lang w:val="en-US"/>
              </w:rPr>
              <w:t>radio wave</w:t>
            </w:r>
          </w:p>
        </w:tc>
        <w:tc>
          <w:tcPr>
            <w:tcW w:w="6150" w:type="dxa"/>
            <w:vAlign w:val="center"/>
          </w:tcPr>
          <w:p w14:paraId="01FB4A4D" w14:textId="77777777" w:rsidR="009979D1" w:rsidRPr="00B179AB" w:rsidRDefault="009979D1">
            <w:pPr>
              <w:jc w:val="both"/>
              <w:rPr>
                <w:color w:val="000000"/>
                <w:sz w:val="28"/>
                <w:szCs w:val="28"/>
              </w:rPr>
            </w:pPr>
            <w:r w:rsidRPr="00B179AB">
              <w:rPr>
                <w:color w:val="000000"/>
                <w:sz w:val="28"/>
                <w:szCs w:val="28"/>
              </w:rPr>
              <w:lastRenderedPageBreak/>
              <w:t>Плоскость, в которой находятся вектор напряженности электрического поля и направление распространения радиоволны.</w:t>
            </w:r>
          </w:p>
          <w:p w14:paraId="205E0BE5" w14:textId="77777777" w:rsidR="009979D1" w:rsidRPr="00B179AB" w:rsidRDefault="009979D1">
            <w:pPr>
              <w:jc w:val="both"/>
              <w:rPr>
                <w:color w:val="000000"/>
                <w:sz w:val="28"/>
                <w:szCs w:val="28"/>
                <w:lang w:val="uz-Cyrl-UZ"/>
              </w:rPr>
            </w:pPr>
          </w:p>
          <w:p w14:paraId="52FB1234" w14:textId="77777777" w:rsidR="009979D1" w:rsidRPr="00B179AB" w:rsidRDefault="009979D1">
            <w:pPr>
              <w:jc w:val="both"/>
              <w:rPr>
                <w:sz w:val="28"/>
                <w:szCs w:val="28"/>
                <w:lang w:val="uz-Cyrl-UZ"/>
              </w:rPr>
            </w:pPr>
            <w:proofErr w:type="spellStart"/>
            <w:r w:rsidRPr="00B179AB">
              <w:rPr>
                <w:sz w:val="28"/>
                <w:szCs w:val="28"/>
                <w:lang w:val="en-US"/>
              </w:rPr>
              <w:t>Elektr</w:t>
            </w:r>
            <w:proofErr w:type="spellEnd"/>
            <w:r w:rsidRPr="00B179AB">
              <w:rPr>
                <w:sz w:val="28"/>
                <w:szCs w:val="28"/>
                <w:lang w:val="en-US"/>
              </w:rPr>
              <w:t xml:space="preserve"> </w:t>
            </w:r>
            <w:proofErr w:type="spellStart"/>
            <w:r w:rsidRPr="00B179AB">
              <w:rPr>
                <w:sz w:val="28"/>
                <w:szCs w:val="28"/>
                <w:lang w:val="en-US"/>
              </w:rPr>
              <w:t>maydon</w:t>
            </w:r>
            <w:proofErr w:type="spellEnd"/>
            <w:r w:rsidRPr="00B179AB">
              <w:rPr>
                <w:sz w:val="28"/>
                <w:szCs w:val="28"/>
                <w:lang w:val="en-US"/>
              </w:rPr>
              <w:t xml:space="preserve"> </w:t>
            </w:r>
            <w:proofErr w:type="spellStart"/>
            <w:r w:rsidRPr="00B179AB">
              <w:rPr>
                <w:sz w:val="28"/>
                <w:szCs w:val="28"/>
                <w:lang w:val="en-US"/>
              </w:rPr>
              <w:t>kuchlanganligining</w:t>
            </w:r>
            <w:proofErr w:type="spellEnd"/>
            <w:r w:rsidRPr="00B179AB">
              <w:rPr>
                <w:sz w:val="28"/>
                <w:szCs w:val="28"/>
                <w:lang w:val="en-US"/>
              </w:rPr>
              <w:t xml:space="preserve"> </w:t>
            </w:r>
            <w:proofErr w:type="spellStart"/>
            <w:r w:rsidRPr="00B179AB">
              <w:rPr>
                <w:sz w:val="28"/>
                <w:szCs w:val="28"/>
                <w:lang w:val="en-US"/>
              </w:rPr>
              <w:t>vektori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proofErr w:type="gramStart"/>
            <w:r w:rsidRPr="00B179AB">
              <w:rPr>
                <w:sz w:val="28"/>
                <w:szCs w:val="28"/>
                <w:lang w:val="en-US"/>
              </w:rPr>
              <w:t>radioto‘</w:t>
            </w:r>
            <w:proofErr w:type="gramEnd"/>
            <w:r w:rsidRPr="00B179AB">
              <w:rPr>
                <w:sz w:val="28"/>
                <w:szCs w:val="28"/>
                <w:lang w:val="en-US"/>
              </w:rPr>
              <w:t>lqin</w:t>
            </w:r>
            <w:proofErr w:type="spellEnd"/>
            <w:r w:rsidRPr="00B179AB">
              <w:rPr>
                <w:sz w:val="28"/>
                <w:szCs w:val="28"/>
                <w:lang w:val="en-US"/>
              </w:rPr>
              <w:t xml:space="preserve"> </w:t>
            </w:r>
            <w:proofErr w:type="spellStart"/>
            <w:r w:rsidRPr="00B179AB">
              <w:rPr>
                <w:sz w:val="28"/>
                <w:szCs w:val="28"/>
                <w:lang w:val="en-US"/>
              </w:rPr>
              <w:t>tarqalishining</w:t>
            </w:r>
            <w:proofErr w:type="spellEnd"/>
            <w:r w:rsidRPr="00B179AB">
              <w:rPr>
                <w:sz w:val="28"/>
                <w:szCs w:val="28"/>
                <w:lang w:val="en-US"/>
              </w:rPr>
              <w:t xml:space="preserve"> </w:t>
            </w:r>
            <w:proofErr w:type="spellStart"/>
            <w:r w:rsidRPr="00B179AB">
              <w:rPr>
                <w:sz w:val="28"/>
                <w:szCs w:val="28"/>
                <w:lang w:val="en-US"/>
              </w:rPr>
              <w:t>yo‘nalishi</w:t>
            </w:r>
            <w:proofErr w:type="spellEnd"/>
            <w:r w:rsidRPr="00B179AB">
              <w:rPr>
                <w:sz w:val="28"/>
                <w:szCs w:val="28"/>
                <w:lang w:val="en-US"/>
              </w:rPr>
              <w:t xml:space="preserve"> </w:t>
            </w:r>
            <w:proofErr w:type="spellStart"/>
            <w:r w:rsidRPr="00B179AB">
              <w:rPr>
                <w:sz w:val="28"/>
                <w:szCs w:val="28"/>
                <w:lang w:val="en-US"/>
              </w:rPr>
              <w:t>mavjud</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tekislik</w:t>
            </w:r>
            <w:proofErr w:type="spellEnd"/>
            <w:r w:rsidRPr="00B179AB">
              <w:rPr>
                <w:sz w:val="28"/>
                <w:szCs w:val="28"/>
                <w:lang w:val="en-US"/>
              </w:rPr>
              <w:t>.</w:t>
            </w:r>
          </w:p>
          <w:p w14:paraId="04F646B6" w14:textId="77777777" w:rsidR="009979D1" w:rsidRPr="00B179AB" w:rsidRDefault="009979D1">
            <w:pPr>
              <w:jc w:val="both"/>
              <w:rPr>
                <w:color w:val="000000"/>
                <w:sz w:val="28"/>
                <w:szCs w:val="28"/>
                <w:lang w:val="uz-Cyrl-UZ"/>
              </w:rPr>
            </w:pPr>
          </w:p>
          <w:p w14:paraId="77036438" w14:textId="77777777" w:rsidR="009979D1" w:rsidRPr="00B179AB" w:rsidRDefault="009979D1">
            <w:pPr>
              <w:jc w:val="both"/>
              <w:rPr>
                <w:color w:val="000000"/>
                <w:sz w:val="28"/>
                <w:szCs w:val="28"/>
                <w:lang w:val="uz-Cyrl-UZ"/>
              </w:rPr>
            </w:pPr>
            <w:r w:rsidRPr="00B179AB">
              <w:rPr>
                <w:color w:val="000000"/>
                <w:sz w:val="28"/>
                <w:szCs w:val="28"/>
                <w:lang w:val="uz-Cyrl-UZ"/>
              </w:rPr>
              <w:t>Электр майдон кучланганлигининг вектори ва радиотўлқин тарқалишининг йўналиши мавжуд бўлган текислик.</w:t>
            </w:r>
          </w:p>
        </w:tc>
      </w:tr>
      <w:tr w:rsidR="009979D1" w:rsidRPr="00CB34C6" w14:paraId="36955B55" w14:textId="77777777">
        <w:trPr>
          <w:tblCellSpacing w:w="0" w:type="dxa"/>
          <w:jc w:val="center"/>
        </w:trPr>
        <w:tc>
          <w:tcPr>
            <w:tcW w:w="3821" w:type="dxa"/>
          </w:tcPr>
          <w:p w14:paraId="2B037E37"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Поверхностная радиоволна</w:t>
            </w:r>
          </w:p>
          <w:p w14:paraId="400DC85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B66744" w:rsidRPr="00CB34C6">
              <w:rPr>
                <w:bCs/>
                <w:color w:val="000000"/>
                <w:sz w:val="28"/>
                <w:szCs w:val="28"/>
                <w:lang w:val="uz-Cyrl-UZ"/>
              </w:rPr>
              <w:t>yuza</w:t>
            </w:r>
            <w:r w:rsidRPr="00B179AB">
              <w:rPr>
                <w:bCs/>
                <w:color w:val="000000"/>
                <w:sz w:val="28"/>
                <w:szCs w:val="28"/>
                <w:lang w:val="uz-Cyrl-UZ"/>
              </w:rPr>
              <w:t xml:space="preserve"> radioto‘lqin</w:t>
            </w:r>
          </w:p>
          <w:p w14:paraId="6BCA9813"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bCs/>
                <w:sz w:val="28"/>
                <w:szCs w:val="28"/>
                <w:lang w:val="uz-Cyrl-UZ"/>
              </w:rPr>
              <w:t xml:space="preserve">юза </w:t>
            </w:r>
            <w:r w:rsidRPr="00B179AB">
              <w:rPr>
                <w:bCs/>
                <w:color w:val="000000"/>
                <w:sz w:val="28"/>
                <w:szCs w:val="28"/>
                <w:lang w:val="uz-Cyrl-UZ"/>
              </w:rPr>
              <w:t>радиотўлқин</w:t>
            </w:r>
          </w:p>
          <w:p w14:paraId="56390A23"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surface radio wave</w:t>
            </w:r>
          </w:p>
        </w:tc>
        <w:tc>
          <w:tcPr>
            <w:tcW w:w="6150" w:type="dxa"/>
            <w:vAlign w:val="center"/>
          </w:tcPr>
          <w:p w14:paraId="6546B6A8" w14:textId="77777777" w:rsidR="009979D1" w:rsidRPr="00B179AB" w:rsidRDefault="009979D1">
            <w:pPr>
              <w:jc w:val="both"/>
              <w:rPr>
                <w:color w:val="000000"/>
                <w:sz w:val="28"/>
                <w:szCs w:val="28"/>
              </w:rPr>
            </w:pPr>
            <w:r w:rsidRPr="00B179AB">
              <w:rPr>
                <w:color w:val="000000"/>
                <w:sz w:val="28"/>
                <w:szCs w:val="28"/>
              </w:rPr>
              <w:t>Радиоволна, которая распространяется вдоль поверхности, разделяющей две среды, а ее характеристики определяются свойствами этих сред.</w:t>
            </w:r>
          </w:p>
          <w:p w14:paraId="64DA31FB" w14:textId="77777777" w:rsidR="009979D1" w:rsidRPr="00B179AB" w:rsidRDefault="009979D1">
            <w:pPr>
              <w:jc w:val="both"/>
              <w:rPr>
                <w:color w:val="000000"/>
                <w:sz w:val="28"/>
                <w:szCs w:val="28"/>
                <w:lang w:val="uz-Cyrl-UZ"/>
              </w:rPr>
            </w:pPr>
          </w:p>
          <w:p w14:paraId="21BC5A0E" w14:textId="77777777" w:rsidR="009979D1" w:rsidRPr="00B179AB" w:rsidRDefault="009979D1">
            <w:pPr>
              <w:jc w:val="both"/>
              <w:rPr>
                <w:sz w:val="28"/>
                <w:szCs w:val="28"/>
                <w:lang w:val="uz-Cyrl-UZ"/>
              </w:rPr>
            </w:pPr>
            <w:r w:rsidRPr="00B179AB">
              <w:rPr>
                <w:sz w:val="28"/>
                <w:szCs w:val="28"/>
                <w:lang w:val="uz-Cyrl-UZ"/>
              </w:rPr>
              <w:t xml:space="preserve">Ikkita muhitni ajratuvchi </w:t>
            </w:r>
            <w:r w:rsidR="00B66744" w:rsidRPr="00B179AB">
              <w:rPr>
                <w:sz w:val="28"/>
                <w:szCs w:val="28"/>
                <w:lang w:val="uz-Cyrl-UZ"/>
              </w:rPr>
              <w:t>yuza</w:t>
            </w:r>
            <w:r w:rsidRPr="00B179AB">
              <w:rPr>
                <w:sz w:val="28"/>
                <w:szCs w:val="28"/>
                <w:lang w:val="uz-Cyrl-UZ"/>
              </w:rPr>
              <w:t xml:space="preserve"> bo‘ylab tarqaladigan, uning xarakteristikalari esa shu muhitning xususi</w:t>
            </w:r>
            <w:r w:rsidR="00C364CC" w:rsidRPr="00B179AB">
              <w:rPr>
                <w:sz w:val="28"/>
                <w:szCs w:val="28"/>
                <w:lang w:val="uz-Cyrl-UZ"/>
              </w:rPr>
              <w:t>-</w:t>
            </w:r>
            <w:r w:rsidRPr="00B179AB">
              <w:rPr>
                <w:sz w:val="28"/>
                <w:szCs w:val="28"/>
                <w:lang w:val="uz-Cyrl-UZ"/>
              </w:rPr>
              <w:t>yatlari bilan aniqlanadigan radioto‘lqin.</w:t>
            </w:r>
          </w:p>
          <w:p w14:paraId="51D785D4" w14:textId="77777777" w:rsidR="009979D1" w:rsidRPr="00B179AB" w:rsidRDefault="009979D1">
            <w:pPr>
              <w:jc w:val="both"/>
              <w:rPr>
                <w:color w:val="000000"/>
                <w:sz w:val="28"/>
                <w:szCs w:val="28"/>
                <w:lang w:val="uz-Cyrl-UZ"/>
              </w:rPr>
            </w:pPr>
          </w:p>
          <w:p w14:paraId="5435FF70" w14:textId="77777777" w:rsidR="009979D1" w:rsidRPr="00B179AB" w:rsidRDefault="009979D1" w:rsidP="00B66744">
            <w:pPr>
              <w:jc w:val="both"/>
              <w:rPr>
                <w:color w:val="000000"/>
                <w:sz w:val="28"/>
                <w:szCs w:val="28"/>
                <w:lang w:val="uz-Cyrl-UZ"/>
              </w:rPr>
            </w:pPr>
            <w:r w:rsidRPr="00B179AB">
              <w:rPr>
                <w:color w:val="000000"/>
                <w:sz w:val="28"/>
                <w:szCs w:val="28"/>
                <w:lang w:val="uz-Cyrl-UZ"/>
              </w:rPr>
              <w:t xml:space="preserve">Иккита муҳитни ажратувчи </w:t>
            </w:r>
            <w:r w:rsidR="00B66744" w:rsidRPr="00B179AB">
              <w:rPr>
                <w:color w:val="000000"/>
                <w:sz w:val="28"/>
                <w:szCs w:val="28"/>
                <w:lang w:val="uz-Cyrl-UZ"/>
              </w:rPr>
              <w:t>юза</w:t>
            </w:r>
            <w:r w:rsidRPr="00B179AB">
              <w:rPr>
                <w:color w:val="000000"/>
                <w:sz w:val="28"/>
                <w:szCs w:val="28"/>
                <w:lang w:val="uz-Cyrl-UZ"/>
              </w:rPr>
              <w:t xml:space="preserve"> бўйлаб тарқала</w:t>
            </w:r>
            <w:r w:rsidR="00C364CC" w:rsidRPr="00B179AB">
              <w:rPr>
                <w:color w:val="000000"/>
                <w:sz w:val="28"/>
                <w:szCs w:val="28"/>
                <w:lang w:val="uz-Cyrl-UZ"/>
              </w:rPr>
              <w:t>-</w:t>
            </w:r>
            <w:r w:rsidRPr="00B179AB">
              <w:rPr>
                <w:color w:val="000000"/>
                <w:sz w:val="28"/>
                <w:szCs w:val="28"/>
                <w:lang w:val="uz-Cyrl-UZ"/>
              </w:rPr>
              <w:t>диган, унинг характеристикалари эса шу муҳит</w:t>
            </w:r>
            <w:r w:rsidR="00C364CC" w:rsidRPr="00B179AB">
              <w:rPr>
                <w:color w:val="000000"/>
                <w:sz w:val="28"/>
                <w:szCs w:val="28"/>
                <w:lang w:val="uz-Cyrl-UZ"/>
              </w:rPr>
              <w:t>-</w:t>
            </w:r>
            <w:r w:rsidRPr="00B179AB">
              <w:rPr>
                <w:color w:val="000000"/>
                <w:sz w:val="28"/>
                <w:szCs w:val="28"/>
                <w:lang w:val="uz-Cyrl-UZ"/>
              </w:rPr>
              <w:t>нинг хусусиятлари билан аниқланадиган радио</w:t>
            </w:r>
            <w:r w:rsidR="00C364CC" w:rsidRPr="00B179AB">
              <w:rPr>
                <w:color w:val="000000"/>
                <w:sz w:val="28"/>
                <w:szCs w:val="28"/>
                <w:lang w:val="uz-Cyrl-UZ"/>
              </w:rPr>
              <w:t>-</w:t>
            </w:r>
            <w:r w:rsidRPr="00B179AB">
              <w:rPr>
                <w:color w:val="000000"/>
                <w:sz w:val="28"/>
                <w:szCs w:val="28"/>
                <w:lang w:val="uz-Cyrl-UZ"/>
              </w:rPr>
              <w:t>тўлқин.</w:t>
            </w:r>
          </w:p>
        </w:tc>
      </w:tr>
      <w:tr w:rsidR="009979D1" w:rsidRPr="00CB34C6" w14:paraId="49622112" w14:textId="77777777">
        <w:trPr>
          <w:tblCellSpacing w:w="0" w:type="dxa"/>
          <w:jc w:val="center"/>
        </w:trPr>
        <w:tc>
          <w:tcPr>
            <w:tcW w:w="3821" w:type="dxa"/>
          </w:tcPr>
          <w:p w14:paraId="1ADD9815" w14:textId="77777777" w:rsidR="009979D1" w:rsidRPr="00B179AB" w:rsidRDefault="009979D1">
            <w:pPr>
              <w:rPr>
                <w:b/>
                <w:bCs/>
                <w:color w:val="000000"/>
                <w:sz w:val="28"/>
                <w:szCs w:val="28"/>
              </w:rPr>
            </w:pPr>
            <w:r w:rsidRPr="00B179AB">
              <w:rPr>
                <w:b/>
                <w:bCs/>
                <w:color w:val="000000"/>
                <w:sz w:val="28"/>
                <w:szCs w:val="28"/>
              </w:rPr>
              <w:t>Поверхностный эффект</w:t>
            </w:r>
          </w:p>
          <w:p w14:paraId="42202D0E"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sirt</w:t>
            </w:r>
            <w:proofErr w:type="spellEnd"/>
            <w:r w:rsidRPr="00B179AB">
              <w:rPr>
                <w:bCs/>
                <w:color w:val="000000"/>
                <w:sz w:val="28"/>
                <w:szCs w:val="28"/>
              </w:rPr>
              <w:t xml:space="preserve"> </w:t>
            </w:r>
            <w:proofErr w:type="spellStart"/>
            <w:r w:rsidRPr="00B179AB">
              <w:rPr>
                <w:bCs/>
                <w:color w:val="000000"/>
                <w:sz w:val="28"/>
                <w:szCs w:val="28"/>
                <w:lang w:val="en-US"/>
              </w:rPr>
              <w:t>effekt</w:t>
            </w:r>
            <w:proofErr w:type="spellEnd"/>
          </w:p>
          <w:p w14:paraId="676D3A3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сирт эффект</w:t>
            </w:r>
          </w:p>
          <w:p w14:paraId="6460334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skin effect</w:t>
            </w:r>
          </w:p>
        </w:tc>
        <w:tc>
          <w:tcPr>
            <w:tcW w:w="6150" w:type="dxa"/>
            <w:vAlign w:val="center"/>
          </w:tcPr>
          <w:p w14:paraId="599C84C2" w14:textId="77777777" w:rsidR="009979D1" w:rsidRPr="00B179AB" w:rsidRDefault="009979D1">
            <w:pPr>
              <w:jc w:val="both"/>
              <w:rPr>
                <w:sz w:val="28"/>
                <w:szCs w:val="28"/>
                <w:lang w:val="uz-Cyrl-UZ"/>
              </w:rPr>
            </w:pPr>
            <w:r w:rsidRPr="00B179AB">
              <w:rPr>
                <w:color w:val="000000"/>
                <w:sz w:val="28"/>
                <w:szCs w:val="28"/>
                <w:lang w:val="uz-Cyrl-UZ"/>
              </w:rPr>
              <w:t xml:space="preserve">Явление уменьшения </w:t>
            </w:r>
            <w:r w:rsidRPr="00B179AB">
              <w:rPr>
                <w:sz w:val="28"/>
                <w:szCs w:val="28"/>
                <w:lang w:val="uz-Cyrl-UZ"/>
              </w:rPr>
              <w:t>пло</w:t>
            </w:r>
            <w:proofErr w:type="spellStart"/>
            <w:r w:rsidRPr="00B179AB">
              <w:rPr>
                <w:sz w:val="28"/>
                <w:szCs w:val="28"/>
              </w:rPr>
              <w:t>тн</w:t>
            </w:r>
            <w:proofErr w:type="spellEnd"/>
            <w:r w:rsidRPr="00B179AB">
              <w:rPr>
                <w:sz w:val="28"/>
                <w:szCs w:val="28"/>
                <w:lang w:val="uz-Cyrl-UZ"/>
              </w:rPr>
              <w:t>ости электрического тока в проводнике по мере удаления от поверх</w:t>
            </w:r>
            <w:r w:rsidR="00C364CC" w:rsidRPr="00B179AB">
              <w:rPr>
                <w:sz w:val="28"/>
                <w:szCs w:val="28"/>
                <w:lang w:val="uz-Cyrl-UZ"/>
              </w:rPr>
              <w:t>-</w:t>
            </w:r>
            <w:r w:rsidRPr="00B179AB">
              <w:rPr>
                <w:sz w:val="28"/>
                <w:szCs w:val="28"/>
                <w:lang w:val="uz-Cyrl-UZ"/>
              </w:rPr>
              <w:t>ности в</w:t>
            </w:r>
            <w:r w:rsidR="004B74BE" w:rsidRPr="00B179AB">
              <w:rPr>
                <w:sz w:val="28"/>
                <w:szCs w:val="28"/>
              </w:rPr>
              <w:t xml:space="preserve"> </w:t>
            </w:r>
            <w:r w:rsidRPr="00B179AB">
              <w:rPr>
                <w:sz w:val="28"/>
                <w:szCs w:val="28"/>
                <w:lang w:val="uz-Cyrl-UZ"/>
              </w:rPr>
              <w:t>глубь проводника, вызванное затуханием проникающего в проводник электромагнитного поля (так называемый скин эффект).</w:t>
            </w:r>
          </w:p>
          <w:p w14:paraId="649DEF60" w14:textId="77777777" w:rsidR="009979D1" w:rsidRPr="00B179AB" w:rsidRDefault="009979D1">
            <w:pPr>
              <w:jc w:val="both"/>
              <w:rPr>
                <w:lang w:val="uz-Cyrl-UZ"/>
              </w:rPr>
            </w:pPr>
          </w:p>
          <w:p w14:paraId="19F51B1B" w14:textId="77777777" w:rsidR="009979D1" w:rsidRPr="00B179AB" w:rsidRDefault="009979D1">
            <w:pPr>
              <w:jc w:val="both"/>
              <w:rPr>
                <w:sz w:val="28"/>
                <w:szCs w:val="28"/>
                <w:lang w:val="uz-Cyrl-UZ"/>
              </w:rPr>
            </w:pPr>
            <w:r w:rsidRPr="00B179AB">
              <w:rPr>
                <w:sz w:val="28"/>
                <w:szCs w:val="28"/>
                <w:lang w:val="uz-Cyrl-UZ"/>
              </w:rPr>
              <w:t>O‘tkazgichdagi elektr toki zichligining o‘tkazgich</w:t>
            </w:r>
            <w:r w:rsidR="00C364CC" w:rsidRPr="00B179AB">
              <w:rPr>
                <w:sz w:val="28"/>
                <w:szCs w:val="28"/>
                <w:lang w:val="uz-Cyrl-UZ"/>
              </w:rPr>
              <w:t>-</w:t>
            </w:r>
            <w:r w:rsidRPr="00B179AB">
              <w:rPr>
                <w:sz w:val="28"/>
                <w:szCs w:val="28"/>
                <w:lang w:val="uz-Cyrl-UZ"/>
              </w:rPr>
              <w:t>ning sirtidan ichiga kirib yo‘qotib borgan sari elek</w:t>
            </w:r>
            <w:r w:rsidR="00C364CC" w:rsidRPr="00B179AB">
              <w:rPr>
                <w:sz w:val="28"/>
                <w:szCs w:val="28"/>
                <w:lang w:val="uz-Cyrl-UZ"/>
              </w:rPr>
              <w:t>-</w:t>
            </w:r>
            <w:r w:rsidRPr="00B179AB">
              <w:rPr>
                <w:sz w:val="28"/>
                <w:szCs w:val="28"/>
                <w:lang w:val="uz-Cyrl-UZ"/>
              </w:rPr>
              <w:t>tromagnit maydonning o‘tkazgichiga singadigan so‘</w:t>
            </w:r>
            <w:r w:rsidR="00C364CC" w:rsidRPr="00B179AB">
              <w:rPr>
                <w:sz w:val="28"/>
                <w:szCs w:val="28"/>
                <w:lang w:val="uz-Cyrl-UZ"/>
              </w:rPr>
              <w:t>-</w:t>
            </w:r>
            <w:r w:rsidRPr="00B179AB">
              <w:rPr>
                <w:sz w:val="28"/>
                <w:szCs w:val="28"/>
                <w:lang w:val="uz-Cyrl-UZ"/>
              </w:rPr>
              <w:t>nish bilan sodir etilgan (skin effekt deb nomlanadi</w:t>
            </w:r>
            <w:r w:rsidR="00C364CC" w:rsidRPr="00B179AB">
              <w:rPr>
                <w:sz w:val="28"/>
                <w:szCs w:val="28"/>
                <w:lang w:val="uz-Cyrl-UZ"/>
              </w:rPr>
              <w:t>-</w:t>
            </w:r>
            <w:r w:rsidRPr="00B179AB">
              <w:rPr>
                <w:sz w:val="28"/>
                <w:szCs w:val="28"/>
                <w:lang w:val="uz-Cyrl-UZ"/>
              </w:rPr>
              <w:t>gan) kamayish hodisasi.</w:t>
            </w:r>
          </w:p>
          <w:p w14:paraId="6B1D9D7E" w14:textId="77777777" w:rsidR="009979D1" w:rsidRPr="00B179AB" w:rsidRDefault="009979D1">
            <w:pPr>
              <w:jc w:val="both"/>
              <w:rPr>
                <w:color w:val="000000"/>
                <w:lang w:val="uz-Cyrl-UZ"/>
              </w:rPr>
            </w:pPr>
          </w:p>
          <w:p w14:paraId="6A2FDDF0" w14:textId="77777777" w:rsidR="009979D1" w:rsidRPr="00B179AB" w:rsidRDefault="009979D1">
            <w:pPr>
              <w:jc w:val="both"/>
              <w:rPr>
                <w:color w:val="000000"/>
                <w:sz w:val="28"/>
                <w:szCs w:val="28"/>
                <w:lang w:val="uz-Cyrl-UZ"/>
              </w:rPr>
            </w:pPr>
            <w:r w:rsidRPr="00B179AB">
              <w:rPr>
                <w:color w:val="000000"/>
                <w:sz w:val="28"/>
                <w:szCs w:val="28"/>
                <w:lang w:val="uz-Cyrl-UZ"/>
              </w:rPr>
              <w:t>Ўтказгичдаги электр токи зичлигининг ўтказгич</w:t>
            </w:r>
            <w:r w:rsidR="00C364CC" w:rsidRPr="00B179AB">
              <w:rPr>
                <w:color w:val="000000"/>
                <w:sz w:val="28"/>
                <w:szCs w:val="28"/>
                <w:lang w:val="uz-Cyrl-UZ"/>
              </w:rPr>
              <w:t>-</w:t>
            </w:r>
            <w:r w:rsidRPr="00B179AB">
              <w:rPr>
                <w:color w:val="000000"/>
                <w:sz w:val="28"/>
                <w:szCs w:val="28"/>
                <w:lang w:val="uz-Cyrl-UZ"/>
              </w:rPr>
              <w:t>нинг сиртидан ичига кириб йўқотиб борган сари электромагнит майдоннинг ўтказгичига сингади</w:t>
            </w:r>
            <w:r w:rsidR="00C364CC" w:rsidRPr="00B179AB">
              <w:rPr>
                <w:color w:val="000000"/>
                <w:sz w:val="28"/>
                <w:szCs w:val="28"/>
                <w:lang w:val="uz-Cyrl-UZ"/>
              </w:rPr>
              <w:t>-</w:t>
            </w:r>
            <w:r w:rsidRPr="00B179AB">
              <w:rPr>
                <w:color w:val="000000"/>
                <w:sz w:val="28"/>
                <w:szCs w:val="28"/>
                <w:lang w:val="uz-Cyrl-UZ"/>
              </w:rPr>
              <w:t>ган сўниш билан содир этилган (</w:t>
            </w:r>
            <w:r w:rsidRPr="00B179AB">
              <w:rPr>
                <w:sz w:val="28"/>
                <w:szCs w:val="28"/>
                <w:lang w:val="uz-Cyrl-UZ"/>
              </w:rPr>
              <w:t>скин эффект деб номланадиган</w:t>
            </w:r>
            <w:r w:rsidRPr="00B179AB">
              <w:rPr>
                <w:color w:val="000000"/>
                <w:sz w:val="28"/>
                <w:szCs w:val="28"/>
                <w:lang w:val="uz-Cyrl-UZ"/>
              </w:rPr>
              <w:t>) камайиш ҳодисаси.</w:t>
            </w:r>
          </w:p>
        </w:tc>
      </w:tr>
      <w:tr w:rsidR="009979D1" w:rsidRPr="00CB34C6" w14:paraId="64C0CB98" w14:textId="77777777">
        <w:trPr>
          <w:tblCellSpacing w:w="0" w:type="dxa"/>
          <w:jc w:val="center"/>
        </w:trPr>
        <w:tc>
          <w:tcPr>
            <w:tcW w:w="3821" w:type="dxa"/>
          </w:tcPr>
          <w:p w14:paraId="549B840F" w14:textId="77777777" w:rsidR="009979D1" w:rsidRPr="00B179AB" w:rsidRDefault="009979D1">
            <w:pPr>
              <w:rPr>
                <w:b/>
                <w:bCs/>
                <w:color w:val="000000"/>
                <w:sz w:val="28"/>
                <w:szCs w:val="28"/>
                <w:lang w:val="uz-Cyrl-UZ"/>
              </w:rPr>
            </w:pPr>
            <w:r w:rsidRPr="00B179AB">
              <w:rPr>
                <w:b/>
                <w:bCs/>
                <w:color w:val="000000"/>
                <w:sz w:val="28"/>
                <w:szCs w:val="28"/>
                <w:lang w:val="uz-Cyrl-UZ"/>
              </w:rPr>
              <w:t>Повторное использование частот</w:t>
            </w:r>
          </w:p>
          <w:p w14:paraId="6D26091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chastotalarning takroran ishlatilishi</w:t>
            </w:r>
          </w:p>
          <w:p w14:paraId="6737A8CB"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7B7637" w:rsidRPr="00B179AB">
              <w:rPr>
                <w:bCs/>
                <w:color w:val="000000"/>
                <w:sz w:val="28"/>
                <w:szCs w:val="28"/>
                <w:lang w:val="uz-Cyrl-UZ"/>
              </w:rPr>
              <w:t xml:space="preserve"> </w:t>
            </w:r>
            <w:r w:rsidRPr="00B179AB">
              <w:rPr>
                <w:bCs/>
                <w:color w:val="000000"/>
                <w:sz w:val="28"/>
                <w:szCs w:val="28"/>
                <w:lang w:val="uz-Cyrl-UZ"/>
              </w:rPr>
              <w:t xml:space="preserve"> частоталарнинг такроран ишлатилиши</w:t>
            </w:r>
          </w:p>
          <w:p w14:paraId="5D53743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lastRenderedPageBreak/>
              <w:t>en</w:t>
            </w:r>
            <w:proofErr w:type="spellEnd"/>
            <w:r w:rsidRPr="00B179AB">
              <w:rPr>
                <w:bCs/>
                <w:color w:val="000000"/>
                <w:sz w:val="28"/>
                <w:szCs w:val="28"/>
                <w:lang w:val="en-US"/>
              </w:rPr>
              <w:t xml:space="preserve"> - frequency reuse repeated employment of frequencies</w:t>
            </w:r>
          </w:p>
        </w:tc>
        <w:tc>
          <w:tcPr>
            <w:tcW w:w="6150" w:type="dxa"/>
            <w:vAlign w:val="center"/>
          </w:tcPr>
          <w:p w14:paraId="659F826E" w14:textId="77777777" w:rsidR="009979D1" w:rsidRPr="00B179AB" w:rsidRDefault="009979D1">
            <w:pPr>
              <w:jc w:val="both"/>
              <w:rPr>
                <w:color w:val="000000"/>
                <w:sz w:val="28"/>
                <w:szCs w:val="28"/>
              </w:rPr>
            </w:pPr>
            <w:r w:rsidRPr="00B179AB">
              <w:rPr>
                <w:color w:val="000000"/>
                <w:sz w:val="28"/>
                <w:szCs w:val="28"/>
              </w:rPr>
              <w:lastRenderedPageBreak/>
              <w:t>Способ организации связи, при котором одн</w:t>
            </w:r>
            <w:r w:rsidRPr="00B179AB">
              <w:rPr>
                <w:sz w:val="28"/>
                <w:szCs w:val="28"/>
              </w:rPr>
              <w:t>и</w:t>
            </w:r>
            <w:r w:rsidRPr="00B179AB">
              <w:rPr>
                <w:color w:val="000000"/>
                <w:sz w:val="28"/>
                <w:szCs w:val="28"/>
              </w:rPr>
              <w:t xml:space="preserve"> и те же частоты многократно используются в разных зонах обслуживания.</w:t>
            </w:r>
          </w:p>
          <w:p w14:paraId="335BA53B" w14:textId="77777777" w:rsidR="009979D1" w:rsidRPr="00B179AB" w:rsidRDefault="009979D1">
            <w:pPr>
              <w:jc w:val="both"/>
              <w:rPr>
                <w:color w:val="000000"/>
                <w:sz w:val="22"/>
                <w:szCs w:val="22"/>
                <w:lang w:val="uz-Cyrl-UZ"/>
              </w:rPr>
            </w:pPr>
          </w:p>
          <w:p w14:paraId="5DDE9828" w14:textId="77777777" w:rsidR="009979D1" w:rsidRPr="00B179AB" w:rsidRDefault="009979D1">
            <w:pPr>
              <w:jc w:val="both"/>
              <w:rPr>
                <w:sz w:val="28"/>
                <w:szCs w:val="28"/>
                <w:lang w:val="uz-Cyrl-UZ"/>
              </w:rPr>
            </w:pPr>
            <w:r w:rsidRPr="00B179AB">
              <w:rPr>
                <w:sz w:val="28"/>
                <w:szCs w:val="28"/>
                <w:lang w:val="uz-Cyrl-UZ"/>
              </w:rPr>
              <w:t xml:space="preserve">Aynan bir chastotalardan xizmat ko‘rsatishning turli hududlarida ko‘p marta foydalanishga asoslangan </w:t>
            </w:r>
            <w:r w:rsidRPr="00B179AB">
              <w:rPr>
                <w:sz w:val="28"/>
                <w:szCs w:val="28"/>
                <w:lang w:val="uz-Cyrl-UZ"/>
              </w:rPr>
              <w:lastRenderedPageBreak/>
              <w:t>aloqani tashkil qilish usuli.</w:t>
            </w:r>
          </w:p>
          <w:p w14:paraId="3F801A90" w14:textId="77777777" w:rsidR="009979D1" w:rsidRPr="00B179AB" w:rsidRDefault="009979D1">
            <w:pPr>
              <w:jc w:val="both"/>
              <w:rPr>
                <w:color w:val="000000"/>
                <w:sz w:val="22"/>
                <w:szCs w:val="22"/>
                <w:lang w:val="uz-Cyrl-UZ"/>
              </w:rPr>
            </w:pPr>
          </w:p>
          <w:p w14:paraId="3087CC99" w14:textId="77777777" w:rsidR="009979D1" w:rsidRPr="00B179AB" w:rsidRDefault="009979D1">
            <w:pPr>
              <w:jc w:val="both"/>
              <w:rPr>
                <w:color w:val="000000"/>
                <w:sz w:val="28"/>
                <w:szCs w:val="28"/>
                <w:lang w:val="uz-Cyrl-UZ"/>
              </w:rPr>
            </w:pPr>
            <w:r w:rsidRPr="00B179AB">
              <w:rPr>
                <w:color w:val="000000"/>
                <w:sz w:val="28"/>
                <w:szCs w:val="28"/>
                <w:lang w:val="uz-Cyrl-UZ"/>
              </w:rPr>
              <w:t>Айнан бир частоталардан хизмат кўрсатишнинг турли ҳудудларида кўп марта фойдаланишга асосланган алоқани ташкил қилиш усули.</w:t>
            </w:r>
          </w:p>
        </w:tc>
      </w:tr>
      <w:tr w:rsidR="009979D1" w:rsidRPr="00CB34C6" w14:paraId="73C243A4" w14:textId="77777777">
        <w:trPr>
          <w:tblCellSpacing w:w="0" w:type="dxa"/>
          <w:jc w:val="center"/>
        </w:trPr>
        <w:tc>
          <w:tcPr>
            <w:tcW w:w="3821" w:type="dxa"/>
          </w:tcPr>
          <w:p w14:paraId="534F610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Повышенная рефракция</w:t>
            </w:r>
          </w:p>
          <w:p w14:paraId="274A4F7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ko‘tarilgan refraksiya</w:t>
            </w:r>
          </w:p>
          <w:p w14:paraId="68D66C3A" w14:textId="77777777" w:rsidR="009979D1" w:rsidRPr="00B179AB" w:rsidRDefault="009979D1">
            <w:pPr>
              <w:rPr>
                <w:bCs/>
                <w:color w:val="000000"/>
                <w:sz w:val="28"/>
                <w:szCs w:val="28"/>
                <w:lang w:val="uz-Cyrl-UZ"/>
              </w:rPr>
            </w:pPr>
            <w:r w:rsidRPr="00B179AB">
              <w:rPr>
                <w:bCs/>
                <w:color w:val="000000"/>
                <w:sz w:val="28"/>
                <w:szCs w:val="28"/>
                <w:lang w:val="uz-Cyrl-UZ"/>
              </w:rPr>
              <w:t xml:space="preserve">       кўтарилган рефракция</w:t>
            </w:r>
          </w:p>
          <w:p w14:paraId="0502E688" w14:textId="77777777" w:rsidR="009979D1" w:rsidRPr="00B179AB" w:rsidRDefault="009979D1" w:rsidP="00F87EDB">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superstandar</w:t>
            </w:r>
            <w:r w:rsidR="00F87EDB" w:rsidRPr="00B179AB">
              <w:rPr>
                <w:bCs/>
                <w:color w:val="000000"/>
                <w:sz w:val="28"/>
                <w:szCs w:val="28"/>
                <w:lang w:val="en-US"/>
              </w:rPr>
              <w:t>d</w:t>
            </w:r>
            <w:proofErr w:type="spellEnd"/>
            <w:r w:rsidRPr="00B179AB">
              <w:rPr>
                <w:bCs/>
                <w:color w:val="000000"/>
                <w:sz w:val="28"/>
                <w:szCs w:val="28"/>
                <w:lang w:val="en-US"/>
              </w:rPr>
              <w:t xml:space="preserve"> refraction</w:t>
            </w:r>
            <w:r w:rsidR="00176CE7" w:rsidRPr="00B179AB">
              <w:rPr>
                <w:bCs/>
                <w:color w:val="000000"/>
                <w:sz w:val="28"/>
                <w:szCs w:val="28"/>
                <w:lang w:val="en-US"/>
              </w:rPr>
              <w:t>,</w:t>
            </w:r>
            <w:r w:rsidRPr="00B179AB">
              <w:rPr>
                <w:bCs/>
                <w:color w:val="000000"/>
                <w:sz w:val="28"/>
                <w:szCs w:val="28"/>
                <w:lang w:val="en-US"/>
              </w:rPr>
              <w:t xml:space="preserve"> </w:t>
            </w:r>
            <w:r w:rsidRPr="00B179AB">
              <w:rPr>
                <w:bCs/>
                <w:color w:val="000000"/>
                <w:sz w:val="28"/>
                <w:szCs w:val="28"/>
                <w:lang w:val="en-US"/>
              </w:rPr>
              <w:br/>
            </w:r>
            <w:r w:rsidRPr="00B179AB">
              <w:rPr>
                <w:bCs/>
                <w:sz w:val="28"/>
                <w:szCs w:val="28"/>
                <w:lang w:val="en-US"/>
              </w:rPr>
              <w:t>increased refraction</w:t>
            </w:r>
          </w:p>
        </w:tc>
        <w:tc>
          <w:tcPr>
            <w:tcW w:w="6150" w:type="dxa"/>
            <w:vAlign w:val="center"/>
          </w:tcPr>
          <w:p w14:paraId="5B52B3BD" w14:textId="77777777" w:rsidR="009979D1" w:rsidRPr="00B179AB" w:rsidRDefault="009979D1">
            <w:pPr>
              <w:jc w:val="both"/>
              <w:rPr>
                <w:color w:val="000000"/>
                <w:sz w:val="28"/>
                <w:szCs w:val="28"/>
              </w:rPr>
            </w:pPr>
            <w:r w:rsidRPr="00B179AB">
              <w:rPr>
                <w:color w:val="000000"/>
                <w:sz w:val="28"/>
                <w:szCs w:val="28"/>
              </w:rPr>
              <w:t xml:space="preserve">Эффект, связанный с увеличением дальности </w:t>
            </w:r>
            <w:proofErr w:type="spellStart"/>
            <w:r w:rsidRPr="00B179AB">
              <w:rPr>
                <w:color w:val="000000"/>
                <w:sz w:val="28"/>
                <w:szCs w:val="28"/>
              </w:rPr>
              <w:t>свя</w:t>
            </w:r>
            <w:r w:rsidR="00C364CC" w:rsidRPr="00B179AB">
              <w:rPr>
                <w:color w:val="000000"/>
                <w:sz w:val="28"/>
                <w:szCs w:val="28"/>
              </w:rPr>
              <w:t>-</w:t>
            </w:r>
            <w:r w:rsidRPr="00B179AB">
              <w:rPr>
                <w:color w:val="000000"/>
                <w:sz w:val="28"/>
                <w:szCs w:val="28"/>
              </w:rPr>
              <w:t>зи</w:t>
            </w:r>
            <w:proofErr w:type="spellEnd"/>
            <w:r w:rsidRPr="00B179AB">
              <w:rPr>
                <w:color w:val="000000"/>
                <w:sz w:val="28"/>
                <w:szCs w:val="28"/>
              </w:rPr>
              <w:t xml:space="preserve"> при распространении радиоволн в тропосфере, при котором рефракция изменяется от стандартной до критической.</w:t>
            </w:r>
          </w:p>
          <w:p w14:paraId="0EC64CAE" w14:textId="77777777" w:rsidR="009979D1" w:rsidRPr="00B179AB" w:rsidRDefault="009979D1">
            <w:pPr>
              <w:jc w:val="both"/>
              <w:rPr>
                <w:color w:val="000000"/>
              </w:rPr>
            </w:pPr>
            <w:r w:rsidRPr="00B179AB">
              <w:rPr>
                <w:color w:val="000000"/>
              </w:rPr>
              <w:t>Примечание – Наиболее часто повышенная рефракция возникает в вечерние, ночные и утренние часы летних месяцев, что связано с температурными перепадами и резким убыванием влажности с увеличением высоты от поверхности Земли.</w:t>
            </w:r>
          </w:p>
          <w:p w14:paraId="68785BB7" w14:textId="77777777" w:rsidR="009979D1" w:rsidRPr="00B179AB" w:rsidRDefault="009979D1">
            <w:pPr>
              <w:jc w:val="both"/>
              <w:rPr>
                <w:color w:val="000000"/>
                <w:sz w:val="22"/>
                <w:szCs w:val="22"/>
                <w:lang w:val="uz-Cyrl-UZ"/>
              </w:rPr>
            </w:pPr>
          </w:p>
          <w:p w14:paraId="6C6377A2" w14:textId="77777777" w:rsidR="00C364CC" w:rsidRPr="00B179AB" w:rsidRDefault="009979D1">
            <w:pPr>
              <w:jc w:val="both"/>
              <w:rPr>
                <w:sz w:val="28"/>
                <w:szCs w:val="28"/>
                <w:lang w:val="uz-Cyrl-UZ"/>
              </w:rPr>
            </w:pPr>
            <w:r w:rsidRPr="00B179AB">
              <w:rPr>
                <w:sz w:val="28"/>
                <w:szCs w:val="28"/>
                <w:lang w:val="uz-Cyrl-UZ"/>
              </w:rPr>
              <w:t>Refraksiya standart refraksiyadan kritik refraksiya</w:t>
            </w:r>
            <w:r w:rsidR="00C364CC" w:rsidRPr="00B179AB">
              <w:rPr>
                <w:sz w:val="28"/>
                <w:szCs w:val="28"/>
                <w:lang w:val="uz-Cyrl-UZ"/>
              </w:rPr>
              <w:t>-</w:t>
            </w:r>
            <w:r w:rsidRPr="00B179AB">
              <w:rPr>
                <w:sz w:val="28"/>
                <w:szCs w:val="28"/>
                <w:lang w:val="uz-Cyrl-UZ"/>
              </w:rPr>
              <w:t>gacha o‘zgaradigan troposferadagi radioto‘lqinlar</w:t>
            </w:r>
            <w:r w:rsidR="00C364CC" w:rsidRPr="00B179AB">
              <w:rPr>
                <w:sz w:val="28"/>
                <w:szCs w:val="28"/>
                <w:lang w:val="uz-Cyrl-UZ"/>
              </w:rPr>
              <w:t>-</w:t>
            </w:r>
            <w:r w:rsidRPr="00B179AB">
              <w:rPr>
                <w:sz w:val="28"/>
                <w:szCs w:val="28"/>
                <w:lang w:val="uz-Cyrl-UZ"/>
              </w:rPr>
              <w:t>ning tarqaliishida aloqa uzoqligini oshirish bilan bog‘liq effekt.</w:t>
            </w:r>
          </w:p>
          <w:p w14:paraId="3EF1813B" w14:textId="77777777" w:rsidR="009979D1" w:rsidRDefault="009979D1">
            <w:pPr>
              <w:jc w:val="both"/>
              <w:rPr>
                <w:lang w:val="en-US"/>
              </w:rPr>
            </w:pPr>
            <w:r w:rsidRPr="00B179AB">
              <w:rPr>
                <w:lang w:val="uz-Cyrl-UZ"/>
              </w:rPr>
              <w:t>Izoh – Yuqori refraksiya ko‘pincha yoz oylarining kechqu</w:t>
            </w:r>
            <w:r w:rsidR="00C364CC" w:rsidRPr="00B179AB">
              <w:rPr>
                <w:lang w:val="uz-Cyrl-UZ"/>
              </w:rPr>
              <w:t>-</w:t>
            </w:r>
            <w:r w:rsidRPr="00B179AB">
              <w:rPr>
                <w:lang w:val="uz-Cyrl-UZ"/>
              </w:rPr>
              <w:t>rungi, tungi va ertalabki soatlarida sodir bo‘ladi, bu tempera</w:t>
            </w:r>
            <w:r w:rsidR="00C364CC" w:rsidRPr="00B179AB">
              <w:rPr>
                <w:lang w:val="uz-Cyrl-UZ"/>
              </w:rPr>
              <w:t>-</w:t>
            </w:r>
            <w:r w:rsidRPr="00B179AB">
              <w:rPr>
                <w:lang w:val="uz-Cyrl-UZ"/>
              </w:rPr>
              <w:t>turaning farqi va namlikning keskin kamayishi Yer sirtidan balandligining oshishi bilan bog‘liq.</w:t>
            </w:r>
          </w:p>
          <w:p w14:paraId="6AC07B83" w14:textId="77777777" w:rsidR="00660DB8" w:rsidRPr="00660DB8" w:rsidRDefault="00660DB8">
            <w:pPr>
              <w:jc w:val="both"/>
              <w:rPr>
                <w:lang w:val="en-US"/>
              </w:rPr>
            </w:pPr>
          </w:p>
          <w:p w14:paraId="51F7862E" w14:textId="77777777" w:rsidR="009979D1" w:rsidRPr="00B179AB" w:rsidRDefault="009979D1">
            <w:pPr>
              <w:jc w:val="both"/>
              <w:rPr>
                <w:color w:val="000000"/>
                <w:sz w:val="28"/>
                <w:szCs w:val="28"/>
                <w:lang w:val="uz-Cyrl-UZ"/>
              </w:rPr>
            </w:pPr>
            <w:r w:rsidRPr="00B179AB">
              <w:rPr>
                <w:color w:val="000000"/>
                <w:sz w:val="28"/>
                <w:szCs w:val="28"/>
                <w:lang w:val="uz-Cyrl-UZ"/>
              </w:rPr>
              <w:t>Рефракция стандарт рефракциядан критик реф</w:t>
            </w:r>
            <w:r w:rsidR="00C364CC" w:rsidRPr="00B179AB">
              <w:rPr>
                <w:color w:val="000000"/>
                <w:sz w:val="28"/>
                <w:szCs w:val="28"/>
                <w:lang w:val="uz-Cyrl-UZ"/>
              </w:rPr>
              <w:t>-</w:t>
            </w:r>
            <w:r w:rsidRPr="00B179AB">
              <w:rPr>
                <w:color w:val="000000"/>
                <w:sz w:val="28"/>
                <w:szCs w:val="28"/>
                <w:lang w:val="uz-Cyrl-UZ"/>
              </w:rPr>
              <w:t>ракциягача ўзгарадиган тропосферадаги радио</w:t>
            </w:r>
            <w:r w:rsidR="00C364CC" w:rsidRPr="00B179AB">
              <w:rPr>
                <w:color w:val="000000"/>
                <w:sz w:val="28"/>
                <w:szCs w:val="28"/>
                <w:lang w:val="uz-Cyrl-UZ"/>
              </w:rPr>
              <w:t>-</w:t>
            </w:r>
            <w:r w:rsidRPr="00B179AB">
              <w:rPr>
                <w:color w:val="000000"/>
                <w:sz w:val="28"/>
                <w:szCs w:val="28"/>
                <w:lang w:val="uz-Cyrl-UZ"/>
              </w:rPr>
              <w:t>тўлқинларнинг тарқалишида алоқа узоқлигини ошириш билан боғлиқ эффект.</w:t>
            </w:r>
          </w:p>
          <w:p w14:paraId="1FE37312" w14:textId="77777777" w:rsidR="009979D1" w:rsidRPr="00B179AB" w:rsidRDefault="009979D1">
            <w:pPr>
              <w:jc w:val="both"/>
              <w:rPr>
                <w:color w:val="000000"/>
                <w:lang w:val="uz-Cyrl-UZ"/>
              </w:rPr>
            </w:pPr>
            <w:r w:rsidRPr="00B179AB">
              <w:rPr>
                <w:color w:val="000000"/>
                <w:lang w:val="uz-Cyrl-UZ"/>
              </w:rPr>
              <w:t>Изоҳ – Юқори рефракция кўпинча ёз ойларининг кечқу</w:t>
            </w:r>
            <w:r w:rsidR="00C364CC" w:rsidRPr="00B179AB">
              <w:rPr>
                <w:color w:val="000000"/>
                <w:lang w:val="uz-Cyrl-UZ"/>
              </w:rPr>
              <w:t>-</w:t>
            </w:r>
            <w:r w:rsidRPr="00B179AB">
              <w:rPr>
                <w:color w:val="000000"/>
                <w:lang w:val="uz-Cyrl-UZ"/>
              </w:rPr>
              <w:t>рунги, тунги ва эрталабки соатларида содир бўлади, бу температуранинг фарқи ва намликнинг кескин камайиши Ер сиртидан баландлигининг ошиши билан боғлиқ.</w:t>
            </w:r>
          </w:p>
        </w:tc>
      </w:tr>
      <w:tr w:rsidR="009979D1" w:rsidRPr="00CB34C6" w14:paraId="01C234DB" w14:textId="77777777">
        <w:trPr>
          <w:tblCellSpacing w:w="0" w:type="dxa"/>
          <w:jc w:val="center"/>
        </w:trPr>
        <w:tc>
          <w:tcPr>
            <w:tcW w:w="3821" w:type="dxa"/>
          </w:tcPr>
          <w:p w14:paraId="7EA9DD11" w14:textId="77777777" w:rsidR="009979D1" w:rsidRPr="00B179AB" w:rsidRDefault="009979D1">
            <w:pPr>
              <w:rPr>
                <w:b/>
                <w:bCs/>
                <w:color w:val="000000"/>
                <w:sz w:val="28"/>
                <w:szCs w:val="28"/>
                <w:lang w:val="uz-Cyrl-UZ"/>
              </w:rPr>
            </w:pPr>
            <w:r w:rsidRPr="00B179AB">
              <w:rPr>
                <w:b/>
                <w:bCs/>
                <w:color w:val="000000"/>
                <w:sz w:val="28"/>
                <w:szCs w:val="28"/>
                <w:lang w:val="uz-Cyrl-UZ"/>
              </w:rPr>
              <w:t>Поглощение радиоволн</w:t>
            </w:r>
          </w:p>
          <w:p w14:paraId="5592C3F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radioto‘lqinlarning yutilishi</w:t>
            </w:r>
          </w:p>
          <w:p w14:paraId="7A75D9FC"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радиотўлқинларнинг ютилиши</w:t>
            </w:r>
          </w:p>
          <w:p w14:paraId="16389C4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xml:space="preserve">- absorption of </w:t>
            </w:r>
            <w:proofErr w:type="spellStart"/>
            <w:r w:rsidRPr="00B179AB">
              <w:rPr>
                <w:bCs/>
                <w:color w:val="000000"/>
                <w:sz w:val="28"/>
                <w:szCs w:val="28"/>
                <w:lang w:val="en-US"/>
              </w:rPr>
              <w:t>radiowaves</w:t>
            </w:r>
            <w:proofErr w:type="spellEnd"/>
          </w:p>
        </w:tc>
        <w:tc>
          <w:tcPr>
            <w:tcW w:w="6150" w:type="dxa"/>
            <w:vAlign w:val="center"/>
          </w:tcPr>
          <w:p w14:paraId="14CFE97F" w14:textId="77777777" w:rsidR="009979D1" w:rsidRPr="00B179AB" w:rsidRDefault="009979D1">
            <w:pPr>
              <w:jc w:val="both"/>
              <w:rPr>
                <w:color w:val="000000"/>
                <w:sz w:val="28"/>
                <w:szCs w:val="28"/>
              </w:rPr>
            </w:pPr>
            <w:r w:rsidRPr="00B179AB">
              <w:rPr>
                <w:color w:val="000000"/>
                <w:sz w:val="28"/>
                <w:szCs w:val="28"/>
              </w:rPr>
              <w:t>Уменьшение энергии радиоволны вследствие частичного перехода ее в тепловую энергию в результате взаимодействия со средой.</w:t>
            </w:r>
          </w:p>
          <w:p w14:paraId="073D6C3B" w14:textId="77777777" w:rsidR="009979D1" w:rsidRPr="00B179AB" w:rsidRDefault="009979D1">
            <w:pPr>
              <w:jc w:val="both"/>
              <w:rPr>
                <w:sz w:val="28"/>
                <w:szCs w:val="28"/>
                <w:lang w:val="uz-Cyrl-UZ"/>
              </w:rPr>
            </w:pPr>
          </w:p>
          <w:p w14:paraId="5A6DC4A9"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energiyasining</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issiqlik</w:t>
            </w:r>
            <w:proofErr w:type="spellEnd"/>
            <w:r w:rsidRPr="00B179AB">
              <w:rPr>
                <w:sz w:val="28"/>
                <w:szCs w:val="28"/>
                <w:lang w:val="en-US"/>
              </w:rPr>
              <w:t xml:space="preserve"> </w:t>
            </w:r>
            <w:proofErr w:type="spellStart"/>
            <w:r w:rsidRPr="00B179AB">
              <w:rPr>
                <w:sz w:val="28"/>
                <w:szCs w:val="28"/>
                <w:lang w:val="en-US"/>
              </w:rPr>
              <w:t>energiyasiga</w:t>
            </w:r>
            <w:proofErr w:type="spellEnd"/>
            <w:r w:rsidRPr="00B179AB">
              <w:rPr>
                <w:sz w:val="28"/>
                <w:szCs w:val="28"/>
                <w:lang w:val="en-US"/>
              </w:rPr>
              <w:t xml:space="preserve"> </w:t>
            </w:r>
            <w:proofErr w:type="spellStart"/>
            <w:r w:rsidRPr="00B179AB">
              <w:rPr>
                <w:sz w:val="28"/>
                <w:szCs w:val="28"/>
                <w:lang w:val="en-US"/>
              </w:rPr>
              <w:t>muhit</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o‘zaro</w:t>
            </w:r>
            <w:proofErr w:type="spellEnd"/>
            <w:r w:rsidRPr="00B179AB">
              <w:rPr>
                <w:sz w:val="28"/>
                <w:szCs w:val="28"/>
                <w:lang w:val="en-US"/>
              </w:rPr>
              <w:t xml:space="preserve"> </w:t>
            </w:r>
            <w:proofErr w:type="spellStart"/>
            <w:r w:rsidRPr="00B179AB">
              <w:rPr>
                <w:sz w:val="28"/>
                <w:szCs w:val="28"/>
                <w:lang w:val="en-US"/>
              </w:rPr>
              <w:t>ta’siri</w:t>
            </w:r>
            <w:proofErr w:type="spellEnd"/>
            <w:r w:rsidRPr="00B179AB">
              <w:rPr>
                <w:sz w:val="28"/>
                <w:szCs w:val="28"/>
                <w:lang w:val="en-US"/>
              </w:rPr>
              <w:t xml:space="preserve"> </w:t>
            </w:r>
            <w:proofErr w:type="spellStart"/>
            <w:r w:rsidRPr="00B179AB">
              <w:rPr>
                <w:sz w:val="28"/>
                <w:szCs w:val="28"/>
                <w:lang w:val="en-US"/>
              </w:rPr>
              <w:t>tufayli</w:t>
            </w:r>
            <w:proofErr w:type="spellEnd"/>
            <w:r w:rsidRPr="00B179AB">
              <w:rPr>
                <w:sz w:val="28"/>
                <w:szCs w:val="28"/>
                <w:lang w:val="en-US"/>
              </w:rPr>
              <w:t xml:space="preserve"> </w:t>
            </w:r>
            <w:proofErr w:type="spellStart"/>
            <w:r w:rsidRPr="00B179AB">
              <w:rPr>
                <w:sz w:val="28"/>
                <w:szCs w:val="28"/>
                <w:lang w:val="en-US"/>
              </w:rPr>
              <w:t>qisman</w:t>
            </w:r>
            <w:proofErr w:type="spellEnd"/>
            <w:r w:rsidRPr="00B179AB">
              <w:rPr>
                <w:sz w:val="28"/>
                <w:szCs w:val="28"/>
                <w:lang w:val="en-US"/>
              </w:rPr>
              <w:t xml:space="preserve"> </w:t>
            </w:r>
            <w:proofErr w:type="spellStart"/>
            <w:r w:rsidRPr="00B179AB">
              <w:rPr>
                <w:sz w:val="28"/>
                <w:szCs w:val="28"/>
                <w:lang w:val="en-US"/>
              </w:rPr>
              <w:t>o‘tishi</w:t>
            </w:r>
            <w:proofErr w:type="spellEnd"/>
            <w:r w:rsidRPr="00B179AB">
              <w:rPr>
                <w:sz w:val="28"/>
                <w:szCs w:val="28"/>
                <w:lang w:val="en-US"/>
              </w:rPr>
              <w:t xml:space="preserve"> </w:t>
            </w:r>
            <w:proofErr w:type="spellStart"/>
            <w:r w:rsidRPr="00B179AB">
              <w:rPr>
                <w:sz w:val="28"/>
                <w:szCs w:val="28"/>
                <w:lang w:val="en-US"/>
              </w:rPr>
              <w:t>natijasida</w:t>
            </w:r>
            <w:proofErr w:type="spellEnd"/>
            <w:r w:rsidRPr="00B179AB">
              <w:rPr>
                <w:sz w:val="28"/>
                <w:szCs w:val="28"/>
                <w:lang w:val="en-US"/>
              </w:rPr>
              <w:t xml:space="preserve"> </w:t>
            </w:r>
            <w:proofErr w:type="spellStart"/>
            <w:r w:rsidRPr="00B179AB">
              <w:rPr>
                <w:sz w:val="28"/>
                <w:szCs w:val="28"/>
                <w:lang w:val="en-US"/>
              </w:rPr>
              <w:t>pasayishi</w:t>
            </w:r>
            <w:proofErr w:type="spellEnd"/>
            <w:r w:rsidRPr="00B179AB">
              <w:rPr>
                <w:sz w:val="28"/>
                <w:szCs w:val="28"/>
                <w:lang w:val="en-US"/>
              </w:rPr>
              <w:t>.</w:t>
            </w:r>
          </w:p>
          <w:p w14:paraId="401E6E32" w14:textId="77777777" w:rsidR="009979D1" w:rsidRPr="00B179AB" w:rsidRDefault="009979D1">
            <w:pPr>
              <w:jc w:val="both"/>
              <w:rPr>
                <w:color w:val="000000"/>
                <w:sz w:val="28"/>
                <w:szCs w:val="28"/>
                <w:lang w:val="uz-Cyrl-UZ"/>
              </w:rPr>
            </w:pPr>
          </w:p>
          <w:p w14:paraId="6A765618"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 энергиясининг унинг иссиқлик энергиясига муҳит билан ўзаро таъсири туфайли қисман ўтиши натижасида пасайиши.</w:t>
            </w:r>
          </w:p>
          <w:p w14:paraId="58D1C011" w14:textId="77777777" w:rsidR="00F511B8" w:rsidRPr="00B179AB" w:rsidRDefault="00F511B8">
            <w:pPr>
              <w:jc w:val="both"/>
              <w:rPr>
                <w:color w:val="000000"/>
                <w:sz w:val="28"/>
                <w:szCs w:val="28"/>
                <w:lang w:val="uz-Cyrl-UZ"/>
              </w:rPr>
            </w:pPr>
          </w:p>
        </w:tc>
      </w:tr>
      <w:tr w:rsidR="009979D1" w:rsidRPr="00B179AB" w14:paraId="0940FB78" w14:textId="77777777">
        <w:trPr>
          <w:tblCellSpacing w:w="0" w:type="dxa"/>
          <w:jc w:val="center"/>
        </w:trPr>
        <w:tc>
          <w:tcPr>
            <w:tcW w:w="3821" w:type="dxa"/>
          </w:tcPr>
          <w:p w14:paraId="12725F86" w14:textId="77777777" w:rsidR="009979D1" w:rsidRPr="00B179AB" w:rsidRDefault="009979D1">
            <w:pPr>
              <w:rPr>
                <w:b/>
                <w:bCs/>
                <w:color w:val="000000"/>
                <w:sz w:val="28"/>
                <w:szCs w:val="28"/>
                <w:lang w:val="uz-Cyrl-UZ"/>
              </w:rPr>
            </w:pPr>
            <w:r w:rsidRPr="00B179AB">
              <w:rPr>
                <w:b/>
                <w:bCs/>
                <w:color w:val="000000"/>
                <w:sz w:val="28"/>
                <w:szCs w:val="28"/>
                <w:lang w:val="uz-Cyrl-UZ"/>
              </w:rPr>
              <w:t>Поглощение рад</w:t>
            </w:r>
            <w:r w:rsidR="00505647" w:rsidRPr="00B179AB">
              <w:rPr>
                <w:b/>
                <w:bCs/>
                <w:color w:val="000000"/>
                <w:sz w:val="28"/>
                <w:szCs w:val="28"/>
                <w:lang w:val="uz-Cyrl-UZ"/>
              </w:rPr>
              <w:t>и</w:t>
            </w:r>
            <w:r w:rsidRPr="00B179AB">
              <w:rPr>
                <w:b/>
                <w:bCs/>
                <w:color w:val="000000"/>
                <w:sz w:val="28"/>
                <w:szCs w:val="28"/>
                <w:lang w:val="uz-Cyrl-UZ"/>
              </w:rPr>
              <w:t xml:space="preserve">оволн в </w:t>
            </w:r>
            <w:r w:rsidRPr="00B179AB">
              <w:rPr>
                <w:b/>
                <w:bCs/>
                <w:color w:val="000000"/>
                <w:sz w:val="28"/>
                <w:szCs w:val="28"/>
                <w:lang w:val="uz-Cyrl-UZ"/>
              </w:rPr>
              <w:lastRenderedPageBreak/>
              <w:t>водяном паре</w:t>
            </w:r>
          </w:p>
          <w:p w14:paraId="48C7405E" w14:textId="77777777" w:rsidR="00C364CC" w:rsidRPr="00B179AB" w:rsidRDefault="009979D1">
            <w:pPr>
              <w:rPr>
                <w:bCs/>
                <w:color w:val="000000"/>
                <w:sz w:val="28"/>
                <w:szCs w:val="28"/>
                <w:lang w:val="uz-Cyrl-UZ"/>
              </w:rPr>
            </w:pPr>
            <w:r w:rsidRPr="00B179AB">
              <w:rPr>
                <w:b/>
                <w:bCs/>
                <w:color w:val="000000"/>
                <w:sz w:val="28"/>
                <w:szCs w:val="28"/>
                <w:lang w:val="uz-Cyrl-UZ"/>
              </w:rPr>
              <w:t xml:space="preserve">uz - </w:t>
            </w:r>
            <w:r w:rsidR="00C364CC" w:rsidRPr="00B179AB">
              <w:rPr>
                <w:bCs/>
                <w:color w:val="000000"/>
                <w:sz w:val="28"/>
                <w:szCs w:val="28"/>
                <w:lang w:val="uz-Cyrl-UZ"/>
              </w:rPr>
              <w:t xml:space="preserve">radioto‘lqinlarning </w:t>
            </w:r>
          </w:p>
          <w:p w14:paraId="1EFD38D5" w14:textId="77777777" w:rsidR="009979D1" w:rsidRPr="00B179AB" w:rsidRDefault="009979D1">
            <w:pPr>
              <w:rPr>
                <w:bCs/>
                <w:color w:val="000000"/>
                <w:sz w:val="28"/>
                <w:szCs w:val="28"/>
                <w:lang w:val="uz-Cyrl-UZ"/>
              </w:rPr>
            </w:pPr>
            <w:r w:rsidRPr="00B179AB">
              <w:rPr>
                <w:bCs/>
                <w:color w:val="000000"/>
                <w:sz w:val="28"/>
                <w:szCs w:val="28"/>
                <w:lang w:val="uz-Cyrl-UZ"/>
              </w:rPr>
              <w:t>suv bug‘ida yutilishi</w:t>
            </w:r>
          </w:p>
          <w:p w14:paraId="7379FF52" w14:textId="77777777" w:rsidR="00C364CC" w:rsidRPr="00B179AB" w:rsidRDefault="009979D1">
            <w:pPr>
              <w:rPr>
                <w:bCs/>
                <w:color w:val="000000"/>
                <w:sz w:val="28"/>
                <w:szCs w:val="28"/>
                <w:lang w:val="uz-Cyrl-UZ"/>
              </w:rPr>
            </w:pPr>
            <w:r w:rsidRPr="00B179AB">
              <w:rPr>
                <w:bCs/>
                <w:color w:val="000000"/>
                <w:sz w:val="28"/>
                <w:szCs w:val="28"/>
                <w:lang w:val="uz-Cyrl-UZ"/>
              </w:rPr>
              <w:t xml:space="preserve">       </w:t>
            </w:r>
            <w:r w:rsidR="00C364CC" w:rsidRPr="00B179AB">
              <w:rPr>
                <w:bCs/>
                <w:color w:val="000000"/>
                <w:sz w:val="28"/>
                <w:szCs w:val="28"/>
                <w:lang w:val="uz-Cyrl-UZ"/>
              </w:rPr>
              <w:t xml:space="preserve">радиотўлқинларнинг </w:t>
            </w:r>
          </w:p>
          <w:p w14:paraId="2A44D29E" w14:textId="77777777" w:rsidR="009979D1" w:rsidRPr="00B179AB" w:rsidRDefault="009979D1">
            <w:pPr>
              <w:rPr>
                <w:bCs/>
                <w:color w:val="000000"/>
                <w:sz w:val="28"/>
                <w:szCs w:val="28"/>
                <w:lang w:val="uz-Cyrl-UZ"/>
              </w:rPr>
            </w:pPr>
            <w:r w:rsidRPr="00B179AB">
              <w:rPr>
                <w:bCs/>
                <w:color w:val="000000"/>
                <w:sz w:val="28"/>
                <w:szCs w:val="28"/>
                <w:lang w:val="uz-Cyrl-UZ"/>
              </w:rPr>
              <w:t>сув буғида ютилиши</w:t>
            </w:r>
          </w:p>
          <w:p w14:paraId="2D50CB8B"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absorption of radiowaves </w:t>
            </w:r>
            <w:r w:rsidRPr="00B179AB">
              <w:rPr>
                <w:bCs/>
                <w:color w:val="000000"/>
                <w:sz w:val="28"/>
                <w:szCs w:val="28"/>
                <w:lang w:val="uz-Cyrl-UZ"/>
              </w:rPr>
              <w:br/>
              <w:t>in water steam</w:t>
            </w:r>
          </w:p>
        </w:tc>
        <w:tc>
          <w:tcPr>
            <w:tcW w:w="6150" w:type="dxa"/>
            <w:vAlign w:val="center"/>
          </w:tcPr>
          <w:p w14:paraId="0F9D6CAA"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Ослабление радиоволн в водяном паре тропо</w:t>
            </w:r>
            <w:r w:rsidR="00C364CC" w:rsidRPr="00B179AB">
              <w:rPr>
                <w:color w:val="000000"/>
                <w:sz w:val="28"/>
                <w:szCs w:val="28"/>
                <w:lang w:val="uz-Cyrl-UZ"/>
              </w:rPr>
              <w:t>-</w:t>
            </w:r>
            <w:r w:rsidRPr="00B179AB">
              <w:rPr>
                <w:color w:val="000000"/>
                <w:sz w:val="28"/>
                <w:szCs w:val="28"/>
                <w:lang w:val="uz-Cyrl-UZ"/>
              </w:rPr>
              <w:lastRenderedPageBreak/>
              <w:t>сферы, которое имеет ярко выраженный частот</w:t>
            </w:r>
            <w:r w:rsidR="00C364CC" w:rsidRPr="00B179AB">
              <w:rPr>
                <w:color w:val="000000"/>
                <w:sz w:val="28"/>
                <w:szCs w:val="28"/>
                <w:lang w:val="uz-Cyrl-UZ"/>
              </w:rPr>
              <w:t>-</w:t>
            </w:r>
            <w:r w:rsidRPr="00B179AB">
              <w:rPr>
                <w:color w:val="000000"/>
                <w:sz w:val="28"/>
                <w:szCs w:val="28"/>
                <w:lang w:val="uz-Cyrl-UZ"/>
              </w:rPr>
              <w:t>но-завис</w:t>
            </w:r>
            <w:r w:rsidRPr="00B179AB">
              <w:rPr>
                <w:sz w:val="28"/>
                <w:szCs w:val="28"/>
                <w:lang w:val="uz-Cyrl-UZ"/>
              </w:rPr>
              <w:t>имы</w:t>
            </w:r>
            <w:r w:rsidRPr="00B179AB">
              <w:rPr>
                <w:color w:val="000000"/>
                <w:sz w:val="28"/>
                <w:szCs w:val="28"/>
                <w:lang w:val="uz-Cyrl-UZ"/>
              </w:rPr>
              <w:t>й характер.</w:t>
            </w:r>
          </w:p>
          <w:p w14:paraId="255E6F14" w14:textId="77777777" w:rsidR="009979D1" w:rsidRPr="00B179AB" w:rsidRDefault="009979D1">
            <w:pPr>
              <w:jc w:val="both"/>
              <w:rPr>
                <w:color w:val="000000"/>
                <w:sz w:val="28"/>
                <w:szCs w:val="28"/>
                <w:lang w:val="uz-Cyrl-UZ"/>
              </w:rPr>
            </w:pPr>
          </w:p>
          <w:p w14:paraId="32D82A62" w14:textId="77777777" w:rsidR="009979D1" w:rsidRPr="00B179AB" w:rsidRDefault="009979D1">
            <w:pPr>
              <w:jc w:val="both"/>
              <w:rPr>
                <w:sz w:val="28"/>
                <w:szCs w:val="28"/>
                <w:lang w:val="en-US"/>
              </w:rPr>
            </w:pPr>
            <w:r w:rsidRPr="00B179AB">
              <w:rPr>
                <w:sz w:val="28"/>
                <w:szCs w:val="28"/>
                <w:lang w:val="uz-Cyrl-UZ"/>
              </w:rPr>
              <w:t>Radioto‘lqinlarni t</w:t>
            </w:r>
            <w:proofErr w:type="spellStart"/>
            <w:r w:rsidRPr="00B179AB">
              <w:rPr>
                <w:sz w:val="28"/>
                <w:szCs w:val="28"/>
                <w:lang w:val="en-US"/>
              </w:rPr>
              <w:t>roposferaning</w:t>
            </w:r>
            <w:proofErr w:type="spellEnd"/>
            <w:r w:rsidRPr="00B179AB">
              <w:rPr>
                <w:sz w:val="28"/>
                <w:szCs w:val="28"/>
                <w:lang w:val="en-US"/>
              </w:rPr>
              <w:t xml:space="preserve"> </w:t>
            </w:r>
            <w:proofErr w:type="spellStart"/>
            <w:r w:rsidRPr="00B179AB">
              <w:rPr>
                <w:sz w:val="28"/>
                <w:szCs w:val="28"/>
                <w:lang w:val="en-US"/>
              </w:rPr>
              <w:t>suv</w:t>
            </w:r>
            <w:proofErr w:type="spellEnd"/>
            <w:r w:rsidRPr="00B179AB">
              <w:rPr>
                <w:sz w:val="28"/>
                <w:szCs w:val="28"/>
                <w:lang w:val="en-US"/>
              </w:rPr>
              <w:t xml:space="preserve"> </w:t>
            </w:r>
            <w:proofErr w:type="spellStart"/>
            <w:r w:rsidRPr="00B179AB">
              <w:rPr>
                <w:sz w:val="28"/>
                <w:szCs w:val="28"/>
                <w:lang w:val="en-US"/>
              </w:rPr>
              <w:t>bug‘ida</w:t>
            </w:r>
            <w:proofErr w:type="spellEnd"/>
            <w:r w:rsidRPr="00B179AB">
              <w:rPr>
                <w:sz w:val="28"/>
                <w:szCs w:val="28"/>
                <w:lang w:val="en-US"/>
              </w:rPr>
              <w:t xml:space="preserve"> </w:t>
            </w:r>
            <w:proofErr w:type="spellStart"/>
            <w:r w:rsidRPr="00B179AB">
              <w:rPr>
                <w:sz w:val="28"/>
                <w:szCs w:val="28"/>
                <w:lang w:val="en-US"/>
              </w:rPr>
              <w:t>susayishi</w:t>
            </w:r>
            <w:proofErr w:type="spellEnd"/>
            <w:r w:rsidRPr="00B179AB">
              <w:rPr>
                <w:sz w:val="28"/>
                <w:szCs w:val="28"/>
                <w:lang w:val="en-US"/>
              </w:rPr>
              <w:t xml:space="preserve">, u </w:t>
            </w:r>
            <w:proofErr w:type="spellStart"/>
            <w:r w:rsidRPr="00B179AB">
              <w:rPr>
                <w:sz w:val="28"/>
                <w:szCs w:val="28"/>
                <w:lang w:val="en-US"/>
              </w:rPr>
              <w:t>aniq</w:t>
            </w:r>
            <w:proofErr w:type="spellEnd"/>
            <w:r w:rsidRPr="00B179AB">
              <w:rPr>
                <w:sz w:val="28"/>
                <w:szCs w:val="28"/>
                <w:lang w:val="en-US"/>
              </w:rPr>
              <w:t xml:space="preserve"> </w:t>
            </w:r>
            <w:proofErr w:type="spellStart"/>
            <w:r w:rsidRPr="00B179AB">
              <w:rPr>
                <w:sz w:val="28"/>
                <w:szCs w:val="28"/>
                <w:lang w:val="en-US"/>
              </w:rPr>
              <w:t>ifodalangan</w:t>
            </w:r>
            <w:proofErr w:type="spellEnd"/>
            <w:r w:rsidRPr="00B179AB">
              <w:rPr>
                <w:sz w:val="28"/>
                <w:szCs w:val="28"/>
                <w:lang w:val="en-US"/>
              </w:rPr>
              <w:t xml:space="preserve"> </w:t>
            </w:r>
            <w:proofErr w:type="spellStart"/>
            <w:r w:rsidRPr="00B179AB">
              <w:rPr>
                <w:sz w:val="28"/>
                <w:szCs w:val="28"/>
                <w:lang w:val="en-US"/>
              </w:rPr>
              <w:t>chastotaviy</w:t>
            </w:r>
            <w:proofErr w:type="spellEnd"/>
            <w:r w:rsidRPr="00B179AB">
              <w:rPr>
                <w:sz w:val="28"/>
                <w:szCs w:val="28"/>
                <w:lang w:val="en-US"/>
              </w:rPr>
              <w:t xml:space="preserve"> </w:t>
            </w:r>
            <w:proofErr w:type="spellStart"/>
            <w:r w:rsidRPr="00B179AB">
              <w:rPr>
                <w:sz w:val="28"/>
                <w:szCs w:val="28"/>
                <w:lang w:val="en-US"/>
              </w:rPr>
              <w:t>bog‘liq</w:t>
            </w:r>
            <w:proofErr w:type="spellEnd"/>
            <w:r w:rsidRPr="00B179AB">
              <w:rPr>
                <w:sz w:val="28"/>
                <w:szCs w:val="28"/>
                <w:lang w:val="en-US"/>
              </w:rPr>
              <w:t xml:space="preserve"> </w:t>
            </w:r>
            <w:proofErr w:type="spellStart"/>
            <w:r w:rsidRPr="00B179AB">
              <w:rPr>
                <w:sz w:val="28"/>
                <w:szCs w:val="28"/>
                <w:lang w:val="en-US"/>
              </w:rPr>
              <w:t>xarakterga</w:t>
            </w:r>
            <w:proofErr w:type="spellEnd"/>
            <w:r w:rsidRPr="00B179AB">
              <w:rPr>
                <w:sz w:val="28"/>
                <w:szCs w:val="28"/>
                <w:lang w:val="en-US"/>
              </w:rPr>
              <w:t xml:space="preserve"> </w:t>
            </w:r>
            <w:proofErr w:type="spellStart"/>
            <w:r w:rsidRPr="00B179AB">
              <w:rPr>
                <w:sz w:val="28"/>
                <w:szCs w:val="28"/>
                <w:lang w:val="en-US"/>
              </w:rPr>
              <w:t>ega</w:t>
            </w:r>
            <w:proofErr w:type="spellEnd"/>
            <w:r w:rsidRPr="00B179AB">
              <w:rPr>
                <w:sz w:val="28"/>
                <w:szCs w:val="28"/>
                <w:lang w:val="en-US"/>
              </w:rPr>
              <w:t>.</w:t>
            </w:r>
          </w:p>
          <w:p w14:paraId="29DEBC75" w14:textId="77777777" w:rsidR="009979D1" w:rsidRPr="00B179AB" w:rsidRDefault="009979D1">
            <w:pPr>
              <w:jc w:val="both"/>
              <w:rPr>
                <w:color w:val="000000"/>
                <w:sz w:val="28"/>
                <w:szCs w:val="28"/>
                <w:lang w:val="en-US"/>
              </w:rPr>
            </w:pPr>
          </w:p>
          <w:p w14:paraId="60F09996"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 тропосферанинг сув буғида сусайиши, у аниқ ифодаланган частотавий боғлиқ характерга эга.</w:t>
            </w:r>
          </w:p>
        </w:tc>
      </w:tr>
      <w:tr w:rsidR="009979D1" w:rsidRPr="00CB34C6" w14:paraId="329EC564" w14:textId="77777777">
        <w:trPr>
          <w:tblCellSpacing w:w="0" w:type="dxa"/>
          <w:jc w:val="center"/>
        </w:trPr>
        <w:tc>
          <w:tcPr>
            <w:tcW w:w="3821" w:type="dxa"/>
          </w:tcPr>
          <w:p w14:paraId="1CFBD442"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Поглощение радиоволн в кислороде</w:t>
            </w:r>
          </w:p>
          <w:p w14:paraId="040A9B2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radioto‘lqinlarning </w:t>
            </w:r>
          </w:p>
          <w:p w14:paraId="25EF0355" w14:textId="77777777" w:rsidR="009979D1" w:rsidRPr="00B179AB" w:rsidRDefault="009979D1">
            <w:pPr>
              <w:rPr>
                <w:bCs/>
                <w:color w:val="000000"/>
                <w:sz w:val="28"/>
                <w:szCs w:val="28"/>
                <w:lang w:val="uz-Cyrl-UZ"/>
              </w:rPr>
            </w:pPr>
            <w:r w:rsidRPr="00B179AB">
              <w:rPr>
                <w:bCs/>
                <w:color w:val="000000"/>
                <w:sz w:val="28"/>
                <w:szCs w:val="28"/>
                <w:lang w:val="uz-Cyrl-UZ"/>
              </w:rPr>
              <w:t>kislorodda yutilishi</w:t>
            </w:r>
          </w:p>
          <w:p w14:paraId="5D5F9763"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радиотўлқинларнинг кислородда ютилиши</w:t>
            </w:r>
          </w:p>
          <w:p w14:paraId="373FA40E"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oxygen absorption of radiowaves</w:t>
            </w:r>
          </w:p>
        </w:tc>
        <w:tc>
          <w:tcPr>
            <w:tcW w:w="6150" w:type="dxa"/>
            <w:vAlign w:val="center"/>
          </w:tcPr>
          <w:p w14:paraId="1F8586ED" w14:textId="77777777" w:rsidR="009979D1" w:rsidRPr="00B179AB" w:rsidRDefault="009979D1">
            <w:pPr>
              <w:jc w:val="both"/>
              <w:rPr>
                <w:color w:val="000000"/>
                <w:sz w:val="28"/>
                <w:szCs w:val="28"/>
                <w:lang w:val="uz-Cyrl-UZ"/>
              </w:rPr>
            </w:pPr>
            <w:r w:rsidRPr="00B179AB">
              <w:rPr>
                <w:color w:val="000000"/>
                <w:sz w:val="28"/>
                <w:szCs w:val="28"/>
              </w:rPr>
              <w:t>Ослабление радиоволн в газовой среде тропосферы, которое имеет ярко выраженный частотно-зависимый характер.</w:t>
            </w:r>
          </w:p>
          <w:p w14:paraId="609603C5" w14:textId="77777777" w:rsidR="009979D1" w:rsidRPr="00B179AB" w:rsidRDefault="009979D1">
            <w:pPr>
              <w:jc w:val="both"/>
              <w:rPr>
                <w:color w:val="000000"/>
                <w:sz w:val="28"/>
                <w:szCs w:val="28"/>
                <w:lang w:val="uz-Cyrl-UZ"/>
              </w:rPr>
            </w:pPr>
          </w:p>
          <w:p w14:paraId="761B75F4"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troposferaning</w:t>
            </w:r>
            <w:proofErr w:type="spellEnd"/>
            <w:r w:rsidRPr="00B179AB">
              <w:rPr>
                <w:sz w:val="28"/>
                <w:szCs w:val="28"/>
                <w:lang w:val="en-US"/>
              </w:rPr>
              <w:t xml:space="preserve"> </w:t>
            </w:r>
            <w:proofErr w:type="spellStart"/>
            <w:r w:rsidRPr="00B179AB">
              <w:rPr>
                <w:sz w:val="28"/>
                <w:szCs w:val="28"/>
                <w:lang w:val="en-US"/>
              </w:rPr>
              <w:t>gazli</w:t>
            </w:r>
            <w:proofErr w:type="spellEnd"/>
            <w:r w:rsidRPr="00B179AB">
              <w:rPr>
                <w:sz w:val="28"/>
                <w:szCs w:val="28"/>
                <w:lang w:val="en-US"/>
              </w:rPr>
              <w:t xml:space="preserve"> </w:t>
            </w:r>
            <w:proofErr w:type="spellStart"/>
            <w:r w:rsidRPr="00B179AB">
              <w:rPr>
                <w:sz w:val="28"/>
                <w:szCs w:val="28"/>
                <w:lang w:val="en-US"/>
              </w:rPr>
              <w:t>muhitida</w:t>
            </w:r>
            <w:proofErr w:type="spellEnd"/>
            <w:r w:rsidRPr="00B179AB">
              <w:rPr>
                <w:sz w:val="28"/>
                <w:szCs w:val="28"/>
                <w:lang w:val="en-US"/>
              </w:rPr>
              <w:t xml:space="preserve"> </w:t>
            </w:r>
            <w:proofErr w:type="spellStart"/>
            <w:r w:rsidRPr="00B179AB">
              <w:rPr>
                <w:sz w:val="28"/>
                <w:szCs w:val="28"/>
                <w:lang w:val="en-US"/>
              </w:rPr>
              <w:t>aniq</w:t>
            </w:r>
            <w:proofErr w:type="spellEnd"/>
            <w:r w:rsidRPr="00B179AB">
              <w:rPr>
                <w:sz w:val="28"/>
                <w:szCs w:val="28"/>
                <w:lang w:val="en-US"/>
              </w:rPr>
              <w:t xml:space="preserve"> </w:t>
            </w:r>
            <w:proofErr w:type="spellStart"/>
            <w:r w:rsidRPr="00B179AB">
              <w:rPr>
                <w:sz w:val="28"/>
                <w:szCs w:val="28"/>
                <w:lang w:val="en-US"/>
              </w:rPr>
              <w:t>ifodalangan</w:t>
            </w:r>
            <w:proofErr w:type="spellEnd"/>
            <w:r w:rsidRPr="00B179AB">
              <w:rPr>
                <w:sz w:val="28"/>
                <w:szCs w:val="28"/>
                <w:lang w:val="en-US"/>
              </w:rPr>
              <w:t xml:space="preserve"> </w:t>
            </w:r>
            <w:proofErr w:type="spellStart"/>
            <w:r w:rsidRPr="00B179AB">
              <w:rPr>
                <w:sz w:val="28"/>
                <w:szCs w:val="28"/>
                <w:lang w:val="en-US"/>
              </w:rPr>
              <w:t>chastotaviy</w:t>
            </w:r>
            <w:proofErr w:type="spellEnd"/>
            <w:r w:rsidRPr="00B179AB">
              <w:rPr>
                <w:sz w:val="28"/>
                <w:szCs w:val="28"/>
                <w:lang w:val="en-US"/>
              </w:rPr>
              <w:t xml:space="preserve"> </w:t>
            </w:r>
            <w:proofErr w:type="spellStart"/>
            <w:r w:rsidRPr="00B179AB">
              <w:rPr>
                <w:sz w:val="28"/>
                <w:szCs w:val="28"/>
                <w:lang w:val="en-US"/>
              </w:rPr>
              <w:t>bog‘liqlik</w:t>
            </w:r>
            <w:proofErr w:type="spellEnd"/>
            <w:r w:rsidRPr="00B179AB">
              <w:rPr>
                <w:sz w:val="28"/>
                <w:szCs w:val="28"/>
                <w:lang w:val="en-US"/>
              </w:rPr>
              <w:t xml:space="preserve"> </w:t>
            </w:r>
            <w:proofErr w:type="spellStart"/>
            <w:r w:rsidRPr="00B179AB">
              <w:rPr>
                <w:sz w:val="28"/>
                <w:szCs w:val="28"/>
                <w:lang w:val="en-US"/>
              </w:rPr>
              <w:t>xarakteridagi</w:t>
            </w:r>
            <w:proofErr w:type="spellEnd"/>
            <w:r w:rsidRPr="00B179AB">
              <w:rPr>
                <w:sz w:val="28"/>
                <w:szCs w:val="28"/>
                <w:lang w:val="en-US"/>
              </w:rPr>
              <w:t xml:space="preserve"> </w:t>
            </w:r>
            <w:proofErr w:type="spellStart"/>
            <w:r w:rsidRPr="00B179AB">
              <w:rPr>
                <w:sz w:val="28"/>
                <w:szCs w:val="28"/>
                <w:lang w:val="en-US"/>
              </w:rPr>
              <w:t>susayishi</w:t>
            </w:r>
            <w:proofErr w:type="spellEnd"/>
            <w:r w:rsidRPr="00B179AB">
              <w:rPr>
                <w:sz w:val="28"/>
                <w:szCs w:val="28"/>
                <w:lang w:val="en-US"/>
              </w:rPr>
              <w:t>.</w:t>
            </w:r>
          </w:p>
          <w:p w14:paraId="1689063B" w14:textId="77777777" w:rsidR="009979D1" w:rsidRPr="00B179AB" w:rsidRDefault="009979D1">
            <w:pPr>
              <w:jc w:val="both"/>
              <w:rPr>
                <w:color w:val="000000"/>
                <w:sz w:val="28"/>
                <w:szCs w:val="28"/>
                <w:lang w:val="uz-Cyrl-UZ"/>
              </w:rPr>
            </w:pPr>
          </w:p>
          <w:p w14:paraId="21C0D130"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тропосферанинг га</w:t>
            </w:r>
            <w:r w:rsidR="00F511B8" w:rsidRPr="00B179AB">
              <w:rPr>
                <w:color w:val="000000"/>
                <w:sz w:val="28"/>
                <w:szCs w:val="28"/>
                <w:lang w:val="uz-Cyrl-UZ"/>
              </w:rPr>
              <w:t xml:space="preserve">зли </w:t>
            </w:r>
            <w:r w:rsidRPr="00B179AB">
              <w:rPr>
                <w:color w:val="000000"/>
                <w:sz w:val="28"/>
                <w:szCs w:val="28"/>
                <w:lang w:val="uz-Cyrl-UZ"/>
              </w:rPr>
              <w:t>му</w:t>
            </w:r>
            <w:r w:rsidR="00F511B8" w:rsidRPr="00B179AB">
              <w:rPr>
                <w:color w:val="000000"/>
                <w:sz w:val="28"/>
                <w:szCs w:val="28"/>
                <w:lang w:val="uz-Cyrl-UZ"/>
              </w:rPr>
              <w:t>-</w:t>
            </w:r>
            <w:r w:rsidRPr="00B179AB">
              <w:rPr>
                <w:color w:val="000000"/>
                <w:sz w:val="28"/>
                <w:szCs w:val="28"/>
                <w:lang w:val="uz-Cyrl-UZ"/>
              </w:rPr>
              <w:t>ҳитида аниқ ифодаланган частотавий боғлиқлик характеридаги сусайиши.</w:t>
            </w:r>
          </w:p>
          <w:p w14:paraId="7D25EA69" w14:textId="77777777" w:rsidR="00F511B8" w:rsidRPr="00B179AB" w:rsidRDefault="00F511B8">
            <w:pPr>
              <w:jc w:val="both"/>
              <w:rPr>
                <w:color w:val="000000"/>
                <w:sz w:val="28"/>
                <w:szCs w:val="28"/>
                <w:lang w:val="uz-Cyrl-UZ"/>
              </w:rPr>
            </w:pPr>
          </w:p>
        </w:tc>
      </w:tr>
      <w:tr w:rsidR="009979D1" w:rsidRPr="00CB34C6" w14:paraId="7B021322" w14:textId="77777777">
        <w:trPr>
          <w:tblCellSpacing w:w="0" w:type="dxa"/>
          <w:jc w:val="center"/>
        </w:trPr>
        <w:tc>
          <w:tcPr>
            <w:tcW w:w="3821" w:type="dxa"/>
          </w:tcPr>
          <w:p w14:paraId="100761E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Поглощение радиоволн </w:t>
            </w:r>
            <w:r w:rsidRPr="00B179AB">
              <w:rPr>
                <w:b/>
                <w:bCs/>
                <w:color w:val="000000"/>
                <w:sz w:val="28"/>
                <w:szCs w:val="28"/>
                <w:lang w:val="uz-Cyrl-UZ"/>
              </w:rPr>
              <w:br/>
              <w:t>в осадках</w:t>
            </w:r>
          </w:p>
          <w:p w14:paraId="0644775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radioto‘lqinlarning yog‘inlardagi yutilishi</w:t>
            </w:r>
          </w:p>
          <w:p w14:paraId="0BA3584B"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радиотўлқинларнинг ёғинлардаги ютилиши</w:t>
            </w:r>
          </w:p>
          <w:p w14:paraId="147EE94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precipitation absorption </w:t>
            </w:r>
            <w:r w:rsidRPr="00B179AB">
              <w:rPr>
                <w:bCs/>
                <w:color w:val="000000"/>
                <w:sz w:val="28"/>
                <w:szCs w:val="28"/>
                <w:lang w:val="en-US"/>
              </w:rPr>
              <w:br/>
              <w:t xml:space="preserve">of </w:t>
            </w:r>
            <w:proofErr w:type="spellStart"/>
            <w:r w:rsidRPr="00B179AB">
              <w:rPr>
                <w:bCs/>
                <w:color w:val="000000"/>
                <w:sz w:val="28"/>
                <w:szCs w:val="28"/>
                <w:lang w:val="en-US"/>
              </w:rPr>
              <w:t>radiowaves</w:t>
            </w:r>
            <w:proofErr w:type="spellEnd"/>
          </w:p>
        </w:tc>
        <w:tc>
          <w:tcPr>
            <w:tcW w:w="6150" w:type="dxa"/>
            <w:vAlign w:val="center"/>
          </w:tcPr>
          <w:p w14:paraId="63C6F1F9" w14:textId="77777777" w:rsidR="009979D1" w:rsidRPr="00B179AB" w:rsidRDefault="009979D1">
            <w:pPr>
              <w:jc w:val="both"/>
              <w:rPr>
                <w:color w:val="000000"/>
                <w:sz w:val="28"/>
                <w:szCs w:val="28"/>
                <w:lang w:val="uz-Cyrl-UZ"/>
              </w:rPr>
            </w:pPr>
            <w:r w:rsidRPr="00B179AB">
              <w:rPr>
                <w:color w:val="000000"/>
                <w:sz w:val="28"/>
                <w:szCs w:val="28"/>
              </w:rPr>
              <w:t xml:space="preserve">Явление ослабления радиоволны, вызванное </w:t>
            </w:r>
            <w:proofErr w:type="gramStart"/>
            <w:r w:rsidRPr="00B179AB">
              <w:rPr>
                <w:color w:val="000000"/>
                <w:sz w:val="28"/>
                <w:szCs w:val="28"/>
              </w:rPr>
              <w:t>жид</w:t>
            </w:r>
            <w:r w:rsidR="00F511B8" w:rsidRPr="00B179AB">
              <w:rPr>
                <w:color w:val="000000"/>
                <w:sz w:val="28"/>
                <w:szCs w:val="28"/>
              </w:rPr>
              <w:t>-</w:t>
            </w:r>
            <w:r w:rsidRPr="00B179AB">
              <w:rPr>
                <w:color w:val="000000"/>
                <w:sz w:val="28"/>
                <w:szCs w:val="28"/>
              </w:rPr>
              <w:t>кими</w:t>
            </w:r>
            <w:proofErr w:type="gramEnd"/>
            <w:r w:rsidRPr="00B179AB">
              <w:rPr>
                <w:color w:val="000000"/>
                <w:sz w:val="28"/>
                <w:szCs w:val="28"/>
              </w:rPr>
              <w:t xml:space="preserve"> гидрометеорами (дождем, мокрым снегом), зависящее от рабочей частоты станции.</w:t>
            </w:r>
          </w:p>
          <w:p w14:paraId="623DC05C" w14:textId="77777777" w:rsidR="009979D1" w:rsidRPr="00B179AB" w:rsidRDefault="009979D1">
            <w:pPr>
              <w:jc w:val="both"/>
              <w:rPr>
                <w:color w:val="000000"/>
                <w:lang w:val="uz-Cyrl-UZ"/>
              </w:rPr>
            </w:pPr>
          </w:p>
          <w:p w14:paraId="760980A1" w14:textId="77777777" w:rsidR="009979D1" w:rsidRPr="00B179AB" w:rsidRDefault="009979D1">
            <w:pPr>
              <w:jc w:val="both"/>
              <w:rPr>
                <w:sz w:val="28"/>
                <w:szCs w:val="28"/>
                <w:lang w:val="uz-Cyrl-UZ"/>
              </w:rPr>
            </w:pPr>
            <w:r w:rsidRPr="00B179AB">
              <w:rPr>
                <w:sz w:val="28"/>
                <w:szCs w:val="28"/>
                <w:lang w:val="uz-Cyrl-UZ"/>
              </w:rPr>
              <w:t>Radioto‘lqinlarning suyuq gidrometeorlar (yomg‘ir, xo‘l qor) tufayli sodir bo‘lgan stansiyaning ishchi chastotasiga bog‘liq bo‘lgan susayish hodisasi.</w:t>
            </w:r>
          </w:p>
          <w:p w14:paraId="6598A050" w14:textId="77777777" w:rsidR="009979D1" w:rsidRPr="00B179AB" w:rsidRDefault="009979D1">
            <w:pPr>
              <w:jc w:val="both"/>
              <w:rPr>
                <w:color w:val="000000"/>
                <w:lang w:val="uz-Cyrl-UZ"/>
              </w:rPr>
            </w:pPr>
          </w:p>
          <w:p w14:paraId="2B4B18C5"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суюқ гидрометеорлар (ём</w:t>
            </w:r>
            <w:r w:rsidR="00F511B8" w:rsidRPr="00B179AB">
              <w:rPr>
                <w:color w:val="000000"/>
                <w:sz w:val="28"/>
                <w:szCs w:val="28"/>
                <w:lang w:val="uz-Cyrl-UZ"/>
              </w:rPr>
              <w:t>-</w:t>
            </w:r>
            <w:r w:rsidRPr="00B179AB">
              <w:rPr>
                <w:color w:val="000000"/>
                <w:sz w:val="28"/>
                <w:szCs w:val="28"/>
                <w:lang w:val="uz-Cyrl-UZ"/>
              </w:rPr>
              <w:t>ғир, хўл қор) туфайли содир бўлган станциянинг ишчи частотасига боғлиқ бўлган сусайиш ҳоди</w:t>
            </w:r>
            <w:r w:rsidR="00F511B8" w:rsidRPr="00B179AB">
              <w:rPr>
                <w:color w:val="000000"/>
                <w:sz w:val="28"/>
                <w:szCs w:val="28"/>
                <w:lang w:val="uz-Cyrl-UZ"/>
              </w:rPr>
              <w:t>-</w:t>
            </w:r>
            <w:r w:rsidRPr="00B179AB">
              <w:rPr>
                <w:color w:val="000000"/>
                <w:sz w:val="28"/>
                <w:szCs w:val="28"/>
                <w:lang w:val="uz-Cyrl-UZ"/>
              </w:rPr>
              <w:t>саси.</w:t>
            </w:r>
          </w:p>
        </w:tc>
      </w:tr>
      <w:tr w:rsidR="009979D1" w:rsidRPr="00CB34C6" w14:paraId="6BB10124" w14:textId="77777777">
        <w:trPr>
          <w:tblCellSpacing w:w="0" w:type="dxa"/>
          <w:jc w:val="center"/>
        </w:trPr>
        <w:tc>
          <w:tcPr>
            <w:tcW w:w="3821" w:type="dxa"/>
          </w:tcPr>
          <w:p w14:paraId="19A4E9D4" w14:textId="77777777" w:rsidR="009979D1" w:rsidRPr="00B179AB" w:rsidRDefault="009979D1">
            <w:pPr>
              <w:rPr>
                <w:b/>
                <w:bCs/>
                <w:color w:val="000000"/>
                <w:sz w:val="28"/>
                <w:szCs w:val="28"/>
                <w:lang w:val="uz-Cyrl-UZ"/>
              </w:rPr>
            </w:pPr>
            <w:r w:rsidRPr="00B179AB">
              <w:rPr>
                <w:b/>
                <w:bCs/>
                <w:color w:val="000000"/>
                <w:sz w:val="28"/>
                <w:szCs w:val="28"/>
                <w:lang w:val="uz-Cyrl-UZ"/>
              </w:rPr>
              <w:t>Подавление помех</w:t>
            </w:r>
          </w:p>
          <w:p w14:paraId="66AB21D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xalaqitlarni bostirish</w:t>
            </w:r>
          </w:p>
          <w:p w14:paraId="4E3DF4F2"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халақитларни бостириш</w:t>
            </w:r>
          </w:p>
          <w:p w14:paraId="39EAB87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interference suppression, interference elimination</w:t>
            </w:r>
          </w:p>
        </w:tc>
        <w:tc>
          <w:tcPr>
            <w:tcW w:w="6150" w:type="dxa"/>
            <w:vAlign w:val="center"/>
          </w:tcPr>
          <w:p w14:paraId="7CB36AD1" w14:textId="77777777" w:rsidR="009979D1" w:rsidRPr="00B179AB" w:rsidRDefault="009979D1">
            <w:pPr>
              <w:jc w:val="both"/>
              <w:rPr>
                <w:color w:val="000000"/>
                <w:sz w:val="28"/>
                <w:szCs w:val="28"/>
                <w:lang w:val="uz-Cyrl-UZ"/>
              </w:rPr>
            </w:pPr>
            <w:r w:rsidRPr="00B179AB">
              <w:rPr>
                <w:color w:val="000000"/>
                <w:sz w:val="28"/>
                <w:szCs w:val="28"/>
              </w:rPr>
              <w:t>Мероприятия, имеющие целью ослабление или устранение влияния помех.</w:t>
            </w:r>
          </w:p>
          <w:p w14:paraId="0A15DFF8" w14:textId="77777777" w:rsidR="009979D1" w:rsidRPr="00B179AB" w:rsidRDefault="009979D1">
            <w:pPr>
              <w:jc w:val="both"/>
              <w:rPr>
                <w:color w:val="000000"/>
                <w:lang w:val="uz-Cyrl-UZ"/>
              </w:rPr>
            </w:pPr>
          </w:p>
          <w:p w14:paraId="043DF34E" w14:textId="77777777" w:rsidR="009979D1" w:rsidRPr="00B179AB" w:rsidRDefault="009979D1">
            <w:pPr>
              <w:jc w:val="both"/>
              <w:rPr>
                <w:sz w:val="28"/>
                <w:szCs w:val="28"/>
                <w:lang w:val="uz-Cyrl-UZ"/>
              </w:rPr>
            </w:pPr>
            <w:r w:rsidRPr="00B179AB">
              <w:rPr>
                <w:sz w:val="28"/>
                <w:szCs w:val="28"/>
                <w:lang w:val="uz-Cyrl-UZ"/>
              </w:rPr>
              <w:t>Xalaqitlar ta’sirini bartaraf etishga yoki kamayti</w:t>
            </w:r>
            <w:r w:rsidR="00F511B8" w:rsidRPr="00B179AB">
              <w:rPr>
                <w:sz w:val="28"/>
                <w:szCs w:val="28"/>
                <w:lang w:val="uz-Cyrl-UZ"/>
              </w:rPr>
              <w:t>-</w:t>
            </w:r>
            <w:r w:rsidRPr="00B179AB">
              <w:rPr>
                <w:sz w:val="28"/>
                <w:szCs w:val="28"/>
                <w:lang w:val="uz-Cyrl-UZ"/>
              </w:rPr>
              <w:t>rishga qaratilgan tadbirlar.</w:t>
            </w:r>
          </w:p>
          <w:p w14:paraId="57ABB261" w14:textId="77777777" w:rsidR="009979D1" w:rsidRPr="00B179AB" w:rsidRDefault="009979D1">
            <w:pPr>
              <w:jc w:val="both"/>
              <w:rPr>
                <w:color w:val="000000"/>
                <w:lang w:val="uz-Cyrl-UZ"/>
              </w:rPr>
            </w:pPr>
          </w:p>
          <w:p w14:paraId="70E7122B" w14:textId="77777777" w:rsidR="009979D1" w:rsidRPr="00B179AB" w:rsidRDefault="009979D1" w:rsidP="00505647">
            <w:pPr>
              <w:jc w:val="both"/>
              <w:rPr>
                <w:color w:val="000000"/>
                <w:sz w:val="28"/>
                <w:szCs w:val="28"/>
                <w:lang w:val="uz-Cyrl-UZ"/>
              </w:rPr>
            </w:pPr>
            <w:r w:rsidRPr="00B179AB">
              <w:rPr>
                <w:color w:val="000000"/>
                <w:sz w:val="28"/>
                <w:szCs w:val="28"/>
                <w:lang w:val="uz-Cyrl-UZ"/>
              </w:rPr>
              <w:t>Халақитлар таъсирини бартараф этишга ёки ка</w:t>
            </w:r>
            <w:r w:rsidR="00F511B8" w:rsidRPr="00B179AB">
              <w:rPr>
                <w:color w:val="000000"/>
                <w:sz w:val="28"/>
                <w:szCs w:val="28"/>
                <w:lang w:val="uz-Cyrl-UZ"/>
              </w:rPr>
              <w:t>-</w:t>
            </w:r>
            <w:r w:rsidRPr="00B179AB">
              <w:rPr>
                <w:color w:val="000000"/>
                <w:sz w:val="28"/>
                <w:szCs w:val="28"/>
                <w:lang w:val="uz-Cyrl-UZ"/>
              </w:rPr>
              <w:t>майтиришга қаратилган тадбирлар.</w:t>
            </w:r>
          </w:p>
        </w:tc>
      </w:tr>
      <w:tr w:rsidR="009979D1" w:rsidRPr="00B179AB" w14:paraId="5A6E6760" w14:textId="77777777">
        <w:trPr>
          <w:tblCellSpacing w:w="0" w:type="dxa"/>
          <w:jc w:val="center"/>
        </w:trPr>
        <w:tc>
          <w:tcPr>
            <w:tcW w:w="3821" w:type="dxa"/>
          </w:tcPr>
          <w:p w14:paraId="0085B64C" w14:textId="77777777" w:rsidR="009979D1" w:rsidRPr="00B179AB" w:rsidRDefault="009979D1">
            <w:pPr>
              <w:rPr>
                <w:b/>
                <w:bCs/>
                <w:color w:val="000000"/>
                <w:sz w:val="28"/>
                <w:szCs w:val="28"/>
                <w:lang w:val="uz-Cyrl-UZ"/>
              </w:rPr>
            </w:pPr>
            <w:r w:rsidRPr="00B179AB">
              <w:rPr>
                <w:b/>
                <w:bCs/>
                <w:color w:val="000000"/>
                <w:sz w:val="28"/>
                <w:szCs w:val="28"/>
                <w:lang w:val="uz-Cyrl-UZ"/>
              </w:rPr>
              <w:t>Подвижная радиосвязь</w:t>
            </w:r>
          </w:p>
          <w:p w14:paraId="24AF2A99"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mobil radioaloqa</w:t>
            </w:r>
          </w:p>
          <w:p w14:paraId="6F01F0C5" w14:textId="77777777" w:rsidR="009979D1" w:rsidRPr="00B179AB" w:rsidRDefault="009979D1">
            <w:pPr>
              <w:rPr>
                <w:bCs/>
                <w:color w:val="000000"/>
                <w:sz w:val="28"/>
                <w:szCs w:val="28"/>
                <w:lang w:val="uz-Cyrl-UZ"/>
              </w:rPr>
            </w:pPr>
            <w:r w:rsidRPr="00B179AB">
              <w:rPr>
                <w:bCs/>
                <w:color w:val="000000"/>
                <w:sz w:val="28"/>
                <w:szCs w:val="28"/>
                <w:lang w:val="uz-Cyrl-UZ"/>
              </w:rPr>
              <w:t xml:space="preserve">       мобил радиоалоқа</w:t>
            </w:r>
          </w:p>
          <w:p w14:paraId="387E9BF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mobile </w:t>
            </w:r>
            <w:r w:rsidRPr="00B179AB">
              <w:rPr>
                <w:bCs/>
                <w:sz w:val="28"/>
                <w:szCs w:val="28"/>
                <w:lang w:val="en-US"/>
              </w:rPr>
              <w:t>radio</w:t>
            </w:r>
            <w:r w:rsidRPr="00B179AB">
              <w:rPr>
                <w:bCs/>
                <w:sz w:val="28"/>
                <w:szCs w:val="28"/>
              </w:rPr>
              <w:t xml:space="preserve"> </w:t>
            </w:r>
            <w:r w:rsidRPr="00B179AB">
              <w:rPr>
                <w:bCs/>
                <w:sz w:val="28"/>
                <w:szCs w:val="28"/>
                <w:lang w:val="en-US"/>
              </w:rPr>
              <w:t>communication</w:t>
            </w:r>
          </w:p>
        </w:tc>
        <w:tc>
          <w:tcPr>
            <w:tcW w:w="6150" w:type="dxa"/>
            <w:vAlign w:val="center"/>
          </w:tcPr>
          <w:p w14:paraId="6C31D4E7" w14:textId="77777777" w:rsidR="009979D1" w:rsidRPr="00B179AB" w:rsidRDefault="009979D1">
            <w:pPr>
              <w:jc w:val="both"/>
              <w:rPr>
                <w:color w:val="000000"/>
                <w:sz w:val="28"/>
                <w:szCs w:val="28"/>
              </w:rPr>
            </w:pPr>
            <w:r w:rsidRPr="00B179AB">
              <w:rPr>
                <w:color w:val="000000"/>
                <w:sz w:val="28"/>
                <w:szCs w:val="28"/>
              </w:rPr>
              <w:lastRenderedPageBreak/>
              <w:t xml:space="preserve">Радиосвязь между стационарной и подвижными </w:t>
            </w:r>
            <w:r w:rsidRPr="00B179AB">
              <w:rPr>
                <w:color w:val="000000"/>
                <w:sz w:val="28"/>
                <w:szCs w:val="28"/>
              </w:rPr>
              <w:lastRenderedPageBreak/>
              <w:t>радиостанциями либо только между подвижными радиостанциями.</w:t>
            </w:r>
          </w:p>
          <w:p w14:paraId="4EC18606" w14:textId="77777777" w:rsidR="009979D1" w:rsidRPr="00B179AB" w:rsidRDefault="009979D1">
            <w:pPr>
              <w:jc w:val="both"/>
              <w:rPr>
                <w:color w:val="000000"/>
                <w:lang w:val="uz-Cyrl-UZ"/>
              </w:rPr>
            </w:pPr>
          </w:p>
          <w:p w14:paraId="713F616E" w14:textId="77777777" w:rsidR="009979D1" w:rsidRPr="00B179AB" w:rsidRDefault="009979D1">
            <w:pPr>
              <w:jc w:val="both"/>
              <w:rPr>
                <w:sz w:val="28"/>
                <w:szCs w:val="28"/>
                <w:lang w:val="uz-Cyrl-UZ"/>
              </w:rPr>
            </w:pPr>
            <w:proofErr w:type="spellStart"/>
            <w:r w:rsidRPr="00B179AB">
              <w:rPr>
                <w:sz w:val="28"/>
                <w:szCs w:val="28"/>
                <w:lang w:val="en-US"/>
              </w:rPr>
              <w:t>Statsionar</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mobil</w:t>
            </w:r>
            <w:proofErr w:type="spellEnd"/>
            <w:r w:rsidRPr="00B179AB">
              <w:rPr>
                <w:sz w:val="28"/>
                <w:szCs w:val="28"/>
                <w:lang w:val="en-US"/>
              </w:rPr>
              <w:t xml:space="preserve"> </w:t>
            </w:r>
            <w:proofErr w:type="spellStart"/>
            <w:r w:rsidRPr="00B179AB">
              <w:rPr>
                <w:sz w:val="28"/>
                <w:szCs w:val="28"/>
                <w:lang w:val="en-US"/>
              </w:rPr>
              <w:t>radiostansiyalar</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rtasidagi</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faqat</w:t>
            </w:r>
            <w:proofErr w:type="spellEnd"/>
            <w:r w:rsidRPr="00B179AB">
              <w:rPr>
                <w:sz w:val="28"/>
                <w:szCs w:val="28"/>
                <w:lang w:val="en-US"/>
              </w:rPr>
              <w:t xml:space="preserve"> </w:t>
            </w:r>
            <w:proofErr w:type="spellStart"/>
            <w:r w:rsidRPr="00B179AB">
              <w:rPr>
                <w:sz w:val="28"/>
                <w:szCs w:val="28"/>
                <w:lang w:val="en-US"/>
              </w:rPr>
              <w:t>mobil</w:t>
            </w:r>
            <w:proofErr w:type="spellEnd"/>
            <w:r w:rsidRPr="00B179AB">
              <w:rPr>
                <w:sz w:val="28"/>
                <w:szCs w:val="28"/>
                <w:lang w:val="en-US"/>
              </w:rPr>
              <w:t xml:space="preserve"> </w:t>
            </w:r>
            <w:proofErr w:type="spellStart"/>
            <w:r w:rsidRPr="00B179AB">
              <w:rPr>
                <w:sz w:val="28"/>
                <w:szCs w:val="28"/>
                <w:lang w:val="en-US"/>
              </w:rPr>
              <w:t>radiostansiyalar</w:t>
            </w:r>
            <w:proofErr w:type="spellEnd"/>
            <w:r w:rsidRPr="00B179AB">
              <w:rPr>
                <w:sz w:val="28"/>
                <w:szCs w:val="28"/>
                <w:lang w:val="en-US"/>
              </w:rPr>
              <w:t xml:space="preserve"> </w:t>
            </w:r>
            <w:proofErr w:type="spellStart"/>
            <w:r w:rsidRPr="00B179AB">
              <w:rPr>
                <w:sz w:val="28"/>
                <w:szCs w:val="28"/>
                <w:lang w:val="en-US"/>
              </w:rPr>
              <w:t>o‘rtasidagi</w:t>
            </w:r>
            <w:proofErr w:type="spellEnd"/>
            <w:r w:rsidRPr="00B179AB">
              <w:rPr>
                <w:sz w:val="28"/>
                <w:szCs w:val="28"/>
                <w:lang w:val="en-US"/>
              </w:rPr>
              <w:t xml:space="preserve"> </w:t>
            </w:r>
            <w:proofErr w:type="spellStart"/>
            <w:r w:rsidRPr="00B179AB">
              <w:rPr>
                <w:sz w:val="28"/>
                <w:szCs w:val="28"/>
                <w:lang w:val="en-US"/>
              </w:rPr>
              <w:t>radioaloqa</w:t>
            </w:r>
            <w:proofErr w:type="spellEnd"/>
            <w:r w:rsidRPr="00B179AB">
              <w:rPr>
                <w:sz w:val="28"/>
                <w:szCs w:val="28"/>
                <w:lang w:val="en-US"/>
              </w:rPr>
              <w:t>.</w:t>
            </w:r>
          </w:p>
          <w:p w14:paraId="27899D38" w14:textId="77777777" w:rsidR="009979D1" w:rsidRPr="00B179AB" w:rsidRDefault="009979D1">
            <w:pPr>
              <w:jc w:val="both"/>
              <w:rPr>
                <w:color w:val="000000"/>
                <w:lang w:val="uz-Cyrl-UZ"/>
              </w:rPr>
            </w:pPr>
          </w:p>
          <w:p w14:paraId="65612251" w14:textId="77777777" w:rsidR="009979D1" w:rsidRPr="00B179AB" w:rsidRDefault="009979D1">
            <w:pPr>
              <w:jc w:val="both"/>
              <w:rPr>
                <w:color w:val="000000"/>
                <w:sz w:val="28"/>
                <w:szCs w:val="28"/>
                <w:lang w:val="uz-Cyrl-UZ"/>
              </w:rPr>
            </w:pPr>
            <w:r w:rsidRPr="00B179AB">
              <w:rPr>
                <w:color w:val="000000"/>
                <w:sz w:val="28"/>
                <w:szCs w:val="28"/>
                <w:lang w:val="uz-Cyrl-UZ"/>
              </w:rPr>
              <w:t>Стационар ва мобил радиостанциялар ўртасидаги ёки фақат мобил радиостанциялар ўртасидаги радиоалоқа.</w:t>
            </w:r>
          </w:p>
        </w:tc>
      </w:tr>
      <w:tr w:rsidR="009979D1" w:rsidRPr="00B179AB" w14:paraId="093A6220" w14:textId="77777777">
        <w:trPr>
          <w:tblCellSpacing w:w="0" w:type="dxa"/>
          <w:jc w:val="center"/>
        </w:trPr>
        <w:tc>
          <w:tcPr>
            <w:tcW w:w="3821" w:type="dxa"/>
          </w:tcPr>
          <w:p w14:paraId="5880A192"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Поддиапазон частот</w:t>
            </w:r>
          </w:p>
          <w:p w14:paraId="59C333C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chastotalarning quyi diapazoni</w:t>
            </w:r>
          </w:p>
          <w:p w14:paraId="30A56B86" w14:textId="77777777" w:rsidR="009979D1" w:rsidRPr="00B179AB" w:rsidRDefault="009979D1">
            <w:pPr>
              <w:rPr>
                <w:bCs/>
                <w:color w:val="000000"/>
                <w:sz w:val="28"/>
                <w:szCs w:val="28"/>
                <w:lang w:val="uz-Cyrl-UZ"/>
              </w:rPr>
            </w:pPr>
            <w:r w:rsidRPr="00B179AB">
              <w:rPr>
                <w:bCs/>
                <w:color w:val="000000"/>
                <w:sz w:val="28"/>
                <w:szCs w:val="28"/>
                <w:lang w:val="uz-Cyrl-UZ"/>
              </w:rPr>
              <w:t xml:space="preserve">       частоталарнинг қуйи диапазони</w:t>
            </w:r>
          </w:p>
          <w:p w14:paraId="551AC98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subband</w:t>
            </w:r>
            <w:proofErr w:type="spellEnd"/>
            <w:r w:rsidRPr="00B179AB">
              <w:rPr>
                <w:bCs/>
                <w:color w:val="000000"/>
                <w:sz w:val="28"/>
                <w:szCs w:val="28"/>
                <w:lang w:val="en-US"/>
              </w:rPr>
              <w:t xml:space="preserve"> of frequencies</w:t>
            </w:r>
          </w:p>
        </w:tc>
        <w:tc>
          <w:tcPr>
            <w:tcW w:w="6150" w:type="dxa"/>
            <w:vAlign w:val="center"/>
          </w:tcPr>
          <w:p w14:paraId="7FB2DFD7" w14:textId="77777777" w:rsidR="009979D1" w:rsidRPr="00B179AB" w:rsidRDefault="009979D1">
            <w:pPr>
              <w:jc w:val="both"/>
              <w:rPr>
                <w:sz w:val="28"/>
                <w:szCs w:val="28"/>
                <w:lang w:val="uz-Cyrl-UZ"/>
              </w:rPr>
            </w:pPr>
            <w:r w:rsidRPr="00B179AB">
              <w:rPr>
                <w:sz w:val="28"/>
                <w:szCs w:val="28"/>
              </w:rPr>
              <w:t>Часть диапазона рабочих частот, в пределах которого обеспечивается работа радиостанции.</w:t>
            </w:r>
          </w:p>
          <w:p w14:paraId="0C422F19" w14:textId="77777777" w:rsidR="009979D1" w:rsidRPr="00B179AB" w:rsidRDefault="009979D1">
            <w:pPr>
              <w:jc w:val="both"/>
              <w:rPr>
                <w:lang w:val="uz-Cyrl-UZ"/>
              </w:rPr>
            </w:pPr>
          </w:p>
          <w:p w14:paraId="62158C73" w14:textId="77777777" w:rsidR="009979D1" w:rsidRPr="00B179AB" w:rsidRDefault="009979D1">
            <w:pPr>
              <w:jc w:val="both"/>
              <w:rPr>
                <w:sz w:val="28"/>
                <w:szCs w:val="28"/>
                <w:lang w:val="uz-Cyrl-UZ"/>
              </w:rPr>
            </w:pPr>
            <w:proofErr w:type="spellStart"/>
            <w:r w:rsidRPr="00B179AB">
              <w:rPr>
                <w:sz w:val="28"/>
                <w:szCs w:val="28"/>
                <w:lang w:val="en-US"/>
              </w:rPr>
              <w:t>Ishchi</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diapazonining</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qismi</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chegarasida</w:t>
            </w:r>
            <w:proofErr w:type="spellEnd"/>
            <w:r w:rsidRPr="00B179AB">
              <w:rPr>
                <w:sz w:val="28"/>
                <w:szCs w:val="28"/>
                <w:lang w:val="en-US"/>
              </w:rPr>
              <w:t xml:space="preserve"> </w:t>
            </w:r>
            <w:proofErr w:type="spellStart"/>
            <w:r w:rsidRPr="00B179AB">
              <w:rPr>
                <w:sz w:val="28"/>
                <w:szCs w:val="28"/>
                <w:lang w:val="en-US"/>
              </w:rPr>
              <w:t>radiostansiyaning</w:t>
            </w:r>
            <w:proofErr w:type="spellEnd"/>
            <w:r w:rsidRPr="00B179AB">
              <w:rPr>
                <w:sz w:val="28"/>
                <w:szCs w:val="28"/>
                <w:lang w:val="en-US"/>
              </w:rPr>
              <w:t xml:space="preserve"> </w:t>
            </w:r>
            <w:proofErr w:type="spellStart"/>
            <w:r w:rsidRPr="00B179AB">
              <w:rPr>
                <w:sz w:val="28"/>
                <w:szCs w:val="28"/>
                <w:lang w:val="en-US"/>
              </w:rPr>
              <w:t>ish</w:t>
            </w:r>
            <w:r w:rsidR="00B66744" w:rsidRPr="00B179AB">
              <w:rPr>
                <w:sz w:val="28"/>
                <w:szCs w:val="28"/>
                <w:lang w:val="en-US"/>
              </w:rPr>
              <w:t>lashi</w:t>
            </w:r>
            <w:proofErr w:type="spellEnd"/>
            <w:r w:rsidRPr="00B179AB">
              <w:rPr>
                <w:sz w:val="28"/>
                <w:szCs w:val="28"/>
                <w:lang w:val="en-US"/>
              </w:rPr>
              <w:t xml:space="preserve"> </w:t>
            </w:r>
            <w:proofErr w:type="spellStart"/>
            <w:r w:rsidRPr="00B179AB">
              <w:rPr>
                <w:sz w:val="28"/>
                <w:szCs w:val="28"/>
                <w:lang w:val="en-US"/>
              </w:rPr>
              <w:t>ta’minlanadi</w:t>
            </w:r>
            <w:proofErr w:type="spellEnd"/>
            <w:r w:rsidRPr="00B179AB">
              <w:rPr>
                <w:sz w:val="28"/>
                <w:szCs w:val="28"/>
                <w:lang w:val="en-US"/>
              </w:rPr>
              <w:t>.</w:t>
            </w:r>
          </w:p>
          <w:p w14:paraId="6FBA04B8" w14:textId="77777777" w:rsidR="009979D1" w:rsidRPr="00B179AB" w:rsidRDefault="009979D1">
            <w:pPr>
              <w:jc w:val="both"/>
              <w:rPr>
                <w:lang w:val="uz-Cyrl-UZ"/>
              </w:rPr>
            </w:pPr>
          </w:p>
          <w:p w14:paraId="4E540B17" w14:textId="77777777" w:rsidR="009979D1" w:rsidRPr="00B179AB" w:rsidRDefault="009979D1">
            <w:pPr>
              <w:jc w:val="both"/>
              <w:rPr>
                <w:sz w:val="28"/>
                <w:szCs w:val="28"/>
                <w:lang w:val="uz-Cyrl-UZ"/>
              </w:rPr>
            </w:pPr>
            <w:r w:rsidRPr="00B179AB">
              <w:rPr>
                <w:sz w:val="28"/>
                <w:szCs w:val="28"/>
                <w:lang w:val="uz-Cyrl-UZ"/>
              </w:rPr>
              <w:t>Ишчи частоталар диапазонининг бир қисми, унинг чегарасида радиостанциянинг ишлаши таъ</w:t>
            </w:r>
            <w:r w:rsidR="00F511B8" w:rsidRPr="00B179AB">
              <w:rPr>
                <w:sz w:val="28"/>
                <w:szCs w:val="28"/>
                <w:lang w:val="uz-Cyrl-UZ"/>
              </w:rPr>
              <w:t>-</w:t>
            </w:r>
            <w:r w:rsidRPr="00B179AB">
              <w:rPr>
                <w:sz w:val="28"/>
                <w:szCs w:val="28"/>
                <w:lang w:val="uz-Cyrl-UZ"/>
              </w:rPr>
              <w:t>минланади.</w:t>
            </w:r>
          </w:p>
        </w:tc>
      </w:tr>
      <w:tr w:rsidR="009979D1" w:rsidRPr="00CB34C6" w14:paraId="5E804BB7" w14:textId="77777777">
        <w:trPr>
          <w:tblCellSpacing w:w="0" w:type="dxa"/>
          <w:jc w:val="center"/>
        </w:trPr>
        <w:tc>
          <w:tcPr>
            <w:tcW w:w="3821" w:type="dxa"/>
          </w:tcPr>
          <w:p w14:paraId="1FD32744" w14:textId="77777777" w:rsidR="009979D1" w:rsidRPr="00B179AB" w:rsidRDefault="009979D1">
            <w:pPr>
              <w:rPr>
                <w:b/>
                <w:bCs/>
                <w:color w:val="000000"/>
                <w:sz w:val="28"/>
                <w:szCs w:val="28"/>
                <w:lang w:val="uz-Cyrl-UZ"/>
              </w:rPr>
            </w:pPr>
            <w:r w:rsidRPr="00B179AB">
              <w:rPr>
                <w:b/>
                <w:bCs/>
                <w:color w:val="000000"/>
                <w:sz w:val="28"/>
                <w:szCs w:val="28"/>
                <w:lang w:val="uz-Cyrl-UZ"/>
              </w:rPr>
              <w:t>Поле ближней зоны</w:t>
            </w:r>
          </w:p>
          <w:p w14:paraId="029613A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yaqin hudud maydoni</w:t>
            </w:r>
          </w:p>
          <w:p w14:paraId="527DA19F" w14:textId="77777777" w:rsidR="009979D1" w:rsidRPr="00B179AB" w:rsidRDefault="009979D1">
            <w:pPr>
              <w:rPr>
                <w:bCs/>
                <w:color w:val="000000"/>
                <w:sz w:val="28"/>
                <w:szCs w:val="28"/>
                <w:lang w:val="uz-Cyrl-UZ"/>
              </w:rPr>
            </w:pPr>
            <w:r w:rsidRPr="00B179AB">
              <w:rPr>
                <w:bCs/>
                <w:color w:val="000000"/>
                <w:sz w:val="28"/>
                <w:szCs w:val="28"/>
                <w:lang w:val="uz-Cyrl-UZ"/>
              </w:rPr>
              <w:t xml:space="preserve">       яқин ҳудуд майдони</w:t>
            </w:r>
          </w:p>
          <w:p w14:paraId="38AE3F6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near field</w:t>
            </w:r>
          </w:p>
        </w:tc>
        <w:tc>
          <w:tcPr>
            <w:tcW w:w="6150" w:type="dxa"/>
            <w:vAlign w:val="center"/>
          </w:tcPr>
          <w:p w14:paraId="0FC45AAC" w14:textId="77777777" w:rsidR="009979D1" w:rsidRDefault="009979D1">
            <w:pPr>
              <w:jc w:val="both"/>
              <w:rPr>
                <w:iCs/>
                <w:sz w:val="28"/>
                <w:szCs w:val="28"/>
                <w:lang w:val="en-US"/>
              </w:rPr>
            </w:pPr>
            <w:r w:rsidRPr="00B179AB">
              <w:rPr>
                <w:color w:val="000000"/>
                <w:sz w:val="28"/>
                <w:szCs w:val="28"/>
              </w:rPr>
              <w:t xml:space="preserve">Преобладающее электрическое и/или магнитное поле, существующее на </w:t>
            </w:r>
            <w:proofErr w:type="spellStart"/>
            <w:r w:rsidRPr="00B179AB">
              <w:rPr>
                <w:color w:val="000000"/>
                <w:sz w:val="28"/>
                <w:szCs w:val="28"/>
              </w:rPr>
              <w:t>растоянии</w:t>
            </w:r>
            <w:proofErr w:type="spellEnd"/>
            <w:r w:rsidRPr="00B179AB">
              <w:rPr>
                <w:color w:val="000000"/>
                <w:sz w:val="28"/>
                <w:szCs w:val="28"/>
              </w:rPr>
              <w:t xml:space="preserve"> </w:t>
            </w:r>
            <w:r w:rsidRPr="00B179AB">
              <w:rPr>
                <w:iCs/>
                <w:sz w:val="28"/>
                <w:szCs w:val="28"/>
              </w:rPr>
              <w:t xml:space="preserve">d </w:t>
            </w:r>
            <w:proofErr w:type="gramStart"/>
            <w:r w:rsidRPr="00B179AB">
              <w:rPr>
                <w:iCs/>
                <w:sz w:val="28"/>
                <w:szCs w:val="28"/>
              </w:rPr>
              <w:t>&lt; λ</w:t>
            </w:r>
            <w:proofErr w:type="gramEnd"/>
            <w:r w:rsidRPr="00B179AB">
              <w:rPr>
                <w:iCs/>
                <w:sz w:val="28"/>
                <w:szCs w:val="28"/>
              </w:rPr>
              <w:t xml:space="preserve">/2π, (λ – длина волны) при условии, что физические размеры источника намного меньше, чем расстояние </w:t>
            </w:r>
            <w:r w:rsidRPr="00B179AB">
              <w:rPr>
                <w:iCs/>
                <w:sz w:val="28"/>
                <w:szCs w:val="28"/>
                <w:lang w:val="en-US"/>
              </w:rPr>
              <w:t>d</w:t>
            </w:r>
            <w:r w:rsidRPr="00B179AB">
              <w:rPr>
                <w:iCs/>
                <w:sz w:val="28"/>
                <w:szCs w:val="28"/>
              </w:rPr>
              <w:t>.</w:t>
            </w:r>
          </w:p>
          <w:p w14:paraId="3B1C95C4" w14:textId="77777777" w:rsidR="00660DB8" w:rsidRPr="00660DB8" w:rsidRDefault="00660DB8">
            <w:pPr>
              <w:jc w:val="both"/>
              <w:rPr>
                <w:iCs/>
                <w:sz w:val="28"/>
                <w:szCs w:val="28"/>
                <w:lang w:val="en-US"/>
              </w:rPr>
            </w:pPr>
          </w:p>
          <w:p w14:paraId="7AD727B0" w14:textId="77777777" w:rsidR="009979D1" w:rsidRPr="00B179AB" w:rsidRDefault="009979D1">
            <w:pPr>
              <w:jc w:val="both"/>
              <w:rPr>
                <w:sz w:val="28"/>
                <w:szCs w:val="28"/>
                <w:lang w:val="uz-Cyrl-UZ"/>
              </w:rPr>
            </w:pPr>
            <w:r w:rsidRPr="00B179AB">
              <w:rPr>
                <w:sz w:val="28"/>
                <w:szCs w:val="28"/>
                <w:lang w:val="uz-Cyrl-UZ"/>
              </w:rPr>
              <w:t>Manbaning fizik o‘lchamlari d masofaga nisbatan ki</w:t>
            </w:r>
            <w:r w:rsidR="00F511B8" w:rsidRPr="00B179AB">
              <w:rPr>
                <w:sz w:val="28"/>
                <w:szCs w:val="28"/>
                <w:lang w:val="uz-Cyrl-UZ"/>
              </w:rPr>
              <w:t>-</w:t>
            </w:r>
            <w:r w:rsidRPr="00B179AB">
              <w:rPr>
                <w:sz w:val="28"/>
                <w:szCs w:val="28"/>
                <w:lang w:val="uz-Cyrl-UZ"/>
              </w:rPr>
              <w:t xml:space="preserve">chik bo‘lganda, d &lt; </w:t>
            </w:r>
            <w:r w:rsidRPr="00B179AB">
              <w:rPr>
                <w:sz w:val="28"/>
                <w:szCs w:val="28"/>
              </w:rPr>
              <w:t>λ</w:t>
            </w:r>
            <w:r w:rsidRPr="00B179AB">
              <w:rPr>
                <w:sz w:val="28"/>
                <w:szCs w:val="28"/>
                <w:lang w:val="uz-Cyrl-UZ"/>
              </w:rPr>
              <w:t>/2</w:t>
            </w:r>
            <w:r w:rsidRPr="00B179AB">
              <w:rPr>
                <w:sz w:val="28"/>
                <w:szCs w:val="28"/>
              </w:rPr>
              <w:t>π</w:t>
            </w:r>
            <w:r w:rsidRPr="00B179AB">
              <w:rPr>
                <w:sz w:val="28"/>
                <w:szCs w:val="28"/>
                <w:lang w:val="uz-Cyrl-UZ"/>
              </w:rPr>
              <w:t>, (</w:t>
            </w:r>
            <w:r w:rsidRPr="00B179AB">
              <w:rPr>
                <w:sz w:val="28"/>
                <w:szCs w:val="28"/>
              </w:rPr>
              <w:t>λ</w:t>
            </w:r>
            <w:r w:rsidRPr="00B179AB">
              <w:rPr>
                <w:sz w:val="28"/>
                <w:szCs w:val="28"/>
                <w:lang w:val="uz-Cyrl-UZ"/>
              </w:rPr>
              <w:t xml:space="preserve"> – to‘lqin uzunligi) maso</w:t>
            </w:r>
            <w:r w:rsidR="00F511B8" w:rsidRPr="00B179AB">
              <w:rPr>
                <w:sz w:val="28"/>
                <w:szCs w:val="28"/>
                <w:lang w:val="uz-Cyrl-UZ"/>
              </w:rPr>
              <w:t>-</w:t>
            </w:r>
            <w:r w:rsidRPr="00B179AB">
              <w:rPr>
                <w:sz w:val="28"/>
                <w:szCs w:val="28"/>
                <w:lang w:val="uz-Cyrl-UZ"/>
              </w:rPr>
              <w:t>fada mavjud bo‘lgan ko‘p uchraydigan elektr va/yoki magnit maydon.</w:t>
            </w:r>
          </w:p>
          <w:p w14:paraId="2B1A756A" w14:textId="77777777" w:rsidR="009979D1" w:rsidRPr="00B179AB" w:rsidRDefault="009979D1">
            <w:pPr>
              <w:jc w:val="both"/>
              <w:rPr>
                <w:iCs/>
                <w:sz w:val="28"/>
                <w:szCs w:val="28"/>
                <w:lang w:val="uz-Cyrl-UZ"/>
              </w:rPr>
            </w:pPr>
          </w:p>
          <w:p w14:paraId="31171B55" w14:textId="77777777" w:rsidR="009979D1" w:rsidRPr="00B179AB" w:rsidRDefault="009979D1" w:rsidP="00F511B8">
            <w:pPr>
              <w:jc w:val="both"/>
              <w:rPr>
                <w:color w:val="000000"/>
                <w:sz w:val="28"/>
                <w:szCs w:val="28"/>
                <w:lang w:val="uz-Cyrl-UZ"/>
              </w:rPr>
            </w:pPr>
            <w:r w:rsidRPr="00B179AB">
              <w:rPr>
                <w:iCs/>
                <w:sz w:val="28"/>
                <w:szCs w:val="28"/>
                <w:lang w:val="uz-Cyrl-UZ"/>
              </w:rPr>
              <w:t>Манбанинг физик ўлчамлари d масофага нисба</w:t>
            </w:r>
            <w:r w:rsidR="00F511B8" w:rsidRPr="00B179AB">
              <w:rPr>
                <w:iCs/>
                <w:sz w:val="28"/>
                <w:szCs w:val="28"/>
                <w:lang w:val="uz-Cyrl-UZ"/>
              </w:rPr>
              <w:t>-</w:t>
            </w:r>
            <w:r w:rsidRPr="00B179AB">
              <w:rPr>
                <w:iCs/>
                <w:sz w:val="28"/>
                <w:szCs w:val="28"/>
                <w:lang w:val="uz-Cyrl-UZ"/>
              </w:rPr>
              <w:t xml:space="preserve">тан кичик бўлганда, d &lt; </w:t>
            </w:r>
            <w:r w:rsidRPr="00B179AB">
              <w:rPr>
                <w:iCs/>
                <w:sz w:val="28"/>
                <w:szCs w:val="28"/>
              </w:rPr>
              <w:t>λ</w:t>
            </w:r>
            <w:r w:rsidRPr="00B179AB">
              <w:rPr>
                <w:iCs/>
                <w:sz w:val="28"/>
                <w:szCs w:val="28"/>
                <w:lang w:val="uz-Cyrl-UZ"/>
              </w:rPr>
              <w:t>/2</w:t>
            </w:r>
            <w:r w:rsidRPr="00B179AB">
              <w:rPr>
                <w:iCs/>
                <w:sz w:val="28"/>
                <w:szCs w:val="28"/>
              </w:rPr>
              <w:t>π</w:t>
            </w:r>
            <w:r w:rsidRPr="00B179AB">
              <w:rPr>
                <w:iCs/>
                <w:sz w:val="28"/>
                <w:szCs w:val="28"/>
                <w:lang w:val="uz-Cyrl-UZ"/>
              </w:rPr>
              <w:t>, (</w:t>
            </w:r>
            <w:r w:rsidRPr="00B179AB">
              <w:rPr>
                <w:iCs/>
                <w:sz w:val="28"/>
                <w:szCs w:val="28"/>
              </w:rPr>
              <w:t>λ</w:t>
            </w:r>
            <w:r w:rsidRPr="00B179AB">
              <w:rPr>
                <w:iCs/>
                <w:sz w:val="28"/>
                <w:szCs w:val="28"/>
                <w:lang w:val="uz-Cyrl-UZ"/>
              </w:rPr>
              <w:t xml:space="preserve"> – тўлқин узунли</w:t>
            </w:r>
            <w:r w:rsidR="00F511B8" w:rsidRPr="00B179AB">
              <w:rPr>
                <w:iCs/>
                <w:sz w:val="28"/>
                <w:szCs w:val="28"/>
                <w:lang w:val="uz-Cyrl-UZ"/>
              </w:rPr>
              <w:t>-</w:t>
            </w:r>
            <w:r w:rsidRPr="00B179AB">
              <w:rPr>
                <w:iCs/>
                <w:sz w:val="28"/>
                <w:szCs w:val="28"/>
                <w:lang w:val="uz-Cyrl-UZ"/>
              </w:rPr>
              <w:t>ги) масофада мавжуд бўлган кўп учрайдиган электр ва/ёки магнит майдон.</w:t>
            </w:r>
          </w:p>
        </w:tc>
      </w:tr>
      <w:tr w:rsidR="009979D1" w:rsidRPr="00CB34C6" w14:paraId="716CE5D5" w14:textId="77777777">
        <w:trPr>
          <w:tblCellSpacing w:w="0" w:type="dxa"/>
          <w:jc w:val="center"/>
        </w:trPr>
        <w:tc>
          <w:tcPr>
            <w:tcW w:w="3821" w:type="dxa"/>
          </w:tcPr>
          <w:p w14:paraId="7AE5A263" w14:textId="77777777" w:rsidR="009979D1" w:rsidRPr="00B179AB" w:rsidRDefault="009979D1">
            <w:pPr>
              <w:rPr>
                <w:b/>
                <w:bCs/>
                <w:color w:val="000000"/>
                <w:sz w:val="28"/>
                <w:szCs w:val="28"/>
                <w:lang w:val="uz-Cyrl-UZ"/>
              </w:rPr>
            </w:pPr>
            <w:r w:rsidRPr="00B179AB">
              <w:rPr>
                <w:b/>
                <w:bCs/>
                <w:color w:val="000000"/>
                <w:sz w:val="28"/>
                <w:szCs w:val="28"/>
                <w:lang w:val="uz-Cyrl-UZ"/>
              </w:rPr>
              <w:t>Поле электромагнитное</w:t>
            </w:r>
          </w:p>
          <w:p w14:paraId="5693BA48"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elektromagnit maydon</w:t>
            </w:r>
          </w:p>
          <w:p w14:paraId="7C5E41FB"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электромагнит майдон</w:t>
            </w:r>
          </w:p>
          <w:p w14:paraId="4716349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electromagnetic field</w:t>
            </w:r>
          </w:p>
        </w:tc>
        <w:tc>
          <w:tcPr>
            <w:tcW w:w="6150" w:type="dxa"/>
            <w:vAlign w:val="center"/>
          </w:tcPr>
          <w:p w14:paraId="39ED63BF" w14:textId="77777777" w:rsidR="009979D1" w:rsidRPr="00B179AB" w:rsidRDefault="009979D1">
            <w:pPr>
              <w:jc w:val="both"/>
              <w:rPr>
                <w:color w:val="000000"/>
                <w:sz w:val="28"/>
                <w:szCs w:val="28"/>
              </w:rPr>
            </w:pPr>
            <w:r w:rsidRPr="00B179AB">
              <w:rPr>
                <w:color w:val="000000"/>
                <w:sz w:val="28"/>
                <w:szCs w:val="28"/>
              </w:rPr>
              <w:t>Всё пространство или его часть, в каждой точке которого существуют взаимосвязанные электрические и магнитные поля, которые описываются фундаментальной системой уравнений Максвелла.</w:t>
            </w:r>
          </w:p>
          <w:p w14:paraId="631861C3" w14:textId="77777777" w:rsidR="009979D1" w:rsidRPr="00B179AB" w:rsidRDefault="009979D1">
            <w:pPr>
              <w:jc w:val="both"/>
              <w:rPr>
                <w:color w:val="000000"/>
                <w:sz w:val="28"/>
                <w:szCs w:val="28"/>
                <w:lang w:val="uz-Cyrl-UZ"/>
              </w:rPr>
            </w:pPr>
          </w:p>
          <w:p w14:paraId="396B6BB4" w14:textId="77777777" w:rsidR="009979D1" w:rsidRPr="00B179AB" w:rsidRDefault="009979D1">
            <w:pPr>
              <w:jc w:val="both"/>
              <w:rPr>
                <w:sz w:val="28"/>
                <w:szCs w:val="28"/>
                <w:lang w:val="uz-Cyrl-UZ"/>
              </w:rPr>
            </w:pPr>
            <w:r w:rsidRPr="00B179AB">
              <w:rPr>
                <w:sz w:val="28"/>
                <w:szCs w:val="28"/>
                <w:lang w:val="en-US"/>
              </w:rPr>
              <w:t xml:space="preserve">Har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nuqtasida</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zaro</w:t>
            </w:r>
            <w:proofErr w:type="spellEnd"/>
            <w:r w:rsidRPr="00B179AB">
              <w:rPr>
                <w:sz w:val="28"/>
                <w:szCs w:val="28"/>
                <w:lang w:val="en-US"/>
              </w:rPr>
              <w:t xml:space="preserve"> </w:t>
            </w:r>
            <w:proofErr w:type="spellStart"/>
            <w:r w:rsidRPr="00B179AB">
              <w:rPr>
                <w:sz w:val="28"/>
                <w:szCs w:val="28"/>
                <w:lang w:val="en-US"/>
              </w:rPr>
              <w:t>bog‘liq</w:t>
            </w:r>
            <w:proofErr w:type="spellEnd"/>
            <w:r w:rsidRPr="00B179AB">
              <w:rPr>
                <w:sz w:val="28"/>
                <w:szCs w:val="28"/>
                <w:lang w:val="en-US"/>
              </w:rPr>
              <w:t xml:space="preserve">, </w:t>
            </w:r>
            <w:proofErr w:type="spellStart"/>
            <w:r w:rsidRPr="00B179AB">
              <w:rPr>
                <w:sz w:val="28"/>
                <w:szCs w:val="28"/>
                <w:lang w:val="en-US"/>
              </w:rPr>
              <w:t>Maksvellning</w:t>
            </w:r>
            <w:proofErr w:type="spellEnd"/>
            <w:r w:rsidRPr="00B179AB">
              <w:rPr>
                <w:sz w:val="28"/>
                <w:szCs w:val="28"/>
                <w:lang w:val="en-US"/>
              </w:rPr>
              <w:t xml:space="preserve"> fundamental </w:t>
            </w:r>
            <w:proofErr w:type="spellStart"/>
            <w:r w:rsidRPr="00B179AB">
              <w:rPr>
                <w:sz w:val="28"/>
                <w:szCs w:val="28"/>
                <w:lang w:val="en-US"/>
              </w:rPr>
              <w:t>tenglamalar</w:t>
            </w:r>
            <w:proofErr w:type="spellEnd"/>
            <w:r w:rsidRPr="00B179AB">
              <w:rPr>
                <w:sz w:val="28"/>
                <w:szCs w:val="28"/>
                <w:lang w:val="en-US"/>
              </w:rPr>
              <w:t xml:space="preserve"> </w:t>
            </w:r>
            <w:proofErr w:type="spellStart"/>
            <w:r w:rsidRPr="00B179AB">
              <w:rPr>
                <w:sz w:val="28"/>
                <w:szCs w:val="28"/>
                <w:lang w:val="en-US"/>
              </w:rPr>
              <w:t>tizimi</w:t>
            </w:r>
            <w:proofErr w:type="spellEnd"/>
            <w:r w:rsidRPr="00B179AB">
              <w:rPr>
                <w:sz w:val="28"/>
                <w:szCs w:val="28"/>
                <w:lang w:val="en-US"/>
              </w:rPr>
              <w:t xml:space="preserve"> </w:t>
            </w:r>
            <w:proofErr w:type="spellStart"/>
            <w:r w:rsidRPr="00B179AB">
              <w:rPr>
                <w:sz w:val="28"/>
                <w:szCs w:val="28"/>
                <w:lang w:val="en-US"/>
              </w:rPr>
              <w:t>orqali</w:t>
            </w:r>
            <w:proofErr w:type="spellEnd"/>
            <w:r w:rsidRPr="00B179AB">
              <w:rPr>
                <w:sz w:val="28"/>
                <w:szCs w:val="28"/>
                <w:lang w:val="en-US"/>
              </w:rPr>
              <w:t xml:space="preserve"> </w:t>
            </w:r>
            <w:proofErr w:type="spellStart"/>
            <w:r w:rsidRPr="00B179AB">
              <w:rPr>
                <w:sz w:val="28"/>
                <w:szCs w:val="28"/>
                <w:lang w:val="en-US"/>
              </w:rPr>
              <w:t>ifodalanadigan</w:t>
            </w:r>
            <w:proofErr w:type="spellEnd"/>
            <w:r w:rsidRPr="00B179AB">
              <w:rPr>
                <w:sz w:val="28"/>
                <w:szCs w:val="28"/>
                <w:lang w:val="en-US"/>
              </w:rPr>
              <w:t xml:space="preserve"> </w:t>
            </w:r>
            <w:proofErr w:type="spellStart"/>
            <w:r w:rsidRPr="00B179AB">
              <w:rPr>
                <w:sz w:val="28"/>
                <w:szCs w:val="28"/>
                <w:lang w:val="en-US"/>
              </w:rPr>
              <w:t>elektr</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magnit</w:t>
            </w:r>
            <w:proofErr w:type="spellEnd"/>
            <w:r w:rsidRPr="00B179AB">
              <w:rPr>
                <w:sz w:val="28"/>
                <w:szCs w:val="28"/>
                <w:lang w:val="en-US"/>
              </w:rPr>
              <w:t xml:space="preserve"> </w:t>
            </w:r>
            <w:proofErr w:type="spellStart"/>
            <w:r w:rsidRPr="00B179AB">
              <w:rPr>
                <w:sz w:val="28"/>
                <w:szCs w:val="28"/>
                <w:lang w:val="en-US"/>
              </w:rPr>
              <w:t>maydonlar</w:t>
            </w:r>
            <w:proofErr w:type="spellEnd"/>
            <w:r w:rsidRPr="00B179AB">
              <w:rPr>
                <w:sz w:val="28"/>
                <w:szCs w:val="28"/>
                <w:lang w:val="en-US"/>
              </w:rPr>
              <w:t xml:space="preserve"> </w:t>
            </w:r>
            <w:proofErr w:type="spellStart"/>
            <w:r w:rsidRPr="00B179AB">
              <w:rPr>
                <w:sz w:val="28"/>
                <w:szCs w:val="28"/>
                <w:lang w:val="en-US"/>
              </w:rPr>
              <w:t>mavjud</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fazo</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qismi</w:t>
            </w:r>
            <w:proofErr w:type="spellEnd"/>
            <w:r w:rsidRPr="00B179AB">
              <w:rPr>
                <w:sz w:val="28"/>
                <w:szCs w:val="28"/>
                <w:lang w:val="en-US"/>
              </w:rPr>
              <w:t>.</w:t>
            </w:r>
          </w:p>
          <w:p w14:paraId="690FA783" w14:textId="77777777" w:rsidR="009979D1" w:rsidRPr="00B179AB" w:rsidRDefault="009979D1">
            <w:pPr>
              <w:jc w:val="both"/>
              <w:rPr>
                <w:color w:val="000000"/>
                <w:sz w:val="28"/>
                <w:szCs w:val="28"/>
                <w:lang w:val="uz-Cyrl-UZ"/>
              </w:rPr>
            </w:pPr>
          </w:p>
          <w:p w14:paraId="189A459A" w14:textId="77777777" w:rsidR="009979D1" w:rsidRPr="00B179AB" w:rsidRDefault="009979D1">
            <w:pPr>
              <w:jc w:val="both"/>
              <w:rPr>
                <w:color w:val="000000"/>
                <w:sz w:val="28"/>
                <w:szCs w:val="28"/>
                <w:lang w:val="uz-Cyrl-UZ"/>
              </w:rPr>
            </w:pPr>
            <w:r w:rsidRPr="00B179AB">
              <w:rPr>
                <w:color w:val="000000"/>
                <w:sz w:val="28"/>
                <w:szCs w:val="28"/>
                <w:lang w:val="uz-Cyrl-UZ"/>
              </w:rPr>
              <w:t>Ҳар бир нуқтасида, Максвеллнинг фундаментал тенгламалар тизими орқали ифодаланадиган, ўза</w:t>
            </w:r>
            <w:r w:rsidR="00747ADB" w:rsidRPr="00B179AB">
              <w:rPr>
                <w:color w:val="000000"/>
                <w:sz w:val="28"/>
                <w:szCs w:val="28"/>
                <w:lang w:val="uz-Cyrl-UZ"/>
              </w:rPr>
              <w:t>-</w:t>
            </w:r>
            <w:r w:rsidRPr="00B179AB">
              <w:rPr>
                <w:color w:val="000000"/>
                <w:sz w:val="28"/>
                <w:szCs w:val="28"/>
                <w:lang w:val="uz-Cyrl-UZ"/>
              </w:rPr>
              <w:t>ро боғлиқ электр ва магнит майдонлар мавжуд бўлган фазо ёки унинг бир қисми.</w:t>
            </w:r>
          </w:p>
        </w:tc>
      </w:tr>
      <w:tr w:rsidR="009979D1" w:rsidRPr="00CB34C6" w14:paraId="08E66775" w14:textId="77777777">
        <w:trPr>
          <w:tblCellSpacing w:w="0" w:type="dxa"/>
          <w:jc w:val="center"/>
        </w:trPr>
        <w:tc>
          <w:tcPr>
            <w:tcW w:w="3821" w:type="dxa"/>
          </w:tcPr>
          <w:p w14:paraId="79BA01C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Полёт в пределах прямой видимости</w:t>
            </w:r>
          </w:p>
          <w:p w14:paraId="6FE2402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to‘g‘ridan-to‘g‘ri ko‘rinish doirasidagi parvoz</w:t>
            </w:r>
          </w:p>
          <w:p w14:paraId="55C4C9F3"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тўғридан-тўғри кўриниш доирасидаги парвоз</w:t>
            </w:r>
          </w:p>
          <w:p w14:paraId="798453C1"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visual line-of-sight </w:t>
            </w:r>
          </w:p>
          <w:p w14:paraId="648E0334" w14:textId="77777777" w:rsidR="009979D1" w:rsidRPr="00B179AB" w:rsidRDefault="009979D1">
            <w:pPr>
              <w:rPr>
                <w:b/>
                <w:bCs/>
                <w:color w:val="000000"/>
                <w:sz w:val="28"/>
                <w:szCs w:val="28"/>
                <w:lang w:val="uz-Cyrl-UZ"/>
              </w:rPr>
            </w:pPr>
            <w:r w:rsidRPr="00B179AB">
              <w:rPr>
                <w:bCs/>
                <w:color w:val="000000"/>
                <w:sz w:val="28"/>
                <w:szCs w:val="28"/>
                <w:lang w:val="en-US"/>
              </w:rPr>
              <w:t>operation; flight in radio optical line of distance</w:t>
            </w:r>
          </w:p>
        </w:tc>
        <w:tc>
          <w:tcPr>
            <w:tcW w:w="6150" w:type="dxa"/>
            <w:vAlign w:val="center"/>
          </w:tcPr>
          <w:p w14:paraId="371DD7E7" w14:textId="77777777" w:rsidR="009979D1" w:rsidRPr="00B179AB" w:rsidRDefault="009979D1">
            <w:pPr>
              <w:jc w:val="both"/>
              <w:rPr>
                <w:color w:val="000000"/>
                <w:sz w:val="28"/>
                <w:szCs w:val="28"/>
                <w:lang w:val="uz-Cyrl-UZ"/>
              </w:rPr>
            </w:pPr>
            <w:r w:rsidRPr="00B179AB">
              <w:rPr>
                <w:color w:val="000000"/>
                <w:sz w:val="28"/>
                <w:szCs w:val="28"/>
              </w:rPr>
              <w:t>Полёт, при котором внешний экипаж поддерживает непосредственный визуальный контакт с воздушным судном с целью управления его полётом и исполнения обязанностей, связанных с обеспечением эшелонирования и предупреждением столкновений.</w:t>
            </w:r>
          </w:p>
          <w:p w14:paraId="0EF095FB" w14:textId="77777777" w:rsidR="009979D1" w:rsidRPr="00B179AB" w:rsidRDefault="009979D1">
            <w:pPr>
              <w:jc w:val="both"/>
              <w:rPr>
                <w:color w:val="000000"/>
                <w:sz w:val="28"/>
                <w:szCs w:val="28"/>
                <w:lang w:val="uz-Cyrl-UZ"/>
              </w:rPr>
            </w:pPr>
          </w:p>
          <w:p w14:paraId="3EB68896" w14:textId="77777777" w:rsidR="009979D1" w:rsidRPr="00B179AB" w:rsidRDefault="009979D1">
            <w:pPr>
              <w:jc w:val="both"/>
              <w:rPr>
                <w:sz w:val="28"/>
                <w:szCs w:val="28"/>
                <w:lang w:val="uz-Cyrl-UZ"/>
              </w:rPr>
            </w:pPr>
            <w:r w:rsidRPr="00B179AB">
              <w:rPr>
                <w:sz w:val="28"/>
                <w:szCs w:val="28"/>
                <w:lang w:val="uz-Cyrl-UZ"/>
              </w:rPr>
              <w:t>Tashqi ekipajning, parvozni boshqarish va eshelon</w:t>
            </w:r>
            <w:r w:rsidR="00F511B8" w:rsidRPr="00B179AB">
              <w:rPr>
                <w:sz w:val="28"/>
                <w:szCs w:val="28"/>
                <w:lang w:val="uz-Cyrl-UZ"/>
              </w:rPr>
              <w:t>-</w:t>
            </w:r>
            <w:r w:rsidRPr="00B179AB">
              <w:rPr>
                <w:sz w:val="28"/>
                <w:szCs w:val="28"/>
                <w:lang w:val="uz-Cyrl-UZ"/>
              </w:rPr>
              <w:t>lashni ta’minlash, to‘qnashuvlarning oldini olish bi</w:t>
            </w:r>
            <w:r w:rsidR="00F511B8" w:rsidRPr="00B179AB">
              <w:rPr>
                <w:sz w:val="28"/>
                <w:szCs w:val="28"/>
                <w:lang w:val="uz-Cyrl-UZ"/>
              </w:rPr>
              <w:t>-</w:t>
            </w:r>
            <w:r w:rsidRPr="00B179AB">
              <w:rPr>
                <w:sz w:val="28"/>
                <w:szCs w:val="28"/>
                <w:lang w:val="uz-Cyrl-UZ"/>
              </w:rPr>
              <w:t>lan bog‘liq vazifalarni bajarish maqsadida, havo ke</w:t>
            </w:r>
            <w:r w:rsidR="00F511B8" w:rsidRPr="00B179AB">
              <w:rPr>
                <w:sz w:val="28"/>
                <w:szCs w:val="28"/>
                <w:lang w:val="uz-Cyrl-UZ"/>
              </w:rPr>
              <w:t>-</w:t>
            </w:r>
            <w:r w:rsidRPr="00B179AB">
              <w:rPr>
                <w:sz w:val="28"/>
                <w:szCs w:val="28"/>
                <w:lang w:val="uz-Cyrl-UZ"/>
              </w:rPr>
              <w:t>masi bilan bevosita vizual kontaktni ushlab turadigan parvozi.</w:t>
            </w:r>
          </w:p>
          <w:p w14:paraId="7BA2CA7D" w14:textId="77777777" w:rsidR="009979D1" w:rsidRPr="00B179AB" w:rsidRDefault="009979D1">
            <w:pPr>
              <w:jc w:val="both"/>
              <w:rPr>
                <w:color w:val="000000"/>
                <w:sz w:val="28"/>
                <w:szCs w:val="28"/>
                <w:lang w:val="uz-Cyrl-UZ"/>
              </w:rPr>
            </w:pPr>
          </w:p>
          <w:p w14:paraId="2F3F221C" w14:textId="77777777" w:rsidR="009979D1" w:rsidRPr="00B179AB" w:rsidRDefault="009979D1">
            <w:pPr>
              <w:jc w:val="both"/>
              <w:rPr>
                <w:color w:val="000000"/>
                <w:sz w:val="28"/>
                <w:szCs w:val="28"/>
                <w:lang w:val="uz-Cyrl-UZ"/>
              </w:rPr>
            </w:pPr>
            <w:r w:rsidRPr="00B179AB">
              <w:rPr>
                <w:color w:val="000000"/>
                <w:sz w:val="28"/>
                <w:szCs w:val="28"/>
                <w:lang w:val="uz-Cyrl-UZ"/>
              </w:rPr>
              <w:t>Ташқи экипажнинг, парвозни бошқариш ва эше</w:t>
            </w:r>
            <w:r w:rsidR="00F511B8" w:rsidRPr="00B179AB">
              <w:rPr>
                <w:color w:val="000000"/>
                <w:sz w:val="28"/>
                <w:szCs w:val="28"/>
                <w:lang w:val="uz-Cyrl-UZ"/>
              </w:rPr>
              <w:t>-</w:t>
            </w:r>
            <w:r w:rsidRPr="00B179AB">
              <w:rPr>
                <w:color w:val="000000"/>
                <w:sz w:val="28"/>
                <w:szCs w:val="28"/>
                <w:lang w:val="uz-Cyrl-UZ"/>
              </w:rPr>
              <w:t>лонлашни таъминлаш, тўқнашувларнинг олдини олиш билан боғлиқ вазифаларни бажариш мақса</w:t>
            </w:r>
            <w:r w:rsidR="00F511B8" w:rsidRPr="00B179AB">
              <w:rPr>
                <w:color w:val="000000"/>
                <w:sz w:val="28"/>
                <w:szCs w:val="28"/>
                <w:lang w:val="uz-Cyrl-UZ"/>
              </w:rPr>
              <w:t>-</w:t>
            </w:r>
            <w:r w:rsidRPr="00B179AB">
              <w:rPr>
                <w:color w:val="000000"/>
                <w:sz w:val="28"/>
                <w:szCs w:val="28"/>
                <w:lang w:val="uz-Cyrl-UZ"/>
              </w:rPr>
              <w:t>дида, ҳаво кемаси билан бевосита визуал кон</w:t>
            </w:r>
            <w:r w:rsidR="00F511B8" w:rsidRPr="00B179AB">
              <w:rPr>
                <w:color w:val="000000"/>
                <w:sz w:val="28"/>
                <w:szCs w:val="28"/>
                <w:lang w:val="uz-Cyrl-UZ"/>
              </w:rPr>
              <w:t>-</w:t>
            </w:r>
            <w:r w:rsidRPr="00B179AB">
              <w:rPr>
                <w:color w:val="000000"/>
                <w:sz w:val="28"/>
                <w:szCs w:val="28"/>
                <w:lang w:val="uz-Cyrl-UZ"/>
              </w:rPr>
              <w:t>тактни ушлаб турадиган парвози.</w:t>
            </w:r>
          </w:p>
          <w:p w14:paraId="240C5A06" w14:textId="77777777" w:rsidR="00F511B8" w:rsidRPr="00B179AB" w:rsidRDefault="00F511B8">
            <w:pPr>
              <w:jc w:val="both"/>
              <w:rPr>
                <w:color w:val="000000"/>
                <w:sz w:val="28"/>
                <w:szCs w:val="28"/>
                <w:lang w:val="uz-Cyrl-UZ"/>
              </w:rPr>
            </w:pPr>
          </w:p>
        </w:tc>
      </w:tr>
      <w:tr w:rsidR="009979D1" w:rsidRPr="00B179AB" w14:paraId="188C9714" w14:textId="77777777">
        <w:trPr>
          <w:tblCellSpacing w:w="0" w:type="dxa"/>
          <w:jc w:val="center"/>
        </w:trPr>
        <w:tc>
          <w:tcPr>
            <w:tcW w:w="3821" w:type="dxa"/>
          </w:tcPr>
          <w:p w14:paraId="0A1BADBA" w14:textId="77777777" w:rsidR="009979D1" w:rsidRPr="00B179AB" w:rsidRDefault="009979D1">
            <w:pPr>
              <w:rPr>
                <w:b/>
                <w:bCs/>
                <w:color w:val="000000"/>
                <w:sz w:val="28"/>
                <w:szCs w:val="28"/>
                <w:lang w:val="uz-Cyrl-UZ"/>
              </w:rPr>
            </w:pPr>
            <w:r w:rsidRPr="00B179AB">
              <w:rPr>
                <w:b/>
                <w:bCs/>
                <w:color w:val="000000"/>
                <w:sz w:val="28"/>
                <w:szCs w:val="28"/>
              </w:rPr>
              <w:t xml:space="preserve">Полёт по правилам </w:t>
            </w:r>
          </w:p>
          <w:p w14:paraId="62E47137" w14:textId="77777777" w:rsidR="009979D1" w:rsidRPr="00B179AB" w:rsidRDefault="009979D1">
            <w:pPr>
              <w:rPr>
                <w:b/>
                <w:bCs/>
                <w:color w:val="000000"/>
                <w:sz w:val="28"/>
                <w:szCs w:val="28"/>
                <w:lang w:val="uz-Cyrl-UZ"/>
              </w:rPr>
            </w:pPr>
            <w:r w:rsidRPr="00B179AB">
              <w:rPr>
                <w:b/>
                <w:bCs/>
                <w:color w:val="000000"/>
                <w:sz w:val="28"/>
                <w:szCs w:val="28"/>
                <w:lang w:val="uz-Cyrl-UZ"/>
              </w:rPr>
              <w:t>визуальных полётов</w:t>
            </w:r>
          </w:p>
          <w:p w14:paraId="70D8311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vizual parvoz </w:t>
            </w:r>
          </w:p>
          <w:p w14:paraId="30E0C8C1" w14:textId="77777777" w:rsidR="009979D1" w:rsidRPr="00B179AB" w:rsidRDefault="009979D1">
            <w:pPr>
              <w:rPr>
                <w:bCs/>
                <w:color w:val="000000"/>
                <w:sz w:val="28"/>
                <w:szCs w:val="28"/>
                <w:lang w:val="uz-Cyrl-UZ"/>
              </w:rPr>
            </w:pPr>
            <w:r w:rsidRPr="00B179AB">
              <w:rPr>
                <w:bCs/>
                <w:color w:val="000000"/>
                <w:sz w:val="28"/>
                <w:szCs w:val="28"/>
                <w:lang w:val="uz-Cyrl-UZ"/>
              </w:rPr>
              <w:t>qoidalari bo‘yicha parvoz</w:t>
            </w:r>
          </w:p>
          <w:p w14:paraId="3A8255FA" w14:textId="77777777" w:rsidR="009979D1" w:rsidRPr="00B179AB" w:rsidRDefault="009979D1">
            <w:pPr>
              <w:rPr>
                <w:bCs/>
                <w:color w:val="000000"/>
                <w:sz w:val="28"/>
                <w:szCs w:val="28"/>
                <w:lang w:val="uz-Cyrl-UZ"/>
              </w:rPr>
            </w:pPr>
            <w:r w:rsidRPr="00B179AB">
              <w:rPr>
                <w:bCs/>
                <w:color w:val="000000"/>
                <w:sz w:val="28"/>
                <w:szCs w:val="28"/>
                <w:lang w:val="uz-Cyrl-UZ"/>
              </w:rPr>
              <w:t xml:space="preserve">        визуал парвоз қоидалари бўйича парвоз</w:t>
            </w:r>
          </w:p>
          <w:p w14:paraId="352924B3" w14:textId="77777777" w:rsidR="00F511B8"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flying by the rules of </w:t>
            </w:r>
          </w:p>
          <w:p w14:paraId="0671A872" w14:textId="77777777" w:rsidR="009979D1" w:rsidRPr="00B179AB" w:rsidRDefault="009979D1">
            <w:pPr>
              <w:rPr>
                <w:b/>
                <w:bCs/>
                <w:color w:val="000000"/>
                <w:sz w:val="28"/>
                <w:szCs w:val="28"/>
                <w:lang w:val="uz-Cyrl-UZ"/>
              </w:rPr>
            </w:pPr>
            <w:r w:rsidRPr="00B179AB">
              <w:rPr>
                <w:bCs/>
                <w:color w:val="000000"/>
                <w:sz w:val="28"/>
                <w:szCs w:val="28"/>
                <w:lang w:val="en-US"/>
              </w:rPr>
              <w:t>visual flights</w:t>
            </w:r>
          </w:p>
        </w:tc>
        <w:tc>
          <w:tcPr>
            <w:tcW w:w="6150" w:type="dxa"/>
            <w:vAlign w:val="center"/>
          </w:tcPr>
          <w:p w14:paraId="5157C07B" w14:textId="77777777" w:rsidR="009979D1" w:rsidRPr="00B179AB" w:rsidRDefault="009979D1">
            <w:pPr>
              <w:jc w:val="both"/>
              <w:rPr>
                <w:color w:val="000000"/>
                <w:sz w:val="28"/>
                <w:szCs w:val="28"/>
                <w:lang w:val="uz-Cyrl-UZ"/>
              </w:rPr>
            </w:pPr>
            <w:r w:rsidRPr="00B179AB">
              <w:rPr>
                <w:color w:val="000000"/>
                <w:sz w:val="28"/>
                <w:szCs w:val="28"/>
              </w:rPr>
              <w:t>Полёт, выполняемый в соответствии с правилами визуальных полётов.</w:t>
            </w:r>
          </w:p>
          <w:p w14:paraId="2E8008D3" w14:textId="77777777" w:rsidR="009979D1" w:rsidRPr="00B179AB" w:rsidRDefault="009979D1">
            <w:pPr>
              <w:jc w:val="both"/>
              <w:rPr>
                <w:color w:val="000000"/>
                <w:sz w:val="28"/>
                <w:szCs w:val="28"/>
                <w:lang w:val="uz-Cyrl-UZ"/>
              </w:rPr>
            </w:pPr>
          </w:p>
          <w:p w14:paraId="00DF4DD7" w14:textId="77777777" w:rsidR="009979D1" w:rsidRPr="00B179AB" w:rsidRDefault="009979D1">
            <w:pPr>
              <w:jc w:val="both"/>
              <w:rPr>
                <w:sz w:val="28"/>
                <w:szCs w:val="28"/>
                <w:lang w:val="uz-Cyrl-UZ"/>
              </w:rPr>
            </w:pPr>
            <w:proofErr w:type="spellStart"/>
            <w:r w:rsidRPr="00B179AB">
              <w:rPr>
                <w:sz w:val="28"/>
                <w:szCs w:val="28"/>
                <w:lang w:val="en-US"/>
              </w:rPr>
              <w:t>Vizual</w:t>
            </w:r>
            <w:proofErr w:type="spellEnd"/>
            <w:r w:rsidRPr="00B179AB">
              <w:rPr>
                <w:sz w:val="28"/>
                <w:szCs w:val="28"/>
                <w:lang w:val="en-US"/>
              </w:rPr>
              <w:t xml:space="preserve"> </w:t>
            </w:r>
            <w:proofErr w:type="spellStart"/>
            <w:r w:rsidRPr="00B179AB">
              <w:rPr>
                <w:sz w:val="28"/>
                <w:szCs w:val="28"/>
                <w:lang w:val="en-US"/>
              </w:rPr>
              <w:t>parvozlarning</w:t>
            </w:r>
            <w:proofErr w:type="spellEnd"/>
            <w:r w:rsidRPr="00B179AB">
              <w:rPr>
                <w:sz w:val="28"/>
                <w:szCs w:val="28"/>
                <w:lang w:val="en-US"/>
              </w:rPr>
              <w:t xml:space="preserve"> </w:t>
            </w:r>
            <w:proofErr w:type="spellStart"/>
            <w:r w:rsidRPr="00B179AB">
              <w:rPr>
                <w:sz w:val="28"/>
                <w:szCs w:val="28"/>
                <w:lang w:val="en-US"/>
              </w:rPr>
              <w:t>qoidalariga</w:t>
            </w:r>
            <w:proofErr w:type="spellEnd"/>
            <w:r w:rsidRPr="00B179AB">
              <w:rPr>
                <w:sz w:val="28"/>
                <w:szCs w:val="28"/>
                <w:lang w:val="en-US"/>
              </w:rPr>
              <w:t xml:space="preserve"> </w:t>
            </w:r>
            <w:proofErr w:type="spellStart"/>
            <w:r w:rsidRPr="00B179AB">
              <w:rPr>
                <w:sz w:val="28"/>
                <w:szCs w:val="28"/>
                <w:lang w:val="en-US"/>
              </w:rPr>
              <w:t>mos</w:t>
            </w:r>
            <w:proofErr w:type="spellEnd"/>
            <w:r w:rsidRPr="00B179AB">
              <w:rPr>
                <w:sz w:val="28"/>
                <w:szCs w:val="28"/>
                <w:lang w:val="en-US"/>
              </w:rPr>
              <w:t xml:space="preserve"> </w:t>
            </w:r>
            <w:proofErr w:type="spellStart"/>
            <w:r w:rsidRPr="00B179AB">
              <w:rPr>
                <w:sz w:val="28"/>
                <w:szCs w:val="28"/>
                <w:lang w:val="en-US"/>
              </w:rPr>
              <w:t>tarzda</w:t>
            </w:r>
            <w:proofErr w:type="spellEnd"/>
            <w:r w:rsidRPr="00B179AB">
              <w:rPr>
                <w:sz w:val="28"/>
                <w:szCs w:val="28"/>
                <w:lang w:val="en-US"/>
              </w:rPr>
              <w:t xml:space="preserve"> </w:t>
            </w:r>
            <w:proofErr w:type="spellStart"/>
            <w:r w:rsidRPr="00B179AB">
              <w:rPr>
                <w:sz w:val="28"/>
                <w:szCs w:val="28"/>
                <w:lang w:val="en-US"/>
              </w:rPr>
              <w:t>bajariladigan</w:t>
            </w:r>
            <w:proofErr w:type="spellEnd"/>
            <w:r w:rsidRPr="00B179AB">
              <w:rPr>
                <w:sz w:val="28"/>
                <w:szCs w:val="28"/>
                <w:lang w:val="en-US"/>
              </w:rPr>
              <w:t xml:space="preserve"> </w:t>
            </w:r>
            <w:proofErr w:type="spellStart"/>
            <w:r w:rsidRPr="00B179AB">
              <w:rPr>
                <w:sz w:val="28"/>
                <w:szCs w:val="28"/>
                <w:lang w:val="en-US"/>
              </w:rPr>
              <w:t>parvoz</w:t>
            </w:r>
            <w:proofErr w:type="spellEnd"/>
            <w:r w:rsidRPr="00B179AB">
              <w:rPr>
                <w:sz w:val="28"/>
                <w:szCs w:val="28"/>
                <w:lang w:val="en-US"/>
              </w:rPr>
              <w:t>.</w:t>
            </w:r>
          </w:p>
          <w:p w14:paraId="11B9D3A7" w14:textId="77777777" w:rsidR="009979D1" w:rsidRPr="00B179AB" w:rsidRDefault="009979D1">
            <w:pPr>
              <w:jc w:val="both"/>
              <w:rPr>
                <w:color w:val="000000"/>
                <w:sz w:val="28"/>
                <w:szCs w:val="28"/>
                <w:lang w:val="uz-Cyrl-UZ"/>
              </w:rPr>
            </w:pPr>
          </w:p>
          <w:p w14:paraId="20F95708" w14:textId="77777777" w:rsidR="009979D1" w:rsidRPr="00B179AB" w:rsidRDefault="009979D1">
            <w:pPr>
              <w:jc w:val="both"/>
              <w:rPr>
                <w:color w:val="000000"/>
                <w:sz w:val="28"/>
                <w:szCs w:val="28"/>
              </w:rPr>
            </w:pPr>
            <w:r w:rsidRPr="00B179AB">
              <w:rPr>
                <w:color w:val="000000"/>
                <w:sz w:val="28"/>
                <w:szCs w:val="28"/>
                <w:lang w:val="uz-Cyrl-UZ"/>
              </w:rPr>
              <w:t>Визуал парвозларнинг қоидаларига мос тарзда бажариладиган парвоз.</w:t>
            </w:r>
          </w:p>
        </w:tc>
      </w:tr>
      <w:tr w:rsidR="009979D1" w:rsidRPr="00CB34C6" w14:paraId="7D281025" w14:textId="77777777">
        <w:trPr>
          <w:tblCellSpacing w:w="0" w:type="dxa"/>
          <w:jc w:val="center"/>
        </w:trPr>
        <w:tc>
          <w:tcPr>
            <w:tcW w:w="3821" w:type="dxa"/>
          </w:tcPr>
          <w:p w14:paraId="648C88D5" w14:textId="77777777" w:rsidR="009979D1" w:rsidRPr="00B179AB" w:rsidRDefault="009979D1">
            <w:pPr>
              <w:rPr>
                <w:b/>
                <w:bCs/>
                <w:color w:val="000000"/>
                <w:sz w:val="28"/>
                <w:szCs w:val="28"/>
              </w:rPr>
            </w:pPr>
            <w:r w:rsidRPr="00B179AB">
              <w:rPr>
                <w:b/>
                <w:bCs/>
                <w:color w:val="000000"/>
                <w:sz w:val="28"/>
                <w:szCs w:val="28"/>
              </w:rPr>
              <w:t>Полёт по правилам полётов по приборам</w:t>
            </w:r>
          </w:p>
          <w:p w14:paraId="7E6A3C2A"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asboblar</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bo‘</w:t>
            </w:r>
            <w:proofErr w:type="gramEnd"/>
            <w:r w:rsidRPr="00B179AB">
              <w:rPr>
                <w:bCs/>
                <w:color w:val="000000"/>
                <w:sz w:val="28"/>
                <w:szCs w:val="28"/>
                <w:lang w:val="en-US"/>
              </w:rPr>
              <w:t>yicha</w:t>
            </w:r>
            <w:proofErr w:type="spellEnd"/>
            <w:r w:rsidRPr="00B179AB">
              <w:rPr>
                <w:bCs/>
                <w:color w:val="000000"/>
                <w:sz w:val="28"/>
                <w:szCs w:val="28"/>
                <w:lang w:val="en-US"/>
              </w:rPr>
              <w:t xml:space="preserve"> </w:t>
            </w:r>
          </w:p>
          <w:p w14:paraId="4C930541" w14:textId="77777777" w:rsidR="009979D1" w:rsidRPr="00B179AB" w:rsidRDefault="009979D1">
            <w:pPr>
              <w:rPr>
                <w:bCs/>
                <w:color w:val="000000"/>
                <w:sz w:val="28"/>
                <w:szCs w:val="28"/>
                <w:lang w:val="en-US"/>
              </w:rPr>
            </w:pPr>
            <w:proofErr w:type="spellStart"/>
            <w:r w:rsidRPr="00B179AB">
              <w:rPr>
                <w:bCs/>
                <w:color w:val="000000"/>
                <w:sz w:val="28"/>
                <w:szCs w:val="28"/>
                <w:lang w:val="en-US"/>
              </w:rPr>
              <w:t>parvozlarning</w:t>
            </w:r>
            <w:proofErr w:type="spellEnd"/>
            <w:r w:rsidRPr="00B179AB">
              <w:rPr>
                <w:bCs/>
                <w:color w:val="000000"/>
                <w:sz w:val="28"/>
                <w:szCs w:val="28"/>
                <w:lang w:val="en-US"/>
              </w:rPr>
              <w:t xml:space="preserve"> </w:t>
            </w:r>
            <w:proofErr w:type="spellStart"/>
            <w:r w:rsidRPr="00B179AB">
              <w:rPr>
                <w:bCs/>
                <w:color w:val="000000"/>
                <w:sz w:val="28"/>
                <w:szCs w:val="28"/>
                <w:lang w:val="en-US"/>
              </w:rPr>
              <w:t>qoidalari</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bo‘</w:t>
            </w:r>
            <w:proofErr w:type="gramEnd"/>
            <w:r w:rsidRPr="00B179AB">
              <w:rPr>
                <w:bCs/>
                <w:color w:val="000000"/>
                <w:sz w:val="28"/>
                <w:szCs w:val="28"/>
                <w:lang w:val="en-US"/>
              </w:rPr>
              <w:t>yicha</w:t>
            </w:r>
            <w:proofErr w:type="spellEnd"/>
            <w:r w:rsidRPr="00B179AB">
              <w:rPr>
                <w:bCs/>
                <w:color w:val="000000"/>
                <w:sz w:val="28"/>
                <w:szCs w:val="28"/>
                <w:lang w:val="en-US"/>
              </w:rPr>
              <w:t xml:space="preserve"> </w:t>
            </w:r>
            <w:proofErr w:type="spellStart"/>
            <w:r w:rsidRPr="00B179AB">
              <w:rPr>
                <w:bCs/>
                <w:color w:val="000000"/>
                <w:sz w:val="28"/>
                <w:szCs w:val="28"/>
                <w:lang w:val="en-US"/>
              </w:rPr>
              <w:t>parvoz</w:t>
            </w:r>
            <w:proofErr w:type="spellEnd"/>
          </w:p>
          <w:p w14:paraId="3F3D5AF7"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 xml:space="preserve"> асбоблар бўйича парвозларнинг қоидалари бўйича парвоз</w:t>
            </w:r>
          </w:p>
          <w:p w14:paraId="2FD7931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flight according to the rules of flight of instrument</w:t>
            </w:r>
            <w:r w:rsidR="00176CE7" w:rsidRPr="00B179AB">
              <w:rPr>
                <w:bCs/>
                <w:color w:val="000000"/>
                <w:sz w:val="28"/>
                <w:szCs w:val="28"/>
                <w:lang w:val="en-US"/>
              </w:rPr>
              <w:t>s</w:t>
            </w:r>
          </w:p>
        </w:tc>
        <w:tc>
          <w:tcPr>
            <w:tcW w:w="6150" w:type="dxa"/>
            <w:vAlign w:val="center"/>
          </w:tcPr>
          <w:p w14:paraId="7C32BFA1" w14:textId="77777777" w:rsidR="009979D1" w:rsidRPr="00B179AB" w:rsidRDefault="009979D1">
            <w:pPr>
              <w:jc w:val="both"/>
              <w:rPr>
                <w:color w:val="000000"/>
                <w:sz w:val="28"/>
                <w:szCs w:val="28"/>
                <w:lang w:val="uz-Cyrl-UZ"/>
              </w:rPr>
            </w:pPr>
            <w:r w:rsidRPr="00B179AB">
              <w:rPr>
                <w:color w:val="000000"/>
                <w:sz w:val="28"/>
                <w:szCs w:val="28"/>
              </w:rPr>
              <w:t>Полёт, выполняемый в соответствии с правилами полётов по приборам.</w:t>
            </w:r>
          </w:p>
          <w:p w14:paraId="41EE815E" w14:textId="77777777" w:rsidR="009979D1" w:rsidRPr="00B179AB" w:rsidRDefault="009979D1">
            <w:pPr>
              <w:jc w:val="both"/>
              <w:rPr>
                <w:color w:val="000000"/>
                <w:sz w:val="28"/>
                <w:szCs w:val="28"/>
                <w:lang w:val="uz-Cyrl-UZ"/>
              </w:rPr>
            </w:pPr>
          </w:p>
          <w:p w14:paraId="75E5D2FB" w14:textId="77777777" w:rsidR="009979D1" w:rsidRPr="00B179AB" w:rsidRDefault="009979D1">
            <w:pPr>
              <w:jc w:val="both"/>
              <w:rPr>
                <w:sz w:val="28"/>
                <w:szCs w:val="28"/>
                <w:lang w:val="uz-Cyrl-UZ"/>
              </w:rPr>
            </w:pPr>
            <w:proofErr w:type="spellStart"/>
            <w:r w:rsidRPr="00B179AB">
              <w:rPr>
                <w:sz w:val="28"/>
                <w:szCs w:val="28"/>
                <w:lang w:val="en-US"/>
              </w:rPr>
              <w:t>Asboblar</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yicha</w:t>
            </w:r>
            <w:proofErr w:type="spellEnd"/>
            <w:r w:rsidRPr="00B179AB">
              <w:rPr>
                <w:sz w:val="28"/>
                <w:szCs w:val="28"/>
                <w:lang w:val="en-US"/>
              </w:rPr>
              <w:t xml:space="preserve"> </w:t>
            </w:r>
            <w:proofErr w:type="spellStart"/>
            <w:r w:rsidRPr="00B179AB">
              <w:rPr>
                <w:sz w:val="28"/>
                <w:szCs w:val="28"/>
                <w:lang w:val="en-US"/>
              </w:rPr>
              <w:t>parvozlarning</w:t>
            </w:r>
            <w:proofErr w:type="spellEnd"/>
            <w:r w:rsidRPr="00B179AB">
              <w:rPr>
                <w:sz w:val="28"/>
                <w:szCs w:val="28"/>
                <w:lang w:val="en-US"/>
              </w:rPr>
              <w:t xml:space="preserve"> </w:t>
            </w:r>
            <w:proofErr w:type="spellStart"/>
            <w:r w:rsidRPr="00B179AB">
              <w:rPr>
                <w:sz w:val="28"/>
                <w:szCs w:val="28"/>
                <w:lang w:val="en-US"/>
              </w:rPr>
              <w:t>qoidalariga</w:t>
            </w:r>
            <w:proofErr w:type="spellEnd"/>
            <w:r w:rsidRPr="00B179AB">
              <w:rPr>
                <w:sz w:val="28"/>
                <w:szCs w:val="28"/>
                <w:lang w:val="en-US"/>
              </w:rPr>
              <w:t xml:space="preserve"> </w:t>
            </w:r>
            <w:proofErr w:type="spellStart"/>
            <w:r w:rsidRPr="00B179AB">
              <w:rPr>
                <w:sz w:val="28"/>
                <w:szCs w:val="28"/>
                <w:lang w:val="en-US"/>
              </w:rPr>
              <w:t>mos</w:t>
            </w:r>
            <w:proofErr w:type="spellEnd"/>
            <w:r w:rsidRPr="00B179AB">
              <w:rPr>
                <w:sz w:val="28"/>
                <w:szCs w:val="28"/>
                <w:lang w:val="en-US"/>
              </w:rPr>
              <w:t xml:space="preserve"> </w:t>
            </w:r>
            <w:proofErr w:type="spellStart"/>
            <w:r w:rsidRPr="00B179AB">
              <w:rPr>
                <w:sz w:val="28"/>
                <w:szCs w:val="28"/>
                <w:lang w:val="en-US"/>
              </w:rPr>
              <w:t>tarzda</w:t>
            </w:r>
            <w:proofErr w:type="spellEnd"/>
            <w:r w:rsidRPr="00B179AB">
              <w:rPr>
                <w:sz w:val="28"/>
                <w:szCs w:val="28"/>
                <w:lang w:val="en-US"/>
              </w:rPr>
              <w:t xml:space="preserve"> </w:t>
            </w:r>
            <w:proofErr w:type="spellStart"/>
            <w:r w:rsidRPr="00B179AB">
              <w:rPr>
                <w:sz w:val="28"/>
                <w:szCs w:val="28"/>
                <w:lang w:val="en-US"/>
              </w:rPr>
              <w:t>bajariladigan</w:t>
            </w:r>
            <w:proofErr w:type="spellEnd"/>
            <w:r w:rsidRPr="00B179AB">
              <w:rPr>
                <w:sz w:val="28"/>
                <w:szCs w:val="28"/>
                <w:lang w:val="en-US"/>
              </w:rPr>
              <w:t xml:space="preserve"> </w:t>
            </w:r>
            <w:proofErr w:type="spellStart"/>
            <w:r w:rsidRPr="00B179AB">
              <w:rPr>
                <w:sz w:val="28"/>
                <w:szCs w:val="28"/>
                <w:lang w:val="en-US"/>
              </w:rPr>
              <w:t>parvoz</w:t>
            </w:r>
            <w:proofErr w:type="spellEnd"/>
            <w:r w:rsidRPr="00B179AB">
              <w:rPr>
                <w:sz w:val="28"/>
                <w:szCs w:val="28"/>
                <w:lang w:val="en-US"/>
              </w:rPr>
              <w:t>.</w:t>
            </w:r>
          </w:p>
          <w:p w14:paraId="0CDBCD3D" w14:textId="77777777" w:rsidR="009979D1" w:rsidRPr="00B179AB" w:rsidRDefault="009979D1">
            <w:pPr>
              <w:jc w:val="both"/>
              <w:rPr>
                <w:color w:val="000000"/>
                <w:sz w:val="28"/>
                <w:szCs w:val="28"/>
                <w:lang w:val="uz-Cyrl-UZ"/>
              </w:rPr>
            </w:pPr>
          </w:p>
          <w:p w14:paraId="675D5FEB" w14:textId="77777777" w:rsidR="009979D1" w:rsidRPr="00B179AB" w:rsidRDefault="009979D1">
            <w:pPr>
              <w:jc w:val="both"/>
              <w:rPr>
                <w:color w:val="000000"/>
                <w:sz w:val="28"/>
                <w:szCs w:val="28"/>
                <w:lang w:val="uz-Cyrl-UZ"/>
              </w:rPr>
            </w:pPr>
            <w:r w:rsidRPr="00B179AB">
              <w:rPr>
                <w:color w:val="000000"/>
                <w:sz w:val="28"/>
                <w:szCs w:val="28"/>
                <w:lang w:val="uz-Cyrl-UZ"/>
              </w:rPr>
              <w:t>Асбоблар бўйича парвозларнинг қоидаларига мос тарзда бажариладиган парвоз.</w:t>
            </w:r>
          </w:p>
          <w:p w14:paraId="0435B482" w14:textId="77777777" w:rsidR="009979D1" w:rsidRPr="00B179AB" w:rsidRDefault="009979D1">
            <w:pPr>
              <w:jc w:val="both"/>
              <w:rPr>
                <w:color w:val="000000"/>
                <w:sz w:val="28"/>
                <w:szCs w:val="28"/>
                <w:lang w:val="uz-Cyrl-UZ"/>
              </w:rPr>
            </w:pPr>
          </w:p>
          <w:p w14:paraId="1B5A958D" w14:textId="77777777" w:rsidR="009979D1" w:rsidRPr="00B179AB" w:rsidRDefault="009979D1">
            <w:pPr>
              <w:jc w:val="both"/>
              <w:rPr>
                <w:color w:val="000000"/>
                <w:sz w:val="28"/>
                <w:szCs w:val="28"/>
                <w:lang w:val="uz-Cyrl-UZ"/>
              </w:rPr>
            </w:pPr>
          </w:p>
        </w:tc>
      </w:tr>
      <w:tr w:rsidR="009979D1" w:rsidRPr="00CB34C6" w14:paraId="792DB6B1" w14:textId="77777777">
        <w:trPr>
          <w:tblCellSpacing w:w="0" w:type="dxa"/>
          <w:jc w:val="center"/>
        </w:trPr>
        <w:tc>
          <w:tcPr>
            <w:tcW w:w="3821" w:type="dxa"/>
          </w:tcPr>
          <w:p w14:paraId="0500580D"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Полётное время, время полёта (вертолёт)</w:t>
            </w:r>
          </w:p>
          <w:p w14:paraId="793EA0E5"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parvoz</w:t>
            </w:r>
            <w:proofErr w:type="spellEnd"/>
            <w:r w:rsidRPr="00B179AB">
              <w:rPr>
                <w:bCs/>
                <w:color w:val="000000"/>
                <w:sz w:val="28"/>
                <w:szCs w:val="28"/>
                <w:lang w:val="en-US"/>
              </w:rPr>
              <w:t xml:space="preserve"> </w:t>
            </w:r>
            <w:proofErr w:type="spellStart"/>
            <w:r w:rsidRPr="00B179AB">
              <w:rPr>
                <w:bCs/>
                <w:color w:val="000000"/>
                <w:sz w:val="28"/>
                <w:szCs w:val="28"/>
                <w:lang w:val="en-US"/>
              </w:rPr>
              <w:t>vaqti</w:t>
            </w:r>
            <w:proofErr w:type="spellEnd"/>
            <w:r w:rsidRPr="00B179AB">
              <w:rPr>
                <w:bCs/>
                <w:color w:val="000000"/>
                <w:sz w:val="28"/>
                <w:szCs w:val="28"/>
                <w:lang w:val="en-US"/>
              </w:rPr>
              <w:t xml:space="preserve">, </w:t>
            </w:r>
          </w:p>
          <w:p w14:paraId="72AF578A" w14:textId="77777777" w:rsidR="009979D1" w:rsidRPr="00B179AB" w:rsidRDefault="009979D1">
            <w:pPr>
              <w:rPr>
                <w:bCs/>
                <w:color w:val="000000"/>
                <w:sz w:val="28"/>
                <w:szCs w:val="28"/>
                <w:lang w:val="en-US"/>
              </w:rPr>
            </w:pPr>
            <w:r w:rsidRPr="00B179AB">
              <w:rPr>
                <w:bCs/>
                <w:color w:val="000000"/>
                <w:sz w:val="28"/>
                <w:szCs w:val="28"/>
                <w:lang w:val="en-US"/>
              </w:rPr>
              <w:t>(</w:t>
            </w:r>
            <w:proofErr w:type="spellStart"/>
            <w:r w:rsidRPr="00B179AB">
              <w:rPr>
                <w:bCs/>
                <w:color w:val="000000"/>
                <w:sz w:val="28"/>
                <w:szCs w:val="28"/>
                <w:lang w:val="en-US"/>
              </w:rPr>
              <w:t>vertolyotning</w:t>
            </w:r>
            <w:proofErr w:type="spellEnd"/>
            <w:r w:rsidRPr="00B179AB">
              <w:rPr>
                <w:bCs/>
                <w:color w:val="000000"/>
                <w:sz w:val="28"/>
                <w:szCs w:val="28"/>
                <w:lang w:val="en-US"/>
              </w:rPr>
              <w:t xml:space="preserve">) </w:t>
            </w:r>
            <w:proofErr w:type="spellStart"/>
            <w:r w:rsidRPr="00B179AB">
              <w:rPr>
                <w:bCs/>
                <w:color w:val="000000"/>
                <w:sz w:val="28"/>
                <w:szCs w:val="28"/>
                <w:lang w:val="en-US"/>
              </w:rPr>
              <w:t>parvoz</w:t>
            </w:r>
            <w:proofErr w:type="spellEnd"/>
            <w:r w:rsidRPr="00B179AB">
              <w:rPr>
                <w:bCs/>
                <w:color w:val="000000"/>
                <w:sz w:val="28"/>
                <w:szCs w:val="28"/>
                <w:lang w:val="en-US"/>
              </w:rPr>
              <w:t xml:space="preserve"> </w:t>
            </w:r>
            <w:proofErr w:type="spellStart"/>
            <w:r w:rsidRPr="00B179AB">
              <w:rPr>
                <w:bCs/>
                <w:color w:val="000000"/>
                <w:sz w:val="28"/>
                <w:szCs w:val="28"/>
                <w:lang w:val="en-US"/>
              </w:rPr>
              <w:t>vaqti</w:t>
            </w:r>
            <w:proofErr w:type="spellEnd"/>
          </w:p>
          <w:p w14:paraId="4BBE4E21" w14:textId="77777777" w:rsidR="009979D1" w:rsidRPr="00B179AB" w:rsidRDefault="009979D1">
            <w:pPr>
              <w:rPr>
                <w:bCs/>
                <w:color w:val="000000"/>
                <w:sz w:val="28"/>
                <w:szCs w:val="28"/>
                <w:lang w:val="uz-Cyrl-UZ"/>
              </w:rPr>
            </w:pPr>
            <w:r w:rsidRPr="00B179AB">
              <w:rPr>
                <w:bCs/>
                <w:color w:val="000000"/>
                <w:sz w:val="28"/>
                <w:szCs w:val="28"/>
                <w:lang w:val="uz-Cyrl-UZ"/>
              </w:rPr>
              <w:t xml:space="preserve">      парвоз вақти (вертолётнинг) парвоз вақти</w:t>
            </w:r>
          </w:p>
          <w:p w14:paraId="5EC831B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flight time (helicopter)</w:t>
            </w:r>
          </w:p>
        </w:tc>
        <w:tc>
          <w:tcPr>
            <w:tcW w:w="6150" w:type="dxa"/>
            <w:vAlign w:val="center"/>
          </w:tcPr>
          <w:p w14:paraId="4127F845" w14:textId="77777777" w:rsidR="009979D1" w:rsidRPr="00B179AB" w:rsidRDefault="009979D1">
            <w:pPr>
              <w:jc w:val="both"/>
              <w:rPr>
                <w:color w:val="000000"/>
                <w:sz w:val="28"/>
                <w:szCs w:val="28"/>
                <w:lang w:val="uz-Cyrl-UZ"/>
              </w:rPr>
            </w:pPr>
            <w:r w:rsidRPr="00B179AB">
              <w:rPr>
                <w:color w:val="000000"/>
                <w:sz w:val="28"/>
                <w:szCs w:val="28"/>
              </w:rPr>
              <w:t>Общее время с момента начала вращения лопастей несущих винтов беспилотного вертолёта в начале полёта до момента полной остановки вертолёта по завершении полёта и прекращения вращения несущих винтов.</w:t>
            </w:r>
          </w:p>
          <w:p w14:paraId="356C5126" w14:textId="77777777" w:rsidR="009979D1" w:rsidRPr="00B179AB" w:rsidRDefault="009979D1">
            <w:pPr>
              <w:jc w:val="both"/>
              <w:rPr>
                <w:color w:val="000000"/>
                <w:sz w:val="20"/>
                <w:szCs w:val="20"/>
                <w:lang w:val="uz-Cyrl-UZ"/>
              </w:rPr>
            </w:pPr>
          </w:p>
          <w:p w14:paraId="1771EFBB" w14:textId="77777777" w:rsidR="009979D1" w:rsidRPr="00B179AB" w:rsidRDefault="009979D1">
            <w:pPr>
              <w:jc w:val="both"/>
              <w:rPr>
                <w:sz w:val="28"/>
                <w:szCs w:val="28"/>
                <w:lang w:val="uz-Cyrl-UZ"/>
              </w:rPr>
            </w:pPr>
            <w:r w:rsidRPr="00B179AB">
              <w:rPr>
                <w:sz w:val="28"/>
                <w:szCs w:val="28"/>
                <w:lang w:val="uz-Cyrl-UZ"/>
              </w:rPr>
              <w:t xml:space="preserve">Parvozdan oldin </w:t>
            </w:r>
            <w:r w:rsidRPr="00B179AB">
              <w:rPr>
                <w:color w:val="000000"/>
                <w:sz w:val="28"/>
                <w:lang w:val="uz-Cyrl-UZ"/>
              </w:rPr>
              <w:t>uchuvchisiz</w:t>
            </w:r>
            <w:r w:rsidRPr="00B179AB">
              <w:rPr>
                <w:sz w:val="28"/>
                <w:szCs w:val="28"/>
                <w:lang w:val="uz-Cyrl-UZ"/>
              </w:rPr>
              <w:t xml:space="preserve"> boshqariladigan verto</w:t>
            </w:r>
            <w:r w:rsidR="00F511B8" w:rsidRPr="00B179AB">
              <w:rPr>
                <w:sz w:val="28"/>
                <w:szCs w:val="28"/>
                <w:lang w:val="uz-Cyrl-UZ"/>
              </w:rPr>
              <w:t>-</w:t>
            </w:r>
            <w:r w:rsidRPr="00B179AB">
              <w:rPr>
                <w:sz w:val="28"/>
                <w:szCs w:val="28"/>
                <w:lang w:val="uz-Cyrl-UZ"/>
              </w:rPr>
              <w:t>lyotning eltuvchi vintlarining parraklari aylanishidan oldingi momentdan parvozni tugatish va eltuvchi vintlarning aylanishini to‘xtatish bo‘yicha vertolyot</w:t>
            </w:r>
            <w:r w:rsidR="00F511B8" w:rsidRPr="00B179AB">
              <w:rPr>
                <w:sz w:val="28"/>
                <w:szCs w:val="28"/>
                <w:lang w:val="uz-Cyrl-UZ"/>
              </w:rPr>
              <w:t>-</w:t>
            </w:r>
            <w:r w:rsidRPr="00B179AB">
              <w:rPr>
                <w:sz w:val="28"/>
                <w:szCs w:val="28"/>
                <w:lang w:val="uz-Cyrl-UZ"/>
              </w:rPr>
              <w:t>ni to‘liq to‘xtatish momentigacha bo‘lgan umumiy vaqt.</w:t>
            </w:r>
          </w:p>
          <w:p w14:paraId="09069302" w14:textId="77777777" w:rsidR="009979D1" w:rsidRPr="00B179AB" w:rsidRDefault="009979D1">
            <w:pPr>
              <w:jc w:val="both"/>
              <w:rPr>
                <w:color w:val="000000"/>
                <w:sz w:val="20"/>
                <w:szCs w:val="20"/>
                <w:lang w:val="uz-Cyrl-UZ"/>
              </w:rPr>
            </w:pPr>
          </w:p>
          <w:p w14:paraId="5C425E6F" w14:textId="77777777" w:rsidR="009979D1" w:rsidRPr="00B179AB" w:rsidRDefault="009979D1">
            <w:pPr>
              <w:jc w:val="both"/>
              <w:rPr>
                <w:color w:val="000000"/>
                <w:sz w:val="28"/>
                <w:szCs w:val="28"/>
                <w:lang w:val="uz-Cyrl-UZ"/>
              </w:rPr>
            </w:pPr>
            <w:r w:rsidRPr="00B179AB">
              <w:rPr>
                <w:color w:val="000000"/>
                <w:sz w:val="28"/>
                <w:szCs w:val="28"/>
                <w:lang w:val="uz-Cyrl-UZ"/>
              </w:rPr>
              <w:t xml:space="preserve">Парвоздан олдин </w:t>
            </w:r>
            <w:r w:rsidRPr="00B179AB">
              <w:rPr>
                <w:color w:val="000000"/>
                <w:sz w:val="28"/>
                <w:lang w:val="uz-Cyrl-UZ"/>
              </w:rPr>
              <w:t>учувчисиз</w:t>
            </w:r>
            <w:r w:rsidRPr="00B179AB">
              <w:rPr>
                <w:color w:val="000000"/>
                <w:sz w:val="28"/>
                <w:szCs w:val="28"/>
                <w:lang w:val="uz-Cyrl-UZ"/>
              </w:rPr>
              <w:t xml:space="preserve"> бошқариладиган вер</w:t>
            </w:r>
            <w:r w:rsidR="00F511B8" w:rsidRPr="00B179AB">
              <w:rPr>
                <w:color w:val="000000"/>
                <w:sz w:val="28"/>
                <w:szCs w:val="28"/>
                <w:lang w:val="uz-Cyrl-UZ"/>
              </w:rPr>
              <w:t>-</w:t>
            </w:r>
            <w:r w:rsidRPr="00B179AB">
              <w:rPr>
                <w:color w:val="000000"/>
                <w:sz w:val="28"/>
                <w:szCs w:val="28"/>
                <w:lang w:val="uz-Cyrl-UZ"/>
              </w:rPr>
              <w:t>толётнинг элтувчи винтларининг парраклари ай</w:t>
            </w:r>
            <w:r w:rsidR="00E51ED5" w:rsidRPr="00B179AB">
              <w:rPr>
                <w:color w:val="000000"/>
                <w:sz w:val="28"/>
                <w:szCs w:val="28"/>
                <w:lang w:val="uz-Cyrl-UZ"/>
              </w:rPr>
              <w:t>-</w:t>
            </w:r>
            <w:r w:rsidRPr="00B179AB">
              <w:rPr>
                <w:color w:val="000000"/>
                <w:sz w:val="28"/>
                <w:szCs w:val="28"/>
                <w:lang w:val="uz-Cyrl-UZ"/>
              </w:rPr>
              <w:t>ланишидан олдинги моментдан парвозни туга</w:t>
            </w:r>
            <w:r w:rsidR="00F511B8" w:rsidRPr="00B179AB">
              <w:rPr>
                <w:color w:val="000000"/>
                <w:sz w:val="28"/>
                <w:szCs w:val="28"/>
                <w:lang w:val="uz-Cyrl-UZ"/>
              </w:rPr>
              <w:t>-</w:t>
            </w:r>
            <w:r w:rsidRPr="00B179AB">
              <w:rPr>
                <w:color w:val="000000"/>
                <w:sz w:val="28"/>
                <w:szCs w:val="28"/>
                <w:lang w:val="uz-Cyrl-UZ"/>
              </w:rPr>
              <w:t>тиш ва элтувчи винтларнинг айланишини тўхта</w:t>
            </w:r>
            <w:r w:rsidR="00F511B8" w:rsidRPr="00B179AB">
              <w:rPr>
                <w:color w:val="000000"/>
                <w:sz w:val="28"/>
                <w:szCs w:val="28"/>
                <w:lang w:val="uz-Cyrl-UZ"/>
              </w:rPr>
              <w:t>-</w:t>
            </w:r>
            <w:r w:rsidRPr="00B179AB">
              <w:rPr>
                <w:color w:val="000000"/>
                <w:sz w:val="28"/>
                <w:szCs w:val="28"/>
                <w:lang w:val="uz-Cyrl-UZ"/>
              </w:rPr>
              <w:t>тиш бўйича вертолётни тўлиқ тўхтатиш моменти</w:t>
            </w:r>
            <w:r w:rsidR="00F511B8" w:rsidRPr="00B179AB">
              <w:rPr>
                <w:color w:val="000000"/>
                <w:sz w:val="28"/>
                <w:szCs w:val="28"/>
                <w:lang w:val="uz-Cyrl-UZ"/>
              </w:rPr>
              <w:t>-</w:t>
            </w:r>
            <w:r w:rsidRPr="00B179AB">
              <w:rPr>
                <w:color w:val="000000"/>
                <w:sz w:val="28"/>
                <w:szCs w:val="28"/>
                <w:lang w:val="uz-Cyrl-UZ"/>
              </w:rPr>
              <w:t>гача бўлган умумий вақт.</w:t>
            </w:r>
          </w:p>
        </w:tc>
      </w:tr>
      <w:tr w:rsidR="009979D1" w:rsidRPr="00CB34C6" w14:paraId="60B6B64B" w14:textId="77777777">
        <w:trPr>
          <w:tblCellSpacing w:w="0" w:type="dxa"/>
          <w:jc w:val="center"/>
        </w:trPr>
        <w:tc>
          <w:tcPr>
            <w:tcW w:w="3821" w:type="dxa"/>
          </w:tcPr>
          <w:p w14:paraId="69C6937E" w14:textId="77777777" w:rsidR="009979D1" w:rsidRPr="00B179AB" w:rsidRDefault="009979D1">
            <w:pPr>
              <w:rPr>
                <w:b/>
                <w:bCs/>
                <w:color w:val="000000"/>
                <w:sz w:val="28"/>
                <w:szCs w:val="28"/>
                <w:lang w:val="uz-Cyrl-UZ"/>
              </w:rPr>
            </w:pPr>
            <w:r w:rsidRPr="00B179AB">
              <w:rPr>
                <w:b/>
                <w:bCs/>
                <w:color w:val="000000"/>
                <w:sz w:val="28"/>
                <w:szCs w:val="28"/>
              </w:rPr>
              <w:t>Полётное время,</w:t>
            </w:r>
          </w:p>
          <w:p w14:paraId="021537E5" w14:textId="77777777" w:rsidR="009979D1" w:rsidRPr="00B179AB" w:rsidRDefault="009979D1">
            <w:pPr>
              <w:rPr>
                <w:b/>
                <w:bCs/>
                <w:color w:val="000000"/>
                <w:sz w:val="28"/>
                <w:szCs w:val="28"/>
              </w:rPr>
            </w:pPr>
            <w:r w:rsidRPr="00B179AB">
              <w:rPr>
                <w:b/>
                <w:bCs/>
                <w:color w:val="000000"/>
                <w:sz w:val="28"/>
                <w:szCs w:val="28"/>
              </w:rPr>
              <w:t>время полёта (самолёт)</w:t>
            </w:r>
          </w:p>
          <w:p w14:paraId="030E0DFC"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parvoz</w:t>
            </w:r>
            <w:proofErr w:type="spellEnd"/>
            <w:r w:rsidRPr="00B179AB">
              <w:rPr>
                <w:bCs/>
                <w:color w:val="000000"/>
                <w:sz w:val="28"/>
                <w:szCs w:val="28"/>
              </w:rPr>
              <w:t xml:space="preserve"> </w:t>
            </w:r>
            <w:proofErr w:type="spellStart"/>
            <w:r w:rsidRPr="00B179AB">
              <w:rPr>
                <w:bCs/>
                <w:color w:val="000000"/>
                <w:sz w:val="28"/>
                <w:szCs w:val="28"/>
                <w:lang w:val="en-US"/>
              </w:rPr>
              <w:t>vaqti</w:t>
            </w:r>
            <w:proofErr w:type="spellEnd"/>
            <w:r w:rsidRPr="00B179AB">
              <w:rPr>
                <w:bCs/>
                <w:color w:val="000000"/>
                <w:sz w:val="28"/>
                <w:szCs w:val="28"/>
              </w:rPr>
              <w:t xml:space="preserve">, </w:t>
            </w:r>
          </w:p>
          <w:p w14:paraId="4D3B1C18" w14:textId="77777777" w:rsidR="009979D1" w:rsidRPr="00B179AB" w:rsidRDefault="009979D1">
            <w:pPr>
              <w:rPr>
                <w:bCs/>
                <w:color w:val="000000"/>
                <w:sz w:val="28"/>
                <w:szCs w:val="28"/>
              </w:rPr>
            </w:pPr>
            <w:r w:rsidRPr="00B179AB">
              <w:rPr>
                <w:bCs/>
                <w:color w:val="000000"/>
                <w:sz w:val="28"/>
                <w:szCs w:val="28"/>
              </w:rPr>
              <w:t>(</w:t>
            </w:r>
            <w:proofErr w:type="spellStart"/>
            <w:r w:rsidRPr="00B179AB">
              <w:rPr>
                <w:bCs/>
                <w:color w:val="000000"/>
                <w:sz w:val="28"/>
                <w:szCs w:val="28"/>
                <w:lang w:val="en-US"/>
              </w:rPr>
              <w:t>samolyot</w:t>
            </w:r>
            <w:proofErr w:type="spellEnd"/>
            <w:r w:rsidRPr="00B179AB">
              <w:rPr>
                <w:bCs/>
                <w:color w:val="000000"/>
                <w:sz w:val="28"/>
                <w:szCs w:val="28"/>
              </w:rPr>
              <w:t xml:space="preserve">) </w:t>
            </w:r>
            <w:proofErr w:type="spellStart"/>
            <w:r w:rsidRPr="00B179AB">
              <w:rPr>
                <w:bCs/>
                <w:color w:val="000000"/>
                <w:sz w:val="28"/>
                <w:szCs w:val="28"/>
                <w:lang w:val="en-US"/>
              </w:rPr>
              <w:t>parvoz</w:t>
            </w:r>
            <w:proofErr w:type="spellEnd"/>
            <w:r w:rsidRPr="00B179AB">
              <w:rPr>
                <w:bCs/>
                <w:color w:val="000000"/>
                <w:sz w:val="28"/>
                <w:szCs w:val="28"/>
              </w:rPr>
              <w:t xml:space="preserve"> </w:t>
            </w:r>
            <w:proofErr w:type="spellStart"/>
            <w:r w:rsidRPr="00B179AB">
              <w:rPr>
                <w:bCs/>
                <w:color w:val="000000"/>
                <w:sz w:val="28"/>
                <w:szCs w:val="28"/>
                <w:lang w:val="en-US"/>
              </w:rPr>
              <w:t>vaqti</w:t>
            </w:r>
            <w:proofErr w:type="spellEnd"/>
          </w:p>
          <w:p w14:paraId="6FB1A13F"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 xml:space="preserve">парвоз вақти, </w:t>
            </w:r>
          </w:p>
          <w:p w14:paraId="0C83F2F6" w14:textId="77777777" w:rsidR="009979D1" w:rsidRPr="00B179AB" w:rsidRDefault="009979D1">
            <w:pPr>
              <w:rPr>
                <w:bCs/>
                <w:color w:val="000000"/>
                <w:sz w:val="28"/>
                <w:szCs w:val="28"/>
                <w:lang w:val="uz-Cyrl-UZ"/>
              </w:rPr>
            </w:pPr>
            <w:r w:rsidRPr="00B179AB">
              <w:rPr>
                <w:bCs/>
                <w:color w:val="000000"/>
                <w:sz w:val="28"/>
                <w:szCs w:val="28"/>
                <w:lang w:val="uz-Cyrl-UZ"/>
              </w:rPr>
              <w:t>(самолёт) парвоз вақти</w:t>
            </w:r>
          </w:p>
          <w:p w14:paraId="3D0C919F"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flight</w:t>
            </w:r>
            <w:r w:rsidRPr="00B179AB">
              <w:rPr>
                <w:bCs/>
                <w:color w:val="000000"/>
                <w:sz w:val="28"/>
                <w:szCs w:val="28"/>
              </w:rPr>
              <w:t xml:space="preserve"> </w:t>
            </w:r>
            <w:r w:rsidRPr="00B179AB">
              <w:rPr>
                <w:bCs/>
                <w:color w:val="000000"/>
                <w:sz w:val="28"/>
                <w:szCs w:val="28"/>
                <w:lang w:val="en-US"/>
              </w:rPr>
              <w:t>time</w:t>
            </w:r>
            <w:r w:rsidRPr="00B179AB">
              <w:rPr>
                <w:bCs/>
                <w:color w:val="000000"/>
                <w:sz w:val="28"/>
                <w:szCs w:val="28"/>
              </w:rPr>
              <w:t xml:space="preserve"> (</w:t>
            </w:r>
            <w:proofErr w:type="spellStart"/>
            <w:r w:rsidRPr="00B179AB">
              <w:rPr>
                <w:bCs/>
                <w:color w:val="000000"/>
                <w:sz w:val="28"/>
                <w:szCs w:val="28"/>
                <w:lang w:val="en-US"/>
              </w:rPr>
              <w:t>aeroplane</w:t>
            </w:r>
            <w:proofErr w:type="spellEnd"/>
            <w:r w:rsidRPr="00B179AB">
              <w:rPr>
                <w:bCs/>
                <w:color w:val="000000"/>
                <w:sz w:val="28"/>
                <w:szCs w:val="28"/>
              </w:rPr>
              <w:t>)</w:t>
            </w:r>
          </w:p>
        </w:tc>
        <w:tc>
          <w:tcPr>
            <w:tcW w:w="6150" w:type="dxa"/>
            <w:vAlign w:val="center"/>
          </w:tcPr>
          <w:p w14:paraId="263B5AD4" w14:textId="77777777" w:rsidR="009979D1" w:rsidRPr="00B179AB" w:rsidRDefault="009979D1">
            <w:pPr>
              <w:jc w:val="both"/>
              <w:rPr>
                <w:color w:val="000000"/>
                <w:sz w:val="28"/>
                <w:szCs w:val="28"/>
                <w:lang w:val="uz-Cyrl-UZ"/>
              </w:rPr>
            </w:pPr>
            <w:r w:rsidRPr="00B179AB">
              <w:rPr>
                <w:color w:val="000000"/>
                <w:sz w:val="28"/>
                <w:szCs w:val="28"/>
              </w:rPr>
              <w:t>Общее время с момента начала движения беспилотного самолёта с целью взлёта до момента его остановки по завершении полёта.</w:t>
            </w:r>
          </w:p>
          <w:p w14:paraId="4E18373B" w14:textId="77777777" w:rsidR="009979D1" w:rsidRPr="00B179AB" w:rsidRDefault="009979D1">
            <w:pPr>
              <w:jc w:val="both"/>
              <w:rPr>
                <w:color w:val="000000"/>
                <w:sz w:val="28"/>
                <w:szCs w:val="28"/>
                <w:lang w:val="uz-Cyrl-UZ"/>
              </w:rPr>
            </w:pPr>
          </w:p>
          <w:p w14:paraId="120B9F77" w14:textId="77777777" w:rsidR="009979D1" w:rsidRPr="00B179AB" w:rsidRDefault="009979D1">
            <w:pPr>
              <w:jc w:val="both"/>
              <w:rPr>
                <w:sz w:val="28"/>
                <w:szCs w:val="28"/>
                <w:lang w:val="uz-Cyrl-UZ"/>
              </w:rPr>
            </w:pPr>
            <w:r w:rsidRPr="00B179AB">
              <w:rPr>
                <w:sz w:val="28"/>
                <w:szCs w:val="28"/>
                <w:lang w:val="uz-Cyrl-UZ"/>
              </w:rPr>
              <w:t xml:space="preserve">Parvoz qilish maqsadida </w:t>
            </w:r>
            <w:r w:rsidRPr="00B179AB">
              <w:rPr>
                <w:color w:val="000000"/>
                <w:sz w:val="28"/>
                <w:lang w:val="uz-Cyrl-UZ"/>
              </w:rPr>
              <w:t>uchuvchisiz</w:t>
            </w:r>
            <w:r w:rsidRPr="00B179AB">
              <w:rPr>
                <w:sz w:val="28"/>
                <w:szCs w:val="28"/>
                <w:lang w:val="uz-Cyrl-UZ"/>
              </w:rPr>
              <w:t xml:space="preserve"> boshqariladi</w:t>
            </w:r>
            <w:r w:rsidR="00F511B8" w:rsidRPr="00B179AB">
              <w:rPr>
                <w:sz w:val="28"/>
                <w:szCs w:val="28"/>
                <w:lang w:val="uz-Cyrl-UZ"/>
              </w:rPr>
              <w:t>-</w:t>
            </w:r>
            <w:r w:rsidRPr="00B179AB">
              <w:rPr>
                <w:sz w:val="28"/>
                <w:szCs w:val="28"/>
                <w:lang w:val="uz-Cyrl-UZ"/>
              </w:rPr>
              <w:t>gan samolyot harakatining boshlanishidan parvoz tugagandan so‘ng uning to‘xtash vaqtigacha bo‘lgan umumiy vaqt.</w:t>
            </w:r>
          </w:p>
          <w:p w14:paraId="62F14137" w14:textId="77777777" w:rsidR="009979D1" w:rsidRPr="00B179AB" w:rsidRDefault="009979D1">
            <w:pPr>
              <w:jc w:val="both"/>
              <w:rPr>
                <w:color w:val="000000"/>
                <w:sz w:val="16"/>
                <w:szCs w:val="16"/>
                <w:lang w:val="uz-Cyrl-UZ"/>
              </w:rPr>
            </w:pPr>
          </w:p>
          <w:p w14:paraId="5C5FC288" w14:textId="77777777" w:rsidR="009979D1" w:rsidRPr="00B179AB" w:rsidRDefault="009979D1">
            <w:pPr>
              <w:jc w:val="both"/>
              <w:rPr>
                <w:color w:val="000000"/>
                <w:sz w:val="28"/>
                <w:szCs w:val="28"/>
                <w:lang w:val="uz-Cyrl-UZ"/>
              </w:rPr>
            </w:pPr>
            <w:r w:rsidRPr="00B179AB">
              <w:rPr>
                <w:color w:val="000000"/>
                <w:sz w:val="28"/>
                <w:szCs w:val="28"/>
                <w:lang w:val="uz-Cyrl-UZ"/>
              </w:rPr>
              <w:t xml:space="preserve">Парвоз қилиш мақсадида </w:t>
            </w:r>
            <w:r w:rsidRPr="00B179AB">
              <w:rPr>
                <w:color w:val="000000"/>
                <w:sz w:val="28"/>
                <w:lang w:val="uz-Cyrl-UZ"/>
              </w:rPr>
              <w:t>учувчисиз</w:t>
            </w:r>
            <w:r w:rsidRPr="00B179AB">
              <w:rPr>
                <w:color w:val="000000"/>
                <w:sz w:val="28"/>
                <w:szCs w:val="28"/>
                <w:lang w:val="uz-Cyrl-UZ"/>
              </w:rPr>
              <w:t xml:space="preserve"> бошқарила</w:t>
            </w:r>
            <w:r w:rsidR="00F511B8" w:rsidRPr="00B179AB">
              <w:rPr>
                <w:color w:val="000000"/>
                <w:sz w:val="28"/>
                <w:szCs w:val="28"/>
                <w:lang w:val="uz-Cyrl-UZ"/>
              </w:rPr>
              <w:t>-</w:t>
            </w:r>
            <w:r w:rsidRPr="00B179AB">
              <w:rPr>
                <w:color w:val="000000"/>
                <w:sz w:val="28"/>
                <w:szCs w:val="28"/>
                <w:lang w:val="uz-Cyrl-UZ"/>
              </w:rPr>
              <w:t>диган самолёт ҳаракатининг бошланишидан пар</w:t>
            </w:r>
            <w:r w:rsidR="00F511B8" w:rsidRPr="00B179AB">
              <w:rPr>
                <w:color w:val="000000"/>
                <w:sz w:val="28"/>
                <w:szCs w:val="28"/>
                <w:lang w:val="uz-Cyrl-UZ"/>
              </w:rPr>
              <w:t>-</w:t>
            </w:r>
            <w:r w:rsidRPr="00B179AB">
              <w:rPr>
                <w:color w:val="000000"/>
                <w:sz w:val="28"/>
                <w:szCs w:val="28"/>
                <w:lang w:val="uz-Cyrl-UZ"/>
              </w:rPr>
              <w:t>воз тугагандан сўнг унинг тўхташ вақтигача бўл</w:t>
            </w:r>
            <w:r w:rsidR="00F511B8" w:rsidRPr="00B179AB">
              <w:rPr>
                <w:color w:val="000000"/>
                <w:sz w:val="28"/>
                <w:szCs w:val="28"/>
                <w:lang w:val="uz-Cyrl-UZ"/>
              </w:rPr>
              <w:t>-</w:t>
            </w:r>
            <w:r w:rsidRPr="00B179AB">
              <w:rPr>
                <w:color w:val="000000"/>
                <w:sz w:val="28"/>
                <w:szCs w:val="28"/>
                <w:lang w:val="uz-Cyrl-UZ"/>
              </w:rPr>
              <w:t>ган умумий вақт.</w:t>
            </w:r>
          </w:p>
        </w:tc>
      </w:tr>
      <w:tr w:rsidR="009979D1" w:rsidRPr="00CB34C6" w14:paraId="093B8FAC" w14:textId="77777777">
        <w:trPr>
          <w:tblCellSpacing w:w="0" w:type="dxa"/>
          <w:jc w:val="center"/>
        </w:trPr>
        <w:tc>
          <w:tcPr>
            <w:tcW w:w="3821" w:type="dxa"/>
          </w:tcPr>
          <w:p w14:paraId="5C7C41BF" w14:textId="77777777" w:rsidR="009979D1" w:rsidRPr="00B179AB" w:rsidRDefault="009979D1">
            <w:pPr>
              <w:rPr>
                <w:b/>
                <w:bCs/>
                <w:color w:val="000000"/>
                <w:sz w:val="28"/>
                <w:szCs w:val="28"/>
                <w:lang w:val="uz-Cyrl-UZ"/>
              </w:rPr>
            </w:pPr>
            <w:r w:rsidRPr="00B179AB">
              <w:rPr>
                <w:b/>
                <w:bCs/>
                <w:color w:val="000000"/>
                <w:sz w:val="28"/>
                <w:szCs w:val="28"/>
                <w:lang w:val="uz-Cyrl-UZ"/>
              </w:rPr>
              <w:t>Полоса воздушных подходов</w:t>
            </w:r>
          </w:p>
          <w:p w14:paraId="25F328C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havodan yondashish polosasi</w:t>
            </w:r>
          </w:p>
          <w:p w14:paraId="7C7160AA" w14:textId="77777777" w:rsidR="009979D1" w:rsidRPr="00B179AB" w:rsidRDefault="009979D1">
            <w:pPr>
              <w:rPr>
                <w:bCs/>
                <w:color w:val="000000"/>
                <w:sz w:val="28"/>
                <w:szCs w:val="28"/>
                <w:lang w:val="uz-Cyrl-UZ"/>
              </w:rPr>
            </w:pPr>
            <w:r w:rsidRPr="00B179AB">
              <w:rPr>
                <w:b/>
                <w:bCs/>
                <w:color w:val="000000"/>
                <w:sz w:val="28"/>
                <w:szCs w:val="28"/>
                <w:lang w:val="uz-Cyrl-UZ"/>
              </w:rPr>
              <w:t xml:space="preserve">        </w:t>
            </w:r>
            <w:r w:rsidRPr="00B179AB">
              <w:rPr>
                <w:bCs/>
                <w:color w:val="000000"/>
                <w:sz w:val="28"/>
                <w:szCs w:val="28"/>
                <w:lang w:val="uz-Cyrl-UZ"/>
              </w:rPr>
              <w:t xml:space="preserve">ҳаводан ёндашиш полосаси </w:t>
            </w:r>
          </w:p>
          <w:p w14:paraId="2496674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
                <w:bCs/>
                <w:color w:val="000000"/>
                <w:sz w:val="28"/>
                <w:szCs w:val="28"/>
                <w:lang w:val="en-US"/>
              </w:rPr>
              <w:t>-</w:t>
            </w:r>
            <w:r w:rsidRPr="00B179AB">
              <w:rPr>
                <w:b/>
                <w:bCs/>
                <w:color w:val="000000"/>
                <w:sz w:val="28"/>
                <w:szCs w:val="28"/>
                <w:lang w:val="uz-Cyrl-UZ"/>
              </w:rPr>
              <w:t xml:space="preserve"> </w:t>
            </w:r>
            <w:r w:rsidRPr="00B179AB">
              <w:rPr>
                <w:bCs/>
                <w:color w:val="000000"/>
                <w:sz w:val="28"/>
                <w:szCs w:val="28"/>
                <w:lang w:val="uz-Cyrl-UZ"/>
              </w:rPr>
              <w:t>clearway; approach funnel</w:t>
            </w:r>
          </w:p>
        </w:tc>
        <w:tc>
          <w:tcPr>
            <w:tcW w:w="6150" w:type="dxa"/>
            <w:vAlign w:val="center"/>
          </w:tcPr>
          <w:p w14:paraId="3905AD18" w14:textId="77777777" w:rsidR="009979D1" w:rsidRPr="00B179AB" w:rsidRDefault="009979D1">
            <w:pPr>
              <w:jc w:val="both"/>
              <w:rPr>
                <w:color w:val="000000"/>
                <w:sz w:val="28"/>
                <w:szCs w:val="28"/>
                <w:lang w:val="uz-Cyrl-UZ"/>
              </w:rPr>
            </w:pPr>
            <w:r w:rsidRPr="00B179AB">
              <w:rPr>
                <w:color w:val="000000"/>
                <w:sz w:val="28"/>
                <w:szCs w:val="28"/>
              </w:rPr>
              <w:t xml:space="preserve">Воздушное пространство над участком </w:t>
            </w:r>
            <w:proofErr w:type="spellStart"/>
            <w:r w:rsidRPr="00B179AB">
              <w:rPr>
                <w:color w:val="000000"/>
                <w:sz w:val="28"/>
                <w:szCs w:val="28"/>
              </w:rPr>
              <w:t>приаэродромной</w:t>
            </w:r>
            <w:proofErr w:type="spellEnd"/>
            <w:r w:rsidRPr="00B179AB">
              <w:rPr>
                <w:color w:val="000000"/>
                <w:sz w:val="28"/>
                <w:szCs w:val="28"/>
              </w:rPr>
              <w:t xml:space="preserve"> территории, примыкающее к концу взлётно-посадочной полосы, в пределах которого производится набор высоты после отрыва при взлёте и снижение при заходе на посадку.</w:t>
            </w:r>
          </w:p>
          <w:p w14:paraId="29CE4D6F" w14:textId="77777777" w:rsidR="009979D1" w:rsidRPr="00B179AB" w:rsidRDefault="009979D1">
            <w:pPr>
              <w:jc w:val="both"/>
              <w:rPr>
                <w:color w:val="000000"/>
                <w:sz w:val="18"/>
                <w:szCs w:val="18"/>
                <w:lang w:val="uz-Cyrl-UZ"/>
              </w:rPr>
            </w:pPr>
          </w:p>
          <w:p w14:paraId="6A7D5B63" w14:textId="77777777" w:rsidR="009979D1" w:rsidRPr="00B179AB" w:rsidRDefault="009979D1">
            <w:pPr>
              <w:jc w:val="both"/>
              <w:rPr>
                <w:sz w:val="28"/>
                <w:szCs w:val="28"/>
                <w:lang w:val="uz-Cyrl-UZ"/>
              </w:rPr>
            </w:pPr>
            <w:r w:rsidRPr="00B179AB">
              <w:rPr>
                <w:sz w:val="28"/>
                <w:szCs w:val="28"/>
                <w:lang w:val="uz-Cyrl-UZ"/>
              </w:rPr>
              <w:t>Uchish-qo‘nish polosasining oxiriga tutashgan aero</w:t>
            </w:r>
            <w:r w:rsidR="00E51ED5" w:rsidRPr="00B179AB">
              <w:rPr>
                <w:sz w:val="28"/>
                <w:szCs w:val="28"/>
                <w:lang w:val="uz-Cyrl-UZ"/>
              </w:rPr>
              <w:t>-</w:t>
            </w:r>
            <w:r w:rsidRPr="00B179AB">
              <w:rPr>
                <w:sz w:val="28"/>
                <w:szCs w:val="28"/>
                <w:lang w:val="uz-Cyrl-UZ"/>
              </w:rPr>
              <w:t>drom hududining, uning doirasida uchishdan so‘ng va qo‘nish vaqtidagi pasayishda balandlikni olish amalga oshiriladigan, uchastka ustidagi havo fazosi.</w:t>
            </w:r>
          </w:p>
          <w:p w14:paraId="6627CA6A" w14:textId="77777777" w:rsidR="009979D1" w:rsidRPr="00B179AB" w:rsidRDefault="009979D1">
            <w:pPr>
              <w:jc w:val="both"/>
              <w:rPr>
                <w:color w:val="000000"/>
                <w:sz w:val="18"/>
                <w:szCs w:val="18"/>
                <w:lang w:val="uz-Cyrl-UZ"/>
              </w:rPr>
            </w:pPr>
          </w:p>
          <w:p w14:paraId="1F8D4277" w14:textId="77777777" w:rsidR="009979D1" w:rsidRPr="00B179AB" w:rsidRDefault="009979D1">
            <w:pPr>
              <w:jc w:val="both"/>
              <w:rPr>
                <w:color w:val="000000"/>
                <w:sz w:val="28"/>
                <w:szCs w:val="28"/>
                <w:lang w:val="uz-Cyrl-UZ"/>
              </w:rPr>
            </w:pPr>
            <w:r w:rsidRPr="00B179AB">
              <w:rPr>
                <w:color w:val="000000"/>
                <w:sz w:val="28"/>
                <w:szCs w:val="28"/>
                <w:lang w:val="uz-Cyrl-UZ"/>
              </w:rPr>
              <w:t xml:space="preserve">Учиш-қўниш полосасининг охирига туташган аэродром ҳудудининг, унинг доирасида учишдан </w:t>
            </w:r>
            <w:r w:rsidRPr="00B179AB">
              <w:rPr>
                <w:color w:val="000000"/>
                <w:sz w:val="28"/>
                <w:szCs w:val="28"/>
                <w:lang w:val="uz-Cyrl-UZ"/>
              </w:rPr>
              <w:lastRenderedPageBreak/>
              <w:t>сўнг ва қўниш вақтидаги пасайишда баландликни олиш амалга ошириладиган, участка устидаги ҳаво фазоси.</w:t>
            </w:r>
          </w:p>
        </w:tc>
      </w:tr>
      <w:tr w:rsidR="009979D1" w:rsidRPr="00B179AB" w14:paraId="1F48DC24" w14:textId="77777777">
        <w:trPr>
          <w:tblCellSpacing w:w="0" w:type="dxa"/>
          <w:jc w:val="center"/>
        </w:trPr>
        <w:tc>
          <w:tcPr>
            <w:tcW w:w="3821" w:type="dxa"/>
          </w:tcPr>
          <w:p w14:paraId="4D03750D"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Полоса рабочих частот</w:t>
            </w:r>
          </w:p>
          <w:p w14:paraId="18AE5D1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ishchi chastotalar polosasi</w:t>
            </w:r>
          </w:p>
          <w:p w14:paraId="74356436" w14:textId="77777777" w:rsidR="009979D1" w:rsidRPr="00B179AB" w:rsidRDefault="009979D1">
            <w:pPr>
              <w:rPr>
                <w:bCs/>
                <w:color w:val="000000"/>
                <w:sz w:val="28"/>
                <w:szCs w:val="28"/>
                <w:lang w:val="uz-Cyrl-UZ"/>
              </w:rPr>
            </w:pPr>
            <w:r w:rsidRPr="00B179AB">
              <w:rPr>
                <w:bCs/>
                <w:color w:val="000000"/>
                <w:sz w:val="28"/>
                <w:szCs w:val="28"/>
                <w:lang w:val="uz-Cyrl-UZ"/>
              </w:rPr>
              <w:t xml:space="preserve">       ишчи частоталар полосаси</w:t>
            </w:r>
          </w:p>
          <w:p w14:paraId="3F52624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operating frequency band</w:t>
            </w:r>
          </w:p>
        </w:tc>
        <w:tc>
          <w:tcPr>
            <w:tcW w:w="6150" w:type="dxa"/>
            <w:vAlign w:val="center"/>
          </w:tcPr>
          <w:p w14:paraId="56921962" w14:textId="77777777" w:rsidR="009979D1" w:rsidRPr="00B179AB" w:rsidRDefault="009979D1">
            <w:pPr>
              <w:jc w:val="both"/>
              <w:rPr>
                <w:color w:val="000000"/>
                <w:sz w:val="28"/>
                <w:szCs w:val="28"/>
              </w:rPr>
            </w:pPr>
            <w:r w:rsidRPr="00B179AB">
              <w:rPr>
                <w:color w:val="000000"/>
                <w:sz w:val="28"/>
                <w:szCs w:val="28"/>
              </w:rPr>
              <w:t>Полоса, ограниченная нижней и верхней частотами, в пределах которой электрические параметры антенны удовлетворяют техническим требованиям на антенну конкретного типа.</w:t>
            </w:r>
          </w:p>
          <w:p w14:paraId="3DE4B6A5" w14:textId="77777777" w:rsidR="009979D1" w:rsidRPr="00B179AB" w:rsidRDefault="009979D1">
            <w:pPr>
              <w:jc w:val="both"/>
              <w:rPr>
                <w:color w:val="000000"/>
                <w:sz w:val="18"/>
                <w:szCs w:val="18"/>
                <w:lang w:val="uz-Cyrl-UZ"/>
              </w:rPr>
            </w:pPr>
          </w:p>
          <w:p w14:paraId="0A3F9CF4" w14:textId="77777777" w:rsidR="009979D1" w:rsidRPr="00B179AB" w:rsidRDefault="009979D1">
            <w:pPr>
              <w:jc w:val="both"/>
              <w:rPr>
                <w:sz w:val="28"/>
                <w:szCs w:val="28"/>
                <w:lang w:val="uz-Cyrl-UZ"/>
              </w:rPr>
            </w:pPr>
            <w:r w:rsidRPr="00B179AB">
              <w:rPr>
                <w:sz w:val="28"/>
                <w:szCs w:val="28"/>
                <w:lang w:val="en-US"/>
              </w:rPr>
              <w:t xml:space="preserve">Past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yuqori</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cheklangan</w:t>
            </w:r>
            <w:proofErr w:type="spellEnd"/>
            <w:r w:rsidRPr="00B179AB">
              <w:rPr>
                <w:sz w:val="28"/>
                <w:szCs w:val="28"/>
                <w:lang w:val="en-US"/>
              </w:rPr>
              <w:t xml:space="preserve"> </w:t>
            </w:r>
            <w:proofErr w:type="spellStart"/>
            <w:r w:rsidRPr="00B179AB">
              <w:rPr>
                <w:sz w:val="28"/>
                <w:szCs w:val="28"/>
                <w:lang w:val="en-US"/>
              </w:rPr>
              <w:t>polosa</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doirasida</w:t>
            </w:r>
            <w:proofErr w:type="spellEnd"/>
            <w:r w:rsidRPr="00B179AB">
              <w:rPr>
                <w:sz w:val="28"/>
                <w:szCs w:val="28"/>
                <w:lang w:val="en-US"/>
              </w:rPr>
              <w:t xml:space="preserve"> </w:t>
            </w:r>
            <w:proofErr w:type="spellStart"/>
            <w:r w:rsidRPr="00B179AB">
              <w:rPr>
                <w:sz w:val="28"/>
                <w:szCs w:val="28"/>
                <w:lang w:val="en-US"/>
              </w:rPr>
              <w:t>antennaning</w:t>
            </w:r>
            <w:proofErr w:type="spellEnd"/>
            <w:r w:rsidRPr="00B179AB">
              <w:rPr>
                <w:sz w:val="28"/>
                <w:szCs w:val="28"/>
                <w:lang w:val="en-US"/>
              </w:rPr>
              <w:t xml:space="preserve"> </w:t>
            </w:r>
            <w:proofErr w:type="spellStart"/>
            <w:r w:rsidRPr="00B179AB">
              <w:rPr>
                <w:sz w:val="28"/>
                <w:szCs w:val="28"/>
                <w:lang w:val="en-US"/>
              </w:rPr>
              <w:t>elektr</w:t>
            </w:r>
            <w:proofErr w:type="spellEnd"/>
            <w:r w:rsidRPr="00B179AB">
              <w:rPr>
                <w:sz w:val="28"/>
                <w:szCs w:val="28"/>
                <w:lang w:val="en-US"/>
              </w:rPr>
              <w:t xml:space="preserve"> </w:t>
            </w:r>
            <w:proofErr w:type="spellStart"/>
            <w:r w:rsidRPr="00B179AB">
              <w:rPr>
                <w:sz w:val="28"/>
                <w:szCs w:val="28"/>
                <w:lang w:val="en-US"/>
              </w:rPr>
              <w:t>parametrlari</w:t>
            </w:r>
            <w:proofErr w:type="spellEnd"/>
            <w:r w:rsidRPr="00B179AB">
              <w:rPr>
                <w:sz w:val="28"/>
                <w:szCs w:val="28"/>
                <w:lang w:val="en-US"/>
              </w:rPr>
              <w:t xml:space="preserve"> </w:t>
            </w:r>
            <w:proofErr w:type="spellStart"/>
            <w:r w:rsidRPr="00B179AB">
              <w:rPr>
                <w:sz w:val="28"/>
                <w:szCs w:val="28"/>
                <w:lang w:val="en-US"/>
              </w:rPr>
              <w:t>aniq</w:t>
            </w:r>
            <w:proofErr w:type="spellEnd"/>
            <w:r w:rsidRPr="00B179AB">
              <w:rPr>
                <w:sz w:val="28"/>
                <w:szCs w:val="28"/>
                <w:lang w:val="en-US"/>
              </w:rPr>
              <w:t xml:space="preserve"> </w:t>
            </w:r>
            <w:proofErr w:type="spellStart"/>
            <w:r w:rsidRPr="00B179AB">
              <w:rPr>
                <w:sz w:val="28"/>
                <w:szCs w:val="28"/>
                <w:lang w:val="en-US"/>
              </w:rPr>
              <w:t>turdagi</w:t>
            </w:r>
            <w:proofErr w:type="spellEnd"/>
            <w:r w:rsidRPr="00B179AB">
              <w:rPr>
                <w:sz w:val="28"/>
                <w:szCs w:val="28"/>
                <w:lang w:val="en-US"/>
              </w:rPr>
              <w:t xml:space="preserve"> </w:t>
            </w:r>
            <w:proofErr w:type="spellStart"/>
            <w:r w:rsidRPr="00B179AB">
              <w:rPr>
                <w:sz w:val="28"/>
                <w:szCs w:val="28"/>
                <w:lang w:val="en-US"/>
              </w:rPr>
              <w:t>antennaga</w:t>
            </w:r>
            <w:proofErr w:type="spellEnd"/>
            <w:r w:rsidRPr="00B179AB">
              <w:rPr>
                <w:sz w:val="28"/>
                <w:szCs w:val="28"/>
                <w:lang w:val="en-US"/>
              </w:rPr>
              <w:t xml:space="preserve"> </w:t>
            </w:r>
            <w:proofErr w:type="spellStart"/>
            <w:proofErr w:type="gramStart"/>
            <w:r w:rsidRPr="00B179AB">
              <w:rPr>
                <w:sz w:val="28"/>
                <w:szCs w:val="28"/>
                <w:lang w:val="en-US"/>
              </w:rPr>
              <w:t>qo‘</w:t>
            </w:r>
            <w:proofErr w:type="gramEnd"/>
            <w:r w:rsidRPr="00B179AB">
              <w:rPr>
                <w:sz w:val="28"/>
                <w:szCs w:val="28"/>
                <w:lang w:val="en-US"/>
              </w:rPr>
              <w:t>yiladigan</w:t>
            </w:r>
            <w:proofErr w:type="spellEnd"/>
            <w:r w:rsidRPr="00B179AB">
              <w:rPr>
                <w:sz w:val="28"/>
                <w:szCs w:val="28"/>
                <w:lang w:val="en-US"/>
              </w:rPr>
              <w:t xml:space="preserve"> </w:t>
            </w:r>
            <w:proofErr w:type="spellStart"/>
            <w:r w:rsidRPr="00B179AB">
              <w:rPr>
                <w:sz w:val="28"/>
                <w:szCs w:val="28"/>
                <w:lang w:val="en-US"/>
              </w:rPr>
              <w:t>texnik</w:t>
            </w:r>
            <w:proofErr w:type="spellEnd"/>
            <w:r w:rsidRPr="00B179AB">
              <w:rPr>
                <w:sz w:val="28"/>
                <w:szCs w:val="28"/>
                <w:lang w:val="en-US"/>
              </w:rPr>
              <w:t xml:space="preserve"> </w:t>
            </w:r>
            <w:proofErr w:type="spellStart"/>
            <w:r w:rsidRPr="00B179AB">
              <w:rPr>
                <w:sz w:val="28"/>
                <w:szCs w:val="28"/>
                <w:lang w:val="en-US"/>
              </w:rPr>
              <w:t>talablarni</w:t>
            </w:r>
            <w:proofErr w:type="spellEnd"/>
            <w:r w:rsidRPr="00B179AB">
              <w:rPr>
                <w:sz w:val="28"/>
                <w:szCs w:val="28"/>
                <w:lang w:val="en-US"/>
              </w:rPr>
              <w:t xml:space="preserve"> </w:t>
            </w:r>
            <w:proofErr w:type="spellStart"/>
            <w:r w:rsidRPr="00B179AB">
              <w:rPr>
                <w:sz w:val="28"/>
                <w:szCs w:val="28"/>
                <w:lang w:val="en-US"/>
              </w:rPr>
              <w:t>qanoatlantiradi</w:t>
            </w:r>
            <w:proofErr w:type="spellEnd"/>
            <w:r w:rsidRPr="00B179AB">
              <w:rPr>
                <w:sz w:val="28"/>
                <w:szCs w:val="28"/>
                <w:lang w:val="en-US"/>
              </w:rPr>
              <w:t>.</w:t>
            </w:r>
          </w:p>
          <w:p w14:paraId="4574FB48" w14:textId="77777777" w:rsidR="009979D1" w:rsidRPr="00B179AB" w:rsidRDefault="009979D1">
            <w:pPr>
              <w:jc w:val="both"/>
              <w:rPr>
                <w:color w:val="000000"/>
                <w:sz w:val="18"/>
                <w:szCs w:val="18"/>
                <w:lang w:val="uz-Cyrl-UZ"/>
              </w:rPr>
            </w:pPr>
          </w:p>
          <w:p w14:paraId="33D8CD4D" w14:textId="77777777" w:rsidR="009979D1" w:rsidRPr="00B179AB" w:rsidRDefault="009979D1">
            <w:pPr>
              <w:jc w:val="both"/>
              <w:rPr>
                <w:color w:val="000000"/>
                <w:sz w:val="28"/>
                <w:szCs w:val="28"/>
                <w:lang w:val="uz-Cyrl-UZ"/>
              </w:rPr>
            </w:pPr>
            <w:r w:rsidRPr="00B179AB">
              <w:rPr>
                <w:color w:val="000000"/>
                <w:sz w:val="28"/>
                <w:szCs w:val="28"/>
                <w:lang w:val="uz-Cyrl-UZ"/>
              </w:rPr>
              <w:t>Паст ва юқори частоталар билан чекланган поло</w:t>
            </w:r>
            <w:r w:rsidR="00FE4F6D" w:rsidRPr="00B179AB">
              <w:rPr>
                <w:color w:val="000000"/>
                <w:sz w:val="28"/>
                <w:szCs w:val="28"/>
                <w:lang w:val="uz-Cyrl-UZ"/>
              </w:rPr>
              <w:t>-</w:t>
            </w:r>
            <w:r w:rsidRPr="00B179AB">
              <w:rPr>
                <w:color w:val="000000"/>
                <w:sz w:val="28"/>
                <w:szCs w:val="28"/>
                <w:lang w:val="uz-Cyrl-UZ"/>
              </w:rPr>
              <w:t>са, унинг доирасида антеннанинг электр пара</w:t>
            </w:r>
            <w:r w:rsidR="00FE4F6D" w:rsidRPr="00B179AB">
              <w:rPr>
                <w:color w:val="000000"/>
                <w:sz w:val="28"/>
                <w:szCs w:val="28"/>
                <w:lang w:val="uz-Cyrl-UZ"/>
              </w:rPr>
              <w:t>-</w:t>
            </w:r>
            <w:r w:rsidRPr="00B179AB">
              <w:rPr>
                <w:color w:val="000000"/>
                <w:sz w:val="28"/>
                <w:szCs w:val="28"/>
                <w:lang w:val="uz-Cyrl-UZ"/>
              </w:rPr>
              <w:t>метрлари аниқ турдаги антеннага қўйиладиган техник талабларни қаноатлантиради.</w:t>
            </w:r>
          </w:p>
        </w:tc>
      </w:tr>
      <w:tr w:rsidR="009979D1" w:rsidRPr="00B179AB" w14:paraId="3BF4C26C" w14:textId="77777777">
        <w:trPr>
          <w:tblCellSpacing w:w="0" w:type="dxa"/>
          <w:jc w:val="center"/>
        </w:trPr>
        <w:tc>
          <w:tcPr>
            <w:tcW w:w="3821" w:type="dxa"/>
          </w:tcPr>
          <w:p w14:paraId="49320A66" w14:textId="77777777" w:rsidR="009979D1" w:rsidRPr="00B179AB" w:rsidRDefault="009979D1">
            <w:pPr>
              <w:rPr>
                <w:b/>
                <w:bCs/>
                <w:color w:val="000000"/>
                <w:sz w:val="28"/>
                <w:szCs w:val="28"/>
                <w:lang w:val="uz-Cyrl-UZ"/>
              </w:rPr>
            </w:pPr>
            <w:r w:rsidRPr="00B179AB">
              <w:rPr>
                <w:b/>
                <w:bCs/>
                <w:color w:val="000000"/>
                <w:sz w:val="28"/>
                <w:szCs w:val="28"/>
                <w:lang w:val="uz-Cyrl-UZ"/>
              </w:rPr>
              <w:t>Полоса частот</w:t>
            </w:r>
          </w:p>
          <w:p w14:paraId="1FC5C32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chastotalar polosasi</w:t>
            </w:r>
          </w:p>
          <w:p w14:paraId="00DD39D8" w14:textId="77777777" w:rsidR="009979D1" w:rsidRPr="00B179AB" w:rsidRDefault="009979D1">
            <w:pPr>
              <w:rPr>
                <w:bCs/>
                <w:color w:val="000000"/>
                <w:sz w:val="28"/>
                <w:szCs w:val="28"/>
                <w:lang w:val="uz-Cyrl-UZ"/>
              </w:rPr>
            </w:pPr>
            <w:r w:rsidRPr="00B179AB">
              <w:rPr>
                <w:bCs/>
                <w:color w:val="000000"/>
                <w:sz w:val="28"/>
                <w:szCs w:val="28"/>
                <w:lang w:val="uz-Cyrl-UZ"/>
              </w:rPr>
              <w:t xml:space="preserve">       частоталар полосаси</w:t>
            </w:r>
          </w:p>
          <w:p w14:paraId="4200B23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frequency band</w:t>
            </w:r>
          </w:p>
        </w:tc>
        <w:tc>
          <w:tcPr>
            <w:tcW w:w="6150" w:type="dxa"/>
            <w:vAlign w:val="center"/>
          </w:tcPr>
          <w:p w14:paraId="2FC0C769" w14:textId="77777777" w:rsidR="009979D1" w:rsidRPr="00B179AB" w:rsidRDefault="009979D1">
            <w:pPr>
              <w:jc w:val="both"/>
              <w:rPr>
                <w:color w:val="000000"/>
                <w:sz w:val="28"/>
                <w:szCs w:val="28"/>
                <w:lang w:val="uz-Cyrl-UZ"/>
              </w:rPr>
            </w:pPr>
            <w:r w:rsidRPr="00B179AB">
              <w:rPr>
                <w:color w:val="000000"/>
                <w:sz w:val="28"/>
                <w:szCs w:val="28"/>
              </w:rPr>
              <w:t>Область частот, ограниченная нижним и верхним пределами.</w:t>
            </w:r>
          </w:p>
          <w:p w14:paraId="11AEE2A3" w14:textId="77777777" w:rsidR="009979D1" w:rsidRPr="00B179AB" w:rsidRDefault="009979D1">
            <w:pPr>
              <w:jc w:val="both"/>
              <w:rPr>
                <w:color w:val="000000"/>
                <w:sz w:val="18"/>
                <w:szCs w:val="18"/>
                <w:lang w:val="uz-Cyrl-UZ"/>
              </w:rPr>
            </w:pPr>
          </w:p>
          <w:p w14:paraId="7D39325F" w14:textId="77777777" w:rsidR="009979D1" w:rsidRPr="00B179AB" w:rsidRDefault="009979D1">
            <w:pPr>
              <w:jc w:val="both"/>
              <w:rPr>
                <w:sz w:val="28"/>
                <w:szCs w:val="28"/>
                <w:lang w:val="uz-Cyrl-UZ"/>
              </w:rPr>
            </w:pPr>
            <w:proofErr w:type="spellStart"/>
            <w:r w:rsidRPr="00B179AB">
              <w:rPr>
                <w:sz w:val="28"/>
                <w:szCs w:val="28"/>
                <w:lang w:val="en-US"/>
              </w:rPr>
              <w:t>Quyi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yuqori</w:t>
            </w:r>
            <w:proofErr w:type="spellEnd"/>
            <w:r w:rsidRPr="00B179AB">
              <w:rPr>
                <w:sz w:val="28"/>
                <w:szCs w:val="28"/>
                <w:lang w:val="en-US"/>
              </w:rPr>
              <w:t xml:space="preserve"> </w:t>
            </w:r>
            <w:proofErr w:type="spellStart"/>
            <w:r w:rsidRPr="00B179AB">
              <w:rPr>
                <w:sz w:val="28"/>
                <w:szCs w:val="28"/>
                <w:lang w:val="en-US"/>
              </w:rPr>
              <w:t>chegaralar</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chegaralangan</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sohasi</w:t>
            </w:r>
            <w:proofErr w:type="spellEnd"/>
            <w:r w:rsidRPr="00B179AB">
              <w:rPr>
                <w:sz w:val="28"/>
                <w:szCs w:val="28"/>
                <w:lang w:val="en-US"/>
              </w:rPr>
              <w:t>.</w:t>
            </w:r>
          </w:p>
          <w:p w14:paraId="164E5855" w14:textId="77777777" w:rsidR="009979D1" w:rsidRPr="00B179AB" w:rsidRDefault="009979D1">
            <w:pPr>
              <w:jc w:val="both"/>
              <w:rPr>
                <w:color w:val="000000"/>
                <w:sz w:val="16"/>
                <w:szCs w:val="16"/>
                <w:lang w:val="uz-Cyrl-UZ"/>
              </w:rPr>
            </w:pPr>
          </w:p>
          <w:p w14:paraId="569F650F" w14:textId="77777777" w:rsidR="009979D1" w:rsidRPr="00B179AB" w:rsidRDefault="009979D1">
            <w:pPr>
              <w:jc w:val="both"/>
              <w:rPr>
                <w:color w:val="000000"/>
                <w:sz w:val="28"/>
                <w:szCs w:val="28"/>
                <w:lang w:val="uz-Cyrl-UZ"/>
              </w:rPr>
            </w:pPr>
            <w:r w:rsidRPr="00B179AB">
              <w:rPr>
                <w:color w:val="000000"/>
                <w:sz w:val="28"/>
                <w:szCs w:val="28"/>
                <w:lang w:val="uz-Cyrl-UZ"/>
              </w:rPr>
              <w:t>Қуйи ва юқори чегаралар билан чегараланган частоталар соҳаси.</w:t>
            </w:r>
          </w:p>
        </w:tc>
      </w:tr>
      <w:tr w:rsidR="009979D1" w:rsidRPr="00CB34C6" w14:paraId="04814FEA" w14:textId="77777777">
        <w:trPr>
          <w:tblCellSpacing w:w="0" w:type="dxa"/>
          <w:jc w:val="center"/>
        </w:trPr>
        <w:tc>
          <w:tcPr>
            <w:tcW w:w="3821" w:type="dxa"/>
          </w:tcPr>
          <w:p w14:paraId="37D37822" w14:textId="77777777" w:rsidR="009979D1" w:rsidRPr="00B179AB" w:rsidRDefault="009979D1">
            <w:pPr>
              <w:rPr>
                <w:b/>
                <w:bCs/>
                <w:color w:val="000000"/>
                <w:sz w:val="28"/>
                <w:szCs w:val="28"/>
                <w:lang w:val="uz-Cyrl-UZ"/>
              </w:rPr>
            </w:pPr>
            <w:r w:rsidRPr="00B179AB">
              <w:rPr>
                <w:b/>
                <w:bCs/>
                <w:color w:val="000000"/>
                <w:sz w:val="28"/>
                <w:szCs w:val="28"/>
              </w:rPr>
              <w:t xml:space="preserve">Полуавтоматическое </w:t>
            </w:r>
          </w:p>
          <w:p w14:paraId="46B49475" w14:textId="77777777" w:rsidR="009979D1" w:rsidRPr="00B179AB" w:rsidRDefault="009979D1">
            <w:pPr>
              <w:rPr>
                <w:b/>
                <w:bCs/>
                <w:color w:val="000000"/>
                <w:sz w:val="28"/>
                <w:szCs w:val="28"/>
              </w:rPr>
            </w:pPr>
            <w:r w:rsidRPr="00B179AB">
              <w:rPr>
                <w:b/>
                <w:bCs/>
                <w:color w:val="000000"/>
                <w:sz w:val="28"/>
                <w:szCs w:val="28"/>
              </w:rPr>
              <w:t xml:space="preserve">управление (или </w:t>
            </w:r>
            <w:proofErr w:type="spellStart"/>
            <w:r w:rsidRPr="00B179AB">
              <w:rPr>
                <w:b/>
                <w:bCs/>
                <w:color w:val="000000"/>
                <w:sz w:val="28"/>
                <w:szCs w:val="28"/>
              </w:rPr>
              <w:t>дистан</w:t>
            </w:r>
            <w:r w:rsidR="007B7637" w:rsidRPr="00B179AB">
              <w:rPr>
                <w:b/>
                <w:bCs/>
                <w:color w:val="000000"/>
                <w:sz w:val="28"/>
                <w:szCs w:val="28"/>
              </w:rPr>
              <w:t>-</w:t>
            </w:r>
            <w:r w:rsidRPr="00B179AB">
              <w:rPr>
                <w:b/>
                <w:bCs/>
                <w:color w:val="000000"/>
                <w:sz w:val="28"/>
                <w:szCs w:val="28"/>
              </w:rPr>
              <w:t>ционное</w:t>
            </w:r>
            <w:proofErr w:type="spellEnd"/>
            <w:r w:rsidRPr="00B179AB">
              <w:rPr>
                <w:b/>
                <w:bCs/>
                <w:color w:val="000000"/>
                <w:sz w:val="28"/>
                <w:szCs w:val="28"/>
              </w:rPr>
              <w:t xml:space="preserve"> управление)</w:t>
            </w:r>
          </w:p>
          <w:p w14:paraId="18B019C2" w14:textId="77777777" w:rsidR="009979D1" w:rsidRPr="00B179AB" w:rsidRDefault="009979D1">
            <w:pPr>
              <w:rPr>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 xml:space="preserve"> </w:t>
            </w:r>
            <w:r w:rsidRPr="00B179AB">
              <w:rPr>
                <w:sz w:val="28"/>
                <w:szCs w:val="28"/>
                <w:lang w:val="uz-Cyrl-UZ"/>
              </w:rPr>
              <w:t xml:space="preserve">yarim avtomatik boshqaruv (yoki masofadan boshqaruv) </w:t>
            </w:r>
          </w:p>
          <w:p w14:paraId="36D8E55E" w14:textId="77777777" w:rsidR="009979D1" w:rsidRPr="00B179AB" w:rsidRDefault="009979D1">
            <w:pPr>
              <w:rPr>
                <w:bCs/>
                <w:color w:val="000000"/>
                <w:sz w:val="28"/>
                <w:szCs w:val="28"/>
                <w:lang w:val="uz-Cyrl-UZ"/>
              </w:rPr>
            </w:pPr>
            <w:r w:rsidRPr="00B179AB">
              <w:rPr>
                <w:sz w:val="28"/>
                <w:szCs w:val="28"/>
                <w:lang w:val="uz-Cyrl-UZ"/>
              </w:rPr>
              <w:t xml:space="preserve">       </w:t>
            </w:r>
            <w:r w:rsidRPr="00B179AB">
              <w:rPr>
                <w:bCs/>
                <w:color w:val="000000"/>
                <w:sz w:val="28"/>
                <w:szCs w:val="28"/>
                <w:lang w:val="uz-Cyrl-UZ"/>
              </w:rPr>
              <w:t>ярим автоматик бошқарув (ёки масофадан бошқарув)</w:t>
            </w:r>
          </w:p>
          <w:p w14:paraId="39E42256"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semi-automatic control </w:t>
            </w:r>
          </w:p>
          <w:p w14:paraId="00061942" w14:textId="77777777" w:rsidR="009979D1" w:rsidRPr="00B179AB" w:rsidRDefault="002E56FA">
            <w:pPr>
              <w:rPr>
                <w:b/>
                <w:bCs/>
                <w:color w:val="000000"/>
                <w:sz w:val="28"/>
                <w:szCs w:val="28"/>
                <w:lang w:val="uz-Cyrl-UZ"/>
              </w:rPr>
            </w:pPr>
            <w:r w:rsidRPr="00B179AB">
              <w:rPr>
                <w:bCs/>
                <w:color w:val="000000"/>
                <w:sz w:val="28"/>
                <w:szCs w:val="28"/>
                <w:lang w:val="en-US"/>
              </w:rPr>
              <w:t>(or remo</w:t>
            </w:r>
            <w:r w:rsidR="008D66FE" w:rsidRPr="00B179AB">
              <w:rPr>
                <w:bCs/>
                <w:color w:val="000000"/>
                <w:sz w:val="28"/>
                <w:szCs w:val="28"/>
                <w:lang w:val="en-US"/>
              </w:rPr>
              <w:t>t</w:t>
            </w:r>
            <w:r w:rsidR="009979D1" w:rsidRPr="00B179AB">
              <w:rPr>
                <w:bCs/>
                <w:color w:val="000000"/>
                <w:sz w:val="28"/>
                <w:szCs w:val="28"/>
                <w:lang w:val="en-US"/>
              </w:rPr>
              <w:t>e control)</w:t>
            </w:r>
          </w:p>
        </w:tc>
        <w:tc>
          <w:tcPr>
            <w:tcW w:w="6150" w:type="dxa"/>
            <w:vAlign w:val="center"/>
          </w:tcPr>
          <w:p w14:paraId="0503AE8E" w14:textId="77777777" w:rsidR="009979D1" w:rsidRPr="00B179AB" w:rsidRDefault="00176CE7">
            <w:pPr>
              <w:jc w:val="both"/>
              <w:rPr>
                <w:color w:val="000000"/>
                <w:sz w:val="28"/>
                <w:szCs w:val="28"/>
                <w:lang w:val="uz-Cyrl-UZ"/>
              </w:rPr>
            </w:pPr>
            <w:r w:rsidRPr="00B179AB">
              <w:rPr>
                <w:color w:val="000000"/>
                <w:sz w:val="28"/>
                <w:szCs w:val="28"/>
                <w:lang w:val="uz-Cyrl-UZ"/>
              </w:rPr>
              <w:t>Способ управления беспилотным</w:t>
            </w:r>
            <w:r w:rsidR="009979D1" w:rsidRPr="00B179AB">
              <w:rPr>
                <w:color w:val="000000"/>
                <w:sz w:val="28"/>
                <w:szCs w:val="28"/>
                <w:lang w:val="uz-Cyrl-UZ"/>
              </w:rPr>
              <w:t xml:space="preserve"> летательн</w:t>
            </w:r>
            <w:r w:rsidRPr="00B179AB">
              <w:rPr>
                <w:color w:val="000000"/>
                <w:sz w:val="28"/>
                <w:szCs w:val="28"/>
                <w:lang w:val="uz-Cyrl-UZ"/>
              </w:rPr>
              <w:t>ым</w:t>
            </w:r>
            <w:r w:rsidR="009979D1" w:rsidRPr="00B179AB">
              <w:rPr>
                <w:color w:val="000000"/>
                <w:sz w:val="28"/>
                <w:szCs w:val="28"/>
                <w:lang w:val="uz-Cyrl-UZ"/>
              </w:rPr>
              <w:t xml:space="preserve"> аппарат</w:t>
            </w:r>
            <w:r w:rsidRPr="00B179AB">
              <w:rPr>
                <w:color w:val="000000"/>
                <w:sz w:val="28"/>
                <w:szCs w:val="28"/>
                <w:lang w:val="uz-Cyrl-UZ"/>
              </w:rPr>
              <w:t>ом</w:t>
            </w:r>
            <w:r w:rsidR="009979D1" w:rsidRPr="00B179AB">
              <w:rPr>
                <w:color w:val="000000"/>
                <w:sz w:val="28"/>
                <w:szCs w:val="28"/>
                <w:lang w:val="uz-Cyrl-UZ"/>
              </w:rPr>
              <w:t>, когда полёт осуществляется автома</w:t>
            </w:r>
            <w:r w:rsidR="00FE4F6D" w:rsidRPr="00B179AB">
              <w:rPr>
                <w:color w:val="000000"/>
                <w:sz w:val="28"/>
                <w:szCs w:val="28"/>
                <w:lang w:val="uz-Cyrl-UZ"/>
              </w:rPr>
              <w:t>-</w:t>
            </w:r>
            <w:r w:rsidR="009979D1" w:rsidRPr="00B179AB">
              <w:rPr>
                <w:color w:val="000000"/>
                <w:sz w:val="28"/>
                <w:szCs w:val="28"/>
                <w:lang w:val="uz-Cyrl-UZ"/>
              </w:rPr>
              <w:t>тически без вмещательства человека с помощью автопилота по первоначально заданным парамет</w:t>
            </w:r>
            <w:r w:rsidR="00FE4F6D" w:rsidRPr="00B179AB">
              <w:rPr>
                <w:color w:val="000000"/>
                <w:sz w:val="28"/>
                <w:szCs w:val="28"/>
                <w:lang w:val="uz-Cyrl-UZ"/>
              </w:rPr>
              <w:t>-</w:t>
            </w:r>
            <w:r w:rsidR="009979D1" w:rsidRPr="00B179AB">
              <w:rPr>
                <w:color w:val="000000"/>
                <w:sz w:val="28"/>
                <w:szCs w:val="28"/>
                <w:lang w:val="uz-Cyrl-UZ"/>
              </w:rPr>
              <w:t>рам, но при этом оператор может вносить изме</w:t>
            </w:r>
            <w:r w:rsidR="00FE4F6D" w:rsidRPr="00B179AB">
              <w:rPr>
                <w:color w:val="000000"/>
                <w:sz w:val="28"/>
                <w:szCs w:val="28"/>
                <w:lang w:val="uz-Cyrl-UZ"/>
              </w:rPr>
              <w:t>-</w:t>
            </w:r>
            <w:r w:rsidR="009979D1" w:rsidRPr="00B179AB">
              <w:rPr>
                <w:color w:val="000000"/>
                <w:sz w:val="28"/>
                <w:szCs w:val="28"/>
                <w:lang w:val="uz-Cyrl-UZ"/>
              </w:rPr>
              <w:t>нения в маршрут в интерактивном режиме.</w:t>
            </w:r>
          </w:p>
          <w:p w14:paraId="794C2C31" w14:textId="77777777" w:rsidR="009979D1" w:rsidRPr="00B179AB" w:rsidRDefault="009979D1">
            <w:pPr>
              <w:jc w:val="both"/>
              <w:rPr>
                <w:color w:val="000000"/>
                <w:sz w:val="28"/>
                <w:szCs w:val="28"/>
                <w:lang w:val="uz-Cyrl-UZ"/>
              </w:rPr>
            </w:pPr>
          </w:p>
          <w:p w14:paraId="7A483A8B" w14:textId="77777777" w:rsidR="009979D1" w:rsidRPr="00B179AB" w:rsidRDefault="009979D1">
            <w:pPr>
              <w:jc w:val="both"/>
              <w:rPr>
                <w:sz w:val="28"/>
                <w:szCs w:val="28"/>
                <w:lang w:val="uz-Cyrl-UZ"/>
              </w:rPr>
            </w:pPr>
            <w:r w:rsidRPr="00B179AB">
              <w:rPr>
                <w:color w:val="000000"/>
                <w:sz w:val="28"/>
                <w:lang w:val="uz-Cyrl-UZ"/>
              </w:rPr>
              <w:t>Uchuvchisiz</w:t>
            </w:r>
            <w:r w:rsidRPr="00B179AB">
              <w:rPr>
                <w:sz w:val="28"/>
                <w:szCs w:val="28"/>
                <w:lang w:val="uz-Cyrl-UZ"/>
              </w:rPr>
              <w:t xml:space="preserve"> boshqariladigan uchish apparatini bosh</w:t>
            </w:r>
            <w:r w:rsidR="00FE4F6D" w:rsidRPr="00B179AB">
              <w:rPr>
                <w:sz w:val="28"/>
                <w:szCs w:val="28"/>
                <w:lang w:val="uz-Cyrl-UZ"/>
              </w:rPr>
              <w:t>-</w:t>
            </w:r>
            <w:r w:rsidRPr="00B179AB">
              <w:rPr>
                <w:sz w:val="28"/>
                <w:szCs w:val="28"/>
                <w:lang w:val="uz-Cyrl-UZ"/>
              </w:rPr>
              <w:t>qarish usuli, bunda parvoz avtomatik ravishda inson aralashuvisiz avtopilot yordamida dastlabki berilgan parametrlar bo‘yicha amalga oshiriladi, lekin shu bilan birga operator marshrutga interaktiv rejimidagi o‘zgartirish</w:t>
            </w:r>
            <w:r w:rsidR="0015292E" w:rsidRPr="00B179AB">
              <w:rPr>
                <w:sz w:val="28"/>
                <w:szCs w:val="28"/>
                <w:lang w:val="uz-Cyrl-UZ"/>
              </w:rPr>
              <w:t>larni</w:t>
            </w:r>
            <w:r w:rsidRPr="00B179AB">
              <w:rPr>
                <w:sz w:val="28"/>
                <w:szCs w:val="28"/>
                <w:lang w:val="uz-Cyrl-UZ"/>
              </w:rPr>
              <w:t xml:space="preserve"> kiritishi mumkin.</w:t>
            </w:r>
          </w:p>
          <w:p w14:paraId="3FFAE01B" w14:textId="77777777" w:rsidR="009979D1" w:rsidRPr="00B179AB" w:rsidRDefault="009979D1">
            <w:pPr>
              <w:jc w:val="both"/>
              <w:rPr>
                <w:color w:val="000000"/>
                <w:sz w:val="28"/>
                <w:szCs w:val="28"/>
                <w:lang w:val="uz-Cyrl-UZ"/>
              </w:rPr>
            </w:pPr>
          </w:p>
          <w:p w14:paraId="16743E28"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аппаратини бошқариш усули, бунда парвоз автоматик равиш</w:t>
            </w:r>
            <w:r w:rsidR="00FE4F6D" w:rsidRPr="00B179AB">
              <w:rPr>
                <w:color w:val="000000"/>
                <w:sz w:val="28"/>
                <w:szCs w:val="28"/>
                <w:lang w:val="uz-Cyrl-UZ"/>
              </w:rPr>
              <w:t>-</w:t>
            </w:r>
            <w:r w:rsidRPr="00B179AB">
              <w:rPr>
                <w:color w:val="000000"/>
                <w:sz w:val="28"/>
                <w:szCs w:val="28"/>
                <w:lang w:val="uz-Cyrl-UZ"/>
              </w:rPr>
              <w:t>да инсон аралашувисиз автопилот ёрдамида даст</w:t>
            </w:r>
            <w:r w:rsidR="00E51ED5" w:rsidRPr="00B179AB">
              <w:rPr>
                <w:color w:val="000000"/>
                <w:sz w:val="28"/>
                <w:szCs w:val="28"/>
                <w:lang w:val="uz-Cyrl-UZ"/>
              </w:rPr>
              <w:t>-</w:t>
            </w:r>
            <w:r w:rsidRPr="00B179AB">
              <w:rPr>
                <w:color w:val="000000"/>
                <w:sz w:val="28"/>
                <w:szCs w:val="28"/>
                <w:lang w:val="uz-Cyrl-UZ"/>
              </w:rPr>
              <w:t>лабки берилган параметрлар бўйича амалга оши</w:t>
            </w:r>
            <w:r w:rsidR="00E51ED5" w:rsidRPr="00B179AB">
              <w:rPr>
                <w:color w:val="000000"/>
                <w:sz w:val="28"/>
                <w:szCs w:val="28"/>
                <w:lang w:val="uz-Cyrl-UZ"/>
              </w:rPr>
              <w:t>-</w:t>
            </w:r>
            <w:r w:rsidRPr="00B179AB">
              <w:rPr>
                <w:color w:val="000000"/>
                <w:sz w:val="28"/>
                <w:szCs w:val="28"/>
                <w:lang w:val="uz-Cyrl-UZ"/>
              </w:rPr>
              <w:t>рилади, лекин шу билан бирга оператор мар</w:t>
            </w:r>
            <w:r w:rsidR="00FE4F6D" w:rsidRPr="00B179AB">
              <w:rPr>
                <w:color w:val="000000"/>
                <w:sz w:val="28"/>
                <w:szCs w:val="28"/>
                <w:lang w:val="uz-Cyrl-UZ"/>
              </w:rPr>
              <w:t>-</w:t>
            </w:r>
            <w:r w:rsidRPr="00B179AB">
              <w:rPr>
                <w:color w:val="000000"/>
                <w:sz w:val="28"/>
                <w:szCs w:val="28"/>
                <w:lang w:val="uz-Cyrl-UZ"/>
              </w:rPr>
              <w:lastRenderedPageBreak/>
              <w:t>шрутга интерактив режимидаги ўзгартириш</w:t>
            </w:r>
            <w:r w:rsidRPr="00B179AB">
              <w:rPr>
                <w:sz w:val="28"/>
                <w:szCs w:val="28"/>
                <w:lang w:val="uz-Cyrl-UZ"/>
              </w:rPr>
              <w:t>ларни</w:t>
            </w:r>
            <w:r w:rsidRPr="00B179AB">
              <w:rPr>
                <w:color w:val="000000"/>
                <w:sz w:val="28"/>
                <w:szCs w:val="28"/>
                <w:lang w:val="uz-Cyrl-UZ"/>
              </w:rPr>
              <w:t xml:space="preserve"> киритиши мумкин.</w:t>
            </w:r>
          </w:p>
        </w:tc>
      </w:tr>
      <w:tr w:rsidR="009979D1" w:rsidRPr="00CB34C6" w14:paraId="5C63D352" w14:textId="77777777">
        <w:trPr>
          <w:tblCellSpacing w:w="0" w:type="dxa"/>
          <w:jc w:val="center"/>
        </w:trPr>
        <w:tc>
          <w:tcPr>
            <w:tcW w:w="3821" w:type="dxa"/>
          </w:tcPr>
          <w:p w14:paraId="6FE36D2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Поляризационная избирательность</w:t>
            </w:r>
          </w:p>
          <w:p w14:paraId="02DEF39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qutblangan tanlovchanlik</w:t>
            </w:r>
          </w:p>
          <w:p w14:paraId="3E32D452" w14:textId="77777777" w:rsidR="009979D1" w:rsidRPr="00B179AB" w:rsidRDefault="009979D1">
            <w:pPr>
              <w:rPr>
                <w:bCs/>
                <w:color w:val="000000"/>
                <w:sz w:val="28"/>
                <w:szCs w:val="28"/>
                <w:lang w:val="uz-Cyrl-UZ"/>
              </w:rPr>
            </w:pPr>
            <w:r w:rsidRPr="00B179AB">
              <w:rPr>
                <w:bCs/>
                <w:color w:val="000000"/>
                <w:sz w:val="28"/>
                <w:szCs w:val="28"/>
                <w:lang w:val="uz-Cyrl-UZ"/>
              </w:rPr>
              <w:t xml:space="preserve">       қутбланган танловчанлик</w:t>
            </w:r>
          </w:p>
          <w:p w14:paraId="3F08350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polarization selectivity</w:t>
            </w:r>
          </w:p>
        </w:tc>
        <w:tc>
          <w:tcPr>
            <w:tcW w:w="6150" w:type="dxa"/>
            <w:vAlign w:val="center"/>
          </w:tcPr>
          <w:p w14:paraId="38E7BD04" w14:textId="77777777" w:rsidR="009979D1" w:rsidRPr="00B179AB" w:rsidRDefault="009979D1">
            <w:pPr>
              <w:jc w:val="both"/>
              <w:rPr>
                <w:color w:val="000000"/>
                <w:sz w:val="28"/>
                <w:szCs w:val="28"/>
              </w:rPr>
            </w:pPr>
            <w:r w:rsidRPr="00B179AB">
              <w:rPr>
                <w:color w:val="000000"/>
                <w:sz w:val="28"/>
                <w:szCs w:val="28"/>
              </w:rPr>
              <w:t>1 Способность приемной станции выделять радиосигналы определ</w:t>
            </w:r>
            <w:r w:rsidR="000E0C95" w:rsidRPr="00B179AB">
              <w:rPr>
                <w:color w:val="000000"/>
                <w:sz w:val="28"/>
                <w:szCs w:val="28"/>
              </w:rPr>
              <w:t>ё</w:t>
            </w:r>
            <w:r w:rsidRPr="00B179AB">
              <w:rPr>
                <w:color w:val="000000"/>
                <w:sz w:val="28"/>
                <w:szCs w:val="28"/>
              </w:rPr>
              <w:t>нной поляризации.</w:t>
            </w:r>
          </w:p>
          <w:p w14:paraId="2D4B0A03" w14:textId="77777777" w:rsidR="009979D1" w:rsidRPr="00B179AB" w:rsidRDefault="009979D1">
            <w:pPr>
              <w:jc w:val="both"/>
              <w:rPr>
                <w:color w:val="000000"/>
                <w:sz w:val="28"/>
                <w:szCs w:val="28"/>
              </w:rPr>
            </w:pPr>
            <w:r w:rsidRPr="00B179AB">
              <w:rPr>
                <w:color w:val="000000"/>
                <w:sz w:val="28"/>
                <w:szCs w:val="28"/>
              </w:rPr>
              <w:t>2 Селекция сигналов, основанная на различении поляризации полезного сигнала и помех.</w:t>
            </w:r>
          </w:p>
          <w:p w14:paraId="32CBDA79" w14:textId="77777777" w:rsidR="009979D1" w:rsidRPr="00B179AB" w:rsidRDefault="009979D1">
            <w:pPr>
              <w:jc w:val="both"/>
              <w:rPr>
                <w:color w:val="000000"/>
                <w:sz w:val="28"/>
                <w:szCs w:val="28"/>
                <w:lang w:val="uz-Cyrl-UZ"/>
              </w:rPr>
            </w:pPr>
          </w:p>
          <w:p w14:paraId="51893570" w14:textId="77777777" w:rsidR="009979D1" w:rsidRPr="00B179AB" w:rsidRDefault="009979D1">
            <w:pPr>
              <w:jc w:val="both"/>
              <w:rPr>
                <w:sz w:val="28"/>
                <w:szCs w:val="28"/>
                <w:lang w:val="en-US"/>
              </w:rPr>
            </w:pPr>
            <w:r w:rsidRPr="00B179AB">
              <w:rPr>
                <w:sz w:val="28"/>
                <w:szCs w:val="28"/>
                <w:lang w:val="en-US"/>
              </w:rPr>
              <w:t xml:space="preserve">1 Qabul </w:t>
            </w:r>
            <w:proofErr w:type="spellStart"/>
            <w:r w:rsidRPr="00B179AB">
              <w:rPr>
                <w:sz w:val="28"/>
                <w:szCs w:val="28"/>
                <w:lang w:val="en-US"/>
              </w:rPr>
              <w:t>qiluvchi</w:t>
            </w:r>
            <w:proofErr w:type="spellEnd"/>
            <w:r w:rsidRPr="00B179AB">
              <w:rPr>
                <w:sz w:val="28"/>
                <w:szCs w:val="28"/>
                <w:lang w:val="en-US"/>
              </w:rPr>
              <w:t xml:space="preserve"> </w:t>
            </w:r>
            <w:proofErr w:type="spellStart"/>
            <w:r w:rsidRPr="00B179AB">
              <w:rPr>
                <w:sz w:val="28"/>
                <w:szCs w:val="28"/>
                <w:lang w:val="en-US"/>
              </w:rPr>
              <w:t>stansiyaning</w:t>
            </w:r>
            <w:proofErr w:type="spellEnd"/>
            <w:r w:rsidRPr="00B179AB">
              <w:rPr>
                <w:sz w:val="28"/>
                <w:szCs w:val="28"/>
                <w:lang w:val="en-US"/>
              </w:rPr>
              <w:t xml:space="preserve"> </w:t>
            </w: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qutblanish</w:t>
            </w:r>
            <w:proofErr w:type="spellEnd"/>
            <w:r w:rsidRPr="00B179AB">
              <w:rPr>
                <w:sz w:val="28"/>
                <w:szCs w:val="28"/>
                <w:lang w:val="en-US"/>
              </w:rPr>
              <w:t xml:space="preserve"> </w:t>
            </w:r>
            <w:proofErr w:type="spellStart"/>
            <w:r w:rsidRPr="00B179AB">
              <w:rPr>
                <w:sz w:val="28"/>
                <w:szCs w:val="28"/>
                <w:lang w:val="en-US"/>
              </w:rPr>
              <w:t>radiosignallarini</w:t>
            </w:r>
            <w:proofErr w:type="spellEnd"/>
            <w:r w:rsidRPr="00B179AB">
              <w:rPr>
                <w:sz w:val="28"/>
                <w:szCs w:val="28"/>
                <w:lang w:val="en-US"/>
              </w:rPr>
              <w:t xml:space="preserve"> </w:t>
            </w:r>
            <w:proofErr w:type="spellStart"/>
            <w:r w:rsidRPr="00B179AB">
              <w:rPr>
                <w:sz w:val="28"/>
                <w:szCs w:val="28"/>
                <w:lang w:val="en-US"/>
              </w:rPr>
              <w:t>ajratish</w:t>
            </w:r>
            <w:proofErr w:type="spellEnd"/>
            <w:r w:rsidRPr="00B179AB">
              <w:rPr>
                <w:sz w:val="28"/>
                <w:szCs w:val="28"/>
                <w:lang w:val="en-US"/>
              </w:rPr>
              <w:t xml:space="preserve"> </w:t>
            </w:r>
            <w:proofErr w:type="spellStart"/>
            <w:r w:rsidRPr="00B179AB">
              <w:rPr>
                <w:sz w:val="28"/>
                <w:szCs w:val="28"/>
                <w:lang w:val="en-US"/>
              </w:rPr>
              <w:t>qobiliyati</w:t>
            </w:r>
            <w:proofErr w:type="spellEnd"/>
            <w:r w:rsidRPr="00B179AB">
              <w:rPr>
                <w:sz w:val="28"/>
                <w:szCs w:val="28"/>
                <w:lang w:val="en-US"/>
              </w:rPr>
              <w:t>.</w:t>
            </w:r>
          </w:p>
          <w:p w14:paraId="17D3EF98" w14:textId="77777777" w:rsidR="009979D1" w:rsidRPr="00B179AB" w:rsidRDefault="009979D1">
            <w:pPr>
              <w:jc w:val="both"/>
              <w:rPr>
                <w:sz w:val="28"/>
                <w:szCs w:val="28"/>
                <w:lang w:val="uz-Cyrl-UZ"/>
              </w:rPr>
            </w:pPr>
            <w:r w:rsidRPr="00B179AB">
              <w:rPr>
                <w:sz w:val="28"/>
                <w:szCs w:val="28"/>
                <w:lang w:val="en-US"/>
              </w:rPr>
              <w:t xml:space="preserve">2 </w:t>
            </w:r>
            <w:proofErr w:type="spellStart"/>
            <w:r w:rsidRPr="00B179AB">
              <w:rPr>
                <w:sz w:val="28"/>
                <w:szCs w:val="28"/>
                <w:lang w:val="en-US"/>
              </w:rPr>
              <w:t>Foydali</w:t>
            </w:r>
            <w:proofErr w:type="spellEnd"/>
            <w:r w:rsidRPr="00B179AB">
              <w:rPr>
                <w:sz w:val="28"/>
                <w:szCs w:val="28"/>
                <w:lang w:val="en-US"/>
              </w:rPr>
              <w:t xml:space="preserve"> signal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xalaqitlarning</w:t>
            </w:r>
            <w:proofErr w:type="spellEnd"/>
            <w:r w:rsidRPr="00B179AB">
              <w:rPr>
                <w:sz w:val="28"/>
                <w:szCs w:val="28"/>
                <w:lang w:val="en-US"/>
              </w:rPr>
              <w:t xml:space="preserve"> </w:t>
            </w:r>
            <w:proofErr w:type="spellStart"/>
            <w:r w:rsidRPr="00B179AB">
              <w:rPr>
                <w:sz w:val="28"/>
                <w:szCs w:val="28"/>
                <w:lang w:val="en-US"/>
              </w:rPr>
              <w:t>qutblanishini</w:t>
            </w:r>
            <w:proofErr w:type="spellEnd"/>
            <w:r w:rsidRPr="00B179AB">
              <w:rPr>
                <w:sz w:val="28"/>
                <w:szCs w:val="28"/>
                <w:lang w:val="en-US"/>
              </w:rPr>
              <w:t xml:space="preserve"> </w:t>
            </w:r>
            <w:proofErr w:type="spellStart"/>
            <w:r w:rsidRPr="00B179AB">
              <w:rPr>
                <w:sz w:val="28"/>
                <w:szCs w:val="28"/>
                <w:lang w:val="en-US"/>
              </w:rPr>
              <w:t>farq</w:t>
            </w:r>
            <w:r w:rsidR="00FE4F6D" w:rsidRPr="00B179AB">
              <w:rPr>
                <w:sz w:val="28"/>
                <w:szCs w:val="28"/>
                <w:lang w:val="en-US"/>
              </w:rPr>
              <w:t>-</w:t>
            </w:r>
            <w:r w:rsidRPr="00B179AB">
              <w:rPr>
                <w:sz w:val="28"/>
                <w:szCs w:val="28"/>
                <w:lang w:val="en-US"/>
              </w:rPr>
              <w:t>lashga</w:t>
            </w:r>
            <w:proofErr w:type="spellEnd"/>
            <w:r w:rsidRPr="00B179AB">
              <w:rPr>
                <w:sz w:val="28"/>
                <w:szCs w:val="28"/>
                <w:lang w:val="en-US"/>
              </w:rPr>
              <w:t xml:space="preserve"> </w:t>
            </w:r>
            <w:proofErr w:type="spellStart"/>
            <w:r w:rsidRPr="00B179AB">
              <w:rPr>
                <w:sz w:val="28"/>
                <w:szCs w:val="28"/>
                <w:lang w:val="en-US"/>
              </w:rPr>
              <w:t>asoslangan</w:t>
            </w:r>
            <w:proofErr w:type="spellEnd"/>
            <w:r w:rsidRPr="00B179AB">
              <w:rPr>
                <w:sz w:val="28"/>
                <w:szCs w:val="28"/>
                <w:lang w:val="en-US"/>
              </w:rPr>
              <w:t xml:space="preserve"> </w:t>
            </w:r>
            <w:proofErr w:type="spellStart"/>
            <w:r w:rsidRPr="00B179AB">
              <w:rPr>
                <w:sz w:val="28"/>
                <w:szCs w:val="28"/>
                <w:lang w:val="en-US"/>
              </w:rPr>
              <w:t>signallar</w:t>
            </w:r>
            <w:proofErr w:type="spellEnd"/>
            <w:r w:rsidRPr="00B179AB">
              <w:rPr>
                <w:sz w:val="28"/>
                <w:szCs w:val="28"/>
                <w:lang w:val="en-US"/>
              </w:rPr>
              <w:t xml:space="preserve"> </w:t>
            </w:r>
            <w:proofErr w:type="spellStart"/>
            <w:r w:rsidRPr="00B179AB">
              <w:rPr>
                <w:sz w:val="28"/>
                <w:szCs w:val="28"/>
                <w:lang w:val="en-US"/>
              </w:rPr>
              <w:t>seleksiyasi</w:t>
            </w:r>
            <w:proofErr w:type="spellEnd"/>
            <w:r w:rsidRPr="00B179AB">
              <w:rPr>
                <w:sz w:val="28"/>
                <w:szCs w:val="28"/>
                <w:lang w:val="en-US"/>
              </w:rPr>
              <w:t>.</w:t>
            </w:r>
          </w:p>
          <w:p w14:paraId="389B4EE5" w14:textId="77777777" w:rsidR="009979D1" w:rsidRPr="00B179AB" w:rsidRDefault="009979D1">
            <w:pPr>
              <w:jc w:val="both"/>
              <w:rPr>
                <w:color w:val="000000"/>
                <w:sz w:val="28"/>
                <w:szCs w:val="28"/>
                <w:lang w:val="uz-Cyrl-UZ"/>
              </w:rPr>
            </w:pPr>
          </w:p>
          <w:p w14:paraId="392E7544" w14:textId="77777777" w:rsidR="009979D1" w:rsidRPr="00B179AB" w:rsidRDefault="009979D1">
            <w:pPr>
              <w:jc w:val="both"/>
              <w:rPr>
                <w:color w:val="000000"/>
                <w:sz w:val="28"/>
                <w:szCs w:val="28"/>
                <w:lang w:val="uz-Cyrl-UZ"/>
              </w:rPr>
            </w:pPr>
            <w:r w:rsidRPr="00B179AB">
              <w:rPr>
                <w:color w:val="000000"/>
                <w:sz w:val="28"/>
                <w:szCs w:val="28"/>
                <w:lang w:val="uz-Cyrl-UZ"/>
              </w:rPr>
              <w:t>1 Қабул қилувчи станциянинг маълум қутбланиш радиосигналларини ажратиш қобилияти.</w:t>
            </w:r>
          </w:p>
          <w:p w14:paraId="465595E2" w14:textId="77777777" w:rsidR="009979D1" w:rsidRPr="00B179AB" w:rsidRDefault="009979D1">
            <w:pPr>
              <w:jc w:val="both"/>
              <w:rPr>
                <w:color w:val="000000"/>
                <w:sz w:val="28"/>
                <w:szCs w:val="28"/>
                <w:lang w:val="uz-Cyrl-UZ"/>
              </w:rPr>
            </w:pPr>
            <w:r w:rsidRPr="00B179AB">
              <w:rPr>
                <w:color w:val="000000"/>
                <w:sz w:val="28"/>
                <w:szCs w:val="28"/>
                <w:lang w:val="uz-Cyrl-UZ"/>
              </w:rPr>
              <w:t>2 Фойдали сигнал ва халақитларнинг қутблани</w:t>
            </w:r>
            <w:r w:rsidR="00FE4F6D" w:rsidRPr="00B179AB">
              <w:rPr>
                <w:color w:val="000000"/>
                <w:sz w:val="28"/>
                <w:szCs w:val="28"/>
                <w:lang w:val="uz-Cyrl-UZ"/>
              </w:rPr>
              <w:t>-</w:t>
            </w:r>
            <w:r w:rsidRPr="00B179AB">
              <w:rPr>
                <w:color w:val="000000"/>
                <w:sz w:val="28"/>
                <w:szCs w:val="28"/>
                <w:lang w:val="uz-Cyrl-UZ"/>
              </w:rPr>
              <w:t>шини фарқлашга асосланган сигналлар селек</w:t>
            </w:r>
            <w:r w:rsidR="00FE4F6D" w:rsidRPr="00B179AB">
              <w:rPr>
                <w:color w:val="000000"/>
                <w:sz w:val="28"/>
                <w:szCs w:val="28"/>
                <w:lang w:val="uz-Cyrl-UZ"/>
              </w:rPr>
              <w:t>-</w:t>
            </w:r>
            <w:r w:rsidRPr="00B179AB">
              <w:rPr>
                <w:color w:val="000000"/>
                <w:sz w:val="28"/>
                <w:szCs w:val="28"/>
                <w:lang w:val="uz-Cyrl-UZ"/>
              </w:rPr>
              <w:t>цияси.</w:t>
            </w:r>
          </w:p>
        </w:tc>
      </w:tr>
      <w:tr w:rsidR="009979D1" w:rsidRPr="00CB34C6" w14:paraId="56900760" w14:textId="77777777">
        <w:trPr>
          <w:tblCellSpacing w:w="0" w:type="dxa"/>
          <w:jc w:val="center"/>
        </w:trPr>
        <w:tc>
          <w:tcPr>
            <w:tcW w:w="3821" w:type="dxa"/>
          </w:tcPr>
          <w:p w14:paraId="7CAED0EB" w14:textId="77777777" w:rsidR="009979D1" w:rsidRPr="00B179AB" w:rsidRDefault="009979D1">
            <w:pPr>
              <w:rPr>
                <w:b/>
                <w:bCs/>
                <w:color w:val="000000"/>
                <w:sz w:val="28"/>
                <w:szCs w:val="28"/>
                <w:lang w:val="uz-Cyrl-UZ"/>
              </w:rPr>
            </w:pPr>
            <w:r w:rsidRPr="00B179AB">
              <w:rPr>
                <w:b/>
                <w:bCs/>
                <w:color w:val="000000"/>
                <w:sz w:val="28"/>
                <w:szCs w:val="28"/>
                <w:lang w:val="uz-Cyrl-UZ"/>
              </w:rPr>
              <w:t>Поляризационное замирание</w:t>
            </w:r>
          </w:p>
          <w:p w14:paraId="5991C94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qutblangan tinish</w:t>
            </w:r>
          </w:p>
          <w:p w14:paraId="48E44140" w14:textId="77777777" w:rsidR="009979D1" w:rsidRPr="00B179AB" w:rsidRDefault="009979D1">
            <w:pPr>
              <w:rPr>
                <w:bCs/>
                <w:color w:val="000000"/>
                <w:sz w:val="28"/>
                <w:szCs w:val="28"/>
                <w:lang w:val="uz-Cyrl-UZ"/>
              </w:rPr>
            </w:pPr>
            <w:r w:rsidRPr="00B179AB">
              <w:rPr>
                <w:bCs/>
                <w:color w:val="000000"/>
                <w:sz w:val="28"/>
                <w:szCs w:val="28"/>
                <w:lang w:val="uz-Cyrl-UZ"/>
              </w:rPr>
              <w:t xml:space="preserve">       қутбланган тиниш</w:t>
            </w:r>
          </w:p>
          <w:p w14:paraId="77A8098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polarization fading</w:t>
            </w:r>
          </w:p>
        </w:tc>
        <w:tc>
          <w:tcPr>
            <w:tcW w:w="6150" w:type="dxa"/>
            <w:vAlign w:val="center"/>
          </w:tcPr>
          <w:p w14:paraId="048201EC" w14:textId="77777777" w:rsidR="009979D1" w:rsidRPr="00B179AB" w:rsidRDefault="009979D1">
            <w:pPr>
              <w:jc w:val="both"/>
              <w:rPr>
                <w:color w:val="000000"/>
                <w:sz w:val="28"/>
                <w:szCs w:val="28"/>
              </w:rPr>
            </w:pPr>
            <w:r w:rsidRPr="00B179AB">
              <w:rPr>
                <w:color w:val="000000"/>
                <w:sz w:val="28"/>
                <w:szCs w:val="28"/>
              </w:rPr>
              <w:t>Замирание радиосигнала, вызываемое изменением направления поляризации радиоволны по отношению к приемной антенне.</w:t>
            </w:r>
          </w:p>
          <w:p w14:paraId="0A905CAE" w14:textId="77777777" w:rsidR="009979D1" w:rsidRDefault="009979D1">
            <w:pPr>
              <w:jc w:val="both"/>
              <w:rPr>
                <w:b/>
                <w:color w:val="000000"/>
                <w:sz w:val="28"/>
                <w:szCs w:val="28"/>
                <w:lang w:val="en-US"/>
              </w:rPr>
            </w:pPr>
            <w:r w:rsidRPr="00B179AB">
              <w:rPr>
                <w:b/>
                <w:color w:val="000000"/>
                <w:sz w:val="28"/>
                <w:szCs w:val="28"/>
              </w:rPr>
              <w:t>Пример –</w:t>
            </w:r>
            <w:r w:rsidRPr="00B179AB">
              <w:rPr>
                <w:color w:val="000000"/>
                <w:sz w:val="28"/>
                <w:szCs w:val="28"/>
              </w:rPr>
              <w:t xml:space="preserve"> </w:t>
            </w:r>
            <w:r w:rsidRPr="00B179AB">
              <w:rPr>
                <w:b/>
                <w:color w:val="000000"/>
                <w:sz w:val="28"/>
                <w:szCs w:val="28"/>
              </w:rPr>
              <w:t>Замирание, вызванное воздействием магнитного поля Земли на радиоволны, распространяющиеся через неоднородную ионосферу.</w:t>
            </w:r>
          </w:p>
          <w:p w14:paraId="0902C89F" w14:textId="77777777" w:rsidR="00660DB8" w:rsidRPr="00660DB8" w:rsidRDefault="00660DB8">
            <w:pPr>
              <w:jc w:val="both"/>
              <w:rPr>
                <w:color w:val="000000"/>
                <w:sz w:val="28"/>
                <w:szCs w:val="28"/>
                <w:lang w:val="en-US"/>
              </w:rPr>
            </w:pPr>
          </w:p>
          <w:p w14:paraId="509CC935" w14:textId="77777777" w:rsidR="00660DB8" w:rsidRDefault="009979D1">
            <w:pPr>
              <w:jc w:val="both"/>
              <w:rPr>
                <w:sz w:val="28"/>
                <w:szCs w:val="28"/>
                <w:lang w:val="en-US"/>
              </w:rPr>
            </w:pPr>
            <w:proofErr w:type="spellStart"/>
            <w:proofErr w:type="gramStart"/>
            <w:r w:rsidRPr="00B179AB">
              <w:rPr>
                <w:sz w:val="28"/>
                <w:szCs w:val="28"/>
                <w:lang w:val="en-US"/>
              </w:rPr>
              <w:t>Radioto‘</w:t>
            </w:r>
            <w:proofErr w:type="gramEnd"/>
            <w:r w:rsidRPr="00B179AB">
              <w:rPr>
                <w:sz w:val="28"/>
                <w:szCs w:val="28"/>
                <w:lang w:val="en-US"/>
              </w:rPr>
              <w:t>lqin</w:t>
            </w:r>
            <w:proofErr w:type="spellEnd"/>
            <w:r w:rsidRPr="00B179AB">
              <w:rPr>
                <w:sz w:val="28"/>
                <w:szCs w:val="28"/>
                <w:lang w:val="en-US"/>
              </w:rPr>
              <w:t xml:space="preserve"> </w:t>
            </w:r>
            <w:proofErr w:type="spellStart"/>
            <w:r w:rsidRPr="00B179AB">
              <w:rPr>
                <w:sz w:val="28"/>
                <w:szCs w:val="28"/>
                <w:lang w:val="en-US"/>
              </w:rPr>
              <w:t>qutblanish</w:t>
            </w:r>
            <w:proofErr w:type="spellEnd"/>
            <w:r w:rsidRPr="00B179AB">
              <w:rPr>
                <w:sz w:val="28"/>
                <w:szCs w:val="28"/>
                <w:lang w:val="en-US"/>
              </w:rPr>
              <w:t xml:space="preserve"> </w:t>
            </w:r>
            <w:proofErr w:type="spellStart"/>
            <w:r w:rsidRPr="00B179AB">
              <w:rPr>
                <w:sz w:val="28"/>
                <w:szCs w:val="28"/>
                <w:lang w:val="en-US"/>
              </w:rPr>
              <w:t>yo‘nalishini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qiluvchi</w:t>
            </w:r>
            <w:proofErr w:type="spellEnd"/>
            <w:r w:rsidRPr="00B179AB">
              <w:rPr>
                <w:sz w:val="28"/>
                <w:szCs w:val="28"/>
                <w:lang w:val="en-US"/>
              </w:rPr>
              <w:t xml:space="preserve"> </w:t>
            </w:r>
            <w:proofErr w:type="spellStart"/>
            <w:r w:rsidRPr="00B179AB">
              <w:rPr>
                <w:sz w:val="28"/>
                <w:szCs w:val="28"/>
                <w:lang w:val="en-US"/>
              </w:rPr>
              <w:t>antennaga</w:t>
            </w:r>
            <w:proofErr w:type="spellEnd"/>
            <w:r w:rsidRPr="00B179AB">
              <w:rPr>
                <w:sz w:val="28"/>
                <w:szCs w:val="28"/>
                <w:lang w:val="en-US"/>
              </w:rPr>
              <w:t xml:space="preserve"> </w:t>
            </w:r>
            <w:proofErr w:type="spellStart"/>
            <w:r w:rsidRPr="00B179AB">
              <w:rPr>
                <w:sz w:val="28"/>
                <w:szCs w:val="28"/>
                <w:lang w:val="en-US"/>
              </w:rPr>
              <w:t>nisbatan</w:t>
            </w:r>
            <w:proofErr w:type="spellEnd"/>
            <w:r w:rsidRPr="00B179AB">
              <w:rPr>
                <w:sz w:val="28"/>
                <w:szCs w:val="28"/>
                <w:lang w:val="en-US"/>
              </w:rPr>
              <w:t xml:space="preserve"> </w:t>
            </w:r>
            <w:proofErr w:type="spellStart"/>
            <w:r w:rsidRPr="00B179AB">
              <w:rPr>
                <w:sz w:val="28"/>
                <w:szCs w:val="28"/>
                <w:lang w:val="en-US"/>
              </w:rPr>
              <w:t>o‘zgartirish</w:t>
            </w:r>
            <w:proofErr w:type="spellEnd"/>
            <w:r w:rsidRPr="00B179AB">
              <w:rPr>
                <w:sz w:val="28"/>
                <w:szCs w:val="28"/>
                <w:lang w:val="en-US"/>
              </w:rPr>
              <w:t xml:space="preserve"> </w:t>
            </w:r>
            <w:proofErr w:type="spellStart"/>
            <w:r w:rsidR="0015292E" w:rsidRPr="00B179AB">
              <w:rPr>
                <w:sz w:val="28"/>
                <w:szCs w:val="28"/>
                <w:lang w:val="en-US"/>
              </w:rPr>
              <w:t>orqali</w:t>
            </w:r>
            <w:proofErr w:type="spellEnd"/>
            <w:r w:rsidR="0015292E" w:rsidRPr="00B179AB">
              <w:rPr>
                <w:sz w:val="28"/>
                <w:szCs w:val="28"/>
                <w:lang w:val="en-US"/>
              </w:rPr>
              <w:t xml:space="preserve"> </w:t>
            </w:r>
            <w:proofErr w:type="spellStart"/>
            <w:r w:rsidRPr="00B179AB">
              <w:rPr>
                <w:sz w:val="28"/>
                <w:szCs w:val="28"/>
                <w:lang w:val="en-US"/>
              </w:rPr>
              <w:t>sodir</w:t>
            </w:r>
            <w:proofErr w:type="spellEnd"/>
            <w:r w:rsidRPr="00B179AB">
              <w:rPr>
                <w:sz w:val="28"/>
                <w:szCs w:val="28"/>
                <w:lang w:val="en-US"/>
              </w:rPr>
              <w:t xml:space="preserve"> </w:t>
            </w:r>
            <w:proofErr w:type="spellStart"/>
            <w:r w:rsidRPr="00B179AB">
              <w:rPr>
                <w:sz w:val="28"/>
                <w:szCs w:val="28"/>
                <w:lang w:val="en-US"/>
              </w:rPr>
              <w:t>bo‘ladi</w:t>
            </w:r>
            <w:r w:rsidR="00FE4F6D" w:rsidRPr="00B179AB">
              <w:rPr>
                <w:sz w:val="28"/>
                <w:szCs w:val="28"/>
                <w:lang w:val="en-US"/>
              </w:rPr>
              <w:t>-</w:t>
            </w:r>
            <w:r w:rsidRPr="00B179AB">
              <w:rPr>
                <w:sz w:val="28"/>
                <w:szCs w:val="28"/>
                <w:lang w:val="en-US"/>
              </w:rPr>
              <w:t>gan</w:t>
            </w:r>
            <w:proofErr w:type="spellEnd"/>
            <w:r w:rsidRPr="00B179AB">
              <w:rPr>
                <w:sz w:val="28"/>
                <w:szCs w:val="28"/>
                <w:lang w:val="en-US"/>
              </w:rPr>
              <w:t xml:space="preserve"> </w:t>
            </w:r>
            <w:proofErr w:type="spellStart"/>
            <w:r w:rsidRPr="00B179AB">
              <w:rPr>
                <w:sz w:val="28"/>
                <w:szCs w:val="28"/>
                <w:lang w:val="en-US"/>
              </w:rPr>
              <w:t>radiosignal</w:t>
            </w:r>
            <w:proofErr w:type="spellEnd"/>
            <w:r w:rsidRPr="00B179AB">
              <w:rPr>
                <w:sz w:val="28"/>
                <w:szCs w:val="28"/>
                <w:lang w:val="en-US"/>
              </w:rPr>
              <w:t xml:space="preserve"> </w:t>
            </w:r>
            <w:proofErr w:type="spellStart"/>
            <w:r w:rsidRPr="00B179AB">
              <w:rPr>
                <w:sz w:val="28"/>
                <w:szCs w:val="28"/>
                <w:lang w:val="en-US"/>
              </w:rPr>
              <w:t>tinishi</w:t>
            </w:r>
            <w:proofErr w:type="spellEnd"/>
            <w:r w:rsidRPr="00B179AB">
              <w:rPr>
                <w:sz w:val="28"/>
                <w:szCs w:val="28"/>
                <w:lang w:val="en-US"/>
              </w:rPr>
              <w:t xml:space="preserve">. </w:t>
            </w:r>
          </w:p>
          <w:p w14:paraId="3E8628DC" w14:textId="3CD84A07" w:rsidR="009979D1" w:rsidRPr="00B179AB" w:rsidRDefault="009979D1">
            <w:pPr>
              <w:jc w:val="both"/>
              <w:rPr>
                <w:b/>
                <w:sz w:val="28"/>
                <w:szCs w:val="28"/>
                <w:lang w:val="en-US"/>
              </w:rPr>
            </w:pPr>
            <w:proofErr w:type="spellStart"/>
            <w:r w:rsidRPr="00B179AB">
              <w:rPr>
                <w:b/>
                <w:sz w:val="28"/>
                <w:szCs w:val="28"/>
                <w:lang w:val="en-US"/>
              </w:rPr>
              <w:t>Misol</w:t>
            </w:r>
            <w:proofErr w:type="spellEnd"/>
            <w:r w:rsidRPr="00B179AB">
              <w:rPr>
                <w:b/>
                <w:sz w:val="28"/>
                <w:szCs w:val="28"/>
                <w:lang w:val="en-US"/>
              </w:rPr>
              <w:t xml:space="preserve"> – Yer </w:t>
            </w:r>
            <w:proofErr w:type="spellStart"/>
            <w:r w:rsidRPr="00B179AB">
              <w:rPr>
                <w:b/>
                <w:sz w:val="28"/>
                <w:szCs w:val="28"/>
                <w:lang w:val="en-US"/>
              </w:rPr>
              <w:t>magnit</w:t>
            </w:r>
            <w:proofErr w:type="spellEnd"/>
            <w:r w:rsidRPr="00B179AB">
              <w:rPr>
                <w:b/>
                <w:sz w:val="28"/>
                <w:szCs w:val="28"/>
                <w:lang w:val="en-US"/>
              </w:rPr>
              <w:t xml:space="preserve"> </w:t>
            </w:r>
            <w:proofErr w:type="spellStart"/>
            <w:r w:rsidRPr="00B179AB">
              <w:rPr>
                <w:b/>
                <w:sz w:val="28"/>
                <w:szCs w:val="28"/>
                <w:lang w:val="en-US"/>
              </w:rPr>
              <w:t>maydonining</w:t>
            </w:r>
            <w:proofErr w:type="spellEnd"/>
            <w:r w:rsidRPr="00B179AB">
              <w:rPr>
                <w:b/>
                <w:sz w:val="28"/>
                <w:szCs w:val="28"/>
                <w:lang w:val="en-US"/>
              </w:rPr>
              <w:t xml:space="preserve"> </w:t>
            </w:r>
            <w:proofErr w:type="spellStart"/>
            <w:r w:rsidRPr="00B179AB">
              <w:rPr>
                <w:b/>
                <w:sz w:val="28"/>
                <w:szCs w:val="28"/>
                <w:lang w:val="en-US"/>
              </w:rPr>
              <w:t>bir</w:t>
            </w:r>
            <w:proofErr w:type="spellEnd"/>
            <w:r w:rsidRPr="00B179AB">
              <w:rPr>
                <w:b/>
                <w:sz w:val="28"/>
                <w:szCs w:val="28"/>
                <w:lang w:val="en-US"/>
              </w:rPr>
              <w:t xml:space="preserve"> </w:t>
            </w:r>
            <w:proofErr w:type="spellStart"/>
            <w:r w:rsidRPr="00B179AB">
              <w:rPr>
                <w:b/>
                <w:sz w:val="28"/>
                <w:szCs w:val="28"/>
                <w:lang w:val="en-US"/>
              </w:rPr>
              <w:t>jinsli</w:t>
            </w:r>
            <w:proofErr w:type="spellEnd"/>
            <w:r w:rsidRPr="00B179AB">
              <w:rPr>
                <w:b/>
                <w:sz w:val="28"/>
                <w:szCs w:val="28"/>
                <w:lang w:val="en-US"/>
              </w:rPr>
              <w:t xml:space="preserve"> </w:t>
            </w:r>
            <w:proofErr w:type="spellStart"/>
            <w:proofErr w:type="gramStart"/>
            <w:r w:rsidRPr="00B179AB">
              <w:rPr>
                <w:b/>
                <w:sz w:val="28"/>
                <w:szCs w:val="28"/>
                <w:lang w:val="en-US"/>
              </w:rPr>
              <w:t>bo‘</w:t>
            </w:r>
            <w:proofErr w:type="gramEnd"/>
            <w:r w:rsidRPr="00B179AB">
              <w:rPr>
                <w:b/>
                <w:sz w:val="28"/>
                <w:szCs w:val="28"/>
                <w:lang w:val="en-US"/>
              </w:rPr>
              <w:t>l</w:t>
            </w:r>
            <w:r w:rsidR="00E51ED5" w:rsidRPr="00B179AB">
              <w:rPr>
                <w:b/>
                <w:sz w:val="28"/>
                <w:szCs w:val="28"/>
                <w:lang w:val="en-US"/>
              </w:rPr>
              <w:t>-</w:t>
            </w:r>
            <w:r w:rsidRPr="00B179AB">
              <w:rPr>
                <w:b/>
                <w:sz w:val="28"/>
                <w:szCs w:val="28"/>
                <w:lang w:val="en-US"/>
              </w:rPr>
              <w:t>magan</w:t>
            </w:r>
            <w:proofErr w:type="spellEnd"/>
            <w:r w:rsidRPr="00B179AB">
              <w:rPr>
                <w:b/>
                <w:sz w:val="28"/>
                <w:szCs w:val="28"/>
                <w:lang w:val="en-US"/>
              </w:rPr>
              <w:t xml:space="preserve"> </w:t>
            </w:r>
            <w:proofErr w:type="spellStart"/>
            <w:r w:rsidRPr="00B179AB">
              <w:rPr>
                <w:b/>
                <w:sz w:val="28"/>
                <w:szCs w:val="28"/>
                <w:lang w:val="en-US"/>
              </w:rPr>
              <w:t>ionosfera</w:t>
            </w:r>
            <w:proofErr w:type="spellEnd"/>
            <w:r w:rsidRPr="00B179AB">
              <w:rPr>
                <w:b/>
                <w:sz w:val="28"/>
                <w:szCs w:val="28"/>
                <w:lang w:val="en-US"/>
              </w:rPr>
              <w:t xml:space="preserve"> </w:t>
            </w:r>
            <w:proofErr w:type="spellStart"/>
            <w:r w:rsidRPr="00B179AB">
              <w:rPr>
                <w:b/>
                <w:sz w:val="28"/>
                <w:szCs w:val="28"/>
                <w:lang w:val="en-US"/>
              </w:rPr>
              <w:t>orqali</w:t>
            </w:r>
            <w:proofErr w:type="spellEnd"/>
            <w:r w:rsidRPr="00B179AB">
              <w:rPr>
                <w:b/>
                <w:sz w:val="28"/>
                <w:szCs w:val="28"/>
                <w:lang w:val="en-US"/>
              </w:rPr>
              <w:t xml:space="preserve"> </w:t>
            </w:r>
            <w:proofErr w:type="spellStart"/>
            <w:r w:rsidRPr="00B179AB">
              <w:rPr>
                <w:b/>
                <w:sz w:val="28"/>
                <w:szCs w:val="28"/>
                <w:lang w:val="en-US"/>
              </w:rPr>
              <w:t>tarqaladigan</w:t>
            </w:r>
            <w:proofErr w:type="spellEnd"/>
            <w:r w:rsidRPr="00B179AB">
              <w:rPr>
                <w:b/>
                <w:sz w:val="28"/>
                <w:szCs w:val="28"/>
                <w:lang w:val="en-US"/>
              </w:rPr>
              <w:t xml:space="preserve"> </w:t>
            </w:r>
            <w:proofErr w:type="spellStart"/>
            <w:r w:rsidRPr="00B179AB">
              <w:rPr>
                <w:b/>
                <w:sz w:val="28"/>
                <w:szCs w:val="28"/>
                <w:lang w:val="en-US"/>
              </w:rPr>
              <w:t>radioto‘lqin</w:t>
            </w:r>
            <w:r w:rsidR="00E51ED5" w:rsidRPr="00B179AB">
              <w:rPr>
                <w:b/>
                <w:sz w:val="28"/>
                <w:szCs w:val="28"/>
                <w:lang w:val="en-US"/>
              </w:rPr>
              <w:t>-</w:t>
            </w:r>
            <w:r w:rsidRPr="00B179AB">
              <w:rPr>
                <w:b/>
                <w:sz w:val="28"/>
                <w:szCs w:val="28"/>
                <w:lang w:val="en-US"/>
              </w:rPr>
              <w:t>larga</w:t>
            </w:r>
            <w:proofErr w:type="spellEnd"/>
            <w:r w:rsidRPr="00B179AB">
              <w:rPr>
                <w:b/>
                <w:sz w:val="28"/>
                <w:szCs w:val="28"/>
                <w:lang w:val="en-US"/>
              </w:rPr>
              <w:t xml:space="preserve"> </w:t>
            </w:r>
            <w:proofErr w:type="spellStart"/>
            <w:r w:rsidRPr="00B179AB">
              <w:rPr>
                <w:b/>
                <w:sz w:val="28"/>
                <w:szCs w:val="28"/>
                <w:lang w:val="en-US"/>
              </w:rPr>
              <w:t>ta’siri</w:t>
            </w:r>
            <w:proofErr w:type="spellEnd"/>
            <w:r w:rsidRPr="00B179AB">
              <w:rPr>
                <w:b/>
                <w:sz w:val="28"/>
                <w:szCs w:val="28"/>
                <w:lang w:val="en-US"/>
              </w:rPr>
              <w:t xml:space="preserve"> </w:t>
            </w:r>
            <w:proofErr w:type="spellStart"/>
            <w:r w:rsidRPr="00B179AB">
              <w:rPr>
                <w:b/>
                <w:sz w:val="28"/>
                <w:szCs w:val="28"/>
                <w:lang w:val="en-US"/>
              </w:rPr>
              <w:t>bilan</w:t>
            </w:r>
            <w:proofErr w:type="spellEnd"/>
            <w:r w:rsidRPr="00B179AB">
              <w:rPr>
                <w:b/>
                <w:sz w:val="28"/>
                <w:szCs w:val="28"/>
                <w:lang w:val="en-US"/>
              </w:rPr>
              <w:t xml:space="preserve"> </w:t>
            </w:r>
            <w:proofErr w:type="spellStart"/>
            <w:r w:rsidRPr="00B179AB">
              <w:rPr>
                <w:b/>
                <w:sz w:val="28"/>
                <w:szCs w:val="28"/>
                <w:lang w:val="en-US"/>
              </w:rPr>
              <w:t>sodir</w:t>
            </w:r>
            <w:proofErr w:type="spellEnd"/>
            <w:r w:rsidRPr="00B179AB">
              <w:rPr>
                <w:b/>
                <w:sz w:val="28"/>
                <w:szCs w:val="28"/>
                <w:lang w:val="en-US"/>
              </w:rPr>
              <w:t xml:space="preserve"> </w:t>
            </w:r>
            <w:proofErr w:type="spellStart"/>
            <w:r w:rsidRPr="00B179AB">
              <w:rPr>
                <w:b/>
                <w:sz w:val="28"/>
                <w:szCs w:val="28"/>
                <w:lang w:val="en-US"/>
              </w:rPr>
              <w:t>bo‘ladigan</w:t>
            </w:r>
            <w:proofErr w:type="spellEnd"/>
            <w:r w:rsidRPr="00B179AB">
              <w:rPr>
                <w:b/>
                <w:sz w:val="28"/>
                <w:szCs w:val="28"/>
                <w:lang w:val="en-US"/>
              </w:rPr>
              <w:t xml:space="preserve"> </w:t>
            </w:r>
            <w:proofErr w:type="spellStart"/>
            <w:r w:rsidRPr="00B179AB">
              <w:rPr>
                <w:b/>
                <w:sz w:val="28"/>
                <w:szCs w:val="28"/>
                <w:lang w:val="en-US"/>
              </w:rPr>
              <w:t>tinish</w:t>
            </w:r>
            <w:proofErr w:type="spellEnd"/>
            <w:r w:rsidRPr="00B179AB">
              <w:rPr>
                <w:b/>
                <w:sz w:val="28"/>
                <w:szCs w:val="28"/>
                <w:lang w:val="en-US"/>
              </w:rPr>
              <w:t>.</w:t>
            </w:r>
          </w:p>
          <w:p w14:paraId="3BDA4335" w14:textId="77777777" w:rsidR="009979D1" w:rsidRPr="00B179AB" w:rsidRDefault="009979D1">
            <w:pPr>
              <w:jc w:val="both"/>
              <w:rPr>
                <w:color w:val="000000"/>
                <w:sz w:val="16"/>
                <w:szCs w:val="16"/>
                <w:lang w:val="en-US"/>
              </w:rPr>
            </w:pPr>
          </w:p>
          <w:p w14:paraId="3F512670" w14:textId="77777777" w:rsidR="009979D1" w:rsidRPr="00B179AB" w:rsidRDefault="009979D1">
            <w:pPr>
              <w:jc w:val="both"/>
              <w:rPr>
                <w:sz w:val="28"/>
                <w:szCs w:val="28"/>
                <w:lang w:val="uz-Cyrl-UZ"/>
              </w:rPr>
            </w:pPr>
            <w:r w:rsidRPr="00B179AB">
              <w:rPr>
                <w:sz w:val="28"/>
                <w:szCs w:val="28"/>
                <w:lang w:val="uz-Cyrl-UZ"/>
              </w:rPr>
              <w:t>Радиотўлқин қутбланиш йўналишини қабул қи</w:t>
            </w:r>
            <w:r w:rsidR="00FE4F6D" w:rsidRPr="00B179AB">
              <w:rPr>
                <w:sz w:val="28"/>
                <w:szCs w:val="28"/>
                <w:lang w:val="uz-Cyrl-UZ"/>
              </w:rPr>
              <w:t>-</w:t>
            </w:r>
            <w:r w:rsidRPr="00B179AB">
              <w:rPr>
                <w:sz w:val="28"/>
                <w:szCs w:val="28"/>
                <w:lang w:val="uz-Cyrl-UZ"/>
              </w:rPr>
              <w:t>лувчи антеннага нисбатан ўзгартириш орқали со</w:t>
            </w:r>
            <w:r w:rsidR="00FE4F6D" w:rsidRPr="00B179AB">
              <w:rPr>
                <w:sz w:val="28"/>
                <w:szCs w:val="28"/>
                <w:lang w:val="uz-Cyrl-UZ"/>
              </w:rPr>
              <w:t>-</w:t>
            </w:r>
            <w:r w:rsidRPr="00B179AB">
              <w:rPr>
                <w:sz w:val="28"/>
                <w:szCs w:val="28"/>
                <w:lang w:val="uz-Cyrl-UZ"/>
              </w:rPr>
              <w:t>ди</w:t>
            </w:r>
            <w:r w:rsidR="00E51ED5" w:rsidRPr="00B179AB">
              <w:rPr>
                <w:sz w:val="28"/>
                <w:szCs w:val="28"/>
                <w:lang w:val="uz-Cyrl-UZ"/>
              </w:rPr>
              <w:t>р бўладиган радиосигнал тиниши.</w:t>
            </w:r>
          </w:p>
          <w:p w14:paraId="273C7CE4" w14:textId="77777777" w:rsidR="009979D1" w:rsidRPr="00B179AB" w:rsidRDefault="009979D1">
            <w:pPr>
              <w:jc w:val="both"/>
              <w:rPr>
                <w:b/>
                <w:color w:val="000000"/>
                <w:sz w:val="28"/>
                <w:szCs w:val="28"/>
                <w:lang w:val="uz-Cyrl-UZ"/>
              </w:rPr>
            </w:pPr>
            <w:r w:rsidRPr="00B179AB">
              <w:rPr>
                <w:b/>
                <w:color w:val="000000"/>
                <w:sz w:val="28"/>
                <w:szCs w:val="28"/>
                <w:lang w:val="uz-Cyrl-UZ"/>
              </w:rPr>
              <w:t>Мисол – Ер магнит майдонининг бир жинсли бўлмаган ионосфера орқали тарқаладиган ра</w:t>
            </w:r>
            <w:r w:rsidR="00FE4F6D" w:rsidRPr="00B179AB">
              <w:rPr>
                <w:b/>
                <w:color w:val="000000"/>
                <w:sz w:val="28"/>
                <w:szCs w:val="28"/>
                <w:lang w:val="uz-Cyrl-UZ"/>
              </w:rPr>
              <w:t>-</w:t>
            </w:r>
            <w:r w:rsidRPr="00B179AB">
              <w:rPr>
                <w:b/>
                <w:color w:val="000000"/>
                <w:sz w:val="28"/>
                <w:szCs w:val="28"/>
                <w:lang w:val="uz-Cyrl-UZ"/>
              </w:rPr>
              <w:t>диотўлқинларга таъсири билан содир бўлади</w:t>
            </w:r>
            <w:r w:rsidR="00FE4F6D" w:rsidRPr="00B179AB">
              <w:rPr>
                <w:b/>
                <w:color w:val="000000"/>
                <w:sz w:val="28"/>
                <w:szCs w:val="28"/>
                <w:lang w:val="uz-Cyrl-UZ"/>
              </w:rPr>
              <w:t>-</w:t>
            </w:r>
            <w:r w:rsidRPr="00B179AB">
              <w:rPr>
                <w:b/>
                <w:color w:val="000000"/>
                <w:sz w:val="28"/>
                <w:szCs w:val="28"/>
                <w:lang w:val="uz-Cyrl-UZ"/>
              </w:rPr>
              <w:t>ган тиниш.</w:t>
            </w:r>
          </w:p>
        </w:tc>
      </w:tr>
      <w:tr w:rsidR="009979D1" w:rsidRPr="00CB34C6" w14:paraId="4A69B300" w14:textId="77777777">
        <w:trPr>
          <w:tblCellSpacing w:w="0" w:type="dxa"/>
          <w:jc w:val="center"/>
        </w:trPr>
        <w:tc>
          <w:tcPr>
            <w:tcW w:w="3821" w:type="dxa"/>
          </w:tcPr>
          <w:p w14:paraId="6E77D1D4" w14:textId="77777777" w:rsidR="009979D1" w:rsidRPr="00B179AB" w:rsidRDefault="009979D1">
            <w:pPr>
              <w:rPr>
                <w:b/>
                <w:bCs/>
                <w:color w:val="000000"/>
                <w:sz w:val="28"/>
                <w:szCs w:val="28"/>
                <w:lang w:val="uz-Cyrl-UZ"/>
              </w:rPr>
            </w:pPr>
            <w:r w:rsidRPr="00B179AB">
              <w:rPr>
                <w:b/>
                <w:bCs/>
                <w:color w:val="000000"/>
                <w:sz w:val="28"/>
                <w:szCs w:val="28"/>
                <w:lang w:val="uz-Cyrl-UZ"/>
              </w:rPr>
              <w:t>Помеха (полезному сигналу)</w:t>
            </w:r>
          </w:p>
          <w:p w14:paraId="05B997B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 (foydali signalga)</w:t>
            </w:r>
          </w:p>
          <w:p w14:paraId="3BFD4DDF"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 </w:t>
            </w:r>
          </w:p>
          <w:p w14:paraId="7FA1456A" w14:textId="77777777" w:rsidR="009979D1" w:rsidRPr="00B179AB" w:rsidRDefault="009979D1">
            <w:pPr>
              <w:rPr>
                <w:bCs/>
                <w:color w:val="000000"/>
                <w:sz w:val="28"/>
                <w:szCs w:val="28"/>
                <w:lang w:val="uz-Cyrl-UZ"/>
              </w:rPr>
            </w:pPr>
            <w:r w:rsidRPr="00B179AB">
              <w:rPr>
                <w:bCs/>
                <w:color w:val="000000"/>
                <w:sz w:val="28"/>
                <w:szCs w:val="28"/>
                <w:lang w:val="uz-Cyrl-UZ"/>
              </w:rPr>
              <w:t>(фойдали сигналга)</w:t>
            </w:r>
          </w:p>
          <w:p w14:paraId="68F0F8CE"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lastRenderedPageBreak/>
              <w:t>en</w:t>
            </w:r>
            <w:proofErr w:type="spellEnd"/>
            <w:r w:rsidRPr="00B179AB">
              <w:rPr>
                <w:b/>
                <w:bCs/>
                <w:color w:val="000000"/>
                <w:sz w:val="28"/>
                <w:szCs w:val="28"/>
                <w:lang w:val="en-US"/>
              </w:rPr>
              <w:t xml:space="preserve"> - </w:t>
            </w:r>
            <w:r w:rsidRPr="00B179AB">
              <w:rPr>
                <w:bCs/>
                <w:color w:val="000000"/>
                <w:sz w:val="28"/>
                <w:szCs w:val="28"/>
                <w:lang w:val="en-US"/>
              </w:rPr>
              <w:t xml:space="preserve">interference </w:t>
            </w:r>
          </w:p>
          <w:p w14:paraId="7F85D611" w14:textId="77777777" w:rsidR="009979D1" w:rsidRPr="00B179AB" w:rsidRDefault="009979D1">
            <w:pPr>
              <w:rPr>
                <w:b/>
                <w:bCs/>
                <w:color w:val="000000"/>
                <w:sz w:val="28"/>
                <w:szCs w:val="28"/>
                <w:lang w:val="en-US"/>
              </w:rPr>
            </w:pPr>
            <w:r w:rsidRPr="00B179AB">
              <w:rPr>
                <w:bCs/>
                <w:color w:val="000000"/>
                <w:sz w:val="28"/>
                <w:szCs w:val="28"/>
                <w:lang w:val="en-US"/>
              </w:rPr>
              <w:t>(to a wanted signal)</w:t>
            </w:r>
          </w:p>
        </w:tc>
        <w:tc>
          <w:tcPr>
            <w:tcW w:w="6150" w:type="dxa"/>
            <w:vAlign w:val="center"/>
          </w:tcPr>
          <w:p w14:paraId="4C724535" w14:textId="77777777" w:rsidR="009979D1" w:rsidRPr="00B179AB" w:rsidRDefault="009979D1">
            <w:pPr>
              <w:jc w:val="both"/>
              <w:rPr>
                <w:color w:val="000000"/>
                <w:sz w:val="28"/>
                <w:szCs w:val="28"/>
              </w:rPr>
            </w:pPr>
            <w:r w:rsidRPr="00B179AB">
              <w:rPr>
                <w:color w:val="000000"/>
                <w:sz w:val="28"/>
                <w:szCs w:val="28"/>
              </w:rPr>
              <w:lastRenderedPageBreak/>
              <w:t>Нарушение приема полезного сигнала, вызванное мешающими сигналами, шумом или электромагнитными возмущениями.</w:t>
            </w:r>
          </w:p>
          <w:p w14:paraId="56D5E5FB" w14:textId="77777777" w:rsidR="009979D1" w:rsidRPr="00B179AB" w:rsidRDefault="009979D1">
            <w:pPr>
              <w:jc w:val="both"/>
              <w:rPr>
                <w:color w:val="000000"/>
                <w:sz w:val="16"/>
                <w:szCs w:val="16"/>
                <w:lang w:val="uz-Cyrl-UZ"/>
              </w:rPr>
            </w:pPr>
          </w:p>
          <w:p w14:paraId="66E4C551" w14:textId="77777777" w:rsidR="009979D1" w:rsidRPr="00B179AB" w:rsidRDefault="009979D1">
            <w:pPr>
              <w:jc w:val="both"/>
              <w:rPr>
                <w:sz w:val="28"/>
                <w:szCs w:val="28"/>
                <w:lang w:val="uz-Cyrl-UZ"/>
              </w:rPr>
            </w:pPr>
            <w:r w:rsidRPr="00B179AB">
              <w:rPr>
                <w:sz w:val="28"/>
                <w:szCs w:val="28"/>
                <w:lang w:val="uz-Cyrl-UZ"/>
              </w:rPr>
              <w:t>Xalaqit qiluvchi signallar, shovqin yoki elektromag</w:t>
            </w:r>
            <w:r w:rsidR="00FE4F6D" w:rsidRPr="00B179AB">
              <w:rPr>
                <w:sz w:val="28"/>
                <w:szCs w:val="28"/>
                <w:lang w:val="uz-Cyrl-UZ"/>
              </w:rPr>
              <w:t>-</w:t>
            </w:r>
            <w:r w:rsidRPr="00B179AB">
              <w:rPr>
                <w:sz w:val="28"/>
                <w:szCs w:val="28"/>
                <w:lang w:val="uz-Cyrl-UZ"/>
              </w:rPr>
              <w:lastRenderedPageBreak/>
              <w:t>nit g‘alayonlanish natijasida yuzaga keladigan, foy</w:t>
            </w:r>
            <w:r w:rsidR="00FE4F6D" w:rsidRPr="00B179AB">
              <w:rPr>
                <w:sz w:val="28"/>
                <w:szCs w:val="28"/>
                <w:lang w:val="uz-Cyrl-UZ"/>
              </w:rPr>
              <w:t>-</w:t>
            </w:r>
            <w:r w:rsidRPr="00B179AB">
              <w:rPr>
                <w:sz w:val="28"/>
                <w:szCs w:val="28"/>
                <w:lang w:val="uz-Cyrl-UZ"/>
              </w:rPr>
              <w:t>dali signalni qabul qilishning buzilishi.</w:t>
            </w:r>
          </w:p>
          <w:p w14:paraId="7172AD48" w14:textId="77777777" w:rsidR="009979D1" w:rsidRPr="00B179AB" w:rsidRDefault="009979D1">
            <w:pPr>
              <w:jc w:val="both"/>
              <w:rPr>
                <w:color w:val="000000"/>
                <w:sz w:val="16"/>
                <w:szCs w:val="16"/>
                <w:lang w:val="uz-Cyrl-UZ"/>
              </w:rPr>
            </w:pPr>
          </w:p>
          <w:p w14:paraId="576EA2D5" w14:textId="77777777" w:rsidR="009979D1" w:rsidRPr="00B179AB" w:rsidRDefault="009979D1">
            <w:pPr>
              <w:jc w:val="both"/>
              <w:rPr>
                <w:color w:val="000000"/>
                <w:sz w:val="28"/>
                <w:szCs w:val="28"/>
                <w:lang w:val="uz-Cyrl-UZ"/>
              </w:rPr>
            </w:pPr>
            <w:r w:rsidRPr="00B179AB">
              <w:rPr>
                <w:color w:val="000000"/>
                <w:sz w:val="28"/>
                <w:szCs w:val="28"/>
                <w:lang w:val="uz-Cyrl-UZ"/>
              </w:rPr>
              <w:t>Халақит қилувчи сигналлар, шовқин ёки элек</w:t>
            </w:r>
            <w:r w:rsidR="00FE4F6D" w:rsidRPr="00B179AB">
              <w:rPr>
                <w:color w:val="000000"/>
                <w:sz w:val="28"/>
                <w:szCs w:val="28"/>
                <w:lang w:val="uz-Cyrl-UZ"/>
              </w:rPr>
              <w:t>-</w:t>
            </w:r>
            <w:r w:rsidRPr="00B179AB">
              <w:rPr>
                <w:color w:val="000000"/>
                <w:sz w:val="28"/>
                <w:szCs w:val="28"/>
                <w:lang w:val="uz-Cyrl-UZ"/>
              </w:rPr>
              <w:t>тромагнит ғалаёнланиш натижасида юзага кела</w:t>
            </w:r>
            <w:r w:rsidR="00FE4F6D" w:rsidRPr="00B179AB">
              <w:rPr>
                <w:color w:val="000000"/>
                <w:sz w:val="28"/>
                <w:szCs w:val="28"/>
                <w:lang w:val="uz-Cyrl-UZ"/>
              </w:rPr>
              <w:t>-</w:t>
            </w:r>
            <w:r w:rsidRPr="00B179AB">
              <w:rPr>
                <w:color w:val="000000"/>
                <w:sz w:val="28"/>
                <w:szCs w:val="28"/>
                <w:lang w:val="uz-Cyrl-UZ"/>
              </w:rPr>
              <w:t>диган, фойдали сигнални қабул қилишнинг бузи</w:t>
            </w:r>
            <w:r w:rsidR="00FE4F6D" w:rsidRPr="00B179AB">
              <w:rPr>
                <w:color w:val="000000"/>
                <w:sz w:val="28"/>
                <w:szCs w:val="28"/>
                <w:lang w:val="uz-Cyrl-UZ"/>
              </w:rPr>
              <w:t>-</w:t>
            </w:r>
            <w:r w:rsidRPr="00B179AB">
              <w:rPr>
                <w:color w:val="000000"/>
                <w:sz w:val="28"/>
                <w:szCs w:val="28"/>
                <w:lang w:val="uz-Cyrl-UZ"/>
              </w:rPr>
              <w:t xml:space="preserve">лиши. </w:t>
            </w:r>
          </w:p>
        </w:tc>
      </w:tr>
      <w:tr w:rsidR="009979D1" w:rsidRPr="00CB34C6" w14:paraId="32D98972" w14:textId="77777777">
        <w:trPr>
          <w:tblCellSpacing w:w="0" w:type="dxa"/>
          <w:jc w:val="center"/>
        </w:trPr>
        <w:tc>
          <w:tcPr>
            <w:tcW w:w="3821" w:type="dxa"/>
          </w:tcPr>
          <w:p w14:paraId="5404D6D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Помеха от солнечного излучения</w:t>
            </w:r>
          </w:p>
          <w:p w14:paraId="58B41AF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Quyosh nurlanishi keltirib chiqaradigan xalaqit</w:t>
            </w:r>
          </w:p>
          <w:p w14:paraId="107BCD3A" w14:textId="77777777" w:rsidR="009979D1" w:rsidRPr="00B179AB" w:rsidRDefault="009979D1">
            <w:pPr>
              <w:rPr>
                <w:bCs/>
                <w:color w:val="000000"/>
                <w:sz w:val="28"/>
                <w:szCs w:val="28"/>
                <w:lang w:val="uz-Cyrl-UZ"/>
              </w:rPr>
            </w:pPr>
            <w:r w:rsidRPr="00B179AB">
              <w:rPr>
                <w:bCs/>
                <w:color w:val="000000"/>
                <w:sz w:val="28"/>
                <w:szCs w:val="28"/>
                <w:lang w:val="uz-Cyrl-UZ"/>
              </w:rPr>
              <w:t xml:space="preserve">       Қуёш нурланиши кел</w:t>
            </w:r>
            <w:r w:rsidR="007B7637" w:rsidRPr="00B179AB">
              <w:rPr>
                <w:bCs/>
                <w:color w:val="000000"/>
                <w:sz w:val="28"/>
                <w:szCs w:val="28"/>
                <w:lang w:val="uz-Cyrl-UZ"/>
              </w:rPr>
              <w:t>-</w:t>
            </w:r>
            <w:r w:rsidR="007B7637" w:rsidRPr="00B179AB">
              <w:rPr>
                <w:bCs/>
                <w:color w:val="000000"/>
                <w:sz w:val="28"/>
                <w:szCs w:val="28"/>
                <w:lang w:val="uz-Cyrl-UZ"/>
              </w:rPr>
              <w:br/>
            </w:r>
            <w:r w:rsidRPr="00B179AB">
              <w:rPr>
                <w:bCs/>
                <w:color w:val="000000"/>
                <w:sz w:val="28"/>
                <w:szCs w:val="28"/>
                <w:lang w:val="uz-Cyrl-UZ"/>
              </w:rPr>
              <w:t>тириб чиқарадиган халақит</w:t>
            </w:r>
          </w:p>
          <w:p w14:paraId="787CECD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Sun interference</w:t>
            </w:r>
          </w:p>
        </w:tc>
        <w:tc>
          <w:tcPr>
            <w:tcW w:w="6150" w:type="dxa"/>
            <w:vAlign w:val="center"/>
          </w:tcPr>
          <w:p w14:paraId="6B967B25" w14:textId="77777777" w:rsidR="009979D1" w:rsidRPr="00B179AB" w:rsidRDefault="009979D1">
            <w:pPr>
              <w:jc w:val="both"/>
              <w:rPr>
                <w:color w:val="000000"/>
                <w:sz w:val="28"/>
                <w:szCs w:val="28"/>
                <w:lang w:val="uz-Cyrl-UZ"/>
              </w:rPr>
            </w:pPr>
            <w:r w:rsidRPr="00B179AB">
              <w:rPr>
                <w:color w:val="000000"/>
                <w:sz w:val="28"/>
                <w:szCs w:val="28"/>
              </w:rPr>
              <w:t>Возникновение дополнительного шума в антенне земной станции при ее ориентации на Солнце.</w:t>
            </w:r>
          </w:p>
          <w:p w14:paraId="06FF3DA5" w14:textId="77777777" w:rsidR="009979D1" w:rsidRPr="00B179AB" w:rsidRDefault="009979D1">
            <w:pPr>
              <w:jc w:val="both"/>
              <w:rPr>
                <w:color w:val="000000"/>
                <w:sz w:val="18"/>
                <w:szCs w:val="18"/>
                <w:lang w:val="uz-Cyrl-UZ"/>
              </w:rPr>
            </w:pPr>
          </w:p>
          <w:p w14:paraId="08EC9885" w14:textId="77777777" w:rsidR="009979D1" w:rsidRPr="00B179AB" w:rsidRDefault="009979D1">
            <w:pPr>
              <w:jc w:val="both"/>
              <w:rPr>
                <w:sz w:val="28"/>
                <w:szCs w:val="28"/>
                <w:lang w:val="uz-Cyrl-UZ"/>
              </w:rPr>
            </w:pPr>
            <w:r w:rsidRPr="00B179AB">
              <w:rPr>
                <w:sz w:val="28"/>
                <w:szCs w:val="28"/>
                <w:lang w:val="en-US"/>
              </w:rPr>
              <w:t xml:space="preserve">Yer </w:t>
            </w:r>
            <w:proofErr w:type="spellStart"/>
            <w:r w:rsidRPr="00B179AB">
              <w:rPr>
                <w:sz w:val="28"/>
                <w:szCs w:val="28"/>
                <w:lang w:val="en-US"/>
              </w:rPr>
              <w:t>stansiyasi</w:t>
            </w:r>
            <w:proofErr w:type="spellEnd"/>
            <w:r w:rsidRPr="00B179AB">
              <w:rPr>
                <w:sz w:val="28"/>
                <w:szCs w:val="28"/>
                <w:lang w:val="en-US"/>
              </w:rPr>
              <w:t xml:space="preserve"> </w:t>
            </w:r>
            <w:proofErr w:type="spellStart"/>
            <w:r w:rsidRPr="00B179AB">
              <w:rPr>
                <w:sz w:val="28"/>
                <w:szCs w:val="28"/>
                <w:lang w:val="en-US"/>
              </w:rPr>
              <w:t>antennasida</w:t>
            </w:r>
            <w:proofErr w:type="spellEnd"/>
            <w:r w:rsidRPr="00B179AB">
              <w:rPr>
                <w:sz w:val="28"/>
                <w:szCs w:val="28"/>
                <w:lang w:val="en-US"/>
              </w:rPr>
              <w:t xml:space="preserve">, </w:t>
            </w:r>
            <w:proofErr w:type="spellStart"/>
            <w:r w:rsidRPr="00B179AB">
              <w:rPr>
                <w:sz w:val="28"/>
                <w:szCs w:val="28"/>
                <w:lang w:val="en-US"/>
              </w:rPr>
              <w:t>uni</w:t>
            </w:r>
            <w:proofErr w:type="spellEnd"/>
            <w:r w:rsidRPr="00B179AB">
              <w:rPr>
                <w:sz w:val="28"/>
                <w:szCs w:val="28"/>
                <w:lang w:val="en-US"/>
              </w:rPr>
              <w:t xml:space="preserve"> </w:t>
            </w:r>
            <w:proofErr w:type="spellStart"/>
            <w:r w:rsidRPr="00B179AB">
              <w:rPr>
                <w:sz w:val="28"/>
                <w:szCs w:val="28"/>
                <w:lang w:val="en-US"/>
              </w:rPr>
              <w:t>Quyoshga</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nalti</w:t>
            </w:r>
            <w:r w:rsidR="00FE4F6D" w:rsidRPr="00B179AB">
              <w:rPr>
                <w:sz w:val="28"/>
                <w:szCs w:val="28"/>
                <w:lang w:val="en-US"/>
              </w:rPr>
              <w:t>-</w:t>
            </w:r>
            <w:r w:rsidRPr="00B179AB">
              <w:rPr>
                <w:sz w:val="28"/>
                <w:szCs w:val="28"/>
                <w:lang w:val="en-US"/>
              </w:rPr>
              <w:t>rilganda</w:t>
            </w:r>
            <w:proofErr w:type="spellEnd"/>
            <w:r w:rsidRPr="00B179AB">
              <w:rPr>
                <w:sz w:val="28"/>
                <w:szCs w:val="28"/>
                <w:lang w:val="en-US"/>
              </w:rPr>
              <w:t xml:space="preserve">, </w:t>
            </w:r>
            <w:proofErr w:type="spellStart"/>
            <w:r w:rsidRPr="00B179AB">
              <w:rPr>
                <w:sz w:val="28"/>
                <w:szCs w:val="28"/>
                <w:lang w:val="en-US"/>
              </w:rPr>
              <w:t>qo‘shimcha</w:t>
            </w:r>
            <w:proofErr w:type="spellEnd"/>
            <w:r w:rsidRPr="00B179AB">
              <w:rPr>
                <w:sz w:val="28"/>
                <w:szCs w:val="28"/>
                <w:lang w:val="en-US"/>
              </w:rPr>
              <w:t xml:space="preserve"> </w:t>
            </w:r>
            <w:proofErr w:type="spellStart"/>
            <w:r w:rsidRPr="00B179AB">
              <w:rPr>
                <w:sz w:val="28"/>
                <w:szCs w:val="28"/>
                <w:lang w:val="en-US"/>
              </w:rPr>
              <w:t>shovqinning</w:t>
            </w:r>
            <w:proofErr w:type="spellEnd"/>
            <w:r w:rsidRPr="00B179AB">
              <w:rPr>
                <w:sz w:val="28"/>
                <w:szCs w:val="28"/>
                <w:lang w:val="en-US"/>
              </w:rPr>
              <w:t xml:space="preserve"> </w:t>
            </w:r>
            <w:proofErr w:type="spellStart"/>
            <w:r w:rsidRPr="00B179AB">
              <w:rPr>
                <w:sz w:val="28"/>
                <w:szCs w:val="28"/>
                <w:lang w:val="en-US"/>
              </w:rPr>
              <w:t>paydo</w:t>
            </w:r>
            <w:proofErr w:type="spellEnd"/>
            <w:r w:rsidRPr="00B179AB">
              <w:rPr>
                <w:sz w:val="28"/>
                <w:szCs w:val="28"/>
                <w:lang w:val="en-US"/>
              </w:rPr>
              <w:t xml:space="preserve"> </w:t>
            </w:r>
            <w:proofErr w:type="spellStart"/>
            <w:r w:rsidRPr="00B179AB">
              <w:rPr>
                <w:sz w:val="28"/>
                <w:szCs w:val="28"/>
                <w:lang w:val="en-US"/>
              </w:rPr>
              <w:t>bo‘lishi</w:t>
            </w:r>
            <w:proofErr w:type="spellEnd"/>
            <w:r w:rsidRPr="00B179AB">
              <w:rPr>
                <w:sz w:val="28"/>
                <w:szCs w:val="28"/>
                <w:lang w:val="en-US"/>
              </w:rPr>
              <w:t>.</w:t>
            </w:r>
          </w:p>
          <w:p w14:paraId="77A3D4EB" w14:textId="77777777" w:rsidR="009979D1" w:rsidRPr="00B179AB" w:rsidRDefault="009979D1">
            <w:pPr>
              <w:jc w:val="both"/>
              <w:rPr>
                <w:color w:val="000000"/>
                <w:sz w:val="14"/>
                <w:szCs w:val="14"/>
                <w:lang w:val="uz-Cyrl-UZ"/>
              </w:rPr>
            </w:pPr>
          </w:p>
          <w:p w14:paraId="632C3AD3" w14:textId="77777777" w:rsidR="009979D1" w:rsidRPr="00B179AB" w:rsidRDefault="009979D1">
            <w:pPr>
              <w:jc w:val="both"/>
              <w:rPr>
                <w:color w:val="000000"/>
                <w:sz w:val="28"/>
                <w:szCs w:val="28"/>
                <w:lang w:val="uz-Cyrl-UZ"/>
              </w:rPr>
            </w:pPr>
            <w:r w:rsidRPr="00B179AB">
              <w:rPr>
                <w:color w:val="000000"/>
                <w:sz w:val="28"/>
                <w:szCs w:val="28"/>
                <w:lang w:val="uz-Cyrl-UZ"/>
              </w:rPr>
              <w:t>Ер станцияси антеннасида, уни Қуёшга йўналти</w:t>
            </w:r>
            <w:r w:rsidR="00E51ED5" w:rsidRPr="00B179AB">
              <w:rPr>
                <w:color w:val="000000"/>
                <w:sz w:val="28"/>
                <w:szCs w:val="28"/>
                <w:lang w:val="uz-Cyrl-UZ"/>
              </w:rPr>
              <w:t>-</w:t>
            </w:r>
            <w:r w:rsidRPr="00B179AB">
              <w:rPr>
                <w:color w:val="000000"/>
                <w:sz w:val="28"/>
                <w:szCs w:val="28"/>
                <w:lang w:val="uz-Cyrl-UZ"/>
              </w:rPr>
              <w:t>рилганда, қўшимча шовқиннинг пайдо бўлиши.</w:t>
            </w:r>
          </w:p>
        </w:tc>
      </w:tr>
      <w:tr w:rsidR="009979D1" w:rsidRPr="00CB34C6" w14:paraId="1676959F" w14:textId="77777777">
        <w:trPr>
          <w:tblCellSpacing w:w="0" w:type="dxa"/>
          <w:jc w:val="center"/>
        </w:trPr>
        <w:tc>
          <w:tcPr>
            <w:tcW w:w="3821" w:type="dxa"/>
          </w:tcPr>
          <w:p w14:paraId="5E7A9741" w14:textId="77777777" w:rsidR="009979D1" w:rsidRPr="00B179AB" w:rsidRDefault="009979D1">
            <w:pPr>
              <w:rPr>
                <w:b/>
                <w:bCs/>
                <w:color w:val="000000"/>
                <w:sz w:val="28"/>
                <w:szCs w:val="28"/>
                <w:lang w:val="uz-Cyrl-UZ"/>
              </w:rPr>
            </w:pPr>
            <w:r w:rsidRPr="00B179AB">
              <w:rPr>
                <w:b/>
                <w:bCs/>
                <w:color w:val="000000"/>
                <w:sz w:val="28"/>
                <w:szCs w:val="28"/>
                <w:lang w:val="uz-Cyrl-UZ"/>
              </w:rPr>
              <w:t>Помехи</w:t>
            </w:r>
          </w:p>
          <w:p w14:paraId="2009855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xalaqitlar</w:t>
            </w:r>
          </w:p>
          <w:p w14:paraId="284CFD39"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халақитлар</w:t>
            </w:r>
          </w:p>
          <w:p w14:paraId="2C9B4A6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interference</w:t>
            </w:r>
          </w:p>
        </w:tc>
        <w:tc>
          <w:tcPr>
            <w:tcW w:w="6150" w:type="dxa"/>
            <w:vAlign w:val="center"/>
          </w:tcPr>
          <w:p w14:paraId="5C820AF6" w14:textId="77777777" w:rsidR="009979D1" w:rsidRPr="00B179AB" w:rsidRDefault="009979D1">
            <w:pPr>
              <w:jc w:val="both"/>
              <w:rPr>
                <w:color w:val="000000"/>
                <w:sz w:val="28"/>
                <w:szCs w:val="28"/>
              </w:rPr>
            </w:pPr>
            <w:r w:rsidRPr="00B179AB">
              <w:rPr>
                <w:color w:val="000000"/>
                <w:sz w:val="28"/>
                <w:szCs w:val="28"/>
              </w:rPr>
              <w:t xml:space="preserve">Электромагнитные возмущения и </w:t>
            </w:r>
            <w:r w:rsidRPr="00B179AB">
              <w:rPr>
                <w:color w:val="000000"/>
                <w:sz w:val="28"/>
                <w:szCs w:val="28"/>
                <w:lang w:val="uz-Cyrl-UZ"/>
              </w:rPr>
              <w:t>к</w:t>
            </w:r>
            <w:proofErr w:type="spellStart"/>
            <w:r w:rsidRPr="00B179AB">
              <w:rPr>
                <w:color w:val="000000"/>
                <w:sz w:val="28"/>
                <w:szCs w:val="28"/>
              </w:rPr>
              <w:t>олебания</w:t>
            </w:r>
            <w:proofErr w:type="spellEnd"/>
            <w:r w:rsidRPr="00B179AB">
              <w:rPr>
                <w:color w:val="000000"/>
                <w:sz w:val="28"/>
                <w:szCs w:val="28"/>
              </w:rPr>
              <w:t xml:space="preserve">, </w:t>
            </w:r>
            <w:proofErr w:type="gramStart"/>
            <w:r w:rsidRPr="00B179AB">
              <w:rPr>
                <w:color w:val="000000"/>
                <w:sz w:val="28"/>
                <w:szCs w:val="28"/>
              </w:rPr>
              <w:t>воз</w:t>
            </w:r>
            <w:r w:rsidR="00FE4F6D" w:rsidRPr="00B179AB">
              <w:rPr>
                <w:color w:val="000000"/>
                <w:sz w:val="28"/>
                <w:szCs w:val="28"/>
              </w:rPr>
              <w:t>-</w:t>
            </w:r>
            <w:r w:rsidRPr="00B179AB">
              <w:rPr>
                <w:color w:val="000000"/>
                <w:sz w:val="28"/>
                <w:szCs w:val="28"/>
              </w:rPr>
              <w:t>действующие</w:t>
            </w:r>
            <w:proofErr w:type="gramEnd"/>
            <w:r w:rsidRPr="00B179AB">
              <w:rPr>
                <w:color w:val="000000"/>
                <w:sz w:val="28"/>
                <w:szCs w:val="28"/>
              </w:rPr>
              <w:t xml:space="preserve"> на радиоприемное устройство помимо полезного </w:t>
            </w:r>
            <w:r w:rsidRPr="00B179AB">
              <w:rPr>
                <w:sz w:val="28"/>
                <w:szCs w:val="28"/>
              </w:rPr>
              <w:t>сигнала, которые</w:t>
            </w:r>
            <w:r w:rsidRPr="00B179AB">
              <w:rPr>
                <w:color w:val="000000"/>
                <w:sz w:val="28"/>
                <w:szCs w:val="28"/>
              </w:rPr>
              <w:t xml:space="preserve"> приводят к искажению последнего и ухудшению качества приема, а также неустойчивости </w:t>
            </w:r>
            <w:r w:rsidRPr="00B179AB">
              <w:rPr>
                <w:color w:val="000000"/>
                <w:sz w:val="28"/>
                <w:szCs w:val="28"/>
                <w:lang w:val="uz-Cyrl-UZ"/>
              </w:rPr>
              <w:t>и</w:t>
            </w:r>
            <w:r w:rsidRPr="00B179AB">
              <w:rPr>
                <w:color w:val="000000"/>
                <w:sz w:val="28"/>
                <w:szCs w:val="28"/>
              </w:rPr>
              <w:t xml:space="preserve"> сокращению дальности связи.</w:t>
            </w:r>
          </w:p>
          <w:p w14:paraId="03EB6C64" w14:textId="77777777" w:rsidR="009979D1" w:rsidRPr="00B179AB" w:rsidRDefault="009979D1">
            <w:pPr>
              <w:jc w:val="both"/>
              <w:rPr>
                <w:color w:val="000000"/>
                <w:sz w:val="14"/>
                <w:szCs w:val="14"/>
                <w:lang w:val="uz-Cyrl-UZ"/>
              </w:rPr>
            </w:pPr>
          </w:p>
          <w:p w14:paraId="79A9F6D1" w14:textId="77777777" w:rsidR="009979D1" w:rsidRDefault="009979D1">
            <w:pPr>
              <w:jc w:val="both"/>
              <w:rPr>
                <w:sz w:val="28"/>
                <w:szCs w:val="28"/>
                <w:lang w:val="en-US"/>
              </w:rPr>
            </w:pPr>
            <w:r w:rsidRPr="00B179AB">
              <w:rPr>
                <w:sz w:val="28"/>
                <w:szCs w:val="28"/>
                <w:lang w:val="uz-Cyrl-UZ"/>
              </w:rPr>
              <w:t>Radioqabul qilish qurilmasiga ta’sir ko‘rsatuvchi, foydali signal buzilishiga, qabul sifati yomonlashu</w:t>
            </w:r>
            <w:r w:rsidR="00FE4F6D" w:rsidRPr="00B179AB">
              <w:rPr>
                <w:sz w:val="28"/>
                <w:szCs w:val="28"/>
                <w:lang w:val="uz-Cyrl-UZ"/>
              </w:rPr>
              <w:t>-</w:t>
            </w:r>
            <w:r w:rsidRPr="00B179AB">
              <w:rPr>
                <w:sz w:val="28"/>
                <w:szCs w:val="28"/>
                <w:lang w:val="uz-Cyrl-UZ"/>
              </w:rPr>
              <w:t>viga, shuningdek, aloqaning ishonchli bo‘lmasligiga va masofasining qisqarishiga olib keladigan elektro</w:t>
            </w:r>
            <w:r w:rsidR="00FE4F6D" w:rsidRPr="00B179AB">
              <w:rPr>
                <w:sz w:val="28"/>
                <w:szCs w:val="28"/>
                <w:lang w:val="uz-Cyrl-UZ"/>
              </w:rPr>
              <w:t>-</w:t>
            </w:r>
            <w:r w:rsidRPr="00B179AB">
              <w:rPr>
                <w:sz w:val="28"/>
                <w:szCs w:val="28"/>
                <w:lang w:val="uz-Cyrl-UZ"/>
              </w:rPr>
              <w:t>magnit g‘alayonlanish hamda tebranishlar.</w:t>
            </w:r>
          </w:p>
          <w:p w14:paraId="6CFE0339" w14:textId="77777777" w:rsidR="00660DB8" w:rsidRPr="00660DB8" w:rsidRDefault="00660DB8">
            <w:pPr>
              <w:jc w:val="both"/>
              <w:rPr>
                <w:sz w:val="28"/>
                <w:szCs w:val="28"/>
                <w:lang w:val="en-US"/>
              </w:rPr>
            </w:pPr>
          </w:p>
          <w:p w14:paraId="086E9C80" w14:textId="77777777" w:rsidR="009979D1" w:rsidRPr="00B179AB" w:rsidRDefault="009979D1">
            <w:pPr>
              <w:jc w:val="both"/>
              <w:rPr>
                <w:color w:val="000000"/>
                <w:sz w:val="28"/>
                <w:szCs w:val="28"/>
                <w:lang w:val="uz-Cyrl-UZ"/>
              </w:rPr>
            </w:pPr>
            <w:r w:rsidRPr="00B179AB">
              <w:rPr>
                <w:color w:val="000000"/>
                <w:sz w:val="28"/>
                <w:szCs w:val="28"/>
                <w:lang w:val="uz-Cyrl-UZ"/>
              </w:rPr>
              <w:t>Радиоқабул қилиш қурилмасига таъсир кўрса</w:t>
            </w:r>
            <w:r w:rsidR="00FE4F6D" w:rsidRPr="00B179AB">
              <w:rPr>
                <w:color w:val="000000"/>
                <w:sz w:val="28"/>
                <w:szCs w:val="28"/>
                <w:lang w:val="uz-Cyrl-UZ"/>
              </w:rPr>
              <w:t>-</w:t>
            </w:r>
            <w:r w:rsidRPr="00B179AB">
              <w:rPr>
                <w:color w:val="000000"/>
                <w:sz w:val="28"/>
                <w:szCs w:val="28"/>
                <w:lang w:val="uz-Cyrl-UZ"/>
              </w:rPr>
              <w:t>тувчи, фойдали сигнал бузилишига, қабул сифати ёмонлашувига, шунингдек, алоқанинг ишончли бўлмаслигига ва масофасининг қисқаришига олиб келадиган электромагнит ғалаёнланиш ҳам</w:t>
            </w:r>
            <w:r w:rsidR="00FE4F6D" w:rsidRPr="00B179AB">
              <w:rPr>
                <w:color w:val="000000"/>
                <w:sz w:val="28"/>
                <w:szCs w:val="28"/>
                <w:lang w:val="uz-Cyrl-UZ"/>
              </w:rPr>
              <w:t>-</w:t>
            </w:r>
            <w:r w:rsidRPr="00B179AB">
              <w:rPr>
                <w:color w:val="000000"/>
                <w:sz w:val="28"/>
                <w:szCs w:val="28"/>
                <w:lang w:val="uz-Cyrl-UZ"/>
              </w:rPr>
              <w:t xml:space="preserve">да тебранишлар. </w:t>
            </w:r>
          </w:p>
        </w:tc>
      </w:tr>
      <w:tr w:rsidR="009979D1" w:rsidRPr="00CB34C6" w14:paraId="0BF46548" w14:textId="77777777">
        <w:trPr>
          <w:tblCellSpacing w:w="0" w:type="dxa"/>
          <w:jc w:val="center"/>
        </w:trPr>
        <w:tc>
          <w:tcPr>
            <w:tcW w:w="3821" w:type="dxa"/>
          </w:tcPr>
          <w:p w14:paraId="5E56B44D" w14:textId="77777777" w:rsidR="009979D1" w:rsidRPr="00B179AB" w:rsidRDefault="009979D1">
            <w:pPr>
              <w:rPr>
                <w:b/>
                <w:bCs/>
                <w:color w:val="000000"/>
                <w:sz w:val="28"/>
                <w:szCs w:val="28"/>
                <w:lang w:val="uz-Cyrl-UZ"/>
              </w:rPr>
            </w:pPr>
            <w:r w:rsidRPr="00B179AB">
              <w:rPr>
                <w:b/>
                <w:bCs/>
                <w:color w:val="000000"/>
                <w:sz w:val="28"/>
                <w:szCs w:val="28"/>
                <w:lang w:val="uz-Cyrl-UZ"/>
              </w:rPr>
              <w:t>Пониженная рефракция</w:t>
            </w:r>
          </w:p>
          <w:p w14:paraId="3F4FC90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pasaytirilgan refraksiya</w:t>
            </w:r>
          </w:p>
          <w:p w14:paraId="72DF462A" w14:textId="77777777" w:rsidR="009979D1" w:rsidRPr="00B179AB" w:rsidRDefault="009979D1">
            <w:pPr>
              <w:rPr>
                <w:bCs/>
                <w:color w:val="000000"/>
                <w:sz w:val="28"/>
                <w:szCs w:val="28"/>
                <w:lang w:val="uz-Cyrl-UZ"/>
              </w:rPr>
            </w:pPr>
            <w:r w:rsidRPr="00B179AB">
              <w:rPr>
                <w:bCs/>
                <w:color w:val="000000"/>
                <w:sz w:val="28"/>
                <w:szCs w:val="28"/>
                <w:lang w:val="uz-Cyrl-UZ"/>
              </w:rPr>
              <w:t xml:space="preserve">       пасайтирилган рефракция</w:t>
            </w:r>
          </w:p>
          <w:p w14:paraId="7A939D6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rPr>
              <w:t>-</w:t>
            </w:r>
            <w:r w:rsidRPr="00B179AB">
              <w:rPr>
                <w:b/>
                <w:bCs/>
                <w:color w:val="000000"/>
                <w:sz w:val="28"/>
                <w:szCs w:val="28"/>
                <w:lang w:val="en-US"/>
              </w:rPr>
              <w:t xml:space="preserve"> </w:t>
            </w:r>
            <w:r w:rsidRPr="00B179AB">
              <w:rPr>
                <w:bCs/>
                <w:color w:val="000000"/>
                <w:sz w:val="28"/>
                <w:szCs w:val="28"/>
                <w:lang w:val="en-US"/>
              </w:rPr>
              <w:t>substandard refraction</w:t>
            </w:r>
          </w:p>
        </w:tc>
        <w:tc>
          <w:tcPr>
            <w:tcW w:w="6150" w:type="dxa"/>
            <w:vAlign w:val="center"/>
          </w:tcPr>
          <w:p w14:paraId="0C0BA5FC" w14:textId="77777777" w:rsidR="009979D1" w:rsidRPr="00B179AB" w:rsidRDefault="009979D1">
            <w:pPr>
              <w:jc w:val="both"/>
              <w:rPr>
                <w:color w:val="000000"/>
                <w:sz w:val="28"/>
                <w:szCs w:val="28"/>
              </w:rPr>
            </w:pPr>
            <w:r w:rsidRPr="00B179AB">
              <w:rPr>
                <w:color w:val="000000"/>
                <w:sz w:val="28"/>
                <w:szCs w:val="28"/>
              </w:rPr>
              <w:t>Эффект, связанный с увеличением дальности связи при распространении радиоволн в тропосфере.</w:t>
            </w:r>
          </w:p>
          <w:p w14:paraId="35EB755C" w14:textId="77777777" w:rsidR="009979D1" w:rsidRPr="00B179AB" w:rsidRDefault="009979D1">
            <w:pPr>
              <w:jc w:val="both"/>
              <w:rPr>
                <w:color w:val="000000"/>
                <w:sz w:val="18"/>
                <w:szCs w:val="18"/>
                <w:lang w:val="uz-Cyrl-UZ"/>
              </w:rPr>
            </w:pPr>
          </w:p>
          <w:p w14:paraId="250228D5"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troposferada</w:t>
            </w:r>
            <w:proofErr w:type="spellEnd"/>
            <w:r w:rsidRPr="00B179AB">
              <w:rPr>
                <w:sz w:val="28"/>
                <w:szCs w:val="28"/>
                <w:lang w:val="en-US"/>
              </w:rPr>
              <w:t xml:space="preserve"> </w:t>
            </w:r>
            <w:proofErr w:type="spellStart"/>
            <w:r w:rsidRPr="00B179AB">
              <w:rPr>
                <w:sz w:val="28"/>
                <w:szCs w:val="28"/>
                <w:lang w:val="en-US"/>
              </w:rPr>
              <w:t>tarqalishida</w:t>
            </w:r>
            <w:proofErr w:type="spellEnd"/>
            <w:r w:rsidRPr="00B179AB">
              <w:rPr>
                <w:sz w:val="28"/>
                <w:szCs w:val="28"/>
                <w:lang w:val="en-US"/>
              </w:rPr>
              <w:t xml:space="preserve"> </w:t>
            </w:r>
            <w:proofErr w:type="spellStart"/>
            <w:r w:rsidRPr="00B179AB">
              <w:rPr>
                <w:sz w:val="28"/>
                <w:szCs w:val="28"/>
                <w:lang w:val="en-US"/>
              </w:rPr>
              <w:t>aloqa</w:t>
            </w:r>
            <w:proofErr w:type="spellEnd"/>
            <w:r w:rsidRPr="00B179AB">
              <w:rPr>
                <w:sz w:val="28"/>
                <w:szCs w:val="28"/>
                <w:lang w:val="en-US"/>
              </w:rPr>
              <w:t xml:space="preserve"> </w:t>
            </w:r>
            <w:proofErr w:type="spellStart"/>
            <w:r w:rsidRPr="00B179AB">
              <w:rPr>
                <w:sz w:val="28"/>
                <w:szCs w:val="28"/>
                <w:lang w:val="en-US"/>
              </w:rPr>
              <w:t>uzoqligini</w:t>
            </w:r>
            <w:proofErr w:type="spellEnd"/>
            <w:r w:rsidRPr="00B179AB">
              <w:rPr>
                <w:sz w:val="28"/>
                <w:szCs w:val="28"/>
                <w:lang w:val="en-US"/>
              </w:rPr>
              <w:t xml:space="preserve"> </w:t>
            </w:r>
            <w:proofErr w:type="spellStart"/>
            <w:r w:rsidRPr="00B179AB">
              <w:rPr>
                <w:sz w:val="28"/>
                <w:szCs w:val="28"/>
                <w:lang w:val="en-US"/>
              </w:rPr>
              <w:t>oshirish</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bog‘liq</w:t>
            </w:r>
            <w:proofErr w:type="spellEnd"/>
            <w:r w:rsidRPr="00B179AB">
              <w:rPr>
                <w:sz w:val="28"/>
                <w:szCs w:val="28"/>
                <w:lang w:val="en-US"/>
              </w:rPr>
              <w:t xml:space="preserve"> </w:t>
            </w:r>
            <w:proofErr w:type="spellStart"/>
            <w:r w:rsidRPr="00B179AB">
              <w:rPr>
                <w:sz w:val="28"/>
                <w:szCs w:val="28"/>
                <w:lang w:val="en-US"/>
              </w:rPr>
              <w:t>effekt</w:t>
            </w:r>
            <w:proofErr w:type="spellEnd"/>
            <w:r w:rsidRPr="00B179AB">
              <w:rPr>
                <w:sz w:val="28"/>
                <w:szCs w:val="28"/>
                <w:lang w:val="en-US"/>
              </w:rPr>
              <w:t>.</w:t>
            </w:r>
          </w:p>
          <w:p w14:paraId="5EE5481F" w14:textId="77777777" w:rsidR="009979D1" w:rsidRPr="00B179AB" w:rsidRDefault="009979D1">
            <w:pPr>
              <w:jc w:val="both"/>
              <w:rPr>
                <w:color w:val="000000"/>
                <w:sz w:val="20"/>
                <w:szCs w:val="20"/>
                <w:lang w:val="uz-Cyrl-UZ"/>
              </w:rPr>
            </w:pPr>
          </w:p>
          <w:p w14:paraId="1D0CB7D0"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тропосферада тарқалишида алоқа узоқлигини ошириш билан боғлиқ эффект.</w:t>
            </w:r>
          </w:p>
        </w:tc>
      </w:tr>
      <w:tr w:rsidR="009979D1" w:rsidRPr="00CB34C6" w14:paraId="4959DDDC" w14:textId="77777777">
        <w:trPr>
          <w:tblCellSpacing w:w="0" w:type="dxa"/>
          <w:jc w:val="center"/>
        </w:trPr>
        <w:tc>
          <w:tcPr>
            <w:tcW w:w="3821" w:type="dxa"/>
          </w:tcPr>
          <w:p w14:paraId="39DE2FE8" w14:textId="77777777" w:rsidR="009979D1" w:rsidRPr="00B179AB" w:rsidRDefault="009979D1">
            <w:pPr>
              <w:rPr>
                <w:b/>
                <w:bCs/>
                <w:color w:val="000000"/>
                <w:sz w:val="28"/>
                <w:szCs w:val="28"/>
                <w:lang w:val="uz-Cyrl-UZ"/>
              </w:rPr>
            </w:pPr>
            <w:r w:rsidRPr="00B179AB">
              <w:rPr>
                <w:b/>
                <w:bCs/>
                <w:color w:val="000000"/>
                <w:sz w:val="28"/>
                <w:szCs w:val="28"/>
                <w:lang w:val="uz-Cyrl-UZ"/>
              </w:rPr>
              <w:t>Порог предупреждения столкновения</w:t>
            </w:r>
          </w:p>
          <w:p w14:paraId="1BE0AC54" w14:textId="77777777" w:rsidR="009979D1" w:rsidRPr="00CB34C6"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 xml:space="preserve">to‘qnashuv haqida ogohlantirish </w:t>
            </w:r>
            <w:r w:rsidR="00955B49" w:rsidRPr="00B179AB">
              <w:rPr>
                <w:bCs/>
                <w:color w:val="000000"/>
                <w:sz w:val="28"/>
                <w:szCs w:val="28"/>
                <w:lang w:val="uz-Cyrl-UZ"/>
              </w:rPr>
              <w:t xml:space="preserve"> </w:t>
            </w:r>
            <w:r w:rsidR="00955B49" w:rsidRPr="00CB34C6">
              <w:rPr>
                <w:bCs/>
                <w:color w:val="000000"/>
                <w:sz w:val="28"/>
                <w:szCs w:val="28"/>
                <w:lang w:val="uz-Cyrl-UZ"/>
              </w:rPr>
              <w:t>hududi</w:t>
            </w:r>
          </w:p>
          <w:p w14:paraId="153FCC37" w14:textId="77777777" w:rsidR="009979D1" w:rsidRPr="00B179AB" w:rsidRDefault="00955B49">
            <w:pPr>
              <w:rPr>
                <w:bCs/>
                <w:color w:val="000000"/>
                <w:sz w:val="28"/>
                <w:szCs w:val="28"/>
                <w:lang w:val="uz-Cyrl-UZ"/>
              </w:rPr>
            </w:pPr>
            <w:r w:rsidRPr="00B179AB">
              <w:rPr>
                <w:bCs/>
                <w:color w:val="000000"/>
                <w:sz w:val="28"/>
                <w:szCs w:val="28"/>
                <w:lang w:val="uz-Cyrl-UZ"/>
              </w:rPr>
              <w:t xml:space="preserve">       тўқнашув</w:t>
            </w:r>
            <w:r w:rsidR="009979D1" w:rsidRPr="00B179AB">
              <w:rPr>
                <w:bCs/>
                <w:color w:val="000000"/>
                <w:sz w:val="28"/>
                <w:szCs w:val="28"/>
                <w:lang w:val="uz-Cyrl-UZ"/>
              </w:rPr>
              <w:t xml:space="preserve"> ҳақида огоҳлантириш </w:t>
            </w:r>
            <w:r w:rsidRPr="00B179AB">
              <w:rPr>
                <w:bCs/>
                <w:color w:val="000000"/>
                <w:sz w:val="28"/>
                <w:szCs w:val="28"/>
                <w:lang w:val="uz-Cyrl-UZ"/>
              </w:rPr>
              <w:t>ҳудуди</w:t>
            </w:r>
          </w:p>
          <w:p w14:paraId="4B8A083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collision threshold</w:t>
            </w:r>
          </w:p>
        </w:tc>
        <w:tc>
          <w:tcPr>
            <w:tcW w:w="6150" w:type="dxa"/>
            <w:vAlign w:val="center"/>
          </w:tcPr>
          <w:p w14:paraId="0969DC3B" w14:textId="77777777" w:rsidR="009979D1" w:rsidRPr="00B179AB" w:rsidRDefault="009979D1">
            <w:pPr>
              <w:jc w:val="both"/>
              <w:rPr>
                <w:sz w:val="28"/>
                <w:szCs w:val="28"/>
                <w:lang w:val="uz-Cyrl-UZ"/>
              </w:rPr>
            </w:pPr>
            <w:r w:rsidRPr="00B179AB">
              <w:rPr>
                <w:color w:val="000000"/>
                <w:sz w:val="28"/>
                <w:szCs w:val="28"/>
                <w:lang w:val="uz-Cyrl-UZ"/>
              </w:rPr>
              <w:lastRenderedPageBreak/>
              <w:t xml:space="preserve">Точка поверхности в воздушном пространстве, в которой необходимо начать выполнение маневра </w:t>
            </w:r>
            <w:r w:rsidRPr="00B179AB">
              <w:rPr>
                <w:color w:val="000000"/>
                <w:sz w:val="28"/>
                <w:szCs w:val="28"/>
                <w:lang w:val="uz-Cyrl-UZ"/>
              </w:rPr>
              <w:lastRenderedPageBreak/>
              <w:t>для гарантированного исключения последующего пересечения траекторией движения воздушного судна</w:t>
            </w:r>
            <w:r w:rsidRPr="00B179AB">
              <w:rPr>
                <w:color w:val="000000"/>
                <w:sz w:val="28"/>
                <w:szCs w:val="28"/>
              </w:rPr>
              <w:t xml:space="preserve"> </w:t>
            </w:r>
            <w:r w:rsidRPr="00B179AB">
              <w:rPr>
                <w:sz w:val="28"/>
                <w:szCs w:val="28"/>
              </w:rPr>
              <w:t>границы области предупреждения столкновения.</w:t>
            </w:r>
          </w:p>
          <w:p w14:paraId="3D328A64" w14:textId="77777777" w:rsidR="009979D1" w:rsidRPr="00B179AB" w:rsidRDefault="009979D1">
            <w:pPr>
              <w:jc w:val="both"/>
              <w:rPr>
                <w:sz w:val="18"/>
                <w:szCs w:val="18"/>
                <w:lang w:val="uz-Cyrl-UZ"/>
              </w:rPr>
            </w:pPr>
          </w:p>
          <w:p w14:paraId="56F3F8B1" w14:textId="77777777" w:rsidR="009979D1" w:rsidRPr="00B179AB" w:rsidRDefault="009979D1">
            <w:pPr>
              <w:pStyle w:val="CommentText"/>
              <w:jc w:val="both"/>
              <w:rPr>
                <w:sz w:val="28"/>
                <w:szCs w:val="28"/>
                <w:lang w:val="uz-Cyrl-UZ"/>
              </w:rPr>
            </w:pPr>
            <w:r w:rsidRPr="00B179AB">
              <w:rPr>
                <w:sz w:val="28"/>
                <w:szCs w:val="28"/>
                <w:lang w:val="uz-Cyrl-UZ"/>
              </w:rPr>
              <w:t>Havo fazosining sirt nuqtasida, to‘qnashuvdan ogohlantirish doirasidagi chegaralarda havo kemasi</w:t>
            </w:r>
            <w:r w:rsidR="00FE4F6D" w:rsidRPr="00B179AB">
              <w:rPr>
                <w:sz w:val="28"/>
                <w:szCs w:val="28"/>
                <w:lang w:val="uz-Cyrl-UZ"/>
              </w:rPr>
              <w:t>-</w:t>
            </w:r>
            <w:r w:rsidRPr="00B179AB">
              <w:rPr>
                <w:sz w:val="28"/>
                <w:szCs w:val="28"/>
                <w:lang w:val="uz-Cyrl-UZ"/>
              </w:rPr>
              <w:t xml:space="preserve">ning harakat trayektoriyasini kesib o‘tish </w:t>
            </w:r>
            <w:r w:rsidR="00505647" w:rsidRPr="00B179AB">
              <w:rPr>
                <w:sz w:val="28"/>
                <w:szCs w:val="28"/>
                <w:lang w:val="uz-Cyrl-UZ"/>
              </w:rPr>
              <w:t>x</w:t>
            </w:r>
            <w:r w:rsidRPr="00B179AB">
              <w:rPr>
                <w:sz w:val="28"/>
                <w:szCs w:val="28"/>
                <w:lang w:val="uz-Cyrl-UZ"/>
              </w:rPr>
              <w:t>avfini bar</w:t>
            </w:r>
            <w:r w:rsidR="00FE4F6D" w:rsidRPr="00B179AB">
              <w:rPr>
                <w:sz w:val="28"/>
                <w:szCs w:val="28"/>
                <w:lang w:val="uz-Cyrl-UZ"/>
              </w:rPr>
              <w:t>-</w:t>
            </w:r>
            <w:r w:rsidRPr="00B179AB">
              <w:rPr>
                <w:sz w:val="28"/>
                <w:szCs w:val="28"/>
                <w:lang w:val="uz-Cyrl-UZ"/>
              </w:rPr>
              <w:t>taraf qilish uchun manyevr bajarishni boshlash zaru</w:t>
            </w:r>
            <w:r w:rsidR="00FE4F6D" w:rsidRPr="00B179AB">
              <w:rPr>
                <w:sz w:val="28"/>
                <w:szCs w:val="28"/>
                <w:lang w:val="uz-Cyrl-UZ"/>
              </w:rPr>
              <w:t>-</w:t>
            </w:r>
            <w:r w:rsidRPr="00B179AB">
              <w:rPr>
                <w:sz w:val="28"/>
                <w:szCs w:val="28"/>
                <w:lang w:val="uz-Cyrl-UZ"/>
              </w:rPr>
              <w:t>rati.</w:t>
            </w:r>
          </w:p>
          <w:p w14:paraId="68987A63" w14:textId="77777777" w:rsidR="009979D1" w:rsidRPr="00B179AB" w:rsidRDefault="009979D1">
            <w:pPr>
              <w:jc w:val="both"/>
              <w:rPr>
                <w:sz w:val="18"/>
                <w:szCs w:val="18"/>
                <w:lang w:val="uz-Cyrl-UZ"/>
              </w:rPr>
            </w:pPr>
          </w:p>
          <w:p w14:paraId="3C9C0ADF" w14:textId="77777777" w:rsidR="009979D1" w:rsidRPr="00B179AB" w:rsidRDefault="009979D1" w:rsidP="00955B49">
            <w:pPr>
              <w:jc w:val="both"/>
              <w:rPr>
                <w:color w:val="000000"/>
                <w:sz w:val="28"/>
                <w:szCs w:val="28"/>
                <w:lang w:val="uz-Cyrl-UZ"/>
              </w:rPr>
            </w:pPr>
            <w:r w:rsidRPr="00B179AB">
              <w:rPr>
                <w:sz w:val="28"/>
                <w:szCs w:val="28"/>
                <w:lang w:val="uz-Cyrl-UZ"/>
              </w:rPr>
              <w:t xml:space="preserve">Ҳаво фазосининг сирт нуқтасида, тўқнашувдан огоҳлантириш доирасидаги чегараларда ҳаво кемасининг ҳаракат траекториясини кесиб ўтиш </w:t>
            </w:r>
            <w:r w:rsidR="00505647" w:rsidRPr="00B179AB">
              <w:rPr>
                <w:sz w:val="28"/>
                <w:szCs w:val="28"/>
                <w:lang w:val="uz-Cyrl-UZ"/>
              </w:rPr>
              <w:t>х</w:t>
            </w:r>
            <w:r w:rsidRPr="00B179AB">
              <w:rPr>
                <w:sz w:val="28"/>
                <w:szCs w:val="28"/>
                <w:lang w:val="uz-Cyrl-UZ"/>
              </w:rPr>
              <w:t>авфини бартараф қилиш учун маневр бажариш</w:t>
            </w:r>
            <w:r w:rsidR="00FE4F6D" w:rsidRPr="00B179AB">
              <w:rPr>
                <w:sz w:val="28"/>
                <w:szCs w:val="28"/>
                <w:lang w:val="uz-Cyrl-UZ"/>
              </w:rPr>
              <w:t>-</w:t>
            </w:r>
            <w:r w:rsidRPr="00B179AB">
              <w:rPr>
                <w:sz w:val="28"/>
                <w:szCs w:val="28"/>
                <w:lang w:val="uz-Cyrl-UZ"/>
              </w:rPr>
              <w:t>ни бошлаш зарурати.</w:t>
            </w:r>
          </w:p>
        </w:tc>
      </w:tr>
      <w:tr w:rsidR="009979D1" w:rsidRPr="00CB34C6" w14:paraId="79FA60F0" w14:textId="77777777">
        <w:trPr>
          <w:tblCellSpacing w:w="0" w:type="dxa"/>
          <w:jc w:val="center"/>
        </w:trPr>
        <w:tc>
          <w:tcPr>
            <w:tcW w:w="3821" w:type="dxa"/>
          </w:tcPr>
          <w:p w14:paraId="17A11A64"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Потери в свободном </w:t>
            </w:r>
          </w:p>
          <w:p w14:paraId="1A7E1D29" w14:textId="77777777" w:rsidR="009979D1" w:rsidRPr="00B179AB" w:rsidRDefault="009979D1">
            <w:pPr>
              <w:rPr>
                <w:b/>
                <w:bCs/>
                <w:color w:val="000000"/>
                <w:sz w:val="28"/>
                <w:szCs w:val="28"/>
                <w:lang w:val="uz-Cyrl-UZ"/>
              </w:rPr>
            </w:pPr>
            <w:r w:rsidRPr="00B179AB">
              <w:rPr>
                <w:b/>
                <w:bCs/>
                <w:color w:val="000000"/>
                <w:sz w:val="28"/>
                <w:szCs w:val="28"/>
                <w:lang w:val="uz-Cyrl-UZ"/>
              </w:rPr>
              <w:t>пространстве</w:t>
            </w:r>
          </w:p>
          <w:p w14:paraId="7331758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erkin fazodagi yo‘qotishlar</w:t>
            </w:r>
          </w:p>
          <w:p w14:paraId="4B768865" w14:textId="77777777" w:rsidR="009979D1" w:rsidRPr="00B179AB" w:rsidRDefault="009979D1">
            <w:pPr>
              <w:rPr>
                <w:bCs/>
                <w:color w:val="000000"/>
                <w:sz w:val="28"/>
                <w:szCs w:val="28"/>
                <w:lang w:val="uz-Cyrl-UZ"/>
              </w:rPr>
            </w:pPr>
            <w:r w:rsidRPr="00B179AB">
              <w:rPr>
                <w:bCs/>
                <w:color w:val="000000"/>
                <w:sz w:val="28"/>
                <w:szCs w:val="28"/>
                <w:lang w:val="uz-Cyrl-UZ"/>
              </w:rPr>
              <w:t xml:space="preserve">       эркин фазодаги йўқотишлар</w:t>
            </w:r>
          </w:p>
          <w:p w14:paraId="1D5B682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free-space loss</w:t>
            </w:r>
          </w:p>
        </w:tc>
        <w:tc>
          <w:tcPr>
            <w:tcW w:w="6150" w:type="dxa"/>
            <w:vAlign w:val="center"/>
          </w:tcPr>
          <w:p w14:paraId="56B680DF" w14:textId="77777777" w:rsidR="009979D1" w:rsidRPr="00B179AB" w:rsidRDefault="009979D1">
            <w:pPr>
              <w:jc w:val="both"/>
              <w:rPr>
                <w:color w:val="000000"/>
                <w:sz w:val="28"/>
                <w:szCs w:val="28"/>
              </w:rPr>
            </w:pPr>
            <w:r w:rsidRPr="00B179AB">
              <w:rPr>
                <w:color w:val="000000"/>
                <w:sz w:val="28"/>
                <w:szCs w:val="28"/>
              </w:rPr>
              <w:t>Ослабление сигнала на трас</w:t>
            </w:r>
            <w:r w:rsidR="000E0C95" w:rsidRPr="00B179AB">
              <w:rPr>
                <w:color w:val="000000"/>
                <w:sz w:val="28"/>
                <w:szCs w:val="28"/>
              </w:rPr>
              <w:t>с</w:t>
            </w:r>
            <w:r w:rsidRPr="00B179AB">
              <w:rPr>
                <w:color w:val="000000"/>
                <w:sz w:val="28"/>
                <w:szCs w:val="28"/>
              </w:rPr>
              <w:t xml:space="preserve">е, определяемое в предположении, что все мешающие его распространению факторы (вызывающие рассеивание, поглощение или отражение </w:t>
            </w:r>
            <w:proofErr w:type="spellStart"/>
            <w:r w:rsidRPr="00B179AB">
              <w:rPr>
                <w:color w:val="000000"/>
                <w:sz w:val="28"/>
                <w:szCs w:val="28"/>
              </w:rPr>
              <w:t>радиволн</w:t>
            </w:r>
            <w:proofErr w:type="spellEnd"/>
            <w:r w:rsidRPr="00B179AB">
              <w:rPr>
                <w:color w:val="000000"/>
                <w:sz w:val="28"/>
                <w:szCs w:val="28"/>
              </w:rPr>
              <w:t>) устранены и не оказывают никакого воздействия на среду распространения, которая считается свободным пространством.</w:t>
            </w:r>
          </w:p>
          <w:p w14:paraId="327ABE68" w14:textId="77777777" w:rsidR="0046254B" w:rsidRPr="00B179AB" w:rsidRDefault="0046254B">
            <w:pPr>
              <w:jc w:val="both"/>
              <w:rPr>
                <w:color w:val="000000"/>
                <w:sz w:val="16"/>
                <w:szCs w:val="16"/>
              </w:rPr>
            </w:pPr>
          </w:p>
          <w:p w14:paraId="29E77BFE" w14:textId="77777777" w:rsidR="009979D1" w:rsidRPr="00B179AB" w:rsidRDefault="009979D1">
            <w:pPr>
              <w:jc w:val="both"/>
              <w:rPr>
                <w:sz w:val="28"/>
                <w:szCs w:val="28"/>
                <w:lang w:val="uz-Cyrl-UZ"/>
              </w:rPr>
            </w:pPr>
            <w:r w:rsidRPr="00B179AB">
              <w:rPr>
                <w:sz w:val="28"/>
                <w:szCs w:val="28"/>
                <w:lang w:val="uz-Cyrl-UZ"/>
              </w:rPr>
              <w:t>Signalning trassada, uning tarqalishiga xalaqit beruv</w:t>
            </w:r>
            <w:r w:rsidR="002515AF" w:rsidRPr="00B179AB">
              <w:rPr>
                <w:sz w:val="28"/>
                <w:szCs w:val="28"/>
                <w:lang w:val="uz-Cyrl-UZ"/>
              </w:rPr>
              <w:t>-</w:t>
            </w:r>
            <w:r w:rsidRPr="00B179AB">
              <w:rPr>
                <w:sz w:val="28"/>
                <w:szCs w:val="28"/>
                <w:lang w:val="uz-Cyrl-UZ"/>
              </w:rPr>
              <w:t>chi barcha omillar (radioto‘lqinlarning tarqalishi, yutilishi yoki qaytishiga sabab bo‘ladigan) bartaraf etilgan va erkin fazo deb ataluvchi tarqalish muhitiga hech qanday ta’sir ko‘rsatmaydi degan taxminda aniqlanadigan susayishi.</w:t>
            </w:r>
          </w:p>
          <w:p w14:paraId="308C7B71" w14:textId="77777777" w:rsidR="009979D1" w:rsidRPr="00B179AB" w:rsidRDefault="009979D1">
            <w:pPr>
              <w:jc w:val="both"/>
              <w:rPr>
                <w:color w:val="000000"/>
                <w:sz w:val="28"/>
                <w:szCs w:val="28"/>
                <w:lang w:val="uz-Cyrl-UZ"/>
              </w:rPr>
            </w:pPr>
          </w:p>
          <w:p w14:paraId="1868726C" w14:textId="77777777" w:rsidR="009979D1" w:rsidRPr="00B179AB" w:rsidRDefault="009979D1" w:rsidP="002515AF">
            <w:pPr>
              <w:jc w:val="both"/>
              <w:rPr>
                <w:color w:val="000000"/>
                <w:sz w:val="28"/>
                <w:szCs w:val="28"/>
                <w:lang w:val="uz-Cyrl-UZ"/>
              </w:rPr>
            </w:pPr>
            <w:r w:rsidRPr="00B179AB">
              <w:rPr>
                <w:color w:val="000000"/>
                <w:sz w:val="28"/>
                <w:szCs w:val="28"/>
                <w:lang w:val="uz-Cyrl-UZ"/>
              </w:rPr>
              <w:t>Сигналнинг трассада, унинг тарқалишига халақит берувчи барча омиллар (радиотўлқинларнинг тарқалиши, ютилиши ёки қайтишига сабаб бўла</w:t>
            </w:r>
            <w:r w:rsidR="002515AF" w:rsidRPr="00B179AB">
              <w:rPr>
                <w:color w:val="000000"/>
                <w:sz w:val="28"/>
                <w:szCs w:val="28"/>
                <w:lang w:val="uz-Cyrl-UZ"/>
              </w:rPr>
              <w:t>-</w:t>
            </w:r>
            <w:r w:rsidRPr="00B179AB">
              <w:rPr>
                <w:color w:val="000000"/>
                <w:sz w:val="28"/>
                <w:szCs w:val="28"/>
                <w:lang w:val="uz-Cyrl-UZ"/>
              </w:rPr>
              <w:t>диган) бартараф этилган ва эркин фазо деб ата</w:t>
            </w:r>
            <w:r w:rsidR="002515AF" w:rsidRPr="00B179AB">
              <w:rPr>
                <w:color w:val="000000"/>
                <w:sz w:val="28"/>
                <w:szCs w:val="28"/>
                <w:lang w:val="uz-Cyrl-UZ"/>
              </w:rPr>
              <w:t>-</w:t>
            </w:r>
            <w:r w:rsidRPr="00B179AB">
              <w:rPr>
                <w:color w:val="000000"/>
                <w:sz w:val="28"/>
                <w:szCs w:val="28"/>
                <w:lang w:val="uz-Cyrl-UZ"/>
              </w:rPr>
              <w:t>лувчи тарқалиш муҳитига ҳеч қандай таъсир кўр</w:t>
            </w:r>
            <w:r w:rsidR="002515AF" w:rsidRPr="00B179AB">
              <w:rPr>
                <w:color w:val="000000"/>
                <w:sz w:val="28"/>
                <w:szCs w:val="28"/>
                <w:lang w:val="uz-Cyrl-UZ"/>
              </w:rPr>
              <w:t>-</w:t>
            </w:r>
            <w:r w:rsidRPr="00B179AB">
              <w:rPr>
                <w:color w:val="000000"/>
                <w:sz w:val="28"/>
                <w:szCs w:val="28"/>
                <w:lang w:val="uz-Cyrl-UZ"/>
              </w:rPr>
              <w:t>сатмайди деган тахминда аниқланадиган сусайи</w:t>
            </w:r>
            <w:r w:rsidR="002515AF" w:rsidRPr="00B179AB">
              <w:rPr>
                <w:color w:val="000000"/>
                <w:sz w:val="28"/>
                <w:szCs w:val="28"/>
                <w:lang w:val="uz-Cyrl-UZ"/>
              </w:rPr>
              <w:t>-</w:t>
            </w:r>
            <w:r w:rsidRPr="00B179AB">
              <w:rPr>
                <w:color w:val="000000"/>
                <w:sz w:val="28"/>
                <w:szCs w:val="28"/>
                <w:lang w:val="uz-Cyrl-UZ"/>
              </w:rPr>
              <w:t xml:space="preserve">ши. </w:t>
            </w:r>
          </w:p>
        </w:tc>
      </w:tr>
      <w:tr w:rsidR="009979D1" w:rsidRPr="00CB34C6" w14:paraId="6329D2DC" w14:textId="77777777">
        <w:trPr>
          <w:tblCellSpacing w:w="0" w:type="dxa"/>
          <w:jc w:val="center"/>
        </w:trPr>
        <w:tc>
          <w:tcPr>
            <w:tcW w:w="3821" w:type="dxa"/>
          </w:tcPr>
          <w:p w14:paraId="1565D0E0" w14:textId="77777777" w:rsidR="009979D1" w:rsidRPr="00B179AB" w:rsidRDefault="009979D1">
            <w:pPr>
              <w:rPr>
                <w:b/>
                <w:bCs/>
                <w:color w:val="000000"/>
                <w:sz w:val="28"/>
                <w:szCs w:val="28"/>
                <w:lang w:val="uz-Cyrl-UZ"/>
              </w:rPr>
            </w:pPr>
            <w:r w:rsidRPr="00B179AB">
              <w:rPr>
                <w:b/>
                <w:bCs/>
                <w:color w:val="000000"/>
                <w:sz w:val="28"/>
                <w:szCs w:val="28"/>
                <w:lang w:val="uz-Cyrl-UZ"/>
              </w:rPr>
              <w:t>Потери на расходимость луча</w:t>
            </w:r>
          </w:p>
          <w:p w14:paraId="7E0AD43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nurning tarqalishidagi yo‘qotishlar</w:t>
            </w:r>
          </w:p>
          <w:p w14:paraId="007D81E8"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7B7637" w:rsidRPr="00CB34C6">
              <w:rPr>
                <w:bCs/>
                <w:color w:val="000000"/>
                <w:sz w:val="28"/>
                <w:szCs w:val="28"/>
                <w:lang w:val="uz-Cyrl-UZ"/>
              </w:rPr>
              <w:t xml:space="preserve"> </w:t>
            </w:r>
            <w:r w:rsidRPr="00B179AB">
              <w:rPr>
                <w:bCs/>
                <w:color w:val="000000"/>
                <w:sz w:val="28"/>
                <w:szCs w:val="28"/>
                <w:lang w:val="uz-Cyrl-UZ"/>
              </w:rPr>
              <w:t xml:space="preserve"> нурнинг тарқалишидаги йўқотишлар</w:t>
            </w:r>
          </w:p>
          <w:p w14:paraId="69ED4F0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en - </w:t>
            </w:r>
            <w:r w:rsidRPr="00B179AB">
              <w:rPr>
                <w:bCs/>
                <w:color w:val="000000"/>
                <w:sz w:val="28"/>
                <w:szCs w:val="28"/>
                <w:lang w:val="uz-Cyrl-UZ"/>
              </w:rPr>
              <w:t>spreading loss</w:t>
            </w:r>
          </w:p>
        </w:tc>
        <w:tc>
          <w:tcPr>
            <w:tcW w:w="6150" w:type="dxa"/>
            <w:vAlign w:val="center"/>
          </w:tcPr>
          <w:p w14:paraId="4FFEF1FA" w14:textId="77777777" w:rsidR="009979D1" w:rsidRPr="00B179AB" w:rsidRDefault="009979D1">
            <w:pPr>
              <w:jc w:val="both"/>
              <w:rPr>
                <w:color w:val="000000"/>
                <w:sz w:val="28"/>
                <w:szCs w:val="28"/>
              </w:rPr>
            </w:pPr>
            <w:proofErr w:type="spellStart"/>
            <w:r w:rsidRPr="00B179AB">
              <w:rPr>
                <w:color w:val="000000"/>
                <w:sz w:val="28"/>
                <w:szCs w:val="28"/>
              </w:rPr>
              <w:lastRenderedPageBreak/>
              <w:t>Ослабленние</w:t>
            </w:r>
            <w:proofErr w:type="spellEnd"/>
            <w:r w:rsidRPr="00B179AB">
              <w:rPr>
                <w:color w:val="000000"/>
                <w:sz w:val="28"/>
                <w:szCs w:val="28"/>
              </w:rPr>
              <w:t xml:space="preserve"> электромагнитной волны, вызванное только тем, что с увеличением расстояния энергия распределяется в более широкой облас</w:t>
            </w:r>
            <w:r w:rsidR="00E62D7F" w:rsidRPr="00B179AB">
              <w:rPr>
                <w:color w:val="000000"/>
                <w:sz w:val="28"/>
                <w:szCs w:val="28"/>
              </w:rPr>
              <w:t>-</w:t>
            </w:r>
            <w:proofErr w:type="spellStart"/>
            <w:r w:rsidRPr="00B179AB">
              <w:rPr>
                <w:color w:val="000000"/>
                <w:sz w:val="28"/>
                <w:szCs w:val="28"/>
              </w:rPr>
              <w:t>ти</w:t>
            </w:r>
            <w:proofErr w:type="spellEnd"/>
            <w:r w:rsidRPr="00B179AB">
              <w:rPr>
                <w:color w:val="000000"/>
                <w:sz w:val="28"/>
                <w:szCs w:val="28"/>
              </w:rPr>
              <w:t>.</w:t>
            </w:r>
          </w:p>
          <w:p w14:paraId="0295EEF9" w14:textId="77777777" w:rsidR="009979D1" w:rsidRPr="00B179AB" w:rsidRDefault="009979D1">
            <w:pPr>
              <w:jc w:val="both"/>
              <w:rPr>
                <w:color w:val="000000"/>
                <w:lang w:val="uz-Cyrl-UZ"/>
              </w:rPr>
            </w:pPr>
            <w:r w:rsidRPr="00B179AB">
              <w:rPr>
                <w:color w:val="000000"/>
              </w:rPr>
              <w:t xml:space="preserve">Примечание – В однородной и изотропной среде потери на расходимость луча характеризуются уменьшением плотности потока мощности пропорционально обратной </w:t>
            </w:r>
            <w:r w:rsidRPr="00B179AB">
              <w:rPr>
                <w:color w:val="000000"/>
              </w:rPr>
              <w:lastRenderedPageBreak/>
              <w:t>величине квадрата</w:t>
            </w:r>
            <w:r w:rsidRPr="00B179AB">
              <w:rPr>
                <w:color w:val="000000"/>
                <w:sz w:val="28"/>
                <w:szCs w:val="28"/>
              </w:rPr>
              <w:t xml:space="preserve"> </w:t>
            </w:r>
            <w:r w:rsidRPr="00B179AB">
              <w:rPr>
                <w:color w:val="000000"/>
              </w:rPr>
              <w:t>расстояния от источника.</w:t>
            </w:r>
          </w:p>
          <w:p w14:paraId="4CFD7031" w14:textId="77777777" w:rsidR="009979D1" w:rsidRPr="00B179AB" w:rsidRDefault="009979D1">
            <w:pPr>
              <w:jc w:val="both"/>
              <w:rPr>
                <w:color w:val="000000"/>
                <w:sz w:val="28"/>
                <w:szCs w:val="28"/>
                <w:lang w:val="uz-Cyrl-UZ"/>
              </w:rPr>
            </w:pPr>
          </w:p>
          <w:p w14:paraId="31C5E850" w14:textId="77777777" w:rsidR="00E62D7F" w:rsidRPr="00B179AB" w:rsidRDefault="009979D1">
            <w:pPr>
              <w:jc w:val="both"/>
              <w:rPr>
                <w:lang w:val="uz-Cyrl-UZ"/>
              </w:rPr>
            </w:pPr>
            <w:r w:rsidRPr="00B179AB">
              <w:rPr>
                <w:sz w:val="28"/>
                <w:szCs w:val="28"/>
                <w:lang w:val="uz-Cyrl-UZ"/>
              </w:rPr>
              <w:t>Elektromagnit to‘lqinning, masofa oshib borishi bi</w:t>
            </w:r>
            <w:r w:rsidR="00E62D7F" w:rsidRPr="00B179AB">
              <w:rPr>
                <w:sz w:val="28"/>
                <w:szCs w:val="28"/>
                <w:lang w:val="uz-Cyrl-UZ"/>
              </w:rPr>
              <w:t>-</w:t>
            </w:r>
            <w:r w:rsidRPr="00B179AB">
              <w:rPr>
                <w:sz w:val="28"/>
                <w:szCs w:val="28"/>
                <w:lang w:val="uz-Cyrl-UZ"/>
              </w:rPr>
              <w:t xml:space="preserve">lan, energiya kengroq </w:t>
            </w:r>
            <w:r w:rsidR="0015292E" w:rsidRPr="00B179AB">
              <w:rPr>
                <w:sz w:val="28"/>
                <w:szCs w:val="28"/>
                <w:lang w:val="uz-Cyrl-UZ"/>
              </w:rPr>
              <w:t>doirada</w:t>
            </w:r>
            <w:r w:rsidRPr="00B179AB">
              <w:rPr>
                <w:sz w:val="28"/>
                <w:szCs w:val="28"/>
                <w:lang w:val="uz-Cyrl-UZ"/>
              </w:rPr>
              <w:t xml:space="preserve"> taqsimlanishi natijasi</w:t>
            </w:r>
            <w:r w:rsidR="00E62D7F" w:rsidRPr="00B179AB">
              <w:rPr>
                <w:sz w:val="28"/>
                <w:szCs w:val="28"/>
                <w:lang w:val="uz-Cyrl-UZ"/>
              </w:rPr>
              <w:t>-</w:t>
            </w:r>
            <w:r w:rsidRPr="00B179AB">
              <w:rPr>
                <w:sz w:val="28"/>
                <w:szCs w:val="28"/>
                <w:lang w:val="uz-Cyrl-UZ"/>
              </w:rPr>
              <w:t>da yuzaga keladigan susayishi.</w:t>
            </w:r>
          </w:p>
          <w:p w14:paraId="106E0DBF" w14:textId="77777777" w:rsidR="009979D1" w:rsidRPr="00B179AB" w:rsidRDefault="009979D1">
            <w:pPr>
              <w:jc w:val="both"/>
              <w:rPr>
                <w:lang w:val="uz-Cyrl-UZ"/>
              </w:rPr>
            </w:pPr>
            <w:r w:rsidRPr="00B179AB">
              <w:rPr>
                <w:lang w:val="uz-Cyrl-UZ"/>
              </w:rPr>
              <w:t>Izoh – Bunday xalaqitlar bir jinsli va izotrop muhitda quvvat oqimi zichligining manbadan bo‘lgan masofa kvadrati teskari kattaligiga proporsional kamayishi bilan tavsiflanadi.</w:t>
            </w:r>
          </w:p>
          <w:p w14:paraId="69121334" w14:textId="77777777" w:rsidR="009979D1" w:rsidRPr="00B179AB" w:rsidRDefault="009979D1">
            <w:pPr>
              <w:jc w:val="both"/>
              <w:rPr>
                <w:color w:val="000000"/>
                <w:sz w:val="28"/>
                <w:szCs w:val="28"/>
                <w:lang w:val="uz-Cyrl-UZ"/>
              </w:rPr>
            </w:pPr>
          </w:p>
          <w:p w14:paraId="7577A248" w14:textId="77777777" w:rsidR="009979D1" w:rsidRPr="00B179AB" w:rsidRDefault="009979D1">
            <w:pPr>
              <w:jc w:val="both"/>
              <w:rPr>
                <w:color w:val="000000"/>
                <w:sz w:val="28"/>
                <w:szCs w:val="28"/>
                <w:lang w:val="uz-Cyrl-UZ"/>
              </w:rPr>
            </w:pPr>
            <w:r w:rsidRPr="00B179AB">
              <w:rPr>
                <w:color w:val="000000"/>
                <w:sz w:val="28"/>
                <w:szCs w:val="28"/>
                <w:lang w:val="uz-Cyrl-UZ"/>
              </w:rPr>
              <w:t>Электромагнит тўлқиннинг, масофа ошиб бори</w:t>
            </w:r>
            <w:r w:rsidR="00E62D7F" w:rsidRPr="00B179AB">
              <w:rPr>
                <w:color w:val="000000"/>
                <w:sz w:val="28"/>
                <w:szCs w:val="28"/>
                <w:lang w:val="uz-Cyrl-UZ"/>
              </w:rPr>
              <w:t>-</w:t>
            </w:r>
            <w:r w:rsidRPr="00B179AB">
              <w:rPr>
                <w:color w:val="000000"/>
                <w:sz w:val="28"/>
                <w:szCs w:val="28"/>
                <w:lang w:val="uz-Cyrl-UZ"/>
              </w:rPr>
              <w:t xml:space="preserve">ши билан, энергия кенгроқ </w:t>
            </w:r>
            <w:r w:rsidRPr="00B179AB">
              <w:rPr>
                <w:sz w:val="28"/>
                <w:szCs w:val="28"/>
                <w:lang w:val="uz-Cyrl-UZ"/>
              </w:rPr>
              <w:t>доирада</w:t>
            </w:r>
            <w:r w:rsidRPr="00B179AB">
              <w:rPr>
                <w:color w:val="000000"/>
                <w:sz w:val="28"/>
                <w:szCs w:val="28"/>
                <w:lang w:val="uz-Cyrl-UZ"/>
              </w:rPr>
              <w:t xml:space="preserve"> тақсимлани</w:t>
            </w:r>
            <w:r w:rsidR="00E62D7F" w:rsidRPr="00B179AB">
              <w:rPr>
                <w:color w:val="000000"/>
                <w:sz w:val="28"/>
                <w:szCs w:val="28"/>
                <w:lang w:val="uz-Cyrl-UZ"/>
              </w:rPr>
              <w:t>-</w:t>
            </w:r>
            <w:r w:rsidRPr="00B179AB">
              <w:rPr>
                <w:color w:val="000000"/>
                <w:sz w:val="28"/>
                <w:szCs w:val="28"/>
                <w:lang w:val="uz-Cyrl-UZ"/>
              </w:rPr>
              <w:t>ши натижасида юзага келадиган сусайиши.</w:t>
            </w:r>
          </w:p>
          <w:p w14:paraId="09998FAF" w14:textId="77777777" w:rsidR="009979D1" w:rsidRPr="00B179AB" w:rsidRDefault="009979D1">
            <w:pPr>
              <w:jc w:val="both"/>
              <w:rPr>
                <w:color w:val="000000"/>
                <w:lang w:val="uz-Cyrl-UZ"/>
              </w:rPr>
            </w:pPr>
            <w:r w:rsidRPr="00B179AB">
              <w:rPr>
                <w:color w:val="000000"/>
                <w:lang w:val="uz-Cyrl-UZ"/>
              </w:rPr>
              <w:t>Изоҳ – Бундай халақитлар бир жинсли ва изотроп му</w:t>
            </w:r>
            <w:r w:rsidR="00E62D7F" w:rsidRPr="00B179AB">
              <w:rPr>
                <w:color w:val="000000"/>
                <w:lang w:val="uz-Cyrl-UZ"/>
              </w:rPr>
              <w:t>-</w:t>
            </w:r>
            <w:r w:rsidRPr="00B179AB">
              <w:rPr>
                <w:color w:val="000000"/>
                <w:lang w:val="uz-Cyrl-UZ"/>
              </w:rPr>
              <w:t>ҳитда қувват оқими зичлигининг манбадан бўлган масофа квадрати тескари катталигига пропорционал камайиши билан тавсифланади.</w:t>
            </w:r>
          </w:p>
        </w:tc>
      </w:tr>
      <w:tr w:rsidR="009979D1" w:rsidRPr="00CB34C6" w14:paraId="7818E9E1" w14:textId="77777777">
        <w:trPr>
          <w:tblCellSpacing w:w="0" w:type="dxa"/>
          <w:jc w:val="center"/>
        </w:trPr>
        <w:tc>
          <w:tcPr>
            <w:tcW w:w="3821" w:type="dxa"/>
          </w:tcPr>
          <w:p w14:paraId="568B3B28"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Потери </w:t>
            </w:r>
          </w:p>
          <w:p w14:paraId="36694353" w14:textId="77777777" w:rsidR="009979D1" w:rsidRPr="00B179AB" w:rsidRDefault="009979D1">
            <w:pPr>
              <w:rPr>
                <w:b/>
                <w:bCs/>
                <w:color w:val="000000"/>
                <w:sz w:val="28"/>
                <w:szCs w:val="28"/>
                <w:lang w:val="uz-Cyrl-UZ"/>
              </w:rPr>
            </w:pPr>
            <w:r w:rsidRPr="00B179AB">
              <w:rPr>
                <w:b/>
                <w:bCs/>
                <w:color w:val="000000"/>
                <w:sz w:val="28"/>
                <w:szCs w:val="28"/>
                <w:lang w:val="uz-Cyrl-UZ"/>
              </w:rPr>
              <w:t>при распространении</w:t>
            </w:r>
          </w:p>
          <w:p w14:paraId="7F48A02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Pr="00B179AB">
              <w:rPr>
                <w:bCs/>
                <w:color w:val="000000"/>
                <w:sz w:val="28"/>
                <w:szCs w:val="28"/>
                <w:lang w:val="uz-Cyrl-UZ"/>
              </w:rPr>
              <w:t>- tarqalishdagi yo‘qotishlar</w:t>
            </w:r>
          </w:p>
          <w:p w14:paraId="2035635F"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тарқалишдаги йўқотишлар</w:t>
            </w:r>
          </w:p>
          <w:p w14:paraId="3B31ED9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propagation loss</w:t>
            </w:r>
          </w:p>
        </w:tc>
        <w:tc>
          <w:tcPr>
            <w:tcW w:w="6150" w:type="dxa"/>
            <w:vAlign w:val="center"/>
          </w:tcPr>
          <w:p w14:paraId="05743E35" w14:textId="77777777" w:rsidR="009979D1" w:rsidRPr="00B179AB" w:rsidRDefault="009979D1">
            <w:pPr>
              <w:jc w:val="both"/>
              <w:rPr>
                <w:color w:val="000000"/>
                <w:sz w:val="28"/>
                <w:szCs w:val="28"/>
              </w:rPr>
            </w:pPr>
            <w:r w:rsidRPr="00B179AB">
              <w:rPr>
                <w:color w:val="000000"/>
                <w:sz w:val="28"/>
                <w:szCs w:val="28"/>
              </w:rPr>
              <w:t xml:space="preserve">Совокупность всех видов потерь в линии связи, включая ослабление радиоволн в свободном пространстве, потери при </w:t>
            </w:r>
            <w:proofErr w:type="spellStart"/>
            <w:r w:rsidRPr="00B179AB">
              <w:rPr>
                <w:color w:val="000000"/>
                <w:sz w:val="28"/>
                <w:szCs w:val="28"/>
              </w:rPr>
              <w:t>дефракции</w:t>
            </w:r>
            <w:proofErr w:type="spellEnd"/>
            <w:r w:rsidRPr="00B179AB">
              <w:rPr>
                <w:color w:val="000000"/>
                <w:sz w:val="28"/>
                <w:szCs w:val="28"/>
              </w:rPr>
              <w:t>/рефракции и т.д.</w:t>
            </w:r>
          </w:p>
          <w:p w14:paraId="578318E5" w14:textId="77777777" w:rsidR="009979D1" w:rsidRPr="00B179AB" w:rsidRDefault="009979D1">
            <w:pPr>
              <w:jc w:val="both"/>
              <w:rPr>
                <w:color w:val="000000"/>
              </w:rPr>
            </w:pPr>
            <w:r w:rsidRPr="00B179AB">
              <w:rPr>
                <w:color w:val="000000"/>
              </w:rPr>
              <w:t xml:space="preserve">Примечание – Иногда эту совокупность потерь называют потерями изотропного распространения, чтобы подчеркнуть, что в радиолинии существуют другие источники потерь (в фидерном тракте, потери усиления антенны и др.). При расчете энергетики радиолинии учет потерь распространения позволяет определить, насколько </w:t>
            </w:r>
            <w:proofErr w:type="spellStart"/>
            <w:r w:rsidRPr="00B179AB">
              <w:rPr>
                <w:color w:val="000000"/>
              </w:rPr>
              <w:t>умень</w:t>
            </w:r>
            <w:r w:rsidR="00E51ED5" w:rsidRPr="00B179AB">
              <w:rPr>
                <w:color w:val="000000"/>
              </w:rPr>
              <w:t>-</w:t>
            </w:r>
            <w:r w:rsidRPr="00B179AB">
              <w:rPr>
                <w:color w:val="000000"/>
              </w:rPr>
              <w:t>шается</w:t>
            </w:r>
            <w:proofErr w:type="spellEnd"/>
            <w:r w:rsidRPr="00B179AB">
              <w:rPr>
                <w:color w:val="000000"/>
              </w:rPr>
              <w:t xml:space="preserve"> мощность сигнала на входе приемника по сравнению с той, которой он обладал на выходе передатчика.</w:t>
            </w:r>
          </w:p>
          <w:p w14:paraId="5B5EF862" w14:textId="77777777" w:rsidR="00E51ED5" w:rsidRPr="00B179AB" w:rsidRDefault="00E51ED5">
            <w:pPr>
              <w:jc w:val="both"/>
              <w:rPr>
                <w:color w:val="000000"/>
              </w:rPr>
            </w:pPr>
          </w:p>
          <w:p w14:paraId="656BB6B8" w14:textId="77777777" w:rsidR="00E62D7F" w:rsidRPr="00B179AB" w:rsidRDefault="009979D1">
            <w:pPr>
              <w:jc w:val="both"/>
              <w:rPr>
                <w:sz w:val="28"/>
                <w:szCs w:val="28"/>
                <w:lang w:val="uz-Cyrl-UZ"/>
              </w:rPr>
            </w:pPr>
            <w:r w:rsidRPr="00B179AB">
              <w:rPr>
                <w:sz w:val="28"/>
                <w:szCs w:val="28"/>
                <w:lang w:val="uz-Cyrl-UZ"/>
              </w:rPr>
              <w:t>Aloqa liniyalaridagi, jumladan, radioto‘lqinlarning erkin fazoda susayishi, difraksiya/refraksiya yo‘qo</w:t>
            </w:r>
            <w:r w:rsidR="00E62D7F" w:rsidRPr="00B179AB">
              <w:rPr>
                <w:sz w:val="28"/>
                <w:szCs w:val="28"/>
                <w:lang w:val="uz-Cyrl-UZ"/>
              </w:rPr>
              <w:t>-</w:t>
            </w:r>
            <w:r w:rsidRPr="00B179AB">
              <w:rPr>
                <w:sz w:val="28"/>
                <w:szCs w:val="28"/>
                <w:lang w:val="uz-Cyrl-UZ"/>
              </w:rPr>
              <w:t>tishlari va sh.k. barcha yo‘qotishlarning jami.</w:t>
            </w:r>
          </w:p>
          <w:p w14:paraId="704D98FE" w14:textId="77777777" w:rsidR="009979D1" w:rsidRPr="00B179AB" w:rsidRDefault="009979D1">
            <w:pPr>
              <w:jc w:val="both"/>
              <w:rPr>
                <w:lang w:val="uz-Cyrl-UZ"/>
              </w:rPr>
            </w:pPr>
            <w:r w:rsidRPr="00B179AB">
              <w:rPr>
                <w:lang w:val="uz-Cyrl-UZ"/>
              </w:rPr>
              <w:t>Izoh – Ba’zan, bu yo‘qotishlar, radioliniyada yo‘qotishlarning boshqa manbalari (fider traktida antennani kuchaytirishdagi yo‘qotishlar va b.q.) mavjudligini ta’kidlash uchun, izotrop tarqalish yo‘qotishlari deb ataladi. Radioliniya energetikasini hisob-kitob qilishi tarqalish yo‘qotishlarini hisobga olish qa</w:t>
            </w:r>
            <w:r w:rsidR="00E62D7F" w:rsidRPr="00B179AB">
              <w:rPr>
                <w:lang w:val="uz-Cyrl-UZ"/>
              </w:rPr>
              <w:t>-</w:t>
            </w:r>
            <w:r w:rsidRPr="00B179AB">
              <w:rPr>
                <w:lang w:val="uz-Cyrl-UZ"/>
              </w:rPr>
              <w:t>bulqilgich kirishida signal quvvati uzatkich chiqishidagi quv</w:t>
            </w:r>
            <w:r w:rsidR="00E62D7F" w:rsidRPr="00B179AB">
              <w:rPr>
                <w:lang w:val="uz-Cyrl-UZ"/>
              </w:rPr>
              <w:t>-</w:t>
            </w:r>
            <w:r w:rsidRPr="00B179AB">
              <w:rPr>
                <w:lang w:val="uz-Cyrl-UZ"/>
              </w:rPr>
              <w:t>vatiga nisbatan qanchaga kamayganligini aniqlash imkonini beradi.</w:t>
            </w:r>
          </w:p>
          <w:p w14:paraId="6BF3348B" w14:textId="77777777" w:rsidR="009979D1" w:rsidRPr="00B179AB" w:rsidRDefault="009979D1">
            <w:pPr>
              <w:jc w:val="both"/>
              <w:rPr>
                <w:color w:val="000000"/>
                <w:sz w:val="20"/>
                <w:szCs w:val="20"/>
                <w:lang w:val="uz-Cyrl-UZ"/>
              </w:rPr>
            </w:pPr>
          </w:p>
          <w:p w14:paraId="6C33A477" w14:textId="77777777" w:rsidR="009979D1" w:rsidRPr="00B179AB" w:rsidRDefault="009979D1">
            <w:pPr>
              <w:jc w:val="both"/>
              <w:rPr>
                <w:color w:val="000000"/>
                <w:sz w:val="28"/>
                <w:szCs w:val="28"/>
                <w:lang w:val="uz-Cyrl-UZ"/>
              </w:rPr>
            </w:pPr>
            <w:r w:rsidRPr="00B179AB">
              <w:rPr>
                <w:color w:val="000000"/>
                <w:sz w:val="28"/>
                <w:szCs w:val="28"/>
                <w:lang w:val="uz-Cyrl-UZ"/>
              </w:rPr>
              <w:t>Алоқа линияларидаги, жумладан, радиотўлқин</w:t>
            </w:r>
            <w:r w:rsidR="00E62D7F" w:rsidRPr="00B179AB">
              <w:rPr>
                <w:color w:val="000000"/>
                <w:sz w:val="28"/>
                <w:szCs w:val="28"/>
                <w:lang w:val="uz-Cyrl-UZ"/>
              </w:rPr>
              <w:t>-</w:t>
            </w:r>
            <w:r w:rsidRPr="00B179AB">
              <w:rPr>
                <w:color w:val="000000"/>
                <w:sz w:val="28"/>
                <w:szCs w:val="28"/>
                <w:lang w:val="uz-Cyrl-UZ"/>
              </w:rPr>
              <w:t>ларнинг эркин фазода сусайиши, дифракция/реф</w:t>
            </w:r>
            <w:r w:rsidR="00E62D7F" w:rsidRPr="00B179AB">
              <w:rPr>
                <w:color w:val="000000"/>
                <w:sz w:val="28"/>
                <w:szCs w:val="28"/>
                <w:lang w:val="uz-Cyrl-UZ"/>
              </w:rPr>
              <w:t>-</w:t>
            </w:r>
            <w:r w:rsidRPr="00B179AB">
              <w:rPr>
                <w:color w:val="000000"/>
                <w:sz w:val="28"/>
                <w:szCs w:val="28"/>
                <w:lang w:val="uz-Cyrl-UZ"/>
              </w:rPr>
              <w:t>ракция йўқотишлари ва ш.к. барча йўқотишлар</w:t>
            </w:r>
            <w:r w:rsidR="00E62D7F" w:rsidRPr="00B179AB">
              <w:rPr>
                <w:color w:val="000000"/>
                <w:sz w:val="28"/>
                <w:szCs w:val="28"/>
                <w:lang w:val="uz-Cyrl-UZ"/>
              </w:rPr>
              <w:t>-</w:t>
            </w:r>
            <w:r w:rsidRPr="00B179AB">
              <w:rPr>
                <w:color w:val="000000"/>
                <w:sz w:val="28"/>
                <w:szCs w:val="28"/>
                <w:lang w:val="uz-Cyrl-UZ"/>
              </w:rPr>
              <w:t>нинг жами.</w:t>
            </w:r>
          </w:p>
          <w:p w14:paraId="14395FB2" w14:textId="77777777" w:rsidR="009979D1" w:rsidRPr="00B179AB" w:rsidRDefault="009979D1" w:rsidP="00E62D7F">
            <w:pPr>
              <w:jc w:val="both"/>
              <w:rPr>
                <w:color w:val="000000"/>
                <w:lang w:val="uz-Cyrl-UZ"/>
              </w:rPr>
            </w:pPr>
            <w:r w:rsidRPr="00B179AB">
              <w:rPr>
                <w:color w:val="000000"/>
                <w:lang w:val="uz-Cyrl-UZ"/>
              </w:rPr>
              <w:t>Изоҳ – Баъзан, бу йўқотишлар, радиолинияда йўқотиш</w:t>
            </w:r>
            <w:r w:rsidR="00E62D7F" w:rsidRPr="00B179AB">
              <w:rPr>
                <w:color w:val="000000"/>
                <w:lang w:val="uz-Cyrl-UZ"/>
              </w:rPr>
              <w:t>-</w:t>
            </w:r>
            <w:r w:rsidRPr="00B179AB">
              <w:rPr>
                <w:color w:val="000000"/>
                <w:lang w:val="uz-Cyrl-UZ"/>
              </w:rPr>
              <w:t>ларнинг бошқа манбалари (фидер трактида антеннани кучайтиришдаги йўқотишлар ва б.қ.) мавжудлигини таъ</w:t>
            </w:r>
            <w:r w:rsidR="00E62D7F" w:rsidRPr="00B179AB">
              <w:rPr>
                <w:color w:val="000000"/>
                <w:lang w:val="uz-Cyrl-UZ"/>
              </w:rPr>
              <w:t>-</w:t>
            </w:r>
            <w:r w:rsidRPr="00B179AB">
              <w:rPr>
                <w:color w:val="000000"/>
                <w:lang w:val="uz-Cyrl-UZ"/>
              </w:rPr>
              <w:lastRenderedPageBreak/>
              <w:t>кидлаш учун, изотроп тарқалиш йўқотишлари деб атала</w:t>
            </w:r>
            <w:r w:rsidR="00E62D7F" w:rsidRPr="00B179AB">
              <w:rPr>
                <w:color w:val="000000"/>
                <w:lang w:val="uz-Cyrl-UZ"/>
              </w:rPr>
              <w:t>-</w:t>
            </w:r>
            <w:r w:rsidRPr="00B179AB">
              <w:rPr>
                <w:color w:val="000000"/>
                <w:lang w:val="uz-Cyrl-UZ"/>
              </w:rPr>
              <w:t>ди. Радиолиния энергетикасини ҳисоб-китоб қилишда тарқалиш йўқотишларини ҳисобга олиш қабулқилгич ки</w:t>
            </w:r>
            <w:r w:rsidR="00E51ED5" w:rsidRPr="00B179AB">
              <w:rPr>
                <w:color w:val="000000"/>
                <w:lang w:val="uz-Cyrl-UZ"/>
              </w:rPr>
              <w:t>-</w:t>
            </w:r>
            <w:r w:rsidRPr="00B179AB">
              <w:rPr>
                <w:color w:val="000000"/>
                <w:lang w:val="uz-Cyrl-UZ"/>
              </w:rPr>
              <w:t>ришида сигнал қуввати узаткич чиқишидаги қувватига нисбатан қанчага камайганлигини аниқлаш имконини бе</w:t>
            </w:r>
            <w:r w:rsidR="00E51ED5" w:rsidRPr="00B179AB">
              <w:rPr>
                <w:color w:val="000000"/>
                <w:lang w:val="uz-Cyrl-UZ"/>
              </w:rPr>
              <w:t>-</w:t>
            </w:r>
            <w:r w:rsidRPr="00B179AB">
              <w:rPr>
                <w:color w:val="000000"/>
                <w:lang w:val="uz-Cyrl-UZ"/>
              </w:rPr>
              <w:t>ради.</w:t>
            </w:r>
          </w:p>
        </w:tc>
      </w:tr>
      <w:tr w:rsidR="009979D1" w:rsidRPr="00CB34C6" w14:paraId="6605583B" w14:textId="77777777">
        <w:trPr>
          <w:tblCellSpacing w:w="0" w:type="dxa"/>
          <w:jc w:val="center"/>
        </w:trPr>
        <w:tc>
          <w:tcPr>
            <w:tcW w:w="3821" w:type="dxa"/>
          </w:tcPr>
          <w:p w14:paraId="6ED1621C"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Потеря, потери</w:t>
            </w:r>
          </w:p>
          <w:p w14:paraId="71ADB24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yo‘qotish, yo‘qotishlar</w:t>
            </w:r>
          </w:p>
          <w:p w14:paraId="2F9DFDA1" w14:textId="77777777" w:rsidR="009979D1" w:rsidRPr="00B179AB" w:rsidRDefault="009979D1">
            <w:pPr>
              <w:rPr>
                <w:bCs/>
                <w:color w:val="000000"/>
                <w:sz w:val="28"/>
                <w:szCs w:val="28"/>
                <w:lang w:val="uz-Cyrl-UZ"/>
              </w:rPr>
            </w:pPr>
            <w:r w:rsidRPr="00B179AB">
              <w:rPr>
                <w:bCs/>
                <w:color w:val="000000"/>
                <w:sz w:val="28"/>
                <w:szCs w:val="28"/>
                <w:lang w:val="uz-Cyrl-UZ"/>
              </w:rPr>
              <w:t xml:space="preserve">       йўқотиш, йўқотишлар</w:t>
            </w:r>
          </w:p>
          <w:p w14:paraId="5B17D23E"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loss</w:t>
            </w:r>
          </w:p>
        </w:tc>
        <w:tc>
          <w:tcPr>
            <w:tcW w:w="6150" w:type="dxa"/>
            <w:vAlign w:val="center"/>
          </w:tcPr>
          <w:p w14:paraId="3BE97CAD" w14:textId="77777777" w:rsidR="009979D1" w:rsidRPr="00B179AB" w:rsidRDefault="009979D1">
            <w:pPr>
              <w:jc w:val="both"/>
              <w:rPr>
                <w:color w:val="000000"/>
                <w:sz w:val="28"/>
                <w:szCs w:val="28"/>
              </w:rPr>
            </w:pPr>
            <w:r w:rsidRPr="00B179AB">
              <w:rPr>
                <w:color w:val="000000"/>
                <w:sz w:val="28"/>
                <w:szCs w:val="28"/>
              </w:rPr>
              <w:t>Ослабление сигналов в среде распространения радиоволн и приемопередающем оборудовании, осуществляющем преобразование сиг</w:t>
            </w:r>
            <w:r w:rsidRPr="00B179AB">
              <w:rPr>
                <w:color w:val="000000"/>
                <w:sz w:val="28"/>
                <w:szCs w:val="28"/>
                <w:lang w:val="uz-Cyrl-UZ"/>
              </w:rPr>
              <w:t>н</w:t>
            </w:r>
            <w:proofErr w:type="spellStart"/>
            <w:r w:rsidRPr="00B179AB">
              <w:rPr>
                <w:color w:val="000000"/>
                <w:sz w:val="28"/>
                <w:szCs w:val="28"/>
              </w:rPr>
              <w:t>алов</w:t>
            </w:r>
            <w:proofErr w:type="spellEnd"/>
            <w:r w:rsidRPr="00B179AB">
              <w:rPr>
                <w:color w:val="000000"/>
                <w:sz w:val="28"/>
                <w:szCs w:val="28"/>
              </w:rPr>
              <w:t>.</w:t>
            </w:r>
          </w:p>
          <w:p w14:paraId="0760BEC2" w14:textId="77777777" w:rsidR="009979D1" w:rsidRPr="00B179AB" w:rsidRDefault="009979D1">
            <w:pPr>
              <w:jc w:val="both"/>
              <w:rPr>
                <w:color w:val="000000"/>
                <w:lang w:val="uz-Cyrl-UZ"/>
              </w:rPr>
            </w:pPr>
          </w:p>
          <w:p w14:paraId="2582DE03" w14:textId="77777777" w:rsidR="009979D1" w:rsidRPr="00B179AB" w:rsidRDefault="009979D1">
            <w:pPr>
              <w:jc w:val="both"/>
              <w:rPr>
                <w:sz w:val="28"/>
                <w:szCs w:val="28"/>
                <w:lang w:val="uz-Cyrl-UZ"/>
              </w:rPr>
            </w:pPr>
            <w:proofErr w:type="spellStart"/>
            <w:r w:rsidRPr="00B179AB">
              <w:rPr>
                <w:sz w:val="28"/>
                <w:szCs w:val="28"/>
                <w:lang w:val="en-US"/>
              </w:rPr>
              <w:t>Signallarning</w:t>
            </w:r>
            <w:proofErr w:type="spellEnd"/>
            <w:r w:rsidRPr="00B179AB">
              <w:rPr>
                <w:sz w:val="28"/>
                <w:szCs w:val="28"/>
                <w:lang w:val="en-US"/>
              </w:rPr>
              <w:t xml:space="preserve"> </w:t>
            </w: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tarqaladigan</w:t>
            </w:r>
            <w:proofErr w:type="spellEnd"/>
            <w:r w:rsidRPr="00B179AB">
              <w:rPr>
                <w:sz w:val="28"/>
                <w:szCs w:val="28"/>
                <w:lang w:val="en-US"/>
              </w:rPr>
              <w:t xml:space="preserve"> </w:t>
            </w:r>
            <w:proofErr w:type="spellStart"/>
            <w:r w:rsidRPr="00B179AB">
              <w:rPr>
                <w:sz w:val="28"/>
                <w:szCs w:val="28"/>
                <w:lang w:val="en-US"/>
              </w:rPr>
              <w:t>muhitda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signallarni</w:t>
            </w:r>
            <w:proofErr w:type="spellEnd"/>
            <w:r w:rsidRPr="00B179AB">
              <w:rPr>
                <w:sz w:val="28"/>
                <w:szCs w:val="28"/>
                <w:lang w:val="en-US"/>
              </w:rPr>
              <w:t xml:space="preserve"> </w:t>
            </w:r>
            <w:proofErr w:type="spellStart"/>
            <w:r w:rsidRPr="00B179AB">
              <w:rPr>
                <w:sz w:val="28"/>
                <w:szCs w:val="28"/>
                <w:lang w:val="en-US"/>
              </w:rPr>
              <w:t>o‘zgartiradigan</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qiluvchi-uzatuvchi</w:t>
            </w:r>
            <w:proofErr w:type="spellEnd"/>
            <w:r w:rsidRPr="00B179AB">
              <w:rPr>
                <w:sz w:val="28"/>
                <w:szCs w:val="28"/>
                <w:lang w:val="en-US"/>
              </w:rPr>
              <w:t xml:space="preserve"> </w:t>
            </w:r>
            <w:proofErr w:type="spellStart"/>
            <w:r w:rsidRPr="00B179AB">
              <w:rPr>
                <w:sz w:val="28"/>
                <w:szCs w:val="28"/>
                <w:lang w:val="en-US"/>
              </w:rPr>
              <w:t>uskunada</w:t>
            </w:r>
            <w:proofErr w:type="spellEnd"/>
            <w:r w:rsidRPr="00B179AB">
              <w:rPr>
                <w:sz w:val="28"/>
                <w:szCs w:val="28"/>
                <w:lang w:val="en-US"/>
              </w:rPr>
              <w:t xml:space="preserve"> </w:t>
            </w:r>
            <w:proofErr w:type="spellStart"/>
            <w:r w:rsidRPr="00B179AB">
              <w:rPr>
                <w:sz w:val="28"/>
                <w:szCs w:val="28"/>
                <w:lang w:val="en-US"/>
              </w:rPr>
              <w:t>susayishi</w:t>
            </w:r>
            <w:proofErr w:type="spellEnd"/>
            <w:r w:rsidRPr="00B179AB">
              <w:rPr>
                <w:sz w:val="28"/>
                <w:szCs w:val="28"/>
                <w:lang w:val="en-US"/>
              </w:rPr>
              <w:t>.</w:t>
            </w:r>
          </w:p>
          <w:p w14:paraId="288BE226" w14:textId="77777777" w:rsidR="009979D1" w:rsidRPr="00B179AB" w:rsidRDefault="009979D1">
            <w:pPr>
              <w:jc w:val="both"/>
              <w:rPr>
                <w:color w:val="000000"/>
                <w:lang w:val="uz-Cyrl-UZ"/>
              </w:rPr>
            </w:pPr>
          </w:p>
          <w:p w14:paraId="196F831B" w14:textId="77777777" w:rsidR="009979D1" w:rsidRPr="00B179AB" w:rsidRDefault="009979D1">
            <w:pPr>
              <w:jc w:val="both"/>
              <w:rPr>
                <w:color w:val="000000"/>
                <w:sz w:val="28"/>
                <w:szCs w:val="28"/>
                <w:lang w:val="uz-Cyrl-UZ"/>
              </w:rPr>
            </w:pPr>
            <w:r w:rsidRPr="00B179AB">
              <w:rPr>
                <w:color w:val="000000"/>
                <w:sz w:val="28"/>
                <w:szCs w:val="28"/>
                <w:lang w:val="uz-Cyrl-UZ"/>
              </w:rPr>
              <w:t>Сигналларнинг радиотўлқинлар тарқаладиган му</w:t>
            </w:r>
            <w:r w:rsidR="00E73153" w:rsidRPr="00B179AB">
              <w:rPr>
                <w:color w:val="000000"/>
                <w:sz w:val="28"/>
                <w:szCs w:val="28"/>
                <w:lang w:val="uz-Cyrl-UZ"/>
              </w:rPr>
              <w:t>-</w:t>
            </w:r>
            <w:r w:rsidRPr="00B179AB">
              <w:rPr>
                <w:color w:val="000000"/>
                <w:sz w:val="28"/>
                <w:szCs w:val="28"/>
                <w:lang w:val="uz-Cyrl-UZ"/>
              </w:rPr>
              <w:t>ҳитда ва сигналларни ўзгартирадиган қабул қи</w:t>
            </w:r>
            <w:r w:rsidR="00E73153" w:rsidRPr="00B179AB">
              <w:rPr>
                <w:color w:val="000000"/>
                <w:sz w:val="28"/>
                <w:szCs w:val="28"/>
                <w:lang w:val="uz-Cyrl-UZ"/>
              </w:rPr>
              <w:t>-</w:t>
            </w:r>
            <w:r w:rsidRPr="00B179AB">
              <w:rPr>
                <w:color w:val="000000"/>
                <w:sz w:val="28"/>
                <w:szCs w:val="28"/>
                <w:lang w:val="uz-Cyrl-UZ"/>
              </w:rPr>
              <w:t>лувчи-узатувчи ускунада сусайиши.</w:t>
            </w:r>
          </w:p>
        </w:tc>
      </w:tr>
      <w:tr w:rsidR="009979D1" w:rsidRPr="00CB34C6" w14:paraId="635DB5A2" w14:textId="77777777">
        <w:trPr>
          <w:tblCellSpacing w:w="0" w:type="dxa"/>
          <w:jc w:val="center"/>
        </w:trPr>
        <w:tc>
          <w:tcPr>
            <w:tcW w:w="3821" w:type="dxa"/>
          </w:tcPr>
          <w:p w14:paraId="7616BCD3" w14:textId="77777777" w:rsidR="009979D1" w:rsidRPr="00B179AB" w:rsidRDefault="009979D1">
            <w:pPr>
              <w:rPr>
                <w:b/>
                <w:bCs/>
                <w:color w:val="000000"/>
                <w:sz w:val="28"/>
                <w:szCs w:val="28"/>
                <w:lang w:val="uz-Cyrl-UZ"/>
              </w:rPr>
            </w:pPr>
            <w:r w:rsidRPr="00B179AB">
              <w:rPr>
                <w:b/>
                <w:bCs/>
                <w:color w:val="000000"/>
                <w:sz w:val="28"/>
                <w:szCs w:val="28"/>
                <w:lang w:val="uz-Cyrl-UZ"/>
              </w:rPr>
              <w:t>Потеря связи</w:t>
            </w:r>
          </w:p>
          <w:p w14:paraId="6156F259" w14:textId="77777777" w:rsidR="009979D1" w:rsidRPr="00CB34C6"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aloqani</w:t>
            </w:r>
            <w:r w:rsidR="00E26420" w:rsidRPr="00CB34C6">
              <w:rPr>
                <w:bCs/>
                <w:color w:val="000000"/>
                <w:sz w:val="28"/>
                <w:szCs w:val="28"/>
                <w:lang w:val="uz-Cyrl-UZ"/>
              </w:rPr>
              <w:t>ng</w:t>
            </w:r>
            <w:r w:rsidRPr="00B179AB">
              <w:rPr>
                <w:bCs/>
                <w:color w:val="000000"/>
                <w:sz w:val="28"/>
                <w:szCs w:val="28"/>
                <w:lang w:val="uz-Cyrl-UZ"/>
              </w:rPr>
              <w:t xml:space="preserve"> yo‘qo</w:t>
            </w:r>
            <w:r w:rsidR="00E26420" w:rsidRPr="00CB34C6">
              <w:rPr>
                <w:bCs/>
                <w:color w:val="000000"/>
                <w:sz w:val="28"/>
                <w:szCs w:val="28"/>
                <w:lang w:val="uz-Cyrl-UZ"/>
              </w:rPr>
              <w:t>li</w:t>
            </w:r>
            <w:r w:rsidRPr="00B179AB">
              <w:rPr>
                <w:bCs/>
                <w:color w:val="000000"/>
                <w:sz w:val="28"/>
                <w:szCs w:val="28"/>
                <w:lang w:val="uz-Cyrl-UZ"/>
              </w:rPr>
              <w:t>sh</w:t>
            </w:r>
            <w:r w:rsidR="00E26420" w:rsidRPr="00CB34C6">
              <w:rPr>
                <w:bCs/>
                <w:color w:val="000000"/>
                <w:sz w:val="28"/>
                <w:szCs w:val="28"/>
                <w:lang w:val="uz-Cyrl-UZ"/>
              </w:rPr>
              <w:t>i</w:t>
            </w:r>
          </w:p>
          <w:p w14:paraId="5F9C185F" w14:textId="77777777" w:rsidR="009979D1" w:rsidRPr="00B179AB" w:rsidRDefault="009979D1">
            <w:pPr>
              <w:rPr>
                <w:b/>
                <w:bCs/>
                <w:sz w:val="28"/>
                <w:szCs w:val="28"/>
                <w:lang w:val="uz-Cyrl-UZ"/>
              </w:rPr>
            </w:pPr>
            <w:r w:rsidRPr="00B179AB">
              <w:rPr>
                <w:bCs/>
                <w:color w:val="000000"/>
                <w:sz w:val="28"/>
                <w:szCs w:val="28"/>
                <w:lang w:val="uz-Cyrl-UZ"/>
              </w:rPr>
              <w:t xml:space="preserve">       </w:t>
            </w:r>
            <w:r w:rsidRPr="00B179AB">
              <w:rPr>
                <w:bCs/>
                <w:sz w:val="28"/>
                <w:szCs w:val="28"/>
                <w:lang w:val="uz-Cyrl-UZ"/>
              </w:rPr>
              <w:t>алоқанинг йўқолиши</w:t>
            </w:r>
          </w:p>
          <w:p w14:paraId="025FDEC4" w14:textId="77777777" w:rsidR="00E26420"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lost link</w:t>
            </w:r>
            <w:r w:rsidR="00F46DE3" w:rsidRPr="00B179AB">
              <w:rPr>
                <w:bCs/>
                <w:color w:val="000000"/>
                <w:sz w:val="28"/>
                <w:szCs w:val="28"/>
                <w:lang w:val="en-US"/>
              </w:rPr>
              <w:t xml:space="preserve">, </w:t>
            </w:r>
          </w:p>
          <w:p w14:paraId="32F1A80C" w14:textId="77777777" w:rsidR="009979D1" w:rsidRPr="00B179AB" w:rsidRDefault="00F46DE3">
            <w:pPr>
              <w:rPr>
                <w:b/>
                <w:bCs/>
                <w:color w:val="000000"/>
                <w:sz w:val="28"/>
                <w:szCs w:val="28"/>
                <w:lang w:val="en-US"/>
              </w:rPr>
            </w:pPr>
            <w:r w:rsidRPr="00B179AB">
              <w:rPr>
                <w:bCs/>
                <w:color w:val="000000"/>
                <w:sz w:val="28"/>
                <w:szCs w:val="28"/>
                <w:lang w:val="en-US"/>
              </w:rPr>
              <w:t>loss of communication</w:t>
            </w:r>
          </w:p>
        </w:tc>
        <w:tc>
          <w:tcPr>
            <w:tcW w:w="6150" w:type="dxa"/>
            <w:vAlign w:val="center"/>
          </w:tcPr>
          <w:p w14:paraId="7BC89998" w14:textId="77777777" w:rsidR="009979D1" w:rsidRPr="00B179AB" w:rsidRDefault="009979D1">
            <w:pPr>
              <w:jc w:val="both"/>
              <w:rPr>
                <w:color w:val="000000"/>
                <w:sz w:val="28"/>
                <w:szCs w:val="28"/>
              </w:rPr>
            </w:pPr>
            <w:r w:rsidRPr="00B179AB">
              <w:rPr>
                <w:color w:val="000000"/>
                <w:sz w:val="28"/>
                <w:szCs w:val="28"/>
              </w:rPr>
              <w:t>Потеря соединений линии управления и контроля с дистанционно пилотируемым воздушным судном.</w:t>
            </w:r>
          </w:p>
          <w:p w14:paraId="59B946C4" w14:textId="77777777" w:rsidR="009979D1" w:rsidRPr="00B179AB" w:rsidRDefault="009979D1">
            <w:pPr>
              <w:jc w:val="both"/>
              <w:rPr>
                <w:color w:val="000000"/>
                <w:lang w:val="uz-Cyrl-UZ"/>
              </w:rPr>
            </w:pPr>
          </w:p>
          <w:p w14:paraId="33DCB26F" w14:textId="77777777" w:rsidR="009979D1" w:rsidRPr="00B179AB" w:rsidRDefault="009979D1">
            <w:pPr>
              <w:jc w:val="both"/>
              <w:rPr>
                <w:sz w:val="28"/>
                <w:szCs w:val="28"/>
                <w:lang w:val="uz-Cyrl-UZ"/>
              </w:rPr>
            </w:pPr>
            <w:r w:rsidRPr="00B179AB">
              <w:rPr>
                <w:sz w:val="28"/>
                <w:szCs w:val="28"/>
                <w:lang w:val="uz-Cyrl-UZ"/>
              </w:rPr>
              <w:t xml:space="preserve">Boshqaruv </w:t>
            </w:r>
            <w:r w:rsidR="00E26420" w:rsidRPr="00B179AB">
              <w:rPr>
                <w:sz w:val="28"/>
                <w:szCs w:val="28"/>
                <w:lang w:val="uz-Cyrl-UZ"/>
              </w:rPr>
              <w:t xml:space="preserve">va nazorat </w:t>
            </w:r>
            <w:r w:rsidRPr="00B179AB">
              <w:rPr>
                <w:sz w:val="28"/>
                <w:szCs w:val="28"/>
                <w:lang w:val="uz-Cyrl-UZ"/>
              </w:rPr>
              <w:t>liniyasining masofadan bosh</w:t>
            </w:r>
            <w:r w:rsidR="00E73153" w:rsidRPr="00B179AB">
              <w:rPr>
                <w:sz w:val="28"/>
                <w:szCs w:val="28"/>
                <w:lang w:val="uz-Cyrl-UZ"/>
              </w:rPr>
              <w:t>-</w:t>
            </w:r>
            <w:r w:rsidRPr="00B179AB">
              <w:rPr>
                <w:sz w:val="28"/>
                <w:szCs w:val="28"/>
                <w:lang w:val="uz-Cyrl-UZ"/>
              </w:rPr>
              <w:t>qariladigan havo kemasi</w:t>
            </w:r>
            <w:r w:rsidR="00E26420" w:rsidRPr="00B179AB">
              <w:rPr>
                <w:sz w:val="28"/>
                <w:szCs w:val="28"/>
                <w:lang w:val="en-US"/>
              </w:rPr>
              <w:t xml:space="preserve"> </w:t>
            </w:r>
            <w:proofErr w:type="spellStart"/>
            <w:r w:rsidR="00E26420" w:rsidRPr="00B179AB">
              <w:rPr>
                <w:sz w:val="28"/>
                <w:szCs w:val="28"/>
                <w:lang w:val="en-US"/>
              </w:rPr>
              <w:t>bilan</w:t>
            </w:r>
            <w:proofErr w:type="spellEnd"/>
            <w:r w:rsidRPr="00B179AB">
              <w:rPr>
                <w:sz w:val="28"/>
                <w:szCs w:val="28"/>
                <w:lang w:val="uz-Cyrl-UZ"/>
              </w:rPr>
              <w:t xml:space="preserve"> </w:t>
            </w:r>
            <w:proofErr w:type="spellStart"/>
            <w:r w:rsidR="00E26420" w:rsidRPr="00B179AB">
              <w:rPr>
                <w:sz w:val="28"/>
                <w:szCs w:val="28"/>
                <w:lang w:val="en-US"/>
              </w:rPr>
              <w:t>bog‘lanishlarining</w:t>
            </w:r>
            <w:proofErr w:type="spellEnd"/>
            <w:r w:rsidR="00E26420" w:rsidRPr="00B179AB">
              <w:rPr>
                <w:sz w:val="28"/>
                <w:szCs w:val="28"/>
                <w:lang w:val="en-US"/>
              </w:rPr>
              <w:t xml:space="preserve"> </w:t>
            </w:r>
            <w:r w:rsidRPr="00B179AB">
              <w:rPr>
                <w:sz w:val="28"/>
                <w:szCs w:val="28"/>
                <w:lang w:val="uz-Cyrl-UZ"/>
              </w:rPr>
              <w:t>yo‘qolishi.</w:t>
            </w:r>
          </w:p>
          <w:p w14:paraId="34B60F03" w14:textId="77777777" w:rsidR="0046254B" w:rsidRPr="00B179AB" w:rsidRDefault="0046254B">
            <w:pPr>
              <w:jc w:val="both"/>
              <w:rPr>
                <w:lang w:val="uz-Cyrl-UZ"/>
              </w:rPr>
            </w:pPr>
          </w:p>
          <w:p w14:paraId="476AB2E4" w14:textId="77777777" w:rsidR="009979D1" w:rsidRPr="00B179AB" w:rsidRDefault="009979D1" w:rsidP="00E26420">
            <w:pPr>
              <w:jc w:val="both"/>
              <w:rPr>
                <w:sz w:val="28"/>
                <w:szCs w:val="28"/>
                <w:lang w:val="uz-Cyrl-UZ"/>
              </w:rPr>
            </w:pPr>
            <w:r w:rsidRPr="00B179AB">
              <w:rPr>
                <w:sz w:val="28"/>
                <w:szCs w:val="28"/>
                <w:lang w:val="uz-Cyrl-UZ"/>
              </w:rPr>
              <w:t>Бошқарув ва назорат линиясининг масофадан бошқариладиган ҳаво кемаси билан боғланишла</w:t>
            </w:r>
            <w:r w:rsidR="00E73153" w:rsidRPr="00B179AB">
              <w:rPr>
                <w:sz w:val="28"/>
                <w:szCs w:val="28"/>
                <w:lang w:val="uz-Cyrl-UZ"/>
              </w:rPr>
              <w:t>-</w:t>
            </w:r>
            <w:r w:rsidRPr="00B179AB">
              <w:rPr>
                <w:sz w:val="28"/>
                <w:szCs w:val="28"/>
                <w:lang w:val="uz-Cyrl-UZ"/>
              </w:rPr>
              <w:t>рининг йўқолиши.</w:t>
            </w:r>
          </w:p>
        </w:tc>
      </w:tr>
      <w:tr w:rsidR="009979D1" w:rsidRPr="00CB34C6" w14:paraId="3B0B958C" w14:textId="77777777">
        <w:trPr>
          <w:tblCellSpacing w:w="0" w:type="dxa"/>
          <w:jc w:val="center"/>
        </w:trPr>
        <w:tc>
          <w:tcPr>
            <w:tcW w:w="3821" w:type="dxa"/>
          </w:tcPr>
          <w:p w14:paraId="1D0DFBC5" w14:textId="77777777" w:rsidR="009979D1" w:rsidRPr="00B179AB" w:rsidRDefault="009979D1">
            <w:pPr>
              <w:rPr>
                <w:b/>
                <w:bCs/>
                <w:color w:val="000000"/>
                <w:sz w:val="28"/>
                <w:szCs w:val="28"/>
                <w:lang w:val="uz-Cyrl-UZ"/>
              </w:rPr>
            </w:pPr>
            <w:r w:rsidRPr="00B179AB">
              <w:rPr>
                <w:b/>
                <w:bCs/>
                <w:color w:val="000000"/>
                <w:sz w:val="28"/>
                <w:szCs w:val="28"/>
                <w:lang w:val="uz-Cyrl-UZ"/>
              </w:rPr>
              <w:t>Потерянная линия</w:t>
            </w:r>
          </w:p>
          <w:p w14:paraId="3C8067F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yo‘qotilgan liniya</w:t>
            </w:r>
          </w:p>
          <w:p w14:paraId="25215FCD" w14:textId="77777777" w:rsidR="009979D1" w:rsidRPr="00B179AB" w:rsidRDefault="009979D1">
            <w:pPr>
              <w:rPr>
                <w:bCs/>
                <w:color w:val="000000"/>
                <w:sz w:val="28"/>
                <w:szCs w:val="28"/>
                <w:lang w:val="uz-Cyrl-UZ"/>
              </w:rPr>
            </w:pPr>
            <w:r w:rsidRPr="00B179AB">
              <w:rPr>
                <w:bCs/>
                <w:color w:val="000000"/>
                <w:sz w:val="28"/>
                <w:szCs w:val="28"/>
                <w:lang w:val="uz-Cyrl-UZ"/>
              </w:rPr>
              <w:t xml:space="preserve">       йўқотилган линия</w:t>
            </w:r>
          </w:p>
          <w:p w14:paraId="0C64F2A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lost line</w:t>
            </w:r>
          </w:p>
        </w:tc>
        <w:tc>
          <w:tcPr>
            <w:tcW w:w="6150" w:type="dxa"/>
            <w:vAlign w:val="center"/>
          </w:tcPr>
          <w:p w14:paraId="17BC8B9D" w14:textId="77777777" w:rsidR="009979D1" w:rsidRPr="00B179AB" w:rsidRDefault="009979D1">
            <w:pPr>
              <w:jc w:val="both"/>
              <w:rPr>
                <w:color w:val="000000"/>
                <w:sz w:val="28"/>
                <w:szCs w:val="28"/>
                <w:lang w:val="uz-Cyrl-UZ"/>
              </w:rPr>
            </w:pPr>
            <w:r w:rsidRPr="00B179AB">
              <w:rPr>
                <w:color w:val="000000"/>
                <w:sz w:val="28"/>
                <w:szCs w:val="28"/>
              </w:rPr>
              <w:t>Потеря соединения линии управления и контроля с дистанционно пилотируемым воздушным судном, в случае которой внешний пилот не может продолжать управлять полётом этого воздушного судна.</w:t>
            </w:r>
          </w:p>
          <w:p w14:paraId="3744D54F" w14:textId="77777777" w:rsidR="009979D1" w:rsidRPr="00B179AB" w:rsidRDefault="009979D1">
            <w:pPr>
              <w:jc w:val="both"/>
              <w:rPr>
                <w:color w:val="000000"/>
                <w:sz w:val="16"/>
                <w:szCs w:val="16"/>
                <w:lang w:val="uz-Cyrl-UZ"/>
              </w:rPr>
            </w:pPr>
          </w:p>
          <w:p w14:paraId="66B81848" w14:textId="77777777" w:rsidR="009979D1" w:rsidRPr="00B179AB" w:rsidRDefault="009979D1">
            <w:pPr>
              <w:jc w:val="both"/>
              <w:rPr>
                <w:sz w:val="28"/>
                <w:szCs w:val="28"/>
                <w:lang w:val="uz-Cyrl-UZ"/>
              </w:rPr>
            </w:pPr>
            <w:r w:rsidRPr="00B179AB">
              <w:rPr>
                <w:sz w:val="28"/>
                <w:szCs w:val="28"/>
                <w:lang w:val="uz-Cyrl-UZ"/>
              </w:rPr>
              <w:t xml:space="preserve">Boshqaruv </w:t>
            </w:r>
            <w:r w:rsidR="00E26420" w:rsidRPr="00B179AB">
              <w:rPr>
                <w:sz w:val="28"/>
                <w:szCs w:val="28"/>
                <w:lang w:val="uz-Cyrl-UZ"/>
              </w:rPr>
              <w:t xml:space="preserve">va nazorat </w:t>
            </w:r>
            <w:r w:rsidRPr="00B179AB">
              <w:rPr>
                <w:sz w:val="28"/>
                <w:szCs w:val="28"/>
                <w:lang w:val="uz-Cyrl-UZ"/>
              </w:rPr>
              <w:t>liniyasi</w:t>
            </w:r>
            <w:r w:rsidR="00E26420" w:rsidRPr="00B179AB">
              <w:rPr>
                <w:sz w:val="28"/>
                <w:szCs w:val="28"/>
                <w:lang w:val="uz-Cyrl-UZ"/>
              </w:rPr>
              <w:t>ning</w:t>
            </w:r>
            <w:r w:rsidRPr="00B179AB">
              <w:rPr>
                <w:sz w:val="28"/>
                <w:szCs w:val="28"/>
                <w:lang w:val="uz-Cyrl-UZ"/>
              </w:rPr>
              <w:t xml:space="preserve"> masofadan bosh</w:t>
            </w:r>
            <w:r w:rsidR="0046254B" w:rsidRPr="00B179AB">
              <w:rPr>
                <w:sz w:val="28"/>
                <w:szCs w:val="28"/>
                <w:lang w:val="uz-Cyrl-UZ"/>
              </w:rPr>
              <w:t>-</w:t>
            </w:r>
            <w:r w:rsidRPr="00B179AB">
              <w:rPr>
                <w:sz w:val="28"/>
                <w:szCs w:val="28"/>
                <w:lang w:val="uz-Cyrl-UZ"/>
              </w:rPr>
              <w:t>qariladigan havo kemasi</w:t>
            </w:r>
            <w:r w:rsidR="00E26420" w:rsidRPr="00B179AB">
              <w:rPr>
                <w:sz w:val="28"/>
                <w:szCs w:val="28"/>
                <w:lang w:val="uz-Cyrl-UZ"/>
              </w:rPr>
              <w:t xml:space="preserve"> bilan bog‘lanishlarining yo‘qolishi,</w:t>
            </w:r>
            <w:r w:rsidRPr="00B179AB">
              <w:rPr>
                <w:sz w:val="28"/>
                <w:szCs w:val="28"/>
                <w:lang w:val="uz-Cyrl-UZ"/>
              </w:rPr>
              <w:t xml:space="preserve"> bunda tashqi pilot bu havo kemasini boshqar</w:t>
            </w:r>
            <w:r w:rsidR="00E26420" w:rsidRPr="00B179AB">
              <w:rPr>
                <w:sz w:val="28"/>
                <w:szCs w:val="28"/>
                <w:lang w:val="uz-Cyrl-UZ"/>
              </w:rPr>
              <w:t xml:space="preserve">uvini davom ettira </w:t>
            </w:r>
            <w:r w:rsidRPr="00B179AB">
              <w:rPr>
                <w:sz w:val="28"/>
                <w:szCs w:val="28"/>
                <w:lang w:val="uz-Cyrl-UZ"/>
              </w:rPr>
              <w:t>olmaydi.</w:t>
            </w:r>
          </w:p>
          <w:p w14:paraId="3F88612A" w14:textId="77777777" w:rsidR="009979D1" w:rsidRPr="00B179AB" w:rsidRDefault="009979D1">
            <w:pPr>
              <w:jc w:val="both"/>
              <w:rPr>
                <w:color w:val="000000"/>
                <w:sz w:val="16"/>
                <w:szCs w:val="16"/>
                <w:lang w:val="uz-Cyrl-UZ"/>
              </w:rPr>
            </w:pPr>
          </w:p>
          <w:p w14:paraId="6E046E62" w14:textId="77777777" w:rsidR="009979D1" w:rsidRPr="00B179AB" w:rsidRDefault="009979D1" w:rsidP="00E26420">
            <w:pPr>
              <w:jc w:val="both"/>
              <w:rPr>
                <w:sz w:val="28"/>
                <w:szCs w:val="28"/>
                <w:lang w:val="uz-Cyrl-UZ"/>
              </w:rPr>
            </w:pPr>
            <w:r w:rsidRPr="00B179AB">
              <w:rPr>
                <w:sz w:val="28"/>
                <w:szCs w:val="28"/>
                <w:lang w:val="uz-Cyrl-UZ"/>
              </w:rPr>
              <w:t>Бошқарув ва назорат линиясининг масофадан бошқариладиган ҳаво кемаси билан боғланишла</w:t>
            </w:r>
            <w:r w:rsidR="0046254B" w:rsidRPr="00B179AB">
              <w:rPr>
                <w:sz w:val="28"/>
                <w:szCs w:val="28"/>
                <w:lang w:val="uz-Cyrl-UZ"/>
              </w:rPr>
              <w:t>-</w:t>
            </w:r>
            <w:r w:rsidRPr="00B179AB">
              <w:rPr>
                <w:sz w:val="28"/>
                <w:szCs w:val="28"/>
                <w:lang w:val="uz-Cyrl-UZ"/>
              </w:rPr>
              <w:t>рининг йўқолиши, бунда ташқи пилот бу ҳаво ке</w:t>
            </w:r>
            <w:r w:rsidR="0046254B" w:rsidRPr="00B179AB">
              <w:rPr>
                <w:sz w:val="28"/>
                <w:szCs w:val="28"/>
                <w:lang w:val="uz-Cyrl-UZ"/>
              </w:rPr>
              <w:t>-</w:t>
            </w:r>
            <w:r w:rsidRPr="00B179AB">
              <w:rPr>
                <w:sz w:val="28"/>
                <w:szCs w:val="28"/>
                <w:lang w:val="uz-Cyrl-UZ"/>
              </w:rPr>
              <w:t>масини бошқарувини давом эттира олмайди.</w:t>
            </w:r>
          </w:p>
        </w:tc>
      </w:tr>
      <w:tr w:rsidR="009979D1" w:rsidRPr="00CB34C6" w14:paraId="529466D6" w14:textId="77777777">
        <w:trPr>
          <w:tblCellSpacing w:w="0" w:type="dxa"/>
          <w:jc w:val="center"/>
        </w:trPr>
        <w:tc>
          <w:tcPr>
            <w:tcW w:w="3821" w:type="dxa"/>
          </w:tcPr>
          <w:p w14:paraId="4674DDB9" w14:textId="77777777" w:rsidR="009979D1" w:rsidRPr="00B179AB" w:rsidRDefault="009979D1">
            <w:pPr>
              <w:rPr>
                <w:b/>
                <w:bCs/>
                <w:color w:val="000000"/>
                <w:sz w:val="28"/>
                <w:szCs w:val="28"/>
                <w:lang w:val="uz-Cyrl-UZ"/>
              </w:rPr>
            </w:pPr>
            <w:r w:rsidRPr="00B179AB">
              <w:rPr>
                <w:b/>
                <w:bCs/>
                <w:color w:val="000000"/>
                <w:sz w:val="28"/>
                <w:szCs w:val="28"/>
                <w:lang w:val="uz-Cyrl-UZ"/>
              </w:rPr>
              <w:t>Почти готовый к полёту</w:t>
            </w:r>
          </w:p>
          <w:p w14:paraId="0C6ACF1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parvozga deyarli tayyor</w:t>
            </w:r>
          </w:p>
          <w:p w14:paraId="78974067"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       </w:t>
            </w:r>
            <w:r w:rsidRPr="00B179AB">
              <w:rPr>
                <w:bCs/>
                <w:color w:val="000000"/>
                <w:sz w:val="28"/>
                <w:szCs w:val="28"/>
                <w:lang w:val="uz-Cyrl-UZ"/>
              </w:rPr>
              <w:t>парвозга деярли тайёр</w:t>
            </w:r>
          </w:p>
          <w:p w14:paraId="5D8E9F36"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almost ready to fly</w:t>
            </w:r>
          </w:p>
        </w:tc>
        <w:tc>
          <w:tcPr>
            <w:tcW w:w="6150" w:type="dxa"/>
            <w:vAlign w:val="center"/>
          </w:tcPr>
          <w:p w14:paraId="437EB4C2"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Квадрокоптер, находящийся в разобранном </w:t>
            </w:r>
            <w:proofErr w:type="spellStart"/>
            <w:r w:rsidRPr="00B179AB">
              <w:rPr>
                <w:color w:val="000000"/>
                <w:sz w:val="28"/>
                <w:szCs w:val="28"/>
              </w:rPr>
              <w:t>сос</w:t>
            </w:r>
            <w:r w:rsidR="0046254B" w:rsidRPr="00B179AB">
              <w:rPr>
                <w:color w:val="000000"/>
                <w:sz w:val="28"/>
                <w:szCs w:val="28"/>
              </w:rPr>
              <w:t>-</w:t>
            </w:r>
            <w:r w:rsidRPr="00B179AB">
              <w:rPr>
                <w:color w:val="000000"/>
                <w:sz w:val="28"/>
                <w:szCs w:val="28"/>
              </w:rPr>
              <w:t>тоянии</w:t>
            </w:r>
            <w:proofErr w:type="spellEnd"/>
            <w:r w:rsidRPr="00B179AB">
              <w:rPr>
                <w:color w:val="000000"/>
                <w:sz w:val="28"/>
                <w:szCs w:val="28"/>
              </w:rPr>
              <w:t xml:space="preserve">; квадрокоптер необходимо собрать из </w:t>
            </w:r>
            <w:r w:rsidRPr="00B179AB">
              <w:rPr>
                <w:color w:val="000000"/>
                <w:sz w:val="28"/>
                <w:szCs w:val="28"/>
              </w:rPr>
              <w:lastRenderedPageBreak/>
              <w:t>имеющихся компонентов (деталей, с возможной пайкой).</w:t>
            </w:r>
          </w:p>
          <w:p w14:paraId="6EE93DA8" w14:textId="77777777" w:rsidR="009979D1" w:rsidRPr="00B179AB" w:rsidRDefault="009979D1">
            <w:pPr>
              <w:jc w:val="both"/>
              <w:rPr>
                <w:color w:val="000000"/>
                <w:sz w:val="16"/>
                <w:szCs w:val="16"/>
                <w:lang w:val="uz-Cyrl-UZ"/>
              </w:rPr>
            </w:pPr>
          </w:p>
          <w:p w14:paraId="04EF454E" w14:textId="77777777" w:rsidR="009979D1" w:rsidRPr="00B179AB" w:rsidRDefault="009979D1">
            <w:pPr>
              <w:jc w:val="both"/>
              <w:rPr>
                <w:sz w:val="28"/>
                <w:szCs w:val="28"/>
                <w:lang w:val="uz-Cyrl-UZ"/>
              </w:rPr>
            </w:pPr>
            <w:proofErr w:type="spellStart"/>
            <w:r w:rsidRPr="00B179AB">
              <w:rPr>
                <w:sz w:val="28"/>
                <w:szCs w:val="28"/>
                <w:lang w:val="en-US"/>
              </w:rPr>
              <w:t>Qismlarga</w:t>
            </w:r>
            <w:proofErr w:type="spellEnd"/>
            <w:r w:rsidRPr="00B179AB">
              <w:rPr>
                <w:sz w:val="28"/>
                <w:szCs w:val="28"/>
                <w:lang w:val="en-US"/>
              </w:rPr>
              <w:t xml:space="preserve"> </w:t>
            </w:r>
            <w:proofErr w:type="spellStart"/>
            <w:r w:rsidRPr="00B179AB">
              <w:rPr>
                <w:sz w:val="28"/>
                <w:szCs w:val="28"/>
                <w:lang w:val="en-US"/>
              </w:rPr>
              <w:t>ajratilgan</w:t>
            </w:r>
            <w:proofErr w:type="spellEnd"/>
            <w:r w:rsidRPr="00B179AB">
              <w:rPr>
                <w:sz w:val="28"/>
                <w:szCs w:val="28"/>
                <w:lang w:val="en-US"/>
              </w:rPr>
              <w:t xml:space="preserve"> </w:t>
            </w:r>
            <w:proofErr w:type="spellStart"/>
            <w:r w:rsidRPr="00B179AB">
              <w:rPr>
                <w:sz w:val="28"/>
                <w:szCs w:val="28"/>
                <w:lang w:val="en-US"/>
              </w:rPr>
              <w:t>kvadrokopter</w:t>
            </w:r>
            <w:proofErr w:type="spellEnd"/>
            <w:r w:rsidRPr="00B179AB">
              <w:rPr>
                <w:sz w:val="28"/>
                <w:szCs w:val="28"/>
                <w:lang w:val="en-US"/>
              </w:rPr>
              <w:t xml:space="preserve">; </w:t>
            </w:r>
            <w:proofErr w:type="spellStart"/>
            <w:r w:rsidRPr="00B179AB">
              <w:rPr>
                <w:sz w:val="28"/>
                <w:szCs w:val="28"/>
                <w:lang w:val="en-US"/>
              </w:rPr>
              <w:t>kvadrokopter</w:t>
            </w:r>
            <w:proofErr w:type="spellEnd"/>
            <w:r w:rsidRPr="00B179AB">
              <w:rPr>
                <w:sz w:val="28"/>
                <w:szCs w:val="28"/>
                <w:lang w:val="en-US"/>
              </w:rPr>
              <w:t xml:space="preserve"> </w:t>
            </w:r>
            <w:proofErr w:type="spellStart"/>
            <w:r w:rsidRPr="00B179AB">
              <w:rPr>
                <w:sz w:val="28"/>
                <w:szCs w:val="28"/>
                <w:lang w:val="en-US"/>
              </w:rPr>
              <w:t>mavjud</w:t>
            </w:r>
            <w:proofErr w:type="spellEnd"/>
            <w:r w:rsidRPr="00B179AB">
              <w:rPr>
                <w:sz w:val="28"/>
                <w:szCs w:val="28"/>
                <w:lang w:val="en-US"/>
              </w:rPr>
              <w:t xml:space="preserve"> </w:t>
            </w:r>
            <w:proofErr w:type="spellStart"/>
            <w:r w:rsidRPr="00B179AB">
              <w:rPr>
                <w:sz w:val="28"/>
                <w:szCs w:val="28"/>
                <w:lang w:val="en-US"/>
              </w:rPr>
              <w:t>komponentlar</w:t>
            </w:r>
            <w:proofErr w:type="spellEnd"/>
            <w:r w:rsidRPr="00B179AB">
              <w:rPr>
                <w:sz w:val="28"/>
                <w:szCs w:val="28"/>
                <w:lang w:val="en-US"/>
              </w:rPr>
              <w:t xml:space="preserve"> (</w:t>
            </w:r>
            <w:proofErr w:type="spellStart"/>
            <w:r w:rsidRPr="00B179AB">
              <w:rPr>
                <w:sz w:val="28"/>
                <w:szCs w:val="28"/>
                <w:lang w:val="en-US"/>
              </w:rPr>
              <w:t>kavsharlanadigan</w:t>
            </w:r>
            <w:proofErr w:type="spellEnd"/>
            <w:r w:rsidRPr="00B179AB">
              <w:rPr>
                <w:sz w:val="28"/>
                <w:szCs w:val="28"/>
                <w:lang w:val="en-US"/>
              </w:rPr>
              <w:t xml:space="preserve"> </w:t>
            </w:r>
            <w:proofErr w:type="spellStart"/>
            <w:proofErr w:type="gramStart"/>
            <w:r w:rsidRPr="00B179AB">
              <w:rPr>
                <w:sz w:val="28"/>
                <w:szCs w:val="28"/>
                <w:lang w:val="en-US"/>
              </w:rPr>
              <w:t>detallar</w:t>
            </w:r>
            <w:proofErr w:type="spellEnd"/>
            <w:r w:rsidRPr="00B179AB">
              <w:rPr>
                <w:sz w:val="28"/>
                <w:szCs w:val="28"/>
                <w:lang w:val="en-US"/>
              </w:rPr>
              <w:t>)dan</w:t>
            </w:r>
            <w:proofErr w:type="gramEnd"/>
            <w:r w:rsidRPr="00B179AB">
              <w:rPr>
                <w:sz w:val="28"/>
                <w:szCs w:val="28"/>
                <w:lang w:val="en-US"/>
              </w:rPr>
              <w:t xml:space="preserve"> </w:t>
            </w:r>
            <w:proofErr w:type="spellStart"/>
            <w:r w:rsidRPr="00B179AB">
              <w:rPr>
                <w:sz w:val="28"/>
                <w:szCs w:val="28"/>
                <w:lang w:val="en-US"/>
              </w:rPr>
              <w:t>yig‘iladi</w:t>
            </w:r>
            <w:proofErr w:type="spellEnd"/>
            <w:r w:rsidRPr="00B179AB">
              <w:rPr>
                <w:sz w:val="28"/>
                <w:szCs w:val="28"/>
                <w:lang w:val="en-US"/>
              </w:rPr>
              <w:t>.</w:t>
            </w:r>
          </w:p>
          <w:p w14:paraId="6A426AC5" w14:textId="77777777" w:rsidR="009979D1" w:rsidRPr="00B179AB" w:rsidRDefault="009979D1">
            <w:pPr>
              <w:jc w:val="both"/>
              <w:rPr>
                <w:color w:val="000000"/>
                <w:sz w:val="16"/>
                <w:szCs w:val="16"/>
                <w:lang w:val="uz-Cyrl-UZ"/>
              </w:rPr>
            </w:pPr>
          </w:p>
          <w:p w14:paraId="1106F291" w14:textId="77777777" w:rsidR="009979D1" w:rsidRPr="00B179AB" w:rsidRDefault="009979D1">
            <w:pPr>
              <w:jc w:val="both"/>
              <w:rPr>
                <w:color w:val="000000"/>
                <w:sz w:val="28"/>
                <w:szCs w:val="28"/>
                <w:lang w:val="uz-Cyrl-UZ"/>
              </w:rPr>
            </w:pPr>
            <w:r w:rsidRPr="00B179AB">
              <w:rPr>
                <w:color w:val="000000"/>
                <w:sz w:val="28"/>
                <w:szCs w:val="28"/>
                <w:lang w:val="uz-Cyrl-UZ"/>
              </w:rPr>
              <w:t>Қисмларга ажратилган квадрокоптер; квадрокоп</w:t>
            </w:r>
            <w:r w:rsidR="0046254B" w:rsidRPr="00B179AB">
              <w:rPr>
                <w:color w:val="000000"/>
                <w:sz w:val="28"/>
                <w:szCs w:val="28"/>
                <w:lang w:val="uz-Cyrl-UZ"/>
              </w:rPr>
              <w:t>-</w:t>
            </w:r>
            <w:r w:rsidRPr="00B179AB">
              <w:rPr>
                <w:color w:val="000000"/>
                <w:sz w:val="28"/>
                <w:szCs w:val="28"/>
                <w:lang w:val="uz-Cyrl-UZ"/>
              </w:rPr>
              <w:t>тер мавжуд компонентлар (кавшарланадиган де</w:t>
            </w:r>
            <w:r w:rsidR="0046254B" w:rsidRPr="00B179AB">
              <w:rPr>
                <w:color w:val="000000"/>
                <w:sz w:val="28"/>
                <w:szCs w:val="28"/>
                <w:lang w:val="uz-Cyrl-UZ"/>
              </w:rPr>
              <w:t>-</w:t>
            </w:r>
            <w:r w:rsidRPr="00B179AB">
              <w:rPr>
                <w:color w:val="000000"/>
                <w:sz w:val="28"/>
                <w:szCs w:val="28"/>
                <w:lang w:val="uz-Cyrl-UZ"/>
              </w:rPr>
              <w:t>таллар)дан йиғилади.</w:t>
            </w:r>
          </w:p>
        </w:tc>
      </w:tr>
      <w:tr w:rsidR="009979D1" w:rsidRPr="00CB34C6" w14:paraId="13513733" w14:textId="77777777">
        <w:trPr>
          <w:tblCellSpacing w:w="0" w:type="dxa"/>
          <w:jc w:val="center"/>
        </w:trPr>
        <w:tc>
          <w:tcPr>
            <w:tcW w:w="3821" w:type="dxa"/>
          </w:tcPr>
          <w:p w14:paraId="223A087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Преднамеренные помехи</w:t>
            </w:r>
          </w:p>
          <w:p w14:paraId="2764A11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ataylab qilinadigan </w:t>
            </w:r>
          </w:p>
          <w:p w14:paraId="5A83D41A" w14:textId="77777777" w:rsidR="009979D1" w:rsidRPr="00B179AB" w:rsidRDefault="009979D1">
            <w:pPr>
              <w:rPr>
                <w:bCs/>
                <w:color w:val="000000"/>
                <w:sz w:val="28"/>
                <w:szCs w:val="28"/>
                <w:lang w:val="uz-Cyrl-UZ"/>
              </w:rPr>
            </w:pPr>
            <w:r w:rsidRPr="00B179AB">
              <w:rPr>
                <w:bCs/>
                <w:color w:val="000000"/>
                <w:sz w:val="28"/>
                <w:szCs w:val="28"/>
                <w:lang w:val="uz-Cyrl-UZ"/>
              </w:rPr>
              <w:t>xalaqitlar</w:t>
            </w:r>
          </w:p>
          <w:p w14:paraId="0E6CDBDD" w14:textId="77777777" w:rsidR="009979D1" w:rsidRPr="00B179AB" w:rsidRDefault="009979D1">
            <w:pPr>
              <w:rPr>
                <w:bCs/>
                <w:color w:val="000000"/>
                <w:sz w:val="28"/>
                <w:szCs w:val="28"/>
                <w:lang w:val="uz-Cyrl-UZ"/>
              </w:rPr>
            </w:pPr>
            <w:r w:rsidRPr="00B179AB">
              <w:rPr>
                <w:bCs/>
                <w:color w:val="000000"/>
                <w:sz w:val="28"/>
                <w:szCs w:val="28"/>
                <w:lang w:val="uz-Cyrl-UZ"/>
              </w:rPr>
              <w:t xml:space="preserve">       атайлаб қилинадиган халақитлар</w:t>
            </w:r>
          </w:p>
          <w:p w14:paraId="013B6EC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Cs/>
                <w:color w:val="000000"/>
                <w:sz w:val="28"/>
                <w:szCs w:val="28"/>
                <w:lang w:val="uz-Cyrl-UZ"/>
              </w:rPr>
              <w:t>- willful interference</w:t>
            </w:r>
          </w:p>
        </w:tc>
        <w:tc>
          <w:tcPr>
            <w:tcW w:w="6150" w:type="dxa"/>
            <w:vAlign w:val="center"/>
          </w:tcPr>
          <w:p w14:paraId="60157253" w14:textId="77777777" w:rsidR="009979D1" w:rsidRPr="00B179AB" w:rsidRDefault="009979D1">
            <w:pPr>
              <w:jc w:val="both"/>
              <w:rPr>
                <w:color w:val="000000"/>
                <w:sz w:val="28"/>
                <w:szCs w:val="28"/>
              </w:rPr>
            </w:pPr>
            <w:r w:rsidRPr="00B179AB">
              <w:rPr>
                <w:color w:val="000000"/>
                <w:sz w:val="28"/>
                <w:szCs w:val="28"/>
              </w:rPr>
              <w:t>Помехи, создаваемые умышленно с целью вызвать искажение или полностью подавить полезный сигнал.</w:t>
            </w:r>
          </w:p>
          <w:p w14:paraId="31CFD689" w14:textId="77777777" w:rsidR="009979D1" w:rsidRPr="00B179AB" w:rsidRDefault="009979D1">
            <w:pPr>
              <w:jc w:val="both"/>
              <w:rPr>
                <w:color w:val="000000"/>
                <w:sz w:val="16"/>
                <w:szCs w:val="16"/>
                <w:lang w:val="uz-Cyrl-UZ"/>
              </w:rPr>
            </w:pPr>
          </w:p>
          <w:p w14:paraId="0D6618CB" w14:textId="77777777" w:rsidR="009979D1" w:rsidRPr="00B179AB" w:rsidRDefault="009979D1">
            <w:pPr>
              <w:jc w:val="both"/>
              <w:rPr>
                <w:sz w:val="28"/>
                <w:szCs w:val="28"/>
                <w:lang w:val="uz-Cyrl-UZ"/>
              </w:rPr>
            </w:pPr>
            <w:proofErr w:type="spellStart"/>
            <w:r w:rsidRPr="00B179AB">
              <w:rPr>
                <w:sz w:val="28"/>
                <w:szCs w:val="28"/>
                <w:lang w:val="en-US"/>
              </w:rPr>
              <w:t>Foydali</w:t>
            </w:r>
            <w:proofErr w:type="spellEnd"/>
            <w:r w:rsidRPr="00B179AB">
              <w:rPr>
                <w:sz w:val="28"/>
                <w:szCs w:val="28"/>
                <w:lang w:val="en-US"/>
              </w:rPr>
              <w:t xml:space="preserve"> </w:t>
            </w:r>
            <w:proofErr w:type="spellStart"/>
            <w:r w:rsidRPr="00B179AB">
              <w:rPr>
                <w:sz w:val="28"/>
                <w:szCs w:val="28"/>
                <w:lang w:val="en-US"/>
              </w:rPr>
              <w:t>signalni</w:t>
            </w:r>
            <w:proofErr w:type="spellEnd"/>
            <w:r w:rsidRPr="00B179AB">
              <w:rPr>
                <w:sz w:val="28"/>
                <w:szCs w:val="28"/>
                <w:lang w:val="en-US"/>
              </w:rPr>
              <w:t xml:space="preserve"> </w:t>
            </w:r>
            <w:proofErr w:type="spellStart"/>
            <w:r w:rsidRPr="00B179AB">
              <w:rPr>
                <w:sz w:val="28"/>
                <w:szCs w:val="28"/>
                <w:lang w:val="en-US"/>
              </w:rPr>
              <w:t>buzish</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proofErr w:type="gramStart"/>
            <w:r w:rsidRPr="00B179AB">
              <w:rPr>
                <w:sz w:val="28"/>
                <w:szCs w:val="28"/>
                <w:lang w:val="en-US"/>
              </w:rPr>
              <w:t>to‘</w:t>
            </w:r>
            <w:proofErr w:type="gramEnd"/>
            <w:r w:rsidRPr="00B179AB">
              <w:rPr>
                <w:sz w:val="28"/>
                <w:szCs w:val="28"/>
                <w:lang w:val="en-US"/>
              </w:rPr>
              <w:t>liq</w:t>
            </w:r>
            <w:proofErr w:type="spellEnd"/>
            <w:r w:rsidRPr="00B179AB">
              <w:rPr>
                <w:sz w:val="28"/>
                <w:szCs w:val="28"/>
                <w:lang w:val="en-US"/>
              </w:rPr>
              <w:t xml:space="preserve"> </w:t>
            </w:r>
            <w:proofErr w:type="spellStart"/>
            <w:r w:rsidRPr="00B179AB">
              <w:rPr>
                <w:sz w:val="28"/>
                <w:szCs w:val="28"/>
                <w:lang w:val="en-US"/>
              </w:rPr>
              <w:t>bostirish</w:t>
            </w:r>
            <w:proofErr w:type="spellEnd"/>
            <w:r w:rsidRPr="00B179AB">
              <w:rPr>
                <w:sz w:val="28"/>
                <w:szCs w:val="28"/>
                <w:lang w:val="en-US"/>
              </w:rPr>
              <w:t xml:space="preserve"> </w:t>
            </w:r>
            <w:proofErr w:type="spellStart"/>
            <w:r w:rsidRPr="00B179AB">
              <w:rPr>
                <w:sz w:val="28"/>
                <w:szCs w:val="28"/>
                <w:lang w:val="en-US"/>
              </w:rPr>
              <w:t>maqsadida</w:t>
            </w:r>
            <w:proofErr w:type="spellEnd"/>
            <w:r w:rsidRPr="00B179AB">
              <w:rPr>
                <w:sz w:val="28"/>
                <w:szCs w:val="28"/>
                <w:lang w:val="en-US"/>
              </w:rPr>
              <w:t xml:space="preserve"> </w:t>
            </w:r>
            <w:proofErr w:type="spellStart"/>
            <w:r w:rsidRPr="00B179AB">
              <w:rPr>
                <w:sz w:val="28"/>
                <w:szCs w:val="28"/>
                <w:lang w:val="en-US"/>
              </w:rPr>
              <w:t>ataylab</w:t>
            </w:r>
            <w:proofErr w:type="spellEnd"/>
            <w:r w:rsidRPr="00B179AB">
              <w:rPr>
                <w:sz w:val="28"/>
                <w:szCs w:val="28"/>
                <w:lang w:val="en-US"/>
              </w:rPr>
              <w:t xml:space="preserve"> </w:t>
            </w:r>
            <w:proofErr w:type="spellStart"/>
            <w:r w:rsidRPr="00B179AB">
              <w:rPr>
                <w:sz w:val="28"/>
                <w:szCs w:val="28"/>
                <w:lang w:val="en-US"/>
              </w:rPr>
              <w:t>qilinadigan</w:t>
            </w:r>
            <w:proofErr w:type="spellEnd"/>
            <w:r w:rsidRPr="00B179AB">
              <w:rPr>
                <w:sz w:val="28"/>
                <w:szCs w:val="28"/>
                <w:lang w:val="en-US"/>
              </w:rPr>
              <w:t xml:space="preserve"> </w:t>
            </w:r>
            <w:proofErr w:type="spellStart"/>
            <w:r w:rsidRPr="00B179AB">
              <w:rPr>
                <w:sz w:val="28"/>
                <w:szCs w:val="28"/>
                <w:lang w:val="en-US"/>
              </w:rPr>
              <w:t>xalaqitlar</w:t>
            </w:r>
            <w:proofErr w:type="spellEnd"/>
            <w:r w:rsidRPr="00B179AB">
              <w:rPr>
                <w:sz w:val="28"/>
                <w:szCs w:val="28"/>
                <w:lang w:val="en-US"/>
              </w:rPr>
              <w:t>.</w:t>
            </w:r>
          </w:p>
          <w:p w14:paraId="20D1E11D" w14:textId="77777777" w:rsidR="009979D1" w:rsidRPr="00B179AB" w:rsidRDefault="009979D1">
            <w:pPr>
              <w:jc w:val="both"/>
              <w:rPr>
                <w:color w:val="000000"/>
                <w:sz w:val="16"/>
                <w:szCs w:val="16"/>
                <w:lang w:val="uz-Cyrl-UZ"/>
              </w:rPr>
            </w:pPr>
          </w:p>
          <w:p w14:paraId="2EB5E64F" w14:textId="77777777" w:rsidR="009979D1" w:rsidRPr="00B179AB" w:rsidRDefault="009979D1">
            <w:pPr>
              <w:jc w:val="both"/>
              <w:rPr>
                <w:color w:val="000000"/>
                <w:sz w:val="28"/>
                <w:szCs w:val="28"/>
                <w:lang w:val="uz-Cyrl-UZ"/>
              </w:rPr>
            </w:pPr>
            <w:r w:rsidRPr="00B179AB">
              <w:rPr>
                <w:color w:val="000000"/>
                <w:sz w:val="28"/>
                <w:szCs w:val="28"/>
                <w:lang w:val="uz-Cyrl-UZ"/>
              </w:rPr>
              <w:t>Фойдали сигнални бузиш ёки тўлиқ бостириш мақсадида атайлаб қилинадиган халақитлар.</w:t>
            </w:r>
          </w:p>
        </w:tc>
      </w:tr>
      <w:tr w:rsidR="009979D1" w:rsidRPr="00CB34C6" w14:paraId="76011FBD" w14:textId="77777777">
        <w:trPr>
          <w:tblCellSpacing w:w="0" w:type="dxa"/>
          <w:jc w:val="center"/>
        </w:trPr>
        <w:tc>
          <w:tcPr>
            <w:tcW w:w="3821" w:type="dxa"/>
          </w:tcPr>
          <w:p w14:paraId="2DBF527B" w14:textId="77777777" w:rsidR="009979D1" w:rsidRPr="00B179AB" w:rsidRDefault="009979D1">
            <w:pPr>
              <w:rPr>
                <w:b/>
                <w:bCs/>
                <w:color w:val="000000"/>
                <w:sz w:val="28"/>
                <w:szCs w:val="28"/>
                <w:lang w:val="en-US"/>
              </w:rPr>
            </w:pPr>
            <w:r w:rsidRPr="00B179AB">
              <w:rPr>
                <w:b/>
                <w:bCs/>
                <w:color w:val="000000"/>
                <w:sz w:val="28"/>
                <w:szCs w:val="28"/>
              </w:rPr>
              <w:t>Преломление</w:t>
            </w:r>
            <w:r w:rsidRPr="00B179AB">
              <w:rPr>
                <w:b/>
                <w:bCs/>
                <w:color w:val="000000"/>
                <w:sz w:val="28"/>
                <w:szCs w:val="28"/>
                <w:lang w:val="en-US"/>
              </w:rPr>
              <w:t xml:space="preserve"> </w:t>
            </w:r>
            <w:r w:rsidRPr="00B179AB">
              <w:rPr>
                <w:b/>
                <w:bCs/>
                <w:color w:val="000000"/>
                <w:sz w:val="28"/>
                <w:szCs w:val="28"/>
              </w:rPr>
              <w:t>волн</w:t>
            </w:r>
          </w:p>
          <w:p w14:paraId="1FCBFFF1"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proofErr w:type="gramStart"/>
            <w:r w:rsidRPr="00B179AB">
              <w:rPr>
                <w:bCs/>
                <w:color w:val="000000"/>
                <w:sz w:val="28"/>
                <w:szCs w:val="28"/>
                <w:lang w:val="en-US"/>
              </w:rPr>
              <w:t>to‘</w:t>
            </w:r>
            <w:proofErr w:type="gramEnd"/>
            <w:r w:rsidRPr="00B179AB">
              <w:rPr>
                <w:bCs/>
                <w:color w:val="000000"/>
                <w:sz w:val="28"/>
                <w:szCs w:val="28"/>
                <w:lang w:val="en-US"/>
              </w:rPr>
              <w:t>lqinlarning</w:t>
            </w:r>
            <w:proofErr w:type="spellEnd"/>
            <w:r w:rsidRPr="00B179AB">
              <w:rPr>
                <w:bCs/>
                <w:color w:val="000000"/>
                <w:sz w:val="28"/>
                <w:szCs w:val="28"/>
                <w:lang w:val="en-US"/>
              </w:rPr>
              <w:t xml:space="preserve"> </w:t>
            </w:r>
            <w:proofErr w:type="spellStart"/>
            <w:r w:rsidRPr="00B179AB">
              <w:rPr>
                <w:bCs/>
                <w:color w:val="000000"/>
                <w:sz w:val="28"/>
                <w:szCs w:val="28"/>
                <w:lang w:val="en-US"/>
              </w:rPr>
              <w:t>sinishi</w:t>
            </w:r>
            <w:proofErr w:type="spellEnd"/>
          </w:p>
          <w:p w14:paraId="7026906C"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тўлқинларнинг синиши</w:t>
            </w:r>
          </w:p>
          <w:p w14:paraId="127F713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refraction of waves</w:t>
            </w:r>
          </w:p>
        </w:tc>
        <w:tc>
          <w:tcPr>
            <w:tcW w:w="6150" w:type="dxa"/>
            <w:vAlign w:val="center"/>
          </w:tcPr>
          <w:p w14:paraId="3E269602" w14:textId="77777777" w:rsidR="009979D1" w:rsidRPr="00B179AB" w:rsidRDefault="009979D1">
            <w:pPr>
              <w:jc w:val="both"/>
              <w:rPr>
                <w:color w:val="000000"/>
                <w:sz w:val="28"/>
                <w:szCs w:val="28"/>
              </w:rPr>
            </w:pPr>
            <w:r w:rsidRPr="00B179AB">
              <w:rPr>
                <w:color w:val="000000"/>
                <w:sz w:val="28"/>
                <w:szCs w:val="28"/>
              </w:rPr>
              <w:t xml:space="preserve">Изменение направления распространения волн при переходе их из одной среды в другую, отличающуюся от первой своими физическими характеристиками – диэлектрической </w:t>
            </w:r>
            <w:proofErr w:type="spellStart"/>
            <w:r w:rsidRPr="00B179AB">
              <w:rPr>
                <w:color w:val="000000"/>
                <w:sz w:val="28"/>
                <w:szCs w:val="28"/>
              </w:rPr>
              <w:t>пр</w:t>
            </w:r>
            <w:proofErr w:type="spellEnd"/>
            <w:r w:rsidRPr="00B179AB">
              <w:rPr>
                <w:sz w:val="28"/>
                <w:szCs w:val="28"/>
                <w:lang w:val="uz-Cyrl-UZ"/>
              </w:rPr>
              <w:t>о</w:t>
            </w:r>
            <w:proofErr w:type="spellStart"/>
            <w:r w:rsidRPr="00B179AB">
              <w:rPr>
                <w:color w:val="000000"/>
                <w:sz w:val="28"/>
                <w:szCs w:val="28"/>
              </w:rPr>
              <w:t>ницаемостью</w:t>
            </w:r>
            <w:proofErr w:type="spellEnd"/>
            <w:r w:rsidRPr="00B179AB">
              <w:rPr>
                <w:color w:val="000000"/>
                <w:sz w:val="28"/>
                <w:szCs w:val="28"/>
              </w:rPr>
              <w:t>, магнитной проницаемостью, проводимостью и, соответственно, значением скорости распространения.</w:t>
            </w:r>
          </w:p>
          <w:p w14:paraId="69559474" w14:textId="77777777" w:rsidR="00954941" w:rsidRPr="00B179AB" w:rsidRDefault="00954941">
            <w:pPr>
              <w:jc w:val="both"/>
              <w:rPr>
                <w:color w:val="000000"/>
                <w:sz w:val="16"/>
                <w:szCs w:val="16"/>
              </w:rPr>
            </w:pPr>
          </w:p>
          <w:p w14:paraId="132D1C28" w14:textId="77777777" w:rsidR="009979D1" w:rsidRPr="00B179AB" w:rsidRDefault="009979D1">
            <w:pPr>
              <w:jc w:val="both"/>
              <w:rPr>
                <w:sz w:val="28"/>
                <w:szCs w:val="28"/>
                <w:lang w:val="uz-Cyrl-UZ"/>
              </w:rPr>
            </w:pPr>
            <w:r w:rsidRPr="00B179AB">
              <w:rPr>
                <w:sz w:val="28"/>
                <w:szCs w:val="28"/>
                <w:lang w:val="uz-Cyrl-UZ"/>
              </w:rPr>
              <w:t>Bir muhitdan boshqasiga o‘tishda, birinchisidan o‘zi</w:t>
            </w:r>
            <w:r w:rsidR="00AD50A4" w:rsidRPr="00B179AB">
              <w:rPr>
                <w:sz w:val="28"/>
                <w:szCs w:val="28"/>
                <w:lang w:val="uz-Cyrl-UZ"/>
              </w:rPr>
              <w:t>-</w:t>
            </w:r>
            <w:r w:rsidRPr="00B179AB">
              <w:rPr>
                <w:sz w:val="28"/>
                <w:szCs w:val="28"/>
                <w:lang w:val="uz-Cyrl-UZ"/>
              </w:rPr>
              <w:t>ning fizik xarakteristikalari – dielektrik o‘tkazuv</w:t>
            </w:r>
            <w:r w:rsidR="00AD50A4" w:rsidRPr="00B179AB">
              <w:rPr>
                <w:sz w:val="28"/>
                <w:szCs w:val="28"/>
                <w:lang w:val="uz-Cyrl-UZ"/>
              </w:rPr>
              <w:t>-</w:t>
            </w:r>
            <w:r w:rsidRPr="00B179AB">
              <w:rPr>
                <w:sz w:val="28"/>
                <w:szCs w:val="28"/>
                <w:lang w:val="uz-Cyrl-UZ"/>
              </w:rPr>
              <w:t>chanligi, magnit o‘tkazuvchanligi, o‘tkazuvchanligi va muvofiq ravishda, tarqalish tezligining qiymati bilan farq qiluvchi to‘lqinlar tarqalish yo‘nalishining o‘zgarishi.</w:t>
            </w:r>
          </w:p>
          <w:p w14:paraId="449DE13B" w14:textId="77777777" w:rsidR="009979D1" w:rsidRPr="00B179AB" w:rsidRDefault="009979D1">
            <w:pPr>
              <w:jc w:val="both"/>
              <w:rPr>
                <w:color w:val="000000"/>
                <w:sz w:val="16"/>
                <w:szCs w:val="16"/>
                <w:lang w:val="uz-Cyrl-UZ"/>
              </w:rPr>
            </w:pPr>
          </w:p>
          <w:p w14:paraId="77D65ED6" w14:textId="77777777" w:rsidR="009979D1" w:rsidRPr="00B179AB" w:rsidRDefault="009979D1">
            <w:pPr>
              <w:jc w:val="both"/>
              <w:rPr>
                <w:color w:val="000000"/>
                <w:sz w:val="28"/>
                <w:szCs w:val="28"/>
                <w:lang w:val="uz-Cyrl-UZ"/>
              </w:rPr>
            </w:pPr>
            <w:r w:rsidRPr="00B179AB">
              <w:rPr>
                <w:color w:val="000000"/>
                <w:sz w:val="28"/>
                <w:szCs w:val="28"/>
                <w:lang w:val="uz-Cyrl-UZ"/>
              </w:rPr>
              <w:t>Бир муҳитдан бошқасига ўтишда, биринчисидан ўзининг физик характеристикалари – диэлектрик ўтказувчанлиги, магнит ўтказувчанлиги, ўтказув</w:t>
            </w:r>
            <w:r w:rsidR="00AD50A4" w:rsidRPr="00B179AB">
              <w:rPr>
                <w:color w:val="000000"/>
                <w:sz w:val="28"/>
                <w:szCs w:val="28"/>
                <w:lang w:val="uz-Cyrl-UZ"/>
              </w:rPr>
              <w:t>-</w:t>
            </w:r>
            <w:r w:rsidRPr="00B179AB">
              <w:rPr>
                <w:color w:val="000000"/>
                <w:sz w:val="28"/>
                <w:szCs w:val="28"/>
                <w:lang w:val="uz-Cyrl-UZ"/>
              </w:rPr>
              <w:t>чанлиги ва мувофиқ равишда, тарқалиш тезлиги</w:t>
            </w:r>
            <w:r w:rsidR="00AD50A4" w:rsidRPr="00B179AB">
              <w:rPr>
                <w:color w:val="000000"/>
                <w:sz w:val="28"/>
                <w:szCs w:val="28"/>
                <w:lang w:val="uz-Cyrl-UZ"/>
              </w:rPr>
              <w:t>-</w:t>
            </w:r>
            <w:r w:rsidRPr="00B179AB">
              <w:rPr>
                <w:color w:val="000000"/>
                <w:sz w:val="28"/>
                <w:szCs w:val="28"/>
                <w:lang w:val="uz-Cyrl-UZ"/>
              </w:rPr>
              <w:t>нинг қиймати билан фарқ қилувчи тўлқинлар тар</w:t>
            </w:r>
            <w:r w:rsidR="00AD50A4" w:rsidRPr="00B179AB">
              <w:rPr>
                <w:color w:val="000000"/>
                <w:sz w:val="28"/>
                <w:szCs w:val="28"/>
                <w:lang w:val="uz-Cyrl-UZ"/>
              </w:rPr>
              <w:t>-</w:t>
            </w:r>
            <w:r w:rsidRPr="00B179AB">
              <w:rPr>
                <w:color w:val="000000"/>
                <w:sz w:val="28"/>
                <w:szCs w:val="28"/>
                <w:lang w:val="uz-Cyrl-UZ"/>
              </w:rPr>
              <w:t>қалиш йўналишининг ўзгариши.</w:t>
            </w:r>
          </w:p>
        </w:tc>
      </w:tr>
      <w:tr w:rsidR="009979D1" w:rsidRPr="00CB34C6" w14:paraId="43818BE9" w14:textId="77777777">
        <w:trPr>
          <w:tblCellSpacing w:w="0" w:type="dxa"/>
          <w:jc w:val="center"/>
        </w:trPr>
        <w:tc>
          <w:tcPr>
            <w:tcW w:w="3821" w:type="dxa"/>
          </w:tcPr>
          <w:p w14:paraId="242B9A5C" w14:textId="77777777" w:rsidR="009979D1" w:rsidRPr="00B179AB" w:rsidRDefault="009979D1">
            <w:pPr>
              <w:rPr>
                <w:b/>
                <w:bCs/>
                <w:sz w:val="28"/>
                <w:szCs w:val="28"/>
                <w:lang w:val="uz-Cyrl-UZ"/>
              </w:rPr>
            </w:pPr>
            <w:r w:rsidRPr="00B179AB">
              <w:rPr>
                <w:b/>
                <w:bCs/>
                <w:sz w:val="28"/>
                <w:szCs w:val="28"/>
                <w:lang w:val="uz-Cyrl-UZ"/>
              </w:rPr>
              <w:t>Привязанные дроны</w:t>
            </w:r>
          </w:p>
          <w:p w14:paraId="37CD8946" w14:textId="77777777" w:rsidR="009979D1" w:rsidRPr="00B179AB" w:rsidRDefault="009979D1">
            <w:pPr>
              <w:rPr>
                <w:b/>
                <w:bCs/>
                <w:sz w:val="28"/>
                <w:szCs w:val="28"/>
                <w:lang w:val="uz-Cyrl-UZ"/>
              </w:rPr>
            </w:pPr>
            <w:r w:rsidRPr="00B179AB">
              <w:rPr>
                <w:b/>
                <w:bCs/>
                <w:sz w:val="28"/>
                <w:szCs w:val="28"/>
                <w:lang w:val="uz-Cyrl-UZ"/>
              </w:rPr>
              <w:t xml:space="preserve">uz - </w:t>
            </w:r>
            <w:r w:rsidRPr="00B179AB">
              <w:rPr>
                <w:bCs/>
                <w:sz w:val="28"/>
                <w:szCs w:val="28"/>
                <w:lang w:val="uz-Cyrl-UZ"/>
              </w:rPr>
              <w:t>bog‘langan dronlar</w:t>
            </w:r>
          </w:p>
          <w:p w14:paraId="631811B4" w14:textId="77777777" w:rsidR="009979D1" w:rsidRPr="00B179AB" w:rsidRDefault="009979D1">
            <w:pPr>
              <w:rPr>
                <w:b/>
                <w:bCs/>
                <w:sz w:val="28"/>
                <w:szCs w:val="28"/>
                <w:lang w:val="uz-Cyrl-UZ"/>
              </w:rPr>
            </w:pPr>
            <w:r w:rsidRPr="00B179AB">
              <w:rPr>
                <w:bCs/>
                <w:sz w:val="28"/>
                <w:szCs w:val="28"/>
                <w:lang w:val="uz-Cyrl-UZ"/>
              </w:rPr>
              <w:t xml:space="preserve">       боғланган дронлар</w:t>
            </w:r>
          </w:p>
          <w:p w14:paraId="2D6C06FA" w14:textId="77777777" w:rsidR="009979D1" w:rsidRPr="00B179AB" w:rsidRDefault="009979D1">
            <w:pPr>
              <w:rPr>
                <w:b/>
                <w:bCs/>
                <w:sz w:val="28"/>
                <w:szCs w:val="28"/>
                <w:lang w:val="en-US"/>
              </w:rPr>
            </w:pPr>
            <w:proofErr w:type="spellStart"/>
            <w:r w:rsidRPr="00B179AB">
              <w:rPr>
                <w:b/>
                <w:bCs/>
                <w:sz w:val="28"/>
                <w:szCs w:val="28"/>
                <w:lang w:val="en-US"/>
              </w:rPr>
              <w:t>en</w:t>
            </w:r>
            <w:proofErr w:type="spellEnd"/>
            <w:r w:rsidRPr="00B179AB">
              <w:rPr>
                <w:b/>
                <w:bCs/>
                <w:sz w:val="28"/>
                <w:szCs w:val="28"/>
                <w:lang w:val="en-US"/>
              </w:rPr>
              <w:t xml:space="preserve"> - </w:t>
            </w:r>
            <w:r w:rsidRPr="00B179AB">
              <w:rPr>
                <w:bCs/>
                <w:sz w:val="28"/>
                <w:szCs w:val="28"/>
                <w:lang w:val="en-US"/>
              </w:rPr>
              <w:t>tied drones</w:t>
            </w:r>
          </w:p>
        </w:tc>
        <w:tc>
          <w:tcPr>
            <w:tcW w:w="6150" w:type="dxa"/>
            <w:vAlign w:val="center"/>
          </w:tcPr>
          <w:p w14:paraId="24545D78" w14:textId="77777777" w:rsidR="009979D1" w:rsidRPr="00B179AB" w:rsidRDefault="009979D1">
            <w:pPr>
              <w:jc w:val="both"/>
              <w:rPr>
                <w:sz w:val="28"/>
                <w:szCs w:val="28"/>
              </w:rPr>
            </w:pPr>
            <w:r w:rsidRPr="00B179AB">
              <w:rPr>
                <w:sz w:val="28"/>
                <w:szCs w:val="28"/>
              </w:rPr>
              <w:t>Дроны, к которым по прочному, но очень лёгкому кабелю подаётся электрическая энергия с наземной станции. Так дроны удерживаются в воздухе на заданной высоте и в заданном месте практически неограниченное время, что позволя</w:t>
            </w:r>
            <w:r w:rsidRPr="00B179AB">
              <w:rPr>
                <w:sz w:val="28"/>
                <w:szCs w:val="28"/>
              </w:rPr>
              <w:lastRenderedPageBreak/>
              <w:t>ет решить задачи, в частности, локального сотового покрытия на любой территории.</w:t>
            </w:r>
          </w:p>
          <w:p w14:paraId="5392845B" w14:textId="77777777" w:rsidR="009979D1" w:rsidRPr="00B179AB" w:rsidRDefault="009979D1">
            <w:pPr>
              <w:jc w:val="both"/>
              <w:rPr>
                <w:sz w:val="16"/>
                <w:szCs w:val="16"/>
              </w:rPr>
            </w:pPr>
          </w:p>
          <w:p w14:paraId="36EC8701" w14:textId="77777777" w:rsidR="009979D1" w:rsidRPr="00B179AB" w:rsidRDefault="009979D1">
            <w:pPr>
              <w:jc w:val="both"/>
              <w:rPr>
                <w:sz w:val="28"/>
                <w:szCs w:val="28"/>
                <w:lang w:val="en-US"/>
              </w:rPr>
            </w:pPr>
            <w:proofErr w:type="spellStart"/>
            <w:r w:rsidRPr="00B179AB">
              <w:rPr>
                <w:sz w:val="28"/>
                <w:szCs w:val="28"/>
                <w:lang w:val="en-US"/>
              </w:rPr>
              <w:t>Dronlar</w:t>
            </w:r>
            <w:proofErr w:type="spellEnd"/>
            <w:r w:rsidRPr="00B179AB">
              <w:rPr>
                <w:sz w:val="28"/>
                <w:szCs w:val="28"/>
                <w:lang w:val="en-US"/>
              </w:rPr>
              <w:t xml:space="preserve">, </w:t>
            </w:r>
            <w:proofErr w:type="spellStart"/>
            <w:r w:rsidRPr="00B179AB">
              <w:rPr>
                <w:sz w:val="28"/>
                <w:szCs w:val="28"/>
                <w:lang w:val="en-US"/>
              </w:rPr>
              <w:t>ularga</w:t>
            </w:r>
            <w:proofErr w:type="spellEnd"/>
            <w:r w:rsidRPr="00B179AB">
              <w:rPr>
                <w:sz w:val="28"/>
                <w:szCs w:val="28"/>
                <w:lang w:val="en-US"/>
              </w:rPr>
              <w:t xml:space="preserve"> </w:t>
            </w:r>
            <w:proofErr w:type="spellStart"/>
            <w:r w:rsidRPr="00B179AB">
              <w:rPr>
                <w:sz w:val="28"/>
                <w:szCs w:val="28"/>
                <w:lang w:val="en-US"/>
              </w:rPr>
              <w:t>elektr</w:t>
            </w:r>
            <w:proofErr w:type="spellEnd"/>
            <w:r w:rsidRPr="00B179AB">
              <w:rPr>
                <w:sz w:val="28"/>
                <w:szCs w:val="28"/>
                <w:lang w:val="en-US"/>
              </w:rPr>
              <w:t xml:space="preserve"> </w:t>
            </w:r>
            <w:proofErr w:type="spellStart"/>
            <w:r w:rsidRPr="00B179AB">
              <w:rPr>
                <w:sz w:val="28"/>
                <w:szCs w:val="28"/>
                <w:lang w:val="en-US"/>
              </w:rPr>
              <w:t>energiyasi</w:t>
            </w:r>
            <w:proofErr w:type="spellEnd"/>
            <w:r w:rsidRPr="00B179AB">
              <w:rPr>
                <w:sz w:val="28"/>
                <w:szCs w:val="28"/>
                <w:lang w:val="en-US"/>
              </w:rPr>
              <w:t xml:space="preserve"> Yer </w:t>
            </w:r>
            <w:proofErr w:type="spellStart"/>
            <w:r w:rsidRPr="00B179AB">
              <w:rPr>
                <w:sz w:val="28"/>
                <w:szCs w:val="28"/>
                <w:lang w:val="en-US"/>
              </w:rPr>
              <w:t>stansiyasidan</w:t>
            </w:r>
            <w:proofErr w:type="spellEnd"/>
            <w:r w:rsidRPr="00B179AB">
              <w:rPr>
                <w:sz w:val="28"/>
                <w:szCs w:val="28"/>
                <w:lang w:val="en-US"/>
              </w:rPr>
              <w:t xml:space="preserve"> </w:t>
            </w:r>
            <w:proofErr w:type="spellStart"/>
            <w:r w:rsidRPr="00B179AB">
              <w:rPr>
                <w:sz w:val="28"/>
                <w:szCs w:val="28"/>
                <w:lang w:val="en-US"/>
              </w:rPr>
              <w:t>mustahkam</w:t>
            </w:r>
            <w:proofErr w:type="spellEnd"/>
            <w:r w:rsidRPr="00B179AB">
              <w:rPr>
                <w:sz w:val="28"/>
                <w:szCs w:val="28"/>
                <w:lang w:val="en-US"/>
              </w:rPr>
              <w:t xml:space="preserve">, </w:t>
            </w:r>
            <w:proofErr w:type="spellStart"/>
            <w:r w:rsidRPr="00B179AB">
              <w:rPr>
                <w:sz w:val="28"/>
                <w:szCs w:val="28"/>
                <w:lang w:val="en-US"/>
              </w:rPr>
              <w:t>lekin</w:t>
            </w:r>
            <w:proofErr w:type="spellEnd"/>
            <w:r w:rsidRPr="00B179AB">
              <w:rPr>
                <w:sz w:val="28"/>
                <w:szCs w:val="28"/>
                <w:lang w:val="en-US"/>
              </w:rPr>
              <w:t xml:space="preserve"> </w:t>
            </w:r>
            <w:proofErr w:type="spellStart"/>
            <w:r w:rsidRPr="00B179AB">
              <w:rPr>
                <w:sz w:val="28"/>
                <w:szCs w:val="28"/>
                <w:lang w:val="en-US"/>
              </w:rPr>
              <w:t>juda</w:t>
            </w:r>
            <w:proofErr w:type="spellEnd"/>
            <w:r w:rsidRPr="00B179AB">
              <w:rPr>
                <w:sz w:val="28"/>
                <w:szCs w:val="28"/>
                <w:lang w:val="en-US"/>
              </w:rPr>
              <w:t xml:space="preserve"> </w:t>
            </w:r>
            <w:proofErr w:type="spellStart"/>
            <w:r w:rsidRPr="00B179AB">
              <w:rPr>
                <w:sz w:val="28"/>
                <w:szCs w:val="28"/>
                <w:lang w:val="en-US"/>
              </w:rPr>
              <w:t>yengil</w:t>
            </w:r>
            <w:proofErr w:type="spellEnd"/>
            <w:r w:rsidRPr="00B179AB">
              <w:rPr>
                <w:sz w:val="28"/>
                <w:szCs w:val="28"/>
                <w:lang w:val="en-US"/>
              </w:rPr>
              <w:t xml:space="preserve"> </w:t>
            </w:r>
            <w:proofErr w:type="spellStart"/>
            <w:r w:rsidRPr="00B179AB">
              <w:rPr>
                <w:sz w:val="28"/>
                <w:szCs w:val="28"/>
                <w:lang w:val="en-US"/>
              </w:rPr>
              <w:t>kabel</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ylab</w:t>
            </w:r>
            <w:proofErr w:type="spellEnd"/>
            <w:r w:rsidRPr="00B179AB">
              <w:rPr>
                <w:sz w:val="28"/>
                <w:szCs w:val="28"/>
                <w:lang w:val="en-US"/>
              </w:rPr>
              <w:t xml:space="preserve"> </w:t>
            </w:r>
            <w:proofErr w:type="spellStart"/>
            <w:r w:rsidRPr="00B179AB">
              <w:rPr>
                <w:sz w:val="28"/>
                <w:szCs w:val="28"/>
                <w:lang w:val="en-US"/>
              </w:rPr>
              <w:t>uzatiladi</w:t>
            </w:r>
            <w:proofErr w:type="spellEnd"/>
            <w:r w:rsidRPr="00B179AB">
              <w:rPr>
                <w:sz w:val="28"/>
                <w:szCs w:val="28"/>
                <w:lang w:val="en-US"/>
              </w:rPr>
              <w:t xml:space="preserve">. Shu </w:t>
            </w:r>
            <w:proofErr w:type="spellStart"/>
            <w:r w:rsidRPr="00B179AB">
              <w:rPr>
                <w:sz w:val="28"/>
                <w:szCs w:val="28"/>
                <w:lang w:val="en-US"/>
              </w:rPr>
              <w:t>tarzda</w:t>
            </w:r>
            <w:proofErr w:type="spellEnd"/>
            <w:r w:rsidRPr="00B179AB">
              <w:rPr>
                <w:sz w:val="28"/>
                <w:szCs w:val="28"/>
                <w:lang w:val="en-US"/>
              </w:rPr>
              <w:t xml:space="preserve"> </w:t>
            </w:r>
            <w:proofErr w:type="spellStart"/>
            <w:r w:rsidRPr="00B179AB">
              <w:rPr>
                <w:sz w:val="28"/>
                <w:szCs w:val="28"/>
                <w:lang w:val="en-US"/>
              </w:rPr>
              <w:t>dronlar</w:t>
            </w:r>
            <w:proofErr w:type="spellEnd"/>
            <w:r w:rsidRPr="00B179AB">
              <w:rPr>
                <w:sz w:val="28"/>
                <w:szCs w:val="28"/>
                <w:lang w:val="en-US"/>
              </w:rPr>
              <w:t xml:space="preserve"> </w:t>
            </w:r>
            <w:proofErr w:type="spellStart"/>
            <w:r w:rsidRPr="00B179AB">
              <w:rPr>
                <w:sz w:val="28"/>
                <w:szCs w:val="28"/>
                <w:lang w:val="en-US"/>
              </w:rPr>
              <w:t>berilgan</w:t>
            </w:r>
            <w:proofErr w:type="spellEnd"/>
            <w:r w:rsidRPr="00B179AB">
              <w:rPr>
                <w:sz w:val="28"/>
                <w:szCs w:val="28"/>
                <w:lang w:val="en-US"/>
              </w:rPr>
              <w:t xml:space="preserve"> </w:t>
            </w:r>
            <w:proofErr w:type="spellStart"/>
            <w:r w:rsidRPr="00B179AB">
              <w:rPr>
                <w:sz w:val="28"/>
                <w:szCs w:val="28"/>
                <w:lang w:val="en-US"/>
              </w:rPr>
              <w:t>balandlikda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belgilangan</w:t>
            </w:r>
            <w:proofErr w:type="spellEnd"/>
            <w:r w:rsidRPr="00B179AB">
              <w:rPr>
                <w:sz w:val="28"/>
                <w:szCs w:val="28"/>
                <w:lang w:val="en-US"/>
              </w:rPr>
              <w:t xml:space="preserve"> </w:t>
            </w:r>
            <w:proofErr w:type="spellStart"/>
            <w:r w:rsidRPr="00B179AB">
              <w:rPr>
                <w:sz w:val="28"/>
                <w:szCs w:val="28"/>
                <w:lang w:val="en-US"/>
              </w:rPr>
              <w:t>joyda</w:t>
            </w:r>
            <w:proofErr w:type="spellEnd"/>
            <w:r w:rsidRPr="00B179AB">
              <w:rPr>
                <w:sz w:val="28"/>
                <w:szCs w:val="28"/>
                <w:lang w:val="en-US"/>
              </w:rPr>
              <w:t xml:space="preserve"> </w:t>
            </w:r>
            <w:proofErr w:type="spellStart"/>
            <w:r w:rsidRPr="00B179AB">
              <w:rPr>
                <w:sz w:val="28"/>
                <w:szCs w:val="28"/>
                <w:lang w:val="en-US"/>
              </w:rPr>
              <w:t>cheklanmagan</w:t>
            </w:r>
            <w:proofErr w:type="spellEnd"/>
            <w:r w:rsidRPr="00B179AB">
              <w:rPr>
                <w:sz w:val="28"/>
                <w:szCs w:val="28"/>
                <w:lang w:val="en-US"/>
              </w:rPr>
              <w:t xml:space="preserve"> </w:t>
            </w:r>
            <w:proofErr w:type="spellStart"/>
            <w:r w:rsidRPr="00B179AB">
              <w:rPr>
                <w:sz w:val="28"/>
                <w:szCs w:val="28"/>
                <w:lang w:val="en-US"/>
              </w:rPr>
              <w:t>vaqt</w:t>
            </w:r>
            <w:proofErr w:type="spellEnd"/>
            <w:r w:rsidRPr="00B179AB">
              <w:rPr>
                <w:sz w:val="28"/>
                <w:szCs w:val="28"/>
                <w:lang w:val="en-US"/>
              </w:rPr>
              <w:t xml:space="preserve"> </w:t>
            </w:r>
            <w:proofErr w:type="spellStart"/>
            <w:r w:rsidRPr="00B179AB">
              <w:rPr>
                <w:sz w:val="28"/>
                <w:szCs w:val="28"/>
                <w:lang w:val="en-US"/>
              </w:rPr>
              <w:t>davomida</w:t>
            </w:r>
            <w:proofErr w:type="spellEnd"/>
            <w:r w:rsidRPr="00B179AB">
              <w:rPr>
                <w:sz w:val="28"/>
                <w:szCs w:val="28"/>
                <w:lang w:val="en-US"/>
              </w:rPr>
              <w:t xml:space="preserve"> </w:t>
            </w:r>
            <w:proofErr w:type="spellStart"/>
            <w:r w:rsidRPr="00B179AB">
              <w:rPr>
                <w:sz w:val="28"/>
                <w:szCs w:val="28"/>
                <w:lang w:val="en-US"/>
              </w:rPr>
              <w:t>ushlab</w:t>
            </w:r>
            <w:proofErr w:type="spellEnd"/>
            <w:r w:rsidRPr="00B179AB">
              <w:rPr>
                <w:sz w:val="28"/>
                <w:szCs w:val="28"/>
                <w:lang w:val="en-US"/>
              </w:rPr>
              <w:t xml:space="preserve"> </w:t>
            </w:r>
            <w:proofErr w:type="spellStart"/>
            <w:r w:rsidRPr="00B179AB">
              <w:rPr>
                <w:sz w:val="28"/>
                <w:szCs w:val="28"/>
                <w:lang w:val="en-US"/>
              </w:rPr>
              <w:t>turiladi</w:t>
            </w:r>
            <w:proofErr w:type="spellEnd"/>
            <w:r w:rsidRPr="00B179AB">
              <w:rPr>
                <w:sz w:val="28"/>
                <w:szCs w:val="28"/>
                <w:lang w:val="en-US"/>
              </w:rPr>
              <w:t xml:space="preserve">, </w:t>
            </w:r>
            <w:proofErr w:type="spellStart"/>
            <w:r w:rsidRPr="00B179AB">
              <w:rPr>
                <w:sz w:val="28"/>
                <w:szCs w:val="28"/>
                <w:lang w:val="en-US"/>
              </w:rPr>
              <w:t>bu</w:t>
            </w:r>
            <w:proofErr w:type="spellEnd"/>
            <w:r w:rsidRPr="00B179AB">
              <w:rPr>
                <w:sz w:val="28"/>
                <w:szCs w:val="28"/>
                <w:lang w:val="en-US"/>
              </w:rPr>
              <w:t xml:space="preserve"> </w:t>
            </w:r>
            <w:proofErr w:type="spellStart"/>
            <w:r w:rsidRPr="00B179AB">
              <w:rPr>
                <w:sz w:val="28"/>
                <w:szCs w:val="28"/>
                <w:lang w:val="en-US"/>
              </w:rPr>
              <w:t>xususan</w:t>
            </w:r>
            <w:proofErr w:type="spellEnd"/>
            <w:r w:rsidRPr="00B179AB">
              <w:rPr>
                <w:sz w:val="28"/>
                <w:szCs w:val="28"/>
                <w:lang w:val="en-US"/>
              </w:rPr>
              <w:t xml:space="preserve">, </w:t>
            </w:r>
            <w:proofErr w:type="spellStart"/>
            <w:r w:rsidRPr="00B179AB">
              <w:rPr>
                <w:sz w:val="28"/>
                <w:szCs w:val="28"/>
                <w:lang w:val="en-US"/>
              </w:rPr>
              <w:t>har</w:t>
            </w:r>
            <w:proofErr w:type="spellEnd"/>
            <w:r w:rsidRPr="00B179AB">
              <w:rPr>
                <w:sz w:val="28"/>
                <w:szCs w:val="28"/>
                <w:lang w:val="en-US"/>
              </w:rPr>
              <w:t xml:space="preserve"> </w:t>
            </w:r>
            <w:proofErr w:type="spellStart"/>
            <w:r w:rsidRPr="00B179AB">
              <w:rPr>
                <w:sz w:val="28"/>
                <w:szCs w:val="28"/>
                <w:lang w:val="en-US"/>
              </w:rPr>
              <w:t>qanday</w:t>
            </w:r>
            <w:proofErr w:type="spellEnd"/>
            <w:r w:rsidRPr="00B179AB">
              <w:rPr>
                <w:sz w:val="28"/>
                <w:szCs w:val="28"/>
                <w:lang w:val="en-US"/>
              </w:rPr>
              <w:t xml:space="preserve"> </w:t>
            </w:r>
            <w:proofErr w:type="spellStart"/>
            <w:r w:rsidRPr="00B179AB">
              <w:rPr>
                <w:sz w:val="28"/>
                <w:szCs w:val="28"/>
                <w:lang w:val="en-US"/>
              </w:rPr>
              <w:t>hududdagi</w:t>
            </w:r>
            <w:proofErr w:type="spellEnd"/>
            <w:r w:rsidRPr="00B179AB">
              <w:rPr>
                <w:sz w:val="28"/>
                <w:szCs w:val="28"/>
                <w:lang w:val="en-US"/>
              </w:rPr>
              <w:t xml:space="preserve"> </w:t>
            </w:r>
            <w:proofErr w:type="spellStart"/>
            <w:r w:rsidRPr="00B179AB">
              <w:rPr>
                <w:sz w:val="28"/>
                <w:szCs w:val="28"/>
                <w:lang w:val="en-US"/>
              </w:rPr>
              <w:t>uyali</w:t>
            </w:r>
            <w:proofErr w:type="spellEnd"/>
            <w:r w:rsidRPr="00B179AB">
              <w:rPr>
                <w:sz w:val="28"/>
                <w:szCs w:val="28"/>
                <w:lang w:val="en-US"/>
              </w:rPr>
              <w:t xml:space="preserve"> </w:t>
            </w:r>
            <w:proofErr w:type="spellStart"/>
            <w:r w:rsidRPr="00B179AB">
              <w:rPr>
                <w:sz w:val="28"/>
                <w:szCs w:val="28"/>
                <w:lang w:val="en-US"/>
              </w:rPr>
              <w:t>lokal</w:t>
            </w:r>
            <w:proofErr w:type="spellEnd"/>
            <w:r w:rsidRPr="00B179AB">
              <w:rPr>
                <w:sz w:val="28"/>
                <w:szCs w:val="28"/>
                <w:lang w:val="en-US"/>
              </w:rPr>
              <w:t xml:space="preserve"> </w:t>
            </w:r>
            <w:proofErr w:type="spellStart"/>
            <w:r w:rsidRPr="00B179AB">
              <w:rPr>
                <w:sz w:val="28"/>
                <w:szCs w:val="28"/>
                <w:lang w:val="en-US"/>
              </w:rPr>
              <w:t>qoplama</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proofErr w:type="gramStart"/>
            <w:r w:rsidRPr="00B179AB">
              <w:rPr>
                <w:sz w:val="28"/>
                <w:szCs w:val="28"/>
                <w:lang w:val="en-US"/>
              </w:rPr>
              <w:t>bog‘</w:t>
            </w:r>
            <w:proofErr w:type="gramEnd"/>
            <w:r w:rsidRPr="00B179AB">
              <w:rPr>
                <w:sz w:val="28"/>
                <w:szCs w:val="28"/>
                <w:lang w:val="en-US"/>
              </w:rPr>
              <w:t>liq</w:t>
            </w:r>
            <w:proofErr w:type="spellEnd"/>
            <w:r w:rsidRPr="00B179AB">
              <w:rPr>
                <w:sz w:val="28"/>
                <w:szCs w:val="28"/>
                <w:lang w:val="en-US"/>
              </w:rPr>
              <w:t xml:space="preserve"> </w:t>
            </w:r>
            <w:proofErr w:type="spellStart"/>
            <w:r w:rsidRPr="00B179AB">
              <w:rPr>
                <w:sz w:val="28"/>
                <w:szCs w:val="28"/>
                <w:lang w:val="en-US"/>
              </w:rPr>
              <w:t>vazifalarni</w:t>
            </w:r>
            <w:proofErr w:type="spellEnd"/>
            <w:r w:rsidRPr="00B179AB">
              <w:rPr>
                <w:sz w:val="28"/>
                <w:szCs w:val="28"/>
                <w:lang w:val="en-US"/>
              </w:rPr>
              <w:t xml:space="preserve"> </w:t>
            </w:r>
            <w:proofErr w:type="spellStart"/>
            <w:r w:rsidRPr="00B179AB">
              <w:rPr>
                <w:sz w:val="28"/>
                <w:szCs w:val="28"/>
                <w:lang w:val="en-US"/>
              </w:rPr>
              <w:t>yechishga</w:t>
            </w:r>
            <w:proofErr w:type="spellEnd"/>
            <w:r w:rsidRPr="00B179AB">
              <w:rPr>
                <w:sz w:val="28"/>
                <w:szCs w:val="28"/>
                <w:lang w:val="en-US"/>
              </w:rPr>
              <w:t xml:space="preserve"> </w:t>
            </w:r>
            <w:proofErr w:type="spellStart"/>
            <w:r w:rsidRPr="00B179AB">
              <w:rPr>
                <w:sz w:val="28"/>
                <w:szCs w:val="28"/>
                <w:lang w:val="en-US"/>
              </w:rPr>
              <w:t>imkon</w:t>
            </w:r>
            <w:proofErr w:type="spellEnd"/>
            <w:r w:rsidRPr="00B179AB">
              <w:rPr>
                <w:sz w:val="28"/>
                <w:szCs w:val="28"/>
                <w:lang w:val="en-US"/>
              </w:rPr>
              <w:t xml:space="preserve"> </w:t>
            </w:r>
            <w:proofErr w:type="spellStart"/>
            <w:r w:rsidRPr="00B179AB">
              <w:rPr>
                <w:sz w:val="28"/>
                <w:szCs w:val="28"/>
                <w:lang w:val="en-US"/>
              </w:rPr>
              <w:t>beradi</w:t>
            </w:r>
            <w:proofErr w:type="spellEnd"/>
            <w:r w:rsidRPr="00B179AB">
              <w:rPr>
                <w:sz w:val="28"/>
                <w:szCs w:val="28"/>
                <w:lang w:val="en-US"/>
              </w:rPr>
              <w:t>.</w:t>
            </w:r>
          </w:p>
          <w:p w14:paraId="2B03F314" w14:textId="77777777" w:rsidR="009979D1" w:rsidRPr="00B179AB" w:rsidRDefault="009979D1">
            <w:pPr>
              <w:jc w:val="both"/>
              <w:rPr>
                <w:sz w:val="16"/>
                <w:szCs w:val="16"/>
                <w:lang w:val="en-US"/>
              </w:rPr>
            </w:pPr>
          </w:p>
          <w:p w14:paraId="51910534" w14:textId="77777777" w:rsidR="009979D1" w:rsidRPr="00B179AB" w:rsidRDefault="009979D1">
            <w:pPr>
              <w:jc w:val="both"/>
              <w:rPr>
                <w:sz w:val="28"/>
                <w:szCs w:val="28"/>
                <w:lang w:val="uz-Cyrl-UZ"/>
              </w:rPr>
            </w:pPr>
            <w:r w:rsidRPr="00B179AB">
              <w:rPr>
                <w:sz w:val="28"/>
                <w:szCs w:val="28"/>
                <w:lang w:val="uz-Cyrl-UZ"/>
              </w:rPr>
              <w:t>Дронлар, уларга электр энергияси Ер станцияси</w:t>
            </w:r>
            <w:r w:rsidR="00AD50A4" w:rsidRPr="00B179AB">
              <w:rPr>
                <w:sz w:val="28"/>
                <w:szCs w:val="28"/>
                <w:lang w:val="uz-Cyrl-UZ"/>
              </w:rPr>
              <w:t>-</w:t>
            </w:r>
            <w:r w:rsidRPr="00B179AB">
              <w:rPr>
                <w:sz w:val="28"/>
                <w:szCs w:val="28"/>
                <w:lang w:val="uz-Cyrl-UZ"/>
              </w:rPr>
              <w:t>дан мустаҳкам, лекин жуда енгил кабель бўйлаб узатилади. Шу тарзда дронлар берилган баланд</w:t>
            </w:r>
            <w:r w:rsidR="00AD50A4" w:rsidRPr="00B179AB">
              <w:rPr>
                <w:sz w:val="28"/>
                <w:szCs w:val="28"/>
                <w:lang w:val="uz-Cyrl-UZ"/>
              </w:rPr>
              <w:t>-</w:t>
            </w:r>
            <w:r w:rsidRPr="00B179AB">
              <w:rPr>
                <w:sz w:val="28"/>
                <w:szCs w:val="28"/>
                <w:lang w:val="uz-Cyrl-UZ"/>
              </w:rPr>
              <w:t>ликда ва белгиланган жойда чекланмаган вақт да</w:t>
            </w:r>
            <w:r w:rsidR="00AD50A4" w:rsidRPr="00B179AB">
              <w:rPr>
                <w:sz w:val="28"/>
                <w:szCs w:val="28"/>
                <w:lang w:val="uz-Cyrl-UZ"/>
              </w:rPr>
              <w:t>-</w:t>
            </w:r>
            <w:r w:rsidRPr="00B179AB">
              <w:rPr>
                <w:sz w:val="28"/>
                <w:szCs w:val="28"/>
                <w:lang w:val="uz-Cyrl-UZ"/>
              </w:rPr>
              <w:t>вомида ушлаб турилади, бу хусусан, ҳар қандай ҳудуддаги уяли локал қоплама билан боғлиқ ва</w:t>
            </w:r>
            <w:r w:rsidR="00AD50A4" w:rsidRPr="00B179AB">
              <w:rPr>
                <w:sz w:val="28"/>
                <w:szCs w:val="28"/>
                <w:lang w:val="uz-Cyrl-UZ"/>
              </w:rPr>
              <w:t>-</w:t>
            </w:r>
            <w:r w:rsidRPr="00B179AB">
              <w:rPr>
                <w:sz w:val="28"/>
                <w:szCs w:val="28"/>
                <w:lang w:val="uz-Cyrl-UZ"/>
              </w:rPr>
              <w:t xml:space="preserve">зифаларни ечишга имкон беради. </w:t>
            </w:r>
          </w:p>
        </w:tc>
      </w:tr>
      <w:tr w:rsidR="009979D1" w:rsidRPr="00CB34C6" w14:paraId="56E6DF39" w14:textId="77777777">
        <w:trPr>
          <w:tblCellSpacing w:w="0" w:type="dxa"/>
          <w:jc w:val="center"/>
        </w:trPr>
        <w:tc>
          <w:tcPr>
            <w:tcW w:w="3821" w:type="dxa"/>
          </w:tcPr>
          <w:p w14:paraId="5BE13253"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Приёмная антенна</w:t>
            </w:r>
          </w:p>
          <w:p w14:paraId="69547B5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qabul qil</w:t>
            </w:r>
            <w:r w:rsidR="0009080A" w:rsidRPr="00CB34C6">
              <w:rPr>
                <w:bCs/>
                <w:color w:val="000000"/>
                <w:sz w:val="28"/>
                <w:szCs w:val="28"/>
                <w:lang w:val="uz-Cyrl-UZ"/>
              </w:rPr>
              <w:t>uvchi</w:t>
            </w:r>
            <w:r w:rsidRPr="00B179AB">
              <w:rPr>
                <w:bCs/>
                <w:color w:val="000000"/>
                <w:sz w:val="28"/>
                <w:szCs w:val="28"/>
                <w:lang w:val="uz-Cyrl-UZ"/>
              </w:rPr>
              <w:t xml:space="preserve"> antenna</w:t>
            </w:r>
          </w:p>
          <w:p w14:paraId="690C5C45" w14:textId="77777777" w:rsidR="009979D1" w:rsidRPr="00B179AB" w:rsidRDefault="009979D1">
            <w:pPr>
              <w:rPr>
                <w:bCs/>
                <w:color w:val="000000"/>
                <w:sz w:val="28"/>
                <w:szCs w:val="28"/>
                <w:lang w:val="uz-Cyrl-UZ"/>
              </w:rPr>
            </w:pPr>
            <w:r w:rsidRPr="00B179AB">
              <w:rPr>
                <w:bCs/>
                <w:color w:val="000000"/>
                <w:sz w:val="28"/>
                <w:szCs w:val="28"/>
                <w:lang w:val="uz-Cyrl-UZ"/>
              </w:rPr>
              <w:t xml:space="preserve">        қабул қил</w:t>
            </w:r>
            <w:r w:rsidR="0009080A" w:rsidRPr="00B179AB">
              <w:rPr>
                <w:bCs/>
                <w:color w:val="000000"/>
                <w:sz w:val="28"/>
                <w:szCs w:val="28"/>
                <w:lang w:val="uz-Cyrl-UZ"/>
              </w:rPr>
              <w:t>увч</w:t>
            </w:r>
            <w:r w:rsidRPr="00B179AB">
              <w:rPr>
                <w:bCs/>
                <w:color w:val="000000"/>
                <w:sz w:val="28"/>
                <w:szCs w:val="28"/>
                <w:lang w:val="uz-Cyrl-UZ"/>
              </w:rPr>
              <w:t>и антенна</w:t>
            </w:r>
          </w:p>
          <w:p w14:paraId="1A3CAE9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receiving antenna</w:t>
            </w:r>
          </w:p>
        </w:tc>
        <w:tc>
          <w:tcPr>
            <w:tcW w:w="6150" w:type="dxa"/>
            <w:vAlign w:val="center"/>
          </w:tcPr>
          <w:p w14:paraId="2502A36F" w14:textId="77777777" w:rsidR="009979D1" w:rsidRPr="00B179AB" w:rsidRDefault="009979D1">
            <w:pPr>
              <w:jc w:val="both"/>
              <w:rPr>
                <w:color w:val="000000"/>
                <w:sz w:val="28"/>
                <w:szCs w:val="28"/>
              </w:rPr>
            </w:pPr>
            <w:r w:rsidRPr="00B179AB">
              <w:rPr>
                <w:color w:val="000000"/>
                <w:sz w:val="28"/>
                <w:szCs w:val="28"/>
              </w:rPr>
              <w:t>Антенна, предназначенная для приема радиоволн.</w:t>
            </w:r>
          </w:p>
          <w:p w14:paraId="7144A539" w14:textId="77777777" w:rsidR="009979D1" w:rsidRPr="00B179AB" w:rsidRDefault="009979D1">
            <w:pPr>
              <w:jc w:val="both"/>
              <w:rPr>
                <w:color w:val="000000"/>
                <w:sz w:val="16"/>
                <w:szCs w:val="16"/>
                <w:lang w:val="uz-Cyrl-UZ"/>
              </w:rPr>
            </w:pPr>
          </w:p>
          <w:p w14:paraId="71837BFB"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lqinlarni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r w:rsidRPr="00B179AB">
              <w:rPr>
                <w:sz w:val="28"/>
                <w:szCs w:val="28"/>
                <w:lang w:val="en-US"/>
              </w:rPr>
              <w:t>mo‘ljallangan</w:t>
            </w:r>
            <w:proofErr w:type="spellEnd"/>
            <w:r w:rsidRPr="00B179AB">
              <w:rPr>
                <w:sz w:val="28"/>
                <w:szCs w:val="28"/>
                <w:lang w:val="en-US"/>
              </w:rPr>
              <w:t xml:space="preserve"> antenna.</w:t>
            </w:r>
          </w:p>
          <w:p w14:paraId="5C384B30" w14:textId="77777777" w:rsidR="009979D1" w:rsidRPr="00B179AB" w:rsidRDefault="009979D1">
            <w:pPr>
              <w:jc w:val="both"/>
              <w:rPr>
                <w:color w:val="000000"/>
                <w:sz w:val="16"/>
                <w:szCs w:val="16"/>
                <w:lang w:val="uz-Cyrl-UZ"/>
              </w:rPr>
            </w:pPr>
          </w:p>
          <w:p w14:paraId="76A945C7"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 қабул қилиш учун мўлжал</w:t>
            </w:r>
            <w:r w:rsidR="00AD50A4" w:rsidRPr="00B179AB">
              <w:rPr>
                <w:color w:val="000000"/>
                <w:sz w:val="28"/>
                <w:szCs w:val="28"/>
                <w:lang w:val="uz-Cyrl-UZ"/>
              </w:rPr>
              <w:t>-</w:t>
            </w:r>
            <w:r w:rsidRPr="00B179AB">
              <w:rPr>
                <w:color w:val="000000"/>
                <w:sz w:val="28"/>
                <w:szCs w:val="28"/>
                <w:lang w:val="uz-Cyrl-UZ"/>
              </w:rPr>
              <w:t>ланган антенна.</w:t>
            </w:r>
          </w:p>
        </w:tc>
      </w:tr>
      <w:tr w:rsidR="009979D1" w:rsidRPr="00CB34C6" w14:paraId="45DA1D8E" w14:textId="77777777">
        <w:trPr>
          <w:tblCellSpacing w:w="0" w:type="dxa"/>
          <w:jc w:val="center"/>
        </w:trPr>
        <w:tc>
          <w:tcPr>
            <w:tcW w:w="3821" w:type="dxa"/>
          </w:tcPr>
          <w:p w14:paraId="720E7854" w14:textId="77777777" w:rsidR="009979D1" w:rsidRPr="00B179AB" w:rsidRDefault="009979D1">
            <w:pPr>
              <w:rPr>
                <w:b/>
                <w:bCs/>
                <w:color w:val="000000"/>
                <w:sz w:val="28"/>
                <w:szCs w:val="28"/>
                <w:lang w:val="uz-Cyrl-UZ"/>
              </w:rPr>
            </w:pPr>
            <w:r w:rsidRPr="00B179AB">
              <w:rPr>
                <w:b/>
                <w:bCs/>
                <w:color w:val="000000"/>
                <w:sz w:val="28"/>
                <w:szCs w:val="28"/>
                <w:lang w:val="uz-Cyrl-UZ"/>
              </w:rPr>
              <w:t>Принимающий внешний пилот</w:t>
            </w:r>
          </w:p>
          <w:p w14:paraId="302B1A90" w14:textId="77777777" w:rsidR="009979D1" w:rsidRPr="00B179AB" w:rsidRDefault="009979D1">
            <w:pPr>
              <w:rPr>
                <w:lang w:val="uz-Cyrl-UZ"/>
              </w:rPr>
            </w:pPr>
            <w:r w:rsidRPr="00B179AB">
              <w:rPr>
                <w:b/>
                <w:bCs/>
                <w:color w:val="000000"/>
                <w:sz w:val="28"/>
                <w:szCs w:val="28"/>
                <w:lang w:val="uz-Cyrl-UZ"/>
              </w:rPr>
              <w:t xml:space="preserve">uz - </w:t>
            </w:r>
            <w:r w:rsidRPr="00B179AB">
              <w:rPr>
                <w:sz w:val="28"/>
                <w:szCs w:val="28"/>
                <w:lang w:val="uz-Cyrl-UZ"/>
              </w:rPr>
              <w:t>qabul qiluvchi tashqi pilot</w:t>
            </w:r>
            <w:r w:rsidRPr="00B179AB">
              <w:rPr>
                <w:lang w:val="uz-Cyrl-UZ"/>
              </w:rPr>
              <w:t xml:space="preserve"> </w:t>
            </w:r>
          </w:p>
          <w:p w14:paraId="00A6DD75" w14:textId="77777777" w:rsidR="009979D1" w:rsidRPr="00B179AB" w:rsidRDefault="009979D1">
            <w:pPr>
              <w:rPr>
                <w:bCs/>
                <w:color w:val="000000"/>
                <w:sz w:val="28"/>
                <w:szCs w:val="28"/>
                <w:lang w:val="uz-Cyrl-UZ"/>
              </w:rPr>
            </w:pPr>
            <w:r w:rsidRPr="00B179AB">
              <w:rPr>
                <w:lang w:val="uz-Cyrl-UZ"/>
              </w:rPr>
              <w:t xml:space="preserve">    </w:t>
            </w:r>
            <w:r w:rsidRPr="00B179AB">
              <w:rPr>
                <w:bCs/>
                <w:color w:val="000000"/>
                <w:sz w:val="28"/>
                <w:szCs w:val="28"/>
                <w:lang w:val="uz-Cyrl-UZ"/>
              </w:rPr>
              <w:t xml:space="preserve">    қабул қилувчи ташқи пилот</w:t>
            </w:r>
          </w:p>
          <w:p w14:paraId="1C8A8E7F" w14:textId="77777777" w:rsidR="009979D1" w:rsidRPr="00B179AB" w:rsidRDefault="009979D1">
            <w:pPr>
              <w:rPr>
                <w:b/>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accepting remote pilot</w:t>
            </w:r>
          </w:p>
        </w:tc>
        <w:tc>
          <w:tcPr>
            <w:tcW w:w="6150" w:type="dxa"/>
            <w:vAlign w:val="center"/>
          </w:tcPr>
          <w:p w14:paraId="0A897270" w14:textId="77777777" w:rsidR="009979D1" w:rsidRDefault="009979D1">
            <w:pPr>
              <w:jc w:val="both"/>
              <w:rPr>
                <w:color w:val="000000"/>
                <w:sz w:val="28"/>
                <w:szCs w:val="28"/>
                <w:lang w:val="en-US"/>
              </w:rPr>
            </w:pPr>
            <w:r w:rsidRPr="00B179AB">
              <w:rPr>
                <w:color w:val="000000"/>
                <w:sz w:val="28"/>
                <w:szCs w:val="28"/>
              </w:rPr>
              <w:t>Внешний пилот, принимающий ответственность за продолжение полёта после пер</w:t>
            </w:r>
            <w:r w:rsidR="000E0C95" w:rsidRPr="00B179AB">
              <w:rPr>
                <w:color w:val="000000"/>
                <w:sz w:val="28"/>
                <w:szCs w:val="28"/>
              </w:rPr>
              <w:t>е</w:t>
            </w:r>
            <w:r w:rsidRPr="00B179AB">
              <w:rPr>
                <w:color w:val="000000"/>
                <w:sz w:val="28"/>
                <w:szCs w:val="28"/>
              </w:rPr>
              <w:t xml:space="preserve">дачи </w:t>
            </w:r>
            <w:proofErr w:type="spellStart"/>
            <w:r w:rsidRPr="00B179AB">
              <w:rPr>
                <w:color w:val="000000"/>
                <w:sz w:val="28"/>
                <w:szCs w:val="28"/>
              </w:rPr>
              <w:t>управлени</w:t>
            </w:r>
            <w:proofErr w:type="spellEnd"/>
            <w:r w:rsidRPr="00B179AB">
              <w:rPr>
                <w:color w:val="000000"/>
                <w:sz w:val="28"/>
                <w:szCs w:val="28"/>
                <w:lang w:val="uz-Cyrl-UZ"/>
              </w:rPr>
              <w:t>я</w:t>
            </w:r>
            <w:r w:rsidRPr="00B179AB">
              <w:rPr>
                <w:color w:val="000000"/>
                <w:sz w:val="28"/>
                <w:szCs w:val="28"/>
              </w:rPr>
              <w:t xml:space="preserve"> от одной станции внешнего пилота к другой.</w:t>
            </w:r>
          </w:p>
          <w:p w14:paraId="40B8E3C4" w14:textId="77777777" w:rsidR="00660DB8" w:rsidRPr="00660DB8" w:rsidRDefault="00660DB8">
            <w:pPr>
              <w:jc w:val="both"/>
              <w:rPr>
                <w:color w:val="000000"/>
                <w:sz w:val="28"/>
                <w:szCs w:val="28"/>
                <w:lang w:val="en-US"/>
              </w:rPr>
            </w:pPr>
          </w:p>
          <w:p w14:paraId="55F7D890" w14:textId="77777777" w:rsidR="009979D1" w:rsidRPr="00B179AB" w:rsidRDefault="009979D1">
            <w:pPr>
              <w:jc w:val="both"/>
              <w:rPr>
                <w:sz w:val="28"/>
                <w:szCs w:val="28"/>
                <w:lang w:val="uz-Cyrl-UZ"/>
              </w:rPr>
            </w:pPr>
            <w:r w:rsidRPr="00B179AB">
              <w:rPr>
                <w:sz w:val="28"/>
                <w:szCs w:val="28"/>
                <w:lang w:val="uz-Cyrl-UZ"/>
              </w:rPr>
              <w:t>Tashqi pilotning bitta stansiyasidan boshqa stansiya</w:t>
            </w:r>
            <w:r w:rsidR="00AD50A4" w:rsidRPr="00B179AB">
              <w:rPr>
                <w:sz w:val="28"/>
                <w:szCs w:val="28"/>
                <w:lang w:val="uz-Cyrl-UZ"/>
              </w:rPr>
              <w:t>-</w:t>
            </w:r>
            <w:r w:rsidR="0009080A" w:rsidRPr="00B179AB">
              <w:rPr>
                <w:sz w:val="28"/>
                <w:szCs w:val="28"/>
                <w:lang w:val="uz-Cyrl-UZ"/>
              </w:rPr>
              <w:t>si</w:t>
            </w:r>
            <w:r w:rsidRPr="00B179AB">
              <w:rPr>
                <w:sz w:val="28"/>
                <w:szCs w:val="28"/>
                <w:lang w:val="uz-Cyrl-UZ"/>
              </w:rPr>
              <w:t>ga boshqaruv topshirilgandan so‘ng parvoz davo</w:t>
            </w:r>
            <w:r w:rsidR="00AD50A4" w:rsidRPr="00B179AB">
              <w:rPr>
                <w:sz w:val="28"/>
                <w:szCs w:val="28"/>
                <w:lang w:val="uz-Cyrl-UZ"/>
              </w:rPr>
              <w:t>-</w:t>
            </w:r>
            <w:r w:rsidRPr="00B179AB">
              <w:rPr>
                <w:sz w:val="28"/>
                <w:szCs w:val="28"/>
                <w:lang w:val="uz-Cyrl-UZ"/>
              </w:rPr>
              <w:t>miyligi uchun javobgarlikni o‘z zimmasiga oladigan tashqi pilot.</w:t>
            </w:r>
          </w:p>
          <w:p w14:paraId="203BF268" w14:textId="77777777" w:rsidR="009979D1" w:rsidRPr="00B179AB" w:rsidRDefault="009979D1">
            <w:pPr>
              <w:jc w:val="both"/>
              <w:rPr>
                <w:color w:val="000000"/>
                <w:lang w:val="uz-Cyrl-UZ"/>
              </w:rPr>
            </w:pPr>
          </w:p>
          <w:p w14:paraId="36CF32BC" w14:textId="77777777" w:rsidR="009979D1" w:rsidRPr="00B179AB" w:rsidRDefault="009979D1">
            <w:pPr>
              <w:jc w:val="both"/>
              <w:rPr>
                <w:color w:val="000000"/>
                <w:sz w:val="28"/>
                <w:szCs w:val="28"/>
                <w:lang w:val="uz-Cyrl-UZ"/>
              </w:rPr>
            </w:pPr>
            <w:r w:rsidRPr="00B179AB">
              <w:rPr>
                <w:color w:val="000000"/>
                <w:sz w:val="28"/>
                <w:szCs w:val="28"/>
                <w:lang w:val="uz-Cyrl-UZ"/>
              </w:rPr>
              <w:t>Ташқи пилотнинг битта станциясидан бошқа станция</w:t>
            </w:r>
            <w:r w:rsidRPr="00B179AB">
              <w:rPr>
                <w:sz w:val="28"/>
                <w:szCs w:val="28"/>
                <w:lang w:val="uz-Cyrl-UZ"/>
              </w:rPr>
              <w:t>сига</w:t>
            </w:r>
            <w:r w:rsidRPr="00B179AB">
              <w:rPr>
                <w:color w:val="000000"/>
                <w:sz w:val="28"/>
                <w:szCs w:val="28"/>
                <w:lang w:val="uz-Cyrl-UZ"/>
              </w:rPr>
              <w:t xml:space="preserve"> бошқарув топширилгандан сўнг пар</w:t>
            </w:r>
            <w:r w:rsidR="00AD50A4" w:rsidRPr="00B179AB">
              <w:rPr>
                <w:color w:val="000000"/>
                <w:sz w:val="28"/>
                <w:szCs w:val="28"/>
                <w:lang w:val="uz-Cyrl-UZ"/>
              </w:rPr>
              <w:t>-</w:t>
            </w:r>
            <w:r w:rsidRPr="00B179AB">
              <w:rPr>
                <w:color w:val="000000"/>
                <w:sz w:val="28"/>
                <w:szCs w:val="28"/>
                <w:lang w:val="uz-Cyrl-UZ"/>
              </w:rPr>
              <w:t>воз давомийлиги учун жавобгарликни ўз зимма</w:t>
            </w:r>
            <w:r w:rsidR="00AD50A4" w:rsidRPr="00B179AB">
              <w:rPr>
                <w:color w:val="000000"/>
                <w:sz w:val="28"/>
                <w:szCs w:val="28"/>
                <w:lang w:val="uz-Cyrl-UZ"/>
              </w:rPr>
              <w:t>-</w:t>
            </w:r>
            <w:r w:rsidRPr="00B179AB">
              <w:rPr>
                <w:color w:val="000000"/>
                <w:sz w:val="28"/>
                <w:szCs w:val="28"/>
                <w:lang w:val="uz-Cyrl-UZ"/>
              </w:rPr>
              <w:t>сига оладиган ташқи пилот.</w:t>
            </w:r>
          </w:p>
        </w:tc>
      </w:tr>
      <w:tr w:rsidR="009979D1" w:rsidRPr="00B179AB" w14:paraId="3EDC08AB" w14:textId="77777777">
        <w:trPr>
          <w:tblCellSpacing w:w="0" w:type="dxa"/>
          <w:jc w:val="center"/>
        </w:trPr>
        <w:tc>
          <w:tcPr>
            <w:tcW w:w="3821" w:type="dxa"/>
          </w:tcPr>
          <w:p w14:paraId="5BACA075" w14:textId="77777777" w:rsidR="009979D1" w:rsidRPr="00B179AB" w:rsidRDefault="009979D1">
            <w:pPr>
              <w:rPr>
                <w:b/>
                <w:bCs/>
                <w:sz w:val="28"/>
                <w:szCs w:val="28"/>
                <w:lang w:val="uz-Cyrl-UZ"/>
              </w:rPr>
            </w:pPr>
            <w:r w:rsidRPr="00B179AB">
              <w:rPr>
                <w:b/>
                <w:bCs/>
                <w:sz w:val="28"/>
                <w:szCs w:val="28"/>
                <w:lang w:val="uz-Cyrl-UZ"/>
              </w:rPr>
              <w:t>Присвоение частот (станциям)</w:t>
            </w:r>
          </w:p>
          <w:p w14:paraId="08949A79"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(stansiyalarga) chastotalarni berish</w:t>
            </w:r>
          </w:p>
          <w:p w14:paraId="47F6D1FF" w14:textId="77777777" w:rsidR="009979D1" w:rsidRPr="00B179AB" w:rsidRDefault="009979D1">
            <w:pPr>
              <w:rPr>
                <w:bCs/>
                <w:sz w:val="28"/>
                <w:szCs w:val="28"/>
                <w:lang w:val="uz-Cyrl-UZ"/>
              </w:rPr>
            </w:pPr>
            <w:r w:rsidRPr="00B179AB">
              <w:rPr>
                <w:bCs/>
                <w:sz w:val="28"/>
                <w:szCs w:val="28"/>
                <w:lang w:val="uz-Cyrl-UZ"/>
              </w:rPr>
              <w:t xml:space="preserve">       (станцияларга) частотларни бериш</w:t>
            </w:r>
          </w:p>
          <w:p w14:paraId="62E30CC2" w14:textId="77777777" w:rsidR="009979D1" w:rsidRPr="00B179AB" w:rsidRDefault="009979D1">
            <w:pPr>
              <w:rPr>
                <w:b/>
                <w:bCs/>
                <w:sz w:val="28"/>
                <w:szCs w:val="28"/>
                <w:lang w:val="en-US"/>
              </w:rPr>
            </w:pPr>
            <w:proofErr w:type="spellStart"/>
            <w:r w:rsidRPr="00B179AB">
              <w:rPr>
                <w:b/>
                <w:bCs/>
                <w:sz w:val="28"/>
                <w:szCs w:val="28"/>
                <w:lang w:val="en-US"/>
              </w:rPr>
              <w:lastRenderedPageBreak/>
              <w:t>en</w:t>
            </w:r>
            <w:proofErr w:type="spellEnd"/>
            <w:r w:rsidRPr="00B179AB">
              <w:rPr>
                <w:b/>
                <w:bCs/>
                <w:sz w:val="28"/>
                <w:szCs w:val="28"/>
                <w:lang w:val="en-US"/>
              </w:rPr>
              <w:t xml:space="preserve"> </w:t>
            </w:r>
            <w:r w:rsidRPr="00B179AB">
              <w:rPr>
                <w:b/>
                <w:bCs/>
                <w:sz w:val="28"/>
                <w:szCs w:val="28"/>
                <w:lang w:val="uz-Cyrl-UZ"/>
              </w:rPr>
              <w:t>-</w:t>
            </w:r>
            <w:r w:rsidRPr="00B179AB">
              <w:rPr>
                <w:b/>
                <w:bCs/>
                <w:sz w:val="28"/>
                <w:szCs w:val="28"/>
                <w:lang w:val="en-US"/>
              </w:rPr>
              <w:t xml:space="preserve"> </w:t>
            </w:r>
            <w:r w:rsidRPr="00B179AB">
              <w:rPr>
                <w:bCs/>
                <w:sz w:val="28"/>
                <w:szCs w:val="28"/>
                <w:lang w:val="en-US"/>
              </w:rPr>
              <w:t>assignment of frequencies (by stations)</w:t>
            </w:r>
          </w:p>
        </w:tc>
        <w:tc>
          <w:tcPr>
            <w:tcW w:w="6150" w:type="dxa"/>
            <w:vAlign w:val="center"/>
          </w:tcPr>
          <w:p w14:paraId="3B6D689C" w14:textId="77777777" w:rsidR="009979D1" w:rsidRPr="00B179AB" w:rsidRDefault="009979D1">
            <w:pPr>
              <w:jc w:val="both"/>
              <w:rPr>
                <w:sz w:val="28"/>
                <w:szCs w:val="28"/>
                <w:lang w:val="uz-Cyrl-UZ"/>
              </w:rPr>
            </w:pPr>
            <w:r w:rsidRPr="00B179AB">
              <w:rPr>
                <w:sz w:val="28"/>
                <w:szCs w:val="28"/>
              </w:rPr>
              <w:lastRenderedPageBreak/>
              <w:t>Распределение и/или предоставление частот станциям.</w:t>
            </w:r>
          </w:p>
          <w:p w14:paraId="6F53055B" w14:textId="77777777" w:rsidR="009979D1" w:rsidRPr="00B179AB" w:rsidRDefault="009979D1">
            <w:pPr>
              <w:jc w:val="both"/>
              <w:rPr>
                <w:sz w:val="28"/>
                <w:szCs w:val="28"/>
                <w:lang w:val="uz-Cyrl-UZ"/>
              </w:rPr>
            </w:pPr>
          </w:p>
          <w:p w14:paraId="5F016859" w14:textId="77777777" w:rsidR="009979D1" w:rsidRPr="00B179AB" w:rsidRDefault="009979D1">
            <w:pPr>
              <w:jc w:val="both"/>
              <w:rPr>
                <w:sz w:val="28"/>
                <w:szCs w:val="28"/>
                <w:lang w:val="uz-Cyrl-UZ"/>
              </w:rPr>
            </w:pPr>
            <w:proofErr w:type="spellStart"/>
            <w:r w:rsidRPr="00B179AB">
              <w:rPr>
                <w:sz w:val="28"/>
                <w:szCs w:val="28"/>
                <w:lang w:val="en-US"/>
              </w:rPr>
              <w:t>Stansiyalarga</w:t>
            </w:r>
            <w:proofErr w:type="spellEnd"/>
            <w:r w:rsidRPr="00B179AB">
              <w:rPr>
                <w:sz w:val="28"/>
                <w:szCs w:val="28"/>
                <w:lang w:val="en-US"/>
              </w:rPr>
              <w:t xml:space="preserve"> </w:t>
            </w:r>
            <w:proofErr w:type="spellStart"/>
            <w:r w:rsidRPr="00B179AB">
              <w:rPr>
                <w:sz w:val="28"/>
                <w:szCs w:val="28"/>
                <w:lang w:val="en-US"/>
              </w:rPr>
              <w:t>chastotlarni</w:t>
            </w:r>
            <w:proofErr w:type="spellEnd"/>
            <w:r w:rsidRPr="00B179AB">
              <w:rPr>
                <w:sz w:val="28"/>
                <w:szCs w:val="28"/>
                <w:lang w:val="en-US"/>
              </w:rPr>
              <w:t xml:space="preserve"> </w:t>
            </w:r>
            <w:proofErr w:type="spellStart"/>
            <w:r w:rsidRPr="00B179AB">
              <w:rPr>
                <w:sz w:val="28"/>
                <w:szCs w:val="28"/>
                <w:lang w:val="en-US"/>
              </w:rPr>
              <w:t>taqsimlash</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taqdim</w:t>
            </w:r>
            <w:proofErr w:type="spellEnd"/>
            <w:r w:rsidRPr="00B179AB">
              <w:rPr>
                <w:sz w:val="28"/>
                <w:szCs w:val="28"/>
                <w:lang w:val="en-US"/>
              </w:rPr>
              <w:t xml:space="preserve"> </w:t>
            </w:r>
            <w:proofErr w:type="spellStart"/>
            <w:r w:rsidRPr="00B179AB">
              <w:rPr>
                <w:sz w:val="28"/>
                <w:szCs w:val="28"/>
                <w:lang w:val="en-US"/>
              </w:rPr>
              <w:t>etish</w:t>
            </w:r>
            <w:proofErr w:type="spellEnd"/>
            <w:r w:rsidRPr="00B179AB">
              <w:rPr>
                <w:sz w:val="28"/>
                <w:szCs w:val="28"/>
                <w:lang w:val="en-US"/>
              </w:rPr>
              <w:t>.</w:t>
            </w:r>
          </w:p>
          <w:p w14:paraId="540CF493" w14:textId="77777777" w:rsidR="009979D1" w:rsidRPr="00B179AB" w:rsidRDefault="009979D1">
            <w:pPr>
              <w:jc w:val="both"/>
              <w:rPr>
                <w:sz w:val="28"/>
                <w:szCs w:val="28"/>
                <w:lang w:val="uz-Cyrl-UZ"/>
              </w:rPr>
            </w:pPr>
          </w:p>
          <w:p w14:paraId="100F87DE" w14:textId="77777777" w:rsidR="009979D1" w:rsidRPr="00B179AB" w:rsidRDefault="009979D1">
            <w:pPr>
              <w:jc w:val="both"/>
              <w:rPr>
                <w:sz w:val="28"/>
                <w:szCs w:val="28"/>
                <w:lang w:val="uz-Cyrl-UZ"/>
              </w:rPr>
            </w:pPr>
            <w:r w:rsidRPr="00B179AB">
              <w:rPr>
                <w:sz w:val="28"/>
                <w:szCs w:val="28"/>
                <w:lang w:val="uz-Cyrl-UZ"/>
              </w:rPr>
              <w:lastRenderedPageBreak/>
              <w:t>Станцияларга частотларни тақсимлаш ва/ёки тақдим этиш.</w:t>
            </w:r>
          </w:p>
        </w:tc>
      </w:tr>
      <w:tr w:rsidR="009979D1" w:rsidRPr="00CB34C6" w14:paraId="4A3F70A2" w14:textId="77777777">
        <w:trPr>
          <w:tblCellSpacing w:w="0" w:type="dxa"/>
          <w:jc w:val="center"/>
        </w:trPr>
        <w:tc>
          <w:tcPr>
            <w:tcW w:w="3821" w:type="dxa"/>
          </w:tcPr>
          <w:p w14:paraId="1A456ABB"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Прицельная помеха</w:t>
            </w:r>
          </w:p>
          <w:p w14:paraId="741C3CE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mo‘ljalli xalaqit</w:t>
            </w:r>
          </w:p>
          <w:p w14:paraId="7A597A3A" w14:textId="77777777" w:rsidR="009979D1" w:rsidRPr="00B179AB" w:rsidRDefault="009979D1">
            <w:pPr>
              <w:rPr>
                <w:bCs/>
                <w:color w:val="000000"/>
                <w:sz w:val="28"/>
                <w:szCs w:val="28"/>
                <w:lang w:val="uz-Cyrl-UZ"/>
              </w:rPr>
            </w:pPr>
            <w:r w:rsidRPr="00B179AB">
              <w:rPr>
                <w:bCs/>
                <w:color w:val="000000"/>
                <w:sz w:val="28"/>
                <w:szCs w:val="28"/>
                <w:lang w:val="uz-Cyrl-UZ"/>
              </w:rPr>
              <w:t xml:space="preserve">       мўлжалли халақит</w:t>
            </w:r>
          </w:p>
          <w:p w14:paraId="55B2FD4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 xml:space="preserve">spot jamming aiming </w:t>
            </w:r>
            <w:r w:rsidRPr="00B179AB">
              <w:rPr>
                <w:bCs/>
                <w:color w:val="000000"/>
                <w:sz w:val="28"/>
                <w:szCs w:val="28"/>
                <w:lang w:val="uz-Cyrl-UZ"/>
              </w:rPr>
              <w:br/>
            </w:r>
            <w:r w:rsidRPr="00B179AB">
              <w:rPr>
                <w:bCs/>
                <w:color w:val="000000"/>
                <w:sz w:val="28"/>
                <w:szCs w:val="28"/>
                <w:lang w:val="en-US"/>
              </w:rPr>
              <w:t>interference</w:t>
            </w:r>
          </w:p>
        </w:tc>
        <w:tc>
          <w:tcPr>
            <w:tcW w:w="6150" w:type="dxa"/>
            <w:vAlign w:val="center"/>
          </w:tcPr>
          <w:p w14:paraId="4EAB7086" w14:textId="77777777" w:rsidR="009979D1" w:rsidRPr="00B179AB" w:rsidRDefault="009979D1">
            <w:pPr>
              <w:jc w:val="both"/>
              <w:rPr>
                <w:color w:val="000000"/>
                <w:sz w:val="28"/>
                <w:szCs w:val="28"/>
              </w:rPr>
            </w:pPr>
            <w:r w:rsidRPr="00B179AB">
              <w:rPr>
                <w:color w:val="000000"/>
                <w:sz w:val="28"/>
                <w:szCs w:val="28"/>
              </w:rPr>
              <w:t>Преднамеренная помеха, создаваемая на несущей частоте подавляемой станции.</w:t>
            </w:r>
          </w:p>
          <w:p w14:paraId="22089574" w14:textId="77777777" w:rsidR="009979D1" w:rsidRPr="00B179AB" w:rsidRDefault="009979D1">
            <w:pPr>
              <w:jc w:val="both"/>
              <w:rPr>
                <w:color w:val="000000"/>
                <w:lang w:val="uz-Cyrl-UZ"/>
              </w:rPr>
            </w:pPr>
          </w:p>
          <w:p w14:paraId="3E5A55A3" w14:textId="77777777" w:rsidR="009979D1" w:rsidRPr="00B179AB" w:rsidRDefault="009979D1">
            <w:pPr>
              <w:jc w:val="both"/>
              <w:rPr>
                <w:sz w:val="28"/>
                <w:szCs w:val="28"/>
                <w:lang w:val="uz-Cyrl-UZ"/>
              </w:rPr>
            </w:pPr>
            <w:proofErr w:type="spellStart"/>
            <w:r w:rsidRPr="00B179AB">
              <w:rPr>
                <w:sz w:val="28"/>
                <w:szCs w:val="28"/>
                <w:lang w:val="en-US"/>
              </w:rPr>
              <w:t>Bostirilayotgan</w:t>
            </w:r>
            <w:proofErr w:type="spellEnd"/>
            <w:r w:rsidRPr="00B179AB">
              <w:rPr>
                <w:sz w:val="28"/>
                <w:szCs w:val="28"/>
                <w:lang w:val="en-US"/>
              </w:rPr>
              <w:t xml:space="preserve"> </w:t>
            </w:r>
            <w:proofErr w:type="spellStart"/>
            <w:r w:rsidRPr="00B179AB">
              <w:rPr>
                <w:sz w:val="28"/>
                <w:szCs w:val="28"/>
                <w:lang w:val="en-US"/>
              </w:rPr>
              <w:t>stansiyaning</w:t>
            </w:r>
            <w:proofErr w:type="spellEnd"/>
            <w:r w:rsidRPr="00B179AB">
              <w:rPr>
                <w:sz w:val="28"/>
                <w:szCs w:val="28"/>
                <w:lang w:val="en-US"/>
              </w:rPr>
              <w:t xml:space="preserve"> </w:t>
            </w:r>
            <w:proofErr w:type="spellStart"/>
            <w:r w:rsidRPr="00B179AB">
              <w:rPr>
                <w:sz w:val="28"/>
                <w:szCs w:val="28"/>
                <w:lang w:val="en-US"/>
              </w:rPr>
              <w:t>eltuvchi</w:t>
            </w:r>
            <w:proofErr w:type="spellEnd"/>
            <w:r w:rsidRPr="00B179AB">
              <w:rPr>
                <w:sz w:val="28"/>
                <w:szCs w:val="28"/>
                <w:lang w:val="en-US"/>
              </w:rPr>
              <w:t xml:space="preserve"> </w:t>
            </w:r>
            <w:proofErr w:type="spellStart"/>
            <w:r w:rsidRPr="00B179AB">
              <w:rPr>
                <w:sz w:val="28"/>
                <w:szCs w:val="28"/>
                <w:lang w:val="en-US"/>
              </w:rPr>
              <w:t>chastotasida</w:t>
            </w:r>
            <w:proofErr w:type="spellEnd"/>
            <w:r w:rsidRPr="00B179AB">
              <w:rPr>
                <w:sz w:val="28"/>
                <w:szCs w:val="28"/>
                <w:lang w:val="en-US"/>
              </w:rPr>
              <w:t xml:space="preserve"> </w:t>
            </w:r>
            <w:proofErr w:type="spellStart"/>
            <w:r w:rsidRPr="00B179AB">
              <w:rPr>
                <w:sz w:val="28"/>
                <w:szCs w:val="28"/>
                <w:lang w:val="en-US"/>
              </w:rPr>
              <w:t>vujudga</w:t>
            </w:r>
            <w:proofErr w:type="spellEnd"/>
            <w:r w:rsidRPr="00B179AB">
              <w:rPr>
                <w:sz w:val="28"/>
                <w:szCs w:val="28"/>
                <w:lang w:val="en-US"/>
              </w:rPr>
              <w:t xml:space="preserve"> </w:t>
            </w:r>
            <w:proofErr w:type="spellStart"/>
            <w:r w:rsidRPr="00B179AB">
              <w:rPr>
                <w:sz w:val="28"/>
                <w:szCs w:val="28"/>
                <w:lang w:val="en-US"/>
              </w:rPr>
              <w:t>keltiriladigan</w:t>
            </w:r>
            <w:proofErr w:type="spellEnd"/>
            <w:r w:rsidRPr="00B179AB">
              <w:rPr>
                <w:sz w:val="28"/>
                <w:szCs w:val="28"/>
                <w:lang w:val="en-US"/>
              </w:rPr>
              <w:t xml:space="preserve">, </w:t>
            </w:r>
            <w:proofErr w:type="spellStart"/>
            <w:r w:rsidRPr="00B179AB">
              <w:rPr>
                <w:sz w:val="28"/>
                <w:szCs w:val="28"/>
                <w:lang w:val="en-US"/>
              </w:rPr>
              <w:t>ataylab</w:t>
            </w:r>
            <w:proofErr w:type="spellEnd"/>
            <w:r w:rsidRPr="00B179AB">
              <w:rPr>
                <w:sz w:val="28"/>
                <w:szCs w:val="28"/>
                <w:lang w:val="en-US"/>
              </w:rPr>
              <w:t xml:space="preserve"> </w:t>
            </w:r>
            <w:proofErr w:type="spellStart"/>
            <w:r w:rsidRPr="00B179AB">
              <w:rPr>
                <w:sz w:val="28"/>
                <w:szCs w:val="28"/>
                <w:lang w:val="en-US"/>
              </w:rPr>
              <w:t>qilinadigan</w:t>
            </w:r>
            <w:proofErr w:type="spellEnd"/>
            <w:r w:rsidRPr="00B179AB">
              <w:rPr>
                <w:sz w:val="28"/>
                <w:szCs w:val="28"/>
                <w:lang w:val="en-US"/>
              </w:rPr>
              <w:t xml:space="preserve"> </w:t>
            </w:r>
            <w:proofErr w:type="spellStart"/>
            <w:r w:rsidRPr="00B179AB">
              <w:rPr>
                <w:sz w:val="28"/>
                <w:szCs w:val="28"/>
                <w:lang w:val="en-US"/>
              </w:rPr>
              <w:t>xalaqit</w:t>
            </w:r>
            <w:proofErr w:type="spellEnd"/>
            <w:r w:rsidRPr="00B179AB">
              <w:rPr>
                <w:sz w:val="28"/>
                <w:szCs w:val="28"/>
                <w:lang w:val="en-US"/>
              </w:rPr>
              <w:t>.</w:t>
            </w:r>
          </w:p>
          <w:p w14:paraId="2A942788" w14:textId="77777777" w:rsidR="009979D1" w:rsidRPr="00B179AB" w:rsidRDefault="009979D1">
            <w:pPr>
              <w:jc w:val="both"/>
              <w:rPr>
                <w:color w:val="000000"/>
                <w:lang w:val="uz-Cyrl-UZ"/>
              </w:rPr>
            </w:pPr>
          </w:p>
          <w:p w14:paraId="10BD53AB" w14:textId="77777777" w:rsidR="009979D1" w:rsidRPr="00B179AB" w:rsidRDefault="009979D1">
            <w:pPr>
              <w:jc w:val="both"/>
              <w:rPr>
                <w:color w:val="000000"/>
                <w:sz w:val="28"/>
                <w:szCs w:val="28"/>
                <w:lang w:val="uz-Cyrl-UZ"/>
              </w:rPr>
            </w:pPr>
            <w:r w:rsidRPr="00B179AB">
              <w:rPr>
                <w:color w:val="000000"/>
                <w:sz w:val="28"/>
                <w:szCs w:val="28"/>
                <w:lang w:val="uz-Cyrl-UZ"/>
              </w:rPr>
              <w:t>Бостирилаётган станциянинг элтувчи частотасида вужудга келтириладиган, атайлаб қилинадиган халақит.</w:t>
            </w:r>
          </w:p>
        </w:tc>
      </w:tr>
      <w:tr w:rsidR="009979D1" w:rsidRPr="00CB34C6" w14:paraId="7ABB35A6" w14:textId="77777777">
        <w:trPr>
          <w:tblCellSpacing w:w="0" w:type="dxa"/>
          <w:jc w:val="center"/>
        </w:trPr>
        <w:tc>
          <w:tcPr>
            <w:tcW w:w="3821" w:type="dxa"/>
          </w:tcPr>
          <w:p w14:paraId="7ED0C273" w14:textId="77777777" w:rsidR="009979D1" w:rsidRPr="00B179AB" w:rsidRDefault="009979D1">
            <w:pPr>
              <w:rPr>
                <w:b/>
                <w:bCs/>
                <w:color w:val="000000"/>
                <w:sz w:val="28"/>
                <w:szCs w:val="28"/>
                <w:lang w:val="uz-Cyrl-UZ"/>
              </w:rPr>
            </w:pPr>
            <w:r w:rsidRPr="00B179AB">
              <w:rPr>
                <w:b/>
                <w:bCs/>
                <w:color w:val="000000"/>
                <w:sz w:val="28"/>
                <w:szCs w:val="28"/>
              </w:rPr>
              <w:t xml:space="preserve">Происшествие, связанное </w:t>
            </w:r>
          </w:p>
          <w:p w14:paraId="29C0C08C" w14:textId="77777777" w:rsidR="009979D1" w:rsidRPr="00B179AB" w:rsidRDefault="009979D1">
            <w:pPr>
              <w:rPr>
                <w:b/>
                <w:bCs/>
                <w:color w:val="000000"/>
                <w:sz w:val="28"/>
                <w:szCs w:val="28"/>
              </w:rPr>
            </w:pPr>
            <w:r w:rsidRPr="00B179AB">
              <w:rPr>
                <w:b/>
                <w:bCs/>
                <w:color w:val="000000"/>
                <w:sz w:val="28"/>
                <w:szCs w:val="28"/>
              </w:rPr>
              <w:t>с опасными грузами</w:t>
            </w:r>
          </w:p>
          <w:p w14:paraId="62A77D9E" w14:textId="77777777" w:rsidR="009979D1" w:rsidRPr="00B179AB" w:rsidRDefault="009979D1">
            <w:pPr>
              <w:rPr>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rPr>
              <w:t xml:space="preserve"> </w:t>
            </w:r>
            <w:r w:rsidRPr="00B179AB">
              <w:rPr>
                <w:b/>
                <w:bCs/>
                <w:color w:val="000000"/>
                <w:sz w:val="28"/>
                <w:szCs w:val="28"/>
                <w:lang w:val="uz-Cyrl-UZ"/>
              </w:rPr>
              <w:t xml:space="preserve">- </w:t>
            </w:r>
            <w:proofErr w:type="spellStart"/>
            <w:r w:rsidRPr="00B179AB">
              <w:rPr>
                <w:sz w:val="28"/>
                <w:szCs w:val="28"/>
                <w:lang w:val="en-US"/>
              </w:rPr>
              <w:t>xavfli</w:t>
            </w:r>
            <w:proofErr w:type="spellEnd"/>
            <w:r w:rsidRPr="00B179AB">
              <w:rPr>
                <w:sz w:val="28"/>
                <w:szCs w:val="28"/>
              </w:rPr>
              <w:t xml:space="preserve"> </w:t>
            </w:r>
            <w:proofErr w:type="spellStart"/>
            <w:r w:rsidRPr="00B179AB">
              <w:rPr>
                <w:sz w:val="28"/>
                <w:szCs w:val="28"/>
                <w:lang w:val="en-US"/>
              </w:rPr>
              <w:t>yuklar</w:t>
            </w:r>
            <w:proofErr w:type="spellEnd"/>
            <w:r w:rsidRPr="00B179AB">
              <w:rPr>
                <w:sz w:val="28"/>
                <w:szCs w:val="28"/>
              </w:rPr>
              <w:t xml:space="preserve"> </w:t>
            </w:r>
            <w:proofErr w:type="spellStart"/>
            <w:r w:rsidRPr="00B179AB">
              <w:rPr>
                <w:sz w:val="28"/>
                <w:szCs w:val="28"/>
                <w:lang w:val="en-US"/>
              </w:rPr>
              <w:t>bilan</w:t>
            </w:r>
            <w:proofErr w:type="spellEnd"/>
            <w:r w:rsidRPr="00B179AB">
              <w:rPr>
                <w:sz w:val="28"/>
                <w:szCs w:val="28"/>
              </w:rPr>
              <w:t xml:space="preserve"> </w:t>
            </w:r>
            <w:proofErr w:type="gramStart"/>
            <w:r w:rsidRPr="00B179AB">
              <w:rPr>
                <w:sz w:val="28"/>
                <w:szCs w:val="28"/>
                <w:lang w:val="en-US"/>
              </w:rPr>
              <w:t>bog</w:t>
            </w:r>
            <w:r w:rsidRPr="00B179AB">
              <w:rPr>
                <w:sz w:val="28"/>
                <w:szCs w:val="28"/>
              </w:rPr>
              <w:t>‘</w:t>
            </w:r>
            <w:proofErr w:type="spellStart"/>
            <w:proofErr w:type="gramEnd"/>
            <w:r w:rsidRPr="00B179AB">
              <w:rPr>
                <w:sz w:val="28"/>
                <w:szCs w:val="28"/>
                <w:lang w:val="en-US"/>
              </w:rPr>
              <w:t>liq</w:t>
            </w:r>
            <w:proofErr w:type="spellEnd"/>
            <w:r w:rsidRPr="00B179AB">
              <w:rPr>
                <w:sz w:val="28"/>
                <w:szCs w:val="28"/>
              </w:rPr>
              <w:t xml:space="preserve"> </w:t>
            </w:r>
            <w:proofErr w:type="spellStart"/>
            <w:r w:rsidRPr="00B179AB">
              <w:rPr>
                <w:sz w:val="28"/>
                <w:szCs w:val="28"/>
                <w:lang w:val="en-US"/>
              </w:rPr>
              <w:t>hodisa</w:t>
            </w:r>
            <w:proofErr w:type="spellEnd"/>
            <w:r w:rsidRPr="00B179AB">
              <w:rPr>
                <w:sz w:val="28"/>
                <w:szCs w:val="28"/>
              </w:rPr>
              <w:t xml:space="preserve"> </w:t>
            </w:r>
          </w:p>
          <w:p w14:paraId="4E8B1088" w14:textId="77777777" w:rsidR="009979D1" w:rsidRPr="00B179AB" w:rsidRDefault="009979D1">
            <w:pPr>
              <w:rPr>
                <w:bCs/>
                <w:color w:val="000000"/>
                <w:sz w:val="28"/>
                <w:szCs w:val="28"/>
                <w:lang w:val="uz-Cyrl-UZ"/>
              </w:rPr>
            </w:pPr>
            <w:r w:rsidRPr="00B179AB">
              <w:rPr>
                <w:bCs/>
                <w:color w:val="000000"/>
                <w:sz w:val="28"/>
                <w:szCs w:val="28"/>
                <w:lang w:val="uz-Cyrl-UZ"/>
              </w:rPr>
              <w:t xml:space="preserve">       хавфли юклар билан боғлиқ ҳодиса</w:t>
            </w:r>
          </w:p>
          <w:p w14:paraId="48060E18" w14:textId="77777777" w:rsidR="007B7637"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 xml:space="preserve">accident involving </w:t>
            </w:r>
          </w:p>
          <w:p w14:paraId="2B577CA5" w14:textId="77777777" w:rsidR="009979D1" w:rsidRPr="00B179AB" w:rsidRDefault="009979D1">
            <w:pPr>
              <w:rPr>
                <w:b/>
                <w:bCs/>
                <w:color w:val="FF0000"/>
                <w:sz w:val="28"/>
                <w:szCs w:val="28"/>
                <w:lang w:val="en-US"/>
              </w:rPr>
            </w:pPr>
            <w:r w:rsidRPr="00B179AB">
              <w:rPr>
                <w:bCs/>
                <w:color w:val="000000"/>
                <w:sz w:val="28"/>
                <w:szCs w:val="28"/>
                <w:lang w:val="en-US"/>
              </w:rPr>
              <w:t>dangerous goods</w:t>
            </w:r>
          </w:p>
        </w:tc>
        <w:tc>
          <w:tcPr>
            <w:tcW w:w="6150" w:type="dxa"/>
            <w:vAlign w:val="center"/>
          </w:tcPr>
          <w:p w14:paraId="56559C2F" w14:textId="77777777" w:rsidR="009979D1" w:rsidRPr="00B179AB" w:rsidRDefault="00F46DE3">
            <w:pPr>
              <w:jc w:val="both"/>
              <w:rPr>
                <w:color w:val="000000"/>
                <w:sz w:val="28"/>
                <w:szCs w:val="28"/>
                <w:lang w:val="uz-Cyrl-UZ"/>
              </w:rPr>
            </w:pPr>
            <w:r w:rsidRPr="00B179AB">
              <w:rPr>
                <w:color w:val="000000"/>
                <w:sz w:val="28"/>
                <w:szCs w:val="28"/>
              </w:rPr>
              <w:t xml:space="preserve">Относящееся </w:t>
            </w:r>
            <w:r w:rsidR="009979D1" w:rsidRPr="00B179AB">
              <w:rPr>
                <w:color w:val="000000"/>
                <w:sz w:val="28"/>
                <w:szCs w:val="28"/>
              </w:rPr>
              <w:t>к перевозке опасных грузов по воздуху и связанное с ней событие, в результате которого какое-либо лицо получает телесное повреждение со смертельным исходом или серьёзное телесное повреждение, или наносится серьёзный ущерб имуществу.</w:t>
            </w:r>
          </w:p>
          <w:p w14:paraId="2D55938A" w14:textId="77777777" w:rsidR="009979D1" w:rsidRPr="00B179AB" w:rsidRDefault="009979D1">
            <w:pPr>
              <w:jc w:val="both"/>
              <w:rPr>
                <w:color w:val="000000"/>
                <w:lang w:val="uz-Cyrl-UZ"/>
              </w:rPr>
            </w:pPr>
          </w:p>
          <w:p w14:paraId="4709CE27" w14:textId="77777777" w:rsidR="009979D1" w:rsidRPr="00B179AB" w:rsidRDefault="009979D1">
            <w:pPr>
              <w:jc w:val="both"/>
              <w:rPr>
                <w:sz w:val="28"/>
                <w:szCs w:val="28"/>
                <w:lang w:val="uz-Cyrl-UZ"/>
              </w:rPr>
            </w:pPr>
            <w:r w:rsidRPr="00B179AB">
              <w:rPr>
                <w:sz w:val="28"/>
                <w:szCs w:val="28"/>
                <w:lang w:val="uz-Cyrl-UZ"/>
              </w:rPr>
              <w:t>Xavfli yuklarni havo orqali tashishga taalluqli va u bilan bog‘liq voqea, buning natijasida biror bir shaxsning o‘limi bilan tugaydigan tan jarohati yoki jiddiy tan jarohati olishi, yoki mulkka jiddiy zarar yetkazish holatlari.</w:t>
            </w:r>
          </w:p>
          <w:p w14:paraId="5E3690C6" w14:textId="77777777" w:rsidR="009979D1" w:rsidRPr="00B179AB" w:rsidRDefault="009979D1">
            <w:pPr>
              <w:jc w:val="both"/>
              <w:rPr>
                <w:color w:val="000000"/>
                <w:lang w:val="uz-Cyrl-UZ"/>
              </w:rPr>
            </w:pPr>
          </w:p>
          <w:p w14:paraId="6E5CD744" w14:textId="77777777" w:rsidR="009979D1" w:rsidRPr="00B179AB" w:rsidRDefault="009979D1">
            <w:pPr>
              <w:jc w:val="both"/>
              <w:rPr>
                <w:color w:val="FF0000"/>
                <w:sz w:val="28"/>
                <w:szCs w:val="28"/>
                <w:lang w:val="uz-Cyrl-UZ"/>
              </w:rPr>
            </w:pPr>
            <w:r w:rsidRPr="00B179AB">
              <w:rPr>
                <w:color w:val="000000"/>
                <w:sz w:val="28"/>
                <w:szCs w:val="28"/>
                <w:lang w:val="uz-Cyrl-UZ"/>
              </w:rPr>
              <w:t>Хавфли юкларни ҳаво орқали ташишга тааллуқли ва у билан боғлиқ воқеа, бунинг натижасида би</w:t>
            </w:r>
            <w:r w:rsidR="00E51ED5" w:rsidRPr="00B179AB">
              <w:rPr>
                <w:color w:val="000000"/>
                <w:sz w:val="28"/>
                <w:szCs w:val="28"/>
                <w:lang w:val="uz-Cyrl-UZ"/>
              </w:rPr>
              <w:t>-</w:t>
            </w:r>
            <w:r w:rsidRPr="00B179AB">
              <w:rPr>
                <w:color w:val="000000"/>
                <w:sz w:val="28"/>
                <w:szCs w:val="28"/>
                <w:lang w:val="uz-Cyrl-UZ"/>
              </w:rPr>
              <w:t xml:space="preserve">рор бир шахснинг ўлими билан тугайдиган тан жароҳати ёки жиддий тан жароҳати олиши, ёки мулкка жиддий зарар етказиш ҳолатлари. </w:t>
            </w:r>
          </w:p>
        </w:tc>
      </w:tr>
      <w:tr w:rsidR="009979D1" w:rsidRPr="00CB34C6" w14:paraId="051AF7BC" w14:textId="77777777">
        <w:trPr>
          <w:tblCellSpacing w:w="0" w:type="dxa"/>
          <w:jc w:val="center"/>
        </w:trPr>
        <w:tc>
          <w:tcPr>
            <w:tcW w:w="3821" w:type="dxa"/>
          </w:tcPr>
          <w:p w14:paraId="7B061B82" w14:textId="77777777" w:rsidR="009979D1" w:rsidRPr="00B179AB" w:rsidRDefault="009979D1">
            <w:pPr>
              <w:rPr>
                <w:b/>
                <w:bCs/>
                <w:color w:val="000000"/>
                <w:sz w:val="28"/>
                <w:szCs w:val="28"/>
                <w:lang w:val="uz-Cyrl-UZ"/>
              </w:rPr>
            </w:pPr>
            <w:r w:rsidRPr="00B179AB">
              <w:rPr>
                <w:b/>
                <w:bCs/>
                <w:color w:val="000000"/>
                <w:sz w:val="28"/>
                <w:szCs w:val="28"/>
                <w:lang w:val="uz-Cyrl-UZ"/>
              </w:rPr>
              <w:t>Промышленные помехи</w:t>
            </w:r>
          </w:p>
          <w:p w14:paraId="345A545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sanoat xalaqitlari</w:t>
            </w:r>
          </w:p>
          <w:p w14:paraId="08619EA4" w14:textId="77777777" w:rsidR="009979D1" w:rsidRPr="00B179AB" w:rsidRDefault="009979D1">
            <w:pPr>
              <w:rPr>
                <w:bCs/>
                <w:color w:val="000000"/>
                <w:sz w:val="28"/>
                <w:szCs w:val="28"/>
                <w:lang w:val="uz-Cyrl-UZ"/>
              </w:rPr>
            </w:pPr>
            <w:r w:rsidRPr="00B179AB">
              <w:rPr>
                <w:bCs/>
                <w:color w:val="000000"/>
                <w:sz w:val="28"/>
                <w:szCs w:val="28"/>
                <w:lang w:val="uz-Cyrl-UZ"/>
              </w:rPr>
              <w:t xml:space="preserve">       саноат халақитлари</w:t>
            </w:r>
          </w:p>
          <w:p w14:paraId="240FACAE" w14:textId="77777777" w:rsidR="009979D1" w:rsidRPr="00B179AB" w:rsidRDefault="009979D1" w:rsidP="00F46DE3">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man-made interference</w:t>
            </w:r>
            <w:r w:rsidR="00F46DE3" w:rsidRPr="00B179AB">
              <w:rPr>
                <w:bCs/>
                <w:color w:val="000000"/>
                <w:sz w:val="28"/>
                <w:szCs w:val="28"/>
                <w:lang w:val="en-US"/>
              </w:rPr>
              <w:t>,</w:t>
            </w:r>
            <w:r w:rsidRPr="00B179AB">
              <w:rPr>
                <w:bCs/>
                <w:color w:val="000000"/>
                <w:sz w:val="28"/>
                <w:szCs w:val="28"/>
                <w:lang w:val="en-US"/>
              </w:rPr>
              <w:t xml:space="preserve"> </w:t>
            </w:r>
            <w:r w:rsidRPr="00B179AB">
              <w:rPr>
                <w:bCs/>
                <w:sz w:val="28"/>
                <w:szCs w:val="28"/>
                <w:lang w:val="en-US"/>
              </w:rPr>
              <w:t>man-made noise</w:t>
            </w:r>
          </w:p>
        </w:tc>
        <w:tc>
          <w:tcPr>
            <w:tcW w:w="6150" w:type="dxa"/>
            <w:vAlign w:val="center"/>
          </w:tcPr>
          <w:p w14:paraId="08606468" w14:textId="77777777" w:rsidR="009979D1" w:rsidRPr="00B179AB" w:rsidRDefault="009979D1">
            <w:pPr>
              <w:jc w:val="both"/>
              <w:rPr>
                <w:color w:val="000000"/>
                <w:sz w:val="28"/>
                <w:szCs w:val="28"/>
              </w:rPr>
            </w:pPr>
            <w:r w:rsidRPr="00B179AB">
              <w:rPr>
                <w:color w:val="000000"/>
                <w:sz w:val="28"/>
                <w:szCs w:val="28"/>
              </w:rPr>
              <w:t>Радиопомехи, возникающие при работе электрических или электронных устройств, в том числе, систем зажигания автомобилей и электрических линий передачи.</w:t>
            </w:r>
          </w:p>
          <w:p w14:paraId="74F8B169" w14:textId="77777777" w:rsidR="009979D1" w:rsidRPr="00B179AB" w:rsidRDefault="009979D1">
            <w:pPr>
              <w:jc w:val="both"/>
              <w:rPr>
                <w:color w:val="000000"/>
                <w:sz w:val="28"/>
                <w:szCs w:val="28"/>
                <w:lang w:val="uz-Cyrl-UZ"/>
              </w:rPr>
            </w:pPr>
          </w:p>
          <w:p w14:paraId="03BAFBDD" w14:textId="77777777" w:rsidR="009979D1" w:rsidRPr="00B179AB" w:rsidRDefault="009979D1">
            <w:pPr>
              <w:jc w:val="both"/>
              <w:rPr>
                <w:sz w:val="28"/>
                <w:szCs w:val="28"/>
                <w:lang w:val="uz-Cyrl-UZ"/>
              </w:rPr>
            </w:pPr>
            <w:r w:rsidRPr="00B179AB">
              <w:rPr>
                <w:sz w:val="28"/>
                <w:szCs w:val="28"/>
                <w:lang w:val="uz-Cyrl-UZ"/>
              </w:rPr>
              <w:t>Elektr yoki elektron qurilmalar, jumladan, avtomo</w:t>
            </w:r>
            <w:r w:rsidR="00F60D8A" w:rsidRPr="00B179AB">
              <w:rPr>
                <w:sz w:val="28"/>
                <w:szCs w:val="28"/>
                <w:lang w:val="uz-Cyrl-UZ"/>
              </w:rPr>
              <w:t>-</w:t>
            </w:r>
            <w:r w:rsidRPr="00B179AB">
              <w:rPr>
                <w:sz w:val="28"/>
                <w:szCs w:val="28"/>
                <w:lang w:val="uz-Cyrl-UZ"/>
              </w:rPr>
              <w:t>billarning o‘t oldirish tizimlari va elektr uzatish lini</w:t>
            </w:r>
            <w:r w:rsidR="00F60D8A" w:rsidRPr="00B179AB">
              <w:rPr>
                <w:sz w:val="28"/>
                <w:szCs w:val="28"/>
                <w:lang w:val="uz-Cyrl-UZ"/>
              </w:rPr>
              <w:t>-</w:t>
            </w:r>
            <w:r w:rsidRPr="00B179AB">
              <w:rPr>
                <w:sz w:val="28"/>
                <w:szCs w:val="28"/>
                <w:lang w:val="uz-Cyrl-UZ"/>
              </w:rPr>
              <w:t>yalari ishlashidan paydo bo‘ladigan radioxalaqitlar.</w:t>
            </w:r>
          </w:p>
          <w:p w14:paraId="375D045C" w14:textId="77777777" w:rsidR="009979D1" w:rsidRPr="00B179AB" w:rsidRDefault="009979D1">
            <w:pPr>
              <w:jc w:val="both"/>
              <w:rPr>
                <w:color w:val="000000"/>
                <w:sz w:val="28"/>
                <w:szCs w:val="28"/>
                <w:lang w:val="uz-Cyrl-UZ"/>
              </w:rPr>
            </w:pPr>
          </w:p>
          <w:p w14:paraId="067D044F" w14:textId="77777777" w:rsidR="009979D1" w:rsidRPr="00B179AB" w:rsidRDefault="009979D1">
            <w:pPr>
              <w:jc w:val="both"/>
              <w:rPr>
                <w:color w:val="000000"/>
                <w:sz w:val="28"/>
                <w:szCs w:val="28"/>
                <w:lang w:val="uz-Cyrl-UZ"/>
              </w:rPr>
            </w:pPr>
            <w:r w:rsidRPr="00B179AB">
              <w:rPr>
                <w:color w:val="000000"/>
                <w:sz w:val="28"/>
                <w:szCs w:val="28"/>
                <w:lang w:val="uz-Cyrl-UZ"/>
              </w:rPr>
              <w:t>Электр ёки электрон қурилмалар, жумладан, ав</w:t>
            </w:r>
            <w:r w:rsidR="00F60D8A" w:rsidRPr="00B179AB">
              <w:rPr>
                <w:color w:val="000000"/>
                <w:sz w:val="28"/>
                <w:szCs w:val="28"/>
                <w:lang w:val="uz-Cyrl-UZ"/>
              </w:rPr>
              <w:t>-</w:t>
            </w:r>
            <w:r w:rsidRPr="00B179AB">
              <w:rPr>
                <w:color w:val="000000"/>
                <w:sz w:val="28"/>
                <w:szCs w:val="28"/>
                <w:lang w:val="uz-Cyrl-UZ"/>
              </w:rPr>
              <w:t>томобилларнинг ўт олдириш тизимлари ва электр узатиш линиялари ишлашидан пайдо бўладиган радиохалақитлар.</w:t>
            </w:r>
          </w:p>
        </w:tc>
      </w:tr>
      <w:tr w:rsidR="009979D1" w:rsidRPr="00B179AB" w14:paraId="4DF5AC8F" w14:textId="77777777">
        <w:trPr>
          <w:tblCellSpacing w:w="0" w:type="dxa"/>
          <w:jc w:val="center"/>
        </w:trPr>
        <w:tc>
          <w:tcPr>
            <w:tcW w:w="3821" w:type="dxa"/>
          </w:tcPr>
          <w:p w14:paraId="769EA123" w14:textId="77777777" w:rsidR="009979D1" w:rsidRPr="00B179AB" w:rsidRDefault="009979D1">
            <w:pPr>
              <w:rPr>
                <w:b/>
                <w:bCs/>
                <w:color w:val="000000"/>
                <w:sz w:val="28"/>
                <w:szCs w:val="28"/>
              </w:rPr>
            </w:pPr>
            <w:r w:rsidRPr="00B179AB">
              <w:rPr>
                <w:b/>
                <w:bCs/>
                <w:color w:val="000000"/>
                <w:sz w:val="28"/>
                <w:szCs w:val="28"/>
              </w:rPr>
              <w:t>Пространственная селекция</w:t>
            </w:r>
          </w:p>
          <w:p w14:paraId="3E98C49C" w14:textId="77777777" w:rsidR="009979D1" w:rsidRPr="00B179AB" w:rsidRDefault="009979D1">
            <w:pPr>
              <w:rPr>
                <w:bCs/>
                <w:color w:val="000000"/>
                <w:sz w:val="28"/>
                <w:szCs w:val="28"/>
              </w:rPr>
            </w:pPr>
            <w:proofErr w:type="spellStart"/>
            <w:r w:rsidRPr="00B179AB">
              <w:rPr>
                <w:b/>
                <w:bCs/>
                <w:color w:val="000000"/>
                <w:sz w:val="28"/>
                <w:szCs w:val="28"/>
                <w:lang w:val="en-US"/>
              </w:rPr>
              <w:lastRenderedPageBreak/>
              <w:t>uz</w:t>
            </w:r>
            <w:proofErr w:type="spellEnd"/>
            <w:r w:rsidRPr="00B179AB">
              <w:rPr>
                <w:b/>
                <w:bCs/>
                <w:color w:val="000000"/>
                <w:sz w:val="28"/>
                <w:szCs w:val="28"/>
              </w:rPr>
              <w:t xml:space="preserve"> - </w:t>
            </w:r>
            <w:proofErr w:type="spellStart"/>
            <w:r w:rsidRPr="00B179AB">
              <w:rPr>
                <w:bCs/>
                <w:color w:val="000000"/>
                <w:sz w:val="28"/>
                <w:szCs w:val="28"/>
                <w:lang w:val="en-US"/>
              </w:rPr>
              <w:t>fazoviy</w:t>
            </w:r>
            <w:proofErr w:type="spellEnd"/>
            <w:r w:rsidRPr="00B179AB">
              <w:rPr>
                <w:bCs/>
                <w:color w:val="000000"/>
                <w:sz w:val="28"/>
                <w:szCs w:val="28"/>
              </w:rPr>
              <w:t xml:space="preserve"> </w:t>
            </w:r>
            <w:proofErr w:type="spellStart"/>
            <w:r w:rsidRPr="00B179AB">
              <w:rPr>
                <w:bCs/>
                <w:color w:val="000000"/>
                <w:sz w:val="28"/>
                <w:szCs w:val="28"/>
                <w:lang w:val="en-US"/>
              </w:rPr>
              <w:t>seleksiya</w:t>
            </w:r>
            <w:proofErr w:type="spellEnd"/>
          </w:p>
          <w:p w14:paraId="05BB691F"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фазовий селекция</w:t>
            </w:r>
          </w:p>
          <w:p w14:paraId="01BC729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spatial discrimination, space sele</w:t>
            </w:r>
            <w:r w:rsidRPr="00B179AB">
              <w:rPr>
                <w:bCs/>
                <w:sz w:val="28"/>
                <w:szCs w:val="28"/>
                <w:lang w:val="en-US"/>
              </w:rPr>
              <w:t>ct</w:t>
            </w:r>
            <w:r w:rsidRPr="00B179AB">
              <w:rPr>
                <w:bCs/>
                <w:color w:val="000000"/>
                <w:sz w:val="28"/>
                <w:szCs w:val="28"/>
                <w:lang w:val="en-US"/>
              </w:rPr>
              <w:t>ion</w:t>
            </w:r>
          </w:p>
        </w:tc>
        <w:tc>
          <w:tcPr>
            <w:tcW w:w="6150" w:type="dxa"/>
            <w:vAlign w:val="center"/>
          </w:tcPr>
          <w:p w14:paraId="3584409A" w14:textId="77777777" w:rsidR="009979D1" w:rsidRPr="00B179AB" w:rsidRDefault="009979D1">
            <w:pPr>
              <w:jc w:val="both"/>
              <w:rPr>
                <w:color w:val="000000"/>
                <w:sz w:val="28"/>
                <w:szCs w:val="28"/>
              </w:rPr>
            </w:pPr>
            <w:r w:rsidRPr="00B179AB">
              <w:rPr>
                <w:color w:val="000000"/>
                <w:sz w:val="28"/>
                <w:szCs w:val="28"/>
              </w:rPr>
              <w:lastRenderedPageBreak/>
              <w:t>1 Селекция сигналов и помех, у которых направ</w:t>
            </w:r>
            <w:r w:rsidRPr="00B179AB">
              <w:rPr>
                <w:color w:val="000000"/>
                <w:sz w:val="28"/>
                <w:szCs w:val="28"/>
              </w:rPr>
              <w:lastRenderedPageBreak/>
              <w:t>ления прихода радиоволны различны; обычно осуществляется с использованием адаптивных антенных решеток.</w:t>
            </w:r>
          </w:p>
          <w:p w14:paraId="2DAF2D90" w14:textId="77777777" w:rsidR="009979D1" w:rsidRPr="00B179AB" w:rsidRDefault="009979D1">
            <w:pPr>
              <w:jc w:val="both"/>
              <w:rPr>
                <w:color w:val="000000"/>
                <w:sz w:val="28"/>
                <w:szCs w:val="28"/>
              </w:rPr>
            </w:pPr>
            <w:r w:rsidRPr="00B179AB">
              <w:rPr>
                <w:color w:val="000000"/>
                <w:sz w:val="28"/>
                <w:szCs w:val="28"/>
              </w:rPr>
              <w:t>2 Селекция сигналов, основанная на различении направлений прихода полезного сигнала и помех.</w:t>
            </w:r>
          </w:p>
          <w:p w14:paraId="3473C115" w14:textId="77777777" w:rsidR="009979D1" w:rsidRPr="00B179AB" w:rsidRDefault="009979D1">
            <w:pPr>
              <w:jc w:val="both"/>
              <w:rPr>
                <w:color w:val="000000"/>
                <w:sz w:val="28"/>
                <w:szCs w:val="28"/>
                <w:lang w:val="uz-Cyrl-UZ"/>
              </w:rPr>
            </w:pPr>
          </w:p>
          <w:p w14:paraId="57C31F50" w14:textId="77777777" w:rsidR="009979D1" w:rsidRPr="00B179AB" w:rsidRDefault="009979D1">
            <w:pPr>
              <w:jc w:val="both"/>
              <w:rPr>
                <w:sz w:val="28"/>
                <w:szCs w:val="28"/>
                <w:lang w:val="uz-Cyrl-UZ"/>
              </w:rPr>
            </w:pPr>
            <w:r w:rsidRPr="00B179AB">
              <w:rPr>
                <w:sz w:val="28"/>
                <w:szCs w:val="28"/>
                <w:lang w:val="en-US"/>
              </w:rPr>
              <w:t xml:space="preserve">1 </w:t>
            </w: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kelish</w:t>
            </w:r>
            <w:proofErr w:type="spellEnd"/>
            <w:r w:rsidRPr="00B179AB">
              <w:rPr>
                <w:sz w:val="28"/>
                <w:szCs w:val="28"/>
                <w:lang w:val="en-US"/>
              </w:rPr>
              <w:t xml:space="preserve"> </w:t>
            </w:r>
            <w:proofErr w:type="spellStart"/>
            <w:r w:rsidRPr="00B179AB">
              <w:rPr>
                <w:sz w:val="28"/>
                <w:szCs w:val="28"/>
                <w:lang w:val="en-US"/>
              </w:rPr>
              <w:t>yo‘nalishi</w:t>
            </w:r>
            <w:proofErr w:type="spellEnd"/>
            <w:r w:rsidRPr="00B179AB">
              <w:rPr>
                <w:sz w:val="28"/>
                <w:szCs w:val="28"/>
                <w:lang w:val="en-US"/>
              </w:rPr>
              <w:t xml:space="preserve"> </w:t>
            </w:r>
            <w:proofErr w:type="spellStart"/>
            <w:r w:rsidRPr="00B179AB">
              <w:rPr>
                <w:sz w:val="28"/>
                <w:szCs w:val="28"/>
                <w:lang w:val="en-US"/>
              </w:rPr>
              <w:t>turlicha</w:t>
            </w:r>
            <w:proofErr w:type="spellEnd"/>
            <w:r w:rsidRPr="00B179AB">
              <w:rPr>
                <w:sz w:val="28"/>
                <w:szCs w:val="28"/>
                <w:lang w:val="en-US"/>
              </w:rPr>
              <w:t xml:space="preserve"> </w:t>
            </w:r>
            <w:proofErr w:type="spellStart"/>
            <w:r w:rsidRPr="00B179AB">
              <w:rPr>
                <w:sz w:val="28"/>
                <w:szCs w:val="28"/>
                <w:lang w:val="en-US"/>
              </w:rPr>
              <w:t>bo‘l</w:t>
            </w:r>
            <w:r w:rsidR="00954941" w:rsidRPr="00B179AB">
              <w:rPr>
                <w:sz w:val="28"/>
                <w:szCs w:val="28"/>
                <w:lang w:val="en-US"/>
              </w:rPr>
              <w:t>-</w:t>
            </w:r>
            <w:r w:rsidRPr="00B179AB">
              <w:rPr>
                <w:sz w:val="28"/>
                <w:szCs w:val="28"/>
                <w:lang w:val="en-US"/>
              </w:rPr>
              <w:t>gan</w:t>
            </w:r>
            <w:proofErr w:type="spellEnd"/>
            <w:r w:rsidRPr="00B179AB">
              <w:rPr>
                <w:sz w:val="28"/>
                <w:szCs w:val="28"/>
                <w:lang w:val="en-US"/>
              </w:rPr>
              <w:t xml:space="preserve"> </w:t>
            </w:r>
            <w:proofErr w:type="spellStart"/>
            <w:r w:rsidRPr="00B179AB">
              <w:rPr>
                <w:sz w:val="28"/>
                <w:szCs w:val="28"/>
                <w:lang w:val="en-US"/>
              </w:rPr>
              <w:t>signallar</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xalaqitlar</w:t>
            </w:r>
            <w:proofErr w:type="spellEnd"/>
            <w:r w:rsidRPr="00B179AB">
              <w:rPr>
                <w:sz w:val="28"/>
                <w:szCs w:val="28"/>
                <w:lang w:val="en-US"/>
              </w:rPr>
              <w:t xml:space="preserve"> </w:t>
            </w:r>
            <w:proofErr w:type="spellStart"/>
            <w:r w:rsidRPr="00B179AB">
              <w:rPr>
                <w:sz w:val="28"/>
                <w:szCs w:val="28"/>
                <w:lang w:val="en-US"/>
              </w:rPr>
              <w:t>seleksiyasi</w:t>
            </w:r>
            <w:proofErr w:type="spellEnd"/>
            <w:r w:rsidRPr="00B179AB">
              <w:rPr>
                <w:sz w:val="28"/>
                <w:szCs w:val="28"/>
                <w:lang w:val="en-US"/>
              </w:rPr>
              <w:t xml:space="preserve">; u </w:t>
            </w:r>
            <w:proofErr w:type="spellStart"/>
            <w:r w:rsidRPr="00B179AB">
              <w:rPr>
                <w:sz w:val="28"/>
                <w:szCs w:val="28"/>
                <w:lang w:val="en-US"/>
              </w:rPr>
              <w:t>odatda</w:t>
            </w:r>
            <w:proofErr w:type="spellEnd"/>
            <w:r w:rsidRPr="00B179AB">
              <w:rPr>
                <w:sz w:val="28"/>
                <w:szCs w:val="28"/>
                <w:lang w:val="en-US"/>
              </w:rPr>
              <w:t xml:space="preserve">, </w:t>
            </w:r>
            <w:proofErr w:type="spellStart"/>
            <w:r w:rsidRPr="00B179AB">
              <w:rPr>
                <w:sz w:val="28"/>
                <w:szCs w:val="28"/>
                <w:lang w:val="en-US"/>
              </w:rPr>
              <w:t>adaptiv</w:t>
            </w:r>
            <w:proofErr w:type="spellEnd"/>
            <w:r w:rsidRPr="00B179AB">
              <w:rPr>
                <w:sz w:val="28"/>
                <w:szCs w:val="28"/>
                <w:lang w:val="en-US"/>
              </w:rPr>
              <w:t xml:space="preserve"> antenna </w:t>
            </w:r>
            <w:proofErr w:type="spellStart"/>
            <w:r w:rsidRPr="00B179AB">
              <w:rPr>
                <w:sz w:val="28"/>
                <w:szCs w:val="28"/>
                <w:lang w:val="en-US"/>
              </w:rPr>
              <w:t>panjaralaridan</w:t>
            </w:r>
            <w:proofErr w:type="spellEnd"/>
            <w:r w:rsidRPr="00B179AB">
              <w:rPr>
                <w:sz w:val="28"/>
                <w:szCs w:val="28"/>
                <w:lang w:val="en-US"/>
              </w:rPr>
              <w:t xml:space="preserve"> </w:t>
            </w:r>
            <w:proofErr w:type="spellStart"/>
            <w:r w:rsidRPr="00B179AB">
              <w:rPr>
                <w:sz w:val="28"/>
                <w:szCs w:val="28"/>
                <w:lang w:val="en-US"/>
              </w:rPr>
              <w:t>foydalanib</w:t>
            </w:r>
            <w:proofErr w:type="spellEnd"/>
            <w:r w:rsidRPr="00B179AB">
              <w:rPr>
                <w:sz w:val="28"/>
                <w:szCs w:val="28"/>
                <w:lang w:val="en-US"/>
              </w:rPr>
              <w:t xml:space="preserve"> </w:t>
            </w:r>
            <w:proofErr w:type="spellStart"/>
            <w:r w:rsidRPr="00B179AB">
              <w:rPr>
                <w:sz w:val="28"/>
                <w:szCs w:val="28"/>
                <w:lang w:val="en-US"/>
              </w:rPr>
              <w:t>amalga</w:t>
            </w:r>
            <w:proofErr w:type="spellEnd"/>
            <w:r w:rsidRPr="00B179AB">
              <w:rPr>
                <w:sz w:val="28"/>
                <w:szCs w:val="28"/>
                <w:lang w:val="en-US"/>
              </w:rPr>
              <w:t xml:space="preserve"> </w:t>
            </w:r>
            <w:proofErr w:type="spellStart"/>
            <w:r w:rsidRPr="00B179AB">
              <w:rPr>
                <w:sz w:val="28"/>
                <w:szCs w:val="28"/>
                <w:lang w:val="en-US"/>
              </w:rPr>
              <w:t>oshiriladi</w:t>
            </w:r>
            <w:proofErr w:type="spellEnd"/>
            <w:r w:rsidRPr="00B179AB">
              <w:rPr>
                <w:sz w:val="28"/>
                <w:szCs w:val="28"/>
                <w:lang w:val="en-US"/>
              </w:rPr>
              <w:t>.</w:t>
            </w:r>
            <w:r w:rsidRPr="00B179AB">
              <w:rPr>
                <w:sz w:val="28"/>
                <w:szCs w:val="28"/>
                <w:lang w:val="en-US"/>
              </w:rPr>
              <w:br/>
              <w:t xml:space="preserve">2 </w:t>
            </w:r>
            <w:proofErr w:type="spellStart"/>
            <w:r w:rsidRPr="00B179AB">
              <w:rPr>
                <w:sz w:val="28"/>
                <w:szCs w:val="28"/>
                <w:lang w:val="en-US"/>
              </w:rPr>
              <w:t>Foydali</w:t>
            </w:r>
            <w:proofErr w:type="spellEnd"/>
            <w:r w:rsidRPr="00B179AB">
              <w:rPr>
                <w:sz w:val="28"/>
                <w:szCs w:val="28"/>
                <w:lang w:val="en-US"/>
              </w:rPr>
              <w:t xml:space="preserve"> signal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xalaqitning</w:t>
            </w:r>
            <w:proofErr w:type="spellEnd"/>
            <w:r w:rsidRPr="00B179AB">
              <w:rPr>
                <w:sz w:val="28"/>
                <w:szCs w:val="28"/>
                <w:lang w:val="en-US"/>
              </w:rPr>
              <w:t xml:space="preserve"> </w:t>
            </w:r>
            <w:proofErr w:type="spellStart"/>
            <w:r w:rsidRPr="00B179AB">
              <w:rPr>
                <w:sz w:val="28"/>
                <w:szCs w:val="28"/>
                <w:lang w:val="en-US"/>
              </w:rPr>
              <w:t>kelish</w:t>
            </w:r>
            <w:proofErr w:type="spellEnd"/>
            <w:r w:rsidRPr="00B179AB">
              <w:rPr>
                <w:sz w:val="28"/>
                <w:szCs w:val="28"/>
                <w:lang w:val="en-US"/>
              </w:rPr>
              <w:t xml:space="preserve"> </w:t>
            </w:r>
            <w:proofErr w:type="spellStart"/>
            <w:r w:rsidRPr="00B179AB">
              <w:rPr>
                <w:sz w:val="28"/>
                <w:szCs w:val="28"/>
                <w:lang w:val="en-US"/>
              </w:rPr>
              <w:t>yo‘nalishini</w:t>
            </w:r>
            <w:proofErr w:type="spellEnd"/>
            <w:r w:rsidRPr="00B179AB">
              <w:rPr>
                <w:sz w:val="28"/>
                <w:szCs w:val="28"/>
                <w:lang w:val="en-US"/>
              </w:rPr>
              <w:t xml:space="preserve"> </w:t>
            </w:r>
            <w:proofErr w:type="spellStart"/>
            <w:r w:rsidRPr="00B179AB">
              <w:rPr>
                <w:sz w:val="28"/>
                <w:szCs w:val="28"/>
                <w:lang w:val="en-US"/>
              </w:rPr>
              <w:t>farqlashga</w:t>
            </w:r>
            <w:proofErr w:type="spellEnd"/>
            <w:r w:rsidRPr="00B179AB">
              <w:rPr>
                <w:sz w:val="28"/>
                <w:szCs w:val="28"/>
                <w:lang w:val="en-US"/>
              </w:rPr>
              <w:t xml:space="preserve"> </w:t>
            </w:r>
            <w:proofErr w:type="spellStart"/>
            <w:r w:rsidRPr="00B179AB">
              <w:rPr>
                <w:sz w:val="28"/>
                <w:szCs w:val="28"/>
                <w:lang w:val="en-US"/>
              </w:rPr>
              <w:t>asoslangan</w:t>
            </w:r>
            <w:proofErr w:type="spellEnd"/>
            <w:r w:rsidRPr="00B179AB">
              <w:rPr>
                <w:sz w:val="28"/>
                <w:szCs w:val="28"/>
                <w:lang w:val="en-US"/>
              </w:rPr>
              <w:t xml:space="preserve"> </w:t>
            </w:r>
            <w:proofErr w:type="spellStart"/>
            <w:r w:rsidRPr="00B179AB">
              <w:rPr>
                <w:sz w:val="28"/>
                <w:szCs w:val="28"/>
                <w:lang w:val="en-US"/>
              </w:rPr>
              <w:t>signallar</w:t>
            </w:r>
            <w:proofErr w:type="spellEnd"/>
            <w:r w:rsidRPr="00B179AB">
              <w:rPr>
                <w:sz w:val="28"/>
                <w:szCs w:val="28"/>
                <w:lang w:val="en-US"/>
              </w:rPr>
              <w:t xml:space="preserve"> </w:t>
            </w:r>
            <w:proofErr w:type="spellStart"/>
            <w:r w:rsidRPr="00B179AB">
              <w:rPr>
                <w:sz w:val="28"/>
                <w:szCs w:val="28"/>
                <w:lang w:val="en-US"/>
              </w:rPr>
              <w:t>seleksiyasi</w:t>
            </w:r>
            <w:proofErr w:type="spellEnd"/>
            <w:r w:rsidRPr="00B179AB">
              <w:rPr>
                <w:sz w:val="28"/>
                <w:szCs w:val="28"/>
                <w:lang w:val="en-US"/>
              </w:rPr>
              <w:t>.</w:t>
            </w:r>
          </w:p>
          <w:p w14:paraId="73953459" w14:textId="77777777" w:rsidR="009979D1" w:rsidRPr="00B179AB" w:rsidRDefault="009979D1">
            <w:pPr>
              <w:jc w:val="both"/>
              <w:rPr>
                <w:color w:val="000000"/>
                <w:sz w:val="28"/>
                <w:szCs w:val="28"/>
                <w:lang w:val="uz-Cyrl-UZ"/>
              </w:rPr>
            </w:pPr>
          </w:p>
          <w:p w14:paraId="3E0636F0" w14:textId="77777777" w:rsidR="009979D1" w:rsidRPr="00B179AB" w:rsidRDefault="009979D1">
            <w:pPr>
              <w:jc w:val="both"/>
              <w:rPr>
                <w:color w:val="000000"/>
                <w:sz w:val="28"/>
                <w:szCs w:val="28"/>
                <w:lang w:val="uz-Cyrl-UZ"/>
              </w:rPr>
            </w:pPr>
            <w:r w:rsidRPr="00B179AB">
              <w:rPr>
                <w:color w:val="000000"/>
                <w:sz w:val="28"/>
                <w:szCs w:val="28"/>
                <w:lang w:val="uz-Cyrl-UZ"/>
              </w:rPr>
              <w:t>1 Радиотўлқинларнинг келиш йўналиши турлича бўлган сигналлар ва халақитлар селекцияси; у одатда, адаптив антенна панжараларидан фойда</w:t>
            </w:r>
            <w:r w:rsidR="00954941" w:rsidRPr="00B179AB">
              <w:rPr>
                <w:color w:val="000000"/>
                <w:sz w:val="28"/>
                <w:szCs w:val="28"/>
                <w:lang w:val="uz-Cyrl-UZ"/>
              </w:rPr>
              <w:t>-</w:t>
            </w:r>
            <w:r w:rsidRPr="00B179AB">
              <w:rPr>
                <w:color w:val="000000"/>
                <w:sz w:val="28"/>
                <w:szCs w:val="28"/>
                <w:lang w:val="uz-Cyrl-UZ"/>
              </w:rPr>
              <w:t>ланиб амалга оширилади.</w:t>
            </w:r>
          </w:p>
          <w:p w14:paraId="0F7671BA" w14:textId="77777777" w:rsidR="009979D1" w:rsidRPr="00B179AB" w:rsidRDefault="009979D1">
            <w:pPr>
              <w:jc w:val="both"/>
              <w:rPr>
                <w:color w:val="000000"/>
                <w:sz w:val="28"/>
                <w:szCs w:val="28"/>
                <w:lang w:val="uz-Cyrl-UZ"/>
              </w:rPr>
            </w:pPr>
            <w:r w:rsidRPr="00B179AB">
              <w:rPr>
                <w:color w:val="000000"/>
                <w:sz w:val="28"/>
                <w:szCs w:val="28"/>
                <w:lang w:val="uz-Cyrl-UZ"/>
              </w:rPr>
              <w:t>2 Фойдали сигнал ва халақитнинг келиш йўнали</w:t>
            </w:r>
            <w:r w:rsidR="00954941" w:rsidRPr="00B179AB">
              <w:rPr>
                <w:color w:val="000000"/>
                <w:sz w:val="28"/>
                <w:szCs w:val="28"/>
                <w:lang w:val="uz-Cyrl-UZ"/>
              </w:rPr>
              <w:t>-</w:t>
            </w:r>
            <w:r w:rsidRPr="00B179AB">
              <w:rPr>
                <w:color w:val="000000"/>
                <w:sz w:val="28"/>
                <w:szCs w:val="28"/>
                <w:lang w:val="uz-Cyrl-UZ"/>
              </w:rPr>
              <w:t>шини фарқлашга асосланган сигналлар селекция</w:t>
            </w:r>
            <w:r w:rsidR="00954941" w:rsidRPr="00B179AB">
              <w:rPr>
                <w:color w:val="000000"/>
                <w:sz w:val="28"/>
                <w:szCs w:val="28"/>
                <w:lang w:val="uz-Cyrl-UZ"/>
              </w:rPr>
              <w:t>-</w:t>
            </w:r>
            <w:r w:rsidRPr="00B179AB">
              <w:rPr>
                <w:color w:val="000000"/>
                <w:sz w:val="28"/>
                <w:szCs w:val="28"/>
                <w:lang w:val="uz-Cyrl-UZ"/>
              </w:rPr>
              <w:t>си.</w:t>
            </w:r>
          </w:p>
        </w:tc>
      </w:tr>
      <w:tr w:rsidR="009979D1" w:rsidRPr="00B179AB" w14:paraId="4F6FD7EC" w14:textId="77777777">
        <w:trPr>
          <w:tblCellSpacing w:w="0" w:type="dxa"/>
          <w:jc w:val="center"/>
        </w:trPr>
        <w:tc>
          <w:tcPr>
            <w:tcW w:w="3821" w:type="dxa"/>
          </w:tcPr>
          <w:p w14:paraId="64E9C86F"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Пространственный сектор сканирования </w:t>
            </w:r>
          </w:p>
          <w:p w14:paraId="77BB2609" w14:textId="77777777" w:rsidR="009979D1" w:rsidRPr="00B179AB" w:rsidRDefault="009979D1">
            <w:pPr>
              <w:rPr>
                <w:b/>
                <w:bCs/>
                <w:color w:val="000000"/>
                <w:sz w:val="28"/>
                <w:szCs w:val="28"/>
              </w:rPr>
            </w:pPr>
            <w:r w:rsidRPr="00B179AB">
              <w:rPr>
                <w:b/>
                <w:bCs/>
                <w:color w:val="000000"/>
                <w:sz w:val="28"/>
                <w:szCs w:val="28"/>
              </w:rPr>
              <w:t>(луча антенной решетки)</w:t>
            </w:r>
          </w:p>
          <w:p w14:paraId="61AF0DB2"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00954941" w:rsidRPr="00B179AB">
              <w:rPr>
                <w:bCs/>
                <w:color w:val="000000"/>
                <w:sz w:val="28"/>
                <w:szCs w:val="28"/>
                <w:lang w:val="en-US"/>
              </w:rPr>
              <w:t xml:space="preserve">(antenna </w:t>
            </w:r>
            <w:proofErr w:type="spellStart"/>
            <w:r w:rsidR="00954941" w:rsidRPr="00B179AB">
              <w:rPr>
                <w:bCs/>
                <w:color w:val="000000"/>
                <w:sz w:val="28"/>
                <w:szCs w:val="28"/>
                <w:lang w:val="en-US"/>
              </w:rPr>
              <w:t>panjarasi</w:t>
            </w:r>
            <w:proofErr w:type="spellEnd"/>
            <w:r w:rsidR="00954941" w:rsidRPr="00B179AB">
              <w:rPr>
                <w:bCs/>
                <w:color w:val="000000"/>
                <w:sz w:val="28"/>
                <w:szCs w:val="28"/>
                <w:lang w:val="en-US"/>
              </w:rPr>
              <w:t xml:space="preserve"> </w:t>
            </w:r>
            <w:proofErr w:type="spellStart"/>
            <w:r w:rsidR="00954941" w:rsidRPr="00B179AB">
              <w:rPr>
                <w:bCs/>
                <w:color w:val="000000"/>
                <w:sz w:val="28"/>
                <w:szCs w:val="28"/>
                <w:lang w:val="en-US"/>
              </w:rPr>
              <w:t>nurini</w:t>
            </w:r>
            <w:proofErr w:type="spellEnd"/>
            <w:r w:rsidRPr="00B179AB">
              <w:rPr>
                <w:bCs/>
                <w:color w:val="000000"/>
                <w:sz w:val="28"/>
                <w:szCs w:val="28"/>
                <w:lang w:val="en-US"/>
              </w:rPr>
              <w:t xml:space="preserve">) </w:t>
            </w:r>
            <w:proofErr w:type="spellStart"/>
            <w:r w:rsidR="00954941" w:rsidRPr="00B179AB">
              <w:rPr>
                <w:bCs/>
                <w:color w:val="000000"/>
                <w:sz w:val="28"/>
                <w:szCs w:val="28"/>
                <w:lang w:val="en-US"/>
              </w:rPr>
              <w:t>fazoviy</w:t>
            </w:r>
            <w:proofErr w:type="spellEnd"/>
            <w:r w:rsidR="00954941" w:rsidRPr="00B179AB">
              <w:rPr>
                <w:bCs/>
                <w:color w:val="000000"/>
                <w:sz w:val="28"/>
                <w:szCs w:val="28"/>
                <w:lang w:val="en-US"/>
              </w:rPr>
              <w:t xml:space="preserve"> </w:t>
            </w:r>
            <w:proofErr w:type="spellStart"/>
            <w:r w:rsidRPr="00B179AB">
              <w:rPr>
                <w:bCs/>
                <w:color w:val="000000"/>
                <w:sz w:val="28"/>
                <w:szCs w:val="28"/>
                <w:lang w:val="en-US"/>
              </w:rPr>
              <w:t>skanlash</w:t>
            </w:r>
            <w:proofErr w:type="spellEnd"/>
            <w:r w:rsidRPr="00B179AB">
              <w:rPr>
                <w:bCs/>
                <w:color w:val="000000"/>
                <w:sz w:val="28"/>
                <w:szCs w:val="28"/>
                <w:lang w:val="en-US"/>
              </w:rPr>
              <w:t xml:space="preserve"> </w:t>
            </w:r>
            <w:proofErr w:type="spellStart"/>
            <w:r w:rsidRPr="00B179AB">
              <w:rPr>
                <w:bCs/>
                <w:color w:val="000000"/>
                <w:sz w:val="28"/>
                <w:szCs w:val="28"/>
                <w:lang w:val="en-US"/>
              </w:rPr>
              <w:t>sektori</w:t>
            </w:r>
            <w:proofErr w:type="spellEnd"/>
          </w:p>
          <w:p w14:paraId="13AD4B32"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00954941" w:rsidRPr="00B179AB">
              <w:rPr>
                <w:bCs/>
                <w:color w:val="000000"/>
                <w:sz w:val="28"/>
                <w:szCs w:val="28"/>
                <w:lang w:val="uz-Cyrl-UZ"/>
              </w:rPr>
              <w:t>(антенна панжараси нурини</w:t>
            </w:r>
            <w:r w:rsidRPr="00B179AB">
              <w:rPr>
                <w:bCs/>
                <w:color w:val="000000"/>
                <w:sz w:val="28"/>
                <w:szCs w:val="28"/>
                <w:lang w:val="uz-Cyrl-UZ"/>
              </w:rPr>
              <w:t xml:space="preserve">) </w:t>
            </w:r>
            <w:r w:rsidR="00954941" w:rsidRPr="00B179AB">
              <w:rPr>
                <w:bCs/>
                <w:color w:val="000000"/>
                <w:sz w:val="28"/>
                <w:szCs w:val="28"/>
                <w:lang w:val="uz-Cyrl-UZ"/>
              </w:rPr>
              <w:t xml:space="preserve">фазовий </w:t>
            </w:r>
            <w:r w:rsidRPr="00B179AB">
              <w:rPr>
                <w:bCs/>
                <w:color w:val="000000"/>
                <w:sz w:val="28"/>
                <w:szCs w:val="28"/>
                <w:lang w:val="uz-Cyrl-UZ"/>
              </w:rPr>
              <w:t>сканлаш сектори</w:t>
            </w:r>
          </w:p>
          <w:p w14:paraId="7A2A755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uz-Cyrl-UZ"/>
              </w:rPr>
              <w:t>-</w:t>
            </w:r>
            <w:r w:rsidRPr="00B179AB">
              <w:rPr>
                <w:bCs/>
                <w:color w:val="000000"/>
                <w:sz w:val="28"/>
                <w:szCs w:val="28"/>
                <w:lang w:val="en-US"/>
              </w:rPr>
              <w:t xml:space="preserve"> scan space</w:t>
            </w:r>
          </w:p>
        </w:tc>
        <w:tc>
          <w:tcPr>
            <w:tcW w:w="6150" w:type="dxa"/>
            <w:vAlign w:val="center"/>
          </w:tcPr>
          <w:p w14:paraId="49E52D1A" w14:textId="77777777" w:rsidR="009979D1" w:rsidRPr="00B179AB" w:rsidRDefault="009979D1">
            <w:pPr>
              <w:jc w:val="both"/>
              <w:rPr>
                <w:color w:val="000000"/>
                <w:sz w:val="28"/>
                <w:szCs w:val="28"/>
              </w:rPr>
            </w:pPr>
            <w:r w:rsidRPr="00B179AB">
              <w:rPr>
                <w:color w:val="000000"/>
                <w:sz w:val="28"/>
                <w:szCs w:val="28"/>
              </w:rPr>
              <w:t>Телесный угол, в пределах которого осуществляется сканирование луча антенной решетки.</w:t>
            </w:r>
          </w:p>
          <w:p w14:paraId="780020D3" w14:textId="77777777" w:rsidR="009979D1" w:rsidRPr="00B179AB" w:rsidRDefault="009979D1">
            <w:pPr>
              <w:jc w:val="both"/>
              <w:rPr>
                <w:color w:val="000000"/>
                <w:sz w:val="28"/>
                <w:szCs w:val="28"/>
                <w:lang w:val="uz-Cyrl-UZ"/>
              </w:rPr>
            </w:pPr>
          </w:p>
          <w:p w14:paraId="37F82B73" w14:textId="77777777" w:rsidR="009979D1" w:rsidRPr="00B179AB" w:rsidRDefault="009979D1">
            <w:pPr>
              <w:jc w:val="both"/>
              <w:rPr>
                <w:sz w:val="28"/>
                <w:szCs w:val="28"/>
                <w:lang w:val="uz-Cyrl-UZ"/>
              </w:rPr>
            </w:pPr>
            <w:r w:rsidRPr="00B179AB">
              <w:rPr>
                <w:sz w:val="28"/>
                <w:szCs w:val="28"/>
                <w:lang w:val="en-US"/>
              </w:rPr>
              <w:t xml:space="preserve">Antenna </w:t>
            </w:r>
            <w:proofErr w:type="spellStart"/>
            <w:r w:rsidRPr="00B179AB">
              <w:rPr>
                <w:sz w:val="28"/>
                <w:szCs w:val="28"/>
                <w:lang w:val="en-US"/>
              </w:rPr>
              <w:t>panjarasining</w:t>
            </w:r>
            <w:proofErr w:type="spellEnd"/>
            <w:r w:rsidRPr="00B179AB">
              <w:rPr>
                <w:sz w:val="28"/>
                <w:szCs w:val="28"/>
                <w:lang w:val="en-US"/>
              </w:rPr>
              <w:t xml:space="preserve"> </w:t>
            </w:r>
            <w:proofErr w:type="spellStart"/>
            <w:r w:rsidRPr="00B179AB">
              <w:rPr>
                <w:sz w:val="28"/>
                <w:szCs w:val="28"/>
                <w:lang w:val="en-US"/>
              </w:rPr>
              <w:t>nurini</w:t>
            </w:r>
            <w:proofErr w:type="spellEnd"/>
            <w:r w:rsidRPr="00B179AB">
              <w:rPr>
                <w:sz w:val="28"/>
                <w:szCs w:val="28"/>
                <w:lang w:val="en-US"/>
              </w:rPr>
              <w:t xml:space="preserve"> </w:t>
            </w:r>
            <w:proofErr w:type="spellStart"/>
            <w:r w:rsidRPr="00B179AB">
              <w:rPr>
                <w:sz w:val="28"/>
                <w:szCs w:val="28"/>
                <w:lang w:val="en-US"/>
              </w:rPr>
              <w:t>skanlash</w:t>
            </w:r>
            <w:proofErr w:type="spellEnd"/>
            <w:r w:rsidRPr="00B179AB">
              <w:rPr>
                <w:sz w:val="28"/>
                <w:szCs w:val="28"/>
                <w:lang w:val="en-US"/>
              </w:rPr>
              <w:t xml:space="preserve"> </w:t>
            </w:r>
            <w:proofErr w:type="spellStart"/>
            <w:r w:rsidRPr="00B179AB">
              <w:rPr>
                <w:sz w:val="28"/>
                <w:szCs w:val="28"/>
                <w:lang w:val="en-US"/>
              </w:rPr>
              <w:t>amalga</w:t>
            </w:r>
            <w:proofErr w:type="spellEnd"/>
            <w:r w:rsidRPr="00B179AB">
              <w:rPr>
                <w:sz w:val="28"/>
                <w:szCs w:val="28"/>
                <w:lang w:val="en-US"/>
              </w:rPr>
              <w:t xml:space="preserve"> </w:t>
            </w:r>
            <w:proofErr w:type="spellStart"/>
            <w:r w:rsidRPr="00B179AB">
              <w:rPr>
                <w:sz w:val="28"/>
                <w:szCs w:val="28"/>
                <w:lang w:val="en-US"/>
              </w:rPr>
              <w:t>oshiriladigan</w:t>
            </w:r>
            <w:proofErr w:type="spellEnd"/>
            <w:r w:rsidRPr="00B179AB">
              <w:rPr>
                <w:sz w:val="28"/>
                <w:szCs w:val="28"/>
                <w:lang w:val="en-US"/>
              </w:rPr>
              <w:t xml:space="preserve"> </w:t>
            </w:r>
            <w:proofErr w:type="spellStart"/>
            <w:r w:rsidRPr="00B179AB">
              <w:rPr>
                <w:sz w:val="28"/>
                <w:szCs w:val="28"/>
                <w:lang w:val="en-US"/>
              </w:rPr>
              <w:t>fazoviy</w:t>
            </w:r>
            <w:proofErr w:type="spellEnd"/>
            <w:r w:rsidRPr="00B179AB">
              <w:rPr>
                <w:sz w:val="28"/>
                <w:szCs w:val="28"/>
                <w:lang w:val="en-US"/>
              </w:rPr>
              <w:t xml:space="preserve"> </w:t>
            </w:r>
            <w:proofErr w:type="spellStart"/>
            <w:r w:rsidRPr="00B179AB">
              <w:rPr>
                <w:sz w:val="28"/>
                <w:szCs w:val="28"/>
                <w:lang w:val="en-US"/>
              </w:rPr>
              <w:t>burchak</w:t>
            </w:r>
            <w:proofErr w:type="spellEnd"/>
            <w:r w:rsidRPr="00B179AB">
              <w:rPr>
                <w:sz w:val="28"/>
                <w:szCs w:val="28"/>
                <w:lang w:val="en-US"/>
              </w:rPr>
              <w:t>.</w:t>
            </w:r>
          </w:p>
          <w:p w14:paraId="46A7AABA" w14:textId="77777777" w:rsidR="009979D1" w:rsidRPr="00B179AB" w:rsidRDefault="009979D1">
            <w:pPr>
              <w:jc w:val="both"/>
              <w:rPr>
                <w:color w:val="000000"/>
                <w:sz w:val="28"/>
                <w:szCs w:val="28"/>
                <w:lang w:val="uz-Cyrl-UZ"/>
              </w:rPr>
            </w:pPr>
          </w:p>
          <w:p w14:paraId="294D7425" w14:textId="77777777" w:rsidR="009979D1" w:rsidRPr="00B179AB" w:rsidRDefault="009979D1">
            <w:pPr>
              <w:jc w:val="both"/>
              <w:rPr>
                <w:color w:val="000000"/>
                <w:sz w:val="28"/>
                <w:szCs w:val="28"/>
                <w:lang w:val="uz-Cyrl-UZ"/>
              </w:rPr>
            </w:pPr>
            <w:r w:rsidRPr="00B179AB">
              <w:rPr>
                <w:color w:val="000000"/>
                <w:sz w:val="28"/>
                <w:szCs w:val="28"/>
                <w:lang w:val="uz-Cyrl-UZ"/>
              </w:rPr>
              <w:t>Антенна панжарасининг нурини сканлаш амалга ошириладиган фазовий бурчак.</w:t>
            </w:r>
          </w:p>
          <w:p w14:paraId="1B6D695D" w14:textId="77777777" w:rsidR="009979D1" w:rsidRPr="00B179AB" w:rsidRDefault="009979D1">
            <w:pPr>
              <w:jc w:val="both"/>
              <w:rPr>
                <w:color w:val="000000"/>
                <w:sz w:val="28"/>
                <w:szCs w:val="28"/>
                <w:lang w:val="uz-Cyrl-UZ"/>
              </w:rPr>
            </w:pPr>
          </w:p>
        </w:tc>
      </w:tr>
      <w:tr w:rsidR="009979D1" w:rsidRPr="00CB34C6" w14:paraId="555C71C1" w14:textId="77777777">
        <w:trPr>
          <w:tblCellSpacing w:w="0" w:type="dxa"/>
          <w:jc w:val="center"/>
        </w:trPr>
        <w:tc>
          <w:tcPr>
            <w:tcW w:w="3821" w:type="dxa"/>
          </w:tcPr>
          <w:p w14:paraId="10BB48FC" w14:textId="77777777" w:rsidR="009979D1" w:rsidRPr="00B179AB" w:rsidRDefault="009979D1">
            <w:pPr>
              <w:rPr>
                <w:b/>
                <w:bCs/>
                <w:color w:val="000000"/>
                <w:sz w:val="28"/>
                <w:szCs w:val="28"/>
              </w:rPr>
            </w:pPr>
            <w:r w:rsidRPr="00B179AB">
              <w:rPr>
                <w:b/>
                <w:bCs/>
                <w:color w:val="000000"/>
                <w:sz w:val="28"/>
                <w:szCs w:val="28"/>
              </w:rPr>
              <w:t>Противообледенительная система</w:t>
            </w:r>
          </w:p>
          <w:p w14:paraId="7BEBB3A0"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w:t>
            </w:r>
            <w:r w:rsidRPr="00B179AB">
              <w:rPr>
                <w:b/>
                <w:bCs/>
                <w:color w:val="000000"/>
                <w:sz w:val="28"/>
                <w:szCs w:val="28"/>
                <w:lang w:val="uz-Cyrl-UZ"/>
              </w:rPr>
              <w:t>-</w:t>
            </w:r>
            <w:r w:rsidRPr="00B179AB">
              <w:rPr>
                <w:b/>
                <w:bCs/>
                <w:color w:val="000000"/>
                <w:sz w:val="28"/>
                <w:szCs w:val="28"/>
              </w:rPr>
              <w:t xml:space="preserve"> </w:t>
            </w:r>
            <w:proofErr w:type="spellStart"/>
            <w:r w:rsidRPr="00B179AB">
              <w:rPr>
                <w:bCs/>
                <w:color w:val="000000"/>
                <w:sz w:val="28"/>
                <w:szCs w:val="28"/>
                <w:lang w:val="en-US"/>
              </w:rPr>
              <w:t>muzlatishga</w:t>
            </w:r>
            <w:proofErr w:type="spellEnd"/>
            <w:r w:rsidRPr="00B179AB">
              <w:rPr>
                <w:bCs/>
                <w:color w:val="000000"/>
                <w:sz w:val="28"/>
                <w:szCs w:val="28"/>
              </w:rPr>
              <w:t xml:space="preserve"> </w:t>
            </w:r>
            <w:proofErr w:type="spellStart"/>
            <w:r w:rsidRPr="00B179AB">
              <w:rPr>
                <w:bCs/>
                <w:color w:val="000000"/>
                <w:sz w:val="28"/>
                <w:szCs w:val="28"/>
                <w:lang w:val="en-US"/>
              </w:rPr>
              <w:t>qarshi</w:t>
            </w:r>
            <w:proofErr w:type="spellEnd"/>
            <w:r w:rsidRPr="00B179AB">
              <w:rPr>
                <w:bCs/>
                <w:color w:val="000000"/>
                <w:sz w:val="28"/>
                <w:szCs w:val="28"/>
              </w:rPr>
              <w:t xml:space="preserve"> </w:t>
            </w:r>
            <w:proofErr w:type="spellStart"/>
            <w:r w:rsidRPr="00B179AB">
              <w:rPr>
                <w:bCs/>
                <w:color w:val="000000"/>
                <w:sz w:val="28"/>
                <w:szCs w:val="28"/>
                <w:lang w:val="en-US"/>
              </w:rPr>
              <w:t>tizim</w:t>
            </w:r>
            <w:proofErr w:type="spellEnd"/>
          </w:p>
          <w:p w14:paraId="1C56F74A"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музлатишга қарши тизим</w:t>
            </w:r>
          </w:p>
          <w:p w14:paraId="4F59969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proofErr w:type="spellStart"/>
            <w:r w:rsidRPr="00B179AB">
              <w:rPr>
                <w:bCs/>
                <w:color w:val="000000"/>
                <w:sz w:val="28"/>
                <w:szCs w:val="28"/>
                <w:lang w:val="en-US"/>
              </w:rPr>
              <w:t>antiicing</w:t>
            </w:r>
            <w:proofErr w:type="spellEnd"/>
            <w:r w:rsidRPr="00B179AB">
              <w:rPr>
                <w:bCs/>
                <w:color w:val="000000"/>
                <w:sz w:val="28"/>
                <w:szCs w:val="28"/>
                <w:lang w:val="en-US"/>
              </w:rPr>
              <w:t xml:space="preserve"> system</w:t>
            </w:r>
          </w:p>
        </w:tc>
        <w:tc>
          <w:tcPr>
            <w:tcW w:w="6150" w:type="dxa"/>
            <w:vAlign w:val="center"/>
          </w:tcPr>
          <w:p w14:paraId="3AF30E59" w14:textId="77777777" w:rsidR="009979D1" w:rsidRPr="00B179AB" w:rsidRDefault="009979D1">
            <w:pPr>
              <w:jc w:val="both"/>
              <w:rPr>
                <w:color w:val="000000"/>
                <w:sz w:val="28"/>
                <w:szCs w:val="28"/>
                <w:lang w:val="uz-Cyrl-UZ"/>
              </w:rPr>
            </w:pPr>
            <w:r w:rsidRPr="00B179AB">
              <w:rPr>
                <w:color w:val="000000"/>
                <w:sz w:val="28"/>
                <w:szCs w:val="28"/>
              </w:rPr>
              <w:t>Система тепловой защиты антенны, которая служит для искусственного подогрева зеркала и облучающей системы с помощью электронагревателей, монтируемых на задней поверхности антенного зеркала.</w:t>
            </w:r>
          </w:p>
          <w:p w14:paraId="197A50F7" w14:textId="77777777" w:rsidR="009979D1" w:rsidRPr="00B179AB" w:rsidRDefault="009979D1">
            <w:pPr>
              <w:jc w:val="both"/>
              <w:rPr>
                <w:color w:val="000000"/>
                <w:sz w:val="18"/>
                <w:szCs w:val="18"/>
                <w:lang w:val="uz-Cyrl-UZ"/>
              </w:rPr>
            </w:pPr>
          </w:p>
          <w:p w14:paraId="0480C50A" w14:textId="77777777" w:rsidR="009979D1" w:rsidRPr="00B179AB" w:rsidRDefault="009979D1">
            <w:pPr>
              <w:jc w:val="both"/>
              <w:rPr>
                <w:sz w:val="28"/>
                <w:szCs w:val="28"/>
                <w:lang w:val="uz-Cyrl-UZ"/>
              </w:rPr>
            </w:pPr>
            <w:r w:rsidRPr="00B179AB">
              <w:rPr>
                <w:sz w:val="28"/>
                <w:szCs w:val="28"/>
                <w:lang w:val="uz-Cyrl-UZ"/>
              </w:rPr>
              <w:t>Antenna ko‘zgusining orqa sirtiga montaj qilinadi</w:t>
            </w:r>
            <w:r w:rsidR="00954941" w:rsidRPr="00B179AB">
              <w:rPr>
                <w:sz w:val="28"/>
                <w:szCs w:val="28"/>
                <w:lang w:val="uz-Cyrl-UZ"/>
              </w:rPr>
              <w:t>-</w:t>
            </w:r>
            <w:r w:rsidRPr="00B179AB">
              <w:rPr>
                <w:sz w:val="28"/>
                <w:szCs w:val="28"/>
                <w:lang w:val="uz-Cyrl-UZ"/>
              </w:rPr>
              <w:t>gan, elektr isitgichlar yordamida ko‘zguni va nurlan</w:t>
            </w:r>
            <w:r w:rsidR="00954941" w:rsidRPr="00B179AB">
              <w:rPr>
                <w:sz w:val="28"/>
                <w:szCs w:val="28"/>
                <w:lang w:val="uz-Cyrl-UZ"/>
              </w:rPr>
              <w:t>-</w:t>
            </w:r>
            <w:r w:rsidRPr="00B179AB">
              <w:rPr>
                <w:sz w:val="28"/>
                <w:szCs w:val="28"/>
                <w:lang w:val="uz-Cyrl-UZ"/>
              </w:rPr>
              <w:t>tiruvchi tizimni sun’iy isitish uchun xizmat qiladigan antennani issiqlikdan himoya qilish tizimi.</w:t>
            </w:r>
          </w:p>
          <w:p w14:paraId="5B13B1AD" w14:textId="77777777" w:rsidR="009979D1" w:rsidRPr="00B179AB" w:rsidRDefault="009979D1">
            <w:pPr>
              <w:jc w:val="both"/>
              <w:rPr>
                <w:color w:val="000000"/>
                <w:sz w:val="18"/>
                <w:szCs w:val="18"/>
                <w:lang w:val="uz-Cyrl-UZ"/>
              </w:rPr>
            </w:pPr>
          </w:p>
          <w:p w14:paraId="1D9417A9" w14:textId="77777777" w:rsidR="009979D1" w:rsidRPr="00B179AB" w:rsidRDefault="009979D1">
            <w:pPr>
              <w:jc w:val="both"/>
              <w:rPr>
                <w:color w:val="000000"/>
                <w:sz w:val="28"/>
                <w:szCs w:val="28"/>
                <w:lang w:val="uz-Cyrl-UZ"/>
              </w:rPr>
            </w:pPr>
            <w:r w:rsidRPr="00B179AB">
              <w:rPr>
                <w:color w:val="000000"/>
                <w:sz w:val="28"/>
                <w:szCs w:val="28"/>
                <w:lang w:val="uz-Cyrl-UZ"/>
              </w:rPr>
              <w:t>Антенна кўзгусининг орқа сиртига монтаж қили</w:t>
            </w:r>
            <w:r w:rsidR="00954941" w:rsidRPr="00B179AB">
              <w:rPr>
                <w:color w:val="000000"/>
                <w:sz w:val="28"/>
                <w:szCs w:val="28"/>
                <w:lang w:val="uz-Cyrl-UZ"/>
              </w:rPr>
              <w:t>-</w:t>
            </w:r>
            <w:r w:rsidRPr="00B179AB">
              <w:rPr>
                <w:color w:val="000000"/>
                <w:sz w:val="28"/>
                <w:szCs w:val="28"/>
                <w:lang w:val="uz-Cyrl-UZ"/>
              </w:rPr>
              <w:t xml:space="preserve">надиган, электр иситгичлар ёрдамида кўзгуни ва нурлантирувчи тизимни сунъий иситиш учун хизмат қиладиган антеннани иссиқликдан ҳимоя </w:t>
            </w:r>
            <w:r w:rsidRPr="00B179AB">
              <w:rPr>
                <w:color w:val="000000"/>
                <w:sz w:val="28"/>
                <w:szCs w:val="28"/>
                <w:lang w:val="uz-Cyrl-UZ"/>
              </w:rPr>
              <w:lastRenderedPageBreak/>
              <w:t>қилиш тизими.</w:t>
            </w:r>
          </w:p>
        </w:tc>
      </w:tr>
      <w:tr w:rsidR="009979D1" w:rsidRPr="00CB34C6" w14:paraId="0C5BD19B" w14:textId="77777777">
        <w:trPr>
          <w:tblCellSpacing w:w="0" w:type="dxa"/>
          <w:jc w:val="center"/>
        </w:trPr>
        <w:tc>
          <w:tcPr>
            <w:tcW w:w="3821" w:type="dxa"/>
          </w:tcPr>
          <w:p w14:paraId="5684DE4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Профиль трассы</w:t>
            </w:r>
          </w:p>
          <w:p w14:paraId="424FB8C9" w14:textId="77777777" w:rsidR="009979D1" w:rsidRPr="00B179AB" w:rsidRDefault="009979D1">
            <w:pPr>
              <w:rPr>
                <w:bCs/>
                <w:color w:val="000000"/>
                <w:sz w:val="28"/>
                <w:szCs w:val="28"/>
              </w:rPr>
            </w:pPr>
            <w:r w:rsidRPr="00B179AB">
              <w:rPr>
                <w:b/>
                <w:bCs/>
                <w:color w:val="000000"/>
                <w:sz w:val="28"/>
                <w:szCs w:val="28"/>
                <w:lang w:val="uz-Cyrl-UZ"/>
              </w:rPr>
              <w:t xml:space="preserve">uz - </w:t>
            </w:r>
            <w:r w:rsidRPr="00B179AB">
              <w:rPr>
                <w:bCs/>
                <w:color w:val="000000"/>
                <w:sz w:val="28"/>
                <w:szCs w:val="28"/>
                <w:lang w:val="uz-Cyrl-UZ"/>
              </w:rPr>
              <w:t>trassa profili</w:t>
            </w:r>
          </w:p>
          <w:p w14:paraId="0770C7F2"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трасса профили</w:t>
            </w:r>
          </w:p>
          <w:p w14:paraId="0CB348F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path profile</w:t>
            </w:r>
          </w:p>
        </w:tc>
        <w:tc>
          <w:tcPr>
            <w:tcW w:w="6150" w:type="dxa"/>
            <w:vAlign w:val="center"/>
          </w:tcPr>
          <w:p w14:paraId="5503BC9E" w14:textId="77777777" w:rsidR="009979D1" w:rsidRPr="00B179AB" w:rsidRDefault="009979D1">
            <w:pPr>
              <w:jc w:val="both"/>
              <w:rPr>
                <w:color w:val="000000"/>
                <w:sz w:val="28"/>
                <w:szCs w:val="28"/>
                <w:lang w:val="uz-Cyrl-UZ"/>
              </w:rPr>
            </w:pPr>
            <w:r w:rsidRPr="00B179AB">
              <w:rPr>
                <w:color w:val="000000"/>
                <w:sz w:val="28"/>
                <w:szCs w:val="28"/>
              </w:rPr>
              <w:t>Рельеф местности, над которой проходит трасса распространения радиоволн.</w:t>
            </w:r>
          </w:p>
          <w:p w14:paraId="0B67E7C5" w14:textId="77777777" w:rsidR="009979D1" w:rsidRPr="00B179AB" w:rsidRDefault="009979D1">
            <w:pPr>
              <w:jc w:val="both"/>
              <w:rPr>
                <w:color w:val="000000"/>
                <w:sz w:val="18"/>
                <w:szCs w:val="18"/>
                <w:lang w:val="uz-Cyrl-UZ"/>
              </w:rPr>
            </w:pPr>
          </w:p>
          <w:p w14:paraId="2C333966" w14:textId="77777777" w:rsidR="009979D1" w:rsidRPr="00B179AB" w:rsidRDefault="009979D1">
            <w:pPr>
              <w:jc w:val="both"/>
              <w:rPr>
                <w:color w:val="000000"/>
                <w:sz w:val="28"/>
                <w:szCs w:val="28"/>
                <w:lang w:val="en-US"/>
              </w:rPr>
            </w:pP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trassasi</w:t>
            </w:r>
            <w:proofErr w:type="spellEnd"/>
            <w:r w:rsidRPr="00B179AB">
              <w:rPr>
                <w:sz w:val="28"/>
                <w:szCs w:val="28"/>
                <w:lang w:val="en-US"/>
              </w:rPr>
              <w:t xml:space="preserve"> </w:t>
            </w:r>
            <w:proofErr w:type="spellStart"/>
            <w:r w:rsidRPr="00B179AB">
              <w:rPr>
                <w:sz w:val="28"/>
                <w:szCs w:val="28"/>
                <w:lang w:val="en-US"/>
              </w:rPr>
              <w:t>o‘tadigan</w:t>
            </w:r>
            <w:proofErr w:type="spellEnd"/>
            <w:r w:rsidRPr="00B179AB">
              <w:rPr>
                <w:sz w:val="28"/>
                <w:szCs w:val="28"/>
                <w:lang w:val="en-US"/>
              </w:rPr>
              <w:t xml:space="preserve"> joy </w:t>
            </w:r>
            <w:proofErr w:type="spellStart"/>
            <w:r w:rsidRPr="00B179AB">
              <w:rPr>
                <w:sz w:val="28"/>
                <w:szCs w:val="28"/>
                <w:lang w:val="en-US"/>
              </w:rPr>
              <w:t>relyefi</w:t>
            </w:r>
            <w:proofErr w:type="spellEnd"/>
            <w:r w:rsidRPr="00B179AB">
              <w:rPr>
                <w:sz w:val="28"/>
                <w:szCs w:val="28"/>
                <w:lang w:val="en-US"/>
              </w:rPr>
              <w:t>.</w:t>
            </w:r>
          </w:p>
          <w:p w14:paraId="442DC6CF" w14:textId="77777777" w:rsidR="009979D1" w:rsidRPr="00B179AB" w:rsidRDefault="009979D1">
            <w:pPr>
              <w:jc w:val="both"/>
              <w:rPr>
                <w:color w:val="000000"/>
                <w:sz w:val="18"/>
                <w:szCs w:val="18"/>
                <w:lang w:val="en-US"/>
              </w:rPr>
            </w:pPr>
          </w:p>
          <w:p w14:paraId="2B30DB5A"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тарқалиш трассаси ўтадиган жой рельефи.</w:t>
            </w:r>
          </w:p>
        </w:tc>
      </w:tr>
      <w:tr w:rsidR="009979D1" w:rsidRPr="00CB34C6" w14:paraId="2635DF44" w14:textId="77777777">
        <w:trPr>
          <w:tblCellSpacing w:w="0" w:type="dxa"/>
          <w:jc w:val="center"/>
        </w:trPr>
        <w:tc>
          <w:tcPr>
            <w:tcW w:w="3821" w:type="dxa"/>
          </w:tcPr>
          <w:p w14:paraId="3984ECD8" w14:textId="77777777" w:rsidR="009979D1" w:rsidRPr="00B179AB" w:rsidRDefault="009979D1">
            <w:pPr>
              <w:rPr>
                <w:b/>
                <w:bCs/>
                <w:color w:val="000000"/>
                <w:sz w:val="28"/>
                <w:szCs w:val="28"/>
                <w:lang w:val="en-US"/>
              </w:rPr>
            </w:pPr>
            <w:r w:rsidRPr="00B179AB">
              <w:rPr>
                <w:b/>
                <w:bCs/>
                <w:color w:val="000000"/>
                <w:sz w:val="28"/>
                <w:szCs w:val="28"/>
              </w:rPr>
              <w:t>Прямая</w:t>
            </w:r>
            <w:r w:rsidRPr="00B179AB">
              <w:rPr>
                <w:b/>
                <w:bCs/>
                <w:color w:val="000000"/>
                <w:sz w:val="28"/>
                <w:szCs w:val="28"/>
                <w:lang w:val="en-US"/>
              </w:rPr>
              <w:t xml:space="preserve"> </w:t>
            </w:r>
            <w:r w:rsidRPr="00B179AB">
              <w:rPr>
                <w:b/>
                <w:bCs/>
                <w:color w:val="000000"/>
                <w:sz w:val="28"/>
                <w:szCs w:val="28"/>
              </w:rPr>
              <w:t>видимость</w:t>
            </w:r>
          </w:p>
          <w:p w14:paraId="3B7EE386"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proofErr w:type="spellStart"/>
            <w:proofErr w:type="gramStart"/>
            <w:r w:rsidRPr="00B179AB">
              <w:rPr>
                <w:bCs/>
                <w:color w:val="000000"/>
                <w:sz w:val="28"/>
                <w:szCs w:val="28"/>
                <w:lang w:val="en-US"/>
              </w:rPr>
              <w:t>to‘</w:t>
            </w:r>
            <w:proofErr w:type="gramEnd"/>
            <w:r w:rsidRPr="00B179AB">
              <w:rPr>
                <w:bCs/>
                <w:color w:val="000000"/>
                <w:sz w:val="28"/>
                <w:szCs w:val="28"/>
                <w:lang w:val="en-US"/>
              </w:rPr>
              <w:t>g‘ridan-to‘g‘ri</w:t>
            </w:r>
            <w:proofErr w:type="spellEnd"/>
            <w:r w:rsidRPr="00B179AB">
              <w:rPr>
                <w:bCs/>
                <w:color w:val="000000"/>
                <w:sz w:val="28"/>
                <w:szCs w:val="28"/>
                <w:lang w:val="en-US"/>
              </w:rPr>
              <w:t xml:space="preserve"> </w:t>
            </w:r>
            <w:proofErr w:type="spellStart"/>
            <w:r w:rsidRPr="00B179AB">
              <w:rPr>
                <w:bCs/>
                <w:color w:val="000000"/>
                <w:sz w:val="28"/>
                <w:szCs w:val="28"/>
                <w:lang w:val="en-US"/>
              </w:rPr>
              <w:t>ko‘rinish</w:t>
            </w:r>
            <w:proofErr w:type="spellEnd"/>
          </w:p>
          <w:p w14:paraId="0DEB6958"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тўғридан-тўғри кўриниш</w:t>
            </w:r>
          </w:p>
          <w:p w14:paraId="1B350A6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lang w:val="uz-Cyrl-UZ"/>
              </w:rPr>
              <w:t>-</w:t>
            </w:r>
            <w:r w:rsidRPr="00B179AB">
              <w:rPr>
                <w:bCs/>
                <w:color w:val="000000"/>
                <w:sz w:val="28"/>
                <w:szCs w:val="28"/>
                <w:lang w:val="en-US"/>
              </w:rPr>
              <w:t xml:space="preserve"> line-of-sight</w:t>
            </w:r>
          </w:p>
        </w:tc>
        <w:tc>
          <w:tcPr>
            <w:tcW w:w="6150" w:type="dxa"/>
            <w:vAlign w:val="center"/>
          </w:tcPr>
          <w:p w14:paraId="5CDC8BB9" w14:textId="77777777" w:rsidR="009979D1" w:rsidRPr="00B179AB" w:rsidRDefault="009979D1">
            <w:pPr>
              <w:jc w:val="both"/>
              <w:rPr>
                <w:color w:val="000000"/>
                <w:sz w:val="28"/>
                <w:szCs w:val="28"/>
              </w:rPr>
            </w:pPr>
            <w:r w:rsidRPr="00B179AB">
              <w:rPr>
                <w:color w:val="000000"/>
                <w:sz w:val="28"/>
                <w:szCs w:val="28"/>
              </w:rPr>
              <w:t xml:space="preserve">Наличие геометрической (оптической) </w:t>
            </w:r>
            <w:proofErr w:type="spellStart"/>
            <w:r w:rsidRPr="00B179AB">
              <w:rPr>
                <w:color w:val="000000"/>
                <w:sz w:val="28"/>
                <w:szCs w:val="28"/>
              </w:rPr>
              <w:t>видимос</w:t>
            </w:r>
            <w:r w:rsidR="00954941" w:rsidRPr="00B179AB">
              <w:rPr>
                <w:color w:val="000000"/>
                <w:sz w:val="28"/>
                <w:szCs w:val="28"/>
              </w:rPr>
              <w:t>-</w:t>
            </w:r>
            <w:r w:rsidRPr="00B179AB">
              <w:rPr>
                <w:color w:val="000000"/>
                <w:sz w:val="28"/>
                <w:szCs w:val="28"/>
              </w:rPr>
              <w:t>ти</w:t>
            </w:r>
            <w:proofErr w:type="spellEnd"/>
            <w:r w:rsidRPr="00B179AB">
              <w:rPr>
                <w:color w:val="000000"/>
                <w:sz w:val="28"/>
                <w:szCs w:val="28"/>
              </w:rPr>
              <w:t xml:space="preserve"> между передающей и </w:t>
            </w:r>
            <w:proofErr w:type="spellStart"/>
            <w:r w:rsidRPr="00B179AB">
              <w:rPr>
                <w:color w:val="000000"/>
                <w:sz w:val="28"/>
                <w:szCs w:val="28"/>
              </w:rPr>
              <w:t>пр</w:t>
            </w:r>
            <w:proofErr w:type="spellEnd"/>
            <w:r w:rsidRPr="00B179AB">
              <w:rPr>
                <w:color w:val="000000"/>
                <w:sz w:val="28"/>
                <w:szCs w:val="28"/>
                <w:lang w:val="uz-Cyrl-UZ"/>
              </w:rPr>
              <w:t>и</w:t>
            </w:r>
            <w:proofErr w:type="spellStart"/>
            <w:r w:rsidRPr="00B179AB">
              <w:rPr>
                <w:color w:val="000000"/>
                <w:sz w:val="28"/>
                <w:szCs w:val="28"/>
              </w:rPr>
              <w:t>емной</w:t>
            </w:r>
            <w:proofErr w:type="spellEnd"/>
            <w:r w:rsidRPr="00B179AB">
              <w:rPr>
                <w:color w:val="000000"/>
                <w:sz w:val="28"/>
                <w:szCs w:val="28"/>
              </w:rPr>
              <w:t xml:space="preserve"> антеннами.</w:t>
            </w:r>
          </w:p>
          <w:p w14:paraId="13E9198B" w14:textId="77777777" w:rsidR="009979D1" w:rsidRPr="00B179AB" w:rsidRDefault="009979D1">
            <w:pPr>
              <w:jc w:val="both"/>
              <w:rPr>
                <w:color w:val="000000"/>
                <w:sz w:val="18"/>
                <w:szCs w:val="18"/>
                <w:lang w:val="uz-Cyrl-UZ"/>
              </w:rPr>
            </w:pPr>
          </w:p>
          <w:p w14:paraId="70859B19" w14:textId="77777777" w:rsidR="009979D1" w:rsidRPr="00B179AB" w:rsidRDefault="009979D1">
            <w:pPr>
              <w:jc w:val="both"/>
              <w:rPr>
                <w:sz w:val="28"/>
                <w:szCs w:val="28"/>
                <w:lang w:val="uz-Cyrl-UZ"/>
              </w:rPr>
            </w:pPr>
            <w:proofErr w:type="spellStart"/>
            <w:r w:rsidRPr="00B179AB">
              <w:rPr>
                <w:sz w:val="28"/>
                <w:szCs w:val="28"/>
                <w:lang w:val="en-US"/>
              </w:rPr>
              <w:t>Uzatuvchi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qiluvchi</w:t>
            </w:r>
            <w:proofErr w:type="spellEnd"/>
            <w:r w:rsidRPr="00B179AB">
              <w:rPr>
                <w:sz w:val="28"/>
                <w:szCs w:val="28"/>
                <w:lang w:val="en-US"/>
              </w:rPr>
              <w:t xml:space="preserve"> </w:t>
            </w:r>
            <w:proofErr w:type="spellStart"/>
            <w:r w:rsidRPr="00B179AB">
              <w:rPr>
                <w:sz w:val="28"/>
                <w:szCs w:val="28"/>
                <w:lang w:val="en-US"/>
              </w:rPr>
              <w:t>antennalar</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rtasida</w:t>
            </w:r>
            <w:proofErr w:type="spellEnd"/>
            <w:r w:rsidRPr="00B179AB">
              <w:rPr>
                <w:sz w:val="28"/>
                <w:szCs w:val="28"/>
                <w:lang w:val="en-US"/>
              </w:rPr>
              <w:t xml:space="preserve"> </w:t>
            </w:r>
            <w:proofErr w:type="spellStart"/>
            <w:r w:rsidRPr="00B179AB">
              <w:rPr>
                <w:sz w:val="28"/>
                <w:szCs w:val="28"/>
                <w:lang w:val="en-US"/>
              </w:rPr>
              <w:t>geometrik</w:t>
            </w:r>
            <w:proofErr w:type="spellEnd"/>
            <w:r w:rsidRPr="00B179AB">
              <w:rPr>
                <w:sz w:val="28"/>
                <w:szCs w:val="28"/>
                <w:lang w:val="en-US"/>
              </w:rPr>
              <w:t xml:space="preserve"> (</w:t>
            </w:r>
            <w:proofErr w:type="spellStart"/>
            <w:r w:rsidRPr="00B179AB">
              <w:rPr>
                <w:sz w:val="28"/>
                <w:szCs w:val="28"/>
                <w:lang w:val="en-US"/>
              </w:rPr>
              <w:t>optik</w:t>
            </w:r>
            <w:proofErr w:type="spellEnd"/>
            <w:r w:rsidRPr="00B179AB">
              <w:rPr>
                <w:sz w:val="28"/>
                <w:szCs w:val="28"/>
                <w:lang w:val="en-US"/>
              </w:rPr>
              <w:t xml:space="preserve">) </w:t>
            </w:r>
            <w:proofErr w:type="spellStart"/>
            <w:r w:rsidRPr="00B179AB">
              <w:rPr>
                <w:sz w:val="28"/>
                <w:szCs w:val="28"/>
                <w:lang w:val="en-US"/>
              </w:rPr>
              <w:t>ko‘rinishning</w:t>
            </w:r>
            <w:proofErr w:type="spellEnd"/>
            <w:r w:rsidRPr="00B179AB">
              <w:rPr>
                <w:sz w:val="28"/>
                <w:szCs w:val="28"/>
                <w:lang w:val="en-US"/>
              </w:rPr>
              <w:t xml:space="preserve"> </w:t>
            </w:r>
            <w:proofErr w:type="spellStart"/>
            <w:r w:rsidRPr="00B179AB">
              <w:rPr>
                <w:sz w:val="28"/>
                <w:szCs w:val="28"/>
                <w:lang w:val="en-US"/>
              </w:rPr>
              <w:t>mavjudligi</w:t>
            </w:r>
            <w:proofErr w:type="spellEnd"/>
            <w:r w:rsidRPr="00B179AB">
              <w:rPr>
                <w:sz w:val="28"/>
                <w:szCs w:val="28"/>
                <w:lang w:val="en-US"/>
              </w:rPr>
              <w:t>.</w:t>
            </w:r>
          </w:p>
          <w:p w14:paraId="509BF15D" w14:textId="77777777" w:rsidR="009979D1" w:rsidRPr="00B179AB" w:rsidRDefault="009979D1">
            <w:pPr>
              <w:jc w:val="both"/>
              <w:rPr>
                <w:color w:val="000000"/>
                <w:sz w:val="18"/>
                <w:szCs w:val="18"/>
                <w:lang w:val="uz-Cyrl-UZ"/>
              </w:rPr>
            </w:pPr>
          </w:p>
          <w:p w14:paraId="09874A31" w14:textId="77777777" w:rsidR="009979D1" w:rsidRPr="00B179AB" w:rsidRDefault="009979D1">
            <w:pPr>
              <w:jc w:val="both"/>
              <w:rPr>
                <w:color w:val="000000"/>
                <w:sz w:val="28"/>
                <w:szCs w:val="28"/>
                <w:lang w:val="uz-Cyrl-UZ"/>
              </w:rPr>
            </w:pPr>
            <w:r w:rsidRPr="00B179AB">
              <w:rPr>
                <w:color w:val="000000"/>
                <w:sz w:val="28"/>
                <w:szCs w:val="28"/>
                <w:lang w:val="uz-Cyrl-UZ"/>
              </w:rPr>
              <w:t>Узатувчи ва қабул қилувчи антенналар ўртасида геометрик (оптик) кўринишнинг мавжудлиги.</w:t>
            </w:r>
          </w:p>
        </w:tc>
      </w:tr>
      <w:tr w:rsidR="009979D1" w:rsidRPr="00CB34C6" w14:paraId="474C98E1" w14:textId="77777777">
        <w:trPr>
          <w:tblCellSpacing w:w="0" w:type="dxa"/>
          <w:jc w:val="center"/>
        </w:trPr>
        <w:tc>
          <w:tcPr>
            <w:tcW w:w="3821" w:type="dxa"/>
          </w:tcPr>
          <w:p w14:paraId="7BC306A5" w14:textId="77777777" w:rsidR="009979D1" w:rsidRPr="00B179AB" w:rsidRDefault="009979D1">
            <w:pPr>
              <w:rPr>
                <w:b/>
                <w:bCs/>
                <w:color w:val="000000"/>
                <w:sz w:val="28"/>
                <w:szCs w:val="28"/>
                <w:lang w:val="en-US"/>
              </w:rPr>
            </w:pPr>
            <w:r w:rsidRPr="00B179AB">
              <w:rPr>
                <w:b/>
                <w:bCs/>
                <w:color w:val="000000"/>
                <w:sz w:val="28"/>
                <w:szCs w:val="28"/>
              </w:rPr>
              <w:t>Прямая</w:t>
            </w:r>
            <w:r w:rsidRPr="00B179AB">
              <w:rPr>
                <w:b/>
                <w:bCs/>
                <w:color w:val="000000"/>
                <w:sz w:val="28"/>
                <w:szCs w:val="28"/>
                <w:lang w:val="en-US"/>
              </w:rPr>
              <w:t xml:space="preserve"> </w:t>
            </w:r>
            <w:r w:rsidRPr="00B179AB">
              <w:rPr>
                <w:b/>
                <w:bCs/>
                <w:color w:val="000000"/>
                <w:sz w:val="28"/>
                <w:szCs w:val="28"/>
              </w:rPr>
              <w:t>радиовидимость</w:t>
            </w:r>
          </w:p>
          <w:p w14:paraId="03E2EB12"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proofErr w:type="gramStart"/>
            <w:r w:rsidRPr="00B179AB">
              <w:rPr>
                <w:bCs/>
                <w:color w:val="000000"/>
                <w:sz w:val="28"/>
                <w:szCs w:val="28"/>
                <w:lang w:val="en-US"/>
              </w:rPr>
              <w:t>to‘</w:t>
            </w:r>
            <w:proofErr w:type="gramEnd"/>
            <w:r w:rsidRPr="00B179AB">
              <w:rPr>
                <w:bCs/>
                <w:color w:val="000000"/>
                <w:sz w:val="28"/>
                <w:szCs w:val="28"/>
                <w:lang w:val="en-US"/>
              </w:rPr>
              <w:t>g‘ridan-to‘g‘ri</w:t>
            </w:r>
            <w:proofErr w:type="spellEnd"/>
            <w:r w:rsidRPr="00B179AB">
              <w:rPr>
                <w:bCs/>
                <w:color w:val="000000"/>
                <w:sz w:val="28"/>
                <w:szCs w:val="28"/>
                <w:lang w:val="en-US"/>
              </w:rPr>
              <w:t xml:space="preserve"> </w:t>
            </w:r>
          </w:p>
          <w:p w14:paraId="3360C038" w14:textId="77777777" w:rsidR="009979D1" w:rsidRPr="00B179AB" w:rsidRDefault="009979D1">
            <w:pPr>
              <w:rPr>
                <w:bCs/>
                <w:color w:val="000000"/>
                <w:sz w:val="28"/>
                <w:szCs w:val="28"/>
                <w:lang w:val="uz-Cyrl-UZ"/>
              </w:rPr>
            </w:pPr>
            <w:r w:rsidRPr="00B179AB">
              <w:rPr>
                <w:bCs/>
                <w:color w:val="000000"/>
                <w:sz w:val="28"/>
                <w:szCs w:val="28"/>
                <w:lang w:val="uz-Cyrl-UZ"/>
              </w:rPr>
              <w:t>radioko‘rinish</w:t>
            </w:r>
          </w:p>
          <w:p w14:paraId="21BB0467" w14:textId="77777777" w:rsidR="009979D1" w:rsidRPr="00B179AB" w:rsidRDefault="009979D1">
            <w:pPr>
              <w:rPr>
                <w:b/>
                <w:bCs/>
                <w:color w:val="000000"/>
                <w:sz w:val="28"/>
                <w:szCs w:val="28"/>
                <w:lang w:val="uz-Cyrl-UZ"/>
              </w:rPr>
            </w:pPr>
            <w:r w:rsidRPr="00B179AB">
              <w:rPr>
                <w:bCs/>
                <w:color w:val="000000"/>
                <w:sz w:val="28"/>
                <w:szCs w:val="28"/>
                <w:lang w:val="uz-Cyrl-UZ"/>
              </w:rPr>
              <w:t xml:space="preserve">       тўғридан-тўғри радиокўриниш</w:t>
            </w:r>
          </w:p>
          <w:p w14:paraId="1EA4B80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direct </w:t>
            </w:r>
            <w:proofErr w:type="spellStart"/>
            <w:r w:rsidRPr="00B179AB">
              <w:rPr>
                <w:bCs/>
                <w:color w:val="000000"/>
                <w:sz w:val="28"/>
                <w:szCs w:val="28"/>
                <w:lang w:val="en-US"/>
              </w:rPr>
              <w:t>radiovisibility</w:t>
            </w:r>
            <w:proofErr w:type="spellEnd"/>
          </w:p>
        </w:tc>
        <w:tc>
          <w:tcPr>
            <w:tcW w:w="6150" w:type="dxa"/>
            <w:vAlign w:val="center"/>
          </w:tcPr>
          <w:p w14:paraId="303427B4" w14:textId="77777777" w:rsidR="009979D1" w:rsidRPr="00B179AB" w:rsidRDefault="009979D1">
            <w:pPr>
              <w:jc w:val="both"/>
              <w:rPr>
                <w:color w:val="000000"/>
                <w:sz w:val="28"/>
                <w:szCs w:val="28"/>
              </w:rPr>
            </w:pPr>
            <w:r w:rsidRPr="00B179AB">
              <w:rPr>
                <w:color w:val="000000"/>
                <w:sz w:val="28"/>
                <w:szCs w:val="28"/>
              </w:rPr>
              <w:t>Прямой двусторонний электромагнитный контакт между передатчиком и приёмником.</w:t>
            </w:r>
          </w:p>
          <w:p w14:paraId="5BE3EB59" w14:textId="77777777" w:rsidR="009979D1" w:rsidRPr="00B179AB" w:rsidRDefault="009979D1">
            <w:pPr>
              <w:jc w:val="both"/>
              <w:rPr>
                <w:color w:val="000000"/>
                <w:sz w:val="18"/>
                <w:szCs w:val="18"/>
              </w:rPr>
            </w:pPr>
          </w:p>
          <w:p w14:paraId="51C88FB2" w14:textId="77777777" w:rsidR="009979D1" w:rsidRPr="00B179AB" w:rsidRDefault="009979D1">
            <w:pPr>
              <w:jc w:val="both"/>
              <w:rPr>
                <w:sz w:val="28"/>
                <w:szCs w:val="28"/>
                <w:lang w:val="uz-Cyrl-UZ"/>
              </w:rPr>
            </w:pPr>
            <w:proofErr w:type="spellStart"/>
            <w:r w:rsidRPr="00B179AB">
              <w:rPr>
                <w:sz w:val="28"/>
                <w:szCs w:val="28"/>
                <w:lang w:val="en-US"/>
              </w:rPr>
              <w:t>Uzatkich</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qabulqilgich</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rtasidagi</w:t>
            </w:r>
            <w:proofErr w:type="spellEnd"/>
            <w:r w:rsidRPr="00B179AB">
              <w:rPr>
                <w:sz w:val="28"/>
                <w:szCs w:val="28"/>
                <w:lang w:val="en-US"/>
              </w:rPr>
              <w:t xml:space="preserve"> </w:t>
            </w:r>
            <w:proofErr w:type="spellStart"/>
            <w:r w:rsidRPr="00B179AB">
              <w:rPr>
                <w:sz w:val="28"/>
                <w:szCs w:val="28"/>
                <w:lang w:val="en-US"/>
              </w:rPr>
              <w:t>to‘g‘ridan-to‘g‘ri</w:t>
            </w:r>
            <w:proofErr w:type="spellEnd"/>
            <w:r w:rsidRPr="00B179AB">
              <w:rPr>
                <w:sz w:val="28"/>
                <w:szCs w:val="28"/>
                <w:lang w:val="en-US"/>
              </w:rPr>
              <w:t xml:space="preserve"> </w:t>
            </w:r>
            <w:proofErr w:type="spellStart"/>
            <w:r w:rsidRPr="00B179AB">
              <w:rPr>
                <w:sz w:val="28"/>
                <w:szCs w:val="28"/>
                <w:lang w:val="en-US"/>
              </w:rPr>
              <w:t>ikki</w:t>
            </w:r>
            <w:proofErr w:type="spellEnd"/>
            <w:r w:rsidRPr="00B179AB">
              <w:rPr>
                <w:sz w:val="28"/>
                <w:szCs w:val="28"/>
                <w:lang w:val="en-US"/>
              </w:rPr>
              <w:t xml:space="preserve"> </w:t>
            </w:r>
            <w:proofErr w:type="spellStart"/>
            <w:r w:rsidRPr="00B179AB">
              <w:rPr>
                <w:sz w:val="28"/>
                <w:szCs w:val="28"/>
                <w:lang w:val="en-US"/>
              </w:rPr>
              <w:t>tomonlama</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kontakt</w:t>
            </w:r>
            <w:proofErr w:type="spellEnd"/>
            <w:r w:rsidRPr="00B179AB">
              <w:rPr>
                <w:sz w:val="28"/>
                <w:szCs w:val="28"/>
                <w:lang w:val="en-US"/>
              </w:rPr>
              <w:t>.</w:t>
            </w:r>
          </w:p>
          <w:p w14:paraId="163D7BC1" w14:textId="77777777" w:rsidR="009979D1" w:rsidRPr="00B179AB" w:rsidRDefault="009979D1">
            <w:pPr>
              <w:jc w:val="both"/>
              <w:rPr>
                <w:color w:val="000000"/>
                <w:sz w:val="18"/>
                <w:szCs w:val="18"/>
                <w:lang w:val="uz-Cyrl-UZ"/>
              </w:rPr>
            </w:pPr>
          </w:p>
          <w:p w14:paraId="4FC157A8" w14:textId="77777777" w:rsidR="009979D1" w:rsidRPr="00B179AB" w:rsidRDefault="009979D1">
            <w:pPr>
              <w:jc w:val="both"/>
              <w:rPr>
                <w:color w:val="000000"/>
                <w:sz w:val="28"/>
                <w:szCs w:val="28"/>
                <w:lang w:val="uz-Cyrl-UZ"/>
              </w:rPr>
            </w:pPr>
            <w:r w:rsidRPr="00B179AB">
              <w:rPr>
                <w:color w:val="000000"/>
                <w:sz w:val="28"/>
                <w:szCs w:val="28"/>
                <w:lang w:val="uz-Cyrl-UZ"/>
              </w:rPr>
              <w:t>Узаткич ва қабулқилгич ўртасидаги тўғридан-тўғри икки томонлама электромагнит контакт.</w:t>
            </w:r>
          </w:p>
        </w:tc>
      </w:tr>
      <w:tr w:rsidR="009979D1" w:rsidRPr="00CB34C6" w14:paraId="75CFC0EF" w14:textId="77777777">
        <w:trPr>
          <w:tblCellSpacing w:w="0" w:type="dxa"/>
          <w:jc w:val="center"/>
        </w:trPr>
        <w:tc>
          <w:tcPr>
            <w:tcW w:w="3821" w:type="dxa"/>
          </w:tcPr>
          <w:p w14:paraId="6091C933" w14:textId="77777777" w:rsidR="009979D1" w:rsidRPr="00B179AB" w:rsidRDefault="009979D1">
            <w:pPr>
              <w:rPr>
                <w:b/>
                <w:bCs/>
                <w:color w:val="000000"/>
                <w:sz w:val="28"/>
                <w:szCs w:val="28"/>
                <w:lang w:val="uz-Cyrl-UZ"/>
              </w:rPr>
            </w:pPr>
            <w:r w:rsidRPr="00B179AB">
              <w:rPr>
                <w:b/>
                <w:bCs/>
                <w:color w:val="000000"/>
                <w:sz w:val="28"/>
                <w:szCs w:val="28"/>
              </w:rPr>
              <w:t xml:space="preserve">Пункт дистанционного </w:t>
            </w:r>
          </w:p>
          <w:p w14:paraId="53E0A515" w14:textId="77777777" w:rsidR="009979D1" w:rsidRPr="00B179AB" w:rsidRDefault="009979D1">
            <w:pPr>
              <w:rPr>
                <w:b/>
                <w:bCs/>
                <w:color w:val="000000"/>
                <w:sz w:val="28"/>
                <w:szCs w:val="28"/>
              </w:rPr>
            </w:pPr>
            <w:r w:rsidRPr="00B179AB">
              <w:rPr>
                <w:b/>
                <w:bCs/>
                <w:color w:val="000000"/>
                <w:sz w:val="28"/>
                <w:szCs w:val="28"/>
              </w:rPr>
              <w:t>пилотирования; станция внешнего пилота</w:t>
            </w:r>
          </w:p>
          <w:p w14:paraId="6C2A049F"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masofadan</w:t>
            </w:r>
            <w:proofErr w:type="spellEnd"/>
            <w:r w:rsidRPr="00B179AB">
              <w:rPr>
                <w:bCs/>
                <w:color w:val="000000"/>
                <w:sz w:val="28"/>
                <w:szCs w:val="28"/>
                <w:lang w:val="en-US"/>
              </w:rPr>
              <w:t xml:space="preserve"> </w:t>
            </w:r>
            <w:proofErr w:type="spellStart"/>
            <w:r w:rsidRPr="00B179AB">
              <w:rPr>
                <w:bCs/>
                <w:color w:val="000000"/>
                <w:sz w:val="28"/>
                <w:szCs w:val="28"/>
                <w:lang w:val="en-US"/>
              </w:rPr>
              <w:t>boshqariladigan</w:t>
            </w:r>
            <w:proofErr w:type="spellEnd"/>
            <w:r w:rsidRPr="00B179AB">
              <w:rPr>
                <w:bCs/>
                <w:color w:val="000000"/>
                <w:sz w:val="28"/>
                <w:szCs w:val="28"/>
                <w:lang w:val="en-US"/>
              </w:rPr>
              <w:t xml:space="preserve"> </w:t>
            </w:r>
            <w:proofErr w:type="spellStart"/>
            <w:r w:rsidRPr="00B179AB">
              <w:rPr>
                <w:bCs/>
                <w:color w:val="000000"/>
                <w:sz w:val="28"/>
                <w:szCs w:val="28"/>
                <w:lang w:val="en-US"/>
              </w:rPr>
              <w:t>punkt</w:t>
            </w:r>
            <w:proofErr w:type="spellEnd"/>
            <w:r w:rsidRPr="00B179AB">
              <w:rPr>
                <w:bCs/>
                <w:color w:val="000000"/>
                <w:sz w:val="28"/>
                <w:szCs w:val="28"/>
                <w:lang w:val="en-US"/>
              </w:rPr>
              <w:t xml:space="preserve">; </w:t>
            </w:r>
            <w:proofErr w:type="spellStart"/>
            <w:r w:rsidRPr="00B179AB">
              <w:rPr>
                <w:bCs/>
                <w:color w:val="000000"/>
                <w:sz w:val="28"/>
                <w:szCs w:val="28"/>
                <w:lang w:val="en-US"/>
              </w:rPr>
              <w:t>tashqi</w:t>
            </w:r>
            <w:proofErr w:type="spellEnd"/>
            <w:r w:rsidRPr="00B179AB">
              <w:rPr>
                <w:bCs/>
                <w:color w:val="000000"/>
                <w:sz w:val="28"/>
                <w:szCs w:val="28"/>
                <w:lang w:val="en-US"/>
              </w:rPr>
              <w:t xml:space="preserve"> pilot </w:t>
            </w:r>
            <w:proofErr w:type="spellStart"/>
            <w:r w:rsidRPr="00B179AB">
              <w:rPr>
                <w:bCs/>
                <w:color w:val="000000"/>
                <w:sz w:val="28"/>
                <w:szCs w:val="28"/>
                <w:lang w:val="en-US"/>
              </w:rPr>
              <w:t>stansiyasi</w:t>
            </w:r>
            <w:proofErr w:type="spellEnd"/>
          </w:p>
          <w:p w14:paraId="23003A7B" w14:textId="77777777" w:rsidR="009979D1" w:rsidRPr="00B179AB" w:rsidRDefault="009979D1">
            <w:pPr>
              <w:rPr>
                <w:b/>
                <w:bCs/>
                <w:color w:val="000000"/>
                <w:sz w:val="28"/>
                <w:szCs w:val="28"/>
                <w:lang w:val="uz-Cyrl-UZ"/>
              </w:rPr>
            </w:pPr>
            <w:r w:rsidRPr="00CB34C6">
              <w:rPr>
                <w:bCs/>
                <w:color w:val="000000"/>
                <w:sz w:val="28"/>
                <w:szCs w:val="28"/>
                <w:lang w:val="en-US"/>
              </w:rPr>
              <w:t xml:space="preserve">       </w:t>
            </w:r>
            <w:r w:rsidRPr="00B179AB">
              <w:rPr>
                <w:bCs/>
                <w:color w:val="000000"/>
                <w:sz w:val="28"/>
                <w:szCs w:val="28"/>
                <w:lang w:val="uz-Cyrl-UZ"/>
              </w:rPr>
              <w:t>масофадан бошқарила</w:t>
            </w:r>
            <w:r w:rsidR="007B7637" w:rsidRPr="00B179AB">
              <w:rPr>
                <w:bCs/>
                <w:color w:val="000000"/>
                <w:sz w:val="28"/>
                <w:szCs w:val="28"/>
              </w:rPr>
              <w:t>-</w:t>
            </w:r>
            <w:r w:rsidR="007B7637" w:rsidRPr="00B179AB">
              <w:rPr>
                <w:bCs/>
                <w:color w:val="000000"/>
                <w:sz w:val="28"/>
                <w:szCs w:val="28"/>
              </w:rPr>
              <w:br/>
            </w:r>
            <w:r w:rsidRPr="00B179AB">
              <w:rPr>
                <w:bCs/>
                <w:color w:val="000000"/>
                <w:sz w:val="28"/>
                <w:szCs w:val="28"/>
                <w:lang w:val="uz-Cyrl-UZ"/>
              </w:rPr>
              <w:t>диган пункт; ташқи пилот станцияси</w:t>
            </w:r>
          </w:p>
          <w:p w14:paraId="5AD037C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point of remote piloting; external pilot station</w:t>
            </w:r>
          </w:p>
        </w:tc>
        <w:tc>
          <w:tcPr>
            <w:tcW w:w="6150" w:type="dxa"/>
            <w:vAlign w:val="center"/>
          </w:tcPr>
          <w:p w14:paraId="00F7D45D" w14:textId="77777777" w:rsidR="009979D1" w:rsidRPr="00B179AB" w:rsidRDefault="009979D1">
            <w:pPr>
              <w:jc w:val="both"/>
              <w:rPr>
                <w:color w:val="000000"/>
                <w:sz w:val="28"/>
                <w:szCs w:val="28"/>
              </w:rPr>
            </w:pPr>
            <w:r w:rsidRPr="00B179AB">
              <w:rPr>
                <w:color w:val="000000"/>
                <w:sz w:val="28"/>
                <w:szCs w:val="28"/>
              </w:rPr>
              <w:t>Элемент дистанционно пилотируемой авиационной системы, включающий оборудование, используемое для пилотирования дистанционно пилотируемого воздушного судна.</w:t>
            </w:r>
          </w:p>
          <w:p w14:paraId="3E9AA0D1" w14:textId="77777777" w:rsidR="009979D1" w:rsidRPr="00B179AB" w:rsidRDefault="009979D1">
            <w:pPr>
              <w:jc w:val="both"/>
              <w:rPr>
                <w:color w:val="000000"/>
                <w:sz w:val="28"/>
                <w:szCs w:val="28"/>
                <w:lang w:val="uz-Cyrl-UZ"/>
              </w:rPr>
            </w:pPr>
          </w:p>
          <w:p w14:paraId="4D185222" w14:textId="77777777" w:rsidR="009979D1" w:rsidRPr="00B179AB" w:rsidRDefault="009979D1">
            <w:pPr>
              <w:jc w:val="both"/>
              <w:rPr>
                <w:sz w:val="28"/>
                <w:szCs w:val="28"/>
                <w:lang w:val="uz-Cyrl-UZ"/>
              </w:rPr>
            </w:pPr>
            <w:proofErr w:type="spellStart"/>
            <w:r w:rsidRPr="00B179AB">
              <w:rPr>
                <w:sz w:val="28"/>
                <w:szCs w:val="28"/>
                <w:lang w:val="en-US"/>
              </w:rPr>
              <w:t>Masofadan</w:t>
            </w:r>
            <w:proofErr w:type="spellEnd"/>
            <w:r w:rsidRPr="00B179AB">
              <w:rPr>
                <w:sz w:val="28"/>
                <w:szCs w:val="28"/>
                <w:lang w:val="en-US"/>
              </w:rPr>
              <w:t xml:space="preserve"> </w:t>
            </w:r>
            <w:proofErr w:type="spellStart"/>
            <w:r w:rsidRPr="00B179AB">
              <w:rPr>
                <w:sz w:val="28"/>
                <w:szCs w:val="28"/>
                <w:lang w:val="en-US"/>
              </w:rPr>
              <w:t>boshqariladigan</w:t>
            </w:r>
            <w:proofErr w:type="spellEnd"/>
            <w:r w:rsidRPr="00B179AB">
              <w:rPr>
                <w:sz w:val="28"/>
                <w:szCs w:val="28"/>
                <w:lang w:val="en-US"/>
              </w:rPr>
              <w:t xml:space="preserve"> </w:t>
            </w:r>
            <w:proofErr w:type="spellStart"/>
            <w:r w:rsidRPr="00B179AB">
              <w:rPr>
                <w:sz w:val="28"/>
                <w:szCs w:val="28"/>
                <w:lang w:val="en-US"/>
              </w:rPr>
              <w:t>aviatsiya</w:t>
            </w:r>
            <w:proofErr w:type="spellEnd"/>
            <w:r w:rsidRPr="00B179AB">
              <w:rPr>
                <w:sz w:val="28"/>
                <w:szCs w:val="28"/>
                <w:lang w:val="en-US"/>
              </w:rPr>
              <w:t xml:space="preserve"> </w:t>
            </w:r>
            <w:proofErr w:type="spellStart"/>
            <w:r w:rsidRPr="00B179AB">
              <w:rPr>
                <w:sz w:val="28"/>
                <w:szCs w:val="28"/>
                <w:lang w:val="en-US"/>
              </w:rPr>
              <w:t>tizimining</w:t>
            </w:r>
            <w:proofErr w:type="spellEnd"/>
            <w:r w:rsidRPr="00B179AB">
              <w:rPr>
                <w:sz w:val="28"/>
                <w:szCs w:val="28"/>
                <w:lang w:val="en-US"/>
              </w:rPr>
              <w:t>, ma</w:t>
            </w:r>
            <w:r w:rsidR="00954941" w:rsidRPr="00B179AB">
              <w:rPr>
                <w:sz w:val="28"/>
                <w:szCs w:val="28"/>
                <w:lang w:val="en-US"/>
              </w:rPr>
              <w:t>-</w:t>
            </w:r>
            <w:proofErr w:type="spellStart"/>
            <w:r w:rsidRPr="00B179AB">
              <w:rPr>
                <w:sz w:val="28"/>
                <w:szCs w:val="28"/>
                <w:lang w:val="en-US"/>
              </w:rPr>
              <w:t>sofadan</w:t>
            </w:r>
            <w:proofErr w:type="spellEnd"/>
            <w:r w:rsidRPr="00B179AB">
              <w:rPr>
                <w:sz w:val="28"/>
                <w:szCs w:val="28"/>
                <w:lang w:val="en-US"/>
              </w:rPr>
              <w:t xml:space="preserve"> </w:t>
            </w:r>
            <w:proofErr w:type="spellStart"/>
            <w:r w:rsidRPr="00B179AB">
              <w:rPr>
                <w:sz w:val="28"/>
                <w:szCs w:val="28"/>
                <w:lang w:val="en-US"/>
              </w:rPr>
              <w:t>boshqariladigan</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kemasini</w:t>
            </w:r>
            <w:proofErr w:type="spellEnd"/>
            <w:r w:rsidRPr="00B179AB">
              <w:rPr>
                <w:sz w:val="28"/>
                <w:szCs w:val="28"/>
                <w:lang w:val="en-US"/>
              </w:rPr>
              <w:t xml:space="preserve"> </w:t>
            </w:r>
            <w:proofErr w:type="spellStart"/>
            <w:r w:rsidRPr="00B179AB">
              <w:rPr>
                <w:sz w:val="28"/>
                <w:szCs w:val="28"/>
                <w:lang w:val="en-US"/>
              </w:rPr>
              <w:t>boshqarishda</w:t>
            </w:r>
            <w:proofErr w:type="spellEnd"/>
            <w:r w:rsidRPr="00B179AB">
              <w:rPr>
                <w:sz w:val="28"/>
                <w:szCs w:val="28"/>
                <w:lang w:val="en-US"/>
              </w:rPr>
              <w:t xml:space="preserve"> </w:t>
            </w:r>
            <w:proofErr w:type="spellStart"/>
            <w:r w:rsidRPr="00B179AB">
              <w:rPr>
                <w:sz w:val="28"/>
                <w:szCs w:val="28"/>
                <w:lang w:val="en-US"/>
              </w:rPr>
              <w:t>ishlatiladigan</w:t>
            </w:r>
            <w:proofErr w:type="spellEnd"/>
            <w:r w:rsidRPr="00B179AB">
              <w:rPr>
                <w:sz w:val="28"/>
                <w:szCs w:val="28"/>
                <w:lang w:val="en-US"/>
              </w:rPr>
              <w:t xml:space="preserve"> </w:t>
            </w:r>
            <w:proofErr w:type="spellStart"/>
            <w:r w:rsidRPr="00B179AB">
              <w:rPr>
                <w:sz w:val="28"/>
                <w:szCs w:val="28"/>
                <w:lang w:val="en-US"/>
              </w:rPr>
              <w:t>uskunani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w:t>
            </w:r>
            <w:proofErr w:type="spellEnd"/>
            <w:r w:rsidRPr="00B179AB">
              <w:rPr>
                <w:sz w:val="28"/>
                <w:szCs w:val="28"/>
                <w:lang w:val="en-US"/>
              </w:rPr>
              <w:t xml:space="preserve"> </w:t>
            </w:r>
            <w:proofErr w:type="spellStart"/>
            <w:r w:rsidRPr="00B179AB">
              <w:rPr>
                <w:sz w:val="28"/>
                <w:szCs w:val="28"/>
                <w:lang w:val="en-US"/>
              </w:rPr>
              <w:t>ichiga</w:t>
            </w:r>
            <w:proofErr w:type="spellEnd"/>
            <w:r w:rsidRPr="00B179AB">
              <w:rPr>
                <w:sz w:val="28"/>
                <w:szCs w:val="28"/>
                <w:lang w:val="en-US"/>
              </w:rPr>
              <w:t xml:space="preserve"> </w:t>
            </w:r>
            <w:proofErr w:type="spellStart"/>
            <w:r w:rsidRPr="00B179AB">
              <w:rPr>
                <w:sz w:val="28"/>
                <w:szCs w:val="28"/>
                <w:lang w:val="en-US"/>
              </w:rPr>
              <w:t>olgan</w:t>
            </w:r>
            <w:proofErr w:type="spellEnd"/>
            <w:r w:rsidRPr="00B179AB">
              <w:rPr>
                <w:sz w:val="28"/>
                <w:szCs w:val="28"/>
                <w:lang w:val="en-US"/>
              </w:rPr>
              <w:t xml:space="preserve"> </w:t>
            </w:r>
            <w:proofErr w:type="spellStart"/>
            <w:r w:rsidRPr="00B179AB">
              <w:rPr>
                <w:sz w:val="28"/>
                <w:szCs w:val="28"/>
                <w:lang w:val="en-US"/>
              </w:rPr>
              <w:t>elementi</w:t>
            </w:r>
            <w:proofErr w:type="spellEnd"/>
            <w:r w:rsidRPr="00B179AB">
              <w:rPr>
                <w:sz w:val="28"/>
                <w:szCs w:val="28"/>
                <w:lang w:val="en-US"/>
              </w:rPr>
              <w:t>.</w:t>
            </w:r>
          </w:p>
          <w:p w14:paraId="3913D059" w14:textId="77777777" w:rsidR="009979D1" w:rsidRPr="00B179AB" w:rsidRDefault="009979D1">
            <w:pPr>
              <w:jc w:val="both"/>
              <w:rPr>
                <w:color w:val="000000"/>
                <w:sz w:val="28"/>
                <w:szCs w:val="28"/>
                <w:lang w:val="uz-Cyrl-UZ"/>
              </w:rPr>
            </w:pPr>
          </w:p>
          <w:p w14:paraId="482CB2AF" w14:textId="77777777" w:rsidR="009979D1" w:rsidRPr="00B179AB" w:rsidRDefault="009979D1">
            <w:pPr>
              <w:jc w:val="both"/>
              <w:rPr>
                <w:color w:val="000000"/>
                <w:sz w:val="28"/>
                <w:szCs w:val="28"/>
                <w:lang w:val="uz-Cyrl-UZ"/>
              </w:rPr>
            </w:pPr>
            <w:r w:rsidRPr="00B179AB">
              <w:rPr>
                <w:color w:val="000000"/>
                <w:sz w:val="28"/>
                <w:szCs w:val="28"/>
                <w:lang w:val="uz-Cyrl-UZ"/>
              </w:rPr>
              <w:t>Масофадан бошқариладиган авиация тизими</w:t>
            </w:r>
            <w:r w:rsidR="00954941" w:rsidRPr="00B179AB">
              <w:rPr>
                <w:color w:val="000000"/>
                <w:sz w:val="28"/>
                <w:szCs w:val="28"/>
                <w:lang w:val="uz-Cyrl-UZ"/>
              </w:rPr>
              <w:t>-</w:t>
            </w:r>
            <w:r w:rsidRPr="00B179AB">
              <w:rPr>
                <w:color w:val="000000"/>
                <w:sz w:val="28"/>
                <w:szCs w:val="28"/>
                <w:lang w:val="uz-Cyrl-UZ"/>
              </w:rPr>
              <w:t>нинг, масофадан бошқариладиган ҳаво кемасини бошқаришда ишлатиладиган ускунани ўз ичига олган элементи.</w:t>
            </w:r>
          </w:p>
        </w:tc>
      </w:tr>
      <w:tr w:rsidR="009979D1" w:rsidRPr="00B179AB" w14:paraId="58F0907E" w14:textId="77777777">
        <w:trPr>
          <w:tblCellSpacing w:w="0" w:type="dxa"/>
          <w:jc w:val="center"/>
        </w:trPr>
        <w:tc>
          <w:tcPr>
            <w:tcW w:w="3821" w:type="dxa"/>
          </w:tcPr>
          <w:p w14:paraId="3E29771A" w14:textId="77777777" w:rsidR="009979D1" w:rsidRPr="00B179AB" w:rsidRDefault="009979D1">
            <w:pPr>
              <w:rPr>
                <w:b/>
                <w:bCs/>
                <w:color w:val="000000"/>
                <w:sz w:val="28"/>
                <w:szCs w:val="28"/>
                <w:lang w:val="uz-Cyrl-UZ"/>
              </w:rPr>
            </w:pPr>
            <w:r w:rsidRPr="00B179AB">
              <w:rPr>
                <w:b/>
                <w:bCs/>
                <w:color w:val="000000"/>
                <w:sz w:val="28"/>
                <w:szCs w:val="28"/>
                <w:lang w:val="uz-Cyrl-UZ"/>
              </w:rPr>
              <w:t>Пусковая установка</w:t>
            </w:r>
          </w:p>
          <w:p w14:paraId="57CAF80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ishga tushirish qurilmasi</w:t>
            </w:r>
          </w:p>
          <w:p w14:paraId="209A5813" w14:textId="77777777" w:rsidR="009979D1" w:rsidRPr="00B179AB" w:rsidRDefault="009979D1">
            <w:pPr>
              <w:rPr>
                <w:b/>
                <w:bCs/>
                <w:color w:val="000000"/>
                <w:sz w:val="28"/>
                <w:szCs w:val="28"/>
                <w:lang w:val="uz-Cyrl-UZ"/>
              </w:rPr>
            </w:pPr>
            <w:r w:rsidRPr="00B179AB">
              <w:rPr>
                <w:bCs/>
                <w:color w:val="000000"/>
                <w:sz w:val="28"/>
                <w:szCs w:val="28"/>
                <w:lang w:val="uz-Cyrl-UZ"/>
              </w:rPr>
              <w:t xml:space="preserve">       ишга тушириш қурилмаси</w:t>
            </w:r>
          </w:p>
          <w:p w14:paraId="5C318C7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launcher</w:t>
            </w:r>
          </w:p>
        </w:tc>
        <w:tc>
          <w:tcPr>
            <w:tcW w:w="6150" w:type="dxa"/>
            <w:vAlign w:val="center"/>
          </w:tcPr>
          <w:p w14:paraId="73E6C0F1" w14:textId="77777777" w:rsidR="009979D1" w:rsidRPr="00B179AB" w:rsidRDefault="009979D1">
            <w:pPr>
              <w:jc w:val="both"/>
              <w:rPr>
                <w:color w:val="000000"/>
                <w:sz w:val="28"/>
                <w:szCs w:val="28"/>
              </w:rPr>
            </w:pPr>
            <w:r w:rsidRPr="00B179AB">
              <w:rPr>
                <w:color w:val="000000"/>
                <w:sz w:val="28"/>
                <w:szCs w:val="28"/>
              </w:rPr>
              <w:t xml:space="preserve">Средство, используемое для обеспечения взлёта беспилотных воздушных судов, не </w:t>
            </w:r>
            <w:proofErr w:type="gramStart"/>
            <w:r w:rsidRPr="00B179AB">
              <w:rPr>
                <w:color w:val="000000"/>
                <w:sz w:val="28"/>
                <w:szCs w:val="28"/>
              </w:rPr>
              <w:t>предназначен</w:t>
            </w:r>
            <w:r w:rsidR="00F60D8A" w:rsidRPr="00B179AB">
              <w:rPr>
                <w:color w:val="000000"/>
                <w:sz w:val="28"/>
                <w:szCs w:val="28"/>
              </w:rPr>
              <w:t>-</w:t>
            </w:r>
            <w:proofErr w:type="spellStart"/>
            <w:r w:rsidRPr="00B179AB">
              <w:rPr>
                <w:color w:val="000000"/>
                <w:sz w:val="28"/>
                <w:szCs w:val="28"/>
              </w:rPr>
              <w:t>ных</w:t>
            </w:r>
            <w:proofErr w:type="spellEnd"/>
            <w:proofErr w:type="gramEnd"/>
            <w:r w:rsidRPr="00B179AB">
              <w:rPr>
                <w:color w:val="000000"/>
                <w:sz w:val="28"/>
                <w:szCs w:val="28"/>
              </w:rPr>
              <w:t xml:space="preserve"> для выполнения традиционного взлёта с разбегом.</w:t>
            </w:r>
          </w:p>
          <w:p w14:paraId="7684C639" w14:textId="77777777" w:rsidR="009979D1" w:rsidRPr="00B179AB" w:rsidRDefault="009979D1">
            <w:pPr>
              <w:jc w:val="both"/>
              <w:rPr>
                <w:color w:val="000000"/>
                <w:sz w:val="28"/>
                <w:szCs w:val="28"/>
              </w:rPr>
            </w:pPr>
          </w:p>
          <w:p w14:paraId="5EB56F78" w14:textId="77777777" w:rsidR="00AB1082" w:rsidRPr="00B179AB" w:rsidRDefault="00AB1082">
            <w:pPr>
              <w:jc w:val="both"/>
              <w:rPr>
                <w:color w:val="00B050"/>
                <w:sz w:val="28"/>
              </w:rPr>
            </w:pPr>
            <w:proofErr w:type="spellStart"/>
            <w:r w:rsidRPr="00B179AB">
              <w:rPr>
                <w:sz w:val="28"/>
                <w:szCs w:val="28"/>
              </w:rPr>
              <w:t>Uchuvchisiz</w:t>
            </w:r>
            <w:proofErr w:type="spellEnd"/>
            <w:r w:rsidRPr="00B179AB">
              <w:rPr>
                <w:sz w:val="28"/>
                <w:szCs w:val="28"/>
              </w:rPr>
              <w:t xml:space="preserve"> </w:t>
            </w:r>
            <w:proofErr w:type="spellStart"/>
            <w:r w:rsidRPr="00B179AB">
              <w:rPr>
                <w:sz w:val="28"/>
                <w:szCs w:val="28"/>
              </w:rPr>
              <w:t>boshqariladigan</w:t>
            </w:r>
            <w:proofErr w:type="spellEnd"/>
            <w:r w:rsidRPr="00B179AB">
              <w:rPr>
                <w:sz w:val="28"/>
                <w:szCs w:val="28"/>
              </w:rPr>
              <w:t xml:space="preserve"> </w:t>
            </w:r>
            <w:proofErr w:type="spellStart"/>
            <w:r w:rsidRPr="00B179AB">
              <w:rPr>
                <w:sz w:val="28"/>
                <w:szCs w:val="28"/>
              </w:rPr>
              <w:t>havo</w:t>
            </w:r>
            <w:proofErr w:type="spellEnd"/>
            <w:r w:rsidRPr="00B179AB">
              <w:rPr>
                <w:sz w:val="28"/>
                <w:szCs w:val="28"/>
              </w:rPr>
              <w:t xml:space="preserve"> </w:t>
            </w:r>
            <w:proofErr w:type="spellStart"/>
            <w:r w:rsidRPr="00B179AB">
              <w:rPr>
                <w:sz w:val="28"/>
                <w:szCs w:val="28"/>
              </w:rPr>
              <w:t>kemalarining</w:t>
            </w:r>
            <w:proofErr w:type="spellEnd"/>
            <w:r w:rsidRPr="00B179AB">
              <w:rPr>
                <w:sz w:val="28"/>
                <w:szCs w:val="28"/>
              </w:rPr>
              <w:t xml:space="preserve"> </w:t>
            </w:r>
            <w:proofErr w:type="spellStart"/>
            <w:r w:rsidRPr="00B179AB">
              <w:rPr>
                <w:sz w:val="28"/>
                <w:szCs w:val="28"/>
              </w:rPr>
              <w:t>ko</w:t>
            </w:r>
            <w:proofErr w:type="spellEnd"/>
            <w:r w:rsidRPr="00B179AB">
              <w:rPr>
                <w:sz w:val="28"/>
                <w:szCs w:val="28"/>
              </w:rPr>
              <w:t>‘</w:t>
            </w:r>
            <w:r w:rsidR="00F60D8A" w:rsidRPr="00B179AB">
              <w:rPr>
                <w:sz w:val="28"/>
                <w:szCs w:val="28"/>
              </w:rPr>
              <w:t>-</w:t>
            </w:r>
            <w:proofErr w:type="spellStart"/>
            <w:r w:rsidRPr="00B179AB">
              <w:rPr>
                <w:sz w:val="28"/>
                <w:szCs w:val="28"/>
              </w:rPr>
              <w:lastRenderedPageBreak/>
              <w:t>tarilish</w:t>
            </w:r>
            <w:proofErr w:type="spellEnd"/>
            <w:r w:rsidRPr="00B179AB">
              <w:rPr>
                <w:sz w:val="28"/>
                <w:szCs w:val="28"/>
              </w:rPr>
              <w:t xml:space="preserve"> </w:t>
            </w:r>
            <w:proofErr w:type="spellStart"/>
            <w:r w:rsidRPr="00B179AB">
              <w:rPr>
                <w:sz w:val="28"/>
                <w:szCs w:val="28"/>
              </w:rPr>
              <w:t>uchun</w:t>
            </w:r>
            <w:proofErr w:type="spellEnd"/>
            <w:r w:rsidRPr="00B179AB">
              <w:rPr>
                <w:sz w:val="28"/>
                <w:szCs w:val="28"/>
              </w:rPr>
              <w:t xml:space="preserve"> </w:t>
            </w:r>
            <w:proofErr w:type="spellStart"/>
            <w:r w:rsidRPr="00B179AB">
              <w:rPr>
                <w:sz w:val="28"/>
                <w:szCs w:val="28"/>
              </w:rPr>
              <w:t>zarb</w:t>
            </w:r>
            <w:proofErr w:type="spellEnd"/>
            <w:r w:rsidRPr="00B179AB">
              <w:rPr>
                <w:sz w:val="28"/>
                <w:szCs w:val="28"/>
              </w:rPr>
              <w:t xml:space="preserve"> </w:t>
            </w:r>
            <w:proofErr w:type="spellStart"/>
            <w:r w:rsidRPr="00B179AB">
              <w:rPr>
                <w:sz w:val="28"/>
                <w:szCs w:val="28"/>
              </w:rPr>
              <w:t>bilan</w:t>
            </w:r>
            <w:proofErr w:type="spellEnd"/>
            <w:r w:rsidRPr="00B179AB">
              <w:rPr>
                <w:sz w:val="28"/>
                <w:szCs w:val="28"/>
              </w:rPr>
              <w:t xml:space="preserve"> </w:t>
            </w:r>
            <w:proofErr w:type="spellStart"/>
            <w:r w:rsidRPr="00B179AB">
              <w:rPr>
                <w:sz w:val="28"/>
                <w:szCs w:val="28"/>
              </w:rPr>
              <w:t>yugurish</w:t>
            </w:r>
            <w:proofErr w:type="spellEnd"/>
            <w:r w:rsidRPr="00B179AB">
              <w:rPr>
                <w:sz w:val="28"/>
                <w:szCs w:val="28"/>
              </w:rPr>
              <w:t xml:space="preserve"> </w:t>
            </w:r>
            <w:proofErr w:type="spellStart"/>
            <w:r w:rsidRPr="00B179AB">
              <w:rPr>
                <w:sz w:val="28"/>
                <w:szCs w:val="28"/>
              </w:rPr>
              <w:t>orqali</w:t>
            </w:r>
            <w:proofErr w:type="spellEnd"/>
            <w:r w:rsidRPr="00B179AB">
              <w:rPr>
                <w:sz w:val="28"/>
                <w:szCs w:val="28"/>
              </w:rPr>
              <w:t xml:space="preserve"> </w:t>
            </w:r>
            <w:proofErr w:type="spellStart"/>
            <w:r w:rsidRPr="00B179AB">
              <w:rPr>
                <w:sz w:val="28"/>
                <w:szCs w:val="28"/>
              </w:rPr>
              <w:t>an’anaviy</w:t>
            </w:r>
            <w:proofErr w:type="spellEnd"/>
            <w:r w:rsidRPr="00B179AB">
              <w:rPr>
                <w:sz w:val="28"/>
                <w:szCs w:val="28"/>
              </w:rPr>
              <w:t xml:space="preserve"> </w:t>
            </w:r>
            <w:proofErr w:type="spellStart"/>
            <w:r w:rsidRPr="00B179AB">
              <w:rPr>
                <w:sz w:val="28"/>
                <w:szCs w:val="28"/>
              </w:rPr>
              <w:t>uchishni</w:t>
            </w:r>
            <w:proofErr w:type="spellEnd"/>
            <w:r w:rsidRPr="00B179AB">
              <w:rPr>
                <w:sz w:val="28"/>
                <w:szCs w:val="28"/>
              </w:rPr>
              <w:t xml:space="preserve"> </w:t>
            </w:r>
            <w:proofErr w:type="spellStart"/>
            <w:r w:rsidRPr="00B179AB">
              <w:rPr>
                <w:sz w:val="28"/>
                <w:szCs w:val="28"/>
              </w:rPr>
              <w:t>amalga</w:t>
            </w:r>
            <w:proofErr w:type="spellEnd"/>
            <w:r w:rsidRPr="00B179AB">
              <w:rPr>
                <w:sz w:val="28"/>
                <w:szCs w:val="28"/>
              </w:rPr>
              <w:t xml:space="preserve"> </w:t>
            </w:r>
            <w:proofErr w:type="spellStart"/>
            <w:r w:rsidRPr="00B179AB">
              <w:rPr>
                <w:sz w:val="28"/>
                <w:szCs w:val="28"/>
              </w:rPr>
              <w:t>oshirishi</w:t>
            </w:r>
            <w:proofErr w:type="spellEnd"/>
            <w:r w:rsidRPr="00B179AB">
              <w:rPr>
                <w:sz w:val="28"/>
                <w:szCs w:val="28"/>
              </w:rPr>
              <w:t xml:space="preserve"> </w:t>
            </w:r>
            <w:proofErr w:type="spellStart"/>
            <w:r w:rsidRPr="00B179AB">
              <w:rPr>
                <w:sz w:val="28"/>
                <w:szCs w:val="28"/>
              </w:rPr>
              <w:t>uchun</w:t>
            </w:r>
            <w:proofErr w:type="spellEnd"/>
            <w:r w:rsidRPr="00B179AB">
              <w:rPr>
                <w:sz w:val="28"/>
                <w:szCs w:val="28"/>
              </w:rPr>
              <w:t xml:space="preserve"> </w:t>
            </w:r>
            <w:proofErr w:type="spellStart"/>
            <w:r w:rsidRPr="00B179AB">
              <w:rPr>
                <w:sz w:val="28"/>
                <w:szCs w:val="28"/>
              </w:rPr>
              <w:t>mo‘ljallanmagan</w:t>
            </w:r>
            <w:proofErr w:type="spellEnd"/>
            <w:r w:rsidRPr="00B179AB">
              <w:rPr>
                <w:sz w:val="28"/>
                <w:szCs w:val="28"/>
              </w:rPr>
              <w:t xml:space="preserve"> </w:t>
            </w:r>
            <w:proofErr w:type="spellStart"/>
            <w:r w:rsidRPr="00B179AB">
              <w:rPr>
                <w:sz w:val="28"/>
                <w:szCs w:val="28"/>
              </w:rPr>
              <w:t>parvozini</w:t>
            </w:r>
            <w:proofErr w:type="spellEnd"/>
            <w:r w:rsidRPr="00B179AB">
              <w:rPr>
                <w:sz w:val="28"/>
                <w:szCs w:val="28"/>
              </w:rPr>
              <w:t xml:space="preserve"> </w:t>
            </w:r>
            <w:proofErr w:type="spellStart"/>
            <w:r w:rsidRPr="00B179AB">
              <w:rPr>
                <w:sz w:val="28"/>
                <w:szCs w:val="28"/>
              </w:rPr>
              <w:t>ta’minlashda</w:t>
            </w:r>
            <w:proofErr w:type="spellEnd"/>
            <w:r w:rsidRPr="00B179AB">
              <w:rPr>
                <w:sz w:val="28"/>
                <w:szCs w:val="28"/>
              </w:rPr>
              <w:t xml:space="preserve"> </w:t>
            </w:r>
            <w:proofErr w:type="spellStart"/>
            <w:r w:rsidRPr="00B179AB">
              <w:rPr>
                <w:sz w:val="28"/>
                <w:szCs w:val="28"/>
              </w:rPr>
              <w:t>ishlatiladigan</w:t>
            </w:r>
            <w:proofErr w:type="spellEnd"/>
            <w:r w:rsidRPr="00B179AB">
              <w:rPr>
                <w:sz w:val="28"/>
                <w:szCs w:val="28"/>
              </w:rPr>
              <w:t xml:space="preserve"> </w:t>
            </w:r>
            <w:proofErr w:type="spellStart"/>
            <w:r w:rsidRPr="00B179AB">
              <w:rPr>
                <w:sz w:val="28"/>
                <w:szCs w:val="28"/>
              </w:rPr>
              <w:t>vosita</w:t>
            </w:r>
            <w:proofErr w:type="spellEnd"/>
            <w:r w:rsidRPr="00B179AB">
              <w:rPr>
                <w:sz w:val="28"/>
                <w:szCs w:val="28"/>
              </w:rPr>
              <w:t>.</w:t>
            </w:r>
            <w:r w:rsidRPr="00B179AB">
              <w:t xml:space="preserve"> </w:t>
            </w:r>
          </w:p>
          <w:p w14:paraId="718224AF" w14:textId="77777777" w:rsidR="00AB1082" w:rsidRPr="00B179AB" w:rsidRDefault="00AB1082">
            <w:pPr>
              <w:jc w:val="both"/>
              <w:rPr>
                <w:color w:val="00B050"/>
                <w:sz w:val="28"/>
              </w:rPr>
            </w:pPr>
          </w:p>
          <w:p w14:paraId="28C64277" w14:textId="77777777" w:rsidR="009979D1" w:rsidRPr="00B179AB" w:rsidRDefault="009979D1" w:rsidP="00AB1082">
            <w:pPr>
              <w:jc w:val="both"/>
              <w:rPr>
                <w:color w:val="000000"/>
                <w:sz w:val="28"/>
                <w:szCs w:val="28"/>
                <w:lang w:val="uz-Cyrl-UZ"/>
              </w:rPr>
            </w:pPr>
            <w:r w:rsidRPr="00B179AB">
              <w:rPr>
                <w:sz w:val="28"/>
                <w:lang w:val="uz-Cyrl-UZ"/>
              </w:rPr>
              <w:t>Учувчисиз</w:t>
            </w:r>
            <w:r w:rsidRPr="00B179AB">
              <w:rPr>
                <w:sz w:val="28"/>
                <w:szCs w:val="28"/>
                <w:lang w:val="uz-Cyrl-UZ"/>
              </w:rPr>
              <w:t xml:space="preserve"> бошқариладиган ҳаво кемаларининг кўтарилиш учун зарб билан югуриш орқали  анъанавий учишни амалга ошириши учун мўл</w:t>
            </w:r>
            <w:r w:rsidR="00F60D8A" w:rsidRPr="00B179AB">
              <w:rPr>
                <w:sz w:val="28"/>
                <w:szCs w:val="28"/>
                <w:lang w:val="uz-Cyrl-UZ"/>
              </w:rPr>
              <w:t>-</w:t>
            </w:r>
            <w:r w:rsidRPr="00B179AB">
              <w:rPr>
                <w:sz w:val="28"/>
                <w:szCs w:val="28"/>
                <w:lang w:val="uz-Cyrl-UZ"/>
              </w:rPr>
              <w:t>жалланмаган парвозини таъминлашда ишлатила</w:t>
            </w:r>
            <w:r w:rsidR="00F60D8A" w:rsidRPr="00B179AB">
              <w:rPr>
                <w:sz w:val="28"/>
                <w:szCs w:val="28"/>
                <w:lang w:val="uz-Cyrl-UZ"/>
              </w:rPr>
              <w:t>-</w:t>
            </w:r>
            <w:r w:rsidRPr="00B179AB">
              <w:rPr>
                <w:sz w:val="28"/>
                <w:szCs w:val="28"/>
                <w:lang w:val="uz-Cyrl-UZ"/>
              </w:rPr>
              <w:t>диган восита.</w:t>
            </w:r>
          </w:p>
        </w:tc>
      </w:tr>
      <w:tr w:rsidR="009979D1" w:rsidRPr="00CB34C6" w14:paraId="5BFC5DF1" w14:textId="77777777">
        <w:trPr>
          <w:tblCellSpacing w:w="0" w:type="dxa"/>
          <w:jc w:val="center"/>
        </w:trPr>
        <w:tc>
          <w:tcPr>
            <w:tcW w:w="3821" w:type="dxa"/>
          </w:tcPr>
          <w:p w14:paraId="1FE413A2" w14:textId="77777777" w:rsidR="009979D1" w:rsidRPr="00B179AB" w:rsidRDefault="009979D1">
            <w:pPr>
              <w:rPr>
                <w:b/>
                <w:bCs/>
                <w:color w:val="000000"/>
                <w:sz w:val="28"/>
                <w:szCs w:val="28"/>
                <w:lang w:val="en-US"/>
              </w:rPr>
            </w:pPr>
            <w:r w:rsidRPr="00B179AB">
              <w:rPr>
                <w:b/>
                <w:bCs/>
                <w:color w:val="000000"/>
                <w:sz w:val="28"/>
                <w:szCs w:val="28"/>
              </w:rPr>
              <w:lastRenderedPageBreak/>
              <w:t>Путь</w:t>
            </w:r>
          </w:p>
          <w:p w14:paraId="0BD1E9DF"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proofErr w:type="spellStart"/>
            <w:proofErr w:type="gramStart"/>
            <w:r w:rsidRPr="00B179AB">
              <w:rPr>
                <w:bCs/>
                <w:color w:val="000000"/>
                <w:sz w:val="28"/>
                <w:szCs w:val="28"/>
                <w:lang w:val="en-US"/>
              </w:rPr>
              <w:t>yo‘</w:t>
            </w:r>
            <w:proofErr w:type="gramEnd"/>
            <w:r w:rsidRPr="00B179AB">
              <w:rPr>
                <w:bCs/>
                <w:color w:val="000000"/>
                <w:sz w:val="28"/>
                <w:szCs w:val="28"/>
                <w:lang w:val="en-US"/>
              </w:rPr>
              <w:t>l</w:t>
            </w:r>
            <w:proofErr w:type="spellEnd"/>
          </w:p>
          <w:p w14:paraId="0F05D673"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йўл</w:t>
            </w:r>
          </w:p>
          <w:p w14:paraId="6E00A35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lang w:val="uz-Cyrl-UZ"/>
              </w:rPr>
              <w:t>-</w:t>
            </w:r>
            <w:r w:rsidRPr="00B179AB">
              <w:rPr>
                <w:bCs/>
                <w:color w:val="000000"/>
                <w:sz w:val="28"/>
                <w:szCs w:val="28"/>
                <w:lang w:val="en-US"/>
              </w:rPr>
              <w:t xml:space="preserve"> path</w:t>
            </w:r>
          </w:p>
        </w:tc>
        <w:tc>
          <w:tcPr>
            <w:tcW w:w="6150" w:type="dxa"/>
            <w:vAlign w:val="center"/>
          </w:tcPr>
          <w:p w14:paraId="2987F95C" w14:textId="77777777" w:rsidR="009979D1" w:rsidRPr="00B179AB" w:rsidRDefault="009979D1">
            <w:pPr>
              <w:jc w:val="both"/>
              <w:rPr>
                <w:color w:val="000000"/>
                <w:sz w:val="28"/>
                <w:szCs w:val="28"/>
                <w:lang w:val="uz-Cyrl-UZ"/>
              </w:rPr>
            </w:pPr>
            <w:r w:rsidRPr="00B179AB">
              <w:rPr>
                <w:color w:val="000000"/>
                <w:sz w:val="28"/>
                <w:szCs w:val="28"/>
              </w:rPr>
              <w:t xml:space="preserve">Траектория распространения радиоволн или </w:t>
            </w:r>
            <w:proofErr w:type="spellStart"/>
            <w:r w:rsidRPr="00B179AB">
              <w:rPr>
                <w:color w:val="000000"/>
                <w:sz w:val="28"/>
                <w:szCs w:val="28"/>
              </w:rPr>
              <w:t>нап</w:t>
            </w:r>
            <w:r w:rsidR="00F60D8A" w:rsidRPr="00B179AB">
              <w:rPr>
                <w:color w:val="000000"/>
                <w:sz w:val="28"/>
                <w:szCs w:val="28"/>
              </w:rPr>
              <w:t>-</w:t>
            </w:r>
            <w:r w:rsidRPr="00B179AB">
              <w:rPr>
                <w:color w:val="000000"/>
                <w:sz w:val="28"/>
                <w:szCs w:val="28"/>
              </w:rPr>
              <w:t>равление</w:t>
            </w:r>
            <w:proofErr w:type="spellEnd"/>
            <w:r w:rsidRPr="00B179AB">
              <w:rPr>
                <w:color w:val="000000"/>
                <w:sz w:val="28"/>
                <w:szCs w:val="28"/>
              </w:rPr>
              <w:t xml:space="preserve"> прохождения информации.</w:t>
            </w:r>
          </w:p>
          <w:p w14:paraId="6075F87D" w14:textId="77777777" w:rsidR="009979D1" w:rsidRPr="00B179AB" w:rsidRDefault="009979D1">
            <w:pPr>
              <w:jc w:val="both"/>
              <w:rPr>
                <w:color w:val="000000"/>
                <w:sz w:val="28"/>
                <w:szCs w:val="28"/>
                <w:lang w:val="uz-Cyrl-UZ"/>
              </w:rPr>
            </w:pPr>
          </w:p>
          <w:p w14:paraId="28CACAD9"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trayektoriyasi</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axborotning</w:t>
            </w:r>
            <w:proofErr w:type="spellEnd"/>
            <w:r w:rsidRPr="00B179AB">
              <w:rPr>
                <w:sz w:val="28"/>
                <w:szCs w:val="28"/>
                <w:lang w:val="en-US"/>
              </w:rPr>
              <w:t xml:space="preserve"> </w:t>
            </w:r>
            <w:proofErr w:type="spellStart"/>
            <w:r w:rsidRPr="00B179AB">
              <w:rPr>
                <w:sz w:val="28"/>
                <w:szCs w:val="28"/>
                <w:lang w:val="en-US"/>
              </w:rPr>
              <w:t>o‘tish</w:t>
            </w:r>
            <w:proofErr w:type="spellEnd"/>
            <w:r w:rsidRPr="00B179AB">
              <w:rPr>
                <w:sz w:val="28"/>
                <w:szCs w:val="28"/>
                <w:lang w:val="en-US"/>
              </w:rPr>
              <w:t xml:space="preserve"> </w:t>
            </w:r>
            <w:proofErr w:type="spellStart"/>
            <w:r w:rsidRPr="00B179AB">
              <w:rPr>
                <w:sz w:val="28"/>
                <w:szCs w:val="28"/>
                <w:lang w:val="en-US"/>
              </w:rPr>
              <w:t>yo‘nalishi</w:t>
            </w:r>
            <w:proofErr w:type="spellEnd"/>
            <w:r w:rsidRPr="00B179AB">
              <w:rPr>
                <w:sz w:val="28"/>
                <w:szCs w:val="28"/>
                <w:lang w:val="en-US"/>
              </w:rPr>
              <w:t>.</w:t>
            </w:r>
          </w:p>
          <w:p w14:paraId="06D4AED8" w14:textId="77777777" w:rsidR="009979D1" w:rsidRPr="00B179AB" w:rsidRDefault="009979D1">
            <w:pPr>
              <w:jc w:val="both"/>
              <w:rPr>
                <w:color w:val="000000"/>
                <w:sz w:val="28"/>
                <w:szCs w:val="28"/>
                <w:lang w:val="uz-Cyrl-UZ"/>
              </w:rPr>
            </w:pPr>
          </w:p>
          <w:p w14:paraId="284436F0"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тарқалиш траекторияси ёки ахборотнинг ўтиш йўналиши.</w:t>
            </w:r>
          </w:p>
        </w:tc>
      </w:tr>
    </w:tbl>
    <w:p w14:paraId="7BACCEB3"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3FA67095" w14:textId="77777777">
        <w:trPr>
          <w:tblCellSpacing w:w="0" w:type="dxa"/>
          <w:jc w:val="center"/>
        </w:trPr>
        <w:tc>
          <w:tcPr>
            <w:tcW w:w="9971" w:type="dxa"/>
            <w:gridSpan w:val="2"/>
          </w:tcPr>
          <w:p w14:paraId="2F82954D" w14:textId="77777777" w:rsidR="009979D1" w:rsidRPr="00B179AB" w:rsidRDefault="009979D1">
            <w:pPr>
              <w:jc w:val="center"/>
              <w:rPr>
                <w:color w:val="000000"/>
                <w:sz w:val="28"/>
                <w:szCs w:val="28"/>
              </w:rPr>
            </w:pPr>
            <w:r w:rsidRPr="00B179AB">
              <w:rPr>
                <w:color w:val="000000"/>
                <w:sz w:val="28"/>
                <w:szCs w:val="28"/>
              </w:rPr>
              <w:t>Р</w:t>
            </w:r>
          </w:p>
        </w:tc>
      </w:tr>
      <w:tr w:rsidR="009979D1" w:rsidRPr="00CB34C6" w14:paraId="6B7BC608" w14:textId="77777777">
        <w:trPr>
          <w:tblCellSpacing w:w="0" w:type="dxa"/>
          <w:jc w:val="center"/>
        </w:trPr>
        <w:tc>
          <w:tcPr>
            <w:tcW w:w="3821" w:type="dxa"/>
          </w:tcPr>
          <w:p w14:paraId="6F39D426" w14:textId="77777777" w:rsidR="009979D1" w:rsidRPr="00B179AB" w:rsidRDefault="009979D1">
            <w:pPr>
              <w:rPr>
                <w:b/>
                <w:bCs/>
                <w:color w:val="000000"/>
                <w:sz w:val="28"/>
                <w:szCs w:val="28"/>
              </w:rPr>
            </w:pPr>
            <w:r w:rsidRPr="00B179AB">
              <w:rPr>
                <w:b/>
                <w:bCs/>
                <w:color w:val="000000"/>
                <w:sz w:val="28"/>
                <w:szCs w:val="28"/>
              </w:rPr>
              <w:t>Рабочая область</w:t>
            </w:r>
          </w:p>
          <w:p w14:paraId="188CB5B6"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rPr>
              <w:t xml:space="preserve"> </w:t>
            </w:r>
            <w:r w:rsidRPr="00B179AB">
              <w:rPr>
                <w:b/>
                <w:bCs/>
                <w:color w:val="000000"/>
                <w:sz w:val="28"/>
                <w:szCs w:val="28"/>
                <w:lang w:val="uz-Cyrl-UZ"/>
              </w:rPr>
              <w:t>-</w:t>
            </w:r>
            <w:r w:rsidRPr="00B179AB">
              <w:rPr>
                <w:b/>
                <w:bCs/>
                <w:color w:val="000000"/>
                <w:sz w:val="28"/>
                <w:szCs w:val="28"/>
              </w:rPr>
              <w:t xml:space="preserve"> </w:t>
            </w:r>
            <w:proofErr w:type="spellStart"/>
            <w:r w:rsidRPr="00B179AB">
              <w:rPr>
                <w:bCs/>
                <w:color w:val="000000"/>
                <w:sz w:val="28"/>
                <w:szCs w:val="28"/>
                <w:lang w:val="en-US"/>
              </w:rPr>
              <w:t>ishchi</w:t>
            </w:r>
            <w:proofErr w:type="spellEnd"/>
            <w:r w:rsidRPr="00B179AB">
              <w:rPr>
                <w:bCs/>
                <w:color w:val="000000"/>
                <w:sz w:val="28"/>
                <w:szCs w:val="28"/>
              </w:rPr>
              <w:t xml:space="preserve"> </w:t>
            </w:r>
            <w:proofErr w:type="spellStart"/>
            <w:r w:rsidRPr="00B179AB">
              <w:rPr>
                <w:bCs/>
                <w:color w:val="000000"/>
                <w:sz w:val="28"/>
                <w:szCs w:val="28"/>
                <w:lang w:val="en-US"/>
              </w:rPr>
              <w:t>soha</w:t>
            </w:r>
            <w:proofErr w:type="spellEnd"/>
          </w:p>
          <w:p w14:paraId="6923BCF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ишчи соҳа</w:t>
            </w:r>
          </w:p>
          <w:p w14:paraId="1B1626C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operational volume</w:t>
            </w:r>
          </w:p>
        </w:tc>
        <w:tc>
          <w:tcPr>
            <w:tcW w:w="6150" w:type="dxa"/>
            <w:vAlign w:val="center"/>
          </w:tcPr>
          <w:p w14:paraId="3BD982B8" w14:textId="77777777" w:rsidR="009979D1" w:rsidRPr="00B179AB" w:rsidRDefault="009979D1">
            <w:pPr>
              <w:jc w:val="both"/>
              <w:rPr>
                <w:color w:val="000000"/>
                <w:sz w:val="28"/>
                <w:szCs w:val="28"/>
              </w:rPr>
            </w:pPr>
            <w:r w:rsidRPr="00B179AB">
              <w:rPr>
                <w:color w:val="000000"/>
                <w:sz w:val="28"/>
                <w:szCs w:val="28"/>
              </w:rPr>
              <w:t>Зона воздушного пространства, в которой предполагается использовать беспилотное воздушное судно, определенная координатными точками на пов</w:t>
            </w:r>
            <w:r w:rsidR="00402E9D" w:rsidRPr="00B179AB">
              <w:rPr>
                <w:color w:val="000000"/>
                <w:sz w:val="28"/>
                <w:szCs w:val="28"/>
              </w:rPr>
              <w:t>е</w:t>
            </w:r>
            <w:r w:rsidRPr="00B179AB">
              <w:rPr>
                <w:color w:val="000000"/>
                <w:sz w:val="28"/>
                <w:szCs w:val="28"/>
              </w:rPr>
              <w:t>рхности земли или воды и соответствующими высотами полёта.</w:t>
            </w:r>
          </w:p>
          <w:p w14:paraId="2278A70F" w14:textId="77777777" w:rsidR="009979D1" w:rsidRPr="00B179AB" w:rsidRDefault="009979D1">
            <w:pPr>
              <w:jc w:val="both"/>
              <w:rPr>
                <w:color w:val="000000"/>
                <w:sz w:val="28"/>
                <w:szCs w:val="28"/>
                <w:lang w:val="uz-Cyrl-UZ"/>
              </w:rPr>
            </w:pPr>
          </w:p>
          <w:p w14:paraId="09ADB89A" w14:textId="77777777" w:rsidR="009979D1" w:rsidRDefault="009979D1">
            <w:pPr>
              <w:jc w:val="both"/>
              <w:rPr>
                <w:sz w:val="28"/>
                <w:szCs w:val="28"/>
                <w:lang w:val="en-US"/>
              </w:rPr>
            </w:pPr>
            <w:r w:rsidRPr="00B179AB">
              <w:rPr>
                <w:sz w:val="28"/>
                <w:szCs w:val="28"/>
                <w:lang w:val="uz-Cyrl-UZ"/>
              </w:rPr>
              <w:t>Yer yoki suv sathidagi koordinata nuqtalari va pa</w:t>
            </w:r>
            <w:r w:rsidR="00F60D8A" w:rsidRPr="00B179AB">
              <w:rPr>
                <w:sz w:val="28"/>
                <w:szCs w:val="28"/>
                <w:lang w:val="uz-Cyrl-UZ"/>
              </w:rPr>
              <w:t>-</w:t>
            </w:r>
            <w:r w:rsidRPr="00B179AB">
              <w:rPr>
                <w:sz w:val="28"/>
                <w:szCs w:val="28"/>
                <w:lang w:val="uz-Cyrl-UZ"/>
              </w:rPr>
              <w:t xml:space="preserve">rvozning tegishli balandliklari bilan belgilangan </w:t>
            </w:r>
            <w:r w:rsidRPr="00B179AB">
              <w:rPr>
                <w:color w:val="000000"/>
                <w:sz w:val="28"/>
                <w:lang w:val="uz-Cyrl-UZ"/>
              </w:rPr>
              <w:t>uchuvchisiz</w:t>
            </w:r>
            <w:r w:rsidRPr="00B179AB">
              <w:rPr>
                <w:sz w:val="28"/>
                <w:szCs w:val="28"/>
                <w:lang w:val="uz-Cyrl-UZ"/>
              </w:rPr>
              <w:t xml:space="preserve"> boshqariladigan havo kemasidan foyda</w:t>
            </w:r>
            <w:r w:rsidR="00F60D8A" w:rsidRPr="00B179AB">
              <w:rPr>
                <w:sz w:val="28"/>
                <w:szCs w:val="28"/>
                <w:lang w:val="uz-Cyrl-UZ"/>
              </w:rPr>
              <w:t>-</w:t>
            </w:r>
            <w:r w:rsidRPr="00B179AB">
              <w:rPr>
                <w:sz w:val="28"/>
                <w:szCs w:val="28"/>
                <w:lang w:val="uz-Cyrl-UZ"/>
              </w:rPr>
              <w:t>lanish taxmin qilinayotgan havo fazosining hududi.</w:t>
            </w:r>
          </w:p>
          <w:p w14:paraId="6770224E" w14:textId="77777777" w:rsidR="00660DB8" w:rsidRPr="00660DB8" w:rsidRDefault="00660DB8">
            <w:pPr>
              <w:jc w:val="both"/>
              <w:rPr>
                <w:sz w:val="28"/>
                <w:szCs w:val="28"/>
                <w:lang w:val="en-US"/>
              </w:rPr>
            </w:pPr>
          </w:p>
          <w:p w14:paraId="688FB0BA" w14:textId="77777777" w:rsidR="009979D1" w:rsidRPr="00B179AB" w:rsidRDefault="009979D1">
            <w:pPr>
              <w:jc w:val="both"/>
              <w:rPr>
                <w:color w:val="000000"/>
                <w:sz w:val="28"/>
                <w:szCs w:val="28"/>
                <w:lang w:val="uz-Cyrl-UZ"/>
              </w:rPr>
            </w:pPr>
            <w:r w:rsidRPr="00B179AB">
              <w:rPr>
                <w:color w:val="000000"/>
                <w:sz w:val="28"/>
                <w:szCs w:val="28"/>
                <w:lang w:val="uz-Cyrl-UZ"/>
              </w:rPr>
              <w:t>Ер ёки сув сатҳидаги координата нуқталари ва парвознинг тегишли баландликлари билан белги</w:t>
            </w:r>
            <w:r w:rsidR="00F60D8A" w:rsidRPr="00B179AB">
              <w:rPr>
                <w:color w:val="000000"/>
                <w:sz w:val="28"/>
                <w:szCs w:val="28"/>
                <w:lang w:val="uz-Cyrl-UZ"/>
              </w:rPr>
              <w:t>-</w:t>
            </w:r>
            <w:r w:rsidRPr="00B179AB">
              <w:rPr>
                <w:color w:val="000000"/>
                <w:sz w:val="28"/>
                <w:szCs w:val="28"/>
                <w:lang w:val="uz-Cyrl-UZ"/>
              </w:rPr>
              <w:t xml:space="preserve">ланган </w:t>
            </w:r>
            <w:r w:rsidRPr="00B179AB">
              <w:rPr>
                <w:color w:val="000000"/>
                <w:sz w:val="28"/>
                <w:lang w:val="uz-Cyrl-UZ"/>
              </w:rPr>
              <w:t>учувчисиз</w:t>
            </w:r>
            <w:r w:rsidRPr="00B179AB">
              <w:rPr>
                <w:color w:val="000000"/>
                <w:sz w:val="28"/>
                <w:szCs w:val="28"/>
                <w:lang w:val="uz-Cyrl-UZ"/>
              </w:rPr>
              <w:t xml:space="preserve"> бошқариладиган ҳаво кемаси</w:t>
            </w:r>
            <w:r w:rsidR="00F60D8A" w:rsidRPr="00B179AB">
              <w:rPr>
                <w:color w:val="000000"/>
                <w:sz w:val="28"/>
                <w:szCs w:val="28"/>
                <w:lang w:val="uz-Cyrl-UZ"/>
              </w:rPr>
              <w:t>-</w:t>
            </w:r>
            <w:r w:rsidRPr="00B179AB">
              <w:rPr>
                <w:color w:val="000000"/>
                <w:sz w:val="28"/>
                <w:szCs w:val="28"/>
                <w:lang w:val="uz-Cyrl-UZ"/>
              </w:rPr>
              <w:t>дан фойдаланиш тахмин қилинаётган ҳаво фазо</w:t>
            </w:r>
            <w:r w:rsidR="00F60D8A" w:rsidRPr="00B179AB">
              <w:rPr>
                <w:color w:val="000000"/>
                <w:sz w:val="28"/>
                <w:szCs w:val="28"/>
                <w:lang w:val="uz-Cyrl-UZ"/>
              </w:rPr>
              <w:t>-</w:t>
            </w:r>
            <w:r w:rsidRPr="00B179AB">
              <w:rPr>
                <w:color w:val="000000"/>
                <w:sz w:val="28"/>
                <w:szCs w:val="28"/>
                <w:lang w:val="uz-Cyrl-UZ"/>
              </w:rPr>
              <w:t>сининг ҳудуди.</w:t>
            </w:r>
          </w:p>
        </w:tc>
      </w:tr>
      <w:tr w:rsidR="009979D1" w:rsidRPr="00B179AB" w14:paraId="54AE1608" w14:textId="77777777">
        <w:trPr>
          <w:tblCellSpacing w:w="0" w:type="dxa"/>
          <w:jc w:val="center"/>
        </w:trPr>
        <w:tc>
          <w:tcPr>
            <w:tcW w:w="3821" w:type="dxa"/>
          </w:tcPr>
          <w:p w14:paraId="0669016B" w14:textId="77777777" w:rsidR="009979D1" w:rsidRPr="00B179AB" w:rsidRDefault="009979D1">
            <w:pPr>
              <w:rPr>
                <w:b/>
                <w:bCs/>
                <w:color w:val="000000"/>
                <w:sz w:val="28"/>
                <w:szCs w:val="28"/>
                <w:lang w:val="uz-Cyrl-UZ"/>
              </w:rPr>
            </w:pPr>
            <w:r w:rsidRPr="00B179AB">
              <w:rPr>
                <w:b/>
                <w:bCs/>
                <w:color w:val="000000"/>
                <w:sz w:val="28"/>
                <w:szCs w:val="28"/>
                <w:lang w:val="uz-Cyrl-UZ"/>
              </w:rPr>
              <w:t>Рабочая ширина полосы частот</w:t>
            </w:r>
          </w:p>
          <w:p w14:paraId="0568178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chastotalar polosasining ishchi kengligi</w:t>
            </w:r>
          </w:p>
          <w:p w14:paraId="055C401D" w14:textId="77777777" w:rsidR="009979D1" w:rsidRPr="00B179AB" w:rsidRDefault="009979D1">
            <w:pPr>
              <w:rPr>
                <w:bCs/>
                <w:color w:val="000000"/>
                <w:sz w:val="28"/>
                <w:szCs w:val="28"/>
                <w:lang w:val="uz-Cyrl-UZ"/>
              </w:rPr>
            </w:pPr>
            <w:r w:rsidRPr="00B179AB">
              <w:rPr>
                <w:bCs/>
                <w:color w:val="000000"/>
                <w:sz w:val="28"/>
                <w:szCs w:val="28"/>
                <w:lang w:val="uz-Cyrl-UZ"/>
              </w:rPr>
              <w:t xml:space="preserve">       частоталар полосасининг ишчи кенглиги</w:t>
            </w:r>
          </w:p>
          <w:p w14:paraId="3F143B61" w14:textId="77777777" w:rsidR="009979D1" w:rsidRPr="00B179AB" w:rsidRDefault="009979D1" w:rsidP="00F46DE3">
            <w:pPr>
              <w:rPr>
                <w:b/>
                <w:bCs/>
                <w:color w:val="000000"/>
                <w:sz w:val="28"/>
                <w:szCs w:val="28"/>
                <w:lang w:val="en-US"/>
              </w:rPr>
            </w:pPr>
            <w:r w:rsidRPr="00B179AB">
              <w:rPr>
                <w:b/>
                <w:bCs/>
                <w:color w:val="000000"/>
                <w:sz w:val="28"/>
                <w:szCs w:val="28"/>
                <w:lang w:val="uz-Cyrl-UZ"/>
              </w:rPr>
              <w:t xml:space="preserve">en - </w:t>
            </w:r>
            <w:r w:rsidRPr="00B179AB">
              <w:rPr>
                <w:bCs/>
                <w:color w:val="000000"/>
                <w:sz w:val="28"/>
                <w:szCs w:val="28"/>
                <w:lang w:val="uz-Cyrl-UZ"/>
              </w:rPr>
              <w:t xml:space="preserve">operational </w:t>
            </w:r>
            <w:r w:rsidR="00F46DE3" w:rsidRPr="00B179AB">
              <w:rPr>
                <w:bCs/>
                <w:color w:val="000000"/>
                <w:sz w:val="28"/>
                <w:szCs w:val="28"/>
                <w:lang w:val="en-US"/>
              </w:rPr>
              <w:t>b</w:t>
            </w:r>
            <w:r w:rsidRPr="00B179AB">
              <w:rPr>
                <w:bCs/>
                <w:color w:val="000000"/>
                <w:sz w:val="28"/>
                <w:szCs w:val="28"/>
                <w:lang w:val="uz-Cyrl-UZ"/>
              </w:rPr>
              <w:t>andwidth</w:t>
            </w:r>
            <w:r w:rsidR="00F46DE3" w:rsidRPr="00B179AB">
              <w:rPr>
                <w:bCs/>
                <w:color w:val="000000"/>
                <w:sz w:val="28"/>
                <w:szCs w:val="28"/>
                <w:lang w:val="en-US"/>
              </w:rPr>
              <w:t xml:space="preserve"> of frequences</w:t>
            </w:r>
          </w:p>
        </w:tc>
        <w:tc>
          <w:tcPr>
            <w:tcW w:w="6150" w:type="dxa"/>
            <w:vAlign w:val="center"/>
          </w:tcPr>
          <w:p w14:paraId="0636BD7A" w14:textId="77777777" w:rsidR="009979D1" w:rsidRPr="00B179AB" w:rsidRDefault="009979D1">
            <w:pPr>
              <w:jc w:val="both"/>
              <w:rPr>
                <w:color w:val="000000"/>
                <w:sz w:val="28"/>
                <w:szCs w:val="28"/>
              </w:rPr>
            </w:pPr>
            <w:r w:rsidRPr="00B179AB">
              <w:rPr>
                <w:color w:val="000000"/>
                <w:sz w:val="28"/>
                <w:szCs w:val="28"/>
              </w:rPr>
              <w:t>Минимально необходимая полоса частот, выделенная для работ системы связи.</w:t>
            </w:r>
          </w:p>
          <w:p w14:paraId="7D0F9E80" w14:textId="77777777" w:rsidR="009979D1" w:rsidRPr="00B179AB" w:rsidRDefault="009979D1">
            <w:pPr>
              <w:jc w:val="both"/>
              <w:rPr>
                <w:color w:val="000000"/>
                <w:sz w:val="28"/>
                <w:szCs w:val="28"/>
                <w:lang w:val="uz-Cyrl-UZ"/>
              </w:rPr>
            </w:pPr>
          </w:p>
          <w:p w14:paraId="5B4082A5" w14:textId="77777777" w:rsidR="009979D1" w:rsidRPr="00B179AB" w:rsidRDefault="009979D1">
            <w:pPr>
              <w:jc w:val="both"/>
              <w:rPr>
                <w:sz w:val="28"/>
                <w:szCs w:val="28"/>
                <w:lang w:val="uz-Cyrl-UZ"/>
              </w:rPr>
            </w:pPr>
            <w:proofErr w:type="spellStart"/>
            <w:r w:rsidRPr="00B179AB">
              <w:rPr>
                <w:sz w:val="28"/>
                <w:szCs w:val="28"/>
                <w:lang w:val="en-US"/>
              </w:rPr>
              <w:t>Aloqa</w:t>
            </w:r>
            <w:proofErr w:type="spellEnd"/>
            <w:r w:rsidRPr="00B179AB">
              <w:rPr>
                <w:sz w:val="28"/>
                <w:szCs w:val="28"/>
                <w:lang w:val="en-US"/>
              </w:rPr>
              <w:t xml:space="preserve"> </w:t>
            </w:r>
            <w:proofErr w:type="spellStart"/>
            <w:r w:rsidRPr="00B179AB">
              <w:rPr>
                <w:sz w:val="28"/>
                <w:szCs w:val="28"/>
                <w:lang w:val="en-US"/>
              </w:rPr>
              <w:t>tizimining</w:t>
            </w:r>
            <w:proofErr w:type="spellEnd"/>
            <w:r w:rsidRPr="00B179AB">
              <w:rPr>
                <w:sz w:val="28"/>
                <w:szCs w:val="28"/>
                <w:lang w:val="en-US"/>
              </w:rPr>
              <w:t xml:space="preserve"> </w:t>
            </w:r>
            <w:proofErr w:type="spellStart"/>
            <w:r w:rsidRPr="00B179AB">
              <w:rPr>
                <w:sz w:val="28"/>
                <w:szCs w:val="28"/>
                <w:lang w:val="en-US"/>
              </w:rPr>
              <w:t>ishlashi</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r w:rsidRPr="00B179AB">
              <w:rPr>
                <w:sz w:val="28"/>
                <w:szCs w:val="28"/>
                <w:lang w:val="en-US"/>
              </w:rPr>
              <w:t>ajratilgan</w:t>
            </w:r>
            <w:proofErr w:type="spellEnd"/>
            <w:r w:rsidRPr="00B179AB">
              <w:rPr>
                <w:sz w:val="28"/>
                <w:szCs w:val="28"/>
                <w:lang w:val="en-US"/>
              </w:rPr>
              <w:t xml:space="preserve"> minimal </w:t>
            </w:r>
            <w:proofErr w:type="spellStart"/>
            <w:r w:rsidRPr="00B179AB">
              <w:rPr>
                <w:sz w:val="28"/>
                <w:szCs w:val="28"/>
                <w:lang w:val="en-US"/>
              </w:rPr>
              <w:t>zarur</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polosasi</w:t>
            </w:r>
            <w:proofErr w:type="spellEnd"/>
            <w:r w:rsidRPr="00B179AB">
              <w:rPr>
                <w:sz w:val="28"/>
                <w:szCs w:val="28"/>
                <w:lang w:val="en-US"/>
              </w:rPr>
              <w:t>.</w:t>
            </w:r>
          </w:p>
          <w:p w14:paraId="54E0CE61" w14:textId="77777777" w:rsidR="009979D1" w:rsidRPr="00B179AB" w:rsidRDefault="009979D1">
            <w:pPr>
              <w:jc w:val="both"/>
              <w:rPr>
                <w:color w:val="000000"/>
                <w:sz w:val="28"/>
                <w:szCs w:val="28"/>
                <w:lang w:val="uz-Cyrl-UZ"/>
              </w:rPr>
            </w:pPr>
          </w:p>
          <w:p w14:paraId="4F5A424B" w14:textId="77777777" w:rsidR="009979D1" w:rsidRPr="00B179AB" w:rsidRDefault="009979D1">
            <w:pPr>
              <w:jc w:val="both"/>
              <w:rPr>
                <w:color w:val="000000"/>
                <w:sz w:val="28"/>
                <w:szCs w:val="28"/>
                <w:lang w:val="uz-Cyrl-UZ"/>
              </w:rPr>
            </w:pPr>
            <w:r w:rsidRPr="00B179AB">
              <w:rPr>
                <w:color w:val="000000"/>
                <w:sz w:val="28"/>
                <w:szCs w:val="28"/>
                <w:lang w:val="uz-Cyrl-UZ"/>
              </w:rPr>
              <w:t>Алоқа тизимининг ишлаши учун ажратилган ми</w:t>
            </w:r>
            <w:r w:rsidR="00F60D8A" w:rsidRPr="00B179AB">
              <w:rPr>
                <w:color w:val="000000"/>
                <w:sz w:val="28"/>
                <w:szCs w:val="28"/>
                <w:lang w:val="uz-Cyrl-UZ"/>
              </w:rPr>
              <w:t>-</w:t>
            </w:r>
            <w:r w:rsidRPr="00B179AB">
              <w:rPr>
                <w:color w:val="000000"/>
                <w:sz w:val="28"/>
                <w:szCs w:val="28"/>
                <w:lang w:val="uz-Cyrl-UZ"/>
              </w:rPr>
              <w:t>нимал зарур бўлган частоталар полосаси.</w:t>
            </w:r>
          </w:p>
        </w:tc>
      </w:tr>
      <w:tr w:rsidR="009979D1" w:rsidRPr="00B179AB" w14:paraId="11B584E4" w14:textId="77777777">
        <w:trPr>
          <w:tblCellSpacing w:w="0" w:type="dxa"/>
          <w:jc w:val="center"/>
        </w:trPr>
        <w:tc>
          <w:tcPr>
            <w:tcW w:w="3821" w:type="dxa"/>
          </w:tcPr>
          <w:p w14:paraId="3590022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Рабочий диапазон частот</w:t>
            </w:r>
          </w:p>
          <w:p w14:paraId="70AE81E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chastotalarning ishchi diapazoni</w:t>
            </w:r>
          </w:p>
          <w:p w14:paraId="71BB6E69" w14:textId="77777777" w:rsidR="009979D1" w:rsidRPr="00B179AB" w:rsidRDefault="009979D1">
            <w:pPr>
              <w:rPr>
                <w:bCs/>
                <w:color w:val="000000"/>
                <w:sz w:val="28"/>
                <w:szCs w:val="28"/>
                <w:lang w:val="uz-Cyrl-UZ"/>
              </w:rPr>
            </w:pPr>
            <w:r w:rsidRPr="00B179AB">
              <w:rPr>
                <w:bCs/>
                <w:color w:val="000000"/>
                <w:sz w:val="28"/>
                <w:szCs w:val="28"/>
                <w:lang w:val="uz-Cyrl-UZ"/>
              </w:rPr>
              <w:t xml:space="preserve">       частоталарнинг ишчи диапазони</w:t>
            </w:r>
          </w:p>
          <w:p w14:paraId="3E87A22A" w14:textId="77777777" w:rsidR="009979D1" w:rsidRPr="00B179AB" w:rsidRDefault="009979D1" w:rsidP="00F46DE3">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lang w:val="uz-Cyrl-UZ"/>
              </w:rPr>
              <w:t>-</w:t>
            </w:r>
            <w:r w:rsidRPr="00B179AB">
              <w:rPr>
                <w:bCs/>
                <w:color w:val="000000"/>
                <w:sz w:val="28"/>
                <w:szCs w:val="28"/>
                <w:lang w:val="en-US"/>
              </w:rPr>
              <w:t xml:space="preserve"> operational frequenc</w:t>
            </w:r>
            <w:r w:rsidR="00F46DE3" w:rsidRPr="00B179AB">
              <w:rPr>
                <w:bCs/>
                <w:color w:val="000000"/>
                <w:sz w:val="28"/>
                <w:szCs w:val="28"/>
                <w:lang w:val="en-US"/>
              </w:rPr>
              <w:t>y</w:t>
            </w:r>
            <w:r w:rsidRPr="00B179AB">
              <w:rPr>
                <w:bCs/>
                <w:color w:val="000000"/>
                <w:sz w:val="28"/>
                <w:szCs w:val="28"/>
                <w:lang w:val="en-US"/>
              </w:rPr>
              <w:t xml:space="preserve"> range</w:t>
            </w:r>
          </w:p>
        </w:tc>
        <w:tc>
          <w:tcPr>
            <w:tcW w:w="6150" w:type="dxa"/>
            <w:vAlign w:val="center"/>
          </w:tcPr>
          <w:p w14:paraId="7464EE03" w14:textId="77777777" w:rsidR="009979D1" w:rsidRPr="00B179AB" w:rsidRDefault="009979D1">
            <w:pPr>
              <w:jc w:val="both"/>
              <w:rPr>
                <w:color w:val="000000"/>
                <w:sz w:val="28"/>
                <w:szCs w:val="28"/>
                <w:lang w:val="uz-Cyrl-UZ"/>
              </w:rPr>
            </w:pPr>
            <w:r w:rsidRPr="00B179AB">
              <w:rPr>
                <w:color w:val="000000"/>
                <w:sz w:val="28"/>
                <w:szCs w:val="28"/>
              </w:rPr>
              <w:t>Диапазон частот, на который рассчитаны активные и пассивные элементы системы.</w:t>
            </w:r>
          </w:p>
          <w:p w14:paraId="5F0BD13D" w14:textId="77777777" w:rsidR="009979D1" w:rsidRPr="00B179AB" w:rsidRDefault="009979D1">
            <w:pPr>
              <w:jc w:val="both"/>
              <w:rPr>
                <w:color w:val="000000"/>
                <w:sz w:val="20"/>
                <w:szCs w:val="20"/>
                <w:lang w:val="uz-Cyrl-UZ"/>
              </w:rPr>
            </w:pPr>
          </w:p>
          <w:p w14:paraId="6366FD94" w14:textId="77777777" w:rsidR="009979D1" w:rsidRPr="00B179AB" w:rsidRDefault="009979D1">
            <w:pPr>
              <w:jc w:val="both"/>
              <w:rPr>
                <w:sz w:val="28"/>
                <w:szCs w:val="28"/>
                <w:lang w:val="uz-Cyrl-UZ"/>
              </w:rPr>
            </w:pPr>
            <w:proofErr w:type="spellStart"/>
            <w:r w:rsidRPr="00B179AB">
              <w:rPr>
                <w:sz w:val="28"/>
                <w:szCs w:val="28"/>
                <w:lang w:val="en-US"/>
              </w:rPr>
              <w:t>Tizimning</w:t>
            </w:r>
            <w:proofErr w:type="spellEnd"/>
            <w:r w:rsidRPr="00B179AB">
              <w:rPr>
                <w:sz w:val="28"/>
                <w:szCs w:val="28"/>
                <w:lang w:val="en-US"/>
              </w:rPr>
              <w:t xml:space="preserve"> </w:t>
            </w:r>
            <w:proofErr w:type="spellStart"/>
            <w:r w:rsidRPr="00B179AB">
              <w:rPr>
                <w:sz w:val="28"/>
                <w:szCs w:val="28"/>
                <w:lang w:val="en-US"/>
              </w:rPr>
              <w:t>aktiv</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passiv</w:t>
            </w:r>
            <w:proofErr w:type="spellEnd"/>
            <w:r w:rsidRPr="00B179AB">
              <w:rPr>
                <w:sz w:val="28"/>
                <w:szCs w:val="28"/>
                <w:lang w:val="en-US"/>
              </w:rPr>
              <w:t xml:space="preserve"> </w:t>
            </w:r>
            <w:proofErr w:type="spellStart"/>
            <w:r w:rsidRPr="00B179AB">
              <w:rPr>
                <w:sz w:val="28"/>
                <w:szCs w:val="28"/>
                <w:lang w:val="en-US"/>
              </w:rPr>
              <w:t>elementlari</w:t>
            </w:r>
            <w:proofErr w:type="spellEnd"/>
            <w:r w:rsidRPr="00B179AB">
              <w:rPr>
                <w:sz w:val="28"/>
                <w:szCs w:val="28"/>
                <w:lang w:val="en-US"/>
              </w:rPr>
              <w:t xml:space="preserve"> </w:t>
            </w:r>
            <w:proofErr w:type="spellStart"/>
            <w:r w:rsidRPr="00B179AB">
              <w:rPr>
                <w:sz w:val="28"/>
                <w:szCs w:val="28"/>
                <w:lang w:val="en-US"/>
              </w:rPr>
              <w:t>hisobga</w:t>
            </w:r>
            <w:proofErr w:type="spellEnd"/>
            <w:r w:rsidRPr="00B179AB">
              <w:rPr>
                <w:sz w:val="28"/>
                <w:szCs w:val="28"/>
                <w:lang w:val="en-US"/>
              </w:rPr>
              <w:t xml:space="preserve"> </w:t>
            </w:r>
            <w:proofErr w:type="spellStart"/>
            <w:r w:rsidRPr="00B179AB">
              <w:rPr>
                <w:sz w:val="28"/>
                <w:szCs w:val="28"/>
                <w:lang w:val="en-US"/>
              </w:rPr>
              <w:t>olingan</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diapazoni</w:t>
            </w:r>
            <w:proofErr w:type="spellEnd"/>
            <w:r w:rsidRPr="00B179AB">
              <w:rPr>
                <w:sz w:val="28"/>
                <w:szCs w:val="28"/>
                <w:lang w:val="en-US"/>
              </w:rPr>
              <w:t>.</w:t>
            </w:r>
          </w:p>
          <w:p w14:paraId="011B109A" w14:textId="77777777" w:rsidR="009979D1" w:rsidRPr="00B179AB" w:rsidRDefault="009979D1">
            <w:pPr>
              <w:jc w:val="both"/>
              <w:rPr>
                <w:color w:val="000000"/>
                <w:sz w:val="20"/>
                <w:szCs w:val="20"/>
                <w:lang w:val="uz-Cyrl-UZ"/>
              </w:rPr>
            </w:pPr>
          </w:p>
          <w:p w14:paraId="0658A4C3" w14:textId="77777777" w:rsidR="009979D1" w:rsidRPr="00B179AB" w:rsidRDefault="009979D1">
            <w:pPr>
              <w:jc w:val="both"/>
              <w:rPr>
                <w:color w:val="000000"/>
                <w:sz w:val="28"/>
                <w:szCs w:val="28"/>
                <w:lang w:val="uz-Cyrl-UZ"/>
              </w:rPr>
            </w:pPr>
            <w:r w:rsidRPr="00B179AB">
              <w:rPr>
                <w:color w:val="000000"/>
                <w:sz w:val="28"/>
                <w:szCs w:val="28"/>
                <w:lang w:val="uz-Cyrl-UZ"/>
              </w:rPr>
              <w:t>Тизимнинг актив ва пассив элементлари ҳисобга олинган частоталар диапазони.</w:t>
            </w:r>
          </w:p>
        </w:tc>
      </w:tr>
      <w:tr w:rsidR="009979D1" w:rsidRPr="00CB34C6" w14:paraId="2C9CC926" w14:textId="77777777">
        <w:trPr>
          <w:tblCellSpacing w:w="0" w:type="dxa"/>
          <w:jc w:val="center"/>
        </w:trPr>
        <w:tc>
          <w:tcPr>
            <w:tcW w:w="3821" w:type="dxa"/>
          </w:tcPr>
          <w:p w14:paraId="7BB7D8B4" w14:textId="77777777" w:rsidR="009979D1" w:rsidRPr="00B179AB" w:rsidRDefault="009979D1">
            <w:pPr>
              <w:rPr>
                <w:b/>
                <w:bCs/>
                <w:color w:val="000000"/>
                <w:sz w:val="28"/>
                <w:szCs w:val="28"/>
                <w:lang w:val="uz-Cyrl-UZ"/>
              </w:rPr>
            </w:pPr>
            <w:r w:rsidRPr="00B179AB">
              <w:rPr>
                <w:b/>
                <w:bCs/>
                <w:color w:val="000000"/>
                <w:sz w:val="28"/>
                <w:szCs w:val="28"/>
                <w:lang w:val="uz-Cyrl-UZ"/>
              </w:rPr>
              <w:t>Радар для уклонения дрона от столкновений</w:t>
            </w:r>
          </w:p>
          <w:p w14:paraId="570162F6"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dronlarning</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to‘</w:t>
            </w:r>
            <w:proofErr w:type="gramEnd"/>
            <w:r w:rsidRPr="00B179AB">
              <w:rPr>
                <w:bCs/>
                <w:color w:val="000000"/>
                <w:sz w:val="28"/>
                <w:szCs w:val="28"/>
                <w:lang w:val="en-US"/>
              </w:rPr>
              <w:t>qnashuvlar</w:t>
            </w:r>
            <w:proofErr w:type="spellEnd"/>
            <w:r w:rsidR="00D33A2C" w:rsidRPr="00B179AB">
              <w:rPr>
                <w:bCs/>
                <w:color w:val="000000"/>
                <w:sz w:val="28"/>
                <w:szCs w:val="28"/>
                <w:lang w:val="en-US"/>
              </w:rPr>
              <w:t>-</w:t>
            </w:r>
            <w:r w:rsidRPr="00B179AB">
              <w:rPr>
                <w:bCs/>
                <w:color w:val="000000"/>
                <w:sz w:val="28"/>
                <w:szCs w:val="28"/>
                <w:lang w:val="en-US"/>
              </w:rPr>
              <w:t xml:space="preserve">dan </w:t>
            </w:r>
            <w:proofErr w:type="spellStart"/>
            <w:r w:rsidRPr="00B179AB">
              <w:rPr>
                <w:bCs/>
                <w:color w:val="000000"/>
                <w:sz w:val="28"/>
                <w:szCs w:val="28"/>
                <w:lang w:val="en-US"/>
              </w:rPr>
              <w:t>chetga</w:t>
            </w:r>
            <w:proofErr w:type="spellEnd"/>
            <w:r w:rsidR="00D33A2C" w:rsidRPr="00B179AB">
              <w:rPr>
                <w:bCs/>
                <w:color w:val="000000"/>
                <w:sz w:val="28"/>
                <w:szCs w:val="28"/>
                <w:lang w:val="en-US"/>
              </w:rPr>
              <w:t xml:space="preserve"> </w:t>
            </w:r>
            <w:proofErr w:type="spellStart"/>
            <w:r w:rsidRPr="00B179AB">
              <w:rPr>
                <w:bCs/>
                <w:color w:val="000000"/>
                <w:sz w:val="28"/>
                <w:szCs w:val="28"/>
                <w:lang w:val="en-US"/>
              </w:rPr>
              <w:t>chiqishi</w:t>
            </w:r>
            <w:proofErr w:type="spellEnd"/>
            <w:r w:rsidRPr="00B179AB">
              <w:rPr>
                <w:bCs/>
                <w:color w:val="000000"/>
                <w:sz w:val="28"/>
                <w:szCs w:val="28"/>
                <w:lang w:val="en-US"/>
              </w:rPr>
              <w:t xml:space="preserve"> </w:t>
            </w:r>
            <w:proofErr w:type="spellStart"/>
            <w:r w:rsidRPr="00B179AB">
              <w:rPr>
                <w:bCs/>
                <w:color w:val="000000"/>
                <w:sz w:val="28"/>
                <w:szCs w:val="28"/>
                <w:lang w:val="en-US"/>
              </w:rPr>
              <w:t>uchun</w:t>
            </w:r>
            <w:proofErr w:type="spellEnd"/>
            <w:r w:rsidRPr="00B179AB">
              <w:rPr>
                <w:bCs/>
                <w:color w:val="000000"/>
                <w:sz w:val="28"/>
                <w:szCs w:val="28"/>
                <w:lang w:val="en-US"/>
              </w:rPr>
              <w:t xml:space="preserve"> radar</w:t>
            </w:r>
          </w:p>
          <w:p w14:paraId="6B3E673C" w14:textId="77777777" w:rsidR="009979D1" w:rsidRPr="00B179AB" w:rsidRDefault="009979D1">
            <w:pPr>
              <w:rPr>
                <w:bCs/>
                <w:color w:val="000000"/>
                <w:sz w:val="28"/>
                <w:szCs w:val="28"/>
                <w:lang w:val="uz-Cyrl-UZ"/>
              </w:rPr>
            </w:pPr>
            <w:r w:rsidRPr="00B179AB">
              <w:rPr>
                <w:bCs/>
                <w:color w:val="000000"/>
                <w:sz w:val="28"/>
                <w:szCs w:val="28"/>
                <w:lang w:val="uz-Cyrl-UZ"/>
              </w:rPr>
              <w:t xml:space="preserve">       дронларнинг тўқнашув</w:t>
            </w:r>
            <w:r w:rsidR="00D33A2C" w:rsidRPr="00B179AB">
              <w:rPr>
                <w:bCs/>
                <w:color w:val="000000"/>
                <w:sz w:val="28"/>
                <w:szCs w:val="28"/>
              </w:rPr>
              <w:t>-</w:t>
            </w:r>
            <w:r w:rsidRPr="00B179AB">
              <w:rPr>
                <w:bCs/>
                <w:color w:val="000000"/>
                <w:sz w:val="28"/>
                <w:szCs w:val="28"/>
                <w:lang w:val="uz-Cyrl-UZ"/>
              </w:rPr>
              <w:t>лардан четга чиқиши учун радар</w:t>
            </w:r>
          </w:p>
          <w:p w14:paraId="540B49E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radar for dodging a drone from collision</w:t>
            </w:r>
          </w:p>
        </w:tc>
        <w:tc>
          <w:tcPr>
            <w:tcW w:w="6150" w:type="dxa"/>
            <w:vAlign w:val="center"/>
          </w:tcPr>
          <w:p w14:paraId="501F0C57" w14:textId="77777777" w:rsidR="009979D1" w:rsidRPr="00B179AB" w:rsidRDefault="009979D1">
            <w:pPr>
              <w:jc w:val="both"/>
              <w:rPr>
                <w:color w:val="000000"/>
                <w:sz w:val="28"/>
                <w:szCs w:val="28"/>
                <w:lang w:val="uz-Cyrl-UZ"/>
              </w:rPr>
            </w:pPr>
            <w:r w:rsidRPr="00B179AB">
              <w:rPr>
                <w:color w:val="000000"/>
                <w:sz w:val="28"/>
                <w:szCs w:val="28"/>
              </w:rPr>
              <w:t xml:space="preserve">Компактный радар в виде чипа на плате, работающий на определенной частоте (например, 24 </w:t>
            </w:r>
            <w:r w:rsidRPr="00B179AB">
              <w:rPr>
                <w:color w:val="000000"/>
                <w:sz w:val="28"/>
                <w:szCs w:val="28"/>
                <w:lang w:val="en-US"/>
              </w:rPr>
              <w:t>GHz</w:t>
            </w:r>
            <w:r w:rsidRPr="00B179AB">
              <w:rPr>
                <w:color w:val="000000"/>
                <w:sz w:val="28"/>
                <w:szCs w:val="28"/>
              </w:rPr>
              <w:t>). Радар используется для обнаружения подвижных и неподвижных объектов, определяя дальность до них и измеряя их скорость.</w:t>
            </w:r>
          </w:p>
          <w:p w14:paraId="5229553F" w14:textId="77777777" w:rsidR="009979D1" w:rsidRPr="00B179AB" w:rsidRDefault="009979D1">
            <w:pPr>
              <w:jc w:val="both"/>
              <w:rPr>
                <w:color w:val="000000"/>
                <w:sz w:val="20"/>
                <w:szCs w:val="20"/>
                <w:lang w:val="uz-Cyrl-UZ"/>
              </w:rPr>
            </w:pPr>
          </w:p>
          <w:p w14:paraId="16B84474" w14:textId="77777777" w:rsidR="009979D1" w:rsidRPr="00B179AB" w:rsidRDefault="009979D1">
            <w:pPr>
              <w:jc w:val="both"/>
              <w:rPr>
                <w:color w:val="000000"/>
                <w:sz w:val="28"/>
                <w:szCs w:val="28"/>
                <w:lang w:val="en-US"/>
              </w:rPr>
            </w:pPr>
            <w:proofErr w:type="spellStart"/>
            <w:r w:rsidRPr="00B179AB">
              <w:rPr>
                <w:color w:val="000000"/>
                <w:sz w:val="28"/>
                <w:szCs w:val="28"/>
                <w:lang w:val="en-US"/>
              </w:rPr>
              <w:t>Ma’lum</w:t>
            </w:r>
            <w:proofErr w:type="spellEnd"/>
            <w:r w:rsidRPr="00B179AB">
              <w:rPr>
                <w:color w:val="000000"/>
                <w:sz w:val="28"/>
                <w:szCs w:val="28"/>
                <w:lang w:val="en-US"/>
              </w:rPr>
              <w:t xml:space="preserve"> </w:t>
            </w:r>
            <w:proofErr w:type="spellStart"/>
            <w:r w:rsidRPr="00B179AB">
              <w:rPr>
                <w:color w:val="000000"/>
                <w:sz w:val="28"/>
                <w:szCs w:val="28"/>
                <w:lang w:val="en-US"/>
              </w:rPr>
              <w:t>chastotada</w:t>
            </w:r>
            <w:proofErr w:type="spellEnd"/>
            <w:r w:rsidRPr="00B179AB">
              <w:rPr>
                <w:color w:val="000000"/>
                <w:sz w:val="28"/>
                <w:szCs w:val="28"/>
                <w:lang w:val="en-US"/>
              </w:rPr>
              <w:t xml:space="preserve"> (</w:t>
            </w:r>
            <w:proofErr w:type="spellStart"/>
            <w:r w:rsidRPr="00B179AB">
              <w:rPr>
                <w:color w:val="000000"/>
                <w:sz w:val="28"/>
                <w:szCs w:val="28"/>
                <w:lang w:val="en-US"/>
              </w:rPr>
              <w:t>masalan</w:t>
            </w:r>
            <w:proofErr w:type="spellEnd"/>
            <w:r w:rsidRPr="00B179AB">
              <w:rPr>
                <w:color w:val="000000"/>
                <w:sz w:val="28"/>
                <w:szCs w:val="28"/>
                <w:lang w:val="en-US"/>
              </w:rPr>
              <w:t xml:space="preserve">, 24 GHz) </w:t>
            </w:r>
            <w:proofErr w:type="spellStart"/>
            <w:r w:rsidRPr="00B179AB">
              <w:rPr>
                <w:color w:val="000000"/>
                <w:sz w:val="28"/>
                <w:szCs w:val="28"/>
                <w:lang w:val="en-US"/>
              </w:rPr>
              <w:t>ishlaydigan</w:t>
            </w:r>
            <w:proofErr w:type="spellEnd"/>
            <w:r w:rsidRPr="00B179AB">
              <w:rPr>
                <w:color w:val="000000"/>
                <w:sz w:val="28"/>
                <w:szCs w:val="28"/>
                <w:lang w:val="en-US"/>
              </w:rPr>
              <w:t xml:space="preserve"> </w:t>
            </w:r>
            <w:proofErr w:type="spellStart"/>
            <w:r w:rsidRPr="00B179AB">
              <w:rPr>
                <w:color w:val="000000"/>
                <w:sz w:val="28"/>
                <w:szCs w:val="28"/>
                <w:lang w:val="en-US"/>
              </w:rPr>
              <w:t>platadagi</w:t>
            </w:r>
            <w:proofErr w:type="spellEnd"/>
            <w:r w:rsidRPr="00B179AB">
              <w:rPr>
                <w:color w:val="000000"/>
                <w:sz w:val="28"/>
                <w:szCs w:val="28"/>
                <w:lang w:val="en-US"/>
              </w:rPr>
              <w:t xml:space="preserve"> chip </w:t>
            </w:r>
            <w:proofErr w:type="spellStart"/>
            <w:proofErr w:type="gramStart"/>
            <w:r w:rsidRPr="00B179AB">
              <w:rPr>
                <w:color w:val="000000"/>
                <w:sz w:val="28"/>
                <w:szCs w:val="28"/>
                <w:lang w:val="en-US"/>
              </w:rPr>
              <w:t>ko‘</w:t>
            </w:r>
            <w:proofErr w:type="gramEnd"/>
            <w:r w:rsidRPr="00B179AB">
              <w:rPr>
                <w:color w:val="000000"/>
                <w:sz w:val="28"/>
                <w:szCs w:val="28"/>
                <w:lang w:val="en-US"/>
              </w:rPr>
              <w:t>rinishidagi</w:t>
            </w:r>
            <w:proofErr w:type="spellEnd"/>
            <w:r w:rsidRPr="00B179AB">
              <w:rPr>
                <w:color w:val="000000"/>
                <w:sz w:val="28"/>
                <w:szCs w:val="28"/>
                <w:lang w:val="en-US"/>
              </w:rPr>
              <w:t xml:space="preserve"> </w:t>
            </w:r>
            <w:proofErr w:type="spellStart"/>
            <w:r w:rsidRPr="00B179AB">
              <w:rPr>
                <w:color w:val="000000"/>
                <w:sz w:val="28"/>
                <w:szCs w:val="28"/>
                <w:lang w:val="en-US"/>
              </w:rPr>
              <w:t>kompakt</w:t>
            </w:r>
            <w:proofErr w:type="spellEnd"/>
            <w:r w:rsidRPr="00B179AB">
              <w:rPr>
                <w:color w:val="000000"/>
                <w:sz w:val="28"/>
                <w:szCs w:val="28"/>
                <w:lang w:val="en-US"/>
              </w:rPr>
              <w:t xml:space="preserve"> radar. Radar </w:t>
            </w:r>
            <w:proofErr w:type="spellStart"/>
            <w:proofErr w:type="gramStart"/>
            <w:r w:rsidRPr="00B179AB">
              <w:rPr>
                <w:color w:val="000000"/>
                <w:sz w:val="28"/>
                <w:szCs w:val="28"/>
                <w:lang w:val="en-US"/>
              </w:rPr>
              <w:t>ko‘</w:t>
            </w:r>
            <w:proofErr w:type="gramEnd"/>
            <w:r w:rsidRPr="00B179AB">
              <w:rPr>
                <w:color w:val="000000"/>
                <w:sz w:val="28"/>
                <w:szCs w:val="28"/>
                <w:lang w:val="en-US"/>
              </w:rPr>
              <w:t>chma</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qo‘zg‘almas</w:t>
            </w:r>
            <w:proofErr w:type="spellEnd"/>
            <w:r w:rsidRPr="00B179AB">
              <w:rPr>
                <w:color w:val="000000"/>
                <w:sz w:val="28"/>
                <w:szCs w:val="28"/>
                <w:lang w:val="en-US"/>
              </w:rPr>
              <w:t xml:space="preserve"> </w:t>
            </w:r>
            <w:proofErr w:type="spellStart"/>
            <w:r w:rsidRPr="00B179AB">
              <w:rPr>
                <w:color w:val="000000"/>
                <w:sz w:val="28"/>
                <w:szCs w:val="28"/>
                <w:lang w:val="en-US"/>
              </w:rPr>
              <w:t>obyektlarni</w:t>
            </w:r>
            <w:proofErr w:type="spellEnd"/>
            <w:r w:rsidRPr="00B179AB">
              <w:rPr>
                <w:color w:val="000000"/>
                <w:sz w:val="28"/>
                <w:szCs w:val="28"/>
                <w:lang w:val="en-US"/>
              </w:rPr>
              <w:t xml:space="preserve"> </w:t>
            </w:r>
            <w:proofErr w:type="spellStart"/>
            <w:r w:rsidRPr="00B179AB">
              <w:rPr>
                <w:color w:val="000000"/>
                <w:sz w:val="28"/>
                <w:szCs w:val="28"/>
                <w:lang w:val="en-US"/>
              </w:rPr>
              <w:t>ulargacha</w:t>
            </w:r>
            <w:proofErr w:type="spellEnd"/>
            <w:r w:rsidRPr="00B179AB">
              <w:rPr>
                <w:color w:val="000000"/>
                <w:sz w:val="28"/>
                <w:szCs w:val="28"/>
                <w:lang w:val="en-US"/>
              </w:rPr>
              <w:t xml:space="preserve"> </w:t>
            </w:r>
            <w:proofErr w:type="spellStart"/>
            <w:r w:rsidRPr="00B179AB">
              <w:rPr>
                <w:color w:val="000000"/>
                <w:sz w:val="28"/>
                <w:szCs w:val="28"/>
                <w:lang w:val="en-US"/>
              </w:rPr>
              <w:t>bo‘l</w:t>
            </w:r>
            <w:r w:rsidR="00F60D8A" w:rsidRPr="00B179AB">
              <w:rPr>
                <w:color w:val="000000"/>
                <w:sz w:val="28"/>
                <w:szCs w:val="28"/>
                <w:lang w:val="en-US"/>
              </w:rPr>
              <w:t>-</w:t>
            </w:r>
            <w:r w:rsidRPr="00B179AB">
              <w:rPr>
                <w:color w:val="000000"/>
                <w:sz w:val="28"/>
                <w:szCs w:val="28"/>
                <w:lang w:val="en-US"/>
              </w:rPr>
              <w:t>gan</w:t>
            </w:r>
            <w:proofErr w:type="spellEnd"/>
            <w:r w:rsidRPr="00B179AB">
              <w:rPr>
                <w:color w:val="000000"/>
                <w:sz w:val="28"/>
                <w:szCs w:val="28"/>
                <w:lang w:val="en-US"/>
              </w:rPr>
              <w:t xml:space="preserve"> </w:t>
            </w:r>
            <w:proofErr w:type="spellStart"/>
            <w:r w:rsidRPr="00B179AB">
              <w:rPr>
                <w:color w:val="000000"/>
                <w:sz w:val="28"/>
                <w:szCs w:val="28"/>
                <w:lang w:val="en-US"/>
              </w:rPr>
              <w:t>masofani</w:t>
            </w:r>
            <w:proofErr w:type="spellEnd"/>
            <w:r w:rsidRPr="00B179AB">
              <w:rPr>
                <w:color w:val="000000"/>
                <w:sz w:val="28"/>
                <w:szCs w:val="28"/>
                <w:lang w:val="en-US"/>
              </w:rPr>
              <w:t xml:space="preserve"> </w:t>
            </w:r>
            <w:proofErr w:type="spellStart"/>
            <w:r w:rsidRPr="00B179AB">
              <w:rPr>
                <w:color w:val="000000"/>
                <w:sz w:val="28"/>
                <w:szCs w:val="28"/>
                <w:lang w:val="en-US"/>
              </w:rPr>
              <w:t>aniqlab</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ularning</w:t>
            </w:r>
            <w:proofErr w:type="spellEnd"/>
            <w:r w:rsidRPr="00B179AB">
              <w:rPr>
                <w:color w:val="000000"/>
                <w:sz w:val="28"/>
                <w:szCs w:val="28"/>
                <w:lang w:val="en-US"/>
              </w:rPr>
              <w:t xml:space="preserve"> </w:t>
            </w:r>
            <w:proofErr w:type="spellStart"/>
            <w:r w:rsidRPr="00B179AB">
              <w:rPr>
                <w:color w:val="000000"/>
                <w:sz w:val="28"/>
                <w:szCs w:val="28"/>
                <w:lang w:val="en-US"/>
              </w:rPr>
              <w:t>tezligini</w:t>
            </w:r>
            <w:proofErr w:type="spellEnd"/>
            <w:r w:rsidRPr="00B179AB">
              <w:rPr>
                <w:color w:val="000000"/>
                <w:sz w:val="28"/>
                <w:szCs w:val="28"/>
                <w:lang w:val="en-US"/>
              </w:rPr>
              <w:t xml:space="preserve"> </w:t>
            </w:r>
            <w:proofErr w:type="spellStart"/>
            <w:r w:rsidRPr="00B179AB">
              <w:rPr>
                <w:color w:val="000000"/>
                <w:sz w:val="28"/>
                <w:szCs w:val="28"/>
                <w:lang w:val="en-US"/>
              </w:rPr>
              <w:t>o‘lchab</w:t>
            </w:r>
            <w:proofErr w:type="spellEnd"/>
            <w:r w:rsidRPr="00B179AB">
              <w:rPr>
                <w:color w:val="000000"/>
                <w:sz w:val="28"/>
                <w:szCs w:val="28"/>
                <w:lang w:val="en-US"/>
              </w:rPr>
              <w:t xml:space="preserve">, </w:t>
            </w:r>
            <w:proofErr w:type="spellStart"/>
            <w:r w:rsidRPr="00B179AB">
              <w:rPr>
                <w:color w:val="000000"/>
                <w:sz w:val="28"/>
                <w:szCs w:val="28"/>
                <w:lang w:val="en-US"/>
              </w:rPr>
              <w:t>aniqlashda</w:t>
            </w:r>
            <w:proofErr w:type="spellEnd"/>
            <w:r w:rsidRPr="00B179AB">
              <w:rPr>
                <w:color w:val="000000"/>
                <w:sz w:val="28"/>
                <w:szCs w:val="28"/>
                <w:lang w:val="en-US"/>
              </w:rPr>
              <w:t xml:space="preserve"> </w:t>
            </w:r>
            <w:proofErr w:type="spellStart"/>
            <w:r w:rsidRPr="00B179AB">
              <w:rPr>
                <w:color w:val="000000"/>
                <w:sz w:val="28"/>
                <w:szCs w:val="28"/>
                <w:lang w:val="en-US"/>
              </w:rPr>
              <w:t>ishlatiladi</w:t>
            </w:r>
            <w:proofErr w:type="spellEnd"/>
            <w:r w:rsidRPr="00B179AB">
              <w:rPr>
                <w:color w:val="000000"/>
                <w:sz w:val="28"/>
                <w:szCs w:val="28"/>
                <w:lang w:val="en-US"/>
              </w:rPr>
              <w:t>.</w:t>
            </w:r>
          </w:p>
          <w:p w14:paraId="3626E591" w14:textId="77777777" w:rsidR="009979D1" w:rsidRPr="00B179AB" w:rsidRDefault="009979D1">
            <w:pPr>
              <w:jc w:val="both"/>
              <w:rPr>
                <w:color w:val="000000"/>
                <w:sz w:val="20"/>
                <w:szCs w:val="20"/>
                <w:lang w:val="en-US"/>
              </w:rPr>
            </w:pPr>
          </w:p>
          <w:p w14:paraId="0D41B3D6" w14:textId="77777777" w:rsidR="009979D1" w:rsidRPr="00B179AB" w:rsidRDefault="009979D1">
            <w:pPr>
              <w:jc w:val="both"/>
              <w:rPr>
                <w:color w:val="000000"/>
                <w:sz w:val="28"/>
                <w:szCs w:val="28"/>
                <w:lang w:val="uz-Cyrl-UZ"/>
              </w:rPr>
            </w:pPr>
            <w:r w:rsidRPr="00B179AB">
              <w:rPr>
                <w:color w:val="000000"/>
                <w:sz w:val="28"/>
                <w:szCs w:val="28"/>
                <w:lang w:val="uz-Cyrl-UZ"/>
              </w:rPr>
              <w:t xml:space="preserve">Маълум частотада (масалан, 24 </w:t>
            </w:r>
            <w:r w:rsidRPr="00B179AB">
              <w:rPr>
                <w:color w:val="000000"/>
                <w:sz w:val="28"/>
                <w:szCs w:val="28"/>
                <w:lang w:val="en-US"/>
              </w:rPr>
              <w:t>GHz</w:t>
            </w:r>
            <w:r w:rsidRPr="00B179AB">
              <w:rPr>
                <w:color w:val="000000"/>
                <w:sz w:val="28"/>
                <w:szCs w:val="28"/>
                <w:lang w:val="uz-Cyrl-UZ"/>
              </w:rPr>
              <w:t>)</w:t>
            </w:r>
            <w:r w:rsidRPr="00B179AB">
              <w:rPr>
                <w:color w:val="000000"/>
                <w:sz w:val="28"/>
                <w:szCs w:val="28"/>
              </w:rPr>
              <w:t xml:space="preserve"> </w:t>
            </w:r>
            <w:r w:rsidRPr="00B179AB">
              <w:rPr>
                <w:color w:val="000000"/>
                <w:sz w:val="28"/>
                <w:szCs w:val="28"/>
                <w:lang w:val="uz-Cyrl-UZ"/>
              </w:rPr>
              <w:t>ишлайдиган</w:t>
            </w:r>
            <w:r w:rsidRPr="00B179AB">
              <w:rPr>
                <w:color w:val="000000"/>
                <w:sz w:val="28"/>
                <w:szCs w:val="28"/>
              </w:rPr>
              <w:t xml:space="preserve"> </w:t>
            </w:r>
            <w:r w:rsidRPr="00B179AB">
              <w:rPr>
                <w:color w:val="000000"/>
                <w:sz w:val="28"/>
                <w:szCs w:val="28"/>
                <w:lang w:val="uz-Cyrl-UZ"/>
              </w:rPr>
              <w:t xml:space="preserve">платадаги чип кўринишидаги компакт радар. Радар кўчма ва қўзғалмас объектларни уларгача бўлган масофани аниқлаб ва уларнинг тезлигини ўлчаб, аниқлашда ишлатилади. </w:t>
            </w:r>
          </w:p>
        </w:tc>
      </w:tr>
      <w:tr w:rsidR="009979D1" w:rsidRPr="00CB34C6" w14:paraId="092C4352" w14:textId="77777777">
        <w:trPr>
          <w:tblCellSpacing w:w="0" w:type="dxa"/>
          <w:jc w:val="center"/>
        </w:trPr>
        <w:tc>
          <w:tcPr>
            <w:tcW w:w="3821" w:type="dxa"/>
          </w:tcPr>
          <w:p w14:paraId="15DD7752" w14:textId="77777777" w:rsidR="009979D1" w:rsidRPr="00B179AB" w:rsidRDefault="009979D1">
            <w:pPr>
              <w:rPr>
                <w:b/>
                <w:bCs/>
                <w:color w:val="000000"/>
                <w:sz w:val="28"/>
                <w:szCs w:val="28"/>
                <w:lang w:val="en-US"/>
              </w:rPr>
            </w:pPr>
            <w:proofErr w:type="spellStart"/>
            <w:r w:rsidRPr="00B179AB">
              <w:rPr>
                <w:b/>
                <w:bCs/>
                <w:color w:val="000000"/>
                <w:sz w:val="28"/>
                <w:szCs w:val="28"/>
              </w:rPr>
              <w:t>Радиовидение</w:t>
            </w:r>
            <w:proofErr w:type="spellEnd"/>
          </w:p>
          <w:p w14:paraId="6C374753"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proofErr w:type="spellStart"/>
            <w:r w:rsidRPr="00B179AB">
              <w:rPr>
                <w:bCs/>
                <w:color w:val="000000"/>
                <w:sz w:val="28"/>
                <w:szCs w:val="28"/>
                <w:lang w:val="en-US"/>
              </w:rPr>
              <w:t>radiovideniye</w:t>
            </w:r>
            <w:proofErr w:type="spellEnd"/>
          </w:p>
          <w:p w14:paraId="1FB82062"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радиовидение</w:t>
            </w:r>
          </w:p>
          <w:p w14:paraId="75BF125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radio sight; electromagnetic imaging</w:t>
            </w:r>
          </w:p>
        </w:tc>
        <w:tc>
          <w:tcPr>
            <w:tcW w:w="6150" w:type="dxa"/>
            <w:vAlign w:val="center"/>
          </w:tcPr>
          <w:p w14:paraId="3E304D8E" w14:textId="77777777" w:rsidR="009979D1" w:rsidRPr="00B179AB" w:rsidRDefault="009979D1">
            <w:pPr>
              <w:jc w:val="both"/>
              <w:rPr>
                <w:color w:val="000000"/>
                <w:sz w:val="28"/>
                <w:szCs w:val="28"/>
                <w:lang w:val="uz-Cyrl-UZ"/>
              </w:rPr>
            </w:pPr>
            <w:r w:rsidRPr="00B179AB">
              <w:rPr>
                <w:color w:val="000000"/>
                <w:sz w:val="28"/>
                <w:szCs w:val="28"/>
              </w:rPr>
              <w:t xml:space="preserve">Получение с помощью радиоволн видимого </w:t>
            </w:r>
            <w:proofErr w:type="spellStart"/>
            <w:r w:rsidRPr="00B179AB">
              <w:rPr>
                <w:color w:val="000000"/>
                <w:sz w:val="28"/>
                <w:szCs w:val="28"/>
              </w:rPr>
              <w:t>изоб</w:t>
            </w:r>
            <w:r w:rsidR="00F60D8A" w:rsidRPr="00B179AB">
              <w:rPr>
                <w:color w:val="000000"/>
                <w:sz w:val="28"/>
                <w:szCs w:val="28"/>
              </w:rPr>
              <w:t>-</w:t>
            </w:r>
            <w:r w:rsidRPr="00B179AB">
              <w:rPr>
                <w:color w:val="000000"/>
                <w:sz w:val="28"/>
                <w:szCs w:val="28"/>
              </w:rPr>
              <w:t>ражения</w:t>
            </w:r>
            <w:proofErr w:type="spellEnd"/>
            <w:r w:rsidRPr="00B179AB">
              <w:rPr>
                <w:color w:val="000000"/>
                <w:sz w:val="28"/>
                <w:szCs w:val="28"/>
              </w:rPr>
              <w:t xml:space="preserve"> внутреннего строения объектов, непрозрачных для волн оптического диапазона, либо объектов, находящихся в оптически непрозрачной среде. Для </w:t>
            </w:r>
            <w:proofErr w:type="spellStart"/>
            <w:r w:rsidRPr="00B179AB">
              <w:rPr>
                <w:color w:val="000000"/>
                <w:sz w:val="28"/>
                <w:szCs w:val="28"/>
              </w:rPr>
              <w:t>радиовидения</w:t>
            </w:r>
            <w:proofErr w:type="spellEnd"/>
            <w:r w:rsidRPr="00B179AB">
              <w:rPr>
                <w:color w:val="000000"/>
                <w:sz w:val="28"/>
                <w:szCs w:val="28"/>
              </w:rPr>
              <w:t xml:space="preserve"> обычно используют радиоволны миллиметрового и сантиметрового диапазонов, что позволяет различать на оптическом изображении достаточно мелкие детали структуры объекта.</w:t>
            </w:r>
          </w:p>
          <w:p w14:paraId="5E1C1D6C" w14:textId="77777777" w:rsidR="009979D1" w:rsidRPr="00B179AB" w:rsidRDefault="009979D1">
            <w:pPr>
              <w:jc w:val="both"/>
              <w:rPr>
                <w:color w:val="000000"/>
                <w:lang w:val="uz-Cyrl-UZ"/>
              </w:rPr>
            </w:pPr>
          </w:p>
          <w:p w14:paraId="77A19418" w14:textId="77777777" w:rsidR="009979D1" w:rsidRPr="00B179AB" w:rsidRDefault="009979D1">
            <w:pPr>
              <w:jc w:val="both"/>
              <w:rPr>
                <w:color w:val="000000"/>
                <w:sz w:val="28"/>
                <w:szCs w:val="28"/>
                <w:lang w:val="uz-Cyrl-UZ"/>
              </w:rPr>
            </w:pPr>
            <w:r w:rsidRPr="00B179AB">
              <w:rPr>
                <w:color w:val="000000"/>
                <w:sz w:val="28"/>
                <w:szCs w:val="28"/>
                <w:lang w:val="uz-Cyrl-UZ"/>
              </w:rPr>
              <w:t>Optik diapazon to‘lqinlari uchun noshaffof obyektlar yoki optik noshaffof muhitda bor bo‘lgan obyektlar ichki tuzilishining ko‘rinayotgan tasvirini radioto‘l</w:t>
            </w:r>
            <w:r w:rsidR="00F60D8A" w:rsidRPr="00B179AB">
              <w:rPr>
                <w:color w:val="000000"/>
                <w:sz w:val="28"/>
                <w:szCs w:val="28"/>
                <w:lang w:val="uz-Cyrl-UZ"/>
              </w:rPr>
              <w:t>-</w:t>
            </w:r>
            <w:r w:rsidRPr="00B179AB">
              <w:rPr>
                <w:color w:val="000000"/>
                <w:sz w:val="28"/>
                <w:szCs w:val="28"/>
                <w:lang w:val="uz-Cyrl-UZ"/>
              </w:rPr>
              <w:t>qinlar yordamida olish. Radiovideniye uchun odatda millimetrli va santimetrli diapazonlardan foydalani</w:t>
            </w:r>
            <w:r w:rsidR="00F60D8A" w:rsidRPr="00B179AB">
              <w:rPr>
                <w:color w:val="000000"/>
                <w:sz w:val="28"/>
                <w:szCs w:val="28"/>
                <w:lang w:val="uz-Cyrl-UZ"/>
              </w:rPr>
              <w:t>-</w:t>
            </w:r>
            <w:r w:rsidRPr="00B179AB">
              <w:rPr>
                <w:color w:val="000000"/>
                <w:sz w:val="28"/>
                <w:szCs w:val="28"/>
                <w:lang w:val="uz-Cyrl-UZ"/>
              </w:rPr>
              <w:t>ladi, bu optik tasvirda obyekt tuzilishining yetarlicha mayda detallarini farqlashga imkon beradi.</w:t>
            </w:r>
          </w:p>
          <w:p w14:paraId="0CBB5116" w14:textId="77777777" w:rsidR="009979D1" w:rsidRPr="00B179AB" w:rsidRDefault="009979D1">
            <w:pPr>
              <w:jc w:val="both"/>
              <w:rPr>
                <w:color w:val="000000"/>
                <w:lang w:val="uz-Cyrl-UZ"/>
              </w:rPr>
            </w:pPr>
          </w:p>
          <w:p w14:paraId="09226FEB" w14:textId="77777777" w:rsidR="009979D1" w:rsidRPr="00B179AB" w:rsidRDefault="009979D1">
            <w:pPr>
              <w:jc w:val="both"/>
              <w:rPr>
                <w:color w:val="000000"/>
                <w:sz w:val="28"/>
                <w:szCs w:val="28"/>
                <w:lang w:val="uz-Cyrl-UZ"/>
              </w:rPr>
            </w:pPr>
            <w:r w:rsidRPr="00B179AB">
              <w:rPr>
                <w:color w:val="000000"/>
                <w:sz w:val="28"/>
                <w:szCs w:val="28"/>
                <w:lang w:val="uz-Cyrl-UZ"/>
              </w:rPr>
              <w:t>Оптик диапазон тўлқинлари учун ношаффоф объектлар ёки оптик ношаффоф муҳитда бор бўл</w:t>
            </w:r>
            <w:r w:rsidR="00F60D8A" w:rsidRPr="00B179AB">
              <w:rPr>
                <w:color w:val="000000"/>
                <w:sz w:val="28"/>
                <w:szCs w:val="28"/>
                <w:lang w:val="uz-Cyrl-UZ"/>
              </w:rPr>
              <w:t>-</w:t>
            </w:r>
            <w:r w:rsidRPr="00B179AB">
              <w:rPr>
                <w:color w:val="000000"/>
                <w:sz w:val="28"/>
                <w:szCs w:val="28"/>
                <w:lang w:val="uz-Cyrl-UZ"/>
              </w:rPr>
              <w:lastRenderedPageBreak/>
              <w:t>ган объектлар ички тузилишининг кўринаётган тасвирини радиотўлқинлар ёрдамида олиш. Ра</w:t>
            </w:r>
            <w:r w:rsidR="00F60D8A" w:rsidRPr="00B179AB">
              <w:rPr>
                <w:color w:val="000000"/>
                <w:sz w:val="28"/>
                <w:szCs w:val="28"/>
                <w:lang w:val="uz-Cyrl-UZ"/>
              </w:rPr>
              <w:t>-</w:t>
            </w:r>
            <w:r w:rsidRPr="00B179AB">
              <w:rPr>
                <w:color w:val="000000"/>
                <w:sz w:val="28"/>
                <w:szCs w:val="28"/>
                <w:lang w:val="uz-Cyrl-UZ"/>
              </w:rPr>
              <w:t>диовидение учун одатда миллиметрли ва санти</w:t>
            </w:r>
            <w:r w:rsidR="00F60D8A" w:rsidRPr="00B179AB">
              <w:rPr>
                <w:color w:val="000000"/>
                <w:sz w:val="28"/>
                <w:szCs w:val="28"/>
                <w:lang w:val="uz-Cyrl-UZ"/>
              </w:rPr>
              <w:t>-</w:t>
            </w:r>
            <w:r w:rsidRPr="00B179AB">
              <w:rPr>
                <w:color w:val="000000"/>
                <w:sz w:val="28"/>
                <w:szCs w:val="28"/>
                <w:lang w:val="uz-Cyrl-UZ"/>
              </w:rPr>
              <w:t xml:space="preserve">метрли диапазонлардан фойдаланилади, бу оптик тасвирда объект тузилишининг етарлича майда деталларини фарқлашга имкон беради. </w:t>
            </w:r>
          </w:p>
        </w:tc>
      </w:tr>
      <w:tr w:rsidR="009979D1" w:rsidRPr="00CB34C6" w14:paraId="47A9E220" w14:textId="77777777">
        <w:trPr>
          <w:tblCellSpacing w:w="0" w:type="dxa"/>
          <w:jc w:val="center"/>
        </w:trPr>
        <w:tc>
          <w:tcPr>
            <w:tcW w:w="3821" w:type="dxa"/>
          </w:tcPr>
          <w:p w14:paraId="021F561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Радиовидение беспилотника</w:t>
            </w:r>
          </w:p>
          <w:p w14:paraId="0735834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boshqariladigan uchish apparati radiovideniyesi</w:t>
            </w:r>
            <w:r w:rsidRPr="00B179AB">
              <w:rPr>
                <w:b/>
                <w:bCs/>
                <w:color w:val="000000"/>
                <w:sz w:val="28"/>
                <w:szCs w:val="28"/>
                <w:lang w:val="uz-Cyrl-UZ"/>
              </w:rPr>
              <w:t xml:space="preserve"> </w:t>
            </w:r>
          </w:p>
          <w:p w14:paraId="2AF9D7A5"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бошқариладиган учиш аппарати радиовидениеси</w:t>
            </w:r>
          </w:p>
          <w:p w14:paraId="4DD29CCA"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drone radio; </w:t>
            </w:r>
          </w:p>
          <w:p w14:paraId="23D5C365" w14:textId="77777777" w:rsidR="009979D1" w:rsidRPr="00B179AB" w:rsidRDefault="009979D1">
            <w:pPr>
              <w:rPr>
                <w:b/>
                <w:bCs/>
                <w:color w:val="000000"/>
                <w:sz w:val="28"/>
                <w:szCs w:val="28"/>
                <w:lang w:val="uz-Cyrl-UZ"/>
              </w:rPr>
            </w:pPr>
            <w:r w:rsidRPr="00B179AB">
              <w:rPr>
                <w:bCs/>
                <w:color w:val="000000"/>
                <w:sz w:val="28"/>
                <w:szCs w:val="28"/>
                <w:lang w:val="en-US"/>
              </w:rPr>
              <w:t>electromagnetic imaging of drone</w:t>
            </w:r>
          </w:p>
        </w:tc>
        <w:tc>
          <w:tcPr>
            <w:tcW w:w="6150" w:type="dxa"/>
            <w:vAlign w:val="center"/>
          </w:tcPr>
          <w:p w14:paraId="5AB5B8EE" w14:textId="77777777" w:rsidR="009979D1" w:rsidRPr="00B179AB" w:rsidRDefault="009979D1">
            <w:pPr>
              <w:jc w:val="both"/>
              <w:rPr>
                <w:color w:val="000000"/>
                <w:sz w:val="28"/>
                <w:szCs w:val="28"/>
                <w:lang w:val="uz-Cyrl-UZ"/>
              </w:rPr>
            </w:pPr>
            <w:r w:rsidRPr="00B179AB">
              <w:rPr>
                <w:color w:val="000000"/>
                <w:sz w:val="28"/>
                <w:szCs w:val="28"/>
              </w:rPr>
              <w:t>Идентификация воздушного объекта (в т.ч., беспилотного летательного аппарата), особенностей его геометрической конструкции по параметрам отраженных радиолокационных сигналов.</w:t>
            </w:r>
          </w:p>
          <w:p w14:paraId="088467FE" w14:textId="77777777" w:rsidR="009979D1" w:rsidRPr="00B179AB" w:rsidRDefault="009979D1">
            <w:pPr>
              <w:jc w:val="both"/>
              <w:rPr>
                <w:color w:val="000000"/>
                <w:lang w:val="uz-Cyrl-UZ"/>
              </w:rPr>
            </w:pPr>
          </w:p>
          <w:p w14:paraId="5A963378" w14:textId="77777777" w:rsidR="009979D1" w:rsidRPr="00B179AB" w:rsidRDefault="009979D1">
            <w:pPr>
              <w:jc w:val="both"/>
              <w:rPr>
                <w:color w:val="000000"/>
                <w:sz w:val="28"/>
                <w:szCs w:val="28"/>
                <w:lang w:val="uz-Cyrl-UZ"/>
              </w:rPr>
            </w:pPr>
            <w:r w:rsidRPr="00B179AB">
              <w:rPr>
                <w:color w:val="000000"/>
                <w:sz w:val="28"/>
                <w:szCs w:val="28"/>
                <w:lang w:val="uz-Cyrl-UZ"/>
              </w:rPr>
              <w:t xml:space="preserve">Havo obyektini (shu jumladan, </w:t>
            </w:r>
            <w:r w:rsidRPr="00B179AB">
              <w:rPr>
                <w:color w:val="000000"/>
                <w:sz w:val="28"/>
                <w:lang w:val="uz-Cyrl-UZ"/>
              </w:rPr>
              <w:t>uchuvchisiz</w:t>
            </w:r>
            <w:r w:rsidRPr="00B179AB">
              <w:rPr>
                <w:color w:val="000000"/>
                <w:sz w:val="28"/>
                <w:szCs w:val="28"/>
                <w:lang w:val="uz-Cyrl-UZ"/>
              </w:rPr>
              <w:t xml:space="preserve"> boshqa</w:t>
            </w:r>
            <w:r w:rsidR="00F60D8A" w:rsidRPr="00B179AB">
              <w:rPr>
                <w:color w:val="000000"/>
                <w:sz w:val="28"/>
                <w:szCs w:val="28"/>
                <w:lang w:val="uz-Cyrl-UZ"/>
              </w:rPr>
              <w:t>-</w:t>
            </w:r>
            <w:r w:rsidRPr="00B179AB">
              <w:rPr>
                <w:color w:val="000000"/>
                <w:sz w:val="28"/>
                <w:szCs w:val="28"/>
                <w:lang w:val="uz-Cyrl-UZ"/>
              </w:rPr>
              <w:t>riladigan uchish apparatinni), qaytgan radiolokatsiya signallarining parametrlari bo‘yicha uning geometrik konstruksiyasi xususiyatlarini identifikatsiya qilish.</w:t>
            </w:r>
          </w:p>
          <w:p w14:paraId="4F416546" w14:textId="77777777" w:rsidR="009979D1" w:rsidRPr="00B179AB" w:rsidRDefault="009979D1">
            <w:pPr>
              <w:jc w:val="both"/>
              <w:rPr>
                <w:color w:val="000000"/>
                <w:lang w:val="uz-Cyrl-UZ"/>
              </w:rPr>
            </w:pPr>
          </w:p>
          <w:p w14:paraId="1AD710BD" w14:textId="77777777" w:rsidR="009979D1" w:rsidRPr="00B179AB" w:rsidRDefault="009979D1">
            <w:pPr>
              <w:jc w:val="both"/>
              <w:rPr>
                <w:color w:val="000000"/>
                <w:sz w:val="28"/>
                <w:szCs w:val="28"/>
                <w:lang w:val="uz-Cyrl-UZ"/>
              </w:rPr>
            </w:pPr>
            <w:r w:rsidRPr="00B179AB">
              <w:rPr>
                <w:color w:val="000000"/>
                <w:sz w:val="28"/>
                <w:szCs w:val="28"/>
                <w:lang w:val="uz-Cyrl-UZ"/>
              </w:rPr>
              <w:t xml:space="preserve">Ҳаво объектини (шу жумладан, </w:t>
            </w:r>
            <w:r w:rsidRPr="00B179AB">
              <w:rPr>
                <w:color w:val="000000"/>
                <w:sz w:val="28"/>
                <w:lang w:val="uz-Cyrl-UZ"/>
              </w:rPr>
              <w:t>учувчисиз</w:t>
            </w:r>
            <w:r w:rsidRPr="00B179AB">
              <w:rPr>
                <w:color w:val="000000"/>
                <w:sz w:val="28"/>
                <w:szCs w:val="28"/>
                <w:lang w:val="uz-Cyrl-UZ"/>
              </w:rPr>
              <w:t xml:space="preserve"> бошқа</w:t>
            </w:r>
            <w:r w:rsidR="00F60D8A" w:rsidRPr="00B179AB">
              <w:rPr>
                <w:color w:val="000000"/>
                <w:sz w:val="28"/>
                <w:szCs w:val="28"/>
                <w:lang w:val="uz-Cyrl-UZ"/>
              </w:rPr>
              <w:t>-</w:t>
            </w:r>
            <w:r w:rsidRPr="00B179AB">
              <w:rPr>
                <w:color w:val="000000"/>
                <w:sz w:val="28"/>
                <w:szCs w:val="28"/>
                <w:lang w:val="uz-Cyrl-UZ"/>
              </w:rPr>
              <w:t>риладиган учиш аппаратини), қайтган радиоло</w:t>
            </w:r>
            <w:r w:rsidR="00F60D8A" w:rsidRPr="00B179AB">
              <w:rPr>
                <w:color w:val="000000"/>
                <w:sz w:val="28"/>
                <w:szCs w:val="28"/>
                <w:lang w:val="uz-Cyrl-UZ"/>
              </w:rPr>
              <w:t>-</w:t>
            </w:r>
            <w:r w:rsidRPr="00B179AB">
              <w:rPr>
                <w:color w:val="000000"/>
                <w:sz w:val="28"/>
                <w:szCs w:val="28"/>
                <w:lang w:val="uz-Cyrl-UZ"/>
              </w:rPr>
              <w:t>кация сигналларининг параметрлари бўйича унинг геометрик кон</w:t>
            </w:r>
            <w:r w:rsidRPr="00B179AB">
              <w:rPr>
                <w:sz w:val="28"/>
                <w:szCs w:val="28"/>
                <w:lang w:val="uz-Cyrl-UZ"/>
              </w:rPr>
              <w:t>ст</w:t>
            </w:r>
            <w:r w:rsidRPr="00B179AB">
              <w:rPr>
                <w:color w:val="000000"/>
                <w:sz w:val="28"/>
                <w:szCs w:val="28"/>
                <w:lang w:val="uz-Cyrl-UZ"/>
              </w:rPr>
              <w:t>рукцияси хусусиятларини идентификация қилиш.</w:t>
            </w:r>
          </w:p>
        </w:tc>
      </w:tr>
      <w:tr w:rsidR="009979D1" w:rsidRPr="00CB34C6" w14:paraId="055177D6" w14:textId="77777777">
        <w:trPr>
          <w:tblCellSpacing w:w="0" w:type="dxa"/>
          <w:jc w:val="center"/>
        </w:trPr>
        <w:tc>
          <w:tcPr>
            <w:tcW w:w="3821" w:type="dxa"/>
          </w:tcPr>
          <w:p w14:paraId="5B54B9B1" w14:textId="77777777" w:rsidR="009979D1" w:rsidRPr="00B179AB" w:rsidRDefault="009979D1">
            <w:pPr>
              <w:rPr>
                <w:b/>
                <w:bCs/>
                <w:color w:val="000000"/>
                <w:sz w:val="28"/>
                <w:szCs w:val="28"/>
                <w:lang w:val="uz-Cyrl-UZ"/>
              </w:rPr>
            </w:pPr>
            <w:r w:rsidRPr="00B179AB">
              <w:rPr>
                <w:b/>
                <w:bCs/>
                <w:color w:val="000000"/>
                <w:sz w:val="28"/>
                <w:szCs w:val="28"/>
                <w:lang w:val="uz-Cyrl-UZ"/>
              </w:rPr>
              <w:t>Радиоволны</w:t>
            </w:r>
          </w:p>
          <w:p w14:paraId="5C64B3D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w:t>
            </w:r>
          </w:p>
          <w:p w14:paraId="1E54E2BB"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w:t>
            </w:r>
          </w:p>
          <w:p w14:paraId="398AD150"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radiowaves</w:t>
            </w:r>
          </w:p>
        </w:tc>
        <w:tc>
          <w:tcPr>
            <w:tcW w:w="6150" w:type="dxa"/>
            <w:vAlign w:val="center"/>
          </w:tcPr>
          <w:p w14:paraId="1D8CB871" w14:textId="77777777" w:rsidR="009979D1" w:rsidRPr="00B179AB" w:rsidRDefault="009979D1">
            <w:pPr>
              <w:jc w:val="both"/>
              <w:rPr>
                <w:color w:val="000000"/>
                <w:sz w:val="28"/>
                <w:szCs w:val="28"/>
              </w:rPr>
            </w:pPr>
            <w:r w:rsidRPr="00B179AB">
              <w:rPr>
                <w:color w:val="000000"/>
                <w:sz w:val="28"/>
                <w:szCs w:val="28"/>
              </w:rPr>
              <w:t xml:space="preserve">Электромагнитные волны, частоты которых условно ограничены частотами ниже 3000 </w:t>
            </w:r>
            <w:r w:rsidRPr="00B179AB">
              <w:rPr>
                <w:color w:val="000000"/>
                <w:sz w:val="28"/>
                <w:szCs w:val="28"/>
                <w:lang w:val="uz-Latn-UZ"/>
              </w:rPr>
              <w:t>G</w:t>
            </w:r>
            <w:proofErr w:type="spellStart"/>
            <w:r w:rsidRPr="00B179AB">
              <w:rPr>
                <w:color w:val="000000"/>
                <w:sz w:val="28"/>
                <w:szCs w:val="28"/>
              </w:rPr>
              <w:t>Hz</w:t>
            </w:r>
            <w:proofErr w:type="spellEnd"/>
            <w:r w:rsidRPr="00B179AB">
              <w:rPr>
                <w:color w:val="000000"/>
                <w:sz w:val="28"/>
                <w:szCs w:val="28"/>
              </w:rPr>
              <w:t>, распространяющиеся в пространстве без искусственного волновода.</w:t>
            </w:r>
          </w:p>
          <w:p w14:paraId="3A8C7A61" w14:textId="77777777" w:rsidR="009979D1" w:rsidRPr="00B179AB" w:rsidRDefault="009979D1">
            <w:pPr>
              <w:jc w:val="both"/>
              <w:rPr>
                <w:color w:val="000000"/>
                <w:lang w:val="uz-Cyrl-UZ"/>
              </w:rPr>
            </w:pPr>
          </w:p>
          <w:p w14:paraId="3A3F9EF9" w14:textId="77777777" w:rsidR="009979D1" w:rsidRDefault="009979D1">
            <w:pPr>
              <w:jc w:val="both"/>
              <w:rPr>
                <w:sz w:val="28"/>
                <w:szCs w:val="28"/>
                <w:lang w:val="en-US"/>
              </w:rPr>
            </w:pPr>
            <w:proofErr w:type="spellStart"/>
            <w:r w:rsidRPr="00B179AB">
              <w:rPr>
                <w:sz w:val="28"/>
                <w:szCs w:val="28"/>
                <w:lang w:val="en-US"/>
              </w:rPr>
              <w:t>Chastotalari</w:t>
            </w:r>
            <w:proofErr w:type="spellEnd"/>
            <w:r w:rsidRPr="00B179AB">
              <w:rPr>
                <w:sz w:val="28"/>
                <w:szCs w:val="28"/>
                <w:lang w:val="en-US"/>
              </w:rPr>
              <w:t xml:space="preserve"> </w:t>
            </w:r>
            <w:proofErr w:type="spellStart"/>
            <w:r w:rsidRPr="00B179AB">
              <w:rPr>
                <w:sz w:val="28"/>
                <w:szCs w:val="28"/>
                <w:lang w:val="en-US"/>
              </w:rPr>
              <w:t>fazoda</w:t>
            </w:r>
            <w:proofErr w:type="spellEnd"/>
            <w:r w:rsidRPr="00B179AB">
              <w:rPr>
                <w:sz w:val="28"/>
                <w:szCs w:val="28"/>
                <w:lang w:val="en-US"/>
              </w:rPr>
              <w:t xml:space="preserve"> </w:t>
            </w:r>
            <w:proofErr w:type="spellStart"/>
            <w:r w:rsidRPr="00B179AB">
              <w:rPr>
                <w:sz w:val="28"/>
                <w:szCs w:val="28"/>
                <w:lang w:val="en-US"/>
              </w:rPr>
              <w:t>sun’iy</w:t>
            </w:r>
            <w:proofErr w:type="spellEnd"/>
            <w:r w:rsidRPr="00B179AB">
              <w:rPr>
                <w:sz w:val="28"/>
                <w:szCs w:val="28"/>
                <w:lang w:val="en-US"/>
              </w:rPr>
              <w:t xml:space="preserve"> </w:t>
            </w:r>
            <w:proofErr w:type="spellStart"/>
            <w:proofErr w:type="gramStart"/>
            <w:r w:rsidRPr="00B179AB">
              <w:rPr>
                <w:sz w:val="28"/>
                <w:szCs w:val="28"/>
                <w:lang w:val="en-US"/>
              </w:rPr>
              <w:t>to‘</w:t>
            </w:r>
            <w:proofErr w:type="gramEnd"/>
            <w:r w:rsidRPr="00B179AB">
              <w:rPr>
                <w:sz w:val="28"/>
                <w:szCs w:val="28"/>
                <w:lang w:val="en-US"/>
              </w:rPr>
              <w:t>lqinuzatkichsiz</w:t>
            </w:r>
            <w:proofErr w:type="spellEnd"/>
            <w:r w:rsidRPr="00B179AB">
              <w:rPr>
                <w:sz w:val="28"/>
                <w:szCs w:val="28"/>
                <w:lang w:val="en-US"/>
              </w:rPr>
              <w:t xml:space="preserve"> </w:t>
            </w:r>
            <w:proofErr w:type="spellStart"/>
            <w:r w:rsidRPr="00B179AB">
              <w:rPr>
                <w:sz w:val="28"/>
                <w:szCs w:val="28"/>
                <w:lang w:val="en-US"/>
              </w:rPr>
              <w:t>tarqa</w:t>
            </w:r>
            <w:proofErr w:type="spellEnd"/>
            <w:r w:rsidR="002451BD" w:rsidRPr="00B179AB">
              <w:rPr>
                <w:sz w:val="28"/>
                <w:szCs w:val="28"/>
                <w:lang w:val="uz-Cyrl-UZ"/>
              </w:rPr>
              <w:t>-</w:t>
            </w:r>
            <w:proofErr w:type="spellStart"/>
            <w:r w:rsidRPr="00B179AB">
              <w:rPr>
                <w:sz w:val="28"/>
                <w:szCs w:val="28"/>
                <w:lang w:val="en-US"/>
              </w:rPr>
              <w:t>ladigan</w:t>
            </w:r>
            <w:proofErr w:type="spellEnd"/>
            <w:r w:rsidRPr="00B179AB">
              <w:rPr>
                <w:sz w:val="28"/>
                <w:szCs w:val="28"/>
                <w:lang w:val="en-US"/>
              </w:rPr>
              <w:t xml:space="preserve"> 3000 GHz dan past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shartli</w:t>
            </w:r>
            <w:proofErr w:type="spellEnd"/>
            <w:r w:rsidRPr="00B179AB">
              <w:rPr>
                <w:sz w:val="28"/>
                <w:szCs w:val="28"/>
                <w:lang w:val="en-US"/>
              </w:rPr>
              <w:t xml:space="preserve"> </w:t>
            </w:r>
            <w:proofErr w:type="spellStart"/>
            <w:r w:rsidRPr="00B179AB">
              <w:rPr>
                <w:sz w:val="28"/>
                <w:szCs w:val="28"/>
                <w:lang w:val="en-US"/>
              </w:rPr>
              <w:t>ravishda</w:t>
            </w:r>
            <w:proofErr w:type="spellEnd"/>
            <w:r w:rsidRPr="00B179AB">
              <w:rPr>
                <w:sz w:val="28"/>
                <w:szCs w:val="28"/>
                <w:lang w:val="en-US"/>
              </w:rPr>
              <w:t xml:space="preserve"> </w:t>
            </w:r>
            <w:proofErr w:type="spellStart"/>
            <w:r w:rsidRPr="00B179AB">
              <w:rPr>
                <w:sz w:val="28"/>
                <w:szCs w:val="28"/>
                <w:lang w:val="en-US"/>
              </w:rPr>
              <w:t>chegaralanadigan</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to‘l</w:t>
            </w:r>
            <w:r w:rsidR="00E51ED5" w:rsidRPr="00B179AB">
              <w:rPr>
                <w:sz w:val="28"/>
                <w:szCs w:val="28"/>
                <w:lang w:val="en-US"/>
              </w:rPr>
              <w:t>-</w:t>
            </w:r>
            <w:r w:rsidRPr="00B179AB">
              <w:rPr>
                <w:sz w:val="28"/>
                <w:szCs w:val="28"/>
                <w:lang w:val="en-US"/>
              </w:rPr>
              <w:t>qinlar</w:t>
            </w:r>
            <w:proofErr w:type="spellEnd"/>
            <w:r w:rsidRPr="00B179AB">
              <w:rPr>
                <w:sz w:val="28"/>
                <w:szCs w:val="28"/>
                <w:lang w:val="en-US"/>
              </w:rPr>
              <w:t>.</w:t>
            </w:r>
          </w:p>
          <w:p w14:paraId="0575A525" w14:textId="77777777" w:rsidR="00660DB8" w:rsidRPr="00B179AB" w:rsidRDefault="00660DB8">
            <w:pPr>
              <w:jc w:val="both"/>
              <w:rPr>
                <w:sz w:val="28"/>
                <w:szCs w:val="28"/>
                <w:lang w:val="uz-Cyrl-UZ"/>
              </w:rPr>
            </w:pPr>
          </w:p>
          <w:p w14:paraId="35C29817" w14:textId="77777777" w:rsidR="009979D1" w:rsidRPr="00B179AB" w:rsidRDefault="009979D1">
            <w:pPr>
              <w:jc w:val="both"/>
              <w:rPr>
                <w:color w:val="000000"/>
                <w:sz w:val="28"/>
                <w:szCs w:val="28"/>
                <w:lang w:val="uz-Cyrl-UZ"/>
              </w:rPr>
            </w:pPr>
            <w:r w:rsidRPr="00B179AB">
              <w:rPr>
                <w:color w:val="000000"/>
                <w:sz w:val="28"/>
                <w:szCs w:val="28"/>
                <w:lang w:val="uz-Cyrl-UZ"/>
              </w:rPr>
              <w:t xml:space="preserve">Частоталари фазода сунъий тўлқинузаткичсиз тарқаладиган 3000 </w:t>
            </w:r>
            <w:r w:rsidRPr="00B179AB">
              <w:rPr>
                <w:color w:val="000000"/>
                <w:sz w:val="28"/>
                <w:szCs w:val="28"/>
                <w:lang w:val="uz-Latn-UZ"/>
              </w:rPr>
              <w:t>G</w:t>
            </w:r>
            <w:r w:rsidRPr="00B179AB">
              <w:rPr>
                <w:color w:val="000000"/>
                <w:sz w:val="28"/>
                <w:szCs w:val="28"/>
                <w:lang w:val="uz-Cyrl-UZ"/>
              </w:rPr>
              <w:t>Hz дан паст бўлган частота</w:t>
            </w:r>
            <w:r w:rsidR="00F60D8A" w:rsidRPr="00B179AB">
              <w:rPr>
                <w:color w:val="000000"/>
                <w:sz w:val="28"/>
                <w:szCs w:val="28"/>
                <w:lang w:val="uz-Cyrl-UZ"/>
              </w:rPr>
              <w:t>-</w:t>
            </w:r>
            <w:r w:rsidRPr="00B179AB">
              <w:rPr>
                <w:color w:val="000000"/>
                <w:sz w:val="28"/>
                <w:szCs w:val="28"/>
                <w:lang w:val="uz-Cyrl-UZ"/>
              </w:rPr>
              <w:t>лар билан шартли равишда чегараланадиган элек</w:t>
            </w:r>
            <w:r w:rsidR="00F60D8A" w:rsidRPr="00B179AB">
              <w:rPr>
                <w:color w:val="000000"/>
                <w:sz w:val="28"/>
                <w:szCs w:val="28"/>
                <w:lang w:val="uz-Cyrl-UZ"/>
              </w:rPr>
              <w:t>-</w:t>
            </w:r>
            <w:r w:rsidRPr="00B179AB">
              <w:rPr>
                <w:color w:val="000000"/>
                <w:sz w:val="28"/>
                <w:szCs w:val="28"/>
                <w:lang w:val="uz-Cyrl-UZ"/>
              </w:rPr>
              <w:t>тромагнит тўлқинлар.</w:t>
            </w:r>
          </w:p>
        </w:tc>
      </w:tr>
      <w:tr w:rsidR="009979D1" w:rsidRPr="00B179AB" w14:paraId="63259B54" w14:textId="77777777">
        <w:trPr>
          <w:tblCellSpacing w:w="0" w:type="dxa"/>
          <w:jc w:val="center"/>
        </w:trPr>
        <w:tc>
          <w:tcPr>
            <w:tcW w:w="3821" w:type="dxa"/>
          </w:tcPr>
          <w:p w14:paraId="216EF92D" w14:textId="77777777" w:rsidR="009979D1" w:rsidRPr="00B179AB" w:rsidRDefault="009979D1">
            <w:pPr>
              <w:rPr>
                <w:b/>
                <w:bCs/>
                <w:color w:val="000000"/>
                <w:sz w:val="28"/>
                <w:szCs w:val="28"/>
                <w:lang w:val="uz-Cyrl-UZ"/>
              </w:rPr>
            </w:pPr>
            <w:r w:rsidRPr="00B179AB">
              <w:rPr>
                <w:b/>
                <w:bCs/>
                <w:color w:val="000000"/>
                <w:sz w:val="28"/>
                <w:szCs w:val="28"/>
                <w:lang w:val="uz-Cyrl-UZ"/>
              </w:rPr>
              <w:t>Радиогерметичность</w:t>
            </w:r>
          </w:p>
          <w:p w14:paraId="395A022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radiogermetiklik</w:t>
            </w:r>
          </w:p>
          <w:p w14:paraId="4D122F1F"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радиогерметиклик</w:t>
            </w:r>
          </w:p>
          <w:p w14:paraId="4DA689A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radiotightness</w:t>
            </w:r>
          </w:p>
        </w:tc>
        <w:tc>
          <w:tcPr>
            <w:tcW w:w="6150" w:type="dxa"/>
            <w:vAlign w:val="center"/>
          </w:tcPr>
          <w:p w14:paraId="08FAEFBC" w14:textId="77777777" w:rsidR="009979D1" w:rsidRPr="00B179AB" w:rsidRDefault="009979D1">
            <w:pPr>
              <w:jc w:val="both"/>
              <w:rPr>
                <w:color w:val="000000"/>
                <w:sz w:val="28"/>
                <w:szCs w:val="28"/>
              </w:rPr>
            </w:pPr>
            <w:r w:rsidRPr="00B179AB">
              <w:rPr>
                <w:color w:val="000000"/>
                <w:sz w:val="28"/>
                <w:szCs w:val="28"/>
              </w:rPr>
              <w:t>Свойство радиоэлектронного средства локализовать электромагнитные, магнитные, электрические колебания в пределах своего ко</w:t>
            </w:r>
            <w:r w:rsidRPr="00B179AB">
              <w:rPr>
                <w:sz w:val="28"/>
                <w:szCs w:val="28"/>
              </w:rPr>
              <w:t>нстр</w:t>
            </w:r>
            <w:r w:rsidRPr="00B179AB">
              <w:rPr>
                <w:color w:val="000000"/>
                <w:sz w:val="28"/>
                <w:szCs w:val="28"/>
              </w:rPr>
              <w:t>уктивного оформления или препятствовать проникновению электромагнитной энергии внутрь конструкции.</w:t>
            </w:r>
          </w:p>
          <w:p w14:paraId="1DCBB7A5" w14:textId="77777777" w:rsidR="009979D1" w:rsidRPr="00B179AB" w:rsidRDefault="009979D1">
            <w:pPr>
              <w:jc w:val="both"/>
              <w:rPr>
                <w:color w:val="000000"/>
                <w:sz w:val="28"/>
                <w:szCs w:val="28"/>
                <w:lang w:val="uz-Cyrl-UZ"/>
              </w:rPr>
            </w:pPr>
          </w:p>
          <w:p w14:paraId="2B50FF32" w14:textId="77777777" w:rsidR="009979D1" w:rsidRPr="00B179AB" w:rsidRDefault="009979D1">
            <w:pPr>
              <w:jc w:val="both"/>
              <w:rPr>
                <w:sz w:val="28"/>
                <w:szCs w:val="28"/>
                <w:lang w:val="uz-Cyrl-UZ"/>
              </w:rPr>
            </w:pPr>
            <w:r w:rsidRPr="00B179AB">
              <w:rPr>
                <w:sz w:val="28"/>
                <w:szCs w:val="28"/>
                <w:lang w:val="uz-Cyrl-UZ"/>
              </w:rPr>
              <w:t xml:space="preserve">Radioelektron vositaning, elektromagnit, magnit, </w:t>
            </w:r>
            <w:r w:rsidRPr="00B179AB">
              <w:rPr>
                <w:sz w:val="28"/>
                <w:szCs w:val="28"/>
                <w:lang w:val="uz-Cyrl-UZ"/>
              </w:rPr>
              <w:lastRenderedPageBreak/>
              <w:t>elektr tebranishlarni o‘z konstruktiv tuzilishi chega</w:t>
            </w:r>
            <w:r w:rsidR="00F60D8A" w:rsidRPr="00B179AB">
              <w:rPr>
                <w:sz w:val="28"/>
                <w:szCs w:val="28"/>
                <w:lang w:val="uz-Cyrl-UZ"/>
              </w:rPr>
              <w:t>-</w:t>
            </w:r>
            <w:r w:rsidRPr="00B179AB">
              <w:rPr>
                <w:sz w:val="28"/>
                <w:szCs w:val="28"/>
                <w:lang w:val="uz-Cyrl-UZ"/>
              </w:rPr>
              <w:t>rasida cheklash yoki elektromagnit energiyaning konstruksiya ichiga kirib borishiga to‘sqinlik qilish xossasi.</w:t>
            </w:r>
          </w:p>
          <w:p w14:paraId="5D5AFB3A" w14:textId="77777777" w:rsidR="009979D1" w:rsidRPr="00B179AB" w:rsidRDefault="009979D1">
            <w:pPr>
              <w:jc w:val="both"/>
              <w:rPr>
                <w:color w:val="000000"/>
                <w:sz w:val="28"/>
                <w:szCs w:val="28"/>
                <w:lang w:val="uz-Cyrl-UZ"/>
              </w:rPr>
            </w:pPr>
          </w:p>
          <w:p w14:paraId="0664C6A7" w14:textId="77777777" w:rsidR="009979D1" w:rsidRPr="00B179AB" w:rsidRDefault="009979D1">
            <w:pPr>
              <w:jc w:val="both"/>
              <w:rPr>
                <w:color w:val="000000"/>
                <w:sz w:val="28"/>
                <w:szCs w:val="28"/>
                <w:lang w:val="uz-Cyrl-UZ"/>
              </w:rPr>
            </w:pPr>
            <w:r w:rsidRPr="00B179AB">
              <w:rPr>
                <w:color w:val="000000"/>
                <w:sz w:val="28"/>
                <w:szCs w:val="28"/>
                <w:lang w:val="uz-Cyrl-UZ"/>
              </w:rPr>
              <w:t>Радиоэлектрон воситанинг, электромагнит, маг</w:t>
            </w:r>
            <w:r w:rsidR="00F60D8A" w:rsidRPr="00B179AB">
              <w:rPr>
                <w:color w:val="000000"/>
                <w:sz w:val="28"/>
                <w:szCs w:val="28"/>
                <w:lang w:val="uz-Cyrl-UZ"/>
              </w:rPr>
              <w:t>-</w:t>
            </w:r>
            <w:r w:rsidRPr="00B179AB">
              <w:rPr>
                <w:color w:val="000000"/>
                <w:sz w:val="28"/>
                <w:szCs w:val="28"/>
                <w:lang w:val="uz-Cyrl-UZ"/>
              </w:rPr>
              <w:t>нит, электр тебранишларни ўз конструктив тузи</w:t>
            </w:r>
            <w:r w:rsidR="00F60D8A" w:rsidRPr="00B179AB">
              <w:rPr>
                <w:color w:val="000000"/>
                <w:sz w:val="28"/>
                <w:szCs w:val="28"/>
                <w:lang w:val="uz-Cyrl-UZ"/>
              </w:rPr>
              <w:t>-</w:t>
            </w:r>
            <w:r w:rsidRPr="00B179AB">
              <w:rPr>
                <w:color w:val="000000"/>
                <w:sz w:val="28"/>
                <w:szCs w:val="28"/>
                <w:lang w:val="uz-Cyrl-UZ"/>
              </w:rPr>
              <w:t>лиши чегарасида чеклаш ёки электромагнит энер</w:t>
            </w:r>
            <w:r w:rsidR="00F60D8A" w:rsidRPr="00B179AB">
              <w:rPr>
                <w:color w:val="000000"/>
                <w:sz w:val="28"/>
                <w:szCs w:val="28"/>
                <w:lang w:val="uz-Cyrl-UZ"/>
              </w:rPr>
              <w:t>-</w:t>
            </w:r>
            <w:r w:rsidRPr="00B179AB">
              <w:rPr>
                <w:color w:val="000000"/>
                <w:sz w:val="28"/>
                <w:szCs w:val="28"/>
                <w:lang w:val="uz-Cyrl-UZ"/>
              </w:rPr>
              <w:t>гиянинг конструкция ичига кириб боришига тўс</w:t>
            </w:r>
            <w:r w:rsidR="00F60D8A" w:rsidRPr="00B179AB">
              <w:rPr>
                <w:color w:val="000000"/>
                <w:sz w:val="28"/>
                <w:szCs w:val="28"/>
                <w:lang w:val="uz-Cyrl-UZ"/>
              </w:rPr>
              <w:t>-</w:t>
            </w:r>
            <w:r w:rsidRPr="00B179AB">
              <w:rPr>
                <w:color w:val="000000"/>
                <w:sz w:val="28"/>
                <w:szCs w:val="28"/>
                <w:lang w:val="uz-Cyrl-UZ"/>
              </w:rPr>
              <w:t>қинлик қилиш хоссаси.</w:t>
            </w:r>
          </w:p>
        </w:tc>
      </w:tr>
      <w:tr w:rsidR="009979D1" w:rsidRPr="00B179AB" w14:paraId="7AE65CD4" w14:textId="77777777">
        <w:trPr>
          <w:tblCellSpacing w:w="0" w:type="dxa"/>
          <w:jc w:val="center"/>
        </w:trPr>
        <w:tc>
          <w:tcPr>
            <w:tcW w:w="3821" w:type="dxa"/>
          </w:tcPr>
          <w:p w14:paraId="34C4DB3B"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Радиогоризонт</w:t>
            </w:r>
          </w:p>
          <w:p w14:paraId="7F1B279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radiogorizont</w:t>
            </w:r>
          </w:p>
          <w:p w14:paraId="4FCBD9A6"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радиогоризонт</w:t>
            </w:r>
          </w:p>
          <w:p w14:paraId="5A699BE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 horizon</w:t>
            </w:r>
          </w:p>
        </w:tc>
        <w:tc>
          <w:tcPr>
            <w:tcW w:w="6150" w:type="dxa"/>
            <w:vAlign w:val="center"/>
          </w:tcPr>
          <w:p w14:paraId="208DFA21" w14:textId="77777777" w:rsidR="009979D1" w:rsidRPr="00B179AB" w:rsidRDefault="009979D1">
            <w:pPr>
              <w:jc w:val="both"/>
              <w:rPr>
                <w:color w:val="000000"/>
                <w:sz w:val="28"/>
                <w:szCs w:val="28"/>
              </w:rPr>
            </w:pPr>
            <w:r w:rsidRPr="00B179AB">
              <w:rPr>
                <w:color w:val="000000"/>
                <w:sz w:val="28"/>
                <w:szCs w:val="28"/>
              </w:rPr>
              <w:t xml:space="preserve">1 Геометрическое место точек, в которых прямые лучи от точечного источника излучения радиоволн </w:t>
            </w:r>
            <w:proofErr w:type="spellStart"/>
            <w:r w:rsidRPr="00B179AB">
              <w:rPr>
                <w:color w:val="000000"/>
                <w:sz w:val="28"/>
                <w:szCs w:val="28"/>
              </w:rPr>
              <w:t>касательны</w:t>
            </w:r>
            <w:proofErr w:type="spellEnd"/>
            <w:r w:rsidRPr="00B179AB">
              <w:rPr>
                <w:color w:val="000000"/>
                <w:sz w:val="28"/>
                <w:szCs w:val="28"/>
              </w:rPr>
              <w:t xml:space="preserve"> к поверхности Земли.</w:t>
            </w:r>
          </w:p>
          <w:p w14:paraId="01C19357" w14:textId="77777777" w:rsidR="009979D1" w:rsidRPr="00B179AB" w:rsidRDefault="009979D1">
            <w:pPr>
              <w:jc w:val="both"/>
              <w:rPr>
                <w:color w:val="000000"/>
              </w:rPr>
            </w:pPr>
            <w:r w:rsidRPr="00B179AB">
              <w:rPr>
                <w:color w:val="000000"/>
              </w:rPr>
              <w:t>Примечание – Как правило, радиогоризонт и геометрический горизонт отличаются друг от друга из-за атмосферной рефракции.</w:t>
            </w:r>
          </w:p>
          <w:p w14:paraId="7A3E31CA" w14:textId="77777777" w:rsidR="009979D1" w:rsidRPr="00B179AB" w:rsidRDefault="009979D1">
            <w:pPr>
              <w:jc w:val="both"/>
              <w:rPr>
                <w:color w:val="000000"/>
                <w:sz w:val="28"/>
                <w:szCs w:val="28"/>
              </w:rPr>
            </w:pPr>
            <w:r w:rsidRPr="00B179AB">
              <w:rPr>
                <w:color w:val="000000"/>
                <w:sz w:val="28"/>
                <w:szCs w:val="28"/>
              </w:rPr>
              <w:t>2 Линия, ограничивающая предельную дальность связи при распространении радиоволн вдоль поверхности Земли.</w:t>
            </w:r>
          </w:p>
          <w:p w14:paraId="3F0913A3" w14:textId="77777777" w:rsidR="009979D1" w:rsidRPr="00B179AB" w:rsidRDefault="009979D1">
            <w:pPr>
              <w:widowControl w:val="0"/>
              <w:tabs>
                <w:tab w:val="center" w:pos="4677"/>
                <w:tab w:val="right" w:pos="9355"/>
              </w:tabs>
              <w:autoSpaceDE w:val="0"/>
              <w:autoSpaceDN w:val="0"/>
              <w:adjustRightInd w:val="0"/>
              <w:jc w:val="both"/>
            </w:pPr>
            <w:r w:rsidRPr="00B179AB">
              <w:t xml:space="preserve">Примечание – Для гладкой сферической земной поверхности при отсутствии рефракции (идеальный случай) дальность радиогоризонта в километрах определяется из выражения </w:t>
            </w:r>
            <w:r w:rsidRPr="00B179AB">
              <w:rPr>
                <w:position w:val="-12"/>
              </w:rPr>
              <w:object w:dxaOrig="2079" w:dyaOrig="399" w14:anchorId="2ACA7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Объект 1" o:spid="_x0000_i1025" type="#_x0000_t75" style="width:105pt;height:19.5pt;mso-position-horizontal-relative:page;mso-position-vertical-relative:page" o:ole="">
                  <v:imagedata r:id="rId7" o:title=""/>
                </v:shape>
                <o:OLEObject Type="Embed" ProgID="Equation.3" ShapeID="Объект 1" DrawAspect="Content" ObjectID="_1785684947" r:id="rId8"/>
              </w:object>
            </w:r>
            <w:r w:rsidRPr="00B179AB">
              <w:t xml:space="preserve">, где </w:t>
            </w:r>
            <w:r w:rsidRPr="00B179AB">
              <w:rPr>
                <w:lang w:val="en-US"/>
              </w:rPr>
              <w:t>h</w:t>
            </w:r>
            <w:r w:rsidRPr="00B179AB">
              <w:rPr>
                <w:vertAlign w:val="subscript"/>
              </w:rPr>
              <w:t>1</w:t>
            </w:r>
            <w:r w:rsidRPr="00B179AB">
              <w:t xml:space="preserve"> и </w:t>
            </w:r>
            <w:r w:rsidRPr="00B179AB">
              <w:rPr>
                <w:lang w:val="en-US"/>
              </w:rPr>
              <w:t>h</w:t>
            </w:r>
            <w:r w:rsidRPr="00B179AB">
              <w:rPr>
                <w:vertAlign w:val="subscript"/>
              </w:rPr>
              <w:t>2</w:t>
            </w:r>
            <w:r w:rsidRPr="00B179AB">
              <w:t xml:space="preserve"> – высота передающей и приемной антенн в метрах. На практике </w:t>
            </w:r>
            <w:proofErr w:type="gramStart"/>
            <w:r w:rsidRPr="00B179AB">
              <w:t>час</w:t>
            </w:r>
            <w:r w:rsidR="00E51ED5" w:rsidRPr="00B179AB">
              <w:t>-</w:t>
            </w:r>
            <w:r w:rsidRPr="00B179AB">
              <w:t>то</w:t>
            </w:r>
            <w:proofErr w:type="gramEnd"/>
            <w:r w:rsidRPr="00B179AB">
              <w:t xml:space="preserve"> пользуются другой формулой </w:t>
            </w:r>
            <w:r w:rsidRPr="00B179AB">
              <w:rPr>
                <w:position w:val="-12"/>
              </w:rPr>
              <w:object w:dxaOrig="2101" w:dyaOrig="399" w14:anchorId="337D38EA">
                <v:shape id="Объект 2" o:spid="_x0000_i1026" type="#_x0000_t75" style="width:90pt;height:19.5pt;mso-position-horizontal-relative:page;mso-position-vertical-relative:page" o:ole="">
                  <v:imagedata r:id="rId9" o:title=""/>
                </v:shape>
                <o:OLEObject Type="Embed" ProgID="Equation.3" ShapeID="Объект 2" DrawAspect="Content" ObjectID="_1785684948" r:id="rId10"/>
              </w:object>
            </w:r>
            <w:r w:rsidRPr="00B179AB">
              <w:t>, которая соответствует случаю стандартной рефракции в атмосфере.</w:t>
            </w:r>
          </w:p>
          <w:p w14:paraId="5A432B5B" w14:textId="77777777" w:rsidR="009979D1" w:rsidRPr="00B179AB" w:rsidRDefault="009979D1">
            <w:pPr>
              <w:widowControl w:val="0"/>
              <w:tabs>
                <w:tab w:val="center" w:pos="4677"/>
                <w:tab w:val="right" w:pos="9355"/>
              </w:tabs>
              <w:autoSpaceDE w:val="0"/>
              <w:autoSpaceDN w:val="0"/>
              <w:adjustRightInd w:val="0"/>
              <w:jc w:val="both"/>
              <w:rPr>
                <w:lang w:val="uz-Cyrl-UZ"/>
              </w:rPr>
            </w:pPr>
          </w:p>
          <w:p w14:paraId="5DE32569" w14:textId="77777777" w:rsidR="00B250C3" w:rsidRPr="00B179AB" w:rsidRDefault="009979D1">
            <w:pPr>
              <w:widowControl w:val="0"/>
              <w:tabs>
                <w:tab w:val="center" w:pos="4677"/>
                <w:tab w:val="right" w:pos="9355"/>
              </w:tabs>
              <w:autoSpaceDE w:val="0"/>
              <w:autoSpaceDN w:val="0"/>
              <w:adjustRightInd w:val="0"/>
              <w:jc w:val="both"/>
              <w:rPr>
                <w:sz w:val="28"/>
                <w:szCs w:val="28"/>
                <w:lang w:val="en-US"/>
              </w:rPr>
            </w:pPr>
            <w:r w:rsidRPr="00B179AB">
              <w:rPr>
                <w:sz w:val="28"/>
                <w:szCs w:val="28"/>
                <w:lang w:val="en-US"/>
              </w:rPr>
              <w:t xml:space="preserve">1 </w:t>
            </w:r>
            <w:proofErr w:type="spellStart"/>
            <w:r w:rsidRPr="00B179AB">
              <w:rPr>
                <w:sz w:val="28"/>
                <w:szCs w:val="28"/>
                <w:lang w:val="en-US"/>
              </w:rPr>
              <w:t>Nuqtalarning</w:t>
            </w:r>
            <w:proofErr w:type="spellEnd"/>
            <w:r w:rsidRPr="00B179AB">
              <w:rPr>
                <w:sz w:val="28"/>
                <w:szCs w:val="28"/>
                <w:lang w:val="en-US"/>
              </w:rPr>
              <w:t xml:space="preserve"> </w:t>
            </w:r>
            <w:proofErr w:type="spellStart"/>
            <w:r w:rsidRPr="00B179AB">
              <w:rPr>
                <w:sz w:val="28"/>
                <w:szCs w:val="28"/>
                <w:lang w:val="en-US"/>
              </w:rPr>
              <w:t>geometrik</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rni</w:t>
            </w:r>
            <w:proofErr w:type="spellEnd"/>
            <w:r w:rsidRPr="00B179AB">
              <w:rPr>
                <w:sz w:val="28"/>
                <w:szCs w:val="28"/>
                <w:lang w:val="en-US"/>
              </w:rPr>
              <w:t xml:space="preserve">, </w:t>
            </w:r>
            <w:proofErr w:type="spellStart"/>
            <w:r w:rsidRPr="00B179AB">
              <w:rPr>
                <w:sz w:val="28"/>
                <w:szCs w:val="28"/>
                <w:lang w:val="en-US"/>
              </w:rPr>
              <w:t>unda</w:t>
            </w:r>
            <w:proofErr w:type="spellEnd"/>
            <w:r w:rsidRPr="00B179AB">
              <w:rPr>
                <w:sz w:val="28"/>
                <w:szCs w:val="28"/>
                <w:lang w:val="en-US"/>
              </w:rPr>
              <w:t xml:space="preserve"> </w:t>
            </w:r>
            <w:proofErr w:type="spellStart"/>
            <w:r w:rsidRPr="00B179AB">
              <w:rPr>
                <w:sz w:val="28"/>
                <w:szCs w:val="28"/>
                <w:lang w:val="en-US"/>
              </w:rPr>
              <w:t>radioto‘lqinlar</w:t>
            </w:r>
            <w:proofErr w:type="spellEnd"/>
            <w:r w:rsidRPr="00B179AB">
              <w:rPr>
                <w:sz w:val="28"/>
                <w:szCs w:val="28"/>
                <w:lang w:val="en-US"/>
              </w:rPr>
              <w:t xml:space="preserve"> </w:t>
            </w:r>
            <w:proofErr w:type="spellStart"/>
            <w:r w:rsidRPr="00B179AB">
              <w:rPr>
                <w:sz w:val="28"/>
                <w:szCs w:val="28"/>
                <w:lang w:val="en-US"/>
              </w:rPr>
              <w:t>nurlanishining</w:t>
            </w:r>
            <w:proofErr w:type="spellEnd"/>
            <w:r w:rsidRPr="00B179AB">
              <w:rPr>
                <w:sz w:val="28"/>
                <w:szCs w:val="28"/>
                <w:lang w:val="en-US"/>
              </w:rPr>
              <w:t xml:space="preserve"> </w:t>
            </w:r>
            <w:proofErr w:type="spellStart"/>
            <w:r w:rsidRPr="00B179AB">
              <w:rPr>
                <w:sz w:val="28"/>
                <w:szCs w:val="28"/>
                <w:lang w:val="en-US"/>
              </w:rPr>
              <w:t>nuqtaviy</w:t>
            </w:r>
            <w:proofErr w:type="spellEnd"/>
            <w:r w:rsidRPr="00B179AB">
              <w:rPr>
                <w:sz w:val="28"/>
                <w:szCs w:val="28"/>
                <w:lang w:val="en-US"/>
              </w:rPr>
              <w:t xml:space="preserve"> </w:t>
            </w:r>
            <w:proofErr w:type="spellStart"/>
            <w:r w:rsidRPr="00B179AB">
              <w:rPr>
                <w:sz w:val="28"/>
                <w:szCs w:val="28"/>
                <w:lang w:val="en-US"/>
              </w:rPr>
              <w:t>manbaidan</w:t>
            </w:r>
            <w:proofErr w:type="spellEnd"/>
            <w:r w:rsidRPr="00B179AB">
              <w:rPr>
                <w:sz w:val="28"/>
                <w:szCs w:val="28"/>
                <w:lang w:val="en-US"/>
              </w:rPr>
              <w:t xml:space="preserve"> </w:t>
            </w:r>
            <w:proofErr w:type="spellStart"/>
            <w:r w:rsidRPr="00B179AB">
              <w:rPr>
                <w:sz w:val="28"/>
                <w:szCs w:val="28"/>
                <w:lang w:val="en-US"/>
              </w:rPr>
              <w:t>keladigan</w:t>
            </w:r>
            <w:proofErr w:type="spellEnd"/>
            <w:r w:rsidRPr="00B179AB">
              <w:rPr>
                <w:sz w:val="28"/>
                <w:szCs w:val="28"/>
                <w:lang w:val="en-US"/>
              </w:rPr>
              <w:t xml:space="preserve"> </w:t>
            </w:r>
            <w:proofErr w:type="spellStart"/>
            <w:r w:rsidRPr="00B179AB">
              <w:rPr>
                <w:sz w:val="28"/>
                <w:szCs w:val="28"/>
                <w:lang w:val="en-US"/>
              </w:rPr>
              <w:t>to‘g‘ri</w:t>
            </w:r>
            <w:proofErr w:type="spellEnd"/>
            <w:r w:rsidRPr="00B179AB">
              <w:rPr>
                <w:sz w:val="28"/>
                <w:szCs w:val="28"/>
                <w:lang w:val="en-US"/>
              </w:rPr>
              <w:t xml:space="preserve"> </w:t>
            </w:r>
            <w:proofErr w:type="spellStart"/>
            <w:r w:rsidRPr="00B179AB">
              <w:rPr>
                <w:sz w:val="28"/>
                <w:szCs w:val="28"/>
                <w:lang w:val="en-US"/>
              </w:rPr>
              <w:t>nurlar</w:t>
            </w:r>
            <w:proofErr w:type="spellEnd"/>
            <w:r w:rsidRPr="00B179AB">
              <w:rPr>
                <w:sz w:val="28"/>
                <w:szCs w:val="28"/>
                <w:lang w:val="en-US"/>
              </w:rPr>
              <w:t xml:space="preserve"> Yer </w:t>
            </w:r>
            <w:proofErr w:type="spellStart"/>
            <w:r w:rsidRPr="00B179AB">
              <w:rPr>
                <w:sz w:val="28"/>
                <w:szCs w:val="28"/>
                <w:lang w:val="en-US"/>
              </w:rPr>
              <w:t>sirtiga</w:t>
            </w:r>
            <w:proofErr w:type="spellEnd"/>
            <w:r w:rsidRPr="00B179AB">
              <w:rPr>
                <w:sz w:val="28"/>
                <w:szCs w:val="28"/>
                <w:lang w:val="en-US"/>
              </w:rPr>
              <w:t xml:space="preserve"> </w:t>
            </w:r>
            <w:proofErr w:type="spellStart"/>
            <w:r w:rsidRPr="00B179AB">
              <w:rPr>
                <w:sz w:val="28"/>
                <w:szCs w:val="28"/>
                <w:lang w:val="en-US"/>
              </w:rPr>
              <w:t>urinma</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w:t>
            </w:r>
          </w:p>
          <w:p w14:paraId="6E1F27CD" w14:textId="77777777" w:rsidR="00B250C3" w:rsidRPr="00B179AB" w:rsidRDefault="009979D1">
            <w:pPr>
              <w:widowControl w:val="0"/>
              <w:tabs>
                <w:tab w:val="center" w:pos="4677"/>
                <w:tab w:val="right" w:pos="9355"/>
              </w:tabs>
              <w:autoSpaceDE w:val="0"/>
              <w:autoSpaceDN w:val="0"/>
              <w:adjustRightInd w:val="0"/>
              <w:jc w:val="both"/>
              <w:rPr>
                <w:lang w:val="en-US"/>
              </w:rPr>
            </w:pPr>
            <w:proofErr w:type="spellStart"/>
            <w:r w:rsidRPr="00B179AB">
              <w:rPr>
                <w:lang w:val="en-US"/>
              </w:rPr>
              <w:t>Izoh</w:t>
            </w:r>
            <w:proofErr w:type="spellEnd"/>
            <w:r w:rsidRPr="00B179AB">
              <w:rPr>
                <w:lang w:val="en-US"/>
              </w:rPr>
              <w:t xml:space="preserve"> – </w:t>
            </w:r>
            <w:proofErr w:type="spellStart"/>
            <w:r w:rsidRPr="00B179AB">
              <w:rPr>
                <w:lang w:val="en-US"/>
              </w:rPr>
              <w:t>Radiogorizont</w:t>
            </w:r>
            <w:proofErr w:type="spellEnd"/>
            <w:r w:rsidRPr="00B179AB">
              <w:rPr>
                <w:lang w:val="en-US"/>
              </w:rPr>
              <w:t xml:space="preserve"> </w:t>
            </w:r>
            <w:proofErr w:type="spellStart"/>
            <w:r w:rsidRPr="00B179AB">
              <w:rPr>
                <w:lang w:val="en-US"/>
              </w:rPr>
              <w:t>va</w:t>
            </w:r>
            <w:proofErr w:type="spellEnd"/>
            <w:r w:rsidRPr="00B179AB">
              <w:rPr>
                <w:lang w:val="en-US"/>
              </w:rPr>
              <w:t xml:space="preserve"> </w:t>
            </w:r>
            <w:proofErr w:type="spellStart"/>
            <w:r w:rsidRPr="00B179AB">
              <w:rPr>
                <w:lang w:val="en-US"/>
              </w:rPr>
              <w:t>geometrik</w:t>
            </w:r>
            <w:proofErr w:type="spellEnd"/>
            <w:r w:rsidRPr="00B179AB">
              <w:rPr>
                <w:lang w:val="en-US"/>
              </w:rPr>
              <w:t xml:space="preserve"> </w:t>
            </w:r>
            <w:proofErr w:type="spellStart"/>
            <w:r w:rsidRPr="00B179AB">
              <w:rPr>
                <w:lang w:val="en-US"/>
              </w:rPr>
              <w:t>gorizont</w:t>
            </w:r>
            <w:proofErr w:type="spellEnd"/>
            <w:r w:rsidRPr="00B179AB">
              <w:rPr>
                <w:lang w:val="en-US"/>
              </w:rPr>
              <w:t xml:space="preserve"> </w:t>
            </w:r>
            <w:proofErr w:type="spellStart"/>
            <w:r w:rsidRPr="00B179AB">
              <w:rPr>
                <w:lang w:val="en-US"/>
              </w:rPr>
              <w:t>atmosfera</w:t>
            </w:r>
            <w:proofErr w:type="spellEnd"/>
            <w:r w:rsidRPr="00B179AB">
              <w:rPr>
                <w:lang w:val="en-US"/>
              </w:rPr>
              <w:t xml:space="preserve"> ref</w:t>
            </w:r>
            <w:r w:rsidR="00F60D8A" w:rsidRPr="00B179AB">
              <w:rPr>
                <w:lang w:val="en-US"/>
              </w:rPr>
              <w:t>-</w:t>
            </w:r>
            <w:proofErr w:type="spellStart"/>
            <w:r w:rsidRPr="00B179AB">
              <w:rPr>
                <w:lang w:val="en-US"/>
              </w:rPr>
              <w:t>raksiyasi</w:t>
            </w:r>
            <w:proofErr w:type="spellEnd"/>
            <w:r w:rsidRPr="00B179AB">
              <w:rPr>
                <w:lang w:val="en-US"/>
              </w:rPr>
              <w:t xml:space="preserve"> </w:t>
            </w:r>
            <w:proofErr w:type="spellStart"/>
            <w:r w:rsidRPr="00B179AB">
              <w:rPr>
                <w:lang w:val="en-US"/>
              </w:rPr>
              <w:t>tufayli</w:t>
            </w:r>
            <w:proofErr w:type="spellEnd"/>
            <w:r w:rsidRPr="00B179AB">
              <w:rPr>
                <w:lang w:val="en-US"/>
              </w:rPr>
              <w:t xml:space="preserve"> </w:t>
            </w:r>
            <w:proofErr w:type="spellStart"/>
            <w:r w:rsidRPr="00B179AB">
              <w:rPr>
                <w:lang w:val="en-US"/>
              </w:rPr>
              <w:t>bir-biridan</w:t>
            </w:r>
            <w:proofErr w:type="spellEnd"/>
            <w:r w:rsidRPr="00B179AB">
              <w:rPr>
                <w:lang w:val="en-US"/>
              </w:rPr>
              <w:t xml:space="preserve"> </w:t>
            </w:r>
            <w:proofErr w:type="spellStart"/>
            <w:r w:rsidRPr="00B179AB">
              <w:rPr>
                <w:lang w:val="en-US"/>
              </w:rPr>
              <w:t>farq</w:t>
            </w:r>
            <w:proofErr w:type="spellEnd"/>
            <w:r w:rsidRPr="00B179AB">
              <w:rPr>
                <w:lang w:val="en-US"/>
              </w:rPr>
              <w:t xml:space="preserve"> </w:t>
            </w:r>
            <w:proofErr w:type="spellStart"/>
            <w:r w:rsidRPr="00B179AB">
              <w:rPr>
                <w:lang w:val="en-US"/>
              </w:rPr>
              <w:t>qiladi</w:t>
            </w:r>
            <w:proofErr w:type="spellEnd"/>
            <w:r w:rsidRPr="00B179AB">
              <w:rPr>
                <w:lang w:val="en-US"/>
              </w:rPr>
              <w:t>.</w:t>
            </w:r>
          </w:p>
          <w:p w14:paraId="3C46CA93" w14:textId="77777777" w:rsidR="009979D1" w:rsidRPr="00B179AB" w:rsidRDefault="009979D1">
            <w:pPr>
              <w:widowControl w:val="0"/>
              <w:tabs>
                <w:tab w:val="center" w:pos="4677"/>
                <w:tab w:val="right" w:pos="9355"/>
              </w:tabs>
              <w:autoSpaceDE w:val="0"/>
              <w:autoSpaceDN w:val="0"/>
              <w:adjustRightInd w:val="0"/>
              <w:jc w:val="both"/>
              <w:rPr>
                <w:lang w:val="uz-Cyrl-UZ"/>
              </w:rPr>
            </w:pPr>
            <w:r w:rsidRPr="00B179AB">
              <w:rPr>
                <w:sz w:val="28"/>
                <w:szCs w:val="28"/>
                <w:lang w:val="en-US"/>
              </w:rPr>
              <w:t xml:space="preserve">2 Yer </w:t>
            </w:r>
            <w:proofErr w:type="spellStart"/>
            <w:r w:rsidR="00AB1082" w:rsidRPr="00B179AB">
              <w:rPr>
                <w:sz w:val="28"/>
                <w:szCs w:val="28"/>
                <w:lang w:val="en-US"/>
              </w:rPr>
              <w:t>yuzasi</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ylab</w:t>
            </w:r>
            <w:proofErr w:type="spellEnd"/>
            <w:r w:rsidRPr="00B179AB">
              <w:rPr>
                <w:sz w:val="28"/>
                <w:szCs w:val="28"/>
                <w:lang w:val="en-US"/>
              </w:rPr>
              <w:t xml:space="preserve"> </w:t>
            </w:r>
            <w:proofErr w:type="spellStart"/>
            <w:r w:rsidRPr="00B179AB">
              <w:rPr>
                <w:sz w:val="28"/>
                <w:szCs w:val="28"/>
                <w:lang w:val="en-US"/>
              </w:rPr>
              <w:t>radioto‘lqinlar</w:t>
            </w:r>
            <w:proofErr w:type="spellEnd"/>
            <w:r w:rsidRPr="00B179AB">
              <w:rPr>
                <w:sz w:val="28"/>
                <w:szCs w:val="28"/>
                <w:lang w:val="en-US"/>
              </w:rPr>
              <w:t xml:space="preserve"> </w:t>
            </w:r>
            <w:proofErr w:type="spellStart"/>
            <w:r w:rsidRPr="00B179AB">
              <w:rPr>
                <w:sz w:val="28"/>
                <w:szCs w:val="28"/>
                <w:lang w:val="en-US"/>
              </w:rPr>
              <w:t>tarqalishida</w:t>
            </w:r>
            <w:proofErr w:type="spellEnd"/>
            <w:r w:rsidRPr="00B179AB">
              <w:rPr>
                <w:sz w:val="28"/>
                <w:szCs w:val="28"/>
                <w:lang w:val="en-US"/>
              </w:rPr>
              <w:t xml:space="preserve"> </w:t>
            </w:r>
            <w:proofErr w:type="spellStart"/>
            <w:r w:rsidRPr="00B179AB">
              <w:rPr>
                <w:sz w:val="28"/>
                <w:szCs w:val="28"/>
                <w:lang w:val="en-US"/>
              </w:rPr>
              <w:t>aloqaning</w:t>
            </w:r>
            <w:proofErr w:type="spellEnd"/>
            <w:r w:rsidRPr="00B179AB">
              <w:rPr>
                <w:sz w:val="28"/>
                <w:szCs w:val="28"/>
                <w:lang w:val="en-US"/>
              </w:rPr>
              <w:t xml:space="preserve"> </w:t>
            </w: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uzoqligini</w:t>
            </w:r>
            <w:proofErr w:type="spellEnd"/>
            <w:r w:rsidRPr="00B179AB">
              <w:rPr>
                <w:sz w:val="28"/>
                <w:szCs w:val="28"/>
                <w:lang w:val="en-US"/>
              </w:rPr>
              <w:t xml:space="preserve"> </w:t>
            </w:r>
            <w:proofErr w:type="spellStart"/>
            <w:r w:rsidRPr="00B179AB">
              <w:rPr>
                <w:sz w:val="28"/>
                <w:szCs w:val="28"/>
                <w:lang w:val="en-US"/>
              </w:rPr>
              <w:t>cheklovchi</w:t>
            </w:r>
            <w:proofErr w:type="spellEnd"/>
            <w:r w:rsidRPr="00B179AB">
              <w:rPr>
                <w:sz w:val="28"/>
                <w:szCs w:val="28"/>
                <w:lang w:val="en-US"/>
              </w:rPr>
              <w:t xml:space="preserve"> </w:t>
            </w:r>
            <w:proofErr w:type="spellStart"/>
            <w:r w:rsidRPr="00B179AB">
              <w:rPr>
                <w:sz w:val="28"/>
                <w:szCs w:val="28"/>
                <w:lang w:val="en-US"/>
              </w:rPr>
              <w:t>liniya</w:t>
            </w:r>
            <w:proofErr w:type="spellEnd"/>
            <w:r w:rsidRPr="00B179AB">
              <w:rPr>
                <w:sz w:val="28"/>
                <w:szCs w:val="28"/>
                <w:lang w:val="en-US"/>
              </w:rPr>
              <w:t>.</w:t>
            </w:r>
            <w:r w:rsidRPr="00B179AB">
              <w:rPr>
                <w:lang w:val="en-US"/>
              </w:rPr>
              <w:br/>
            </w:r>
            <w:proofErr w:type="spellStart"/>
            <w:r w:rsidRPr="00B179AB">
              <w:rPr>
                <w:lang w:val="en-US"/>
              </w:rPr>
              <w:t>Izoh</w:t>
            </w:r>
            <w:proofErr w:type="spellEnd"/>
            <w:r w:rsidRPr="00B179AB">
              <w:rPr>
                <w:lang w:val="en-US"/>
              </w:rPr>
              <w:t xml:space="preserve"> – </w:t>
            </w:r>
            <w:proofErr w:type="spellStart"/>
            <w:r w:rsidRPr="00B179AB">
              <w:rPr>
                <w:lang w:val="en-US"/>
              </w:rPr>
              <w:t>Sferik</w:t>
            </w:r>
            <w:proofErr w:type="spellEnd"/>
            <w:r w:rsidRPr="00B179AB">
              <w:rPr>
                <w:lang w:val="en-US"/>
              </w:rPr>
              <w:t xml:space="preserve"> </w:t>
            </w:r>
            <w:proofErr w:type="spellStart"/>
            <w:r w:rsidRPr="00B179AB">
              <w:rPr>
                <w:lang w:val="en-US"/>
              </w:rPr>
              <w:t>tekis</w:t>
            </w:r>
            <w:proofErr w:type="spellEnd"/>
            <w:r w:rsidRPr="00B179AB">
              <w:rPr>
                <w:lang w:val="en-US"/>
              </w:rPr>
              <w:t xml:space="preserve"> Yer </w:t>
            </w:r>
            <w:proofErr w:type="spellStart"/>
            <w:r w:rsidRPr="00B179AB">
              <w:rPr>
                <w:lang w:val="en-US"/>
              </w:rPr>
              <w:t>sirti</w:t>
            </w:r>
            <w:proofErr w:type="spellEnd"/>
            <w:r w:rsidRPr="00B179AB">
              <w:rPr>
                <w:lang w:val="en-US"/>
              </w:rPr>
              <w:t xml:space="preserve"> </w:t>
            </w:r>
            <w:proofErr w:type="spellStart"/>
            <w:r w:rsidRPr="00B179AB">
              <w:rPr>
                <w:lang w:val="en-US"/>
              </w:rPr>
              <w:t>uchun</w:t>
            </w:r>
            <w:proofErr w:type="spellEnd"/>
            <w:r w:rsidRPr="00B179AB">
              <w:rPr>
                <w:lang w:val="en-US"/>
              </w:rPr>
              <w:t xml:space="preserve"> </w:t>
            </w:r>
            <w:proofErr w:type="spellStart"/>
            <w:r w:rsidRPr="00B179AB">
              <w:rPr>
                <w:lang w:val="en-US"/>
              </w:rPr>
              <w:t>refraksiyaning</w:t>
            </w:r>
            <w:proofErr w:type="spellEnd"/>
            <w:r w:rsidRPr="00B179AB">
              <w:rPr>
                <w:lang w:val="en-US"/>
              </w:rPr>
              <w:t xml:space="preserve"> </w:t>
            </w:r>
            <w:proofErr w:type="spellStart"/>
            <w:r w:rsidRPr="00B179AB">
              <w:rPr>
                <w:lang w:val="en-US"/>
              </w:rPr>
              <w:t>yo‘qligi</w:t>
            </w:r>
            <w:proofErr w:type="spellEnd"/>
            <w:r w:rsidRPr="00B179AB">
              <w:rPr>
                <w:lang w:val="en-US"/>
              </w:rPr>
              <w:t xml:space="preserve"> (ideal </w:t>
            </w:r>
            <w:proofErr w:type="spellStart"/>
            <w:r w:rsidRPr="00B179AB">
              <w:rPr>
                <w:lang w:val="en-US"/>
              </w:rPr>
              <w:t>holat</w:t>
            </w:r>
            <w:proofErr w:type="spellEnd"/>
            <w:r w:rsidRPr="00B179AB">
              <w:rPr>
                <w:lang w:val="en-US"/>
              </w:rPr>
              <w:t xml:space="preserve">) </w:t>
            </w:r>
            <w:proofErr w:type="spellStart"/>
            <w:r w:rsidRPr="00B179AB">
              <w:rPr>
                <w:lang w:val="en-US"/>
              </w:rPr>
              <w:t>radiogorizontning</w:t>
            </w:r>
            <w:proofErr w:type="spellEnd"/>
            <w:r w:rsidRPr="00B179AB">
              <w:rPr>
                <w:lang w:val="en-US"/>
              </w:rPr>
              <w:t xml:space="preserve"> </w:t>
            </w:r>
            <w:proofErr w:type="spellStart"/>
            <w:r w:rsidRPr="00B179AB">
              <w:rPr>
                <w:lang w:val="en-US"/>
              </w:rPr>
              <w:t>kilometrlardagi</w:t>
            </w:r>
            <w:proofErr w:type="spellEnd"/>
            <w:r w:rsidRPr="00B179AB">
              <w:rPr>
                <w:lang w:val="en-US"/>
              </w:rPr>
              <w:t xml:space="preserve"> </w:t>
            </w:r>
            <w:proofErr w:type="spellStart"/>
            <w:r w:rsidRPr="00B179AB">
              <w:rPr>
                <w:lang w:val="en-US"/>
              </w:rPr>
              <w:t>masofasi</w:t>
            </w:r>
            <w:proofErr w:type="spellEnd"/>
            <w:r w:rsidRPr="00B179AB">
              <w:rPr>
                <w:lang w:val="en-US"/>
              </w:rPr>
              <w:t xml:space="preserve"> </w:t>
            </w:r>
            <w:r w:rsidRPr="00B179AB">
              <w:rPr>
                <w:position w:val="-12"/>
              </w:rPr>
              <w:object w:dxaOrig="2079" w:dyaOrig="399" w14:anchorId="65FD489D">
                <v:shape id="Объект 3" o:spid="_x0000_i1027" type="#_x0000_t75" style="width:105pt;height:19.5pt;mso-position-horizontal-relative:page;mso-position-vertical-relative:page" o:ole="">
                  <v:imagedata r:id="rId7" o:title=""/>
                </v:shape>
                <o:OLEObject Type="Embed" ProgID="Equation.3" ShapeID="Объект 3" DrawAspect="Content" ObjectID="_1785684949" r:id="rId11"/>
              </w:object>
            </w:r>
            <w:proofErr w:type="spellStart"/>
            <w:r w:rsidRPr="00B179AB">
              <w:rPr>
                <w:lang w:val="en-US"/>
              </w:rPr>
              <w:t>ifodasi</w:t>
            </w:r>
            <w:proofErr w:type="spellEnd"/>
            <w:r w:rsidRPr="00B179AB">
              <w:rPr>
                <w:lang w:val="en-US"/>
              </w:rPr>
              <w:t xml:space="preserve"> </w:t>
            </w:r>
            <w:proofErr w:type="spellStart"/>
            <w:r w:rsidRPr="00B179AB">
              <w:rPr>
                <w:lang w:val="en-US"/>
              </w:rPr>
              <w:t>bilan</w:t>
            </w:r>
            <w:proofErr w:type="spellEnd"/>
            <w:r w:rsidRPr="00B179AB">
              <w:rPr>
                <w:lang w:val="en-US"/>
              </w:rPr>
              <w:t xml:space="preserve"> </w:t>
            </w:r>
            <w:proofErr w:type="spellStart"/>
            <w:r w:rsidRPr="00B179AB">
              <w:rPr>
                <w:lang w:val="en-US"/>
              </w:rPr>
              <w:t>aniqlanadi</w:t>
            </w:r>
            <w:proofErr w:type="spellEnd"/>
            <w:r w:rsidRPr="00B179AB">
              <w:rPr>
                <w:lang w:val="en-US"/>
              </w:rPr>
              <w:t xml:space="preserve">, </w:t>
            </w:r>
            <w:proofErr w:type="spellStart"/>
            <w:r w:rsidRPr="00B179AB">
              <w:rPr>
                <w:lang w:val="en-US"/>
              </w:rPr>
              <w:t>bunda</w:t>
            </w:r>
            <w:proofErr w:type="spellEnd"/>
            <w:r w:rsidRPr="00B179AB">
              <w:rPr>
                <w:lang w:val="en-US"/>
              </w:rPr>
              <w:t xml:space="preserve"> h</w:t>
            </w:r>
            <w:r w:rsidRPr="00B179AB">
              <w:rPr>
                <w:vertAlign w:val="subscript"/>
                <w:lang w:val="en-US"/>
              </w:rPr>
              <w:t>1</w:t>
            </w:r>
            <w:r w:rsidRPr="00B179AB">
              <w:rPr>
                <w:lang w:val="en-US"/>
              </w:rPr>
              <w:t xml:space="preserve"> </w:t>
            </w:r>
            <w:proofErr w:type="spellStart"/>
            <w:r w:rsidRPr="00B179AB">
              <w:rPr>
                <w:lang w:val="en-US"/>
              </w:rPr>
              <w:t>va</w:t>
            </w:r>
            <w:proofErr w:type="spellEnd"/>
            <w:r w:rsidRPr="00B179AB">
              <w:rPr>
                <w:lang w:val="en-US"/>
              </w:rPr>
              <w:t xml:space="preserve"> h</w:t>
            </w:r>
            <w:r w:rsidRPr="00B179AB">
              <w:rPr>
                <w:vertAlign w:val="subscript"/>
                <w:lang w:val="en-US"/>
              </w:rPr>
              <w:t>2</w:t>
            </w:r>
            <w:r w:rsidRPr="00B179AB">
              <w:rPr>
                <w:lang w:val="en-US"/>
              </w:rPr>
              <w:t xml:space="preserve"> – </w:t>
            </w:r>
            <w:proofErr w:type="spellStart"/>
            <w:r w:rsidRPr="00B179AB">
              <w:rPr>
                <w:lang w:val="en-US"/>
              </w:rPr>
              <w:t>uzatuvchi</w:t>
            </w:r>
            <w:proofErr w:type="spellEnd"/>
            <w:r w:rsidRPr="00B179AB">
              <w:rPr>
                <w:lang w:val="en-US"/>
              </w:rPr>
              <w:t xml:space="preserve"> </w:t>
            </w:r>
            <w:proofErr w:type="spellStart"/>
            <w:r w:rsidRPr="00B179AB">
              <w:rPr>
                <w:lang w:val="en-US"/>
              </w:rPr>
              <w:t>va</w:t>
            </w:r>
            <w:proofErr w:type="spellEnd"/>
            <w:r w:rsidRPr="00B179AB">
              <w:rPr>
                <w:lang w:val="en-US"/>
              </w:rPr>
              <w:t xml:space="preserve"> </w:t>
            </w:r>
            <w:proofErr w:type="spellStart"/>
            <w:r w:rsidRPr="00B179AB">
              <w:rPr>
                <w:lang w:val="en-US"/>
              </w:rPr>
              <w:t>qabul</w:t>
            </w:r>
            <w:proofErr w:type="spellEnd"/>
            <w:r w:rsidRPr="00B179AB">
              <w:rPr>
                <w:lang w:val="en-US"/>
              </w:rPr>
              <w:t xml:space="preserve"> </w:t>
            </w:r>
            <w:proofErr w:type="spellStart"/>
            <w:r w:rsidRPr="00B179AB">
              <w:rPr>
                <w:lang w:val="en-US"/>
              </w:rPr>
              <w:t>qiluvchi</w:t>
            </w:r>
            <w:proofErr w:type="spellEnd"/>
            <w:r w:rsidRPr="00B179AB">
              <w:rPr>
                <w:lang w:val="en-US"/>
              </w:rPr>
              <w:t xml:space="preserve"> </w:t>
            </w:r>
            <w:proofErr w:type="spellStart"/>
            <w:r w:rsidRPr="00B179AB">
              <w:rPr>
                <w:lang w:val="en-US"/>
              </w:rPr>
              <w:t>antennalarning</w:t>
            </w:r>
            <w:proofErr w:type="spellEnd"/>
            <w:r w:rsidRPr="00B179AB">
              <w:rPr>
                <w:lang w:val="en-US"/>
              </w:rPr>
              <w:t xml:space="preserve"> </w:t>
            </w:r>
            <w:proofErr w:type="spellStart"/>
            <w:r w:rsidRPr="00B179AB">
              <w:rPr>
                <w:lang w:val="en-US"/>
              </w:rPr>
              <w:t>metrlardagi</w:t>
            </w:r>
            <w:proofErr w:type="spellEnd"/>
            <w:r w:rsidRPr="00B179AB">
              <w:rPr>
                <w:lang w:val="en-US"/>
              </w:rPr>
              <w:t xml:space="preserve"> </w:t>
            </w:r>
            <w:proofErr w:type="spellStart"/>
            <w:r w:rsidRPr="00B179AB">
              <w:rPr>
                <w:lang w:val="en-US"/>
              </w:rPr>
              <w:t>balandligi</w:t>
            </w:r>
            <w:proofErr w:type="spellEnd"/>
            <w:r w:rsidRPr="00B179AB">
              <w:rPr>
                <w:lang w:val="en-US"/>
              </w:rPr>
              <w:t xml:space="preserve">. </w:t>
            </w:r>
            <w:proofErr w:type="spellStart"/>
            <w:r w:rsidRPr="00B179AB">
              <w:rPr>
                <w:lang w:val="en-US"/>
              </w:rPr>
              <w:t>Amaliyotda</w:t>
            </w:r>
            <w:proofErr w:type="spellEnd"/>
            <w:r w:rsidRPr="00B179AB">
              <w:rPr>
                <w:lang w:val="en-US"/>
              </w:rPr>
              <w:t xml:space="preserve"> </w:t>
            </w:r>
            <w:proofErr w:type="spellStart"/>
            <w:proofErr w:type="gramStart"/>
            <w:r w:rsidRPr="00B179AB">
              <w:rPr>
                <w:lang w:val="en-US"/>
              </w:rPr>
              <w:t>ko‘</w:t>
            </w:r>
            <w:proofErr w:type="gramEnd"/>
            <w:r w:rsidRPr="00B179AB">
              <w:rPr>
                <w:lang w:val="en-US"/>
              </w:rPr>
              <w:t>pincha</w:t>
            </w:r>
            <w:proofErr w:type="spellEnd"/>
            <w:r w:rsidRPr="00B179AB">
              <w:rPr>
                <w:lang w:val="en-US"/>
              </w:rPr>
              <w:t xml:space="preserve"> </w:t>
            </w:r>
            <w:r w:rsidRPr="00B179AB">
              <w:rPr>
                <w:position w:val="-12"/>
              </w:rPr>
              <w:object w:dxaOrig="2100" w:dyaOrig="399" w14:anchorId="40D7A68C">
                <v:shape id="Объект 4" o:spid="_x0000_i1028" type="#_x0000_t75" style="width:92.25pt;height:19.5pt;mso-position-horizontal-relative:page;mso-position-vertical-relative:page" o:ole="">
                  <v:imagedata r:id="rId9" o:title=""/>
                </v:shape>
                <o:OLEObject Type="Embed" ProgID="Equation.3" ShapeID="Объект 4" DrawAspect="Content" ObjectID="_1785684950" r:id="rId12"/>
              </w:object>
            </w:r>
            <w:r w:rsidRPr="00B179AB">
              <w:rPr>
                <w:lang w:val="en-US"/>
              </w:rPr>
              <w:t xml:space="preserve">formula </w:t>
            </w:r>
            <w:proofErr w:type="spellStart"/>
            <w:r w:rsidRPr="00B179AB">
              <w:rPr>
                <w:lang w:val="en-US"/>
              </w:rPr>
              <w:t>bilan</w:t>
            </w:r>
            <w:proofErr w:type="spellEnd"/>
            <w:r w:rsidRPr="00B179AB">
              <w:rPr>
                <w:lang w:val="en-US"/>
              </w:rPr>
              <w:t xml:space="preserve"> </w:t>
            </w:r>
            <w:proofErr w:type="spellStart"/>
            <w:r w:rsidRPr="00B179AB">
              <w:rPr>
                <w:lang w:val="en-US"/>
              </w:rPr>
              <w:t>ifodalanadi</w:t>
            </w:r>
            <w:proofErr w:type="spellEnd"/>
            <w:r w:rsidRPr="00B179AB">
              <w:rPr>
                <w:lang w:val="en-US"/>
              </w:rPr>
              <w:t xml:space="preserve">, </w:t>
            </w:r>
            <w:proofErr w:type="spellStart"/>
            <w:r w:rsidRPr="00B179AB">
              <w:rPr>
                <w:lang w:val="en-US"/>
              </w:rPr>
              <w:t>bu</w:t>
            </w:r>
            <w:proofErr w:type="spellEnd"/>
            <w:r w:rsidRPr="00B179AB">
              <w:rPr>
                <w:lang w:val="en-US"/>
              </w:rPr>
              <w:t xml:space="preserve"> </w:t>
            </w:r>
            <w:proofErr w:type="spellStart"/>
            <w:r w:rsidRPr="00B179AB">
              <w:rPr>
                <w:lang w:val="en-US"/>
              </w:rPr>
              <w:t>atmosferadagi</w:t>
            </w:r>
            <w:proofErr w:type="spellEnd"/>
            <w:r w:rsidRPr="00B179AB">
              <w:rPr>
                <w:lang w:val="en-US"/>
              </w:rPr>
              <w:t xml:space="preserve"> </w:t>
            </w:r>
            <w:proofErr w:type="spellStart"/>
            <w:r w:rsidRPr="00B179AB">
              <w:rPr>
                <w:lang w:val="en-US"/>
              </w:rPr>
              <w:t>standart</w:t>
            </w:r>
            <w:proofErr w:type="spellEnd"/>
            <w:r w:rsidRPr="00B179AB">
              <w:rPr>
                <w:lang w:val="en-US"/>
              </w:rPr>
              <w:t xml:space="preserve"> </w:t>
            </w:r>
            <w:proofErr w:type="spellStart"/>
            <w:r w:rsidRPr="00B179AB">
              <w:rPr>
                <w:lang w:val="en-US"/>
              </w:rPr>
              <w:t>refraksiyasi</w:t>
            </w:r>
            <w:proofErr w:type="spellEnd"/>
            <w:r w:rsidRPr="00B179AB">
              <w:rPr>
                <w:lang w:val="en-US"/>
              </w:rPr>
              <w:t xml:space="preserve"> </w:t>
            </w:r>
            <w:proofErr w:type="spellStart"/>
            <w:r w:rsidRPr="00B179AB">
              <w:rPr>
                <w:lang w:val="en-US"/>
              </w:rPr>
              <w:t>hodisasiga</w:t>
            </w:r>
            <w:proofErr w:type="spellEnd"/>
            <w:r w:rsidRPr="00B179AB">
              <w:rPr>
                <w:lang w:val="en-US"/>
              </w:rPr>
              <w:t xml:space="preserve"> </w:t>
            </w:r>
            <w:proofErr w:type="spellStart"/>
            <w:r w:rsidRPr="00B179AB">
              <w:rPr>
                <w:lang w:val="en-US"/>
              </w:rPr>
              <w:t>mos</w:t>
            </w:r>
            <w:proofErr w:type="spellEnd"/>
            <w:r w:rsidRPr="00B179AB">
              <w:rPr>
                <w:lang w:val="en-US"/>
              </w:rPr>
              <w:t xml:space="preserve"> </w:t>
            </w:r>
            <w:proofErr w:type="spellStart"/>
            <w:r w:rsidRPr="00B179AB">
              <w:rPr>
                <w:lang w:val="en-US"/>
              </w:rPr>
              <w:t>keladi</w:t>
            </w:r>
            <w:proofErr w:type="spellEnd"/>
            <w:r w:rsidRPr="00B179AB">
              <w:rPr>
                <w:lang w:val="en-US"/>
              </w:rPr>
              <w:t>.</w:t>
            </w:r>
          </w:p>
          <w:p w14:paraId="02D640D9" w14:textId="77777777" w:rsidR="009979D1" w:rsidRPr="00B179AB" w:rsidRDefault="009979D1">
            <w:pPr>
              <w:widowControl w:val="0"/>
              <w:tabs>
                <w:tab w:val="center" w:pos="4677"/>
                <w:tab w:val="right" w:pos="9355"/>
              </w:tabs>
              <w:autoSpaceDE w:val="0"/>
              <w:autoSpaceDN w:val="0"/>
              <w:adjustRightInd w:val="0"/>
              <w:jc w:val="both"/>
              <w:rPr>
                <w:sz w:val="22"/>
                <w:szCs w:val="22"/>
                <w:lang w:val="uz-Cyrl-UZ"/>
              </w:rPr>
            </w:pPr>
          </w:p>
          <w:p w14:paraId="70827755" w14:textId="77777777" w:rsidR="00F60D8A" w:rsidRPr="00B179AB" w:rsidRDefault="009979D1">
            <w:pPr>
              <w:widowControl w:val="0"/>
              <w:tabs>
                <w:tab w:val="center" w:pos="4677"/>
                <w:tab w:val="right" w:pos="9355"/>
              </w:tabs>
              <w:autoSpaceDE w:val="0"/>
              <w:autoSpaceDN w:val="0"/>
              <w:adjustRightInd w:val="0"/>
              <w:jc w:val="both"/>
              <w:rPr>
                <w:sz w:val="28"/>
                <w:szCs w:val="28"/>
                <w:lang w:val="uz-Cyrl-UZ"/>
              </w:rPr>
            </w:pPr>
            <w:r w:rsidRPr="00B179AB">
              <w:rPr>
                <w:sz w:val="28"/>
                <w:szCs w:val="28"/>
                <w:lang w:val="uz-Cyrl-UZ"/>
              </w:rPr>
              <w:t>1 Нуқталарнинг геометрик ўрни, унда радиотўл</w:t>
            </w:r>
            <w:r w:rsidR="00F60D8A" w:rsidRPr="00B179AB">
              <w:rPr>
                <w:sz w:val="28"/>
                <w:szCs w:val="28"/>
                <w:lang w:val="uz-Cyrl-UZ"/>
              </w:rPr>
              <w:t>-</w:t>
            </w:r>
            <w:r w:rsidRPr="00B179AB">
              <w:rPr>
                <w:sz w:val="28"/>
                <w:szCs w:val="28"/>
                <w:lang w:val="uz-Cyrl-UZ"/>
              </w:rPr>
              <w:t>қинлар нурланишининг нуқтавий манбаидан ке</w:t>
            </w:r>
            <w:r w:rsidR="00F60D8A" w:rsidRPr="00B179AB">
              <w:rPr>
                <w:sz w:val="28"/>
                <w:szCs w:val="28"/>
                <w:lang w:val="uz-Cyrl-UZ"/>
              </w:rPr>
              <w:t>-</w:t>
            </w:r>
            <w:r w:rsidRPr="00B179AB">
              <w:rPr>
                <w:sz w:val="28"/>
                <w:szCs w:val="28"/>
                <w:lang w:val="uz-Cyrl-UZ"/>
              </w:rPr>
              <w:t>ладиган тўғри нурлар Ер сиртига уринма бўлади.</w:t>
            </w:r>
          </w:p>
          <w:p w14:paraId="5828E20E" w14:textId="77777777" w:rsidR="009979D1" w:rsidRPr="00B179AB" w:rsidRDefault="009979D1">
            <w:pPr>
              <w:widowControl w:val="0"/>
              <w:tabs>
                <w:tab w:val="center" w:pos="4677"/>
                <w:tab w:val="right" w:pos="9355"/>
              </w:tabs>
              <w:autoSpaceDE w:val="0"/>
              <w:autoSpaceDN w:val="0"/>
              <w:adjustRightInd w:val="0"/>
              <w:jc w:val="both"/>
              <w:rPr>
                <w:lang w:val="uz-Cyrl-UZ"/>
              </w:rPr>
            </w:pPr>
            <w:r w:rsidRPr="00B179AB">
              <w:rPr>
                <w:lang w:val="uz-Cyrl-UZ"/>
              </w:rPr>
              <w:lastRenderedPageBreak/>
              <w:t>Изоҳ – Радиогоризонт ва геометрик горизонт атмосфера рефракцияси туфайли бир-биридан фарқ қилади.</w:t>
            </w:r>
          </w:p>
          <w:p w14:paraId="33750C54" w14:textId="77777777" w:rsidR="009979D1" w:rsidRPr="00B179AB" w:rsidRDefault="009979D1">
            <w:pPr>
              <w:widowControl w:val="0"/>
              <w:tabs>
                <w:tab w:val="center" w:pos="4677"/>
                <w:tab w:val="right" w:pos="9355"/>
              </w:tabs>
              <w:autoSpaceDE w:val="0"/>
              <w:autoSpaceDN w:val="0"/>
              <w:adjustRightInd w:val="0"/>
              <w:jc w:val="both"/>
              <w:rPr>
                <w:sz w:val="28"/>
                <w:szCs w:val="28"/>
                <w:lang w:val="uz-Cyrl-UZ"/>
              </w:rPr>
            </w:pPr>
            <w:r w:rsidRPr="00B179AB">
              <w:rPr>
                <w:sz w:val="28"/>
                <w:szCs w:val="28"/>
                <w:lang w:val="uz-Cyrl-UZ"/>
              </w:rPr>
              <w:t>2 Ер юзаси бўйлаб радиотўлқинлар тарқалишида алоқанинг маълум узоқлигини чекловчи линия.</w:t>
            </w:r>
          </w:p>
          <w:p w14:paraId="2C66B2CE" w14:textId="77777777" w:rsidR="009979D1" w:rsidRPr="00B179AB" w:rsidRDefault="009979D1">
            <w:pPr>
              <w:jc w:val="both"/>
              <w:rPr>
                <w:color w:val="000000"/>
                <w:vertAlign w:val="superscript"/>
                <w:lang w:val="uz-Cyrl-UZ"/>
              </w:rPr>
            </w:pPr>
            <w:r w:rsidRPr="00B179AB">
              <w:rPr>
                <w:lang w:val="uz-Cyrl-UZ"/>
              </w:rPr>
              <w:t xml:space="preserve">Изоҳ – Сферик текис Ер сирти учун рефракциянинг йўқ-лиги (идеал ҳолат) радиогоризонтнинг километрлардаги масофаси </w:t>
            </w:r>
            <w:r w:rsidRPr="00B179AB">
              <w:rPr>
                <w:position w:val="-12"/>
              </w:rPr>
              <w:object w:dxaOrig="2079" w:dyaOrig="399" w14:anchorId="2C1D17D6">
                <v:shape id="Объект 5" o:spid="_x0000_i1029" type="#_x0000_t75" style="width:105pt;height:19.5pt;mso-position-horizontal-relative:page;mso-position-vertical-relative:page" o:ole="">
                  <v:imagedata r:id="rId7" o:title=""/>
                </v:shape>
                <o:OLEObject Type="Embed" ProgID="Equation.3" ShapeID="Объект 5" DrawAspect="Content" ObjectID="_1785684951" r:id="rId13"/>
              </w:object>
            </w:r>
            <w:r w:rsidRPr="00B179AB">
              <w:rPr>
                <w:lang w:val="uz-Cyrl-UZ"/>
              </w:rPr>
              <w:t xml:space="preserve"> ифодаси билан аниқлана</w:t>
            </w:r>
            <w:r w:rsidR="00F60D8A" w:rsidRPr="00B179AB">
              <w:rPr>
                <w:lang w:val="uz-Cyrl-UZ"/>
              </w:rPr>
              <w:t>-</w:t>
            </w:r>
            <w:r w:rsidRPr="00B179AB">
              <w:rPr>
                <w:lang w:val="uz-Cyrl-UZ"/>
              </w:rPr>
              <w:t>ди, бунда h</w:t>
            </w:r>
            <w:r w:rsidRPr="00B179AB">
              <w:rPr>
                <w:vertAlign w:val="subscript"/>
                <w:lang w:val="uz-Cyrl-UZ"/>
              </w:rPr>
              <w:t>1</w:t>
            </w:r>
            <w:r w:rsidRPr="00B179AB">
              <w:rPr>
                <w:lang w:val="uz-Cyrl-UZ"/>
              </w:rPr>
              <w:t xml:space="preserve"> ва h</w:t>
            </w:r>
            <w:r w:rsidRPr="00B179AB">
              <w:rPr>
                <w:vertAlign w:val="subscript"/>
                <w:lang w:val="uz-Cyrl-UZ"/>
              </w:rPr>
              <w:t xml:space="preserve">2 </w:t>
            </w:r>
            <w:r w:rsidRPr="00B179AB">
              <w:rPr>
                <w:lang w:val="uz-Cyrl-UZ"/>
              </w:rPr>
              <w:t>– узатувчи ва қабул қилувчи антен</w:t>
            </w:r>
            <w:r w:rsidR="00F60D8A" w:rsidRPr="00B179AB">
              <w:rPr>
                <w:lang w:val="uz-Cyrl-UZ"/>
              </w:rPr>
              <w:t>-</w:t>
            </w:r>
            <w:r w:rsidRPr="00B179AB">
              <w:rPr>
                <w:lang w:val="uz-Cyrl-UZ"/>
              </w:rPr>
              <w:t xml:space="preserve">наларнинг метрлардаги баландлиги. Амалиётда кўпинча </w:t>
            </w:r>
            <w:r w:rsidRPr="00B179AB">
              <w:rPr>
                <w:position w:val="-12"/>
              </w:rPr>
              <w:object w:dxaOrig="2100" w:dyaOrig="399" w14:anchorId="73283173">
                <v:shape id="Объект 6" o:spid="_x0000_i1030" type="#_x0000_t75" style="width:92.25pt;height:19.5pt;mso-position-horizontal-relative:page;mso-position-vertical-relative:page" o:ole="">
                  <v:imagedata r:id="rId9" o:title=""/>
                </v:shape>
                <o:OLEObject Type="Embed" ProgID="Equation.3" ShapeID="Объект 6" DrawAspect="Content" ObjectID="_1785684952" r:id="rId14"/>
              </w:object>
            </w:r>
            <w:r w:rsidRPr="00B179AB">
              <w:rPr>
                <w:lang w:val="uz-Cyrl-UZ"/>
              </w:rPr>
              <w:t xml:space="preserve"> формула билан ифодаланади, бу атмос</w:t>
            </w:r>
            <w:r w:rsidR="00F60D8A" w:rsidRPr="00B179AB">
              <w:rPr>
                <w:lang w:val="uz-Cyrl-UZ"/>
              </w:rPr>
              <w:t>-</w:t>
            </w:r>
            <w:r w:rsidRPr="00B179AB">
              <w:rPr>
                <w:lang w:val="uz-Cyrl-UZ"/>
              </w:rPr>
              <w:t>ферадаги стандарт рефракцияси ҳодисасига мос келади.</w:t>
            </w:r>
          </w:p>
        </w:tc>
      </w:tr>
      <w:tr w:rsidR="009979D1" w:rsidRPr="00B179AB" w14:paraId="7E34F320" w14:textId="77777777">
        <w:trPr>
          <w:tblCellSpacing w:w="0" w:type="dxa"/>
          <w:jc w:val="center"/>
        </w:trPr>
        <w:tc>
          <w:tcPr>
            <w:tcW w:w="3821" w:type="dxa"/>
          </w:tcPr>
          <w:p w14:paraId="7284229B"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Радиоизлучение на гармонике</w:t>
            </w:r>
          </w:p>
          <w:p w14:paraId="52307C3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garmonikada radionurlanish</w:t>
            </w:r>
          </w:p>
          <w:p w14:paraId="291AE13D" w14:textId="77777777" w:rsidR="009979D1" w:rsidRPr="00B179AB" w:rsidRDefault="009979D1">
            <w:pPr>
              <w:rPr>
                <w:bCs/>
                <w:color w:val="000000"/>
                <w:sz w:val="28"/>
                <w:szCs w:val="28"/>
                <w:lang w:val="uz-Cyrl-UZ"/>
              </w:rPr>
            </w:pPr>
            <w:r w:rsidRPr="00B179AB">
              <w:rPr>
                <w:bCs/>
                <w:color w:val="000000"/>
                <w:sz w:val="28"/>
                <w:szCs w:val="28"/>
                <w:lang w:val="uz-Cyrl-UZ"/>
              </w:rPr>
              <w:t xml:space="preserve">       гармоникада радионурланиш</w:t>
            </w:r>
          </w:p>
          <w:p w14:paraId="073FBA0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harmonical emission</w:t>
            </w:r>
          </w:p>
        </w:tc>
        <w:tc>
          <w:tcPr>
            <w:tcW w:w="6150" w:type="dxa"/>
            <w:vAlign w:val="center"/>
          </w:tcPr>
          <w:p w14:paraId="32D0625B" w14:textId="77777777" w:rsidR="009979D1" w:rsidRPr="00B179AB" w:rsidRDefault="009979D1">
            <w:pPr>
              <w:jc w:val="both"/>
              <w:rPr>
                <w:color w:val="000000"/>
                <w:sz w:val="28"/>
                <w:szCs w:val="28"/>
              </w:rPr>
            </w:pPr>
            <w:r w:rsidRPr="00B179AB">
              <w:rPr>
                <w:color w:val="000000"/>
                <w:sz w:val="28"/>
                <w:szCs w:val="28"/>
              </w:rPr>
              <w:t>Побочное радиоизлучение на частотах, в целое число раз больш</w:t>
            </w:r>
            <w:r w:rsidRPr="00B179AB">
              <w:rPr>
                <w:sz w:val="28"/>
                <w:szCs w:val="28"/>
              </w:rPr>
              <w:t>е</w:t>
            </w:r>
            <w:r w:rsidRPr="00B179AB">
              <w:rPr>
                <w:color w:val="000000"/>
                <w:sz w:val="28"/>
                <w:szCs w:val="28"/>
              </w:rPr>
              <w:t xml:space="preserve"> частот основного радиоизлучения.</w:t>
            </w:r>
          </w:p>
          <w:p w14:paraId="7F59FF4B" w14:textId="77777777" w:rsidR="009979D1" w:rsidRPr="00B179AB" w:rsidRDefault="009979D1">
            <w:pPr>
              <w:jc w:val="both"/>
              <w:rPr>
                <w:color w:val="000000"/>
                <w:sz w:val="22"/>
                <w:szCs w:val="22"/>
                <w:lang w:val="uz-Cyrl-UZ"/>
              </w:rPr>
            </w:pPr>
          </w:p>
          <w:p w14:paraId="3AA3CFF7" w14:textId="77777777" w:rsidR="009979D1" w:rsidRPr="00B179AB" w:rsidRDefault="009979D1">
            <w:pPr>
              <w:jc w:val="both"/>
              <w:rPr>
                <w:sz w:val="28"/>
                <w:szCs w:val="28"/>
                <w:lang w:val="uz-Cyrl-UZ"/>
              </w:rPr>
            </w:pPr>
            <w:proofErr w:type="spellStart"/>
            <w:r w:rsidRPr="00B179AB">
              <w:rPr>
                <w:sz w:val="28"/>
                <w:szCs w:val="28"/>
                <w:lang w:val="en-US"/>
              </w:rPr>
              <w:t>Asosiy</w:t>
            </w:r>
            <w:proofErr w:type="spellEnd"/>
            <w:r w:rsidRPr="00B179AB">
              <w:rPr>
                <w:sz w:val="28"/>
                <w:szCs w:val="28"/>
                <w:lang w:val="en-US"/>
              </w:rPr>
              <w:t xml:space="preserve"> </w:t>
            </w:r>
            <w:proofErr w:type="spellStart"/>
            <w:r w:rsidRPr="00B179AB">
              <w:rPr>
                <w:sz w:val="28"/>
                <w:szCs w:val="28"/>
                <w:lang w:val="en-US"/>
              </w:rPr>
              <w:t>radionurlanish</w:t>
            </w:r>
            <w:proofErr w:type="spellEnd"/>
            <w:r w:rsidRPr="00B179AB">
              <w:rPr>
                <w:sz w:val="28"/>
                <w:szCs w:val="28"/>
                <w:lang w:val="en-US"/>
              </w:rPr>
              <w:t xml:space="preserve"> </w:t>
            </w:r>
            <w:proofErr w:type="spellStart"/>
            <w:r w:rsidRPr="00B179AB">
              <w:rPr>
                <w:sz w:val="28"/>
                <w:szCs w:val="28"/>
                <w:lang w:val="en-US"/>
              </w:rPr>
              <w:t>chastotalaridan</w:t>
            </w:r>
            <w:proofErr w:type="spellEnd"/>
            <w:r w:rsidRPr="00B179AB">
              <w:rPr>
                <w:sz w:val="28"/>
                <w:szCs w:val="28"/>
                <w:lang w:val="en-US"/>
              </w:rPr>
              <w:t xml:space="preserve"> </w:t>
            </w:r>
            <w:proofErr w:type="spellStart"/>
            <w:r w:rsidRPr="00B179AB">
              <w:rPr>
                <w:sz w:val="28"/>
                <w:szCs w:val="28"/>
                <w:lang w:val="en-US"/>
              </w:rPr>
              <w:t>butun</w:t>
            </w:r>
            <w:proofErr w:type="spellEnd"/>
            <w:r w:rsidRPr="00B179AB">
              <w:rPr>
                <w:sz w:val="28"/>
                <w:szCs w:val="28"/>
                <w:lang w:val="en-US"/>
              </w:rPr>
              <w:t xml:space="preserve"> son </w:t>
            </w:r>
            <w:proofErr w:type="spellStart"/>
            <w:r w:rsidRPr="00B179AB">
              <w:rPr>
                <w:sz w:val="28"/>
                <w:szCs w:val="28"/>
                <w:lang w:val="en-US"/>
              </w:rPr>
              <w:t>marta</w:t>
            </w:r>
            <w:proofErr w:type="spellEnd"/>
            <w:r w:rsidRPr="00B179AB">
              <w:rPr>
                <w:sz w:val="28"/>
                <w:szCs w:val="28"/>
                <w:lang w:val="en-US"/>
              </w:rPr>
              <w:t xml:space="preserve"> </w:t>
            </w:r>
            <w:proofErr w:type="spellStart"/>
            <w:r w:rsidRPr="00B179AB">
              <w:rPr>
                <w:sz w:val="28"/>
                <w:szCs w:val="28"/>
                <w:lang w:val="en-US"/>
              </w:rPr>
              <w:t>katta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chastotalardagi</w:t>
            </w:r>
            <w:proofErr w:type="spellEnd"/>
            <w:r w:rsidRPr="00B179AB">
              <w:rPr>
                <w:sz w:val="28"/>
                <w:szCs w:val="28"/>
                <w:lang w:val="en-US"/>
              </w:rPr>
              <w:t xml:space="preserve"> </w:t>
            </w:r>
            <w:proofErr w:type="spellStart"/>
            <w:r w:rsidRPr="00B179AB">
              <w:rPr>
                <w:sz w:val="28"/>
                <w:szCs w:val="28"/>
                <w:lang w:val="en-US"/>
              </w:rPr>
              <w:t>nomaqbul</w:t>
            </w:r>
            <w:proofErr w:type="spellEnd"/>
            <w:r w:rsidRPr="00B179AB">
              <w:rPr>
                <w:sz w:val="28"/>
                <w:szCs w:val="28"/>
                <w:lang w:val="en-US"/>
              </w:rPr>
              <w:t xml:space="preserve"> radio</w:t>
            </w:r>
            <w:r w:rsidR="00E15021" w:rsidRPr="00B179AB">
              <w:rPr>
                <w:sz w:val="28"/>
                <w:szCs w:val="28"/>
                <w:lang w:val="uz-Cyrl-UZ"/>
              </w:rPr>
              <w:t>-</w:t>
            </w:r>
            <w:proofErr w:type="spellStart"/>
            <w:r w:rsidRPr="00B179AB">
              <w:rPr>
                <w:sz w:val="28"/>
                <w:szCs w:val="28"/>
                <w:lang w:val="en-US"/>
              </w:rPr>
              <w:t>nurlanish</w:t>
            </w:r>
            <w:proofErr w:type="spellEnd"/>
            <w:r w:rsidRPr="00B179AB">
              <w:rPr>
                <w:sz w:val="28"/>
                <w:szCs w:val="28"/>
                <w:lang w:val="en-US"/>
              </w:rPr>
              <w:t>.</w:t>
            </w:r>
          </w:p>
          <w:p w14:paraId="396E09FA" w14:textId="77777777" w:rsidR="009979D1" w:rsidRPr="00B179AB" w:rsidRDefault="009979D1">
            <w:pPr>
              <w:jc w:val="both"/>
              <w:rPr>
                <w:color w:val="000000"/>
                <w:sz w:val="22"/>
                <w:szCs w:val="22"/>
                <w:lang w:val="uz-Cyrl-UZ"/>
              </w:rPr>
            </w:pPr>
          </w:p>
          <w:p w14:paraId="4D818E17" w14:textId="77777777" w:rsidR="009979D1" w:rsidRPr="00B179AB" w:rsidRDefault="009979D1">
            <w:pPr>
              <w:jc w:val="both"/>
              <w:rPr>
                <w:color w:val="000000"/>
                <w:sz w:val="28"/>
                <w:szCs w:val="28"/>
                <w:lang w:val="uz-Cyrl-UZ"/>
              </w:rPr>
            </w:pPr>
            <w:r w:rsidRPr="00B179AB">
              <w:rPr>
                <w:color w:val="000000"/>
                <w:sz w:val="28"/>
                <w:szCs w:val="28"/>
                <w:lang w:val="uz-Cyrl-UZ"/>
              </w:rPr>
              <w:t>Асосий радионурланиш частоталаридан бутун сон марта катта бўлган частоталардаги номақбул радионурланиш.</w:t>
            </w:r>
          </w:p>
        </w:tc>
      </w:tr>
      <w:tr w:rsidR="009979D1" w:rsidRPr="00B179AB" w14:paraId="569AEE83" w14:textId="77777777">
        <w:trPr>
          <w:tblCellSpacing w:w="0" w:type="dxa"/>
          <w:jc w:val="center"/>
        </w:trPr>
        <w:tc>
          <w:tcPr>
            <w:tcW w:w="3821" w:type="dxa"/>
          </w:tcPr>
          <w:p w14:paraId="50600C9C" w14:textId="77777777" w:rsidR="009979D1" w:rsidRPr="00B179AB" w:rsidRDefault="009979D1">
            <w:pPr>
              <w:rPr>
                <w:b/>
                <w:bCs/>
                <w:color w:val="000000"/>
                <w:sz w:val="28"/>
                <w:szCs w:val="28"/>
                <w:lang w:val="uz-Cyrl-UZ"/>
              </w:rPr>
            </w:pPr>
            <w:r w:rsidRPr="00B179AB">
              <w:rPr>
                <w:b/>
                <w:bCs/>
                <w:color w:val="000000"/>
                <w:sz w:val="28"/>
                <w:szCs w:val="28"/>
                <w:lang w:val="uz-Cyrl-UZ"/>
              </w:rPr>
              <w:t>Радиоизлучение на субгармонике</w:t>
            </w:r>
          </w:p>
          <w:p w14:paraId="0FD08B6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subgarmonikada radionurlanish</w:t>
            </w:r>
          </w:p>
          <w:p w14:paraId="4E818467" w14:textId="77777777" w:rsidR="009979D1" w:rsidRPr="00B179AB" w:rsidRDefault="009979D1">
            <w:pPr>
              <w:rPr>
                <w:bCs/>
                <w:color w:val="000000"/>
                <w:sz w:val="28"/>
                <w:szCs w:val="28"/>
                <w:lang w:val="uz-Cyrl-UZ"/>
              </w:rPr>
            </w:pPr>
            <w:r w:rsidRPr="00B179AB">
              <w:rPr>
                <w:bCs/>
                <w:color w:val="000000"/>
                <w:sz w:val="28"/>
                <w:szCs w:val="28"/>
                <w:lang w:val="uz-Cyrl-UZ"/>
              </w:rPr>
              <w:t xml:space="preserve">       субгармоникада радионурланиш</w:t>
            </w:r>
          </w:p>
          <w:p w14:paraId="59C138E9"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subharmonical emission</w:t>
            </w:r>
          </w:p>
        </w:tc>
        <w:tc>
          <w:tcPr>
            <w:tcW w:w="6150" w:type="dxa"/>
            <w:vAlign w:val="center"/>
          </w:tcPr>
          <w:p w14:paraId="64B12626" w14:textId="77777777" w:rsidR="009979D1" w:rsidRPr="00B179AB" w:rsidRDefault="009979D1">
            <w:pPr>
              <w:jc w:val="both"/>
              <w:rPr>
                <w:color w:val="000000"/>
                <w:sz w:val="28"/>
                <w:szCs w:val="28"/>
              </w:rPr>
            </w:pPr>
            <w:r w:rsidRPr="00B179AB">
              <w:rPr>
                <w:color w:val="000000"/>
                <w:sz w:val="28"/>
                <w:szCs w:val="28"/>
              </w:rPr>
              <w:t xml:space="preserve">Побочное радиоизлучение на частотах, в целое число раз </w:t>
            </w:r>
            <w:r w:rsidRPr="00B179AB">
              <w:rPr>
                <w:sz w:val="28"/>
                <w:szCs w:val="28"/>
              </w:rPr>
              <w:t>меньше ч</w:t>
            </w:r>
            <w:r w:rsidRPr="00B179AB">
              <w:rPr>
                <w:color w:val="000000"/>
                <w:sz w:val="28"/>
                <w:szCs w:val="28"/>
              </w:rPr>
              <w:t>астот основного радиоизлучения.</w:t>
            </w:r>
          </w:p>
          <w:p w14:paraId="7B116208" w14:textId="77777777" w:rsidR="009979D1" w:rsidRPr="00B179AB" w:rsidRDefault="009979D1">
            <w:pPr>
              <w:jc w:val="both"/>
              <w:rPr>
                <w:color w:val="000000"/>
                <w:sz w:val="20"/>
                <w:szCs w:val="20"/>
                <w:lang w:val="uz-Cyrl-UZ"/>
              </w:rPr>
            </w:pPr>
          </w:p>
          <w:p w14:paraId="64EAD220" w14:textId="77777777" w:rsidR="009979D1" w:rsidRPr="00B179AB" w:rsidRDefault="009979D1">
            <w:pPr>
              <w:jc w:val="both"/>
              <w:rPr>
                <w:sz w:val="28"/>
                <w:szCs w:val="28"/>
                <w:lang w:val="uz-Cyrl-UZ"/>
              </w:rPr>
            </w:pPr>
            <w:proofErr w:type="spellStart"/>
            <w:r w:rsidRPr="00B179AB">
              <w:rPr>
                <w:sz w:val="28"/>
                <w:szCs w:val="28"/>
                <w:lang w:val="en-US"/>
              </w:rPr>
              <w:t>Asosiy</w:t>
            </w:r>
            <w:proofErr w:type="spellEnd"/>
            <w:r w:rsidRPr="00B179AB">
              <w:rPr>
                <w:sz w:val="28"/>
                <w:szCs w:val="28"/>
                <w:lang w:val="en-US"/>
              </w:rPr>
              <w:t xml:space="preserve"> </w:t>
            </w:r>
            <w:proofErr w:type="spellStart"/>
            <w:r w:rsidRPr="00B179AB">
              <w:rPr>
                <w:sz w:val="28"/>
                <w:szCs w:val="28"/>
                <w:lang w:val="en-US"/>
              </w:rPr>
              <w:t>radionurlanish</w:t>
            </w:r>
            <w:proofErr w:type="spellEnd"/>
            <w:r w:rsidRPr="00B179AB">
              <w:rPr>
                <w:sz w:val="28"/>
                <w:szCs w:val="28"/>
                <w:lang w:val="en-US"/>
              </w:rPr>
              <w:t xml:space="preserve"> </w:t>
            </w:r>
            <w:proofErr w:type="spellStart"/>
            <w:r w:rsidRPr="00B179AB">
              <w:rPr>
                <w:sz w:val="28"/>
                <w:szCs w:val="28"/>
                <w:lang w:val="en-US"/>
              </w:rPr>
              <w:t>chastotalaridan</w:t>
            </w:r>
            <w:proofErr w:type="spellEnd"/>
            <w:r w:rsidRPr="00B179AB">
              <w:rPr>
                <w:sz w:val="28"/>
                <w:szCs w:val="28"/>
                <w:lang w:val="en-US"/>
              </w:rPr>
              <w:t xml:space="preserve"> </w:t>
            </w:r>
            <w:proofErr w:type="spellStart"/>
            <w:r w:rsidRPr="00B179AB">
              <w:rPr>
                <w:sz w:val="28"/>
                <w:szCs w:val="28"/>
                <w:lang w:val="en-US"/>
              </w:rPr>
              <w:t>butun</w:t>
            </w:r>
            <w:proofErr w:type="spellEnd"/>
            <w:r w:rsidRPr="00B179AB">
              <w:rPr>
                <w:sz w:val="28"/>
                <w:szCs w:val="28"/>
                <w:lang w:val="en-US"/>
              </w:rPr>
              <w:t xml:space="preserve"> son </w:t>
            </w:r>
            <w:proofErr w:type="spellStart"/>
            <w:r w:rsidRPr="00B179AB">
              <w:rPr>
                <w:sz w:val="28"/>
                <w:szCs w:val="28"/>
                <w:lang w:val="en-US"/>
              </w:rPr>
              <w:t>marta</w:t>
            </w:r>
            <w:proofErr w:type="spellEnd"/>
            <w:r w:rsidRPr="00B179AB">
              <w:rPr>
                <w:sz w:val="28"/>
                <w:szCs w:val="28"/>
                <w:lang w:val="en-US"/>
              </w:rPr>
              <w:t xml:space="preserve"> </w:t>
            </w:r>
            <w:proofErr w:type="spellStart"/>
            <w:r w:rsidRPr="00B179AB">
              <w:rPr>
                <w:sz w:val="28"/>
                <w:szCs w:val="28"/>
                <w:lang w:val="en-US"/>
              </w:rPr>
              <w:t>kichik</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chastotalardagi</w:t>
            </w:r>
            <w:proofErr w:type="spellEnd"/>
            <w:r w:rsidRPr="00B179AB">
              <w:rPr>
                <w:sz w:val="28"/>
                <w:szCs w:val="28"/>
                <w:lang w:val="en-US"/>
              </w:rPr>
              <w:t xml:space="preserve"> </w:t>
            </w:r>
            <w:proofErr w:type="spellStart"/>
            <w:r w:rsidRPr="00B179AB">
              <w:rPr>
                <w:sz w:val="28"/>
                <w:szCs w:val="28"/>
                <w:lang w:val="en-US"/>
              </w:rPr>
              <w:t>nomaqbul</w:t>
            </w:r>
            <w:proofErr w:type="spellEnd"/>
            <w:r w:rsidRPr="00B179AB">
              <w:rPr>
                <w:sz w:val="28"/>
                <w:szCs w:val="28"/>
                <w:lang w:val="en-US"/>
              </w:rPr>
              <w:t xml:space="preserve"> radio</w:t>
            </w:r>
            <w:r w:rsidR="00E15021" w:rsidRPr="00B179AB">
              <w:rPr>
                <w:sz w:val="28"/>
                <w:szCs w:val="28"/>
                <w:lang w:val="uz-Cyrl-UZ"/>
              </w:rPr>
              <w:t>-</w:t>
            </w:r>
            <w:proofErr w:type="spellStart"/>
            <w:r w:rsidRPr="00B179AB">
              <w:rPr>
                <w:sz w:val="28"/>
                <w:szCs w:val="28"/>
                <w:lang w:val="en-US"/>
              </w:rPr>
              <w:t>nurlanish</w:t>
            </w:r>
            <w:proofErr w:type="spellEnd"/>
            <w:r w:rsidRPr="00B179AB">
              <w:rPr>
                <w:sz w:val="28"/>
                <w:szCs w:val="28"/>
                <w:lang w:val="en-US"/>
              </w:rPr>
              <w:t>.</w:t>
            </w:r>
          </w:p>
          <w:p w14:paraId="1F8C1455" w14:textId="77777777" w:rsidR="009979D1" w:rsidRPr="00B179AB" w:rsidRDefault="009979D1">
            <w:pPr>
              <w:jc w:val="both"/>
              <w:rPr>
                <w:color w:val="000000"/>
                <w:sz w:val="20"/>
                <w:szCs w:val="20"/>
                <w:lang w:val="uz-Cyrl-UZ"/>
              </w:rPr>
            </w:pPr>
          </w:p>
          <w:p w14:paraId="5BF4BA46" w14:textId="77777777" w:rsidR="009979D1" w:rsidRPr="00B179AB" w:rsidRDefault="009979D1">
            <w:pPr>
              <w:jc w:val="both"/>
              <w:rPr>
                <w:color w:val="000000"/>
                <w:sz w:val="28"/>
                <w:szCs w:val="28"/>
                <w:lang w:val="uz-Cyrl-UZ"/>
              </w:rPr>
            </w:pPr>
            <w:r w:rsidRPr="00B179AB">
              <w:rPr>
                <w:color w:val="000000"/>
                <w:sz w:val="28"/>
                <w:szCs w:val="28"/>
                <w:lang w:val="uz-Cyrl-UZ"/>
              </w:rPr>
              <w:t>Асосий радионурланиш частоталаридан бутун сон марта кичик бўлган частоталардаги номақбул радионурланиш.</w:t>
            </w:r>
          </w:p>
        </w:tc>
      </w:tr>
      <w:tr w:rsidR="009979D1" w:rsidRPr="00CB34C6" w14:paraId="643ED5AF" w14:textId="77777777">
        <w:trPr>
          <w:tblCellSpacing w:w="0" w:type="dxa"/>
          <w:jc w:val="center"/>
        </w:trPr>
        <w:tc>
          <w:tcPr>
            <w:tcW w:w="3821" w:type="dxa"/>
          </w:tcPr>
          <w:p w14:paraId="10BD04B0" w14:textId="77777777" w:rsidR="009979D1" w:rsidRPr="00B179AB" w:rsidRDefault="009979D1">
            <w:pPr>
              <w:rPr>
                <w:b/>
                <w:bCs/>
                <w:color w:val="000000"/>
                <w:sz w:val="28"/>
                <w:szCs w:val="28"/>
                <w:lang w:val="uz-Cyrl-UZ"/>
              </w:rPr>
            </w:pPr>
            <w:r w:rsidRPr="00B179AB">
              <w:rPr>
                <w:b/>
                <w:bCs/>
                <w:color w:val="000000"/>
                <w:sz w:val="28"/>
                <w:szCs w:val="28"/>
                <w:lang w:val="uz-Cyrl-UZ"/>
              </w:rPr>
              <w:t>Радиоизлучение помимо антенны</w:t>
            </w:r>
          </w:p>
          <w:p w14:paraId="3E69996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antennadan tashqari radionurlanish</w:t>
            </w:r>
          </w:p>
          <w:p w14:paraId="742EA023"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антеннадан ташқари радионурланиш</w:t>
            </w:r>
          </w:p>
          <w:p w14:paraId="3BC266DC"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radio radiation </w:t>
            </w:r>
            <w:r w:rsidR="00F46DE3" w:rsidRPr="00B179AB">
              <w:rPr>
                <w:bCs/>
                <w:color w:val="000000"/>
                <w:sz w:val="28"/>
                <w:szCs w:val="28"/>
                <w:lang w:val="en-US"/>
              </w:rPr>
              <w:t>b</w:t>
            </w:r>
            <w:r w:rsidRPr="00B179AB">
              <w:rPr>
                <w:bCs/>
                <w:color w:val="000000"/>
                <w:sz w:val="28"/>
                <w:szCs w:val="28"/>
                <w:lang w:val="en-US"/>
              </w:rPr>
              <w:t xml:space="preserve">esides </w:t>
            </w:r>
          </w:p>
          <w:p w14:paraId="2BF0E169" w14:textId="77777777" w:rsidR="009979D1" w:rsidRPr="00B179AB" w:rsidRDefault="009979D1">
            <w:pPr>
              <w:rPr>
                <w:b/>
                <w:bCs/>
                <w:color w:val="000000"/>
                <w:sz w:val="28"/>
                <w:szCs w:val="28"/>
                <w:lang w:val="en-US"/>
              </w:rPr>
            </w:pPr>
            <w:r w:rsidRPr="00B179AB">
              <w:rPr>
                <w:bCs/>
                <w:color w:val="000000"/>
                <w:sz w:val="28"/>
                <w:szCs w:val="28"/>
                <w:lang w:val="en-US"/>
              </w:rPr>
              <w:t>antenna</w:t>
            </w:r>
          </w:p>
        </w:tc>
        <w:tc>
          <w:tcPr>
            <w:tcW w:w="6150" w:type="dxa"/>
            <w:vAlign w:val="center"/>
          </w:tcPr>
          <w:p w14:paraId="53044AAA" w14:textId="77777777" w:rsidR="009979D1" w:rsidRPr="00B179AB" w:rsidRDefault="009979D1">
            <w:pPr>
              <w:jc w:val="both"/>
              <w:rPr>
                <w:color w:val="000000"/>
                <w:sz w:val="28"/>
                <w:szCs w:val="28"/>
              </w:rPr>
            </w:pPr>
            <w:r w:rsidRPr="00B179AB">
              <w:rPr>
                <w:color w:val="000000"/>
                <w:sz w:val="28"/>
                <w:szCs w:val="28"/>
              </w:rPr>
              <w:t xml:space="preserve">Нежелательное радиоизлучение через корпус, соединительные кабели, места стыковок узлов и блоков радиоприемных и радиопередающих </w:t>
            </w:r>
            <w:proofErr w:type="gramStart"/>
            <w:r w:rsidRPr="00B179AB">
              <w:rPr>
                <w:color w:val="000000"/>
                <w:sz w:val="28"/>
                <w:szCs w:val="28"/>
              </w:rPr>
              <w:t>уст</w:t>
            </w:r>
            <w:r w:rsidR="00492795" w:rsidRPr="00B179AB">
              <w:rPr>
                <w:color w:val="000000"/>
                <w:sz w:val="28"/>
                <w:szCs w:val="28"/>
              </w:rPr>
              <w:t>-</w:t>
            </w:r>
            <w:proofErr w:type="spellStart"/>
            <w:r w:rsidRPr="00B179AB">
              <w:rPr>
                <w:color w:val="000000"/>
                <w:sz w:val="28"/>
                <w:szCs w:val="28"/>
              </w:rPr>
              <w:t>ройств</w:t>
            </w:r>
            <w:proofErr w:type="spellEnd"/>
            <w:proofErr w:type="gramEnd"/>
            <w:r w:rsidRPr="00B179AB">
              <w:rPr>
                <w:color w:val="000000"/>
                <w:sz w:val="28"/>
                <w:szCs w:val="28"/>
              </w:rPr>
              <w:t>.</w:t>
            </w:r>
          </w:p>
          <w:p w14:paraId="66B14D92" w14:textId="77777777" w:rsidR="009979D1" w:rsidRPr="00B179AB" w:rsidRDefault="009979D1">
            <w:pPr>
              <w:jc w:val="both"/>
              <w:rPr>
                <w:color w:val="000000"/>
                <w:sz w:val="28"/>
                <w:szCs w:val="28"/>
                <w:lang w:val="uz-Cyrl-UZ"/>
              </w:rPr>
            </w:pPr>
          </w:p>
          <w:p w14:paraId="3AF9D6DF" w14:textId="77777777" w:rsidR="009979D1" w:rsidRPr="00B179AB" w:rsidRDefault="009979D1">
            <w:pPr>
              <w:jc w:val="both"/>
              <w:rPr>
                <w:sz w:val="28"/>
                <w:szCs w:val="28"/>
                <w:lang w:val="uz-Cyrl-UZ"/>
              </w:rPr>
            </w:pPr>
            <w:r w:rsidRPr="00B179AB">
              <w:rPr>
                <w:sz w:val="28"/>
                <w:szCs w:val="28"/>
                <w:lang w:val="uz-Cyrl-UZ"/>
              </w:rPr>
              <w:t>Radioqabulqilish va radiouzatish qurilmalari korpusi, bog‘lovchi kabellar, uzel va bloklarining tutashgan joylaridagi beixtiyoriy nurlanish.</w:t>
            </w:r>
          </w:p>
          <w:p w14:paraId="1DB4F404" w14:textId="77777777" w:rsidR="009979D1" w:rsidRPr="00B179AB" w:rsidRDefault="009979D1">
            <w:pPr>
              <w:jc w:val="both"/>
              <w:rPr>
                <w:color w:val="000000"/>
                <w:sz w:val="28"/>
                <w:szCs w:val="28"/>
                <w:lang w:val="uz-Cyrl-UZ"/>
              </w:rPr>
            </w:pPr>
          </w:p>
          <w:p w14:paraId="42021079" w14:textId="77777777" w:rsidR="009979D1" w:rsidRPr="00B179AB" w:rsidRDefault="009979D1">
            <w:pPr>
              <w:jc w:val="both"/>
              <w:rPr>
                <w:color w:val="000000"/>
                <w:sz w:val="28"/>
                <w:szCs w:val="28"/>
                <w:lang w:val="uz-Cyrl-UZ"/>
              </w:rPr>
            </w:pPr>
            <w:r w:rsidRPr="00B179AB">
              <w:rPr>
                <w:color w:val="000000"/>
                <w:sz w:val="28"/>
                <w:szCs w:val="28"/>
                <w:lang w:val="uz-Cyrl-UZ"/>
              </w:rPr>
              <w:t>Радиоқабулқилиш ва радиоузатиш қурилмалари корпуси, боғловчи кабеллар, узел ва блоклари</w:t>
            </w:r>
            <w:r w:rsidR="00F60D8A" w:rsidRPr="00B179AB">
              <w:rPr>
                <w:color w:val="000000"/>
                <w:sz w:val="28"/>
                <w:szCs w:val="28"/>
                <w:lang w:val="uz-Cyrl-UZ"/>
              </w:rPr>
              <w:t>-</w:t>
            </w:r>
            <w:r w:rsidRPr="00B179AB">
              <w:rPr>
                <w:color w:val="000000"/>
                <w:sz w:val="28"/>
                <w:szCs w:val="28"/>
                <w:lang w:val="uz-Cyrl-UZ"/>
              </w:rPr>
              <w:lastRenderedPageBreak/>
              <w:t>нинг туташган жойларидаги беихтиёрий нурла</w:t>
            </w:r>
            <w:r w:rsidR="00F60D8A" w:rsidRPr="00B179AB">
              <w:rPr>
                <w:color w:val="000000"/>
                <w:sz w:val="28"/>
                <w:szCs w:val="28"/>
                <w:lang w:val="uz-Cyrl-UZ"/>
              </w:rPr>
              <w:t>-</w:t>
            </w:r>
            <w:r w:rsidRPr="00B179AB">
              <w:rPr>
                <w:color w:val="000000"/>
                <w:sz w:val="28"/>
                <w:szCs w:val="28"/>
                <w:lang w:val="uz-Cyrl-UZ"/>
              </w:rPr>
              <w:t>ниш.</w:t>
            </w:r>
          </w:p>
        </w:tc>
      </w:tr>
      <w:tr w:rsidR="009979D1" w:rsidRPr="00CB34C6" w14:paraId="1DA97116" w14:textId="77777777">
        <w:trPr>
          <w:tblCellSpacing w:w="0" w:type="dxa"/>
          <w:jc w:val="center"/>
        </w:trPr>
        <w:tc>
          <w:tcPr>
            <w:tcW w:w="3821" w:type="dxa"/>
          </w:tcPr>
          <w:p w14:paraId="599891B5"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Радиоконтроль</w:t>
            </w:r>
          </w:p>
          <w:p w14:paraId="4D1AC59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radionazorat</w:t>
            </w:r>
          </w:p>
          <w:p w14:paraId="171BF15A"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радионазорат</w:t>
            </w:r>
          </w:p>
          <w:p w14:paraId="2606D0F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radiomonitoring</w:t>
            </w:r>
          </w:p>
        </w:tc>
        <w:tc>
          <w:tcPr>
            <w:tcW w:w="6150" w:type="dxa"/>
            <w:vAlign w:val="center"/>
          </w:tcPr>
          <w:p w14:paraId="6E8AF083" w14:textId="77777777" w:rsidR="009979D1" w:rsidRPr="00B179AB" w:rsidRDefault="009979D1">
            <w:pPr>
              <w:jc w:val="both"/>
              <w:rPr>
                <w:color w:val="000000"/>
                <w:sz w:val="28"/>
                <w:szCs w:val="28"/>
                <w:lang w:val="uz-Cyrl-UZ"/>
              </w:rPr>
            </w:pPr>
            <w:r w:rsidRPr="00B179AB">
              <w:rPr>
                <w:color w:val="000000"/>
                <w:sz w:val="28"/>
                <w:szCs w:val="28"/>
              </w:rPr>
              <w:t>Контроль занятости диапазона радиочастот излучениями различных радиостанций, соответствия частот и спектр</w:t>
            </w:r>
            <w:r w:rsidR="00F46DE3" w:rsidRPr="00B179AB">
              <w:rPr>
                <w:color w:val="000000"/>
                <w:sz w:val="28"/>
                <w:szCs w:val="28"/>
              </w:rPr>
              <w:t>ов</w:t>
            </w:r>
            <w:r w:rsidRPr="00B179AB">
              <w:rPr>
                <w:color w:val="000000"/>
                <w:sz w:val="28"/>
                <w:szCs w:val="28"/>
              </w:rPr>
              <w:t xml:space="preserve"> излучений в используемых полосах частот разрешениям и нормам, соответствия внеполосных, побочных и паразитных излучений радиостанций установленным предельным нормам, соответствия индустриальных радиопомех допустимым значениям.</w:t>
            </w:r>
          </w:p>
          <w:p w14:paraId="6339C38E" w14:textId="77777777" w:rsidR="009979D1" w:rsidRPr="00B179AB" w:rsidRDefault="009979D1">
            <w:pPr>
              <w:jc w:val="both"/>
              <w:rPr>
                <w:color w:val="000000"/>
                <w:sz w:val="28"/>
                <w:szCs w:val="28"/>
                <w:lang w:val="uz-Cyrl-UZ"/>
              </w:rPr>
            </w:pPr>
          </w:p>
          <w:p w14:paraId="3A100311" w14:textId="77777777" w:rsidR="009979D1" w:rsidRPr="00B179AB" w:rsidRDefault="009979D1">
            <w:pPr>
              <w:jc w:val="both"/>
              <w:rPr>
                <w:sz w:val="28"/>
                <w:szCs w:val="28"/>
                <w:lang w:val="uz-Cyrl-UZ"/>
              </w:rPr>
            </w:pPr>
            <w:r w:rsidRPr="00B179AB">
              <w:rPr>
                <w:sz w:val="28"/>
                <w:szCs w:val="28"/>
                <w:lang w:val="uz-Cyrl-UZ"/>
              </w:rPr>
              <w:t>Radiochastotalar diapazonining turli radiostansiya</w:t>
            </w:r>
            <w:r w:rsidR="00F60D8A" w:rsidRPr="00B179AB">
              <w:rPr>
                <w:sz w:val="28"/>
                <w:szCs w:val="28"/>
                <w:lang w:val="uz-Cyrl-UZ"/>
              </w:rPr>
              <w:t>-</w:t>
            </w:r>
            <w:r w:rsidRPr="00B179AB">
              <w:rPr>
                <w:sz w:val="28"/>
                <w:szCs w:val="28"/>
                <w:lang w:val="uz-Cyrl-UZ"/>
              </w:rPr>
              <w:t>larning nurlanishi bilan bandligini, ishlatilayotgan chastotalar polosasidagi nurlanish chastotalari va spektrlarining ruxsatnoma va normalarga muvofiqli</w:t>
            </w:r>
            <w:r w:rsidR="00F60D8A" w:rsidRPr="00B179AB">
              <w:rPr>
                <w:sz w:val="28"/>
                <w:szCs w:val="28"/>
                <w:lang w:val="uz-Cyrl-UZ"/>
              </w:rPr>
              <w:t>-</w:t>
            </w:r>
            <w:r w:rsidRPr="00B179AB">
              <w:rPr>
                <w:sz w:val="28"/>
                <w:szCs w:val="28"/>
                <w:lang w:val="uz-Cyrl-UZ"/>
              </w:rPr>
              <w:t>gini, radiostansiyalarning polosadan tashqari, no</w:t>
            </w:r>
            <w:r w:rsidR="00492795" w:rsidRPr="00B179AB">
              <w:rPr>
                <w:sz w:val="28"/>
                <w:szCs w:val="28"/>
                <w:lang w:val="uz-Cyrl-UZ"/>
              </w:rPr>
              <w:t>-</w:t>
            </w:r>
            <w:r w:rsidRPr="00B179AB">
              <w:rPr>
                <w:sz w:val="28"/>
                <w:szCs w:val="28"/>
                <w:lang w:val="uz-Cyrl-UZ"/>
              </w:rPr>
              <w:t>maqbul va parazit nurlanishlarning o‘rnatilgan che</w:t>
            </w:r>
            <w:r w:rsidR="00F60D8A" w:rsidRPr="00B179AB">
              <w:rPr>
                <w:sz w:val="28"/>
                <w:szCs w:val="28"/>
                <w:lang w:val="uz-Cyrl-UZ"/>
              </w:rPr>
              <w:t>-</w:t>
            </w:r>
            <w:r w:rsidRPr="00B179AB">
              <w:rPr>
                <w:sz w:val="28"/>
                <w:szCs w:val="28"/>
                <w:lang w:val="uz-Cyrl-UZ"/>
              </w:rPr>
              <w:t>garadagi normalarga muvofiqligini, industrial radio</w:t>
            </w:r>
            <w:r w:rsidR="00F60D8A" w:rsidRPr="00B179AB">
              <w:rPr>
                <w:sz w:val="28"/>
                <w:szCs w:val="28"/>
                <w:lang w:val="uz-Cyrl-UZ"/>
              </w:rPr>
              <w:t>-</w:t>
            </w:r>
            <w:r w:rsidRPr="00B179AB">
              <w:rPr>
                <w:sz w:val="28"/>
                <w:szCs w:val="28"/>
                <w:lang w:val="uz-Cyrl-UZ"/>
              </w:rPr>
              <w:t>xalaqitlarning yo‘l qo‘yiladigan qiymatlarga muvo</w:t>
            </w:r>
            <w:r w:rsidR="00F60D8A" w:rsidRPr="00B179AB">
              <w:rPr>
                <w:sz w:val="28"/>
                <w:szCs w:val="28"/>
                <w:lang w:val="uz-Cyrl-UZ"/>
              </w:rPr>
              <w:t>-</w:t>
            </w:r>
            <w:r w:rsidRPr="00B179AB">
              <w:rPr>
                <w:sz w:val="28"/>
                <w:szCs w:val="28"/>
                <w:lang w:val="uz-Cyrl-UZ"/>
              </w:rPr>
              <w:t>fiqligini nazorat qilish.</w:t>
            </w:r>
          </w:p>
          <w:p w14:paraId="13526CE9" w14:textId="77777777" w:rsidR="009979D1" w:rsidRPr="00B179AB" w:rsidRDefault="009979D1">
            <w:pPr>
              <w:jc w:val="both"/>
              <w:rPr>
                <w:color w:val="000000"/>
                <w:sz w:val="28"/>
                <w:szCs w:val="28"/>
                <w:lang w:val="uz-Cyrl-UZ"/>
              </w:rPr>
            </w:pPr>
          </w:p>
          <w:p w14:paraId="5C28CFEE" w14:textId="77777777" w:rsidR="009979D1" w:rsidRPr="00B179AB" w:rsidRDefault="009979D1">
            <w:pPr>
              <w:jc w:val="both"/>
              <w:rPr>
                <w:color w:val="000000"/>
                <w:sz w:val="28"/>
                <w:szCs w:val="28"/>
                <w:lang w:val="uz-Cyrl-UZ"/>
              </w:rPr>
            </w:pPr>
            <w:r w:rsidRPr="00B179AB">
              <w:rPr>
                <w:color w:val="000000"/>
                <w:sz w:val="28"/>
                <w:szCs w:val="28"/>
                <w:lang w:val="uz-Cyrl-UZ"/>
              </w:rPr>
              <w:t>Радиочастоталар диапазонининг турли радио</w:t>
            </w:r>
            <w:r w:rsidR="00F60D8A" w:rsidRPr="00B179AB">
              <w:rPr>
                <w:color w:val="000000"/>
                <w:sz w:val="28"/>
                <w:szCs w:val="28"/>
                <w:lang w:val="uz-Cyrl-UZ"/>
              </w:rPr>
              <w:t>-</w:t>
            </w:r>
            <w:r w:rsidRPr="00B179AB">
              <w:rPr>
                <w:color w:val="000000"/>
                <w:sz w:val="28"/>
                <w:szCs w:val="28"/>
                <w:lang w:val="uz-Cyrl-UZ"/>
              </w:rPr>
              <w:t>станцияларнинг нурланиши билан бандлигини, ишлатилаётган частоталар полосасидаги нурла</w:t>
            </w:r>
            <w:r w:rsidR="00F60D8A" w:rsidRPr="00B179AB">
              <w:rPr>
                <w:color w:val="000000"/>
                <w:sz w:val="28"/>
                <w:szCs w:val="28"/>
                <w:lang w:val="uz-Cyrl-UZ"/>
              </w:rPr>
              <w:t>-</w:t>
            </w:r>
            <w:r w:rsidRPr="00B179AB">
              <w:rPr>
                <w:color w:val="000000"/>
                <w:sz w:val="28"/>
                <w:szCs w:val="28"/>
                <w:lang w:val="uz-Cyrl-UZ"/>
              </w:rPr>
              <w:t>ниш частоталари ва спектрларининг рухсатнома ва нормаларга мувофиқлигини, радиостанциялар</w:t>
            </w:r>
            <w:r w:rsidR="00492795" w:rsidRPr="00B179AB">
              <w:rPr>
                <w:color w:val="000000"/>
                <w:sz w:val="28"/>
                <w:szCs w:val="28"/>
                <w:lang w:val="uz-Cyrl-UZ"/>
              </w:rPr>
              <w:t>-</w:t>
            </w:r>
            <w:r w:rsidRPr="00B179AB">
              <w:rPr>
                <w:color w:val="000000"/>
                <w:sz w:val="28"/>
                <w:szCs w:val="28"/>
                <w:lang w:val="uz-Cyrl-UZ"/>
              </w:rPr>
              <w:t>нинг полосадан ташқари, номақбул ва паразит нурланишларнинг ўрнатилган чегарадаги норма</w:t>
            </w:r>
            <w:r w:rsidR="00F60D8A" w:rsidRPr="00B179AB">
              <w:rPr>
                <w:color w:val="000000"/>
                <w:sz w:val="28"/>
                <w:szCs w:val="28"/>
                <w:lang w:val="uz-Cyrl-UZ"/>
              </w:rPr>
              <w:t>-</w:t>
            </w:r>
            <w:r w:rsidRPr="00B179AB">
              <w:rPr>
                <w:color w:val="000000"/>
                <w:sz w:val="28"/>
                <w:szCs w:val="28"/>
                <w:lang w:val="uz-Cyrl-UZ"/>
              </w:rPr>
              <w:t>ларга мувофиқлигини, индустриал радиохалақит</w:t>
            </w:r>
            <w:r w:rsidR="00F60D8A" w:rsidRPr="00B179AB">
              <w:rPr>
                <w:color w:val="000000"/>
                <w:sz w:val="28"/>
                <w:szCs w:val="28"/>
                <w:lang w:val="uz-Cyrl-UZ"/>
              </w:rPr>
              <w:t>-</w:t>
            </w:r>
            <w:r w:rsidRPr="00B179AB">
              <w:rPr>
                <w:color w:val="000000"/>
                <w:sz w:val="28"/>
                <w:szCs w:val="28"/>
                <w:lang w:val="uz-Cyrl-UZ"/>
              </w:rPr>
              <w:t>ларнинг йўл қўйиладиган қийматларга мувофиқ</w:t>
            </w:r>
            <w:r w:rsidR="00F60D8A" w:rsidRPr="00B179AB">
              <w:rPr>
                <w:color w:val="000000"/>
                <w:sz w:val="28"/>
                <w:szCs w:val="28"/>
                <w:lang w:val="uz-Cyrl-UZ"/>
              </w:rPr>
              <w:t>-</w:t>
            </w:r>
            <w:r w:rsidRPr="00B179AB">
              <w:rPr>
                <w:color w:val="000000"/>
                <w:sz w:val="28"/>
                <w:szCs w:val="28"/>
                <w:lang w:val="uz-Cyrl-UZ"/>
              </w:rPr>
              <w:t>лигини назорат қилиш.</w:t>
            </w:r>
          </w:p>
          <w:p w14:paraId="24BDBA86" w14:textId="77777777" w:rsidR="00F60D8A" w:rsidRPr="00B179AB" w:rsidRDefault="00F60D8A">
            <w:pPr>
              <w:jc w:val="both"/>
              <w:rPr>
                <w:color w:val="000000"/>
                <w:sz w:val="28"/>
                <w:szCs w:val="28"/>
                <w:lang w:val="uz-Cyrl-UZ"/>
              </w:rPr>
            </w:pPr>
          </w:p>
        </w:tc>
      </w:tr>
      <w:tr w:rsidR="009979D1" w:rsidRPr="00B179AB" w14:paraId="3E31AF39" w14:textId="77777777">
        <w:trPr>
          <w:tblCellSpacing w:w="0" w:type="dxa"/>
          <w:jc w:val="center"/>
        </w:trPr>
        <w:tc>
          <w:tcPr>
            <w:tcW w:w="3821" w:type="dxa"/>
          </w:tcPr>
          <w:p w14:paraId="08641AA2" w14:textId="77777777" w:rsidR="009979D1" w:rsidRPr="00B179AB" w:rsidRDefault="009979D1">
            <w:pPr>
              <w:rPr>
                <w:b/>
                <w:bCs/>
                <w:color w:val="000000"/>
                <w:sz w:val="28"/>
                <w:szCs w:val="28"/>
                <w:lang w:val="uz-Cyrl-UZ"/>
              </w:rPr>
            </w:pPr>
            <w:r w:rsidRPr="00B179AB">
              <w:rPr>
                <w:b/>
                <w:bCs/>
                <w:color w:val="000000"/>
                <w:sz w:val="28"/>
                <w:szCs w:val="28"/>
                <w:lang w:val="uz-Cyrl-UZ"/>
              </w:rPr>
              <w:t>Радиолиния</w:t>
            </w:r>
          </w:p>
          <w:p w14:paraId="035E70D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radioliniya</w:t>
            </w:r>
          </w:p>
          <w:p w14:paraId="591B1C6D"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радиолиния</w:t>
            </w:r>
          </w:p>
          <w:p w14:paraId="001E7045"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 link</w:t>
            </w:r>
          </w:p>
        </w:tc>
        <w:tc>
          <w:tcPr>
            <w:tcW w:w="6150" w:type="dxa"/>
            <w:vAlign w:val="center"/>
          </w:tcPr>
          <w:p w14:paraId="2AC5C569" w14:textId="77777777" w:rsidR="009979D1" w:rsidRPr="00B179AB" w:rsidRDefault="009979D1">
            <w:pPr>
              <w:jc w:val="both"/>
              <w:rPr>
                <w:color w:val="000000"/>
                <w:sz w:val="28"/>
                <w:szCs w:val="28"/>
              </w:rPr>
            </w:pPr>
            <w:r w:rsidRPr="00B179AB">
              <w:rPr>
                <w:color w:val="000000"/>
                <w:sz w:val="28"/>
                <w:szCs w:val="28"/>
              </w:rPr>
              <w:t xml:space="preserve">Радиоканал, обеспечивающий радиосвязь </w:t>
            </w:r>
            <w:r w:rsidRPr="00B179AB">
              <w:rPr>
                <w:color w:val="000000"/>
                <w:sz w:val="28"/>
                <w:szCs w:val="28"/>
                <w:lang w:val="uz-Cyrl-UZ"/>
              </w:rPr>
              <w:t>в</w:t>
            </w:r>
            <w:r w:rsidRPr="00B179AB">
              <w:rPr>
                <w:color w:val="000000"/>
                <w:sz w:val="28"/>
                <w:szCs w:val="28"/>
              </w:rPr>
              <w:t xml:space="preserve"> одном азимутальном направлении.</w:t>
            </w:r>
          </w:p>
          <w:p w14:paraId="0033056C" w14:textId="77777777" w:rsidR="009979D1" w:rsidRPr="00B179AB" w:rsidRDefault="009979D1">
            <w:pPr>
              <w:jc w:val="both"/>
              <w:rPr>
                <w:color w:val="000000"/>
                <w:sz w:val="20"/>
                <w:szCs w:val="20"/>
                <w:lang w:val="uz-Cyrl-UZ"/>
              </w:rPr>
            </w:pPr>
          </w:p>
          <w:p w14:paraId="4063AB8B" w14:textId="77777777" w:rsidR="009979D1" w:rsidRPr="00B179AB" w:rsidRDefault="009979D1">
            <w:pPr>
              <w:jc w:val="both"/>
              <w:rPr>
                <w:sz w:val="28"/>
                <w:szCs w:val="28"/>
                <w:lang w:val="uz-Cyrl-UZ"/>
              </w:rPr>
            </w:pPr>
            <w:r w:rsidRPr="00B179AB">
              <w:rPr>
                <w:sz w:val="28"/>
                <w:szCs w:val="28"/>
                <w:lang w:val="en-US"/>
              </w:rPr>
              <w:t xml:space="preserve">Bitta </w:t>
            </w:r>
            <w:proofErr w:type="spellStart"/>
            <w:r w:rsidRPr="00B179AB">
              <w:rPr>
                <w:sz w:val="28"/>
                <w:szCs w:val="28"/>
                <w:lang w:val="en-US"/>
              </w:rPr>
              <w:t>azimutal</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nalishda</w:t>
            </w:r>
            <w:proofErr w:type="spellEnd"/>
            <w:r w:rsidRPr="00B179AB">
              <w:rPr>
                <w:sz w:val="28"/>
                <w:szCs w:val="28"/>
                <w:lang w:val="en-US"/>
              </w:rPr>
              <w:t xml:space="preserve"> </w:t>
            </w:r>
            <w:proofErr w:type="spellStart"/>
            <w:r w:rsidRPr="00B179AB">
              <w:rPr>
                <w:sz w:val="28"/>
                <w:szCs w:val="28"/>
                <w:lang w:val="en-US"/>
              </w:rPr>
              <w:t>radioaloqani</w:t>
            </w:r>
            <w:proofErr w:type="spellEnd"/>
            <w:r w:rsidRPr="00B179AB">
              <w:rPr>
                <w:sz w:val="28"/>
                <w:szCs w:val="28"/>
                <w:lang w:val="en-US"/>
              </w:rPr>
              <w:t xml:space="preserve"> </w:t>
            </w:r>
            <w:proofErr w:type="spellStart"/>
            <w:r w:rsidRPr="00B179AB">
              <w:rPr>
                <w:sz w:val="28"/>
                <w:szCs w:val="28"/>
                <w:lang w:val="en-US"/>
              </w:rPr>
              <w:t>ta’minlay</w:t>
            </w:r>
            <w:r w:rsidR="00F60D8A" w:rsidRPr="00B179AB">
              <w:rPr>
                <w:sz w:val="28"/>
                <w:szCs w:val="28"/>
                <w:lang w:val="en-US"/>
              </w:rPr>
              <w:t>-</w:t>
            </w:r>
            <w:r w:rsidRPr="00B179AB">
              <w:rPr>
                <w:sz w:val="28"/>
                <w:szCs w:val="28"/>
                <w:lang w:val="en-US"/>
              </w:rPr>
              <w:t>digan</w:t>
            </w:r>
            <w:proofErr w:type="spellEnd"/>
            <w:r w:rsidRPr="00B179AB">
              <w:rPr>
                <w:sz w:val="28"/>
                <w:szCs w:val="28"/>
                <w:lang w:val="en-US"/>
              </w:rPr>
              <w:t xml:space="preserve"> </w:t>
            </w:r>
            <w:proofErr w:type="spellStart"/>
            <w:r w:rsidRPr="00B179AB">
              <w:rPr>
                <w:sz w:val="28"/>
                <w:szCs w:val="28"/>
                <w:lang w:val="en-US"/>
              </w:rPr>
              <w:t>radiokanal</w:t>
            </w:r>
            <w:proofErr w:type="spellEnd"/>
            <w:r w:rsidRPr="00B179AB">
              <w:rPr>
                <w:sz w:val="28"/>
                <w:szCs w:val="28"/>
                <w:lang w:val="en-US"/>
              </w:rPr>
              <w:t>.</w:t>
            </w:r>
          </w:p>
          <w:p w14:paraId="4AB8CCE3" w14:textId="77777777" w:rsidR="009979D1" w:rsidRPr="00B179AB" w:rsidRDefault="009979D1">
            <w:pPr>
              <w:jc w:val="both"/>
              <w:rPr>
                <w:color w:val="000000"/>
                <w:sz w:val="20"/>
                <w:szCs w:val="20"/>
                <w:lang w:val="uz-Cyrl-UZ"/>
              </w:rPr>
            </w:pPr>
          </w:p>
          <w:p w14:paraId="2E98FD14" w14:textId="77777777" w:rsidR="009979D1" w:rsidRPr="00B179AB" w:rsidRDefault="009979D1">
            <w:pPr>
              <w:jc w:val="both"/>
              <w:rPr>
                <w:color w:val="000000"/>
                <w:sz w:val="28"/>
                <w:szCs w:val="28"/>
                <w:lang w:val="uz-Cyrl-UZ"/>
              </w:rPr>
            </w:pPr>
            <w:r w:rsidRPr="00B179AB">
              <w:rPr>
                <w:color w:val="000000"/>
                <w:sz w:val="28"/>
                <w:szCs w:val="28"/>
                <w:lang w:val="uz-Cyrl-UZ"/>
              </w:rPr>
              <w:t>Битта азимутал йўналишда радиоалоқани таъ</w:t>
            </w:r>
            <w:r w:rsidR="00F60D8A" w:rsidRPr="00B179AB">
              <w:rPr>
                <w:color w:val="000000"/>
                <w:sz w:val="28"/>
                <w:szCs w:val="28"/>
                <w:lang w:val="uz-Cyrl-UZ"/>
              </w:rPr>
              <w:t>-</w:t>
            </w:r>
            <w:r w:rsidRPr="00B179AB">
              <w:rPr>
                <w:color w:val="000000"/>
                <w:sz w:val="28"/>
                <w:szCs w:val="28"/>
                <w:lang w:val="uz-Cyrl-UZ"/>
              </w:rPr>
              <w:t>минлайдиган радиоканал.</w:t>
            </w:r>
          </w:p>
        </w:tc>
      </w:tr>
      <w:tr w:rsidR="009979D1" w:rsidRPr="00CB34C6" w14:paraId="4143778B" w14:textId="77777777">
        <w:trPr>
          <w:tblCellSpacing w:w="0" w:type="dxa"/>
          <w:jc w:val="center"/>
        </w:trPr>
        <w:tc>
          <w:tcPr>
            <w:tcW w:w="3821" w:type="dxa"/>
          </w:tcPr>
          <w:p w14:paraId="131BF813" w14:textId="77777777" w:rsidR="009979D1" w:rsidRPr="00B179AB" w:rsidRDefault="009979D1">
            <w:pPr>
              <w:rPr>
                <w:b/>
                <w:bCs/>
                <w:color w:val="000000"/>
                <w:sz w:val="28"/>
                <w:szCs w:val="28"/>
                <w:lang w:val="uz-Cyrl-UZ"/>
              </w:rPr>
            </w:pPr>
            <w:r w:rsidRPr="00B179AB">
              <w:rPr>
                <w:b/>
                <w:bCs/>
                <w:color w:val="000000"/>
                <w:sz w:val="28"/>
                <w:szCs w:val="28"/>
                <w:lang w:val="uz-Cyrl-UZ"/>
              </w:rPr>
              <w:t>Радиоокно</w:t>
            </w:r>
          </w:p>
          <w:p w14:paraId="3308A6A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radiooyna</w:t>
            </w:r>
          </w:p>
          <w:p w14:paraId="6DED2B07"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радиоойна</w:t>
            </w:r>
          </w:p>
          <w:p w14:paraId="3E98A2C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en</w:t>
            </w:r>
            <w:r w:rsidRPr="00B179AB">
              <w:rPr>
                <w:bCs/>
                <w:color w:val="000000"/>
                <w:sz w:val="28"/>
                <w:szCs w:val="28"/>
                <w:lang w:val="uz-Cyrl-UZ"/>
              </w:rPr>
              <w:t xml:space="preserve"> - radio window</w:t>
            </w:r>
          </w:p>
        </w:tc>
        <w:tc>
          <w:tcPr>
            <w:tcW w:w="6150" w:type="dxa"/>
            <w:vAlign w:val="center"/>
          </w:tcPr>
          <w:p w14:paraId="00A89FA8" w14:textId="77777777" w:rsidR="009979D1" w:rsidRPr="00B179AB" w:rsidRDefault="009979D1">
            <w:pPr>
              <w:jc w:val="both"/>
              <w:rPr>
                <w:color w:val="000000"/>
                <w:sz w:val="28"/>
                <w:szCs w:val="28"/>
              </w:rPr>
            </w:pPr>
            <w:r w:rsidRPr="00B179AB">
              <w:rPr>
                <w:color w:val="000000"/>
                <w:sz w:val="28"/>
                <w:szCs w:val="28"/>
              </w:rPr>
              <w:lastRenderedPageBreak/>
              <w:t xml:space="preserve">Окно прозрачности атмосферы для радиоволн в диапазоне частот между ионосферными </w:t>
            </w:r>
            <w:proofErr w:type="spellStart"/>
            <w:r w:rsidRPr="00B179AB">
              <w:rPr>
                <w:color w:val="000000"/>
                <w:sz w:val="28"/>
                <w:szCs w:val="28"/>
              </w:rPr>
              <w:t>крити</w:t>
            </w:r>
            <w:r w:rsidR="00B250C3" w:rsidRPr="00B179AB">
              <w:rPr>
                <w:color w:val="000000"/>
                <w:sz w:val="28"/>
                <w:szCs w:val="28"/>
              </w:rPr>
              <w:t>-</w:t>
            </w:r>
            <w:r w:rsidRPr="00B179AB">
              <w:rPr>
                <w:color w:val="000000"/>
                <w:sz w:val="28"/>
                <w:szCs w:val="28"/>
              </w:rPr>
              <w:t>ческими</w:t>
            </w:r>
            <w:proofErr w:type="spellEnd"/>
            <w:r w:rsidRPr="00B179AB">
              <w:rPr>
                <w:color w:val="000000"/>
                <w:sz w:val="28"/>
                <w:szCs w:val="28"/>
              </w:rPr>
              <w:t xml:space="preserve"> частотами </w:t>
            </w:r>
            <w:r w:rsidRPr="00B179AB">
              <w:rPr>
                <w:color w:val="000000"/>
                <w:sz w:val="28"/>
                <w:szCs w:val="28"/>
                <w:lang w:val="uz-Cyrl-UZ"/>
              </w:rPr>
              <w:t>и</w:t>
            </w:r>
            <w:r w:rsidRPr="00B179AB">
              <w:rPr>
                <w:color w:val="000000"/>
                <w:sz w:val="28"/>
                <w:szCs w:val="28"/>
              </w:rPr>
              <w:t xml:space="preserve"> частотами поглощения ат</w:t>
            </w:r>
            <w:r w:rsidRPr="00B179AB">
              <w:rPr>
                <w:color w:val="000000"/>
                <w:sz w:val="28"/>
                <w:szCs w:val="28"/>
              </w:rPr>
              <w:lastRenderedPageBreak/>
              <w:t>мосферными осадками.</w:t>
            </w:r>
          </w:p>
          <w:p w14:paraId="6001A5D4" w14:textId="77777777" w:rsidR="009979D1" w:rsidRPr="00B179AB" w:rsidRDefault="009979D1">
            <w:pPr>
              <w:jc w:val="both"/>
              <w:rPr>
                <w:color w:val="000000"/>
                <w:sz w:val="20"/>
                <w:szCs w:val="20"/>
                <w:lang w:val="uz-Cyrl-UZ"/>
              </w:rPr>
            </w:pPr>
          </w:p>
          <w:p w14:paraId="3A439FE4" w14:textId="77777777" w:rsidR="009979D1" w:rsidRPr="00B179AB" w:rsidRDefault="009979D1">
            <w:pPr>
              <w:jc w:val="both"/>
              <w:rPr>
                <w:sz w:val="28"/>
                <w:szCs w:val="28"/>
                <w:lang w:val="uz-Cyrl-UZ"/>
              </w:rPr>
            </w:pPr>
            <w:r w:rsidRPr="00B179AB">
              <w:rPr>
                <w:sz w:val="28"/>
                <w:szCs w:val="28"/>
                <w:lang w:val="uz-Cyrl-UZ"/>
              </w:rPr>
              <w:t>Ionosferali kritik chastotalar va atmosfera yog‘inla</w:t>
            </w:r>
            <w:r w:rsidR="00A127C2" w:rsidRPr="00B179AB">
              <w:rPr>
                <w:sz w:val="28"/>
                <w:szCs w:val="28"/>
                <w:lang w:val="uz-Cyrl-UZ"/>
              </w:rPr>
              <w:t>-</w:t>
            </w:r>
            <w:r w:rsidRPr="00B179AB">
              <w:rPr>
                <w:sz w:val="28"/>
                <w:szCs w:val="28"/>
                <w:lang w:val="uz-Cyrl-UZ"/>
              </w:rPr>
              <w:t>rining yutilish chastotalari o‘rtasidagi chastotalar dia</w:t>
            </w:r>
            <w:r w:rsidR="00A127C2" w:rsidRPr="00B179AB">
              <w:rPr>
                <w:sz w:val="28"/>
                <w:szCs w:val="28"/>
                <w:lang w:val="uz-Cyrl-UZ"/>
              </w:rPr>
              <w:t>-</w:t>
            </w:r>
            <w:r w:rsidRPr="00B179AB">
              <w:rPr>
                <w:sz w:val="28"/>
                <w:szCs w:val="28"/>
                <w:lang w:val="uz-Cyrl-UZ"/>
              </w:rPr>
              <w:t>pazonida radioto‘lqinlar uchun atmosferaning shaf</w:t>
            </w:r>
            <w:r w:rsidR="00A127C2" w:rsidRPr="00B179AB">
              <w:rPr>
                <w:sz w:val="28"/>
                <w:szCs w:val="28"/>
                <w:lang w:val="uz-Cyrl-UZ"/>
              </w:rPr>
              <w:t>-</w:t>
            </w:r>
            <w:r w:rsidRPr="00B179AB">
              <w:rPr>
                <w:sz w:val="28"/>
                <w:szCs w:val="28"/>
                <w:lang w:val="uz-Cyrl-UZ"/>
              </w:rPr>
              <w:t>foflik oynasi.</w:t>
            </w:r>
          </w:p>
          <w:p w14:paraId="4F59C605" w14:textId="77777777" w:rsidR="009979D1" w:rsidRPr="00B179AB" w:rsidRDefault="009979D1">
            <w:pPr>
              <w:jc w:val="both"/>
              <w:rPr>
                <w:color w:val="000000"/>
                <w:sz w:val="20"/>
                <w:szCs w:val="20"/>
                <w:lang w:val="uz-Cyrl-UZ"/>
              </w:rPr>
            </w:pPr>
          </w:p>
          <w:p w14:paraId="420E7FA3" w14:textId="77777777" w:rsidR="009979D1" w:rsidRPr="00B179AB" w:rsidRDefault="009979D1">
            <w:pPr>
              <w:jc w:val="both"/>
              <w:rPr>
                <w:color w:val="000000"/>
                <w:sz w:val="28"/>
                <w:szCs w:val="28"/>
                <w:lang w:val="uz-Cyrl-UZ"/>
              </w:rPr>
            </w:pPr>
            <w:r w:rsidRPr="00B179AB">
              <w:rPr>
                <w:color w:val="000000"/>
                <w:sz w:val="28"/>
                <w:szCs w:val="28"/>
                <w:lang w:val="uz-Cyrl-UZ"/>
              </w:rPr>
              <w:t>Ионосферали критик частоталар ва атмосфера ёғинларининг ютилиш частоталари ўртасидаги частоталар диапазонида радиотўлқинлар учун ат</w:t>
            </w:r>
            <w:r w:rsidR="00A127C2" w:rsidRPr="00B179AB">
              <w:rPr>
                <w:color w:val="000000"/>
                <w:sz w:val="28"/>
                <w:szCs w:val="28"/>
                <w:lang w:val="uz-Cyrl-UZ"/>
              </w:rPr>
              <w:t>-</w:t>
            </w:r>
            <w:r w:rsidRPr="00B179AB">
              <w:rPr>
                <w:color w:val="000000"/>
                <w:sz w:val="28"/>
                <w:szCs w:val="28"/>
                <w:lang w:val="uz-Cyrl-UZ"/>
              </w:rPr>
              <w:t>мосферанинг шаффофлик ойнаси.</w:t>
            </w:r>
          </w:p>
        </w:tc>
      </w:tr>
      <w:tr w:rsidR="009979D1" w:rsidRPr="00CB34C6" w14:paraId="295FA9B0" w14:textId="77777777">
        <w:trPr>
          <w:tblCellSpacing w:w="0" w:type="dxa"/>
          <w:jc w:val="center"/>
        </w:trPr>
        <w:tc>
          <w:tcPr>
            <w:tcW w:w="3821" w:type="dxa"/>
          </w:tcPr>
          <w:p w14:paraId="544DD57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Радиоопределение</w:t>
            </w:r>
          </w:p>
          <w:p w14:paraId="49039C2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radioaniqlash</w:t>
            </w:r>
          </w:p>
          <w:p w14:paraId="2A8BA260"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радиоаниқлаш</w:t>
            </w:r>
          </w:p>
          <w:p w14:paraId="49E0F48C"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radio</w:t>
            </w:r>
            <w:r w:rsidR="008305BD" w:rsidRPr="00CB34C6">
              <w:rPr>
                <w:bCs/>
                <w:color w:val="000000"/>
                <w:sz w:val="28"/>
                <w:szCs w:val="28"/>
                <w:lang w:val="uz-Cyrl-UZ"/>
              </w:rPr>
              <w:t>de</w:t>
            </w:r>
            <w:r w:rsidRPr="00B179AB">
              <w:rPr>
                <w:bCs/>
                <w:color w:val="000000"/>
                <w:sz w:val="28"/>
                <w:szCs w:val="28"/>
                <w:lang w:val="uz-Cyrl-UZ"/>
              </w:rPr>
              <w:t>termination</w:t>
            </w:r>
          </w:p>
        </w:tc>
        <w:tc>
          <w:tcPr>
            <w:tcW w:w="6150" w:type="dxa"/>
            <w:vAlign w:val="center"/>
          </w:tcPr>
          <w:p w14:paraId="56127720" w14:textId="77777777" w:rsidR="009979D1" w:rsidRPr="00B179AB" w:rsidRDefault="009979D1">
            <w:pPr>
              <w:jc w:val="both"/>
              <w:rPr>
                <w:color w:val="000000"/>
                <w:sz w:val="28"/>
                <w:szCs w:val="28"/>
              </w:rPr>
            </w:pPr>
            <w:r w:rsidRPr="00B179AB">
              <w:rPr>
                <w:color w:val="000000"/>
                <w:sz w:val="28"/>
                <w:szCs w:val="28"/>
              </w:rPr>
              <w:t xml:space="preserve">Определение местонахождения, скорости и/или других характеристик объекта или получение </w:t>
            </w:r>
            <w:proofErr w:type="gramStart"/>
            <w:r w:rsidRPr="00B179AB">
              <w:rPr>
                <w:color w:val="000000"/>
                <w:sz w:val="28"/>
                <w:szCs w:val="28"/>
              </w:rPr>
              <w:t>ин</w:t>
            </w:r>
            <w:r w:rsidR="00A127C2" w:rsidRPr="00B179AB">
              <w:rPr>
                <w:color w:val="000000"/>
                <w:sz w:val="28"/>
                <w:szCs w:val="28"/>
              </w:rPr>
              <w:t>-</w:t>
            </w:r>
            <w:r w:rsidRPr="00B179AB">
              <w:rPr>
                <w:color w:val="000000"/>
                <w:sz w:val="28"/>
                <w:szCs w:val="28"/>
              </w:rPr>
              <w:t>формации</w:t>
            </w:r>
            <w:proofErr w:type="gramEnd"/>
            <w:r w:rsidRPr="00B179AB">
              <w:rPr>
                <w:color w:val="000000"/>
                <w:sz w:val="28"/>
                <w:szCs w:val="28"/>
              </w:rPr>
              <w:t xml:space="preserve"> относительно этих параметров посредством свойств распространения радиоволн.</w:t>
            </w:r>
          </w:p>
          <w:p w14:paraId="1D70DF6B" w14:textId="77777777" w:rsidR="009979D1" w:rsidRPr="00B179AB" w:rsidRDefault="009979D1">
            <w:pPr>
              <w:jc w:val="both"/>
              <w:rPr>
                <w:color w:val="000000"/>
                <w:sz w:val="20"/>
                <w:szCs w:val="20"/>
                <w:lang w:val="uz-Cyrl-UZ"/>
              </w:rPr>
            </w:pPr>
          </w:p>
          <w:p w14:paraId="0E37C8B7" w14:textId="77777777" w:rsidR="009979D1" w:rsidRPr="00B179AB" w:rsidRDefault="009979D1">
            <w:pPr>
              <w:jc w:val="both"/>
              <w:rPr>
                <w:sz w:val="28"/>
                <w:szCs w:val="28"/>
                <w:lang w:val="uz-Cyrl-UZ"/>
              </w:rPr>
            </w:pPr>
            <w:r w:rsidRPr="00B179AB">
              <w:rPr>
                <w:sz w:val="28"/>
                <w:szCs w:val="28"/>
                <w:lang w:val="uz-Cyrl-UZ"/>
              </w:rPr>
              <w:t>Obyektning joylashgan o‘rnini, tezligi va/yoki bosh</w:t>
            </w:r>
            <w:r w:rsidR="00A127C2" w:rsidRPr="00B179AB">
              <w:rPr>
                <w:sz w:val="28"/>
                <w:szCs w:val="28"/>
                <w:lang w:val="uz-Cyrl-UZ"/>
              </w:rPr>
              <w:t>-</w:t>
            </w:r>
            <w:r w:rsidRPr="00B179AB">
              <w:rPr>
                <w:sz w:val="28"/>
                <w:szCs w:val="28"/>
                <w:lang w:val="uz-Cyrl-UZ"/>
              </w:rPr>
              <w:t>qa xarakteristikalarini aniqlash yoki radioto‘lqin</w:t>
            </w:r>
            <w:r w:rsidR="00A127C2" w:rsidRPr="00B179AB">
              <w:rPr>
                <w:sz w:val="28"/>
                <w:szCs w:val="28"/>
                <w:lang w:val="uz-Cyrl-UZ"/>
              </w:rPr>
              <w:t>-</w:t>
            </w:r>
            <w:r w:rsidRPr="00B179AB">
              <w:rPr>
                <w:sz w:val="28"/>
                <w:szCs w:val="28"/>
                <w:lang w:val="uz-Cyrl-UZ"/>
              </w:rPr>
              <w:t>larning tarqalish xususiyatlari vositasida shu para</w:t>
            </w:r>
            <w:r w:rsidR="00A127C2" w:rsidRPr="00B179AB">
              <w:rPr>
                <w:sz w:val="28"/>
                <w:szCs w:val="28"/>
                <w:lang w:val="uz-Cyrl-UZ"/>
              </w:rPr>
              <w:t>-</w:t>
            </w:r>
            <w:r w:rsidRPr="00B179AB">
              <w:rPr>
                <w:sz w:val="28"/>
                <w:szCs w:val="28"/>
                <w:lang w:val="uz-Cyrl-UZ"/>
              </w:rPr>
              <w:t>metrlar haqida axborot olish.</w:t>
            </w:r>
          </w:p>
          <w:p w14:paraId="0D1BDAD7" w14:textId="77777777" w:rsidR="009979D1" w:rsidRPr="00B179AB" w:rsidRDefault="009979D1">
            <w:pPr>
              <w:jc w:val="both"/>
              <w:rPr>
                <w:color w:val="000000"/>
                <w:sz w:val="20"/>
                <w:szCs w:val="20"/>
                <w:lang w:val="uz-Cyrl-UZ"/>
              </w:rPr>
            </w:pPr>
          </w:p>
          <w:p w14:paraId="00A73317" w14:textId="77777777" w:rsidR="009979D1" w:rsidRPr="00B179AB" w:rsidRDefault="009979D1">
            <w:pPr>
              <w:jc w:val="both"/>
              <w:rPr>
                <w:color w:val="000000"/>
                <w:sz w:val="28"/>
                <w:szCs w:val="28"/>
                <w:lang w:val="uz-Cyrl-UZ"/>
              </w:rPr>
            </w:pPr>
            <w:r w:rsidRPr="00B179AB">
              <w:rPr>
                <w:color w:val="000000"/>
                <w:sz w:val="28"/>
                <w:szCs w:val="28"/>
                <w:lang w:val="uz-Cyrl-UZ"/>
              </w:rPr>
              <w:t>Объектнинг жойлашган ўрнини, тезлиги ва/ёки бошқа характеристикаларини аниқлаш ёки радио</w:t>
            </w:r>
            <w:r w:rsidR="00A127C2" w:rsidRPr="00B179AB">
              <w:rPr>
                <w:color w:val="000000"/>
                <w:sz w:val="28"/>
                <w:szCs w:val="28"/>
                <w:lang w:val="uz-Cyrl-UZ"/>
              </w:rPr>
              <w:t>-</w:t>
            </w:r>
            <w:r w:rsidRPr="00B179AB">
              <w:rPr>
                <w:color w:val="000000"/>
                <w:sz w:val="28"/>
                <w:szCs w:val="28"/>
                <w:lang w:val="uz-Cyrl-UZ"/>
              </w:rPr>
              <w:t>тўлқинларнинг тарқалиш хусусиятлари восита</w:t>
            </w:r>
            <w:r w:rsidR="00A127C2" w:rsidRPr="00B179AB">
              <w:rPr>
                <w:color w:val="000000"/>
                <w:sz w:val="28"/>
                <w:szCs w:val="28"/>
                <w:lang w:val="uz-Cyrl-UZ"/>
              </w:rPr>
              <w:t>-</w:t>
            </w:r>
            <w:r w:rsidRPr="00B179AB">
              <w:rPr>
                <w:color w:val="000000"/>
                <w:sz w:val="28"/>
                <w:szCs w:val="28"/>
                <w:lang w:val="uz-Cyrl-UZ"/>
              </w:rPr>
              <w:t>сида шу параметрлар ҳақида ахборот олиш.</w:t>
            </w:r>
          </w:p>
        </w:tc>
      </w:tr>
      <w:tr w:rsidR="009979D1" w:rsidRPr="00CB34C6" w14:paraId="5F215AC7" w14:textId="77777777">
        <w:trPr>
          <w:tblCellSpacing w:w="0" w:type="dxa"/>
          <w:jc w:val="center"/>
        </w:trPr>
        <w:tc>
          <w:tcPr>
            <w:tcW w:w="3821" w:type="dxa"/>
          </w:tcPr>
          <w:p w14:paraId="55FD7E7C" w14:textId="77777777" w:rsidR="009979D1" w:rsidRPr="00B179AB" w:rsidRDefault="009979D1">
            <w:pPr>
              <w:rPr>
                <w:b/>
                <w:bCs/>
                <w:color w:val="000000"/>
                <w:sz w:val="28"/>
                <w:szCs w:val="28"/>
                <w:lang w:val="uz-Cyrl-UZ"/>
              </w:rPr>
            </w:pPr>
            <w:r w:rsidRPr="00B179AB">
              <w:rPr>
                <w:b/>
                <w:bCs/>
                <w:color w:val="000000"/>
                <w:sz w:val="28"/>
                <w:szCs w:val="28"/>
                <w:lang w:val="uz-Cyrl-UZ"/>
              </w:rPr>
              <w:t>Радиопеленг</w:t>
            </w:r>
          </w:p>
          <w:p w14:paraId="78EA2D3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radiopeleng</w:t>
            </w:r>
          </w:p>
          <w:p w14:paraId="4AD5176E"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радиоп</w:t>
            </w:r>
            <w:r w:rsidR="00505647" w:rsidRPr="00B179AB">
              <w:rPr>
                <w:bCs/>
                <w:color w:val="000000"/>
                <w:sz w:val="28"/>
                <w:szCs w:val="28"/>
                <w:lang w:val="uz-Cyrl-UZ"/>
              </w:rPr>
              <w:t>е</w:t>
            </w:r>
            <w:r w:rsidRPr="00B179AB">
              <w:rPr>
                <w:bCs/>
                <w:color w:val="000000"/>
                <w:sz w:val="28"/>
                <w:szCs w:val="28"/>
                <w:lang w:val="uz-Cyrl-UZ"/>
              </w:rPr>
              <w:t>ленг</w:t>
            </w:r>
          </w:p>
          <w:p w14:paraId="6BF0B465"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 bearing</w:t>
            </w:r>
          </w:p>
        </w:tc>
        <w:tc>
          <w:tcPr>
            <w:tcW w:w="6150" w:type="dxa"/>
            <w:vAlign w:val="center"/>
          </w:tcPr>
          <w:p w14:paraId="0C4573F1" w14:textId="77777777" w:rsidR="009979D1" w:rsidRDefault="009979D1">
            <w:pPr>
              <w:jc w:val="both"/>
              <w:rPr>
                <w:iCs/>
                <w:sz w:val="28"/>
                <w:szCs w:val="28"/>
                <w:lang w:val="en-US"/>
              </w:rPr>
            </w:pPr>
            <w:r w:rsidRPr="00B179AB">
              <w:rPr>
                <w:color w:val="000000"/>
                <w:sz w:val="28"/>
                <w:szCs w:val="28"/>
              </w:rPr>
              <w:t>Направление от места установки антенной системы радиопеленгатора на объект, излучающий радиосигналы, измеряемое углом в горизонтальной плоскости между северным направлением истинного или магнитного меридиана, проходящего через место установки антенной системы радиопеленгатора, и направлением от этого места на проекцию объекта на горизонтальную плоскость, отсчитываемым от 0</w:t>
            </w:r>
            <w:r w:rsidR="00552F16" w:rsidRPr="00B179AB">
              <w:rPr>
                <w:iCs/>
                <w:sz w:val="28"/>
                <w:szCs w:val="28"/>
              </w:rPr>
              <w:t>°</w:t>
            </w:r>
            <w:r w:rsidRPr="00B179AB">
              <w:rPr>
                <w:color w:val="000000"/>
                <w:sz w:val="28"/>
                <w:szCs w:val="28"/>
              </w:rPr>
              <w:t xml:space="preserve"> до 360</w:t>
            </w:r>
            <w:r w:rsidRPr="00B179AB">
              <w:rPr>
                <w:iCs/>
                <w:sz w:val="28"/>
                <w:szCs w:val="28"/>
              </w:rPr>
              <w:t>°.</w:t>
            </w:r>
          </w:p>
          <w:p w14:paraId="6EEAD4B4" w14:textId="77777777" w:rsidR="00660DB8" w:rsidRPr="00660DB8" w:rsidRDefault="00660DB8">
            <w:pPr>
              <w:jc w:val="both"/>
              <w:rPr>
                <w:iCs/>
                <w:sz w:val="28"/>
                <w:szCs w:val="28"/>
                <w:lang w:val="en-US"/>
              </w:rPr>
            </w:pPr>
          </w:p>
          <w:p w14:paraId="5F7D91BB" w14:textId="77777777" w:rsidR="009979D1" w:rsidRPr="00B179AB" w:rsidRDefault="009979D1">
            <w:pPr>
              <w:jc w:val="both"/>
              <w:rPr>
                <w:sz w:val="28"/>
                <w:szCs w:val="28"/>
                <w:lang w:val="uz-Cyrl-UZ"/>
              </w:rPr>
            </w:pPr>
            <w:proofErr w:type="spellStart"/>
            <w:r w:rsidRPr="00B179AB">
              <w:rPr>
                <w:sz w:val="28"/>
                <w:szCs w:val="28"/>
                <w:lang w:val="en-US"/>
              </w:rPr>
              <w:t>Radiopelengatorning</w:t>
            </w:r>
            <w:proofErr w:type="spellEnd"/>
            <w:r w:rsidRPr="00B179AB">
              <w:rPr>
                <w:sz w:val="28"/>
                <w:szCs w:val="28"/>
                <w:lang w:val="en-US"/>
              </w:rPr>
              <w:t xml:space="preserve"> antenna </w:t>
            </w:r>
            <w:proofErr w:type="spellStart"/>
            <w:r w:rsidRPr="00B179AB">
              <w:rPr>
                <w:sz w:val="28"/>
                <w:szCs w:val="28"/>
                <w:lang w:val="en-US"/>
              </w:rPr>
              <w:t>tizimi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rnatilgan</w:t>
            </w:r>
            <w:proofErr w:type="spellEnd"/>
            <w:r w:rsidRPr="00B179AB">
              <w:rPr>
                <w:sz w:val="28"/>
                <w:szCs w:val="28"/>
                <w:lang w:val="en-US"/>
              </w:rPr>
              <w:t xml:space="preserve"> joy</w:t>
            </w:r>
            <w:r w:rsidR="00A127C2" w:rsidRPr="00B179AB">
              <w:rPr>
                <w:sz w:val="28"/>
                <w:szCs w:val="28"/>
                <w:lang w:val="en-US"/>
              </w:rPr>
              <w:t>-</w:t>
            </w:r>
            <w:r w:rsidRPr="00B179AB">
              <w:rPr>
                <w:sz w:val="28"/>
                <w:szCs w:val="28"/>
                <w:lang w:val="en-US"/>
              </w:rPr>
              <w:t xml:space="preserve">dan </w:t>
            </w:r>
            <w:proofErr w:type="spellStart"/>
            <w:r w:rsidRPr="00B179AB">
              <w:rPr>
                <w:sz w:val="28"/>
                <w:szCs w:val="28"/>
                <w:lang w:val="en-US"/>
              </w:rPr>
              <w:t>radiosignallar</w:t>
            </w:r>
            <w:proofErr w:type="spellEnd"/>
            <w:r w:rsidRPr="00B179AB">
              <w:rPr>
                <w:sz w:val="28"/>
                <w:szCs w:val="28"/>
                <w:lang w:val="en-US"/>
              </w:rPr>
              <w:t xml:space="preserve"> </w:t>
            </w:r>
            <w:proofErr w:type="spellStart"/>
            <w:r w:rsidRPr="00B179AB">
              <w:rPr>
                <w:sz w:val="28"/>
                <w:szCs w:val="28"/>
                <w:lang w:val="en-US"/>
              </w:rPr>
              <w:t>nurlatadigan</w:t>
            </w:r>
            <w:proofErr w:type="spellEnd"/>
            <w:r w:rsidRPr="00B179AB">
              <w:rPr>
                <w:sz w:val="28"/>
                <w:szCs w:val="28"/>
                <w:lang w:val="en-US"/>
              </w:rPr>
              <w:t xml:space="preserve"> </w:t>
            </w:r>
            <w:proofErr w:type="spellStart"/>
            <w:r w:rsidRPr="00B179AB">
              <w:rPr>
                <w:sz w:val="28"/>
                <w:szCs w:val="28"/>
                <w:lang w:val="en-US"/>
              </w:rPr>
              <w:t>obyektga</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yo‘nalish</w:t>
            </w:r>
            <w:proofErr w:type="spellEnd"/>
            <w:r w:rsidRPr="00B179AB">
              <w:rPr>
                <w:sz w:val="28"/>
                <w:szCs w:val="28"/>
                <w:lang w:val="en-US"/>
              </w:rPr>
              <w:t xml:space="preserve">. Bu </w:t>
            </w:r>
            <w:proofErr w:type="spellStart"/>
            <w:proofErr w:type="gramStart"/>
            <w:r w:rsidRPr="00B179AB">
              <w:rPr>
                <w:sz w:val="28"/>
                <w:szCs w:val="28"/>
                <w:lang w:val="en-US"/>
              </w:rPr>
              <w:t>yo‘</w:t>
            </w:r>
            <w:proofErr w:type="gramEnd"/>
            <w:r w:rsidRPr="00B179AB">
              <w:rPr>
                <w:sz w:val="28"/>
                <w:szCs w:val="28"/>
                <w:lang w:val="en-US"/>
              </w:rPr>
              <w:t>nalish</w:t>
            </w:r>
            <w:proofErr w:type="spellEnd"/>
            <w:r w:rsidRPr="00B179AB">
              <w:rPr>
                <w:sz w:val="28"/>
                <w:szCs w:val="28"/>
                <w:lang w:val="en-US"/>
              </w:rPr>
              <w:t xml:space="preserve">, </w:t>
            </w:r>
            <w:proofErr w:type="spellStart"/>
            <w:r w:rsidRPr="00B179AB">
              <w:rPr>
                <w:sz w:val="28"/>
                <w:szCs w:val="28"/>
                <w:lang w:val="en-US"/>
              </w:rPr>
              <w:t>gorizontal</w:t>
            </w:r>
            <w:proofErr w:type="spellEnd"/>
            <w:r w:rsidRPr="00B179AB">
              <w:rPr>
                <w:sz w:val="28"/>
                <w:szCs w:val="28"/>
                <w:lang w:val="en-US"/>
              </w:rPr>
              <w:t xml:space="preserve"> </w:t>
            </w:r>
            <w:proofErr w:type="spellStart"/>
            <w:r w:rsidRPr="00B179AB">
              <w:rPr>
                <w:sz w:val="28"/>
                <w:szCs w:val="28"/>
                <w:lang w:val="en-US"/>
              </w:rPr>
              <w:t>tek</w:t>
            </w:r>
            <w:r w:rsidR="00F34FF2" w:rsidRPr="00B179AB">
              <w:rPr>
                <w:sz w:val="28"/>
                <w:szCs w:val="28"/>
                <w:lang w:val="en-US"/>
              </w:rPr>
              <w:t>i</w:t>
            </w:r>
            <w:r w:rsidRPr="00B179AB">
              <w:rPr>
                <w:sz w:val="28"/>
                <w:szCs w:val="28"/>
                <w:lang w:val="en-US"/>
              </w:rPr>
              <w:t>silikda</w:t>
            </w:r>
            <w:proofErr w:type="spellEnd"/>
            <w:r w:rsidRPr="00B179AB">
              <w:rPr>
                <w:sz w:val="28"/>
                <w:szCs w:val="28"/>
                <w:lang w:val="en-US"/>
              </w:rPr>
              <w:t xml:space="preserve"> </w:t>
            </w:r>
            <w:proofErr w:type="spellStart"/>
            <w:r w:rsidRPr="00B179AB">
              <w:rPr>
                <w:sz w:val="28"/>
                <w:szCs w:val="28"/>
                <w:lang w:val="en-US"/>
              </w:rPr>
              <w:t>radiopelengatorning</w:t>
            </w:r>
            <w:proofErr w:type="spellEnd"/>
            <w:r w:rsidRPr="00B179AB">
              <w:rPr>
                <w:sz w:val="28"/>
                <w:szCs w:val="28"/>
                <w:lang w:val="en-US"/>
              </w:rPr>
              <w:t xml:space="preserve"> antenna </w:t>
            </w:r>
            <w:proofErr w:type="spellStart"/>
            <w:r w:rsidRPr="00B179AB">
              <w:rPr>
                <w:sz w:val="28"/>
                <w:szCs w:val="28"/>
                <w:lang w:val="en-US"/>
              </w:rPr>
              <w:t>tizimi</w:t>
            </w:r>
            <w:proofErr w:type="spellEnd"/>
            <w:r w:rsidRPr="00B179AB">
              <w:rPr>
                <w:sz w:val="28"/>
                <w:szCs w:val="28"/>
                <w:lang w:val="en-US"/>
              </w:rPr>
              <w:t xml:space="preserve"> </w:t>
            </w:r>
            <w:proofErr w:type="spellStart"/>
            <w:r w:rsidRPr="00B179AB">
              <w:rPr>
                <w:sz w:val="28"/>
                <w:szCs w:val="28"/>
                <w:lang w:val="en-US"/>
              </w:rPr>
              <w:t>o‘rnatilgan</w:t>
            </w:r>
            <w:proofErr w:type="spellEnd"/>
            <w:r w:rsidRPr="00B179AB">
              <w:rPr>
                <w:sz w:val="28"/>
                <w:szCs w:val="28"/>
                <w:lang w:val="en-US"/>
              </w:rPr>
              <w:t xml:space="preserve"> joy </w:t>
            </w:r>
            <w:proofErr w:type="spellStart"/>
            <w:r w:rsidRPr="00B179AB">
              <w:rPr>
                <w:sz w:val="28"/>
                <w:szCs w:val="28"/>
                <w:lang w:val="en-US"/>
              </w:rPr>
              <w:t>orqali</w:t>
            </w:r>
            <w:proofErr w:type="spellEnd"/>
            <w:r w:rsidRPr="00B179AB">
              <w:rPr>
                <w:sz w:val="28"/>
                <w:szCs w:val="28"/>
                <w:lang w:val="en-US"/>
              </w:rPr>
              <w:t xml:space="preserve"> </w:t>
            </w:r>
            <w:proofErr w:type="spellStart"/>
            <w:r w:rsidRPr="00B179AB">
              <w:rPr>
                <w:sz w:val="28"/>
                <w:szCs w:val="28"/>
                <w:lang w:val="en-US"/>
              </w:rPr>
              <w:t>o‘tuvchi</w:t>
            </w:r>
            <w:proofErr w:type="spellEnd"/>
            <w:r w:rsidRPr="00B179AB">
              <w:rPr>
                <w:sz w:val="28"/>
                <w:szCs w:val="28"/>
                <w:lang w:val="en-US"/>
              </w:rPr>
              <w:t xml:space="preserve"> </w:t>
            </w:r>
            <w:proofErr w:type="spellStart"/>
            <w:r w:rsidRPr="00B179AB">
              <w:rPr>
                <w:sz w:val="28"/>
                <w:szCs w:val="28"/>
                <w:lang w:val="en-US"/>
              </w:rPr>
              <w:t>haqiqiy</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magnit</w:t>
            </w:r>
            <w:proofErr w:type="spellEnd"/>
            <w:r w:rsidRPr="00B179AB">
              <w:rPr>
                <w:sz w:val="28"/>
                <w:szCs w:val="28"/>
                <w:lang w:val="en-US"/>
              </w:rPr>
              <w:t xml:space="preserve"> </w:t>
            </w:r>
            <w:proofErr w:type="spellStart"/>
            <w:r w:rsidRPr="00B179AB">
              <w:rPr>
                <w:sz w:val="28"/>
                <w:szCs w:val="28"/>
                <w:lang w:val="en-US"/>
              </w:rPr>
              <w:t>meridianning</w:t>
            </w:r>
            <w:proofErr w:type="spellEnd"/>
            <w:r w:rsidRPr="00B179AB">
              <w:rPr>
                <w:sz w:val="28"/>
                <w:szCs w:val="28"/>
                <w:lang w:val="en-US"/>
              </w:rPr>
              <w:t xml:space="preserve"> </w:t>
            </w:r>
            <w:proofErr w:type="spellStart"/>
            <w:r w:rsidRPr="00B179AB">
              <w:rPr>
                <w:sz w:val="28"/>
                <w:szCs w:val="28"/>
                <w:lang w:val="en-US"/>
              </w:rPr>
              <w:t>shimoliy</w:t>
            </w:r>
            <w:proofErr w:type="spellEnd"/>
            <w:r w:rsidRPr="00B179AB">
              <w:rPr>
                <w:sz w:val="28"/>
                <w:szCs w:val="28"/>
                <w:lang w:val="en-US"/>
              </w:rPr>
              <w:t xml:space="preserve"> </w:t>
            </w:r>
            <w:proofErr w:type="spellStart"/>
            <w:r w:rsidRPr="00B179AB">
              <w:rPr>
                <w:sz w:val="28"/>
                <w:szCs w:val="28"/>
                <w:lang w:val="en-US"/>
              </w:rPr>
              <w:t>yo‘nalish</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bu</w:t>
            </w:r>
            <w:proofErr w:type="spellEnd"/>
            <w:r w:rsidRPr="00B179AB">
              <w:rPr>
                <w:sz w:val="28"/>
                <w:szCs w:val="28"/>
                <w:lang w:val="en-US"/>
              </w:rPr>
              <w:t xml:space="preserve"> </w:t>
            </w:r>
            <w:proofErr w:type="spellStart"/>
            <w:r w:rsidRPr="00B179AB">
              <w:rPr>
                <w:sz w:val="28"/>
                <w:szCs w:val="28"/>
                <w:lang w:val="en-US"/>
              </w:rPr>
              <w:t>joydan</w:t>
            </w:r>
            <w:proofErr w:type="spellEnd"/>
            <w:r w:rsidRPr="00B179AB">
              <w:rPr>
                <w:sz w:val="28"/>
                <w:szCs w:val="28"/>
                <w:lang w:val="en-US"/>
              </w:rPr>
              <w:t xml:space="preserve"> </w:t>
            </w:r>
            <w:proofErr w:type="spellStart"/>
            <w:r w:rsidRPr="00B179AB">
              <w:rPr>
                <w:sz w:val="28"/>
                <w:szCs w:val="28"/>
                <w:lang w:val="en-US"/>
              </w:rPr>
              <w:t>obyektning</w:t>
            </w:r>
            <w:proofErr w:type="spellEnd"/>
            <w:r w:rsidRPr="00B179AB">
              <w:rPr>
                <w:sz w:val="28"/>
                <w:szCs w:val="28"/>
                <w:lang w:val="en-US"/>
              </w:rPr>
              <w:t xml:space="preserve"> </w:t>
            </w:r>
            <w:proofErr w:type="spellStart"/>
            <w:r w:rsidRPr="00B179AB">
              <w:rPr>
                <w:sz w:val="28"/>
                <w:szCs w:val="28"/>
                <w:lang w:val="en-US"/>
              </w:rPr>
              <w:t>gorizontal</w:t>
            </w:r>
            <w:proofErr w:type="spellEnd"/>
            <w:r w:rsidRPr="00B179AB">
              <w:rPr>
                <w:sz w:val="28"/>
                <w:szCs w:val="28"/>
                <w:lang w:val="en-US"/>
              </w:rPr>
              <w:t xml:space="preserve"> </w:t>
            </w:r>
            <w:proofErr w:type="spellStart"/>
            <w:r w:rsidRPr="00B179AB">
              <w:rPr>
                <w:sz w:val="28"/>
                <w:szCs w:val="28"/>
                <w:lang w:val="en-US"/>
              </w:rPr>
              <w:t>tekislikka</w:t>
            </w:r>
            <w:proofErr w:type="spellEnd"/>
            <w:r w:rsidRPr="00B179AB">
              <w:rPr>
                <w:sz w:val="28"/>
                <w:szCs w:val="28"/>
                <w:lang w:val="en-US"/>
              </w:rPr>
              <w:t xml:space="preserve"> </w:t>
            </w:r>
            <w:proofErr w:type="spellStart"/>
            <w:r w:rsidRPr="00B179AB">
              <w:rPr>
                <w:sz w:val="28"/>
                <w:szCs w:val="28"/>
                <w:lang w:val="en-US"/>
              </w:rPr>
              <w:t>proyeksiyasiga</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yo‘nalish</w:t>
            </w:r>
            <w:proofErr w:type="spellEnd"/>
            <w:r w:rsidRPr="00B179AB">
              <w:rPr>
                <w:sz w:val="28"/>
                <w:szCs w:val="28"/>
                <w:lang w:val="en-US"/>
              </w:rPr>
              <w:t xml:space="preserve"> </w:t>
            </w:r>
            <w:proofErr w:type="spellStart"/>
            <w:r w:rsidRPr="00B179AB">
              <w:rPr>
                <w:sz w:val="28"/>
                <w:szCs w:val="28"/>
                <w:lang w:val="en-US"/>
              </w:rPr>
              <w:t>orasidagi</w:t>
            </w:r>
            <w:proofErr w:type="spellEnd"/>
            <w:r w:rsidRPr="00B179AB">
              <w:rPr>
                <w:sz w:val="28"/>
                <w:szCs w:val="28"/>
                <w:lang w:val="en-US"/>
              </w:rPr>
              <w:t xml:space="preserve">, 0° dan 360°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hisoblanadigan</w:t>
            </w:r>
            <w:proofErr w:type="spellEnd"/>
            <w:r w:rsidRPr="00B179AB">
              <w:rPr>
                <w:sz w:val="28"/>
                <w:szCs w:val="28"/>
                <w:lang w:val="en-US"/>
              </w:rPr>
              <w:t xml:space="preserve"> </w:t>
            </w:r>
            <w:proofErr w:type="spellStart"/>
            <w:r w:rsidRPr="00B179AB">
              <w:rPr>
                <w:sz w:val="28"/>
                <w:szCs w:val="28"/>
                <w:lang w:val="en-US"/>
              </w:rPr>
              <w:t>burchak</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o‘lchanadi</w:t>
            </w:r>
            <w:proofErr w:type="spellEnd"/>
            <w:r w:rsidRPr="00B179AB">
              <w:rPr>
                <w:sz w:val="28"/>
                <w:szCs w:val="28"/>
                <w:lang w:val="en-US"/>
              </w:rPr>
              <w:t>.</w:t>
            </w:r>
          </w:p>
          <w:p w14:paraId="6F4CA113" w14:textId="77777777" w:rsidR="009979D1" w:rsidRPr="00B179AB" w:rsidRDefault="009979D1">
            <w:pPr>
              <w:jc w:val="both"/>
              <w:rPr>
                <w:color w:val="000000"/>
                <w:sz w:val="28"/>
                <w:szCs w:val="28"/>
                <w:lang w:val="uz-Cyrl-UZ"/>
              </w:rPr>
            </w:pPr>
          </w:p>
          <w:p w14:paraId="69CC568D" w14:textId="77777777" w:rsidR="009979D1" w:rsidRPr="00B179AB" w:rsidRDefault="009979D1" w:rsidP="00F34FF2">
            <w:pPr>
              <w:jc w:val="both"/>
              <w:rPr>
                <w:color w:val="000000"/>
                <w:sz w:val="28"/>
                <w:szCs w:val="28"/>
                <w:lang w:val="uz-Cyrl-UZ"/>
              </w:rPr>
            </w:pPr>
            <w:r w:rsidRPr="00B179AB">
              <w:rPr>
                <w:color w:val="000000"/>
                <w:sz w:val="28"/>
                <w:szCs w:val="28"/>
                <w:lang w:val="uz-Cyrl-UZ"/>
              </w:rPr>
              <w:t>Радиопеленгаторнинг антенна тизими ўрнатилган жойдан радиосигналлар нурлатадиган объектга бўлган йўналиш. Бу йўналиш, горизонтал тек</w:t>
            </w:r>
            <w:r w:rsidR="00F34FF2" w:rsidRPr="00B179AB">
              <w:rPr>
                <w:color w:val="000000"/>
                <w:sz w:val="28"/>
                <w:szCs w:val="28"/>
                <w:lang w:val="uz-Cyrl-UZ"/>
              </w:rPr>
              <w:t>и</w:t>
            </w:r>
            <w:r w:rsidRPr="00B179AB">
              <w:rPr>
                <w:color w:val="000000"/>
                <w:sz w:val="28"/>
                <w:szCs w:val="28"/>
                <w:lang w:val="uz-Cyrl-UZ"/>
              </w:rPr>
              <w:t>с</w:t>
            </w:r>
            <w:r w:rsidR="00A127C2" w:rsidRPr="00B179AB">
              <w:rPr>
                <w:color w:val="000000"/>
                <w:sz w:val="28"/>
                <w:szCs w:val="28"/>
                <w:lang w:val="uz-Cyrl-UZ"/>
              </w:rPr>
              <w:t>-</w:t>
            </w:r>
            <w:r w:rsidRPr="00B179AB">
              <w:rPr>
                <w:color w:val="000000"/>
                <w:sz w:val="28"/>
                <w:szCs w:val="28"/>
                <w:lang w:val="uz-Cyrl-UZ"/>
              </w:rPr>
              <w:t>ликда радиопеленгаторнинг антенна тизими ўр</w:t>
            </w:r>
            <w:r w:rsidR="00A127C2" w:rsidRPr="00B179AB">
              <w:rPr>
                <w:color w:val="000000"/>
                <w:sz w:val="28"/>
                <w:szCs w:val="28"/>
                <w:lang w:val="uz-Cyrl-UZ"/>
              </w:rPr>
              <w:t>-</w:t>
            </w:r>
            <w:r w:rsidRPr="00B179AB">
              <w:rPr>
                <w:color w:val="000000"/>
                <w:sz w:val="28"/>
                <w:szCs w:val="28"/>
                <w:lang w:val="uz-Cyrl-UZ"/>
              </w:rPr>
              <w:t>натилган жой орқали ўтувчи ҳақиқий ёки магнит меридианнинг шимолий йўналиш билан бу жой</w:t>
            </w:r>
            <w:r w:rsidR="00A127C2" w:rsidRPr="00B179AB">
              <w:rPr>
                <w:color w:val="000000"/>
                <w:sz w:val="28"/>
                <w:szCs w:val="28"/>
                <w:lang w:val="uz-Cyrl-UZ"/>
              </w:rPr>
              <w:t>-</w:t>
            </w:r>
            <w:r w:rsidRPr="00B179AB">
              <w:rPr>
                <w:color w:val="000000"/>
                <w:sz w:val="28"/>
                <w:szCs w:val="28"/>
                <w:lang w:val="uz-Cyrl-UZ"/>
              </w:rPr>
              <w:t>дан объектнинг горизонтал текисликка проекция</w:t>
            </w:r>
            <w:r w:rsidR="00A127C2" w:rsidRPr="00B179AB">
              <w:rPr>
                <w:color w:val="000000"/>
                <w:sz w:val="28"/>
                <w:szCs w:val="28"/>
                <w:lang w:val="uz-Cyrl-UZ"/>
              </w:rPr>
              <w:t>-</w:t>
            </w:r>
            <w:r w:rsidRPr="00B179AB">
              <w:rPr>
                <w:color w:val="000000"/>
                <w:sz w:val="28"/>
                <w:szCs w:val="28"/>
                <w:lang w:val="uz-Cyrl-UZ"/>
              </w:rPr>
              <w:t>сига бўлган йўналиш орасидаги, 0</w:t>
            </w:r>
            <w:r w:rsidRPr="00B179AB">
              <w:rPr>
                <w:iCs/>
                <w:sz w:val="28"/>
                <w:szCs w:val="28"/>
                <w:lang w:val="uz-Cyrl-UZ"/>
              </w:rPr>
              <w:t>° дан 360° гача ҳисобланадиган бурчак билан ўлчанади.</w:t>
            </w:r>
          </w:p>
        </w:tc>
      </w:tr>
      <w:tr w:rsidR="009979D1" w:rsidRPr="00CB34C6" w14:paraId="2782671C" w14:textId="77777777">
        <w:trPr>
          <w:tblCellSpacing w:w="0" w:type="dxa"/>
          <w:jc w:val="center"/>
        </w:trPr>
        <w:tc>
          <w:tcPr>
            <w:tcW w:w="3821" w:type="dxa"/>
          </w:tcPr>
          <w:p w14:paraId="1DA4724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Радиопоглощающий материал</w:t>
            </w:r>
          </w:p>
          <w:p w14:paraId="48C14D3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radioyutuvchi material</w:t>
            </w:r>
          </w:p>
          <w:p w14:paraId="3ABCD428"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радиоютувчи материал</w:t>
            </w:r>
          </w:p>
          <w:p w14:paraId="7923E8CE" w14:textId="77777777" w:rsidR="009979D1" w:rsidRPr="00B179AB" w:rsidRDefault="009979D1">
            <w:pPr>
              <w:rPr>
                <w:b/>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radio absorbing material</w:t>
            </w:r>
          </w:p>
        </w:tc>
        <w:tc>
          <w:tcPr>
            <w:tcW w:w="6150" w:type="dxa"/>
            <w:vAlign w:val="center"/>
          </w:tcPr>
          <w:p w14:paraId="71A724B6" w14:textId="77777777" w:rsidR="009979D1" w:rsidRPr="00B179AB" w:rsidRDefault="009979D1">
            <w:pPr>
              <w:jc w:val="both"/>
              <w:rPr>
                <w:color w:val="000000"/>
                <w:sz w:val="28"/>
                <w:szCs w:val="28"/>
              </w:rPr>
            </w:pPr>
            <w:r w:rsidRPr="00B179AB">
              <w:rPr>
                <w:color w:val="000000"/>
                <w:sz w:val="28"/>
                <w:szCs w:val="28"/>
              </w:rPr>
              <w:t>Материал, имеющий высокий коэффициент поглощения и малый коэффициент отражения радиоволн.</w:t>
            </w:r>
          </w:p>
          <w:p w14:paraId="34386051" w14:textId="77777777" w:rsidR="009979D1" w:rsidRPr="00B179AB" w:rsidRDefault="009979D1">
            <w:pPr>
              <w:jc w:val="both"/>
              <w:rPr>
                <w:color w:val="000000"/>
                <w:sz w:val="28"/>
                <w:szCs w:val="28"/>
                <w:lang w:val="uz-Cyrl-UZ"/>
              </w:rPr>
            </w:pPr>
          </w:p>
          <w:p w14:paraId="71D3C330" w14:textId="77777777" w:rsidR="009979D1" w:rsidRPr="00B179AB" w:rsidRDefault="009979D1">
            <w:pPr>
              <w:jc w:val="both"/>
              <w:rPr>
                <w:sz w:val="28"/>
                <w:szCs w:val="28"/>
                <w:lang w:val="uz-Cyrl-UZ"/>
              </w:rPr>
            </w:pPr>
            <w:proofErr w:type="spellStart"/>
            <w:r w:rsidRPr="00B179AB">
              <w:rPr>
                <w:sz w:val="28"/>
                <w:szCs w:val="28"/>
                <w:lang w:val="en-US"/>
              </w:rPr>
              <w:t>Yutilishning</w:t>
            </w:r>
            <w:proofErr w:type="spellEnd"/>
            <w:r w:rsidRPr="00B179AB">
              <w:rPr>
                <w:sz w:val="28"/>
                <w:szCs w:val="28"/>
                <w:lang w:val="en-US"/>
              </w:rPr>
              <w:t xml:space="preserve"> </w:t>
            </w:r>
            <w:proofErr w:type="spellStart"/>
            <w:r w:rsidRPr="00B179AB">
              <w:rPr>
                <w:sz w:val="28"/>
                <w:szCs w:val="28"/>
                <w:lang w:val="en-US"/>
              </w:rPr>
              <w:t>katta</w:t>
            </w:r>
            <w:proofErr w:type="spellEnd"/>
            <w:r w:rsidRPr="00B179AB">
              <w:rPr>
                <w:sz w:val="28"/>
                <w:szCs w:val="28"/>
                <w:lang w:val="en-US"/>
              </w:rPr>
              <w:t xml:space="preserve"> </w:t>
            </w:r>
            <w:proofErr w:type="spellStart"/>
            <w:r w:rsidRPr="00B179AB">
              <w:rPr>
                <w:sz w:val="28"/>
                <w:szCs w:val="28"/>
                <w:lang w:val="en-US"/>
              </w:rPr>
              <w:t>koeffitsiyentiga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qaytishining</w:t>
            </w:r>
            <w:proofErr w:type="spellEnd"/>
            <w:r w:rsidRPr="00B179AB">
              <w:rPr>
                <w:sz w:val="28"/>
                <w:szCs w:val="28"/>
                <w:lang w:val="en-US"/>
              </w:rPr>
              <w:t xml:space="preserve"> </w:t>
            </w:r>
            <w:proofErr w:type="spellStart"/>
            <w:r w:rsidRPr="00B179AB">
              <w:rPr>
                <w:sz w:val="28"/>
                <w:szCs w:val="28"/>
                <w:lang w:val="en-US"/>
              </w:rPr>
              <w:t>kichik</w:t>
            </w:r>
            <w:proofErr w:type="spellEnd"/>
            <w:r w:rsidRPr="00B179AB">
              <w:rPr>
                <w:sz w:val="28"/>
                <w:szCs w:val="28"/>
                <w:lang w:val="en-US"/>
              </w:rPr>
              <w:t xml:space="preserve"> </w:t>
            </w:r>
            <w:proofErr w:type="spellStart"/>
            <w:r w:rsidRPr="00B179AB">
              <w:rPr>
                <w:sz w:val="28"/>
                <w:szCs w:val="28"/>
                <w:lang w:val="en-US"/>
              </w:rPr>
              <w:t>koeffitsiyentiga</w:t>
            </w:r>
            <w:proofErr w:type="spellEnd"/>
            <w:r w:rsidRPr="00B179AB">
              <w:rPr>
                <w:sz w:val="28"/>
                <w:szCs w:val="28"/>
                <w:lang w:val="en-US"/>
              </w:rPr>
              <w:t xml:space="preserve"> </w:t>
            </w:r>
            <w:proofErr w:type="spellStart"/>
            <w:r w:rsidRPr="00B179AB">
              <w:rPr>
                <w:sz w:val="28"/>
                <w:szCs w:val="28"/>
                <w:lang w:val="en-US"/>
              </w:rPr>
              <w:t>ega</w:t>
            </w:r>
            <w:proofErr w:type="spellEnd"/>
            <w:r w:rsidRPr="00B179AB">
              <w:rPr>
                <w:sz w:val="28"/>
                <w:szCs w:val="28"/>
                <w:lang w:val="en-US"/>
              </w:rPr>
              <w:t xml:space="preserve"> material.</w:t>
            </w:r>
          </w:p>
          <w:p w14:paraId="63F3F861" w14:textId="77777777" w:rsidR="009979D1" w:rsidRPr="00B179AB" w:rsidRDefault="009979D1">
            <w:pPr>
              <w:jc w:val="both"/>
              <w:rPr>
                <w:color w:val="000000"/>
                <w:sz w:val="28"/>
                <w:szCs w:val="28"/>
                <w:lang w:val="uz-Cyrl-UZ"/>
              </w:rPr>
            </w:pPr>
          </w:p>
          <w:p w14:paraId="218C8977" w14:textId="77777777" w:rsidR="009979D1" w:rsidRPr="00B179AB" w:rsidRDefault="009979D1">
            <w:pPr>
              <w:jc w:val="both"/>
              <w:rPr>
                <w:color w:val="000000"/>
                <w:sz w:val="28"/>
                <w:szCs w:val="28"/>
                <w:lang w:val="uz-Cyrl-UZ"/>
              </w:rPr>
            </w:pPr>
            <w:r w:rsidRPr="00B179AB">
              <w:rPr>
                <w:color w:val="000000"/>
                <w:sz w:val="28"/>
                <w:szCs w:val="28"/>
                <w:lang w:val="uz-Cyrl-UZ"/>
              </w:rPr>
              <w:t>Ютилишнинг катта коэффициентига ва радиотўл</w:t>
            </w:r>
            <w:r w:rsidR="00A127C2" w:rsidRPr="00B179AB">
              <w:rPr>
                <w:color w:val="000000"/>
                <w:sz w:val="28"/>
                <w:szCs w:val="28"/>
                <w:lang w:val="uz-Cyrl-UZ"/>
              </w:rPr>
              <w:t>-</w:t>
            </w:r>
            <w:r w:rsidRPr="00B179AB">
              <w:rPr>
                <w:color w:val="000000"/>
                <w:sz w:val="28"/>
                <w:szCs w:val="28"/>
                <w:lang w:val="uz-Cyrl-UZ"/>
              </w:rPr>
              <w:t>қинлар қайтишининг кичик коэффициентига эга материал.</w:t>
            </w:r>
          </w:p>
        </w:tc>
      </w:tr>
      <w:tr w:rsidR="009979D1" w:rsidRPr="00B179AB" w14:paraId="1E95400D" w14:textId="77777777">
        <w:trPr>
          <w:tblCellSpacing w:w="0" w:type="dxa"/>
          <w:jc w:val="center"/>
        </w:trPr>
        <w:tc>
          <w:tcPr>
            <w:tcW w:w="3821" w:type="dxa"/>
          </w:tcPr>
          <w:p w14:paraId="50BA5E95" w14:textId="77777777" w:rsidR="009979D1" w:rsidRPr="00B179AB" w:rsidRDefault="009979D1">
            <w:pPr>
              <w:rPr>
                <w:b/>
                <w:bCs/>
                <w:sz w:val="28"/>
                <w:szCs w:val="28"/>
                <w:lang w:val="uz-Cyrl-UZ"/>
              </w:rPr>
            </w:pPr>
            <w:r w:rsidRPr="00B179AB">
              <w:rPr>
                <w:b/>
                <w:bCs/>
                <w:sz w:val="28"/>
                <w:szCs w:val="28"/>
                <w:lang w:val="uz-Cyrl-UZ"/>
              </w:rPr>
              <w:t>Радиопомеха</w:t>
            </w:r>
          </w:p>
          <w:p w14:paraId="18CB69ED"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radioxalaqit</w:t>
            </w:r>
          </w:p>
          <w:p w14:paraId="4EAB5CDF" w14:textId="77777777" w:rsidR="009979D1" w:rsidRPr="00B179AB" w:rsidRDefault="009979D1">
            <w:pPr>
              <w:rPr>
                <w:bCs/>
                <w:sz w:val="28"/>
                <w:szCs w:val="28"/>
                <w:lang w:val="uz-Cyrl-UZ"/>
              </w:rPr>
            </w:pPr>
            <w:r w:rsidRPr="00B179AB">
              <w:rPr>
                <w:bCs/>
                <w:sz w:val="28"/>
                <w:szCs w:val="28"/>
                <w:lang w:val="uz-Cyrl-UZ"/>
              </w:rPr>
              <w:t xml:space="preserve">       радиохалақит</w:t>
            </w:r>
          </w:p>
          <w:p w14:paraId="1F16C48F" w14:textId="77777777" w:rsidR="009979D1" w:rsidRPr="00B179AB" w:rsidRDefault="009979D1">
            <w:pPr>
              <w:rPr>
                <w:b/>
                <w:bCs/>
                <w:sz w:val="28"/>
                <w:szCs w:val="28"/>
                <w:lang w:val="uz-Cyrl-UZ"/>
              </w:rPr>
            </w:pPr>
            <w:r w:rsidRPr="00B179AB">
              <w:rPr>
                <w:b/>
                <w:bCs/>
                <w:sz w:val="28"/>
                <w:szCs w:val="28"/>
                <w:lang w:val="uz-Cyrl-UZ"/>
              </w:rPr>
              <w:t xml:space="preserve">en - </w:t>
            </w:r>
            <w:r w:rsidRPr="00B179AB">
              <w:rPr>
                <w:bCs/>
                <w:sz w:val="28"/>
                <w:szCs w:val="28"/>
                <w:lang w:val="uz-Cyrl-UZ"/>
              </w:rPr>
              <w:t>radio interference</w:t>
            </w:r>
          </w:p>
        </w:tc>
        <w:tc>
          <w:tcPr>
            <w:tcW w:w="6150" w:type="dxa"/>
            <w:vAlign w:val="center"/>
          </w:tcPr>
          <w:p w14:paraId="477F6ADB" w14:textId="77777777" w:rsidR="009979D1" w:rsidRPr="00B179AB" w:rsidRDefault="009979D1">
            <w:pPr>
              <w:jc w:val="both"/>
              <w:rPr>
                <w:color w:val="000000"/>
                <w:sz w:val="28"/>
                <w:szCs w:val="28"/>
              </w:rPr>
            </w:pPr>
            <w:r w:rsidRPr="00B179AB">
              <w:rPr>
                <w:color w:val="000000"/>
                <w:sz w:val="28"/>
                <w:szCs w:val="28"/>
              </w:rPr>
              <w:t xml:space="preserve">Электромагнитная помеха в диапазоне </w:t>
            </w:r>
            <w:proofErr w:type="spellStart"/>
            <w:proofErr w:type="gramStart"/>
            <w:r w:rsidRPr="00B179AB">
              <w:rPr>
                <w:color w:val="000000"/>
                <w:sz w:val="28"/>
                <w:szCs w:val="28"/>
              </w:rPr>
              <w:t>радиочас</w:t>
            </w:r>
            <w:proofErr w:type="spellEnd"/>
            <w:r w:rsidR="00492795" w:rsidRPr="00B179AB">
              <w:rPr>
                <w:color w:val="000000"/>
                <w:sz w:val="28"/>
                <w:szCs w:val="28"/>
              </w:rPr>
              <w:t>-</w:t>
            </w:r>
            <w:r w:rsidRPr="00B179AB">
              <w:rPr>
                <w:color w:val="000000"/>
                <w:sz w:val="28"/>
                <w:szCs w:val="28"/>
              </w:rPr>
              <w:t>тот</w:t>
            </w:r>
            <w:proofErr w:type="gramEnd"/>
            <w:r w:rsidRPr="00B179AB">
              <w:rPr>
                <w:color w:val="000000"/>
                <w:sz w:val="28"/>
                <w:szCs w:val="28"/>
              </w:rPr>
              <w:t>.</w:t>
            </w:r>
          </w:p>
          <w:p w14:paraId="7E332347" w14:textId="77777777" w:rsidR="009979D1" w:rsidRPr="00B179AB" w:rsidRDefault="009979D1">
            <w:pPr>
              <w:jc w:val="both"/>
              <w:rPr>
                <w:color w:val="000000"/>
                <w:sz w:val="28"/>
                <w:szCs w:val="28"/>
                <w:lang w:val="uz-Cyrl-UZ"/>
              </w:rPr>
            </w:pPr>
          </w:p>
          <w:p w14:paraId="0ADD6530" w14:textId="77777777" w:rsidR="009979D1" w:rsidRPr="00B179AB" w:rsidRDefault="009979D1">
            <w:pPr>
              <w:jc w:val="both"/>
              <w:rPr>
                <w:sz w:val="28"/>
                <w:szCs w:val="28"/>
                <w:lang w:val="uz-Cyrl-UZ"/>
              </w:rPr>
            </w:pPr>
            <w:r w:rsidRPr="00B179AB">
              <w:rPr>
                <w:sz w:val="28"/>
                <w:szCs w:val="28"/>
                <w:lang w:val="uz-Cyrl-UZ"/>
              </w:rPr>
              <w:t>Radiochastotalar diapazonidagi elektromagnit xala</w:t>
            </w:r>
            <w:r w:rsidR="00A127C2" w:rsidRPr="00B179AB">
              <w:rPr>
                <w:sz w:val="28"/>
                <w:szCs w:val="28"/>
                <w:lang w:val="uz-Cyrl-UZ"/>
              </w:rPr>
              <w:t>-</w:t>
            </w:r>
            <w:r w:rsidRPr="00B179AB">
              <w:rPr>
                <w:sz w:val="28"/>
                <w:szCs w:val="28"/>
                <w:lang w:val="uz-Cyrl-UZ"/>
              </w:rPr>
              <w:t>qit.</w:t>
            </w:r>
          </w:p>
          <w:p w14:paraId="6A7FA8CB" w14:textId="77777777" w:rsidR="009979D1" w:rsidRPr="00B179AB" w:rsidRDefault="009979D1">
            <w:pPr>
              <w:jc w:val="both"/>
              <w:rPr>
                <w:color w:val="000000"/>
                <w:sz w:val="28"/>
                <w:szCs w:val="28"/>
                <w:lang w:val="uz-Cyrl-UZ"/>
              </w:rPr>
            </w:pPr>
          </w:p>
          <w:p w14:paraId="3E7B6317" w14:textId="77777777" w:rsidR="009979D1" w:rsidRPr="00B179AB" w:rsidRDefault="009979D1">
            <w:pPr>
              <w:jc w:val="both"/>
              <w:rPr>
                <w:color w:val="000000"/>
                <w:sz w:val="28"/>
                <w:szCs w:val="28"/>
                <w:lang w:val="uz-Cyrl-UZ"/>
              </w:rPr>
            </w:pPr>
            <w:r w:rsidRPr="00B179AB">
              <w:rPr>
                <w:color w:val="000000"/>
                <w:sz w:val="28"/>
                <w:szCs w:val="28"/>
                <w:lang w:val="uz-Cyrl-UZ"/>
              </w:rPr>
              <w:t>Радиочастоталар диапазонидаги электромагнит халақит.</w:t>
            </w:r>
          </w:p>
        </w:tc>
      </w:tr>
      <w:tr w:rsidR="009979D1" w:rsidRPr="00B179AB" w14:paraId="287489DF" w14:textId="77777777">
        <w:trPr>
          <w:tblCellSpacing w:w="0" w:type="dxa"/>
          <w:jc w:val="center"/>
        </w:trPr>
        <w:tc>
          <w:tcPr>
            <w:tcW w:w="3821" w:type="dxa"/>
          </w:tcPr>
          <w:p w14:paraId="5EC6EC44" w14:textId="77777777" w:rsidR="009979D1" w:rsidRPr="00B179AB" w:rsidRDefault="009979D1">
            <w:pPr>
              <w:rPr>
                <w:b/>
                <w:bCs/>
                <w:color w:val="000000"/>
                <w:sz w:val="28"/>
                <w:szCs w:val="28"/>
                <w:lang w:val="uz-Cyrl-UZ"/>
              </w:rPr>
            </w:pPr>
            <w:r w:rsidRPr="00B179AB">
              <w:rPr>
                <w:b/>
                <w:bCs/>
                <w:color w:val="000000"/>
                <w:sz w:val="28"/>
                <w:szCs w:val="28"/>
                <w:lang w:val="uz-Cyrl-UZ"/>
              </w:rPr>
              <w:t>Радиопрозрачный материал</w:t>
            </w:r>
          </w:p>
          <w:p w14:paraId="1062D9BA"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radioshaffof material</w:t>
            </w:r>
          </w:p>
          <w:p w14:paraId="3B477310"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радиошаффоф материал</w:t>
            </w:r>
          </w:p>
          <w:p w14:paraId="3F15F30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radiotransparent material</w:t>
            </w:r>
          </w:p>
        </w:tc>
        <w:tc>
          <w:tcPr>
            <w:tcW w:w="6150" w:type="dxa"/>
            <w:vAlign w:val="center"/>
          </w:tcPr>
          <w:p w14:paraId="4818E839" w14:textId="77777777" w:rsidR="009979D1" w:rsidRPr="00B179AB" w:rsidRDefault="009979D1">
            <w:pPr>
              <w:jc w:val="both"/>
              <w:rPr>
                <w:color w:val="000000"/>
                <w:sz w:val="28"/>
                <w:szCs w:val="28"/>
              </w:rPr>
            </w:pPr>
            <w:r w:rsidRPr="00B179AB">
              <w:rPr>
                <w:color w:val="000000"/>
                <w:sz w:val="28"/>
                <w:szCs w:val="28"/>
              </w:rPr>
              <w:t xml:space="preserve">Конструкционный диэлектрический материал, пропускающий без существенных потерь и искажений электромагнитные колебания </w:t>
            </w:r>
            <w:proofErr w:type="spellStart"/>
            <w:r w:rsidRPr="00B179AB">
              <w:rPr>
                <w:color w:val="000000"/>
                <w:sz w:val="28"/>
                <w:szCs w:val="28"/>
              </w:rPr>
              <w:t>радиочас</w:t>
            </w:r>
            <w:r w:rsidR="00A127C2" w:rsidRPr="00B179AB">
              <w:rPr>
                <w:color w:val="000000"/>
                <w:sz w:val="28"/>
                <w:szCs w:val="28"/>
              </w:rPr>
              <w:t>-</w:t>
            </w:r>
            <w:r w:rsidRPr="00B179AB">
              <w:rPr>
                <w:color w:val="000000"/>
                <w:sz w:val="28"/>
                <w:szCs w:val="28"/>
              </w:rPr>
              <w:t>тотного</w:t>
            </w:r>
            <w:proofErr w:type="spellEnd"/>
            <w:r w:rsidRPr="00B179AB">
              <w:rPr>
                <w:color w:val="000000"/>
                <w:sz w:val="28"/>
                <w:szCs w:val="28"/>
              </w:rPr>
              <w:t xml:space="preserve"> диапазона.</w:t>
            </w:r>
          </w:p>
          <w:p w14:paraId="7E91B1A3" w14:textId="77777777" w:rsidR="009979D1" w:rsidRPr="00B179AB" w:rsidRDefault="009979D1">
            <w:pPr>
              <w:jc w:val="both"/>
              <w:rPr>
                <w:color w:val="000000"/>
                <w:sz w:val="28"/>
                <w:szCs w:val="28"/>
                <w:lang w:val="uz-Cyrl-UZ"/>
              </w:rPr>
            </w:pPr>
          </w:p>
          <w:p w14:paraId="3658BFBD" w14:textId="77777777" w:rsidR="009979D1" w:rsidRPr="00B179AB" w:rsidRDefault="009979D1">
            <w:pPr>
              <w:jc w:val="both"/>
              <w:rPr>
                <w:sz w:val="28"/>
                <w:szCs w:val="28"/>
                <w:lang w:val="uz-Cyrl-UZ"/>
              </w:rPr>
            </w:pPr>
            <w:r w:rsidRPr="00B179AB">
              <w:rPr>
                <w:sz w:val="28"/>
                <w:szCs w:val="28"/>
                <w:lang w:val="uz-Cyrl-UZ"/>
              </w:rPr>
              <w:t>Radiochastota diapazoni elektromagnit tebranishla</w:t>
            </w:r>
            <w:r w:rsidR="00A127C2" w:rsidRPr="00B179AB">
              <w:rPr>
                <w:sz w:val="28"/>
                <w:szCs w:val="28"/>
                <w:lang w:val="uz-Cyrl-UZ"/>
              </w:rPr>
              <w:t>-</w:t>
            </w:r>
            <w:r w:rsidRPr="00B179AB">
              <w:rPr>
                <w:sz w:val="28"/>
                <w:szCs w:val="28"/>
                <w:lang w:val="uz-Cyrl-UZ"/>
              </w:rPr>
              <w:t>rini jiddiy tarzda yo‘qotish va buzilishlarga yo‘l qo‘ymasdan o‘tkazadigan konstruksion dielektrik material.</w:t>
            </w:r>
          </w:p>
          <w:p w14:paraId="05C08384" w14:textId="77777777" w:rsidR="009979D1" w:rsidRPr="00B179AB" w:rsidRDefault="009979D1">
            <w:pPr>
              <w:jc w:val="both"/>
              <w:rPr>
                <w:color w:val="000000"/>
                <w:sz w:val="28"/>
                <w:szCs w:val="28"/>
                <w:lang w:val="uz-Cyrl-UZ"/>
              </w:rPr>
            </w:pPr>
          </w:p>
          <w:p w14:paraId="458207DD" w14:textId="77777777" w:rsidR="009979D1" w:rsidRPr="00B179AB" w:rsidRDefault="009979D1">
            <w:pPr>
              <w:jc w:val="both"/>
              <w:rPr>
                <w:color w:val="000000"/>
                <w:sz w:val="28"/>
                <w:szCs w:val="28"/>
                <w:lang w:val="uz-Cyrl-UZ"/>
              </w:rPr>
            </w:pPr>
            <w:r w:rsidRPr="00B179AB">
              <w:rPr>
                <w:color w:val="000000"/>
                <w:sz w:val="28"/>
                <w:szCs w:val="28"/>
                <w:lang w:val="uz-Cyrl-UZ"/>
              </w:rPr>
              <w:t>Радиочастота диапазони электромагнит тебра</w:t>
            </w:r>
            <w:r w:rsidR="00A127C2" w:rsidRPr="00B179AB">
              <w:rPr>
                <w:color w:val="000000"/>
                <w:sz w:val="28"/>
                <w:szCs w:val="28"/>
                <w:lang w:val="uz-Cyrl-UZ"/>
              </w:rPr>
              <w:t>-</w:t>
            </w:r>
            <w:r w:rsidRPr="00B179AB">
              <w:rPr>
                <w:color w:val="000000"/>
                <w:sz w:val="28"/>
                <w:szCs w:val="28"/>
                <w:lang w:val="uz-Cyrl-UZ"/>
              </w:rPr>
              <w:t>нишларини жиддий тарзда йўқотиш ва бузилиш</w:t>
            </w:r>
            <w:r w:rsidR="00A127C2" w:rsidRPr="00B179AB">
              <w:rPr>
                <w:color w:val="000000"/>
                <w:sz w:val="28"/>
                <w:szCs w:val="28"/>
                <w:lang w:val="uz-Cyrl-UZ"/>
              </w:rPr>
              <w:t>-</w:t>
            </w:r>
            <w:r w:rsidRPr="00B179AB">
              <w:rPr>
                <w:color w:val="000000"/>
                <w:sz w:val="28"/>
                <w:szCs w:val="28"/>
                <w:lang w:val="uz-Cyrl-UZ"/>
              </w:rPr>
              <w:t>ларга йўл қўймасдан ўтказадиган конструкцион диэлектрик материал.</w:t>
            </w:r>
          </w:p>
        </w:tc>
      </w:tr>
      <w:tr w:rsidR="009979D1" w:rsidRPr="00CB34C6" w14:paraId="48003D88" w14:textId="77777777">
        <w:trPr>
          <w:tblCellSpacing w:w="0" w:type="dxa"/>
          <w:jc w:val="center"/>
        </w:trPr>
        <w:tc>
          <w:tcPr>
            <w:tcW w:w="3821" w:type="dxa"/>
          </w:tcPr>
          <w:p w14:paraId="19D9E8A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Радиосвязь прямой </w:t>
            </w:r>
          </w:p>
          <w:p w14:paraId="57BF5B28" w14:textId="77777777" w:rsidR="009979D1" w:rsidRPr="00B179AB" w:rsidRDefault="009979D1">
            <w:pPr>
              <w:rPr>
                <w:b/>
                <w:bCs/>
                <w:color w:val="000000"/>
                <w:sz w:val="28"/>
                <w:szCs w:val="28"/>
                <w:lang w:val="uz-Cyrl-UZ"/>
              </w:rPr>
            </w:pPr>
            <w:r w:rsidRPr="00B179AB">
              <w:rPr>
                <w:b/>
                <w:bCs/>
                <w:color w:val="000000"/>
                <w:sz w:val="28"/>
                <w:szCs w:val="28"/>
                <w:lang w:val="uz-Cyrl-UZ"/>
              </w:rPr>
              <w:t>видимости</w:t>
            </w:r>
          </w:p>
          <w:p w14:paraId="6318FD7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to‘g‘ridan-to‘g‘ri ko‘rinishdagi radioaloqa</w:t>
            </w:r>
          </w:p>
          <w:p w14:paraId="50C0F308"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тўғридан</w:t>
            </w:r>
            <w:r w:rsidRPr="00B179AB">
              <w:rPr>
                <w:bCs/>
                <w:color w:val="000000"/>
                <w:sz w:val="28"/>
                <w:szCs w:val="28"/>
                <w:lang w:val="en-US"/>
              </w:rPr>
              <w:t>-</w:t>
            </w:r>
            <w:r w:rsidRPr="00B179AB">
              <w:rPr>
                <w:bCs/>
                <w:color w:val="000000"/>
                <w:sz w:val="28"/>
                <w:szCs w:val="28"/>
                <w:lang w:val="uz-Cyrl-UZ"/>
              </w:rPr>
              <w:t>тўғри кўринишдаги радиоалоқа</w:t>
            </w:r>
          </w:p>
          <w:p w14:paraId="15385F36" w14:textId="77777777" w:rsidR="009979D1" w:rsidRPr="00B179AB" w:rsidRDefault="009979D1" w:rsidP="008305BD">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radio communication of a line-o</w:t>
            </w:r>
            <w:r w:rsidR="008305BD" w:rsidRPr="00B179AB">
              <w:rPr>
                <w:bCs/>
                <w:color w:val="000000"/>
                <w:sz w:val="28"/>
                <w:szCs w:val="28"/>
                <w:lang w:val="en-US"/>
              </w:rPr>
              <w:t>f</w:t>
            </w:r>
            <w:r w:rsidRPr="00B179AB">
              <w:rPr>
                <w:bCs/>
                <w:color w:val="000000"/>
                <w:sz w:val="28"/>
                <w:szCs w:val="28"/>
                <w:lang w:val="en-US"/>
              </w:rPr>
              <w:t>-sight</w:t>
            </w:r>
          </w:p>
        </w:tc>
        <w:tc>
          <w:tcPr>
            <w:tcW w:w="6150" w:type="dxa"/>
            <w:vAlign w:val="center"/>
          </w:tcPr>
          <w:p w14:paraId="2EA96446" w14:textId="77777777" w:rsidR="009979D1" w:rsidRPr="00B179AB" w:rsidRDefault="009979D1">
            <w:pPr>
              <w:jc w:val="both"/>
              <w:rPr>
                <w:color w:val="000000"/>
                <w:sz w:val="28"/>
                <w:szCs w:val="28"/>
              </w:rPr>
            </w:pPr>
            <w:r w:rsidRPr="00B179AB">
              <w:rPr>
                <w:color w:val="000000"/>
                <w:sz w:val="28"/>
                <w:szCs w:val="28"/>
              </w:rPr>
              <w:t>Радиосвязь на расстоянии прямой видимости между передающей и приемной антеннами.</w:t>
            </w:r>
          </w:p>
          <w:p w14:paraId="33789A1C" w14:textId="77777777" w:rsidR="009979D1" w:rsidRPr="00B179AB" w:rsidRDefault="009979D1">
            <w:pPr>
              <w:jc w:val="both"/>
              <w:rPr>
                <w:color w:val="000000"/>
                <w:sz w:val="28"/>
                <w:szCs w:val="28"/>
                <w:lang w:val="uz-Cyrl-UZ"/>
              </w:rPr>
            </w:pPr>
          </w:p>
          <w:p w14:paraId="34BD055B" w14:textId="77777777" w:rsidR="009979D1" w:rsidRPr="00B179AB" w:rsidRDefault="009979D1">
            <w:pPr>
              <w:jc w:val="both"/>
              <w:rPr>
                <w:sz w:val="28"/>
                <w:szCs w:val="28"/>
                <w:lang w:val="uz-Cyrl-UZ"/>
              </w:rPr>
            </w:pPr>
            <w:proofErr w:type="spellStart"/>
            <w:r w:rsidRPr="00B179AB">
              <w:rPr>
                <w:sz w:val="28"/>
                <w:szCs w:val="28"/>
                <w:lang w:val="en-US"/>
              </w:rPr>
              <w:t>Uzatuvchi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qiluvchi</w:t>
            </w:r>
            <w:proofErr w:type="spellEnd"/>
            <w:r w:rsidRPr="00B179AB">
              <w:rPr>
                <w:sz w:val="28"/>
                <w:szCs w:val="28"/>
                <w:lang w:val="en-US"/>
              </w:rPr>
              <w:t xml:space="preserve"> </w:t>
            </w:r>
            <w:proofErr w:type="spellStart"/>
            <w:r w:rsidRPr="00B179AB">
              <w:rPr>
                <w:sz w:val="28"/>
                <w:szCs w:val="28"/>
                <w:lang w:val="en-US"/>
              </w:rPr>
              <w:t>antennalar</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rtasidagi</w:t>
            </w:r>
            <w:proofErr w:type="spellEnd"/>
            <w:r w:rsidRPr="00B179AB">
              <w:rPr>
                <w:sz w:val="28"/>
                <w:szCs w:val="28"/>
                <w:lang w:val="en-US"/>
              </w:rPr>
              <w:t xml:space="preserve">, </w:t>
            </w:r>
            <w:proofErr w:type="spellStart"/>
            <w:r w:rsidRPr="00B179AB">
              <w:rPr>
                <w:sz w:val="28"/>
                <w:szCs w:val="28"/>
                <w:lang w:val="en-US"/>
              </w:rPr>
              <w:t>to‘g‘ridan-to‘g‘ri</w:t>
            </w:r>
            <w:proofErr w:type="spellEnd"/>
            <w:r w:rsidRPr="00B179AB">
              <w:rPr>
                <w:sz w:val="28"/>
                <w:szCs w:val="28"/>
                <w:lang w:val="en-US"/>
              </w:rPr>
              <w:t xml:space="preserve"> </w:t>
            </w:r>
            <w:proofErr w:type="spellStart"/>
            <w:r w:rsidRPr="00B179AB">
              <w:rPr>
                <w:sz w:val="28"/>
                <w:szCs w:val="28"/>
                <w:lang w:val="en-US"/>
              </w:rPr>
              <w:t>ko‘rinish</w:t>
            </w:r>
            <w:proofErr w:type="spellEnd"/>
            <w:r w:rsidRPr="00B179AB">
              <w:rPr>
                <w:sz w:val="28"/>
                <w:szCs w:val="28"/>
                <w:lang w:val="en-US"/>
              </w:rPr>
              <w:t xml:space="preserve"> </w:t>
            </w:r>
            <w:proofErr w:type="spellStart"/>
            <w:r w:rsidRPr="00B179AB">
              <w:rPr>
                <w:sz w:val="28"/>
                <w:szCs w:val="28"/>
                <w:lang w:val="en-US"/>
              </w:rPr>
              <w:t>oralig‘idagi</w:t>
            </w:r>
            <w:proofErr w:type="spellEnd"/>
            <w:r w:rsidRPr="00B179AB">
              <w:rPr>
                <w:sz w:val="28"/>
                <w:szCs w:val="28"/>
                <w:lang w:val="en-US"/>
              </w:rPr>
              <w:t xml:space="preserve"> </w:t>
            </w:r>
            <w:proofErr w:type="spellStart"/>
            <w:r w:rsidRPr="00B179AB">
              <w:rPr>
                <w:sz w:val="28"/>
                <w:szCs w:val="28"/>
                <w:lang w:val="en-US"/>
              </w:rPr>
              <w:t>radioaloqa</w:t>
            </w:r>
            <w:proofErr w:type="spellEnd"/>
            <w:r w:rsidRPr="00B179AB">
              <w:rPr>
                <w:sz w:val="28"/>
                <w:szCs w:val="28"/>
                <w:lang w:val="en-US"/>
              </w:rPr>
              <w:t>.</w:t>
            </w:r>
          </w:p>
          <w:p w14:paraId="52833E16" w14:textId="77777777" w:rsidR="009979D1" w:rsidRPr="00B179AB" w:rsidRDefault="009979D1">
            <w:pPr>
              <w:jc w:val="both"/>
              <w:rPr>
                <w:color w:val="000000"/>
                <w:sz w:val="28"/>
                <w:szCs w:val="28"/>
                <w:lang w:val="uz-Cyrl-UZ"/>
              </w:rPr>
            </w:pPr>
          </w:p>
          <w:p w14:paraId="0FF1BD84" w14:textId="77777777" w:rsidR="009979D1" w:rsidRPr="00B179AB" w:rsidRDefault="009979D1" w:rsidP="00492795">
            <w:pPr>
              <w:jc w:val="both"/>
              <w:rPr>
                <w:color w:val="000000"/>
                <w:sz w:val="28"/>
                <w:szCs w:val="28"/>
                <w:lang w:val="uz-Cyrl-UZ"/>
              </w:rPr>
            </w:pPr>
            <w:r w:rsidRPr="00B179AB">
              <w:rPr>
                <w:color w:val="000000"/>
                <w:sz w:val="28"/>
                <w:szCs w:val="28"/>
                <w:lang w:val="uz-Cyrl-UZ"/>
              </w:rPr>
              <w:t>Узатувчи ва қабул қилувчи антенналар ўртасида</w:t>
            </w:r>
            <w:r w:rsidR="00492795" w:rsidRPr="00B179AB">
              <w:rPr>
                <w:color w:val="000000"/>
                <w:sz w:val="28"/>
                <w:szCs w:val="28"/>
                <w:lang w:val="uz-Cyrl-UZ"/>
              </w:rPr>
              <w:t>-</w:t>
            </w:r>
            <w:r w:rsidRPr="00B179AB">
              <w:rPr>
                <w:color w:val="000000"/>
                <w:sz w:val="28"/>
                <w:szCs w:val="28"/>
                <w:lang w:val="uz-Cyrl-UZ"/>
              </w:rPr>
              <w:t>ги, тўғридан-тўғри кўриниш оралиғидаги радио</w:t>
            </w:r>
            <w:r w:rsidR="00492795" w:rsidRPr="00B179AB">
              <w:rPr>
                <w:color w:val="000000"/>
                <w:sz w:val="28"/>
                <w:szCs w:val="28"/>
                <w:lang w:val="uz-Cyrl-UZ"/>
              </w:rPr>
              <w:t>-</w:t>
            </w:r>
            <w:r w:rsidRPr="00B179AB">
              <w:rPr>
                <w:color w:val="000000"/>
                <w:sz w:val="28"/>
                <w:szCs w:val="28"/>
                <w:lang w:val="uz-Cyrl-UZ"/>
              </w:rPr>
              <w:t>алоқа.</w:t>
            </w:r>
          </w:p>
        </w:tc>
      </w:tr>
      <w:tr w:rsidR="009979D1" w:rsidRPr="00B179AB" w14:paraId="050E88E8" w14:textId="77777777">
        <w:trPr>
          <w:tblCellSpacing w:w="0" w:type="dxa"/>
          <w:jc w:val="center"/>
        </w:trPr>
        <w:tc>
          <w:tcPr>
            <w:tcW w:w="3821" w:type="dxa"/>
          </w:tcPr>
          <w:p w14:paraId="4C45564F" w14:textId="77777777" w:rsidR="009979D1" w:rsidRPr="00B179AB" w:rsidRDefault="009979D1">
            <w:pPr>
              <w:rPr>
                <w:b/>
                <w:bCs/>
                <w:color w:val="000000"/>
                <w:sz w:val="28"/>
                <w:szCs w:val="28"/>
                <w:lang w:val="uz-Cyrl-UZ"/>
              </w:rPr>
            </w:pPr>
            <w:r w:rsidRPr="00B179AB">
              <w:rPr>
                <w:b/>
                <w:bCs/>
                <w:color w:val="000000"/>
                <w:sz w:val="28"/>
                <w:szCs w:val="28"/>
                <w:lang w:val="uz-Cyrl-UZ"/>
              </w:rPr>
              <w:t>Радиотехнический азимут</w:t>
            </w:r>
          </w:p>
          <w:p w14:paraId="1B0CEE9E"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radi</w:t>
            </w:r>
            <w:r w:rsidRPr="00B179AB">
              <w:rPr>
                <w:bCs/>
                <w:color w:val="000000"/>
                <w:sz w:val="28"/>
                <w:szCs w:val="28"/>
                <w:lang w:val="en-US"/>
              </w:rPr>
              <w:t>o</w:t>
            </w:r>
            <w:r w:rsidRPr="00B179AB">
              <w:rPr>
                <w:bCs/>
                <w:color w:val="000000"/>
                <w:sz w:val="28"/>
                <w:szCs w:val="28"/>
                <w:lang w:val="uz-Cyrl-UZ"/>
              </w:rPr>
              <w:t>texnik azimut</w:t>
            </w:r>
          </w:p>
          <w:p w14:paraId="5A2AD5AD"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радиотехник азимут</w:t>
            </w:r>
          </w:p>
          <w:p w14:paraId="3854231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radiotechnical</w:t>
            </w:r>
            <w:proofErr w:type="spellEnd"/>
            <w:r w:rsidRPr="00B179AB">
              <w:rPr>
                <w:bCs/>
                <w:color w:val="000000"/>
                <w:sz w:val="28"/>
                <w:szCs w:val="28"/>
                <w:lang w:val="en-US"/>
              </w:rPr>
              <w:t xml:space="preserve"> azimuth</w:t>
            </w:r>
          </w:p>
        </w:tc>
        <w:tc>
          <w:tcPr>
            <w:tcW w:w="6150" w:type="dxa"/>
            <w:vAlign w:val="center"/>
          </w:tcPr>
          <w:p w14:paraId="0ED40480" w14:textId="77777777" w:rsidR="009979D1" w:rsidRPr="00B179AB" w:rsidRDefault="009979D1">
            <w:pPr>
              <w:jc w:val="both"/>
              <w:rPr>
                <w:color w:val="000000"/>
                <w:sz w:val="28"/>
                <w:szCs w:val="28"/>
                <w:lang w:val="uz-Cyrl-UZ"/>
              </w:rPr>
            </w:pPr>
            <w:r w:rsidRPr="00B179AB">
              <w:rPr>
                <w:color w:val="000000"/>
                <w:sz w:val="28"/>
                <w:szCs w:val="28"/>
                <w:lang w:val="uz-Cyrl-UZ"/>
              </w:rPr>
              <w:t>Географический азимут подвижного объекта, оп</w:t>
            </w:r>
            <w:r w:rsidR="00A127C2" w:rsidRPr="00B179AB">
              <w:rPr>
                <w:color w:val="000000"/>
                <w:sz w:val="28"/>
                <w:szCs w:val="28"/>
                <w:lang w:val="uz-Cyrl-UZ"/>
              </w:rPr>
              <w:t>-</w:t>
            </w:r>
            <w:r w:rsidRPr="00B179AB">
              <w:rPr>
                <w:color w:val="000000"/>
                <w:sz w:val="28"/>
                <w:szCs w:val="28"/>
                <w:lang w:val="uz-Cyrl-UZ"/>
              </w:rPr>
              <w:t>ределенный радиотехническими методами.</w:t>
            </w:r>
          </w:p>
          <w:p w14:paraId="76BD6ABA" w14:textId="77777777" w:rsidR="009979D1" w:rsidRPr="00B179AB" w:rsidRDefault="009979D1">
            <w:pPr>
              <w:jc w:val="both"/>
              <w:rPr>
                <w:color w:val="000000"/>
                <w:sz w:val="28"/>
                <w:szCs w:val="28"/>
                <w:lang w:val="uz-Cyrl-UZ"/>
              </w:rPr>
            </w:pPr>
          </w:p>
          <w:p w14:paraId="5BB465AB" w14:textId="77777777" w:rsidR="009979D1" w:rsidRPr="00B179AB" w:rsidRDefault="009979D1">
            <w:pPr>
              <w:jc w:val="both"/>
              <w:rPr>
                <w:sz w:val="28"/>
                <w:szCs w:val="28"/>
                <w:lang w:val="uz-Cyrl-UZ"/>
              </w:rPr>
            </w:pPr>
            <w:proofErr w:type="spellStart"/>
            <w:proofErr w:type="gramStart"/>
            <w:r w:rsidRPr="00B179AB">
              <w:rPr>
                <w:sz w:val="28"/>
                <w:szCs w:val="28"/>
                <w:lang w:val="en-US"/>
              </w:rPr>
              <w:t>Ko‘</w:t>
            </w:r>
            <w:proofErr w:type="gramEnd"/>
            <w:r w:rsidRPr="00B179AB">
              <w:rPr>
                <w:sz w:val="28"/>
                <w:szCs w:val="28"/>
                <w:lang w:val="en-US"/>
              </w:rPr>
              <w:t>chma</w:t>
            </w:r>
            <w:proofErr w:type="spellEnd"/>
            <w:r w:rsidRPr="00B179AB">
              <w:rPr>
                <w:sz w:val="28"/>
                <w:szCs w:val="28"/>
                <w:lang w:val="en-US"/>
              </w:rPr>
              <w:t xml:space="preserve"> </w:t>
            </w:r>
            <w:proofErr w:type="spellStart"/>
            <w:r w:rsidRPr="00B179AB">
              <w:rPr>
                <w:sz w:val="28"/>
                <w:szCs w:val="28"/>
                <w:lang w:val="en-US"/>
              </w:rPr>
              <w:t>obyektning</w:t>
            </w:r>
            <w:proofErr w:type="spellEnd"/>
            <w:r w:rsidRPr="00B179AB">
              <w:rPr>
                <w:sz w:val="28"/>
                <w:szCs w:val="28"/>
                <w:lang w:val="en-US"/>
              </w:rPr>
              <w:t xml:space="preserve"> </w:t>
            </w:r>
            <w:proofErr w:type="spellStart"/>
            <w:r w:rsidRPr="00B179AB">
              <w:rPr>
                <w:sz w:val="28"/>
                <w:szCs w:val="28"/>
                <w:lang w:val="en-US"/>
              </w:rPr>
              <w:t>radiotexnik</w:t>
            </w:r>
            <w:proofErr w:type="spellEnd"/>
            <w:r w:rsidRPr="00B179AB">
              <w:rPr>
                <w:sz w:val="28"/>
                <w:szCs w:val="28"/>
                <w:lang w:val="en-US"/>
              </w:rPr>
              <w:t xml:space="preserve"> </w:t>
            </w:r>
            <w:proofErr w:type="spellStart"/>
            <w:r w:rsidRPr="00B179AB">
              <w:rPr>
                <w:sz w:val="28"/>
                <w:szCs w:val="28"/>
                <w:lang w:val="en-US"/>
              </w:rPr>
              <w:t>metodlar</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aniqlangan</w:t>
            </w:r>
            <w:proofErr w:type="spellEnd"/>
            <w:r w:rsidRPr="00B179AB">
              <w:rPr>
                <w:sz w:val="28"/>
                <w:szCs w:val="28"/>
                <w:lang w:val="en-US"/>
              </w:rPr>
              <w:t xml:space="preserve"> </w:t>
            </w:r>
            <w:proofErr w:type="spellStart"/>
            <w:r w:rsidRPr="00B179AB">
              <w:rPr>
                <w:sz w:val="28"/>
                <w:szCs w:val="28"/>
                <w:lang w:val="en-US"/>
              </w:rPr>
              <w:t>geografik</w:t>
            </w:r>
            <w:proofErr w:type="spellEnd"/>
            <w:r w:rsidRPr="00B179AB">
              <w:rPr>
                <w:sz w:val="28"/>
                <w:szCs w:val="28"/>
                <w:lang w:val="en-US"/>
              </w:rPr>
              <w:t xml:space="preserve"> </w:t>
            </w:r>
            <w:proofErr w:type="spellStart"/>
            <w:r w:rsidRPr="00B179AB">
              <w:rPr>
                <w:sz w:val="28"/>
                <w:szCs w:val="28"/>
                <w:lang w:val="en-US"/>
              </w:rPr>
              <w:t>azimuti</w:t>
            </w:r>
            <w:proofErr w:type="spellEnd"/>
            <w:r w:rsidRPr="00B179AB">
              <w:rPr>
                <w:sz w:val="28"/>
                <w:szCs w:val="28"/>
                <w:lang w:val="en-US"/>
              </w:rPr>
              <w:t>.</w:t>
            </w:r>
          </w:p>
          <w:p w14:paraId="32AD33F4" w14:textId="77777777" w:rsidR="009979D1" w:rsidRPr="00B179AB" w:rsidRDefault="009979D1">
            <w:pPr>
              <w:jc w:val="both"/>
              <w:rPr>
                <w:color w:val="000000"/>
                <w:sz w:val="28"/>
                <w:szCs w:val="28"/>
                <w:lang w:val="uz-Cyrl-UZ"/>
              </w:rPr>
            </w:pPr>
          </w:p>
          <w:p w14:paraId="39AEE185" w14:textId="77777777" w:rsidR="009979D1" w:rsidRPr="00B179AB" w:rsidRDefault="009979D1">
            <w:pPr>
              <w:jc w:val="both"/>
              <w:rPr>
                <w:color w:val="000000"/>
                <w:sz w:val="28"/>
                <w:szCs w:val="28"/>
              </w:rPr>
            </w:pPr>
            <w:r w:rsidRPr="00B179AB">
              <w:rPr>
                <w:color w:val="000000"/>
                <w:sz w:val="28"/>
                <w:szCs w:val="28"/>
                <w:lang w:val="uz-Cyrl-UZ"/>
              </w:rPr>
              <w:t>Кўчма объектнинг радиотехник методлар билан аниқланган географик азимути.</w:t>
            </w:r>
          </w:p>
        </w:tc>
      </w:tr>
      <w:tr w:rsidR="009979D1" w:rsidRPr="00CB34C6" w14:paraId="6E8CF5F1" w14:textId="77777777">
        <w:trPr>
          <w:tblCellSpacing w:w="0" w:type="dxa"/>
          <w:jc w:val="center"/>
        </w:trPr>
        <w:tc>
          <w:tcPr>
            <w:tcW w:w="3821" w:type="dxa"/>
          </w:tcPr>
          <w:p w14:paraId="19A6DABD" w14:textId="77777777" w:rsidR="009979D1" w:rsidRPr="00B179AB" w:rsidRDefault="009979D1">
            <w:pPr>
              <w:rPr>
                <w:b/>
                <w:bCs/>
                <w:color w:val="000000"/>
                <w:sz w:val="28"/>
                <w:szCs w:val="28"/>
                <w:lang w:val="uz-Cyrl-UZ"/>
              </w:rPr>
            </w:pPr>
            <w:r w:rsidRPr="00B179AB">
              <w:rPr>
                <w:b/>
                <w:bCs/>
                <w:color w:val="000000"/>
                <w:sz w:val="28"/>
                <w:szCs w:val="28"/>
                <w:lang w:val="uz-Cyrl-UZ"/>
              </w:rPr>
              <w:t>Радиофотоника для беспилотников</w:t>
            </w:r>
          </w:p>
          <w:p w14:paraId="31224FD1" w14:textId="77777777" w:rsidR="00B250C3"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00503CEB" w:rsidRPr="00B179AB">
              <w:rPr>
                <w:bCs/>
                <w:color w:val="000000"/>
                <w:sz w:val="28"/>
                <w:szCs w:val="28"/>
                <w:lang w:val="uz-Cyrl-UZ"/>
              </w:rPr>
              <w:t xml:space="preserve"> boshqari</w:t>
            </w:r>
            <w:r w:rsidR="00B250C3" w:rsidRPr="00CB34C6">
              <w:rPr>
                <w:bCs/>
                <w:color w:val="000000"/>
                <w:sz w:val="28"/>
                <w:szCs w:val="28"/>
              </w:rPr>
              <w:t>-</w:t>
            </w:r>
            <w:r w:rsidR="00503CEB" w:rsidRPr="00B179AB">
              <w:rPr>
                <w:bCs/>
                <w:color w:val="000000"/>
                <w:sz w:val="28"/>
                <w:szCs w:val="28"/>
                <w:lang w:val="uz-Cyrl-UZ"/>
              </w:rPr>
              <w:t xml:space="preserve">ladigan </w:t>
            </w:r>
            <w:proofErr w:type="spellStart"/>
            <w:r w:rsidR="00503CEB" w:rsidRPr="00B179AB">
              <w:rPr>
                <w:bCs/>
                <w:color w:val="000000"/>
                <w:sz w:val="28"/>
                <w:szCs w:val="28"/>
                <w:lang w:val="en-US"/>
              </w:rPr>
              <w:t>uchish</w:t>
            </w:r>
            <w:proofErr w:type="spellEnd"/>
            <w:r w:rsidR="00503CEB" w:rsidRPr="00CB34C6">
              <w:rPr>
                <w:bCs/>
                <w:color w:val="000000"/>
                <w:sz w:val="28"/>
                <w:szCs w:val="28"/>
              </w:rPr>
              <w:t xml:space="preserve"> </w:t>
            </w:r>
            <w:r w:rsidR="00503CEB" w:rsidRPr="00B179AB">
              <w:rPr>
                <w:bCs/>
                <w:color w:val="000000"/>
                <w:sz w:val="28"/>
                <w:szCs w:val="28"/>
                <w:lang w:val="en-US"/>
              </w:rPr>
              <w:t>apparat</w:t>
            </w:r>
            <w:r w:rsidRPr="00B179AB">
              <w:rPr>
                <w:bCs/>
                <w:color w:val="000000"/>
                <w:sz w:val="28"/>
                <w:szCs w:val="28"/>
                <w:lang w:val="uz-Cyrl-UZ"/>
              </w:rPr>
              <w:t>lar</w:t>
            </w:r>
            <w:proofErr w:type="spellStart"/>
            <w:r w:rsidR="00503CEB" w:rsidRPr="00B179AB">
              <w:rPr>
                <w:bCs/>
                <w:color w:val="000000"/>
                <w:sz w:val="28"/>
                <w:szCs w:val="28"/>
                <w:lang w:val="en-US"/>
              </w:rPr>
              <w:t>i</w:t>
            </w:r>
            <w:proofErr w:type="spellEnd"/>
            <w:r w:rsidRPr="00B179AB">
              <w:rPr>
                <w:bCs/>
                <w:color w:val="000000"/>
                <w:sz w:val="28"/>
                <w:szCs w:val="28"/>
                <w:lang w:val="uz-Cyrl-UZ"/>
              </w:rPr>
              <w:t xml:space="preserve"> </w:t>
            </w:r>
          </w:p>
          <w:p w14:paraId="0C5CBF86" w14:textId="77777777" w:rsidR="009979D1" w:rsidRPr="00B179AB" w:rsidRDefault="009979D1">
            <w:pPr>
              <w:rPr>
                <w:bCs/>
                <w:color w:val="000000"/>
                <w:sz w:val="28"/>
                <w:szCs w:val="28"/>
                <w:lang w:val="uz-Cyrl-UZ"/>
              </w:rPr>
            </w:pPr>
            <w:r w:rsidRPr="00B179AB">
              <w:rPr>
                <w:bCs/>
                <w:color w:val="000000"/>
                <w:sz w:val="28"/>
                <w:szCs w:val="28"/>
                <w:lang w:val="uz-Cyrl-UZ"/>
              </w:rPr>
              <w:t>uchun radiofotonika</w:t>
            </w:r>
          </w:p>
          <w:p w14:paraId="5D2C2CCD" w14:textId="77777777" w:rsidR="00B250C3"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w:t>
            </w:r>
            <w:r w:rsidR="00B250C3" w:rsidRPr="00CB34C6">
              <w:rPr>
                <w:bCs/>
                <w:color w:val="000000"/>
                <w:sz w:val="28"/>
                <w:szCs w:val="28"/>
                <w:lang w:val="uz-Cyrl-UZ"/>
              </w:rPr>
              <w:t>-</w:t>
            </w:r>
            <w:r w:rsidRPr="00B179AB">
              <w:rPr>
                <w:bCs/>
                <w:color w:val="000000"/>
                <w:sz w:val="28"/>
                <w:szCs w:val="28"/>
                <w:lang w:val="uz-Cyrl-UZ"/>
              </w:rPr>
              <w:t xml:space="preserve">диган </w:t>
            </w:r>
            <w:r w:rsidR="00503CEB" w:rsidRPr="00B179AB">
              <w:rPr>
                <w:bCs/>
                <w:color w:val="000000"/>
                <w:sz w:val="28"/>
                <w:szCs w:val="28"/>
                <w:lang w:val="uz-Cyrl-UZ"/>
              </w:rPr>
              <w:t>учиш аппарат</w:t>
            </w:r>
            <w:r w:rsidRPr="00B179AB">
              <w:rPr>
                <w:bCs/>
                <w:color w:val="000000"/>
                <w:sz w:val="28"/>
                <w:szCs w:val="28"/>
                <w:lang w:val="uz-Cyrl-UZ"/>
              </w:rPr>
              <w:t>лар</w:t>
            </w:r>
            <w:r w:rsidR="00503CEB" w:rsidRPr="00B179AB">
              <w:rPr>
                <w:bCs/>
                <w:color w:val="000000"/>
                <w:sz w:val="28"/>
                <w:szCs w:val="28"/>
                <w:lang w:val="uz-Cyrl-UZ"/>
              </w:rPr>
              <w:t>и</w:t>
            </w:r>
            <w:r w:rsidRPr="00B179AB">
              <w:rPr>
                <w:bCs/>
                <w:color w:val="000000"/>
                <w:sz w:val="28"/>
                <w:szCs w:val="28"/>
                <w:lang w:val="uz-Cyrl-UZ"/>
              </w:rPr>
              <w:t xml:space="preserve"> </w:t>
            </w:r>
          </w:p>
          <w:p w14:paraId="02BFAC5D" w14:textId="77777777" w:rsidR="009979D1" w:rsidRPr="00B179AB" w:rsidRDefault="009979D1">
            <w:pPr>
              <w:rPr>
                <w:bCs/>
                <w:color w:val="000000"/>
                <w:sz w:val="28"/>
                <w:szCs w:val="28"/>
                <w:lang w:val="uz-Cyrl-UZ"/>
              </w:rPr>
            </w:pPr>
            <w:r w:rsidRPr="00B179AB">
              <w:rPr>
                <w:bCs/>
                <w:color w:val="000000"/>
                <w:sz w:val="28"/>
                <w:szCs w:val="28"/>
                <w:lang w:val="uz-Cyrl-UZ"/>
              </w:rPr>
              <w:t>учун радиофотоника</w:t>
            </w:r>
          </w:p>
          <w:p w14:paraId="0E4410E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radiophotonics for drones</w:t>
            </w:r>
          </w:p>
        </w:tc>
        <w:tc>
          <w:tcPr>
            <w:tcW w:w="6150" w:type="dxa"/>
            <w:vAlign w:val="center"/>
          </w:tcPr>
          <w:p w14:paraId="644837D8" w14:textId="77777777" w:rsidR="009979D1" w:rsidRPr="00B179AB" w:rsidRDefault="009979D1">
            <w:pPr>
              <w:jc w:val="both"/>
              <w:rPr>
                <w:color w:val="000000"/>
                <w:sz w:val="28"/>
                <w:szCs w:val="28"/>
                <w:lang w:val="uz-Cyrl-UZ"/>
              </w:rPr>
            </w:pPr>
            <w:r w:rsidRPr="00B179AB">
              <w:rPr>
                <w:color w:val="000000"/>
                <w:sz w:val="28"/>
                <w:szCs w:val="28"/>
                <w:lang w:val="uz-Cyrl-UZ"/>
              </w:rPr>
              <w:t>Преимуществ</w:t>
            </w:r>
            <w:r w:rsidRPr="00B179AB">
              <w:rPr>
                <w:sz w:val="28"/>
                <w:szCs w:val="28"/>
                <w:lang w:val="uz-Cyrl-UZ"/>
              </w:rPr>
              <w:t>а</w:t>
            </w:r>
            <w:r w:rsidRPr="00B179AB">
              <w:rPr>
                <w:color w:val="000000"/>
                <w:sz w:val="28"/>
                <w:szCs w:val="28"/>
                <w:lang w:val="uz-Cyrl-UZ"/>
              </w:rPr>
              <w:t xml:space="preserve"> радиолокационных систем на ос</w:t>
            </w:r>
            <w:r w:rsidR="00A127C2" w:rsidRPr="00B179AB">
              <w:rPr>
                <w:color w:val="000000"/>
                <w:sz w:val="28"/>
                <w:szCs w:val="28"/>
                <w:lang w:val="uz-Cyrl-UZ"/>
              </w:rPr>
              <w:t>-</w:t>
            </w:r>
            <w:r w:rsidRPr="00B179AB">
              <w:rPr>
                <w:color w:val="000000"/>
                <w:sz w:val="28"/>
                <w:szCs w:val="28"/>
                <w:lang w:val="uz-Cyrl-UZ"/>
              </w:rPr>
              <w:t>нове радиофотоники основаны на фундамен</w:t>
            </w:r>
            <w:r w:rsidR="00A127C2" w:rsidRPr="00B179AB">
              <w:rPr>
                <w:color w:val="000000"/>
                <w:sz w:val="28"/>
                <w:szCs w:val="28"/>
                <w:lang w:val="uz-Cyrl-UZ"/>
              </w:rPr>
              <w:t>-</w:t>
            </w:r>
            <w:r w:rsidRPr="00B179AB">
              <w:rPr>
                <w:color w:val="000000"/>
                <w:sz w:val="28"/>
                <w:szCs w:val="28"/>
                <w:lang w:val="uz-Cyrl-UZ"/>
              </w:rPr>
              <w:t>тальных различиях фотонов и электронов как носителей энергии и информации, что позволяет создавать помехоустойчивые системы с практи</w:t>
            </w:r>
            <w:r w:rsidR="00A127C2" w:rsidRPr="00B179AB">
              <w:rPr>
                <w:color w:val="000000"/>
                <w:sz w:val="28"/>
                <w:szCs w:val="28"/>
                <w:lang w:val="uz-Cyrl-UZ"/>
              </w:rPr>
              <w:t>-</w:t>
            </w:r>
            <w:r w:rsidRPr="00B179AB">
              <w:rPr>
                <w:color w:val="000000"/>
                <w:sz w:val="28"/>
                <w:szCs w:val="28"/>
                <w:lang w:val="uz-Cyrl-UZ"/>
              </w:rPr>
              <w:t>чески неограниченным быстродействием и высо</w:t>
            </w:r>
            <w:r w:rsidR="00A127C2" w:rsidRPr="00B179AB">
              <w:rPr>
                <w:color w:val="000000"/>
                <w:sz w:val="28"/>
                <w:szCs w:val="28"/>
                <w:lang w:val="uz-Cyrl-UZ"/>
              </w:rPr>
              <w:t>-</w:t>
            </w:r>
            <w:r w:rsidRPr="00B179AB">
              <w:rPr>
                <w:color w:val="000000"/>
                <w:sz w:val="28"/>
                <w:szCs w:val="28"/>
                <w:lang w:val="uz-Cyrl-UZ"/>
              </w:rPr>
              <w:t>кой устойчивостью к электромагнитным импуль</w:t>
            </w:r>
            <w:r w:rsidR="00A127C2" w:rsidRPr="00B179AB">
              <w:rPr>
                <w:color w:val="000000"/>
                <w:sz w:val="28"/>
                <w:szCs w:val="28"/>
                <w:lang w:val="uz-Cyrl-UZ"/>
              </w:rPr>
              <w:t>-</w:t>
            </w:r>
            <w:r w:rsidRPr="00B179AB">
              <w:rPr>
                <w:color w:val="000000"/>
                <w:sz w:val="28"/>
                <w:szCs w:val="28"/>
                <w:lang w:val="uz-Cyrl-UZ"/>
              </w:rPr>
              <w:t>сам и помехам. На основе радиофотоники созда</w:t>
            </w:r>
            <w:r w:rsidR="00A127C2" w:rsidRPr="00B179AB">
              <w:rPr>
                <w:color w:val="000000"/>
                <w:sz w:val="28"/>
                <w:szCs w:val="28"/>
                <w:lang w:val="uz-Cyrl-UZ"/>
              </w:rPr>
              <w:t>-</w:t>
            </w:r>
            <w:r w:rsidRPr="00B179AB">
              <w:rPr>
                <w:color w:val="000000"/>
                <w:sz w:val="28"/>
                <w:szCs w:val="28"/>
                <w:lang w:val="uz-Cyrl-UZ"/>
              </w:rPr>
              <w:t>ются компактные радары, которые могут обна</w:t>
            </w:r>
            <w:r w:rsidR="00A127C2" w:rsidRPr="00B179AB">
              <w:rPr>
                <w:color w:val="000000"/>
                <w:sz w:val="28"/>
                <w:szCs w:val="28"/>
                <w:lang w:val="uz-Cyrl-UZ"/>
              </w:rPr>
              <w:t>-</w:t>
            </w:r>
            <w:r w:rsidRPr="00B179AB">
              <w:rPr>
                <w:color w:val="000000"/>
                <w:sz w:val="28"/>
                <w:szCs w:val="28"/>
                <w:lang w:val="uz-Cyrl-UZ"/>
              </w:rPr>
              <w:t>руживать малоразмерные цели (например, не</w:t>
            </w:r>
            <w:r w:rsidR="00A127C2" w:rsidRPr="00B179AB">
              <w:rPr>
                <w:color w:val="000000"/>
                <w:sz w:val="28"/>
                <w:szCs w:val="28"/>
                <w:lang w:val="uz-Cyrl-UZ"/>
              </w:rPr>
              <w:t>-</w:t>
            </w:r>
            <w:r w:rsidRPr="00B179AB">
              <w:rPr>
                <w:color w:val="000000"/>
                <w:sz w:val="28"/>
                <w:szCs w:val="28"/>
                <w:lang w:val="uz-Cyrl-UZ"/>
              </w:rPr>
              <w:t>большие беспилотники (дроны), в т.ч. с антира</w:t>
            </w:r>
            <w:r w:rsidR="00A127C2" w:rsidRPr="00B179AB">
              <w:rPr>
                <w:color w:val="000000"/>
                <w:sz w:val="28"/>
                <w:szCs w:val="28"/>
                <w:lang w:val="uz-Cyrl-UZ"/>
              </w:rPr>
              <w:t>-</w:t>
            </w:r>
            <w:r w:rsidRPr="00B179AB">
              <w:rPr>
                <w:color w:val="000000"/>
                <w:sz w:val="28"/>
                <w:szCs w:val="28"/>
                <w:lang w:val="uz-Cyrl-UZ"/>
              </w:rPr>
              <w:t>диолокационным покрытием). Радиоф</w:t>
            </w:r>
            <w:r w:rsidRPr="00B179AB">
              <w:rPr>
                <w:sz w:val="28"/>
                <w:szCs w:val="28"/>
                <w:lang w:val="uz-Cyrl-UZ"/>
              </w:rPr>
              <w:t>о</w:t>
            </w:r>
            <w:r w:rsidR="00492795" w:rsidRPr="00B179AB">
              <w:rPr>
                <w:color w:val="000000"/>
                <w:sz w:val="28"/>
                <w:szCs w:val="28"/>
                <w:lang w:val="uz-Cyrl-UZ"/>
              </w:rPr>
              <w:t xml:space="preserve">тонные </w:t>
            </w:r>
            <w:r w:rsidRPr="00B179AB">
              <w:rPr>
                <w:color w:val="000000"/>
                <w:sz w:val="28"/>
                <w:szCs w:val="28"/>
                <w:lang w:val="uz-Cyrl-UZ"/>
              </w:rPr>
              <w:t>системы превосходят традиционные радарные системы по тактико-техн</w:t>
            </w:r>
            <w:r w:rsidRPr="00B179AB">
              <w:rPr>
                <w:color w:val="000000"/>
                <w:sz w:val="28"/>
                <w:szCs w:val="28"/>
              </w:rPr>
              <w:t>и</w:t>
            </w:r>
            <w:r w:rsidRPr="00B179AB">
              <w:rPr>
                <w:color w:val="000000"/>
                <w:sz w:val="28"/>
                <w:szCs w:val="28"/>
                <w:lang w:val="uz-Cyrl-UZ"/>
              </w:rPr>
              <w:t>ческим характеристи</w:t>
            </w:r>
            <w:r w:rsidR="00A127C2" w:rsidRPr="00B179AB">
              <w:rPr>
                <w:color w:val="000000"/>
                <w:sz w:val="28"/>
                <w:szCs w:val="28"/>
                <w:lang w:val="uz-Cyrl-UZ"/>
              </w:rPr>
              <w:t>-</w:t>
            </w:r>
            <w:r w:rsidRPr="00B179AB">
              <w:rPr>
                <w:color w:val="000000"/>
                <w:sz w:val="28"/>
                <w:szCs w:val="28"/>
                <w:lang w:val="uz-Cyrl-UZ"/>
              </w:rPr>
              <w:t>кам, включая устойчивость к мощным электро</w:t>
            </w:r>
            <w:r w:rsidR="00A127C2" w:rsidRPr="00B179AB">
              <w:rPr>
                <w:color w:val="000000"/>
                <w:sz w:val="28"/>
                <w:szCs w:val="28"/>
                <w:lang w:val="uz-Cyrl-UZ"/>
              </w:rPr>
              <w:t>-</w:t>
            </w:r>
            <w:r w:rsidRPr="00B179AB">
              <w:rPr>
                <w:color w:val="000000"/>
                <w:sz w:val="28"/>
                <w:szCs w:val="28"/>
                <w:lang w:val="uz-Cyrl-UZ"/>
              </w:rPr>
              <w:t>магнитным импульсам и уменьшение габаритов.</w:t>
            </w:r>
          </w:p>
          <w:p w14:paraId="41933B7A" w14:textId="77777777" w:rsidR="00A127C2" w:rsidRPr="00B179AB" w:rsidRDefault="00A127C2">
            <w:pPr>
              <w:jc w:val="both"/>
              <w:rPr>
                <w:color w:val="000000"/>
                <w:sz w:val="28"/>
                <w:szCs w:val="28"/>
                <w:lang w:val="uz-Cyrl-UZ"/>
              </w:rPr>
            </w:pPr>
          </w:p>
          <w:p w14:paraId="485D8146" w14:textId="77777777" w:rsidR="009979D1" w:rsidRPr="00B179AB" w:rsidRDefault="009979D1">
            <w:pPr>
              <w:jc w:val="both"/>
              <w:rPr>
                <w:color w:val="000000"/>
                <w:sz w:val="28"/>
                <w:szCs w:val="28"/>
                <w:lang w:val="uz-Cyrl-UZ"/>
              </w:rPr>
            </w:pPr>
            <w:r w:rsidRPr="00B179AB">
              <w:rPr>
                <w:color w:val="000000"/>
                <w:sz w:val="28"/>
                <w:szCs w:val="28"/>
                <w:lang w:val="uz-Cyrl-UZ"/>
              </w:rPr>
              <w:t>Radiofotonika asos solgan radiolokatsiya tizimlari</w:t>
            </w:r>
            <w:r w:rsidR="00A127C2" w:rsidRPr="00B179AB">
              <w:rPr>
                <w:color w:val="000000"/>
                <w:sz w:val="28"/>
                <w:szCs w:val="28"/>
                <w:lang w:val="uz-Cyrl-UZ"/>
              </w:rPr>
              <w:t>-</w:t>
            </w:r>
            <w:r w:rsidRPr="00B179AB">
              <w:rPr>
                <w:color w:val="000000"/>
                <w:sz w:val="28"/>
                <w:szCs w:val="28"/>
                <w:lang w:val="uz-Cyrl-UZ"/>
              </w:rPr>
              <w:t>ning afzalligi energiya va axborot tashuvchilari sifa</w:t>
            </w:r>
            <w:r w:rsidR="00172C8B" w:rsidRPr="00B179AB">
              <w:rPr>
                <w:color w:val="000000"/>
                <w:sz w:val="28"/>
                <w:szCs w:val="28"/>
                <w:lang w:val="uz-Cyrl-UZ"/>
              </w:rPr>
              <w:t>-</w:t>
            </w:r>
            <w:r w:rsidRPr="00B179AB">
              <w:rPr>
                <w:color w:val="000000"/>
                <w:sz w:val="28"/>
                <w:szCs w:val="28"/>
                <w:lang w:val="uz-Cyrl-UZ"/>
              </w:rPr>
              <w:t>tida fotonlar va elektronlarning fundamental farqiga asoslangan, bu elektromagnit impulslar va xalaqitlar</w:t>
            </w:r>
            <w:r w:rsidR="00172C8B" w:rsidRPr="00B179AB">
              <w:rPr>
                <w:color w:val="000000"/>
                <w:sz w:val="28"/>
                <w:szCs w:val="28"/>
                <w:lang w:val="uz-Cyrl-UZ"/>
              </w:rPr>
              <w:t>-</w:t>
            </w:r>
            <w:r w:rsidRPr="00B179AB">
              <w:rPr>
                <w:color w:val="000000"/>
                <w:sz w:val="28"/>
                <w:szCs w:val="28"/>
                <w:lang w:val="uz-Cyrl-UZ"/>
              </w:rPr>
              <w:t>ga cheklanmagan tez harakat va yuqori chidamlilik bilan xalaqitga chidamli tizimlarni yaratishga imkon beradi. Radiofotonika asosida kichik o‘lchamli ni</w:t>
            </w:r>
            <w:r w:rsidR="00172C8B" w:rsidRPr="00B179AB">
              <w:rPr>
                <w:color w:val="000000"/>
                <w:sz w:val="28"/>
                <w:szCs w:val="28"/>
                <w:lang w:val="uz-Cyrl-UZ"/>
              </w:rPr>
              <w:t>-</w:t>
            </w:r>
            <w:r w:rsidRPr="00B179AB">
              <w:rPr>
                <w:color w:val="000000"/>
                <w:sz w:val="28"/>
                <w:szCs w:val="28"/>
                <w:lang w:val="uz-Cyrl-UZ"/>
              </w:rPr>
              <w:t xml:space="preserve">shonlar (masalan, uncha katta bo‘lmagan </w:t>
            </w:r>
            <w:r w:rsidRPr="00B179AB">
              <w:rPr>
                <w:color w:val="000000"/>
                <w:sz w:val="28"/>
                <w:lang w:val="uz-Cyrl-UZ"/>
              </w:rPr>
              <w:t>uchuvchi</w:t>
            </w:r>
            <w:r w:rsidR="00172C8B" w:rsidRPr="00B179AB">
              <w:rPr>
                <w:color w:val="000000"/>
                <w:sz w:val="28"/>
                <w:lang w:val="uz-Cyrl-UZ"/>
              </w:rPr>
              <w:t>-</w:t>
            </w:r>
            <w:r w:rsidRPr="00B179AB">
              <w:rPr>
                <w:color w:val="000000"/>
                <w:sz w:val="28"/>
                <w:lang w:val="uz-Cyrl-UZ"/>
              </w:rPr>
              <w:t>siz</w:t>
            </w:r>
            <w:r w:rsidR="00503CEB" w:rsidRPr="00B179AB">
              <w:rPr>
                <w:color w:val="000000"/>
                <w:sz w:val="28"/>
                <w:szCs w:val="28"/>
                <w:lang w:val="uz-Cyrl-UZ"/>
              </w:rPr>
              <w:t xml:space="preserve"> boshqariladigan uchish apparatlari</w:t>
            </w:r>
            <w:r w:rsidRPr="00B179AB">
              <w:rPr>
                <w:color w:val="000000"/>
                <w:sz w:val="28"/>
                <w:szCs w:val="28"/>
                <w:lang w:val="uz-Cyrl-UZ"/>
              </w:rPr>
              <w:t xml:space="preserve"> (dronlar), shu </w:t>
            </w:r>
            <w:r w:rsidRPr="00B179AB">
              <w:rPr>
                <w:color w:val="000000"/>
                <w:sz w:val="28"/>
                <w:szCs w:val="28"/>
                <w:lang w:val="uz-Cyrl-UZ"/>
              </w:rPr>
              <w:lastRenderedPageBreak/>
              <w:t>jumladan, antiradiolokatsiya qoplamali) kompakt ra</w:t>
            </w:r>
            <w:r w:rsidR="00172C8B" w:rsidRPr="00B179AB">
              <w:rPr>
                <w:color w:val="000000"/>
                <w:sz w:val="28"/>
                <w:szCs w:val="28"/>
                <w:lang w:val="uz-Cyrl-UZ"/>
              </w:rPr>
              <w:t>-</w:t>
            </w:r>
            <w:r w:rsidRPr="00B179AB">
              <w:rPr>
                <w:color w:val="000000"/>
                <w:sz w:val="28"/>
                <w:szCs w:val="28"/>
                <w:lang w:val="uz-Cyrl-UZ"/>
              </w:rPr>
              <w:t>darlar yaratiladi. Radiofoton tizimlari an’anaviy ra</w:t>
            </w:r>
            <w:r w:rsidR="00172C8B" w:rsidRPr="00B179AB">
              <w:rPr>
                <w:color w:val="000000"/>
                <w:sz w:val="28"/>
                <w:szCs w:val="28"/>
                <w:lang w:val="uz-Cyrl-UZ"/>
              </w:rPr>
              <w:t>-</w:t>
            </w:r>
            <w:r w:rsidRPr="00B179AB">
              <w:rPr>
                <w:color w:val="000000"/>
                <w:sz w:val="28"/>
                <w:szCs w:val="28"/>
                <w:lang w:val="uz-Cyrl-UZ"/>
              </w:rPr>
              <w:t>darli tizimlardan kuchli elektromagnit impulslarga chidamliligi va gabaritlarni kichraytirishni o‘z ichiga oladigan taktik-texnik xarakteristikalar bo‘yicha us</w:t>
            </w:r>
            <w:r w:rsidR="00172C8B" w:rsidRPr="00B179AB">
              <w:rPr>
                <w:color w:val="000000"/>
                <w:sz w:val="28"/>
                <w:szCs w:val="28"/>
                <w:lang w:val="uz-Cyrl-UZ"/>
              </w:rPr>
              <w:t>-</w:t>
            </w:r>
            <w:r w:rsidRPr="00B179AB">
              <w:rPr>
                <w:color w:val="000000"/>
                <w:sz w:val="28"/>
                <w:szCs w:val="28"/>
                <w:lang w:val="uz-Cyrl-UZ"/>
              </w:rPr>
              <w:t>tunlik qiladi.</w:t>
            </w:r>
          </w:p>
          <w:p w14:paraId="46353EFC" w14:textId="77777777" w:rsidR="009979D1" w:rsidRPr="00B179AB" w:rsidRDefault="009979D1">
            <w:pPr>
              <w:jc w:val="both"/>
              <w:rPr>
                <w:color w:val="000000"/>
                <w:sz w:val="28"/>
                <w:szCs w:val="28"/>
                <w:lang w:val="uz-Cyrl-UZ"/>
              </w:rPr>
            </w:pPr>
          </w:p>
          <w:p w14:paraId="03BE1A40" w14:textId="77777777" w:rsidR="009979D1" w:rsidRPr="00B179AB" w:rsidRDefault="009979D1" w:rsidP="00172C8B">
            <w:pPr>
              <w:jc w:val="both"/>
              <w:rPr>
                <w:color w:val="000000"/>
                <w:sz w:val="28"/>
                <w:szCs w:val="28"/>
                <w:lang w:val="uz-Cyrl-UZ"/>
              </w:rPr>
            </w:pPr>
            <w:r w:rsidRPr="00B179AB">
              <w:rPr>
                <w:color w:val="000000"/>
                <w:sz w:val="28"/>
                <w:szCs w:val="28"/>
                <w:lang w:val="uz-Cyrl-UZ"/>
              </w:rPr>
              <w:t>Радиофотоника асос солган радиолокация тизим</w:t>
            </w:r>
            <w:r w:rsidR="00172C8B" w:rsidRPr="00B179AB">
              <w:rPr>
                <w:color w:val="000000"/>
                <w:sz w:val="28"/>
                <w:szCs w:val="28"/>
                <w:lang w:val="uz-Cyrl-UZ"/>
              </w:rPr>
              <w:t>-</w:t>
            </w:r>
            <w:r w:rsidRPr="00B179AB">
              <w:rPr>
                <w:color w:val="000000"/>
                <w:sz w:val="28"/>
                <w:szCs w:val="28"/>
                <w:lang w:val="uz-Cyrl-UZ"/>
              </w:rPr>
              <w:t>ларининг афзаллиги энергия ва ахборот ташувчи</w:t>
            </w:r>
            <w:r w:rsidR="00172C8B" w:rsidRPr="00B179AB">
              <w:rPr>
                <w:color w:val="000000"/>
                <w:sz w:val="28"/>
                <w:szCs w:val="28"/>
                <w:lang w:val="uz-Cyrl-UZ"/>
              </w:rPr>
              <w:t>-</w:t>
            </w:r>
            <w:r w:rsidRPr="00B179AB">
              <w:rPr>
                <w:color w:val="000000"/>
                <w:sz w:val="28"/>
                <w:szCs w:val="28"/>
                <w:lang w:val="uz-Cyrl-UZ"/>
              </w:rPr>
              <w:t>лари сифатида фотонлар ва электронларнинг фундаментал фарқига асосланган, бу электромаг</w:t>
            </w:r>
            <w:r w:rsidR="00172C8B" w:rsidRPr="00B179AB">
              <w:rPr>
                <w:color w:val="000000"/>
                <w:sz w:val="28"/>
                <w:szCs w:val="28"/>
                <w:lang w:val="uz-Cyrl-UZ"/>
              </w:rPr>
              <w:t>-</w:t>
            </w:r>
            <w:r w:rsidRPr="00B179AB">
              <w:rPr>
                <w:color w:val="000000"/>
                <w:sz w:val="28"/>
                <w:szCs w:val="28"/>
                <w:lang w:val="uz-Cyrl-UZ"/>
              </w:rPr>
              <w:t xml:space="preserve">нит импульслар ва халақитларга чекланмаган тез ҳаракат ва юқори чидамлилик билан халақитга чидамли тизимларни яратишга имкон беради. Радиофотоника асосида кичик ўлчамли нишонлар (масалан, унча катта бўлмаган </w:t>
            </w:r>
            <w:r w:rsidRPr="00B179AB">
              <w:rPr>
                <w:color w:val="000000"/>
                <w:sz w:val="28"/>
                <w:lang w:val="uz-Cyrl-UZ"/>
              </w:rPr>
              <w:t>учувчисиз</w:t>
            </w:r>
            <w:r w:rsidRPr="00B179AB">
              <w:rPr>
                <w:color w:val="000000"/>
                <w:sz w:val="28"/>
                <w:szCs w:val="28"/>
                <w:lang w:val="uz-Cyrl-UZ"/>
              </w:rPr>
              <w:t xml:space="preserve"> бошқа</w:t>
            </w:r>
            <w:r w:rsidR="00172C8B" w:rsidRPr="00B179AB">
              <w:rPr>
                <w:color w:val="000000"/>
                <w:sz w:val="28"/>
                <w:szCs w:val="28"/>
                <w:lang w:val="uz-Cyrl-UZ"/>
              </w:rPr>
              <w:t>-</w:t>
            </w:r>
            <w:r w:rsidRPr="00B179AB">
              <w:rPr>
                <w:color w:val="000000"/>
                <w:sz w:val="28"/>
                <w:szCs w:val="28"/>
                <w:lang w:val="uz-Cyrl-UZ"/>
              </w:rPr>
              <w:t xml:space="preserve">риладиган </w:t>
            </w:r>
            <w:r w:rsidR="00503CEB" w:rsidRPr="00B179AB">
              <w:rPr>
                <w:color w:val="000000"/>
                <w:sz w:val="28"/>
                <w:szCs w:val="28"/>
                <w:lang w:val="uz-Cyrl-UZ"/>
              </w:rPr>
              <w:t>учиш аппаратлари</w:t>
            </w:r>
            <w:r w:rsidRPr="00B179AB">
              <w:rPr>
                <w:color w:val="000000"/>
                <w:sz w:val="28"/>
                <w:szCs w:val="28"/>
                <w:lang w:val="uz-Cyrl-UZ"/>
              </w:rPr>
              <w:t xml:space="preserve"> (дронлар), шу жум</w:t>
            </w:r>
            <w:r w:rsidR="00172C8B" w:rsidRPr="00B179AB">
              <w:rPr>
                <w:color w:val="000000"/>
                <w:sz w:val="28"/>
                <w:szCs w:val="28"/>
                <w:lang w:val="uz-Cyrl-UZ"/>
              </w:rPr>
              <w:t>-</w:t>
            </w:r>
            <w:r w:rsidRPr="00B179AB">
              <w:rPr>
                <w:color w:val="000000"/>
                <w:sz w:val="28"/>
                <w:szCs w:val="28"/>
                <w:lang w:val="uz-Cyrl-UZ"/>
              </w:rPr>
              <w:t>ладан, антирадиолокация қопламали) компакт ра</w:t>
            </w:r>
            <w:r w:rsidR="00172C8B" w:rsidRPr="00B179AB">
              <w:rPr>
                <w:color w:val="000000"/>
                <w:sz w:val="28"/>
                <w:szCs w:val="28"/>
                <w:lang w:val="uz-Cyrl-UZ"/>
              </w:rPr>
              <w:t>-</w:t>
            </w:r>
            <w:r w:rsidRPr="00B179AB">
              <w:rPr>
                <w:color w:val="000000"/>
                <w:sz w:val="28"/>
                <w:szCs w:val="28"/>
                <w:lang w:val="uz-Cyrl-UZ"/>
              </w:rPr>
              <w:t>дарлар яратилади. Радиофотон тизимлари анъа</w:t>
            </w:r>
            <w:r w:rsidR="00172C8B" w:rsidRPr="00B179AB">
              <w:rPr>
                <w:color w:val="000000"/>
                <w:sz w:val="28"/>
                <w:szCs w:val="28"/>
                <w:lang w:val="uz-Cyrl-UZ"/>
              </w:rPr>
              <w:t>-</w:t>
            </w:r>
            <w:r w:rsidRPr="00B179AB">
              <w:rPr>
                <w:color w:val="000000"/>
                <w:sz w:val="28"/>
                <w:szCs w:val="28"/>
                <w:lang w:val="uz-Cyrl-UZ"/>
              </w:rPr>
              <w:t>навий радарли тизимлардан кучли электромагнит импульсларга чидамлилиги ва габаритларни кич</w:t>
            </w:r>
            <w:r w:rsidR="00172C8B" w:rsidRPr="00B179AB">
              <w:rPr>
                <w:color w:val="000000"/>
                <w:sz w:val="28"/>
                <w:szCs w:val="28"/>
                <w:lang w:val="uz-Cyrl-UZ"/>
              </w:rPr>
              <w:t>-</w:t>
            </w:r>
            <w:r w:rsidRPr="00B179AB">
              <w:rPr>
                <w:color w:val="000000"/>
                <w:sz w:val="28"/>
                <w:szCs w:val="28"/>
                <w:lang w:val="uz-Cyrl-UZ"/>
              </w:rPr>
              <w:t>райтиришни ўз ичига оладиган тактик-техник ха</w:t>
            </w:r>
            <w:r w:rsidR="00172C8B" w:rsidRPr="00B179AB">
              <w:rPr>
                <w:color w:val="000000"/>
                <w:sz w:val="28"/>
                <w:szCs w:val="28"/>
                <w:lang w:val="uz-Cyrl-UZ"/>
              </w:rPr>
              <w:t>-</w:t>
            </w:r>
            <w:r w:rsidRPr="00B179AB">
              <w:rPr>
                <w:color w:val="000000"/>
                <w:sz w:val="28"/>
                <w:szCs w:val="28"/>
                <w:lang w:val="uz-Cyrl-UZ"/>
              </w:rPr>
              <w:t>рактеристикалар бўйича устунлик қилади.</w:t>
            </w:r>
          </w:p>
          <w:p w14:paraId="2F01AE6A" w14:textId="77777777" w:rsidR="00172C8B" w:rsidRPr="00B179AB" w:rsidRDefault="00172C8B" w:rsidP="00172C8B">
            <w:pPr>
              <w:jc w:val="both"/>
              <w:rPr>
                <w:color w:val="000000"/>
                <w:sz w:val="28"/>
                <w:szCs w:val="28"/>
                <w:lang w:val="uz-Cyrl-UZ"/>
              </w:rPr>
            </w:pPr>
          </w:p>
        </w:tc>
      </w:tr>
      <w:tr w:rsidR="009979D1" w:rsidRPr="00B179AB" w14:paraId="05F821BA" w14:textId="77777777">
        <w:trPr>
          <w:tblCellSpacing w:w="0" w:type="dxa"/>
          <w:jc w:val="center"/>
        </w:trPr>
        <w:tc>
          <w:tcPr>
            <w:tcW w:w="3821" w:type="dxa"/>
          </w:tcPr>
          <w:p w14:paraId="30C40BCC"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Радиочастота</w:t>
            </w:r>
          </w:p>
          <w:p w14:paraId="6C0564A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radiochastota</w:t>
            </w:r>
          </w:p>
          <w:p w14:paraId="25F348D1"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радиочастота</w:t>
            </w:r>
          </w:p>
          <w:p w14:paraId="013D2E01"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radiofrequency</w:t>
            </w:r>
          </w:p>
        </w:tc>
        <w:tc>
          <w:tcPr>
            <w:tcW w:w="6150" w:type="dxa"/>
            <w:vAlign w:val="center"/>
          </w:tcPr>
          <w:p w14:paraId="231A990F" w14:textId="77777777" w:rsidR="009979D1" w:rsidRPr="00B179AB" w:rsidRDefault="009979D1">
            <w:pPr>
              <w:jc w:val="both"/>
              <w:rPr>
                <w:color w:val="000000"/>
                <w:sz w:val="28"/>
                <w:szCs w:val="28"/>
              </w:rPr>
            </w:pPr>
            <w:r w:rsidRPr="00B179AB">
              <w:rPr>
                <w:color w:val="000000"/>
                <w:sz w:val="28"/>
                <w:szCs w:val="28"/>
              </w:rPr>
              <w:t>Частота электромагнитных колебаний, устанавливаемая для обозначения единичной составляющей радиочастотного спектра.</w:t>
            </w:r>
          </w:p>
          <w:p w14:paraId="4E6E8CDF" w14:textId="77777777" w:rsidR="009979D1" w:rsidRPr="00B179AB" w:rsidRDefault="009979D1">
            <w:pPr>
              <w:jc w:val="both"/>
              <w:rPr>
                <w:color w:val="000000"/>
                <w:sz w:val="28"/>
                <w:szCs w:val="28"/>
                <w:lang w:val="uz-Cyrl-UZ"/>
              </w:rPr>
            </w:pPr>
          </w:p>
          <w:p w14:paraId="021F23BD" w14:textId="77777777" w:rsidR="009979D1" w:rsidRPr="00B179AB" w:rsidRDefault="009979D1">
            <w:pPr>
              <w:jc w:val="both"/>
              <w:rPr>
                <w:sz w:val="28"/>
                <w:szCs w:val="28"/>
                <w:lang w:val="uz-Cyrl-UZ"/>
              </w:rPr>
            </w:pPr>
            <w:proofErr w:type="spellStart"/>
            <w:r w:rsidRPr="00B179AB">
              <w:rPr>
                <w:sz w:val="28"/>
                <w:szCs w:val="28"/>
                <w:lang w:val="en-US"/>
              </w:rPr>
              <w:t>Radiochastota</w:t>
            </w:r>
            <w:proofErr w:type="spellEnd"/>
            <w:r w:rsidRPr="00B179AB">
              <w:rPr>
                <w:sz w:val="28"/>
                <w:szCs w:val="28"/>
                <w:lang w:val="en-US"/>
              </w:rPr>
              <w:t xml:space="preserve"> </w:t>
            </w:r>
            <w:proofErr w:type="spellStart"/>
            <w:r w:rsidRPr="00B179AB">
              <w:rPr>
                <w:sz w:val="28"/>
                <w:szCs w:val="28"/>
                <w:lang w:val="en-US"/>
              </w:rPr>
              <w:t>spektrining</w:t>
            </w:r>
            <w:proofErr w:type="spellEnd"/>
            <w:r w:rsidRPr="00B179AB">
              <w:rPr>
                <w:sz w:val="28"/>
                <w:szCs w:val="28"/>
                <w:lang w:val="en-US"/>
              </w:rPr>
              <w:t xml:space="preserve"> </w:t>
            </w:r>
            <w:proofErr w:type="spellStart"/>
            <w:r w:rsidRPr="00B179AB">
              <w:rPr>
                <w:sz w:val="28"/>
                <w:szCs w:val="28"/>
                <w:lang w:val="en-US"/>
              </w:rPr>
              <w:t>ayrim</w:t>
            </w:r>
            <w:proofErr w:type="spellEnd"/>
            <w:r w:rsidRPr="00B179AB">
              <w:rPr>
                <w:sz w:val="28"/>
                <w:szCs w:val="28"/>
                <w:lang w:val="en-US"/>
              </w:rPr>
              <w:t xml:space="preserve"> </w:t>
            </w:r>
            <w:proofErr w:type="spellStart"/>
            <w:r w:rsidRPr="00B179AB">
              <w:rPr>
                <w:sz w:val="28"/>
                <w:szCs w:val="28"/>
                <w:lang w:val="en-US"/>
              </w:rPr>
              <w:t>tashkil</w:t>
            </w:r>
            <w:proofErr w:type="spellEnd"/>
            <w:r w:rsidRPr="00B179AB">
              <w:rPr>
                <w:sz w:val="28"/>
                <w:szCs w:val="28"/>
                <w:lang w:val="en-US"/>
              </w:rPr>
              <w:t xml:space="preserve"> </w:t>
            </w:r>
            <w:proofErr w:type="spellStart"/>
            <w:r w:rsidRPr="00B179AB">
              <w:rPr>
                <w:sz w:val="28"/>
                <w:szCs w:val="28"/>
                <w:lang w:val="en-US"/>
              </w:rPr>
              <w:t>etuvchilarini</w:t>
            </w:r>
            <w:proofErr w:type="spellEnd"/>
            <w:r w:rsidRPr="00B179AB">
              <w:rPr>
                <w:sz w:val="28"/>
                <w:szCs w:val="28"/>
                <w:lang w:val="en-US"/>
              </w:rPr>
              <w:t xml:space="preserve"> </w:t>
            </w:r>
            <w:proofErr w:type="spellStart"/>
            <w:r w:rsidRPr="00B179AB">
              <w:rPr>
                <w:sz w:val="28"/>
                <w:szCs w:val="28"/>
                <w:lang w:val="en-US"/>
              </w:rPr>
              <w:t>belgilash</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rnatiladigan</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tebra</w:t>
            </w:r>
            <w:proofErr w:type="spellEnd"/>
            <w:r w:rsidR="00084BA0" w:rsidRPr="00B179AB">
              <w:rPr>
                <w:sz w:val="28"/>
                <w:szCs w:val="28"/>
                <w:lang w:val="uz-Cyrl-UZ"/>
              </w:rPr>
              <w:t>-</w:t>
            </w:r>
            <w:proofErr w:type="spellStart"/>
            <w:r w:rsidRPr="00B179AB">
              <w:rPr>
                <w:sz w:val="28"/>
                <w:szCs w:val="28"/>
                <w:lang w:val="en-US"/>
              </w:rPr>
              <w:t>nishlar</w:t>
            </w:r>
            <w:proofErr w:type="spellEnd"/>
            <w:r w:rsidRPr="00B179AB">
              <w:rPr>
                <w:sz w:val="28"/>
                <w:szCs w:val="28"/>
                <w:lang w:val="en-US"/>
              </w:rPr>
              <w:t xml:space="preserve"> </w:t>
            </w:r>
            <w:proofErr w:type="spellStart"/>
            <w:r w:rsidRPr="00B179AB">
              <w:rPr>
                <w:sz w:val="28"/>
                <w:szCs w:val="28"/>
                <w:lang w:val="en-US"/>
              </w:rPr>
              <w:t>chastotasi</w:t>
            </w:r>
            <w:proofErr w:type="spellEnd"/>
            <w:r w:rsidRPr="00B179AB">
              <w:rPr>
                <w:sz w:val="28"/>
                <w:szCs w:val="28"/>
                <w:lang w:val="en-US"/>
              </w:rPr>
              <w:t>.</w:t>
            </w:r>
          </w:p>
          <w:p w14:paraId="7FAAC7D9" w14:textId="77777777" w:rsidR="009979D1" w:rsidRPr="00B179AB" w:rsidRDefault="009979D1">
            <w:pPr>
              <w:jc w:val="both"/>
              <w:rPr>
                <w:color w:val="000000"/>
                <w:sz w:val="28"/>
                <w:szCs w:val="28"/>
                <w:lang w:val="uz-Cyrl-UZ"/>
              </w:rPr>
            </w:pPr>
          </w:p>
          <w:p w14:paraId="55C1C6E5" w14:textId="77777777" w:rsidR="009979D1" w:rsidRPr="00B179AB" w:rsidRDefault="009979D1">
            <w:pPr>
              <w:jc w:val="both"/>
              <w:rPr>
                <w:color w:val="000000"/>
                <w:sz w:val="28"/>
                <w:szCs w:val="28"/>
                <w:lang w:val="uz-Cyrl-UZ"/>
              </w:rPr>
            </w:pPr>
            <w:r w:rsidRPr="00B179AB">
              <w:rPr>
                <w:color w:val="000000"/>
                <w:sz w:val="28"/>
                <w:szCs w:val="28"/>
                <w:lang w:val="uz-Cyrl-UZ"/>
              </w:rPr>
              <w:t>Радиочастота спектрининг айрим ташкил этувч</w:t>
            </w:r>
            <w:r w:rsidRPr="00B179AB">
              <w:rPr>
                <w:color w:val="000000"/>
                <w:sz w:val="28"/>
                <w:szCs w:val="28"/>
              </w:rPr>
              <w:t>и</w:t>
            </w:r>
            <w:r w:rsidR="00172C8B" w:rsidRPr="00B179AB">
              <w:rPr>
                <w:color w:val="000000"/>
                <w:sz w:val="28"/>
                <w:szCs w:val="28"/>
              </w:rPr>
              <w:t>-</w:t>
            </w:r>
            <w:r w:rsidRPr="00B179AB">
              <w:rPr>
                <w:color w:val="000000"/>
                <w:sz w:val="28"/>
                <w:szCs w:val="28"/>
                <w:lang w:val="uz-Cyrl-UZ"/>
              </w:rPr>
              <w:t>ларини белгилаш учун ўрнатиладиган электро</w:t>
            </w:r>
            <w:r w:rsidR="00172C8B" w:rsidRPr="00B179AB">
              <w:rPr>
                <w:color w:val="000000"/>
                <w:sz w:val="28"/>
                <w:szCs w:val="28"/>
                <w:lang w:val="uz-Cyrl-UZ"/>
              </w:rPr>
              <w:t>-</w:t>
            </w:r>
            <w:r w:rsidRPr="00B179AB">
              <w:rPr>
                <w:color w:val="000000"/>
                <w:sz w:val="28"/>
                <w:szCs w:val="28"/>
                <w:lang w:val="uz-Cyrl-UZ"/>
              </w:rPr>
              <w:t>магнит тебранишлар частотаси.</w:t>
            </w:r>
          </w:p>
        </w:tc>
      </w:tr>
      <w:tr w:rsidR="009979D1" w:rsidRPr="00CB34C6" w14:paraId="2B124C1D" w14:textId="77777777">
        <w:trPr>
          <w:tblCellSpacing w:w="0" w:type="dxa"/>
          <w:jc w:val="center"/>
        </w:trPr>
        <w:tc>
          <w:tcPr>
            <w:tcW w:w="3821" w:type="dxa"/>
          </w:tcPr>
          <w:p w14:paraId="1B328A94" w14:textId="77777777" w:rsidR="009979D1" w:rsidRPr="00B179AB" w:rsidRDefault="009979D1">
            <w:pPr>
              <w:rPr>
                <w:b/>
                <w:bCs/>
                <w:color w:val="000000"/>
                <w:sz w:val="28"/>
                <w:szCs w:val="28"/>
                <w:lang w:val="uz-Cyrl-UZ"/>
              </w:rPr>
            </w:pPr>
            <w:r w:rsidRPr="00B179AB">
              <w:rPr>
                <w:b/>
                <w:bCs/>
                <w:color w:val="000000"/>
                <w:sz w:val="28"/>
                <w:szCs w:val="28"/>
                <w:lang w:val="uz-Cyrl-UZ"/>
              </w:rPr>
              <w:t>Радиочастотное возму</w:t>
            </w:r>
            <w:r w:rsidR="00AC25EB" w:rsidRPr="00B179AB">
              <w:rPr>
                <w:b/>
                <w:bCs/>
                <w:color w:val="000000"/>
                <w:sz w:val="28"/>
                <w:szCs w:val="28"/>
                <w:lang w:val="uz-Cyrl-UZ"/>
              </w:rPr>
              <w:t>щ</w:t>
            </w:r>
            <w:r w:rsidRPr="00B179AB">
              <w:rPr>
                <w:b/>
                <w:bCs/>
                <w:color w:val="000000"/>
                <w:sz w:val="28"/>
                <w:szCs w:val="28"/>
                <w:lang w:val="uz-Cyrl-UZ"/>
              </w:rPr>
              <w:t>ение</w:t>
            </w:r>
          </w:p>
          <w:p w14:paraId="7CFB177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radiochastota</w:t>
            </w:r>
            <w:r w:rsidR="00417919" w:rsidRPr="00B179AB">
              <w:rPr>
                <w:bCs/>
                <w:color w:val="000000"/>
                <w:sz w:val="28"/>
                <w:szCs w:val="28"/>
                <w:lang w:val="en-US"/>
              </w:rPr>
              <w:t>li</w:t>
            </w:r>
            <w:r w:rsidRPr="00B179AB">
              <w:rPr>
                <w:bCs/>
                <w:color w:val="000000"/>
                <w:sz w:val="28"/>
                <w:szCs w:val="28"/>
                <w:lang w:val="uz-Cyrl-UZ"/>
              </w:rPr>
              <w:t xml:space="preserve"> g‘alayonlanish</w:t>
            </w:r>
          </w:p>
          <w:p w14:paraId="47C05047"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радиочастота</w:t>
            </w:r>
            <w:r w:rsidR="00417919" w:rsidRPr="00B179AB">
              <w:rPr>
                <w:bCs/>
                <w:color w:val="000000"/>
                <w:sz w:val="28"/>
                <w:szCs w:val="28"/>
                <w:lang w:val="uz-Cyrl-UZ"/>
              </w:rPr>
              <w:t>ли</w:t>
            </w:r>
            <w:r w:rsidRPr="00B179AB">
              <w:rPr>
                <w:bCs/>
                <w:color w:val="000000"/>
                <w:sz w:val="28"/>
                <w:szCs w:val="28"/>
                <w:lang w:val="uz-Cyrl-UZ"/>
              </w:rPr>
              <w:t xml:space="preserve"> ғалаёнланиш</w:t>
            </w:r>
          </w:p>
          <w:p w14:paraId="37D48D0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radio-frequncy disturbance</w:t>
            </w:r>
          </w:p>
        </w:tc>
        <w:tc>
          <w:tcPr>
            <w:tcW w:w="6150" w:type="dxa"/>
            <w:vAlign w:val="center"/>
          </w:tcPr>
          <w:p w14:paraId="7033528E" w14:textId="77777777" w:rsidR="009979D1" w:rsidRPr="00B179AB" w:rsidRDefault="009979D1">
            <w:pPr>
              <w:jc w:val="both"/>
              <w:rPr>
                <w:color w:val="000000"/>
                <w:sz w:val="28"/>
                <w:szCs w:val="28"/>
              </w:rPr>
            </w:pPr>
            <w:r w:rsidRPr="00B179AB">
              <w:rPr>
                <w:color w:val="000000"/>
                <w:sz w:val="28"/>
                <w:szCs w:val="28"/>
              </w:rPr>
              <w:t xml:space="preserve">Любое электромагнитное явление, имеющее </w:t>
            </w:r>
            <w:proofErr w:type="spellStart"/>
            <w:r w:rsidRPr="00B179AB">
              <w:rPr>
                <w:color w:val="000000"/>
                <w:sz w:val="28"/>
                <w:szCs w:val="28"/>
              </w:rPr>
              <w:t>сос</w:t>
            </w:r>
            <w:proofErr w:type="spellEnd"/>
            <w:r w:rsidR="00084BA0" w:rsidRPr="00B179AB">
              <w:rPr>
                <w:color w:val="000000"/>
                <w:sz w:val="28"/>
                <w:szCs w:val="28"/>
                <w:lang w:val="uz-Cyrl-UZ"/>
              </w:rPr>
              <w:t>-</w:t>
            </w:r>
            <w:proofErr w:type="spellStart"/>
            <w:r w:rsidRPr="00B179AB">
              <w:rPr>
                <w:color w:val="000000"/>
                <w:sz w:val="28"/>
                <w:szCs w:val="28"/>
              </w:rPr>
              <w:t>тавляющие</w:t>
            </w:r>
            <w:proofErr w:type="spellEnd"/>
            <w:r w:rsidRPr="00B179AB">
              <w:rPr>
                <w:color w:val="000000"/>
                <w:sz w:val="28"/>
                <w:szCs w:val="28"/>
              </w:rPr>
              <w:t xml:space="preserve"> в </w:t>
            </w:r>
            <w:proofErr w:type="spellStart"/>
            <w:r w:rsidRPr="00B179AB">
              <w:rPr>
                <w:color w:val="000000"/>
                <w:sz w:val="28"/>
                <w:szCs w:val="28"/>
              </w:rPr>
              <w:t>радиочастотно</w:t>
            </w:r>
            <w:proofErr w:type="spellEnd"/>
            <w:r w:rsidRPr="00B179AB">
              <w:rPr>
                <w:color w:val="000000"/>
                <w:sz w:val="28"/>
                <w:szCs w:val="28"/>
                <w:lang w:val="uz-Cyrl-UZ"/>
              </w:rPr>
              <w:t>м</w:t>
            </w:r>
            <w:r w:rsidRPr="00B179AB">
              <w:rPr>
                <w:color w:val="000000"/>
                <w:sz w:val="28"/>
                <w:szCs w:val="28"/>
              </w:rPr>
              <w:t xml:space="preserve"> диапазоне, которое может ухудшить качество работы устройства, оборудования или системы, или неблагоприятно повлиять на живые существа или неодушевленные объекты.</w:t>
            </w:r>
          </w:p>
          <w:p w14:paraId="7BF30BF1" w14:textId="77777777" w:rsidR="009979D1" w:rsidRPr="00B179AB" w:rsidRDefault="009979D1">
            <w:pPr>
              <w:jc w:val="both"/>
              <w:rPr>
                <w:color w:val="000000"/>
              </w:rPr>
            </w:pPr>
            <w:r w:rsidRPr="00B179AB">
              <w:rPr>
                <w:color w:val="000000"/>
              </w:rPr>
              <w:t>Примечание ‒ Радиочастотным возмущением может быть радиочастотный шум, мешающий сигнал или изменение в самой среде распространения.</w:t>
            </w:r>
          </w:p>
          <w:p w14:paraId="361E0E38" w14:textId="77777777" w:rsidR="009979D1" w:rsidRPr="00B179AB" w:rsidRDefault="009979D1">
            <w:pPr>
              <w:jc w:val="both"/>
              <w:rPr>
                <w:color w:val="000000"/>
                <w:sz w:val="20"/>
                <w:szCs w:val="20"/>
                <w:lang w:val="uz-Cyrl-UZ"/>
              </w:rPr>
            </w:pPr>
          </w:p>
          <w:p w14:paraId="3A1442F3" w14:textId="77777777" w:rsidR="00B250C3" w:rsidRPr="00B179AB" w:rsidRDefault="009979D1">
            <w:pPr>
              <w:jc w:val="both"/>
              <w:rPr>
                <w:sz w:val="28"/>
                <w:szCs w:val="28"/>
                <w:lang w:val="uz-Cyrl-UZ"/>
              </w:rPr>
            </w:pPr>
            <w:r w:rsidRPr="00B179AB">
              <w:rPr>
                <w:sz w:val="28"/>
                <w:szCs w:val="28"/>
                <w:lang w:val="uz-Cyrl-UZ"/>
              </w:rPr>
              <w:t>Radiochastotlar diapazonida tashkil etuvchilari bo‘l</w:t>
            </w:r>
            <w:r w:rsidR="00172C8B" w:rsidRPr="00B179AB">
              <w:rPr>
                <w:sz w:val="28"/>
                <w:szCs w:val="28"/>
                <w:lang w:val="uz-Cyrl-UZ"/>
              </w:rPr>
              <w:t>-</w:t>
            </w:r>
            <w:r w:rsidRPr="00B179AB">
              <w:rPr>
                <w:sz w:val="28"/>
                <w:szCs w:val="28"/>
                <w:lang w:val="uz-Cyrl-UZ"/>
              </w:rPr>
              <w:t>gan har qanday elektromagnit hodisa, u qurilma, us</w:t>
            </w:r>
            <w:r w:rsidR="00172C8B" w:rsidRPr="00B179AB">
              <w:rPr>
                <w:sz w:val="28"/>
                <w:szCs w:val="28"/>
                <w:lang w:val="uz-Cyrl-UZ"/>
              </w:rPr>
              <w:t>-</w:t>
            </w:r>
            <w:r w:rsidRPr="00B179AB">
              <w:rPr>
                <w:sz w:val="28"/>
                <w:szCs w:val="28"/>
                <w:lang w:val="uz-Cyrl-UZ"/>
              </w:rPr>
              <w:t>kuna yoki tizimning ishlash sifatini yomonlashtirishi yoki jonli yo jonsiz obyektlarga yomon ta’sir o‘tka</w:t>
            </w:r>
            <w:r w:rsidR="00172C8B" w:rsidRPr="00B179AB">
              <w:rPr>
                <w:sz w:val="28"/>
                <w:szCs w:val="28"/>
                <w:lang w:val="uz-Cyrl-UZ"/>
              </w:rPr>
              <w:t>-</w:t>
            </w:r>
            <w:r w:rsidRPr="00B179AB">
              <w:rPr>
                <w:sz w:val="28"/>
                <w:szCs w:val="28"/>
                <w:lang w:val="uz-Cyrl-UZ"/>
              </w:rPr>
              <w:t>zishi mumkin.</w:t>
            </w:r>
          </w:p>
          <w:p w14:paraId="36593E7E" w14:textId="77777777" w:rsidR="009979D1" w:rsidRPr="00B179AB" w:rsidRDefault="009979D1">
            <w:pPr>
              <w:jc w:val="both"/>
              <w:rPr>
                <w:lang w:val="en-US"/>
              </w:rPr>
            </w:pPr>
            <w:proofErr w:type="spellStart"/>
            <w:r w:rsidRPr="00B179AB">
              <w:rPr>
                <w:lang w:val="en-US"/>
              </w:rPr>
              <w:t>Izoh</w:t>
            </w:r>
            <w:proofErr w:type="spellEnd"/>
            <w:r w:rsidRPr="00B179AB">
              <w:rPr>
                <w:lang w:val="en-US"/>
              </w:rPr>
              <w:t xml:space="preserve"> – </w:t>
            </w:r>
            <w:proofErr w:type="spellStart"/>
            <w:r w:rsidRPr="00B179AB">
              <w:rPr>
                <w:lang w:val="en-US"/>
              </w:rPr>
              <w:t>Radiochastotali</w:t>
            </w:r>
            <w:proofErr w:type="spellEnd"/>
            <w:r w:rsidRPr="00B179AB">
              <w:rPr>
                <w:lang w:val="en-US"/>
              </w:rPr>
              <w:t xml:space="preserve"> </w:t>
            </w:r>
            <w:proofErr w:type="spellStart"/>
            <w:r w:rsidRPr="00B179AB">
              <w:rPr>
                <w:lang w:val="en-US"/>
              </w:rPr>
              <w:t>shovqin</w:t>
            </w:r>
            <w:proofErr w:type="spellEnd"/>
            <w:r w:rsidRPr="00B179AB">
              <w:rPr>
                <w:lang w:val="en-US"/>
              </w:rPr>
              <w:t xml:space="preserve">, </w:t>
            </w:r>
            <w:proofErr w:type="spellStart"/>
            <w:r w:rsidRPr="00B179AB">
              <w:rPr>
                <w:lang w:val="en-US"/>
              </w:rPr>
              <w:t>xalaqit</w:t>
            </w:r>
            <w:proofErr w:type="spellEnd"/>
            <w:r w:rsidRPr="00B179AB">
              <w:rPr>
                <w:lang w:val="en-US"/>
              </w:rPr>
              <w:t xml:space="preserve"> </w:t>
            </w:r>
            <w:proofErr w:type="spellStart"/>
            <w:r w:rsidRPr="00B179AB">
              <w:rPr>
                <w:lang w:val="en-US"/>
              </w:rPr>
              <w:t>beruvchi</w:t>
            </w:r>
            <w:proofErr w:type="spellEnd"/>
            <w:r w:rsidRPr="00B179AB">
              <w:rPr>
                <w:lang w:val="en-US"/>
              </w:rPr>
              <w:t xml:space="preserve"> signal </w:t>
            </w:r>
            <w:proofErr w:type="spellStart"/>
            <w:r w:rsidRPr="00B179AB">
              <w:rPr>
                <w:lang w:val="en-US"/>
              </w:rPr>
              <w:t>yoki</w:t>
            </w:r>
            <w:proofErr w:type="spellEnd"/>
            <w:r w:rsidRPr="00B179AB">
              <w:rPr>
                <w:lang w:val="en-US"/>
              </w:rPr>
              <w:t xml:space="preserve"> </w:t>
            </w:r>
            <w:proofErr w:type="spellStart"/>
            <w:r w:rsidRPr="00B179AB">
              <w:rPr>
                <w:lang w:val="en-US"/>
              </w:rPr>
              <w:t>tarqalish</w:t>
            </w:r>
            <w:proofErr w:type="spellEnd"/>
            <w:r w:rsidRPr="00B179AB">
              <w:rPr>
                <w:lang w:val="en-US"/>
              </w:rPr>
              <w:t xml:space="preserve"> </w:t>
            </w:r>
            <w:proofErr w:type="spellStart"/>
            <w:r w:rsidRPr="00B179AB">
              <w:rPr>
                <w:lang w:val="en-US"/>
              </w:rPr>
              <w:t>muhitining</w:t>
            </w:r>
            <w:proofErr w:type="spellEnd"/>
            <w:r w:rsidRPr="00B179AB">
              <w:rPr>
                <w:lang w:val="en-US"/>
              </w:rPr>
              <w:t xml:space="preserve"> </w:t>
            </w:r>
            <w:proofErr w:type="spellStart"/>
            <w:proofErr w:type="gramStart"/>
            <w:r w:rsidRPr="00B179AB">
              <w:rPr>
                <w:lang w:val="en-US"/>
              </w:rPr>
              <w:t>o‘</w:t>
            </w:r>
            <w:proofErr w:type="gramEnd"/>
            <w:r w:rsidRPr="00B179AB">
              <w:rPr>
                <w:lang w:val="en-US"/>
              </w:rPr>
              <w:t>zidagi</w:t>
            </w:r>
            <w:proofErr w:type="spellEnd"/>
            <w:r w:rsidRPr="00B179AB">
              <w:rPr>
                <w:lang w:val="en-US"/>
              </w:rPr>
              <w:t xml:space="preserve"> </w:t>
            </w:r>
            <w:proofErr w:type="spellStart"/>
            <w:r w:rsidRPr="00B179AB">
              <w:rPr>
                <w:lang w:val="en-US"/>
              </w:rPr>
              <w:t>o‘zgarish</w:t>
            </w:r>
            <w:proofErr w:type="spellEnd"/>
            <w:r w:rsidRPr="00B179AB">
              <w:rPr>
                <w:lang w:val="en-US"/>
              </w:rPr>
              <w:t xml:space="preserve"> </w:t>
            </w:r>
            <w:proofErr w:type="spellStart"/>
            <w:r w:rsidRPr="00B179AB">
              <w:rPr>
                <w:lang w:val="en-US"/>
              </w:rPr>
              <w:t>radiochastotali</w:t>
            </w:r>
            <w:proofErr w:type="spellEnd"/>
            <w:r w:rsidRPr="00B179AB">
              <w:rPr>
                <w:lang w:val="en-US"/>
              </w:rPr>
              <w:t xml:space="preserve"> </w:t>
            </w:r>
            <w:proofErr w:type="spellStart"/>
            <w:r w:rsidRPr="00B179AB">
              <w:rPr>
                <w:lang w:val="en-US"/>
              </w:rPr>
              <w:t>g‘ala</w:t>
            </w:r>
            <w:r w:rsidR="00172C8B" w:rsidRPr="00B179AB">
              <w:rPr>
                <w:lang w:val="en-US"/>
              </w:rPr>
              <w:t>-</w:t>
            </w:r>
            <w:r w:rsidRPr="00B179AB">
              <w:rPr>
                <w:lang w:val="en-US"/>
              </w:rPr>
              <w:t>yonlanish</w:t>
            </w:r>
            <w:proofErr w:type="spellEnd"/>
            <w:r w:rsidRPr="00B179AB">
              <w:rPr>
                <w:lang w:val="en-US"/>
              </w:rPr>
              <w:t xml:space="preserve"> </w:t>
            </w:r>
            <w:proofErr w:type="spellStart"/>
            <w:r w:rsidRPr="00B179AB">
              <w:rPr>
                <w:lang w:val="en-US"/>
              </w:rPr>
              <w:t>bo‘lishi</w:t>
            </w:r>
            <w:proofErr w:type="spellEnd"/>
            <w:r w:rsidRPr="00B179AB">
              <w:rPr>
                <w:lang w:val="en-US"/>
              </w:rPr>
              <w:t xml:space="preserve"> </w:t>
            </w:r>
            <w:proofErr w:type="spellStart"/>
            <w:r w:rsidRPr="00B179AB">
              <w:rPr>
                <w:lang w:val="en-US"/>
              </w:rPr>
              <w:t>mumkin</w:t>
            </w:r>
            <w:proofErr w:type="spellEnd"/>
            <w:r w:rsidRPr="00B179AB">
              <w:rPr>
                <w:lang w:val="en-US"/>
              </w:rPr>
              <w:t>.</w:t>
            </w:r>
          </w:p>
          <w:p w14:paraId="18BF35ED" w14:textId="77777777" w:rsidR="009979D1" w:rsidRPr="00B179AB" w:rsidRDefault="009979D1">
            <w:pPr>
              <w:jc w:val="both"/>
              <w:rPr>
                <w:color w:val="000000"/>
                <w:sz w:val="20"/>
                <w:szCs w:val="20"/>
                <w:lang w:val="en-US"/>
              </w:rPr>
            </w:pPr>
          </w:p>
          <w:p w14:paraId="7A8489E1" w14:textId="77777777" w:rsidR="009979D1" w:rsidRPr="00B179AB" w:rsidRDefault="009979D1">
            <w:pPr>
              <w:jc w:val="both"/>
              <w:rPr>
                <w:color w:val="000000"/>
                <w:sz w:val="28"/>
                <w:szCs w:val="28"/>
                <w:lang w:val="uz-Cyrl-UZ"/>
              </w:rPr>
            </w:pPr>
            <w:r w:rsidRPr="00B179AB">
              <w:rPr>
                <w:color w:val="000000"/>
                <w:sz w:val="28"/>
                <w:szCs w:val="28"/>
                <w:lang w:val="uz-Cyrl-UZ"/>
              </w:rPr>
              <w:t>Радиочастотлар диапазонида ташкил этувчилари бўлган ҳар қандай электромагнит ҳодиса, у қу</w:t>
            </w:r>
            <w:r w:rsidR="00172C8B" w:rsidRPr="00B179AB">
              <w:rPr>
                <w:color w:val="000000"/>
                <w:sz w:val="28"/>
                <w:szCs w:val="28"/>
                <w:lang w:val="uz-Cyrl-UZ"/>
              </w:rPr>
              <w:t>-</w:t>
            </w:r>
            <w:r w:rsidRPr="00B179AB">
              <w:rPr>
                <w:color w:val="000000"/>
                <w:sz w:val="28"/>
                <w:szCs w:val="28"/>
                <w:lang w:val="uz-Cyrl-UZ"/>
              </w:rPr>
              <w:t>рилма, ускуна ёки тизимнинг ишлаш сифатини ёмонлаштириши ёки жонли ёки жонсиз объект</w:t>
            </w:r>
            <w:r w:rsidR="00172C8B" w:rsidRPr="00B179AB">
              <w:rPr>
                <w:color w:val="000000"/>
                <w:sz w:val="28"/>
                <w:szCs w:val="28"/>
                <w:lang w:val="uz-Cyrl-UZ"/>
              </w:rPr>
              <w:t>-</w:t>
            </w:r>
            <w:r w:rsidRPr="00B179AB">
              <w:rPr>
                <w:color w:val="000000"/>
                <w:sz w:val="28"/>
                <w:szCs w:val="28"/>
                <w:lang w:val="uz-Cyrl-UZ"/>
              </w:rPr>
              <w:t>ларга ёмон таъсир ўтказиши мумкин.</w:t>
            </w:r>
          </w:p>
          <w:p w14:paraId="49AA7333" w14:textId="77777777" w:rsidR="009979D1" w:rsidRPr="00B179AB" w:rsidRDefault="009979D1">
            <w:pPr>
              <w:jc w:val="both"/>
              <w:rPr>
                <w:color w:val="000000"/>
                <w:lang w:val="uz-Cyrl-UZ"/>
              </w:rPr>
            </w:pPr>
            <w:r w:rsidRPr="00B179AB">
              <w:rPr>
                <w:color w:val="000000"/>
                <w:lang w:val="uz-Cyrl-UZ"/>
              </w:rPr>
              <w:t>Изоҳ – Радиочастотали шовқин, халақит берувчи сигнал ёки тарқалиш муҳитининг ўзидаги ўзгариш радиочасто</w:t>
            </w:r>
            <w:r w:rsidR="00172C8B" w:rsidRPr="00B179AB">
              <w:rPr>
                <w:color w:val="000000"/>
                <w:lang w:val="uz-Cyrl-UZ"/>
              </w:rPr>
              <w:t>-</w:t>
            </w:r>
            <w:r w:rsidRPr="00B179AB">
              <w:rPr>
                <w:color w:val="000000"/>
                <w:lang w:val="uz-Cyrl-UZ"/>
              </w:rPr>
              <w:t>тали ғалаёнланиш бўлиши мумкин.</w:t>
            </w:r>
          </w:p>
        </w:tc>
      </w:tr>
      <w:tr w:rsidR="009979D1" w:rsidRPr="00CB34C6" w14:paraId="1EB66EDC" w14:textId="77777777">
        <w:trPr>
          <w:tblCellSpacing w:w="0" w:type="dxa"/>
          <w:jc w:val="center"/>
        </w:trPr>
        <w:tc>
          <w:tcPr>
            <w:tcW w:w="3821" w:type="dxa"/>
          </w:tcPr>
          <w:p w14:paraId="77FEAD2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Радио (частотный) шум</w:t>
            </w:r>
          </w:p>
          <w:p w14:paraId="0046A3D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 (chastota) shovqini</w:t>
            </w:r>
          </w:p>
          <w:p w14:paraId="310838C3"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 (частота) шовқини</w:t>
            </w:r>
          </w:p>
          <w:p w14:paraId="2376598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radio (frequency) noise</w:t>
            </w:r>
          </w:p>
        </w:tc>
        <w:tc>
          <w:tcPr>
            <w:tcW w:w="6150" w:type="dxa"/>
            <w:vAlign w:val="center"/>
          </w:tcPr>
          <w:p w14:paraId="0E5532E3" w14:textId="77777777" w:rsidR="009979D1" w:rsidRPr="00B179AB" w:rsidRDefault="009979D1">
            <w:pPr>
              <w:jc w:val="both"/>
              <w:rPr>
                <w:color w:val="000000"/>
                <w:sz w:val="28"/>
                <w:szCs w:val="28"/>
              </w:rPr>
            </w:pPr>
            <w:r w:rsidRPr="00B179AB">
              <w:rPr>
                <w:color w:val="000000"/>
                <w:sz w:val="28"/>
                <w:szCs w:val="28"/>
              </w:rPr>
              <w:t>Изменяющееся во вр</w:t>
            </w:r>
            <w:r w:rsidR="009F675F" w:rsidRPr="00B179AB">
              <w:rPr>
                <w:color w:val="000000"/>
                <w:sz w:val="28"/>
                <w:szCs w:val="28"/>
              </w:rPr>
              <w:t>е</w:t>
            </w:r>
            <w:r w:rsidRPr="00B179AB">
              <w:rPr>
                <w:color w:val="000000"/>
                <w:sz w:val="28"/>
                <w:szCs w:val="28"/>
              </w:rPr>
              <w:t>мени электромагнитное явление, имеющее составляющие в радиочастотном диапазоне и явно не передающее информацию, которое может налагаться на полезный сигнал или смешиваться с ним.</w:t>
            </w:r>
          </w:p>
          <w:p w14:paraId="758DF3B2" w14:textId="77777777" w:rsidR="009979D1" w:rsidRPr="00B179AB" w:rsidRDefault="009979D1">
            <w:pPr>
              <w:jc w:val="both"/>
              <w:rPr>
                <w:color w:val="000000"/>
                <w:sz w:val="28"/>
                <w:szCs w:val="28"/>
              </w:rPr>
            </w:pPr>
            <w:r w:rsidRPr="00B179AB">
              <w:rPr>
                <w:color w:val="000000"/>
              </w:rPr>
              <w:t>Примечание – Совокупность мешающих сигналов, если они отдельно неразличимы, может проявляться как радиочастотный шум</w:t>
            </w:r>
            <w:r w:rsidRPr="00B179AB">
              <w:rPr>
                <w:color w:val="000000"/>
                <w:sz w:val="28"/>
                <w:szCs w:val="28"/>
              </w:rPr>
              <w:t>.</w:t>
            </w:r>
          </w:p>
          <w:p w14:paraId="61CAED92" w14:textId="77777777" w:rsidR="009979D1" w:rsidRPr="00B179AB" w:rsidRDefault="009979D1">
            <w:pPr>
              <w:jc w:val="both"/>
              <w:rPr>
                <w:color w:val="000000"/>
                <w:sz w:val="20"/>
                <w:szCs w:val="20"/>
                <w:lang w:val="uz-Cyrl-UZ"/>
              </w:rPr>
            </w:pPr>
          </w:p>
          <w:p w14:paraId="4108E842" w14:textId="77777777" w:rsidR="00172C8B" w:rsidRPr="00B179AB" w:rsidRDefault="009979D1">
            <w:pPr>
              <w:jc w:val="both"/>
              <w:rPr>
                <w:lang w:val="uz-Cyrl-UZ"/>
              </w:rPr>
            </w:pPr>
            <w:r w:rsidRPr="00B179AB">
              <w:rPr>
                <w:sz w:val="28"/>
                <w:szCs w:val="28"/>
                <w:lang w:val="uz-Cyrl-UZ"/>
              </w:rPr>
              <w:t>Radiochastota diapazonida tashkil etuvchilari bo‘l</w:t>
            </w:r>
            <w:r w:rsidR="00172C8B" w:rsidRPr="00B179AB">
              <w:rPr>
                <w:sz w:val="28"/>
                <w:szCs w:val="28"/>
                <w:lang w:val="uz-Cyrl-UZ"/>
              </w:rPr>
              <w:t>-</w:t>
            </w:r>
            <w:r w:rsidRPr="00B179AB">
              <w:rPr>
                <w:sz w:val="28"/>
                <w:szCs w:val="28"/>
                <w:lang w:val="uz-Cyrl-UZ"/>
              </w:rPr>
              <w:t>gan vaqt davomida o‘zgaruvchi va axborot uzatmay</w:t>
            </w:r>
            <w:r w:rsidR="00172C8B" w:rsidRPr="00B179AB">
              <w:rPr>
                <w:sz w:val="28"/>
                <w:szCs w:val="28"/>
                <w:lang w:val="uz-Cyrl-UZ"/>
              </w:rPr>
              <w:t>-</w:t>
            </w:r>
            <w:r w:rsidRPr="00B179AB">
              <w:rPr>
                <w:sz w:val="28"/>
                <w:szCs w:val="28"/>
                <w:lang w:val="uz-Cyrl-UZ"/>
              </w:rPr>
              <w:t>digan foydali signalga tushish yoki u bilan aralashib ketishi mumkin bo‘lgan elektromagnit hodisa</w:t>
            </w:r>
            <w:r w:rsidR="00172C8B" w:rsidRPr="00B179AB">
              <w:rPr>
                <w:lang w:val="uz-Cyrl-UZ"/>
              </w:rPr>
              <w:t>.</w:t>
            </w:r>
          </w:p>
          <w:p w14:paraId="0DC30D3D" w14:textId="77777777" w:rsidR="009979D1" w:rsidRPr="00B179AB" w:rsidRDefault="009979D1">
            <w:pPr>
              <w:jc w:val="both"/>
              <w:rPr>
                <w:lang w:val="uz-Cyrl-UZ"/>
              </w:rPr>
            </w:pPr>
            <w:proofErr w:type="spellStart"/>
            <w:r w:rsidRPr="00B179AB">
              <w:rPr>
                <w:lang w:val="en-US"/>
              </w:rPr>
              <w:t>Izoh</w:t>
            </w:r>
            <w:proofErr w:type="spellEnd"/>
            <w:r w:rsidRPr="00B179AB">
              <w:rPr>
                <w:lang w:val="en-US"/>
              </w:rPr>
              <w:t xml:space="preserve"> – </w:t>
            </w:r>
            <w:proofErr w:type="spellStart"/>
            <w:r w:rsidRPr="00B179AB">
              <w:rPr>
                <w:lang w:val="en-US"/>
              </w:rPr>
              <w:t>Xalaqit</w:t>
            </w:r>
            <w:proofErr w:type="spellEnd"/>
            <w:r w:rsidRPr="00B179AB">
              <w:rPr>
                <w:lang w:val="en-US"/>
              </w:rPr>
              <w:t xml:space="preserve"> </w:t>
            </w:r>
            <w:proofErr w:type="spellStart"/>
            <w:r w:rsidRPr="00B179AB">
              <w:rPr>
                <w:lang w:val="en-US"/>
              </w:rPr>
              <w:t>beruvchi</w:t>
            </w:r>
            <w:proofErr w:type="spellEnd"/>
            <w:r w:rsidRPr="00B179AB">
              <w:rPr>
                <w:lang w:val="en-US"/>
              </w:rPr>
              <w:t xml:space="preserve"> </w:t>
            </w:r>
            <w:proofErr w:type="spellStart"/>
            <w:r w:rsidRPr="00B179AB">
              <w:rPr>
                <w:lang w:val="en-US"/>
              </w:rPr>
              <w:t>signallar</w:t>
            </w:r>
            <w:proofErr w:type="spellEnd"/>
            <w:r w:rsidRPr="00B179AB">
              <w:rPr>
                <w:lang w:val="en-US"/>
              </w:rPr>
              <w:t xml:space="preserve"> </w:t>
            </w:r>
            <w:proofErr w:type="spellStart"/>
            <w:r w:rsidRPr="00B179AB">
              <w:rPr>
                <w:lang w:val="en-US"/>
              </w:rPr>
              <w:t>jami</w:t>
            </w:r>
            <w:proofErr w:type="spellEnd"/>
            <w:r w:rsidRPr="00B179AB">
              <w:rPr>
                <w:lang w:val="en-US"/>
              </w:rPr>
              <w:t xml:space="preserve">, agar </w:t>
            </w:r>
            <w:proofErr w:type="spellStart"/>
            <w:r w:rsidRPr="00B179AB">
              <w:rPr>
                <w:lang w:val="en-US"/>
              </w:rPr>
              <w:t>ular</w:t>
            </w:r>
            <w:proofErr w:type="spellEnd"/>
            <w:r w:rsidRPr="00B179AB">
              <w:rPr>
                <w:lang w:val="en-US"/>
              </w:rPr>
              <w:t xml:space="preserve"> </w:t>
            </w:r>
            <w:proofErr w:type="spellStart"/>
            <w:r w:rsidRPr="00B179AB">
              <w:rPr>
                <w:lang w:val="en-US"/>
              </w:rPr>
              <w:t>alohida</w:t>
            </w:r>
            <w:proofErr w:type="spellEnd"/>
            <w:r w:rsidRPr="00B179AB">
              <w:rPr>
                <w:lang w:val="en-US"/>
              </w:rPr>
              <w:t xml:space="preserve"> </w:t>
            </w:r>
            <w:proofErr w:type="spellStart"/>
            <w:r w:rsidRPr="00B179AB">
              <w:rPr>
                <w:lang w:val="en-US"/>
              </w:rPr>
              <w:t>farqlanmasa</w:t>
            </w:r>
            <w:proofErr w:type="spellEnd"/>
            <w:r w:rsidRPr="00B179AB">
              <w:rPr>
                <w:lang w:val="en-US"/>
              </w:rPr>
              <w:t xml:space="preserve">, </w:t>
            </w:r>
            <w:proofErr w:type="spellStart"/>
            <w:r w:rsidRPr="00B179AB">
              <w:rPr>
                <w:lang w:val="en-US"/>
              </w:rPr>
              <w:t>radiochastota</w:t>
            </w:r>
            <w:proofErr w:type="spellEnd"/>
            <w:r w:rsidRPr="00B179AB">
              <w:rPr>
                <w:lang w:val="en-US"/>
              </w:rPr>
              <w:t xml:space="preserve"> </w:t>
            </w:r>
            <w:proofErr w:type="spellStart"/>
            <w:r w:rsidRPr="00B179AB">
              <w:rPr>
                <w:lang w:val="en-US"/>
              </w:rPr>
              <w:t>shovqini</w:t>
            </w:r>
            <w:proofErr w:type="spellEnd"/>
            <w:r w:rsidRPr="00B179AB">
              <w:rPr>
                <w:lang w:val="en-US"/>
              </w:rPr>
              <w:t xml:space="preserve"> </w:t>
            </w:r>
            <w:proofErr w:type="spellStart"/>
            <w:r w:rsidRPr="00B179AB">
              <w:rPr>
                <w:lang w:val="en-US"/>
              </w:rPr>
              <w:t>sifatida</w:t>
            </w:r>
            <w:proofErr w:type="spellEnd"/>
            <w:r w:rsidRPr="00B179AB">
              <w:rPr>
                <w:lang w:val="en-US"/>
              </w:rPr>
              <w:t xml:space="preserve"> </w:t>
            </w:r>
            <w:proofErr w:type="spellStart"/>
            <w:proofErr w:type="gramStart"/>
            <w:r w:rsidRPr="00B179AB">
              <w:rPr>
                <w:lang w:val="en-US"/>
              </w:rPr>
              <w:t>ko‘</w:t>
            </w:r>
            <w:proofErr w:type="gramEnd"/>
            <w:r w:rsidRPr="00B179AB">
              <w:rPr>
                <w:lang w:val="en-US"/>
              </w:rPr>
              <w:t>rinishi</w:t>
            </w:r>
            <w:proofErr w:type="spellEnd"/>
            <w:r w:rsidRPr="00B179AB">
              <w:rPr>
                <w:lang w:val="en-US"/>
              </w:rPr>
              <w:t xml:space="preserve"> </w:t>
            </w:r>
            <w:proofErr w:type="spellStart"/>
            <w:r w:rsidRPr="00B179AB">
              <w:rPr>
                <w:lang w:val="en-US"/>
              </w:rPr>
              <w:t>mumkin</w:t>
            </w:r>
            <w:proofErr w:type="spellEnd"/>
            <w:r w:rsidRPr="00B179AB">
              <w:rPr>
                <w:lang w:val="en-US"/>
              </w:rPr>
              <w:t>.</w:t>
            </w:r>
          </w:p>
          <w:p w14:paraId="0EDF87CC" w14:textId="77777777" w:rsidR="009979D1" w:rsidRPr="00B179AB" w:rsidRDefault="009979D1">
            <w:pPr>
              <w:jc w:val="both"/>
              <w:rPr>
                <w:color w:val="000000"/>
                <w:sz w:val="20"/>
                <w:szCs w:val="20"/>
                <w:lang w:val="uz-Cyrl-UZ"/>
              </w:rPr>
            </w:pPr>
          </w:p>
          <w:p w14:paraId="30695E26" w14:textId="77777777" w:rsidR="009979D1" w:rsidRPr="00B179AB" w:rsidRDefault="009979D1">
            <w:pPr>
              <w:jc w:val="both"/>
              <w:rPr>
                <w:color w:val="000000"/>
                <w:sz w:val="28"/>
                <w:szCs w:val="28"/>
                <w:lang w:val="uz-Cyrl-UZ"/>
              </w:rPr>
            </w:pPr>
            <w:r w:rsidRPr="00B179AB">
              <w:rPr>
                <w:color w:val="000000"/>
                <w:sz w:val="28"/>
                <w:szCs w:val="28"/>
                <w:lang w:val="uz-Cyrl-UZ"/>
              </w:rPr>
              <w:t>Радиочастота диапазонида ташкил этувчилари бўлган вақт давомида ўзгарувчи ва ахборот узат</w:t>
            </w:r>
            <w:r w:rsidR="00172C8B" w:rsidRPr="00B179AB">
              <w:rPr>
                <w:color w:val="000000"/>
                <w:sz w:val="28"/>
                <w:szCs w:val="28"/>
                <w:lang w:val="uz-Cyrl-UZ"/>
              </w:rPr>
              <w:t>-</w:t>
            </w:r>
            <w:r w:rsidRPr="00B179AB">
              <w:rPr>
                <w:color w:val="000000"/>
                <w:sz w:val="28"/>
                <w:szCs w:val="28"/>
                <w:lang w:val="uz-Cyrl-UZ"/>
              </w:rPr>
              <w:t>майдиган фойдали сигналга тушиш ёки у билан аралашиб кетиши мумкин бўлган электромагнит ҳодиса.</w:t>
            </w:r>
          </w:p>
          <w:p w14:paraId="554DA4C1" w14:textId="77777777" w:rsidR="009979D1" w:rsidRPr="00B179AB" w:rsidRDefault="009979D1">
            <w:pPr>
              <w:jc w:val="both"/>
              <w:rPr>
                <w:color w:val="000000"/>
                <w:lang w:val="uz-Cyrl-UZ"/>
              </w:rPr>
            </w:pPr>
            <w:r w:rsidRPr="00B179AB">
              <w:rPr>
                <w:color w:val="000000"/>
                <w:lang w:val="uz-Cyrl-UZ"/>
              </w:rPr>
              <w:t>Изоҳ – Халақит берувчи сигналлар жами, агар улар ало</w:t>
            </w:r>
            <w:r w:rsidR="00172C8B" w:rsidRPr="00B179AB">
              <w:rPr>
                <w:color w:val="000000"/>
                <w:lang w:val="uz-Cyrl-UZ"/>
              </w:rPr>
              <w:t>-</w:t>
            </w:r>
            <w:r w:rsidRPr="00B179AB">
              <w:rPr>
                <w:color w:val="000000"/>
                <w:lang w:val="uz-Cyrl-UZ"/>
              </w:rPr>
              <w:t>ҳида фарқланмаса, радиочастота шовқини сифатида кўри</w:t>
            </w:r>
            <w:r w:rsidR="00172C8B" w:rsidRPr="00B179AB">
              <w:rPr>
                <w:color w:val="000000"/>
                <w:lang w:val="uz-Cyrl-UZ"/>
              </w:rPr>
              <w:t>-</w:t>
            </w:r>
            <w:r w:rsidRPr="00B179AB">
              <w:rPr>
                <w:color w:val="000000"/>
                <w:lang w:val="uz-Cyrl-UZ"/>
              </w:rPr>
              <w:t>ниши мумкин.</w:t>
            </w:r>
          </w:p>
        </w:tc>
      </w:tr>
      <w:tr w:rsidR="009979D1" w:rsidRPr="00CB34C6" w14:paraId="1AA6D83F" w14:textId="77777777">
        <w:trPr>
          <w:tblCellSpacing w:w="0" w:type="dxa"/>
          <w:jc w:val="center"/>
        </w:trPr>
        <w:tc>
          <w:tcPr>
            <w:tcW w:w="3821" w:type="dxa"/>
          </w:tcPr>
          <w:p w14:paraId="57C7B33B" w14:textId="77777777" w:rsidR="009979D1" w:rsidRPr="00B179AB" w:rsidRDefault="009979D1">
            <w:pPr>
              <w:rPr>
                <w:b/>
                <w:bCs/>
                <w:color w:val="000000"/>
                <w:sz w:val="28"/>
                <w:szCs w:val="28"/>
                <w:lang w:val="uz-Cyrl-UZ"/>
              </w:rPr>
            </w:pPr>
            <w:r w:rsidRPr="00B179AB">
              <w:rPr>
                <w:b/>
                <w:bCs/>
                <w:color w:val="000000"/>
                <w:sz w:val="28"/>
                <w:szCs w:val="28"/>
                <w:lang w:val="uz-Cyrl-UZ"/>
              </w:rPr>
              <w:t>Радиус наблюдения</w:t>
            </w:r>
          </w:p>
          <w:p w14:paraId="2333B8F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kuzatish radiusi</w:t>
            </w:r>
          </w:p>
          <w:p w14:paraId="124B05F1" w14:textId="77777777" w:rsidR="009979D1" w:rsidRPr="00B179AB" w:rsidRDefault="009979D1">
            <w:pPr>
              <w:rPr>
                <w:b/>
                <w:bCs/>
                <w:color w:val="000000"/>
                <w:sz w:val="28"/>
                <w:szCs w:val="28"/>
                <w:lang w:val="uz-Cyrl-UZ"/>
              </w:rPr>
            </w:pPr>
            <w:r w:rsidRPr="00B179AB">
              <w:rPr>
                <w:bCs/>
                <w:color w:val="000000"/>
                <w:sz w:val="28"/>
                <w:szCs w:val="28"/>
                <w:lang w:val="uz-Cyrl-UZ"/>
              </w:rPr>
              <w:t xml:space="preserve">       кузатиш радиуси</w:t>
            </w:r>
          </w:p>
          <w:p w14:paraId="632FA2D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lastRenderedPageBreak/>
              <w:t>en</w:t>
            </w:r>
            <w:proofErr w:type="spellEnd"/>
            <w:r w:rsidRPr="00B179AB">
              <w:rPr>
                <w:b/>
                <w:bCs/>
                <w:color w:val="000000"/>
                <w:sz w:val="28"/>
                <w:szCs w:val="28"/>
                <w:lang w:val="en-US"/>
              </w:rPr>
              <w:t xml:space="preserve"> - </w:t>
            </w:r>
            <w:r w:rsidRPr="00B179AB">
              <w:rPr>
                <w:bCs/>
                <w:color w:val="000000"/>
                <w:sz w:val="28"/>
                <w:szCs w:val="28"/>
                <w:lang w:val="en-US"/>
              </w:rPr>
              <w:t>radius of observation</w:t>
            </w:r>
          </w:p>
        </w:tc>
        <w:tc>
          <w:tcPr>
            <w:tcW w:w="6150" w:type="dxa"/>
            <w:vAlign w:val="center"/>
          </w:tcPr>
          <w:p w14:paraId="358756CB"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Максимальное удаление беспилотного летательного аппарата от точки его базирования при </w:t>
            </w:r>
            <w:proofErr w:type="gramStart"/>
            <w:r w:rsidRPr="00B179AB">
              <w:rPr>
                <w:color w:val="000000"/>
                <w:sz w:val="28"/>
                <w:szCs w:val="28"/>
              </w:rPr>
              <w:t>ус</w:t>
            </w:r>
            <w:r w:rsidR="00492795" w:rsidRPr="00B179AB">
              <w:rPr>
                <w:color w:val="000000"/>
                <w:sz w:val="28"/>
                <w:szCs w:val="28"/>
              </w:rPr>
              <w:t>-</w:t>
            </w:r>
            <w:proofErr w:type="spellStart"/>
            <w:r w:rsidRPr="00B179AB">
              <w:rPr>
                <w:color w:val="000000"/>
                <w:sz w:val="28"/>
                <w:szCs w:val="28"/>
              </w:rPr>
              <w:t>ловии</w:t>
            </w:r>
            <w:proofErr w:type="spellEnd"/>
            <w:proofErr w:type="gramEnd"/>
            <w:r w:rsidRPr="00B179AB">
              <w:rPr>
                <w:color w:val="000000"/>
                <w:sz w:val="28"/>
                <w:szCs w:val="28"/>
              </w:rPr>
              <w:t xml:space="preserve"> возможности возвращения в нее. Радиус </w:t>
            </w:r>
            <w:r w:rsidRPr="00B179AB">
              <w:rPr>
                <w:color w:val="000000"/>
                <w:sz w:val="28"/>
                <w:szCs w:val="28"/>
              </w:rPr>
              <w:lastRenderedPageBreak/>
              <w:t>наблюдения зависит от максимальной продолжительности полёта беспилотного летательного аппарата и его крейсерской скорости.</w:t>
            </w:r>
          </w:p>
          <w:p w14:paraId="24197C2B" w14:textId="77777777" w:rsidR="009979D1" w:rsidRPr="00B179AB" w:rsidRDefault="009979D1">
            <w:pPr>
              <w:jc w:val="both"/>
              <w:rPr>
                <w:color w:val="000000"/>
                <w:sz w:val="16"/>
                <w:szCs w:val="16"/>
                <w:lang w:val="uz-Cyrl-UZ"/>
              </w:rPr>
            </w:pPr>
          </w:p>
          <w:p w14:paraId="00BD4FF9" w14:textId="77777777" w:rsidR="009979D1" w:rsidRPr="00B179AB" w:rsidRDefault="009979D1">
            <w:pPr>
              <w:jc w:val="both"/>
              <w:rPr>
                <w:color w:val="000000"/>
                <w:sz w:val="28"/>
                <w:szCs w:val="28"/>
                <w:lang w:val="en-US"/>
              </w:rPr>
            </w:pPr>
            <w:r w:rsidRPr="00B179AB">
              <w:rPr>
                <w:color w:val="000000"/>
                <w:sz w:val="28"/>
                <w:lang w:val="uz-Cyrl-UZ"/>
              </w:rPr>
              <w:t>Uchuvchisiz</w:t>
            </w:r>
            <w:r w:rsidR="00084BA0" w:rsidRPr="00B179AB">
              <w:rPr>
                <w:color w:val="000000"/>
                <w:sz w:val="28"/>
                <w:szCs w:val="28"/>
                <w:lang w:val="uz-Cyrl-UZ"/>
              </w:rPr>
              <w:t xml:space="preserve"> boshqariladigan </w:t>
            </w:r>
            <w:r w:rsidRPr="00B179AB">
              <w:rPr>
                <w:color w:val="000000"/>
                <w:sz w:val="28"/>
                <w:szCs w:val="28"/>
                <w:lang w:val="uz-Cyrl-UZ"/>
              </w:rPr>
              <w:t>uchish apparatini joy</w:t>
            </w:r>
            <w:r w:rsidR="00492795" w:rsidRPr="00B179AB">
              <w:rPr>
                <w:color w:val="000000"/>
                <w:sz w:val="28"/>
                <w:szCs w:val="28"/>
                <w:lang w:val="uz-Cyrl-UZ"/>
              </w:rPr>
              <w:t>-</w:t>
            </w:r>
            <w:r w:rsidRPr="00B179AB">
              <w:rPr>
                <w:color w:val="000000"/>
                <w:sz w:val="28"/>
                <w:szCs w:val="28"/>
                <w:lang w:val="uz-Cyrl-UZ"/>
              </w:rPr>
              <w:t xml:space="preserve">lashgan yeridagi nuqtadan unga qaytish imkoni bilan maksimal olib tashlash. </w:t>
            </w:r>
            <w:proofErr w:type="spellStart"/>
            <w:r w:rsidRPr="00B179AB">
              <w:rPr>
                <w:color w:val="000000"/>
                <w:sz w:val="28"/>
                <w:szCs w:val="28"/>
                <w:lang w:val="en-US"/>
              </w:rPr>
              <w:t>Kuzatish</w:t>
            </w:r>
            <w:proofErr w:type="spellEnd"/>
            <w:r w:rsidRPr="00B179AB">
              <w:rPr>
                <w:color w:val="000000"/>
                <w:sz w:val="28"/>
                <w:szCs w:val="28"/>
                <w:lang w:val="en-US"/>
              </w:rPr>
              <w:t xml:space="preserve"> </w:t>
            </w:r>
            <w:proofErr w:type="spellStart"/>
            <w:r w:rsidRPr="00B179AB">
              <w:rPr>
                <w:color w:val="000000"/>
                <w:sz w:val="28"/>
                <w:szCs w:val="28"/>
                <w:lang w:val="en-US"/>
              </w:rPr>
              <w:t>radiusi</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w:t>
            </w:r>
            <w:proofErr w:type="spellEnd"/>
            <w:r w:rsidRPr="00B179AB">
              <w:rPr>
                <w:color w:val="000000"/>
                <w:sz w:val="28"/>
                <w:szCs w:val="28"/>
                <w:lang w:val="en-US"/>
              </w:rPr>
              <w:t xml:space="preserve"> </w:t>
            </w:r>
            <w:proofErr w:type="spellStart"/>
            <w:r w:rsidRPr="00B179AB">
              <w:rPr>
                <w:color w:val="000000"/>
                <w:sz w:val="28"/>
                <w:szCs w:val="28"/>
                <w:lang w:val="en-US"/>
              </w:rPr>
              <w:t>parvozining</w:t>
            </w:r>
            <w:proofErr w:type="spellEnd"/>
            <w:r w:rsidRPr="00B179AB">
              <w:rPr>
                <w:color w:val="000000"/>
                <w:sz w:val="28"/>
                <w:szCs w:val="28"/>
                <w:lang w:val="en-US"/>
              </w:rPr>
              <w:t xml:space="preserve"> </w:t>
            </w:r>
            <w:proofErr w:type="spellStart"/>
            <w:r w:rsidRPr="00B179AB">
              <w:rPr>
                <w:color w:val="000000"/>
                <w:sz w:val="28"/>
                <w:szCs w:val="28"/>
                <w:lang w:val="en-US"/>
              </w:rPr>
              <w:t>maksimal</w:t>
            </w:r>
            <w:proofErr w:type="spellEnd"/>
            <w:r w:rsidRPr="00B179AB">
              <w:rPr>
                <w:color w:val="000000"/>
                <w:sz w:val="28"/>
                <w:szCs w:val="28"/>
                <w:lang w:val="en-US"/>
              </w:rPr>
              <w:t xml:space="preserve"> </w:t>
            </w:r>
            <w:proofErr w:type="spellStart"/>
            <w:r w:rsidRPr="00B179AB">
              <w:rPr>
                <w:color w:val="000000"/>
                <w:sz w:val="28"/>
                <w:szCs w:val="28"/>
                <w:lang w:val="en-US"/>
              </w:rPr>
              <w:t>davomiyligi</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uning</w:t>
            </w:r>
            <w:proofErr w:type="spellEnd"/>
            <w:r w:rsidRPr="00B179AB">
              <w:rPr>
                <w:color w:val="000000"/>
                <w:sz w:val="28"/>
                <w:szCs w:val="28"/>
                <w:lang w:val="en-US"/>
              </w:rPr>
              <w:t xml:space="preserve"> </w:t>
            </w:r>
            <w:proofErr w:type="spellStart"/>
            <w:r w:rsidRPr="00B179AB">
              <w:rPr>
                <w:color w:val="000000"/>
                <w:sz w:val="28"/>
                <w:szCs w:val="28"/>
                <w:lang w:val="en-US"/>
              </w:rPr>
              <w:t>kreyser</w:t>
            </w:r>
            <w:proofErr w:type="spellEnd"/>
            <w:r w:rsidRPr="00B179AB">
              <w:rPr>
                <w:color w:val="000000"/>
                <w:sz w:val="28"/>
                <w:szCs w:val="28"/>
                <w:lang w:val="en-US"/>
              </w:rPr>
              <w:t xml:space="preserve"> </w:t>
            </w:r>
            <w:proofErr w:type="spellStart"/>
            <w:r w:rsidRPr="00B179AB">
              <w:rPr>
                <w:color w:val="000000"/>
                <w:sz w:val="28"/>
                <w:szCs w:val="28"/>
                <w:lang w:val="en-US"/>
              </w:rPr>
              <w:t>tez</w:t>
            </w:r>
            <w:proofErr w:type="spellEnd"/>
            <w:r w:rsidR="00084BA0" w:rsidRPr="00B179AB">
              <w:rPr>
                <w:color w:val="000000"/>
                <w:sz w:val="28"/>
                <w:szCs w:val="28"/>
                <w:lang w:val="uz-Cyrl-UZ"/>
              </w:rPr>
              <w:t>-</w:t>
            </w:r>
            <w:proofErr w:type="spellStart"/>
            <w:r w:rsidRPr="00B179AB">
              <w:rPr>
                <w:color w:val="000000"/>
                <w:sz w:val="28"/>
                <w:szCs w:val="28"/>
                <w:lang w:val="en-US"/>
              </w:rPr>
              <w:t>ligiga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bog‘</w:t>
            </w:r>
            <w:proofErr w:type="gramEnd"/>
            <w:r w:rsidRPr="00B179AB">
              <w:rPr>
                <w:color w:val="000000"/>
                <w:sz w:val="28"/>
                <w:szCs w:val="28"/>
                <w:lang w:val="en-US"/>
              </w:rPr>
              <w:t>liq</w:t>
            </w:r>
            <w:proofErr w:type="spellEnd"/>
            <w:r w:rsidRPr="00B179AB">
              <w:rPr>
                <w:color w:val="000000"/>
                <w:sz w:val="28"/>
                <w:szCs w:val="28"/>
                <w:lang w:val="en-US"/>
              </w:rPr>
              <w:t>.</w:t>
            </w:r>
          </w:p>
          <w:p w14:paraId="79B1A878" w14:textId="77777777" w:rsidR="009979D1" w:rsidRPr="00B179AB" w:rsidRDefault="009979D1">
            <w:pPr>
              <w:jc w:val="both"/>
              <w:rPr>
                <w:color w:val="000000"/>
                <w:sz w:val="16"/>
                <w:szCs w:val="16"/>
                <w:lang w:val="en-US"/>
              </w:rPr>
            </w:pPr>
          </w:p>
          <w:p w14:paraId="2F98F975"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аппаратини жойлашган еридаги нуқтадан унга қайтиш имко</w:t>
            </w:r>
            <w:r w:rsidR="00492795" w:rsidRPr="00B179AB">
              <w:rPr>
                <w:color w:val="000000"/>
                <w:sz w:val="28"/>
                <w:szCs w:val="28"/>
                <w:lang w:val="uz-Cyrl-UZ"/>
              </w:rPr>
              <w:t>-</w:t>
            </w:r>
            <w:r w:rsidRPr="00B179AB">
              <w:rPr>
                <w:color w:val="000000"/>
                <w:sz w:val="28"/>
                <w:szCs w:val="28"/>
                <w:lang w:val="uz-Cyrl-UZ"/>
              </w:rPr>
              <w:t>ни билан максимал олиб ташлаш. Кузатиш ради</w:t>
            </w:r>
            <w:r w:rsidR="00492795" w:rsidRPr="00B179AB">
              <w:rPr>
                <w:color w:val="000000"/>
                <w:sz w:val="28"/>
                <w:szCs w:val="28"/>
                <w:lang w:val="uz-Cyrl-UZ"/>
              </w:rPr>
              <w:t>-</w:t>
            </w:r>
            <w:r w:rsidRPr="00B179AB">
              <w:rPr>
                <w:color w:val="000000"/>
                <w:sz w:val="28"/>
                <w:szCs w:val="28"/>
                <w:lang w:val="uz-Cyrl-UZ"/>
              </w:rPr>
              <w:t xml:space="preserve">уси </w:t>
            </w:r>
            <w:r w:rsidRPr="00B179AB">
              <w:rPr>
                <w:color w:val="000000"/>
                <w:sz w:val="28"/>
                <w:lang w:val="uz-Cyrl-UZ"/>
              </w:rPr>
              <w:t>учувчисиз</w:t>
            </w:r>
            <w:r w:rsidRPr="00B179AB">
              <w:rPr>
                <w:color w:val="000000"/>
                <w:sz w:val="28"/>
                <w:szCs w:val="28"/>
                <w:lang w:val="uz-Cyrl-UZ"/>
              </w:rPr>
              <w:t xml:space="preserve"> бошқариладиган учиш аппарати парвозининг максимал давомийлиги ва унинг крейсер тезлигига боғлиқ. </w:t>
            </w:r>
          </w:p>
        </w:tc>
      </w:tr>
      <w:tr w:rsidR="009979D1" w:rsidRPr="00CB34C6" w14:paraId="6EC58B07" w14:textId="77777777">
        <w:trPr>
          <w:tblCellSpacing w:w="0" w:type="dxa"/>
          <w:jc w:val="center"/>
        </w:trPr>
        <w:tc>
          <w:tcPr>
            <w:tcW w:w="3821" w:type="dxa"/>
          </w:tcPr>
          <w:p w14:paraId="0DC29B1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Разнесение</w:t>
            </w:r>
          </w:p>
          <w:p w14:paraId="7DC48FA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tarqoqlik</w:t>
            </w:r>
          </w:p>
          <w:p w14:paraId="78C7F2C0"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тарқоқлик</w:t>
            </w:r>
          </w:p>
          <w:p w14:paraId="29B89DF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diversity</w:t>
            </w:r>
          </w:p>
        </w:tc>
        <w:tc>
          <w:tcPr>
            <w:tcW w:w="6150" w:type="dxa"/>
            <w:vAlign w:val="center"/>
          </w:tcPr>
          <w:p w14:paraId="2A91146D" w14:textId="77777777" w:rsidR="009979D1" w:rsidRPr="00B179AB" w:rsidRDefault="009979D1">
            <w:pPr>
              <w:jc w:val="both"/>
              <w:rPr>
                <w:color w:val="000000"/>
                <w:sz w:val="28"/>
                <w:szCs w:val="28"/>
              </w:rPr>
            </w:pPr>
            <w:r w:rsidRPr="00B179AB">
              <w:rPr>
                <w:color w:val="000000"/>
                <w:sz w:val="28"/>
                <w:szCs w:val="28"/>
                <w:lang w:val="uz-Cyrl-UZ"/>
              </w:rPr>
              <w:t>Мето</w:t>
            </w:r>
            <w:r w:rsidRPr="00B179AB">
              <w:rPr>
                <w:color w:val="000000"/>
                <w:sz w:val="28"/>
                <w:szCs w:val="28"/>
              </w:rPr>
              <w:t>д борьбы с замираниями, основанный на организации нескольких каналов для приема сигналов с одной и той же информацией.</w:t>
            </w:r>
          </w:p>
          <w:p w14:paraId="1AC97191" w14:textId="77777777" w:rsidR="009979D1" w:rsidRPr="00B179AB" w:rsidRDefault="009979D1">
            <w:pPr>
              <w:jc w:val="both"/>
              <w:rPr>
                <w:color w:val="000000"/>
                <w:sz w:val="16"/>
                <w:szCs w:val="16"/>
                <w:lang w:val="uz-Cyrl-UZ"/>
              </w:rPr>
            </w:pPr>
          </w:p>
          <w:p w14:paraId="3D168498" w14:textId="77777777" w:rsidR="009979D1" w:rsidRPr="00B179AB" w:rsidRDefault="009979D1">
            <w:pPr>
              <w:jc w:val="both"/>
              <w:rPr>
                <w:sz w:val="28"/>
                <w:szCs w:val="28"/>
                <w:lang w:val="uz-Cyrl-UZ"/>
              </w:rPr>
            </w:pPr>
            <w:r w:rsidRPr="00B179AB">
              <w:rPr>
                <w:sz w:val="28"/>
                <w:szCs w:val="28"/>
                <w:lang w:val="en-US"/>
              </w:rPr>
              <w:t xml:space="preserve">Bir </w:t>
            </w:r>
            <w:proofErr w:type="spellStart"/>
            <w:r w:rsidRPr="00B179AB">
              <w:rPr>
                <w:sz w:val="28"/>
                <w:szCs w:val="28"/>
                <w:lang w:val="en-US"/>
              </w:rPr>
              <w:t>xil</w:t>
            </w:r>
            <w:proofErr w:type="spellEnd"/>
            <w:r w:rsidRPr="00B179AB">
              <w:rPr>
                <w:sz w:val="28"/>
                <w:szCs w:val="28"/>
                <w:lang w:val="en-US"/>
              </w:rPr>
              <w:t xml:space="preserve"> </w:t>
            </w:r>
            <w:proofErr w:type="spellStart"/>
            <w:r w:rsidRPr="00B179AB">
              <w:rPr>
                <w:sz w:val="28"/>
                <w:szCs w:val="28"/>
                <w:lang w:val="en-US"/>
              </w:rPr>
              <w:t>axborot</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signallarni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nechta</w:t>
            </w:r>
            <w:proofErr w:type="spellEnd"/>
            <w:r w:rsidRPr="00B179AB">
              <w:rPr>
                <w:sz w:val="28"/>
                <w:szCs w:val="28"/>
                <w:lang w:val="en-US"/>
              </w:rPr>
              <w:t xml:space="preserve"> </w:t>
            </w:r>
            <w:proofErr w:type="spellStart"/>
            <w:r w:rsidRPr="00B179AB">
              <w:rPr>
                <w:sz w:val="28"/>
                <w:szCs w:val="28"/>
                <w:lang w:val="en-US"/>
              </w:rPr>
              <w:t>kanallarni</w:t>
            </w:r>
            <w:proofErr w:type="spellEnd"/>
            <w:r w:rsidRPr="00B179AB">
              <w:rPr>
                <w:sz w:val="28"/>
                <w:szCs w:val="28"/>
                <w:lang w:val="en-US"/>
              </w:rPr>
              <w:t xml:space="preserve"> </w:t>
            </w:r>
            <w:proofErr w:type="spellStart"/>
            <w:r w:rsidRPr="00B179AB">
              <w:rPr>
                <w:sz w:val="28"/>
                <w:szCs w:val="28"/>
                <w:lang w:val="en-US"/>
              </w:rPr>
              <w:t>tashkil</w:t>
            </w:r>
            <w:proofErr w:type="spellEnd"/>
            <w:r w:rsidRPr="00B179AB">
              <w:rPr>
                <w:sz w:val="28"/>
                <w:szCs w:val="28"/>
                <w:lang w:val="en-US"/>
              </w:rPr>
              <w:t xml:space="preserve"> </w:t>
            </w:r>
            <w:proofErr w:type="spellStart"/>
            <w:r w:rsidRPr="00B179AB">
              <w:rPr>
                <w:sz w:val="28"/>
                <w:szCs w:val="28"/>
                <w:lang w:val="en-US"/>
              </w:rPr>
              <w:t>qilishga</w:t>
            </w:r>
            <w:proofErr w:type="spellEnd"/>
            <w:r w:rsidRPr="00B179AB">
              <w:rPr>
                <w:sz w:val="28"/>
                <w:szCs w:val="28"/>
                <w:lang w:val="en-US"/>
              </w:rPr>
              <w:t xml:space="preserve"> </w:t>
            </w:r>
            <w:proofErr w:type="spellStart"/>
            <w:r w:rsidRPr="00B179AB">
              <w:rPr>
                <w:sz w:val="28"/>
                <w:szCs w:val="28"/>
                <w:lang w:val="en-US"/>
              </w:rPr>
              <w:t>asoslangan</w:t>
            </w:r>
            <w:proofErr w:type="spellEnd"/>
            <w:r w:rsidRPr="00B179AB">
              <w:rPr>
                <w:sz w:val="28"/>
                <w:szCs w:val="28"/>
                <w:lang w:val="en-US"/>
              </w:rPr>
              <w:t xml:space="preserve"> </w:t>
            </w:r>
            <w:proofErr w:type="spellStart"/>
            <w:proofErr w:type="gramStart"/>
            <w:r w:rsidRPr="00B179AB">
              <w:rPr>
                <w:sz w:val="28"/>
                <w:szCs w:val="28"/>
                <w:lang w:val="en-US"/>
              </w:rPr>
              <w:t>so‘</w:t>
            </w:r>
            <w:proofErr w:type="gramEnd"/>
            <w:r w:rsidRPr="00B179AB">
              <w:rPr>
                <w:sz w:val="28"/>
                <w:szCs w:val="28"/>
                <w:lang w:val="en-US"/>
              </w:rPr>
              <w:t>nishlar</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kurashish</w:t>
            </w:r>
            <w:proofErr w:type="spellEnd"/>
            <w:r w:rsidRPr="00B179AB">
              <w:rPr>
                <w:sz w:val="28"/>
                <w:szCs w:val="28"/>
                <w:lang w:val="en-US"/>
              </w:rPr>
              <w:t xml:space="preserve"> </w:t>
            </w:r>
            <w:proofErr w:type="spellStart"/>
            <w:r w:rsidRPr="00B179AB">
              <w:rPr>
                <w:sz w:val="28"/>
                <w:szCs w:val="28"/>
                <w:lang w:val="en-US"/>
              </w:rPr>
              <w:t>metodi</w:t>
            </w:r>
            <w:proofErr w:type="spellEnd"/>
            <w:r w:rsidRPr="00B179AB">
              <w:rPr>
                <w:sz w:val="28"/>
                <w:szCs w:val="28"/>
                <w:lang w:val="en-US"/>
              </w:rPr>
              <w:t>.</w:t>
            </w:r>
          </w:p>
          <w:p w14:paraId="23E9888C" w14:textId="77777777" w:rsidR="009979D1" w:rsidRPr="00B179AB" w:rsidRDefault="009979D1">
            <w:pPr>
              <w:jc w:val="both"/>
              <w:rPr>
                <w:color w:val="000000"/>
                <w:sz w:val="20"/>
                <w:szCs w:val="20"/>
                <w:lang w:val="uz-Cyrl-UZ"/>
              </w:rPr>
            </w:pPr>
          </w:p>
          <w:p w14:paraId="512827B8" w14:textId="77777777" w:rsidR="009979D1" w:rsidRPr="00B179AB" w:rsidRDefault="009979D1">
            <w:pPr>
              <w:jc w:val="both"/>
              <w:rPr>
                <w:color w:val="000000"/>
                <w:sz w:val="28"/>
                <w:szCs w:val="28"/>
                <w:lang w:val="uz-Cyrl-UZ"/>
              </w:rPr>
            </w:pPr>
            <w:r w:rsidRPr="00B179AB">
              <w:rPr>
                <w:color w:val="000000"/>
                <w:sz w:val="28"/>
                <w:szCs w:val="28"/>
                <w:lang w:val="uz-Cyrl-UZ"/>
              </w:rPr>
              <w:t>Бир хил ахборот билан сигналларни қабул қилиш учун бир нечта каналларни ташкил қилишга асосланган сўнишлар билан курашиш методи.</w:t>
            </w:r>
          </w:p>
          <w:p w14:paraId="0C8894EA" w14:textId="77777777" w:rsidR="00492795" w:rsidRPr="00B179AB" w:rsidRDefault="00492795">
            <w:pPr>
              <w:jc w:val="both"/>
              <w:rPr>
                <w:color w:val="000000"/>
                <w:sz w:val="28"/>
                <w:szCs w:val="28"/>
                <w:lang w:val="uz-Cyrl-UZ"/>
              </w:rPr>
            </w:pPr>
          </w:p>
        </w:tc>
      </w:tr>
      <w:tr w:rsidR="009979D1" w:rsidRPr="00CB34C6" w14:paraId="2F9890C3" w14:textId="77777777">
        <w:trPr>
          <w:tblCellSpacing w:w="0" w:type="dxa"/>
          <w:jc w:val="center"/>
        </w:trPr>
        <w:tc>
          <w:tcPr>
            <w:tcW w:w="3821" w:type="dxa"/>
          </w:tcPr>
          <w:p w14:paraId="2B738A53" w14:textId="77777777" w:rsidR="009979D1" w:rsidRPr="00B179AB" w:rsidRDefault="009979D1">
            <w:pPr>
              <w:rPr>
                <w:b/>
                <w:bCs/>
                <w:color w:val="000000"/>
                <w:sz w:val="28"/>
                <w:szCs w:val="28"/>
                <w:lang w:val="uz-Cyrl-UZ"/>
              </w:rPr>
            </w:pPr>
            <w:r w:rsidRPr="00B179AB">
              <w:rPr>
                <w:b/>
                <w:bCs/>
                <w:color w:val="000000"/>
                <w:sz w:val="28"/>
                <w:szCs w:val="28"/>
                <w:lang w:val="uz-Cyrl-UZ"/>
              </w:rPr>
              <w:t>Распространение (волн)</w:t>
            </w:r>
          </w:p>
          <w:p w14:paraId="0A8E528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F475E7" w:rsidRPr="00B179AB">
              <w:rPr>
                <w:bCs/>
                <w:color w:val="000000"/>
                <w:sz w:val="28"/>
                <w:szCs w:val="28"/>
                <w:lang w:val="uz-Cyrl-UZ"/>
              </w:rPr>
              <w:t>(to‘lqinlar)</w:t>
            </w:r>
            <w:r w:rsidRPr="00B179AB">
              <w:rPr>
                <w:bCs/>
                <w:color w:val="000000"/>
                <w:sz w:val="28"/>
                <w:szCs w:val="28"/>
                <w:lang w:val="uz-Cyrl-UZ"/>
              </w:rPr>
              <w:t>ning tarqalishi</w:t>
            </w:r>
          </w:p>
          <w:p w14:paraId="11006CEB" w14:textId="77777777" w:rsidR="009979D1" w:rsidRPr="00B179AB" w:rsidRDefault="00F475E7">
            <w:pPr>
              <w:rPr>
                <w:bCs/>
                <w:color w:val="000000"/>
                <w:sz w:val="28"/>
                <w:szCs w:val="28"/>
                <w:lang w:val="uz-Cyrl-UZ"/>
              </w:rPr>
            </w:pPr>
            <w:r w:rsidRPr="00B179AB">
              <w:rPr>
                <w:bCs/>
                <w:color w:val="000000"/>
                <w:sz w:val="28"/>
                <w:szCs w:val="28"/>
                <w:lang w:val="uz-Cyrl-UZ"/>
              </w:rPr>
              <w:t xml:space="preserve">       (тўлқинлар)</w:t>
            </w:r>
            <w:r w:rsidR="009979D1" w:rsidRPr="00B179AB">
              <w:rPr>
                <w:bCs/>
                <w:color w:val="000000"/>
                <w:sz w:val="28"/>
                <w:szCs w:val="28"/>
                <w:lang w:val="uz-Cyrl-UZ"/>
              </w:rPr>
              <w:t>нинг тарқалиши</w:t>
            </w:r>
          </w:p>
          <w:p w14:paraId="585F3A7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propagation (of waves)</w:t>
            </w:r>
          </w:p>
        </w:tc>
        <w:tc>
          <w:tcPr>
            <w:tcW w:w="6150" w:type="dxa"/>
            <w:vAlign w:val="center"/>
          </w:tcPr>
          <w:p w14:paraId="5853429F" w14:textId="77777777" w:rsidR="009979D1" w:rsidRPr="00B179AB" w:rsidRDefault="009979D1">
            <w:pPr>
              <w:jc w:val="both"/>
              <w:rPr>
                <w:color w:val="000000"/>
                <w:sz w:val="28"/>
                <w:szCs w:val="28"/>
              </w:rPr>
            </w:pPr>
            <w:r w:rsidRPr="00B179AB">
              <w:rPr>
                <w:color w:val="000000"/>
                <w:sz w:val="28"/>
                <w:szCs w:val="28"/>
              </w:rPr>
              <w:t>Процесс передачи электромагнитной энергии на расстояние с помощью радиоволн.</w:t>
            </w:r>
          </w:p>
          <w:p w14:paraId="0D2FA19C" w14:textId="77777777" w:rsidR="009979D1" w:rsidRPr="00B179AB" w:rsidRDefault="009979D1">
            <w:pPr>
              <w:jc w:val="both"/>
              <w:rPr>
                <w:color w:val="000000"/>
              </w:rPr>
            </w:pPr>
            <w:r w:rsidRPr="00B179AB">
              <w:rPr>
                <w:color w:val="000000"/>
              </w:rPr>
              <w:t>Примечание – На условия распространения влияют свойства передающей среды, которая может вызывать отражение волн от различных препятствий, дифракцию, рефракцию, рассеяние на неоднородностях в атмосфере и ряд других явлений, приводящих к ослаблению сигнала.</w:t>
            </w:r>
          </w:p>
          <w:p w14:paraId="77579AF6" w14:textId="77777777" w:rsidR="00AA7D2C" w:rsidRPr="00B179AB" w:rsidRDefault="00AA7D2C">
            <w:pPr>
              <w:jc w:val="both"/>
              <w:rPr>
                <w:color w:val="000000"/>
                <w:sz w:val="20"/>
                <w:szCs w:val="20"/>
              </w:rPr>
            </w:pPr>
          </w:p>
          <w:p w14:paraId="76E0BF88" w14:textId="77777777" w:rsidR="009979D1" w:rsidRPr="00B179AB" w:rsidRDefault="009979D1">
            <w:pPr>
              <w:jc w:val="both"/>
              <w:rPr>
                <w:lang w:val="en-US"/>
              </w:rPr>
            </w:pP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energiyani</w:t>
            </w:r>
            <w:proofErr w:type="spellEnd"/>
            <w:r w:rsidRPr="00B179AB">
              <w:rPr>
                <w:sz w:val="28"/>
                <w:szCs w:val="28"/>
                <w:lang w:val="en-US"/>
              </w:rPr>
              <w:t xml:space="preserve"> </w:t>
            </w: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yordamida</w:t>
            </w:r>
            <w:proofErr w:type="spellEnd"/>
            <w:r w:rsidRPr="00B179AB">
              <w:rPr>
                <w:sz w:val="28"/>
                <w:szCs w:val="28"/>
                <w:lang w:val="en-US"/>
              </w:rPr>
              <w:t xml:space="preserve"> </w:t>
            </w:r>
            <w:proofErr w:type="spellStart"/>
            <w:r w:rsidRPr="00B179AB">
              <w:rPr>
                <w:sz w:val="28"/>
                <w:szCs w:val="28"/>
                <w:lang w:val="en-US"/>
              </w:rPr>
              <w:t>masofaga</w:t>
            </w:r>
            <w:proofErr w:type="spellEnd"/>
            <w:r w:rsidRPr="00B179AB">
              <w:rPr>
                <w:sz w:val="28"/>
                <w:szCs w:val="28"/>
                <w:lang w:val="en-US"/>
              </w:rPr>
              <w:t xml:space="preserve"> </w:t>
            </w:r>
            <w:proofErr w:type="spellStart"/>
            <w:r w:rsidRPr="00B179AB">
              <w:rPr>
                <w:sz w:val="28"/>
                <w:szCs w:val="28"/>
                <w:lang w:val="en-US"/>
              </w:rPr>
              <w:t>uzatish</w:t>
            </w:r>
            <w:proofErr w:type="spellEnd"/>
            <w:r w:rsidRPr="00B179AB">
              <w:rPr>
                <w:sz w:val="28"/>
                <w:szCs w:val="28"/>
                <w:lang w:val="en-US"/>
              </w:rPr>
              <w:t xml:space="preserve"> </w:t>
            </w:r>
            <w:proofErr w:type="spellStart"/>
            <w:r w:rsidRPr="00B179AB">
              <w:rPr>
                <w:sz w:val="28"/>
                <w:szCs w:val="28"/>
                <w:lang w:val="en-US"/>
              </w:rPr>
              <w:t>jarayoni</w:t>
            </w:r>
            <w:proofErr w:type="spellEnd"/>
            <w:r w:rsidRPr="00B179AB">
              <w:rPr>
                <w:sz w:val="28"/>
                <w:szCs w:val="28"/>
                <w:lang w:val="en-US"/>
              </w:rPr>
              <w:t>.</w:t>
            </w:r>
          </w:p>
          <w:p w14:paraId="2720C177" w14:textId="77777777" w:rsidR="009979D1" w:rsidRPr="00B179AB" w:rsidRDefault="009979D1">
            <w:pPr>
              <w:jc w:val="both"/>
              <w:rPr>
                <w:lang w:val="en-US"/>
              </w:rPr>
            </w:pPr>
            <w:proofErr w:type="spellStart"/>
            <w:r w:rsidRPr="00B179AB">
              <w:rPr>
                <w:lang w:val="en-US"/>
              </w:rPr>
              <w:t>Izoh</w:t>
            </w:r>
            <w:proofErr w:type="spellEnd"/>
            <w:r w:rsidRPr="00B179AB">
              <w:rPr>
                <w:lang w:val="en-US"/>
              </w:rPr>
              <w:t xml:space="preserve"> – </w:t>
            </w:r>
            <w:proofErr w:type="spellStart"/>
            <w:r w:rsidRPr="00B179AB">
              <w:rPr>
                <w:lang w:val="en-US"/>
              </w:rPr>
              <w:t>Tarqalish</w:t>
            </w:r>
            <w:proofErr w:type="spellEnd"/>
            <w:r w:rsidRPr="00B179AB">
              <w:rPr>
                <w:lang w:val="en-US"/>
              </w:rPr>
              <w:t xml:space="preserve"> </w:t>
            </w:r>
            <w:proofErr w:type="spellStart"/>
            <w:r w:rsidRPr="00B179AB">
              <w:rPr>
                <w:lang w:val="en-US"/>
              </w:rPr>
              <w:t>sharoitlariga</w:t>
            </w:r>
            <w:proofErr w:type="spellEnd"/>
            <w:r w:rsidRPr="00B179AB">
              <w:rPr>
                <w:lang w:val="en-US"/>
              </w:rPr>
              <w:t xml:space="preserve"> </w:t>
            </w:r>
            <w:proofErr w:type="spellStart"/>
            <w:r w:rsidRPr="00B179AB">
              <w:rPr>
                <w:lang w:val="en-US"/>
              </w:rPr>
              <w:t>uzatuvchi</w:t>
            </w:r>
            <w:proofErr w:type="spellEnd"/>
            <w:r w:rsidRPr="00B179AB">
              <w:rPr>
                <w:lang w:val="en-US"/>
              </w:rPr>
              <w:t xml:space="preserve"> </w:t>
            </w:r>
            <w:proofErr w:type="spellStart"/>
            <w:r w:rsidRPr="00B179AB">
              <w:rPr>
                <w:lang w:val="en-US"/>
              </w:rPr>
              <w:t>muhitning</w:t>
            </w:r>
            <w:proofErr w:type="spellEnd"/>
            <w:r w:rsidRPr="00B179AB">
              <w:rPr>
                <w:lang w:val="en-US"/>
              </w:rPr>
              <w:t xml:space="preserve"> </w:t>
            </w:r>
            <w:proofErr w:type="spellStart"/>
            <w:r w:rsidRPr="00B179AB">
              <w:rPr>
                <w:lang w:val="en-US"/>
              </w:rPr>
              <w:t>xusu</w:t>
            </w:r>
            <w:r w:rsidR="00AA7D2C" w:rsidRPr="00B179AB">
              <w:rPr>
                <w:lang w:val="en-US"/>
              </w:rPr>
              <w:t>-</w:t>
            </w:r>
            <w:r w:rsidRPr="00B179AB">
              <w:rPr>
                <w:lang w:val="en-US"/>
              </w:rPr>
              <w:t>siyatlari</w:t>
            </w:r>
            <w:proofErr w:type="spellEnd"/>
            <w:r w:rsidRPr="00B179AB">
              <w:rPr>
                <w:lang w:val="en-US"/>
              </w:rPr>
              <w:t xml:space="preserve"> </w:t>
            </w:r>
            <w:proofErr w:type="spellStart"/>
            <w:r w:rsidRPr="00B179AB">
              <w:rPr>
                <w:lang w:val="en-US"/>
              </w:rPr>
              <w:t>ta’sir</w:t>
            </w:r>
            <w:proofErr w:type="spellEnd"/>
            <w:r w:rsidRPr="00B179AB">
              <w:rPr>
                <w:lang w:val="en-US"/>
              </w:rPr>
              <w:t xml:space="preserve"> </w:t>
            </w:r>
            <w:proofErr w:type="spellStart"/>
            <w:proofErr w:type="gramStart"/>
            <w:r w:rsidRPr="00B179AB">
              <w:rPr>
                <w:lang w:val="en-US"/>
              </w:rPr>
              <w:t>ko‘</w:t>
            </w:r>
            <w:proofErr w:type="gramEnd"/>
            <w:r w:rsidRPr="00B179AB">
              <w:rPr>
                <w:lang w:val="en-US"/>
              </w:rPr>
              <w:t>rsatadi</w:t>
            </w:r>
            <w:proofErr w:type="spellEnd"/>
            <w:r w:rsidRPr="00B179AB">
              <w:rPr>
                <w:lang w:val="en-US"/>
              </w:rPr>
              <w:t xml:space="preserve">. Ular </w:t>
            </w:r>
            <w:proofErr w:type="spellStart"/>
            <w:r w:rsidRPr="00B179AB">
              <w:rPr>
                <w:lang w:val="en-US"/>
              </w:rPr>
              <w:t>signalni</w:t>
            </w:r>
            <w:proofErr w:type="spellEnd"/>
            <w:r w:rsidRPr="00B179AB">
              <w:rPr>
                <w:lang w:val="en-US"/>
              </w:rPr>
              <w:t xml:space="preserve"> </w:t>
            </w:r>
            <w:proofErr w:type="spellStart"/>
            <w:r w:rsidRPr="00B179AB">
              <w:rPr>
                <w:lang w:val="en-US"/>
              </w:rPr>
              <w:t>susaytirishga</w:t>
            </w:r>
            <w:proofErr w:type="spellEnd"/>
            <w:r w:rsidRPr="00B179AB">
              <w:rPr>
                <w:lang w:val="en-US"/>
              </w:rPr>
              <w:t xml:space="preserve"> </w:t>
            </w:r>
            <w:proofErr w:type="spellStart"/>
            <w:r w:rsidRPr="00B179AB">
              <w:rPr>
                <w:lang w:val="en-US"/>
              </w:rPr>
              <w:t>olib</w:t>
            </w:r>
            <w:proofErr w:type="spellEnd"/>
            <w:r w:rsidRPr="00B179AB">
              <w:rPr>
                <w:lang w:val="en-US"/>
              </w:rPr>
              <w:t xml:space="preserve"> </w:t>
            </w:r>
            <w:proofErr w:type="spellStart"/>
            <w:r w:rsidRPr="00B179AB">
              <w:rPr>
                <w:lang w:val="en-US"/>
              </w:rPr>
              <w:t>ke</w:t>
            </w:r>
            <w:r w:rsidR="00492795" w:rsidRPr="00B179AB">
              <w:rPr>
                <w:lang w:val="en-US"/>
              </w:rPr>
              <w:t>-</w:t>
            </w:r>
            <w:r w:rsidRPr="00B179AB">
              <w:rPr>
                <w:lang w:val="en-US"/>
              </w:rPr>
              <w:t>luvchi</w:t>
            </w:r>
            <w:proofErr w:type="spellEnd"/>
            <w:r w:rsidRPr="00B179AB">
              <w:rPr>
                <w:lang w:val="en-US"/>
              </w:rPr>
              <w:t xml:space="preserve"> </w:t>
            </w:r>
            <w:proofErr w:type="spellStart"/>
            <w:r w:rsidRPr="00B179AB">
              <w:rPr>
                <w:lang w:val="en-US"/>
              </w:rPr>
              <w:t>turli</w:t>
            </w:r>
            <w:proofErr w:type="spellEnd"/>
            <w:r w:rsidRPr="00B179AB">
              <w:rPr>
                <w:lang w:val="en-US"/>
              </w:rPr>
              <w:t xml:space="preserve"> </w:t>
            </w:r>
            <w:proofErr w:type="spellStart"/>
            <w:proofErr w:type="gramStart"/>
            <w:r w:rsidRPr="00B179AB">
              <w:rPr>
                <w:lang w:val="en-US"/>
              </w:rPr>
              <w:t>to‘</w:t>
            </w:r>
            <w:proofErr w:type="gramEnd"/>
            <w:r w:rsidRPr="00B179AB">
              <w:rPr>
                <w:lang w:val="en-US"/>
              </w:rPr>
              <w:t>siqlar</w:t>
            </w:r>
            <w:proofErr w:type="spellEnd"/>
            <w:r w:rsidRPr="00B179AB">
              <w:rPr>
                <w:lang w:val="en-US"/>
              </w:rPr>
              <w:t xml:space="preserve">, </w:t>
            </w:r>
            <w:proofErr w:type="spellStart"/>
            <w:r w:rsidRPr="00B179AB">
              <w:rPr>
                <w:lang w:val="en-US"/>
              </w:rPr>
              <w:t>difraksiya</w:t>
            </w:r>
            <w:proofErr w:type="spellEnd"/>
            <w:r w:rsidRPr="00B179AB">
              <w:rPr>
                <w:lang w:val="en-US"/>
              </w:rPr>
              <w:t xml:space="preserve">, </w:t>
            </w:r>
            <w:proofErr w:type="spellStart"/>
            <w:r w:rsidRPr="00B179AB">
              <w:rPr>
                <w:lang w:val="en-US"/>
              </w:rPr>
              <w:t>refraksiya</w:t>
            </w:r>
            <w:proofErr w:type="spellEnd"/>
            <w:r w:rsidRPr="00B179AB">
              <w:rPr>
                <w:lang w:val="en-US"/>
              </w:rPr>
              <w:t xml:space="preserve">, </w:t>
            </w:r>
            <w:proofErr w:type="spellStart"/>
            <w:r w:rsidRPr="00B179AB">
              <w:rPr>
                <w:lang w:val="en-US"/>
              </w:rPr>
              <w:t>atmosferadagi</w:t>
            </w:r>
            <w:proofErr w:type="spellEnd"/>
            <w:r w:rsidRPr="00B179AB">
              <w:rPr>
                <w:lang w:val="en-US"/>
              </w:rPr>
              <w:t xml:space="preserve"> </w:t>
            </w:r>
            <w:proofErr w:type="spellStart"/>
            <w:r w:rsidRPr="00B179AB">
              <w:rPr>
                <w:lang w:val="en-US"/>
              </w:rPr>
              <w:t>bir</w:t>
            </w:r>
            <w:proofErr w:type="spellEnd"/>
            <w:r w:rsidRPr="00B179AB">
              <w:rPr>
                <w:lang w:val="en-US"/>
              </w:rPr>
              <w:t xml:space="preserve"> </w:t>
            </w:r>
            <w:proofErr w:type="spellStart"/>
            <w:r w:rsidRPr="00B179AB">
              <w:rPr>
                <w:lang w:val="en-US"/>
              </w:rPr>
              <w:t>jinsli</w:t>
            </w:r>
            <w:proofErr w:type="spellEnd"/>
            <w:r w:rsidRPr="00B179AB">
              <w:rPr>
                <w:lang w:val="en-US"/>
              </w:rPr>
              <w:t xml:space="preserve"> </w:t>
            </w:r>
            <w:proofErr w:type="spellStart"/>
            <w:r w:rsidRPr="00B179AB">
              <w:rPr>
                <w:lang w:val="en-US"/>
              </w:rPr>
              <w:t>bo‘lmagan</w:t>
            </w:r>
            <w:proofErr w:type="spellEnd"/>
            <w:r w:rsidRPr="00B179AB">
              <w:rPr>
                <w:lang w:val="en-US"/>
              </w:rPr>
              <w:t xml:space="preserve"> </w:t>
            </w:r>
            <w:proofErr w:type="spellStart"/>
            <w:r w:rsidRPr="00B179AB">
              <w:rPr>
                <w:lang w:val="en-US"/>
              </w:rPr>
              <w:t>sochilishlar</w:t>
            </w:r>
            <w:proofErr w:type="spellEnd"/>
            <w:r w:rsidRPr="00B179AB">
              <w:rPr>
                <w:lang w:val="en-US"/>
              </w:rPr>
              <w:t xml:space="preserve"> </w:t>
            </w:r>
            <w:proofErr w:type="spellStart"/>
            <w:r w:rsidRPr="00B179AB">
              <w:rPr>
                <w:lang w:val="en-US"/>
              </w:rPr>
              <w:t>va</w:t>
            </w:r>
            <w:proofErr w:type="spellEnd"/>
            <w:r w:rsidRPr="00B179AB">
              <w:rPr>
                <w:lang w:val="en-US"/>
              </w:rPr>
              <w:t xml:space="preserve"> </w:t>
            </w:r>
            <w:proofErr w:type="spellStart"/>
            <w:r w:rsidRPr="00B179AB">
              <w:rPr>
                <w:lang w:val="en-US"/>
              </w:rPr>
              <w:t>boshqa</w:t>
            </w:r>
            <w:proofErr w:type="spellEnd"/>
            <w:r w:rsidRPr="00B179AB">
              <w:rPr>
                <w:lang w:val="en-US"/>
              </w:rPr>
              <w:t xml:space="preserve"> </w:t>
            </w:r>
            <w:proofErr w:type="spellStart"/>
            <w:r w:rsidRPr="00B179AB">
              <w:rPr>
                <w:lang w:val="en-US"/>
              </w:rPr>
              <w:t>hodisalarni</w:t>
            </w:r>
            <w:proofErr w:type="spellEnd"/>
            <w:r w:rsidRPr="00B179AB">
              <w:rPr>
                <w:lang w:val="en-US"/>
              </w:rPr>
              <w:t xml:space="preserve"> </w:t>
            </w:r>
            <w:proofErr w:type="spellStart"/>
            <w:r w:rsidRPr="00B179AB">
              <w:rPr>
                <w:lang w:val="en-US"/>
              </w:rPr>
              <w:t>vujudga</w:t>
            </w:r>
            <w:proofErr w:type="spellEnd"/>
            <w:r w:rsidRPr="00B179AB">
              <w:rPr>
                <w:lang w:val="en-US"/>
              </w:rPr>
              <w:t xml:space="preserve"> </w:t>
            </w:r>
            <w:proofErr w:type="spellStart"/>
            <w:r w:rsidRPr="00B179AB">
              <w:rPr>
                <w:lang w:val="en-US"/>
              </w:rPr>
              <w:t>keltiradi</w:t>
            </w:r>
            <w:proofErr w:type="spellEnd"/>
            <w:r w:rsidRPr="00B179AB">
              <w:rPr>
                <w:lang w:val="en-US"/>
              </w:rPr>
              <w:t>.</w:t>
            </w:r>
          </w:p>
          <w:p w14:paraId="2EAAABDA" w14:textId="77777777" w:rsidR="009979D1" w:rsidRPr="00B179AB" w:rsidRDefault="009979D1">
            <w:pPr>
              <w:jc w:val="both"/>
              <w:rPr>
                <w:color w:val="000000"/>
                <w:sz w:val="20"/>
                <w:szCs w:val="20"/>
                <w:lang w:val="en-US"/>
              </w:rPr>
            </w:pPr>
          </w:p>
          <w:p w14:paraId="648F97D2" w14:textId="77777777" w:rsidR="009979D1" w:rsidRPr="00B179AB" w:rsidRDefault="009979D1">
            <w:pPr>
              <w:jc w:val="both"/>
              <w:rPr>
                <w:color w:val="000000"/>
                <w:sz w:val="28"/>
                <w:szCs w:val="28"/>
                <w:lang w:val="uz-Cyrl-UZ"/>
              </w:rPr>
            </w:pPr>
            <w:r w:rsidRPr="00B179AB">
              <w:rPr>
                <w:color w:val="000000"/>
                <w:sz w:val="28"/>
                <w:szCs w:val="28"/>
                <w:lang w:val="uz-Cyrl-UZ"/>
              </w:rPr>
              <w:t>Электромагнит энергияни радиотўлқинлар ёрда</w:t>
            </w:r>
            <w:r w:rsidR="00AA7D2C" w:rsidRPr="00B179AB">
              <w:rPr>
                <w:color w:val="000000"/>
                <w:sz w:val="28"/>
                <w:szCs w:val="28"/>
                <w:lang w:val="uz-Cyrl-UZ"/>
              </w:rPr>
              <w:t>-</w:t>
            </w:r>
            <w:r w:rsidRPr="00B179AB">
              <w:rPr>
                <w:color w:val="000000"/>
                <w:sz w:val="28"/>
                <w:szCs w:val="28"/>
                <w:lang w:val="uz-Cyrl-UZ"/>
              </w:rPr>
              <w:t>мида масофага узатиш жараёни.</w:t>
            </w:r>
          </w:p>
          <w:p w14:paraId="73C03405" w14:textId="77777777" w:rsidR="009979D1" w:rsidRPr="00B179AB" w:rsidRDefault="009979D1">
            <w:pPr>
              <w:jc w:val="both"/>
              <w:rPr>
                <w:color w:val="000000"/>
                <w:lang w:val="uz-Cyrl-UZ"/>
              </w:rPr>
            </w:pPr>
            <w:r w:rsidRPr="00B179AB">
              <w:rPr>
                <w:color w:val="000000"/>
                <w:lang w:val="uz-Cyrl-UZ"/>
              </w:rPr>
              <w:t xml:space="preserve">Изоҳ – Тарқалиш шароитларига узатувчи муҳитнинг </w:t>
            </w:r>
            <w:r w:rsidRPr="00B179AB">
              <w:rPr>
                <w:color w:val="000000"/>
                <w:lang w:val="uz-Cyrl-UZ"/>
              </w:rPr>
              <w:lastRenderedPageBreak/>
              <w:t>хусусиятлари таъсир кўрсатади. Улар сигнални сусайти</w:t>
            </w:r>
            <w:r w:rsidR="00AA7D2C" w:rsidRPr="00B179AB">
              <w:rPr>
                <w:color w:val="000000"/>
                <w:lang w:val="uz-Cyrl-UZ"/>
              </w:rPr>
              <w:t>-</w:t>
            </w:r>
            <w:r w:rsidRPr="00B179AB">
              <w:rPr>
                <w:color w:val="000000"/>
                <w:lang w:val="uz-Cyrl-UZ"/>
              </w:rPr>
              <w:t>ришга олиб келувчи турли тўсиқлар, дифракция, рефрак</w:t>
            </w:r>
            <w:r w:rsidR="00AA7D2C" w:rsidRPr="00B179AB">
              <w:rPr>
                <w:color w:val="000000"/>
                <w:lang w:val="uz-Cyrl-UZ"/>
              </w:rPr>
              <w:t>-</w:t>
            </w:r>
            <w:r w:rsidRPr="00B179AB">
              <w:rPr>
                <w:color w:val="000000"/>
                <w:lang w:val="uz-Cyrl-UZ"/>
              </w:rPr>
              <w:t>ция, атмосферадаги бир жинсли бўлмаган сочилишлар ва бошқа ҳодисаларни вужудга келтиради.</w:t>
            </w:r>
          </w:p>
        </w:tc>
      </w:tr>
      <w:tr w:rsidR="009979D1" w:rsidRPr="00CB34C6" w14:paraId="29128E43" w14:textId="77777777">
        <w:trPr>
          <w:tblCellSpacing w:w="0" w:type="dxa"/>
          <w:jc w:val="center"/>
        </w:trPr>
        <w:tc>
          <w:tcPr>
            <w:tcW w:w="3821" w:type="dxa"/>
          </w:tcPr>
          <w:p w14:paraId="0AF666E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Распространение в пределах прямой видимости</w:t>
            </w:r>
          </w:p>
          <w:p w14:paraId="29D577A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to‘g‘ridan-to‘g‘ri ko‘rinish doirasidagi tarqalish</w:t>
            </w:r>
          </w:p>
          <w:p w14:paraId="7D5BA75D"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тўғридан-тўғри кўриниш доирасидаги тарқалиш</w:t>
            </w:r>
          </w:p>
          <w:p w14:paraId="4030A45B"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line-of-sight propagation</w:t>
            </w:r>
          </w:p>
        </w:tc>
        <w:tc>
          <w:tcPr>
            <w:tcW w:w="6150" w:type="dxa"/>
            <w:vAlign w:val="center"/>
          </w:tcPr>
          <w:p w14:paraId="251DFD6B" w14:textId="77777777" w:rsidR="009979D1" w:rsidRPr="00B179AB" w:rsidRDefault="009979D1">
            <w:pPr>
              <w:jc w:val="both"/>
              <w:rPr>
                <w:color w:val="000000"/>
                <w:sz w:val="28"/>
                <w:szCs w:val="28"/>
                <w:lang w:val="uz-Cyrl-UZ"/>
              </w:rPr>
            </w:pPr>
            <w:r w:rsidRPr="00B179AB">
              <w:rPr>
                <w:color w:val="000000"/>
                <w:sz w:val="28"/>
                <w:szCs w:val="28"/>
              </w:rPr>
              <w:t>Распространение радиоволн между двумя точками, для которых прямой луч достаточно свободен от препятствий, дифракция на которых является незначительной.</w:t>
            </w:r>
          </w:p>
          <w:p w14:paraId="0A8FBADB" w14:textId="77777777" w:rsidR="009979D1" w:rsidRPr="00B179AB" w:rsidRDefault="009979D1">
            <w:pPr>
              <w:jc w:val="both"/>
              <w:rPr>
                <w:color w:val="000000"/>
                <w:sz w:val="20"/>
                <w:szCs w:val="20"/>
                <w:lang w:val="uz-Cyrl-UZ"/>
              </w:rPr>
            </w:pPr>
          </w:p>
          <w:p w14:paraId="470013E3" w14:textId="77777777" w:rsidR="009979D1" w:rsidRPr="00B179AB" w:rsidRDefault="009979D1">
            <w:pPr>
              <w:jc w:val="both"/>
              <w:rPr>
                <w:sz w:val="28"/>
                <w:szCs w:val="28"/>
                <w:lang w:val="uz-Cyrl-UZ"/>
              </w:rPr>
            </w:pPr>
            <w:r w:rsidRPr="00B179AB">
              <w:rPr>
                <w:sz w:val="28"/>
                <w:szCs w:val="28"/>
                <w:lang w:val="uz-Cyrl-UZ"/>
              </w:rPr>
              <w:t>To‘g‘ri nur uchun to‘siq bo‘lmaydigan hamda difrak</w:t>
            </w:r>
            <w:r w:rsidR="00AA7D2C" w:rsidRPr="00B179AB">
              <w:rPr>
                <w:sz w:val="28"/>
                <w:szCs w:val="28"/>
                <w:lang w:val="uz-Cyrl-UZ"/>
              </w:rPr>
              <w:t>-</w:t>
            </w:r>
            <w:r w:rsidRPr="00B179AB">
              <w:rPr>
                <w:sz w:val="28"/>
                <w:szCs w:val="28"/>
                <w:lang w:val="uz-Cyrl-UZ"/>
              </w:rPr>
              <w:t>siya ta’siri ahamiyatsiz bo‘lgan radioto‘lqinlarning ikkita nuqta o‘rtasida tarqalishi.</w:t>
            </w:r>
          </w:p>
          <w:p w14:paraId="6907CB5F" w14:textId="77777777" w:rsidR="009979D1" w:rsidRPr="00B179AB" w:rsidRDefault="009979D1">
            <w:pPr>
              <w:jc w:val="both"/>
              <w:rPr>
                <w:color w:val="000000"/>
                <w:sz w:val="20"/>
                <w:szCs w:val="20"/>
                <w:lang w:val="uz-Cyrl-UZ"/>
              </w:rPr>
            </w:pPr>
          </w:p>
          <w:p w14:paraId="6B11E888" w14:textId="77777777" w:rsidR="009979D1" w:rsidRPr="00B179AB" w:rsidRDefault="009979D1">
            <w:pPr>
              <w:jc w:val="both"/>
              <w:rPr>
                <w:color w:val="000000"/>
                <w:sz w:val="28"/>
                <w:szCs w:val="28"/>
                <w:lang w:val="uz-Cyrl-UZ"/>
              </w:rPr>
            </w:pPr>
            <w:r w:rsidRPr="00B179AB">
              <w:rPr>
                <w:color w:val="000000"/>
                <w:sz w:val="28"/>
                <w:szCs w:val="28"/>
                <w:lang w:val="uz-Cyrl-UZ"/>
              </w:rPr>
              <w:t>Тўғри нур учун тўсиқ бўлмайдиган ҳамда диф</w:t>
            </w:r>
            <w:r w:rsidR="00AA7D2C" w:rsidRPr="00B179AB">
              <w:rPr>
                <w:color w:val="000000"/>
                <w:sz w:val="28"/>
                <w:szCs w:val="28"/>
                <w:lang w:val="uz-Cyrl-UZ"/>
              </w:rPr>
              <w:t>-</w:t>
            </w:r>
            <w:r w:rsidRPr="00B179AB">
              <w:rPr>
                <w:color w:val="000000"/>
                <w:sz w:val="28"/>
                <w:szCs w:val="28"/>
                <w:lang w:val="uz-Cyrl-UZ"/>
              </w:rPr>
              <w:t>ракция таъсири аҳамиятсиз бўлган радиотўлқин</w:t>
            </w:r>
            <w:r w:rsidR="00AA7D2C" w:rsidRPr="00B179AB">
              <w:rPr>
                <w:color w:val="000000"/>
                <w:sz w:val="28"/>
                <w:szCs w:val="28"/>
                <w:lang w:val="uz-Cyrl-UZ"/>
              </w:rPr>
              <w:t>-</w:t>
            </w:r>
            <w:r w:rsidRPr="00B179AB">
              <w:rPr>
                <w:color w:val="000000"/>
                <w:sz w:val="28"/>
                <w:szCs w:val="28"/>
                <w:lang w:val="uz-Cyrl-UZ"/>
              </w:rPr>
              <w:t>ларнинг иккита нуқта ўртасида тарқалиши.</w:t>
            </w:r>
          </w:p>
        </w:tc>
      </w:tr>
      <w:tr w:rsidR="009979D1" w:rsidRPr="00CB34C6" w14:paraId="44FDB70D" w14:textId="77777777">
        <w:trPr>
          <w:tblCellSpacing w:w="0" w:type="dxa"/>
          <w:jc w:val="center"/>
        </w:trPr>
        <w:tc>
          <w:tcPr>
            <w:tcW w:w="3821" w:type="dxa"/>
          </w:tcPr>
          <w:p w14:paraId="47E866B3" w14:textId="77777777" w:rsidR="009979D1" w:rsidRPr="00B179AB" w:rsidRDefault="009979D1">
            <w:pPr>
              <w:rPr>
                <w:b/>
                <w:bCs/>
                <w:color w:val="000000"/>
                <w:sz w:val="28"/>
                <w:szCs w:val="28"/>
                <w:lang w:val="uz-Cyrl-UZ"/>
              </w:rPr>
            </w:pPr>
            <w:r w:rsidRPr="00B179AB">
              <w:rPr>
                <w:b/>
                <w:bCs/>
                <w:color w:val="000000"/>
                <w:sz w:val="28"/>
                <w:szCs w:val="28"/>
              </w:rPr>
              <w:t xml:space="preserve">Распространение </w:t>
            </w:r>
          </w:p>
          <w:p w14:paraId="39B8AA02" w14:textId="77777777" w:rsidR="009979D1" w:rsidRPr="00B179AB" w:rsidRDefault="009979D1">
            <w:pPr>
              <w:rPr>
                <w:b/>
                <w:bCs/>
                <w:color w:val="000000"/>
                <w:sz w:val="28"/>
                <w:szCs w:val="28"/>
              </w:rPr>
            </w:pPr>
            <w:r w:rsidRPr="00B179AB">
              <w:rPr>
                <w:b/>
                <w:bCs/>
                <w:color w:val="000000"/>
                <w:sz w:val="28"/>
                <w:szCs w:val="28"/>
              </w:rPr>
              <w:t>в свободном пространстве</w:t>
            </w:r>
          </w:p>
          <w:p w14:paraId="7C5EE56A"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erkin</w:t>
            </w:r>
            <w:proofErr w:type="spellEnd"/>
            <w:r w:rsidRPr="00B179AB">
              <w:rPr>
                <w:bCs/>
                <w:color w:val="000000"/>
                <w:sz w:val="28"/>
                <w:szCs w:val="28"/>
              </w:rPr>
              <w:t xml:space="preserve"> </w:t>
            </w:r>
            <w:proofErr w:type="spellStart"/>
            <w:r w:rsidRPr="00B179AB">
              <w:rPr>
                <w:bCs/>
                <w:color w:val="000000"/>
                <w:sz w:val="28"/>
                <w:szCs w:val="28"/>
                <w:lang w:val="en-US"/>
              </w:rPr>
              <w:t>fazoda</w:t>
            </w:r>
            <w:proofErr w:type="spellEnd"/>
            <w:r w:rsidRPr="00B179AB">
              <w:rPr>
                <w:bCs/>
                <w:color w:val="000000"/>
                <w:sz w:val="28"/>
                <w:szCs w:val="28"/>
              </w:rPr>
              <w:t xml:space="preserve"> </w:t>
            </w:r>
            <w:proofErr w:type="spellStart"/>
            <w:r w:rsidRPr="00B179AB">
              <w:rPr>
                <w:bCs/>
                <w:color w:val="000000"/>
                <w:sz w:val="28"/>
                <w:szCs w:val="28"/>
                <w:lang w:val="en-US"/>
              </w:rPr>
              <w:t>tarqalish</w:t>
            </w:r>
            <w:proofErr w:type="spellEnd"/>
          </w:p>
          <w:p w14:paraId="5F9419C7"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эркин фазода тарқалиш</w:t>
            </w:r>
          </w:p>
          <w:p w14:paraId="4FADD450" w14:textId="77777777" w:rsidR="009979D1" w:rsidRPr="00B179AB" w:rsidRDefault="009979D1" w:rsidP="00225BB7">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free-</w:t>
            </w:r>
            <w:proofErr w:type="gramStart"/>
            <w:r w:rsidRPr="00B179AB">
              <w:rPr>
                <w:bCs/>
                <w:color w:val="000000"/>
                <w:sz w:val="28"/>
                <w:szCs w:val="28"/>
                <w:lang w:val="en-US"/>
              </w:rPr>
              <w:t xml:space="preserve">space </w:t>
            </w:r>
            <w:r w:rsidR="00225BB7" w:rsidRPr="00CB34C6">
              <w:rPr>
                <w:bCs/>
                <w:color w:val="000000"/>
                <w:sz w:val="28"/>
                <w:szCs w:val="28"/>
                <w:lang w:val="en-US"/>
              </w:rPr>
              <w:t xml:space="preserve"> </w:t>
            </w:r>
            <w:r w:rsidRPr="00B179AB">
              <w:rPr>
                <w:bCs/>
                <w:color w:val="000000"/>
                <w:sz w:val="28"/>
                <w:szCs w:val="28"/>
                <w:lang w:val="en-US"/>
              </w:rPr>
              <w:t>propagation</w:t>
            </w:r>
            <w:proofErr w:type="gramEnd"/>
          </w:p>
        </w:tc>
        <w:tc>
          <w:tcPr>
            <w:tcW w:w="6150" w:type="dxa"/>
            <w:vAlign w:val="center"/>
          </w:tcPr>
          <w:p w14:paraId="5AB6E5EA" w14:textId="77777777" w:rsidR="009979D1" w:rsidRPr="00B179AB" w:rsidRDefault="009979D1">
            <w:pPr>
              <w:jc w:val="both"/>
              <w:rPr>
                <w:color w:val="000000"/>
                <w:sz w:val="28"/>
                <w:szCs w:val="28"/>
              </w:rPr>
            </w:pPr>
            <w:r w:rsidRPr="00B179AB">
              <w:rPr>
                <w:color w:val="000000"/>
                <w:sz w:val="28"/>
                <w:szCs w:val="28"/>
              </w:rPr>
              <w:t>1 Идеальный случай распространения радиоволн без учета влияния кривизны поверхности Земли и рефракции.</w:t>
            </w:r>
          </w:p>
          <w:p w14:paraId="359F2E94" w14:textId="77777777" w:rsidR="009979D1" w:rsidRPr="00B179AB" w:rsidRDefault="009979D1">
            <w:pPr>
              <w:jc w:val="both"/>
              <w:rPr>
                <w:color w:val="000000"/>
                <w:sz w:val="28"/>
                <w:szCs w:val="28"/>
              </w:rPr>
            </w:pPr>
            <w:r w:rsidRPr="00B179AB">
              <w:rPr>
                <w:color w:val="000000"/>
                <w:sz w:val="28"/>
                <w:szCs w:val="28"/>
              </w:rPr>
              <w:t xml:space="preserve">2 Распространение электромагнитной волны в однородной идеальной диэлектрической среде, которую можно считать бесконечной во всех </w:t>
            </w:r>
            <w:proofErr w:type="spellStart"/>
            <w:r w:rsidRPr="00B179AB">
              <w:rPr>
                <w:color w:val="000000"/>
                <w:sz w:val="28"/>
                <w:szCs w:val="28"/>
              </w:rPr>
              <w:t>нап</w:t>
            </w:r>
            <w:r w:rsidR="00AA7D2C" w:rsidRPr="00B179AB">
              <w:rPr>
                <w:color w:val="000000"/>
                <w:sz w:val="28"/>
                <w:szCs w:val="28"/>
              </w:rPr>
              <w:t>-</w:t>
            </w:r>
            <w:r w:rsidRPr="00B179AB">
              <w:rPr>
                <w:color w:val="000000"/>
                <w:sz w:val="28"/>
                <w:szCs w:val="28"/>
              </w:rPr>
              <w:t>равлениях</w:t>
            </w:r>
            <w:proofErr w:type="spellEnd"/>
            <w:r w:rsidRPr="00B179AB">
              <w:rPr>
                <w:color w:val="000000"/>
                <w:sz w:val="28"/>
                <w:szCs w:val="28"/>
              </w:rPr>
              <w:t>.</w:t>
            </w:r>
          </w:p>
          <w:p w14:paraId="36CAC52C" w14:textId="77777777" w:rsidR="009979D1" w:rsidRPr="00B179AB" w:rsidRDefault="009979D1">
            <w:pPr>
              <w:jc w:val="both"/>
              <w:rPr>
                <w:color w:val="000000"/>
                <w:sz w:val="20"/>
                <w:szCs w:val="20"/>
                <w:lang w:val="uz-Cyrl-UZ"/>
              </w:rPr>
            </w:pPr>
          </w:p>
          <w:p w14:paraId="1BFB07EC" w14:textId="77777777" w:rsidR="009979D1" w:rsidRPr="00B179AB" w:rsidRDefault="009979D1">
            <w:pPr>
              <w:jc w:val="both"/>
              <w:rPr>
                <w:sz w:val="28"/>
                <w:szCs w:val="28"/>
                <w:lang w:val="en-US"/>
              </w:rPr>
            </w:pPr>
            <w:r w:rsidRPr="00B179AB">
              <w:rPr>
                <w:sz w:val="28"/>
                <w:szCs w:val="28"/>
                <w:lang w:val="en-US"/>
              </w:rPr>
              <w:t xml:space="preserve">1 </w:t>
            </w: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tarqalishining</w:t>
            </w:r>
            <w:proofErr w:type="spellEnd"/>
            <w:r w:rsidRPr="00B179AB">
              <w:rPr>
                <w:sz w:val="28"/>
                <w:szCs w:val="28"/>
                <w:lang w:val="en-US"/>
              </w:rPr>
              <w:t xml:space="preserve"> Yer </w:t>
            </w:r>
            <w:proofErr w:type="spellStart"/>
            <w:r w:rsidRPr="00B179AB">
              <w:rPr>
                <w:sz w:val="28"/>
                <w:szCs w:val="28"/>
                <w:lang w:val="en-US"/>
              </w:rPr>
              <w:t>sirti</w:t>
            </w:r>
            <w:proofErr w:type="spellEnd"/>
            <w:r w:rsidRPr="00B179AB">
              <w:rPr>
                <w:sz w:val="28"/>
                <w:szCs w:val="28"/>
                <w:lang w:val="en-US"/>
              </w:rPr>
              <w:t xml:space="preserve"> </w:t>
            </w:r>
            <w:proofErr w:type="spellStart"/>
            <w:r w:rsidRPr="00B179AB">
              <w:rPr>
                <w:sz w:val="28"/>
                <w:szCs w:val="28"/>
                <w:lang w:val="en-US"/>
              </w:rPr>
              <w:t>egriligining</w:t>
            </w:r>
            <w:proofErr w:type="spellEnd"/>
            <w:r w:rsidRPr="00B179AB">
              <w:rPr>
                <w:sz w:val="28"/>
                <w:szCs w:val="28"/>
                <w:lang w:val="en-US"/>
              </w:rPr>
              <w:t xml:space="preserve"> </w:t>
            </w:r>
            <w:proofErr w:type="spellStart"/>
            <w:r w:rsidRPr="00B179AB">
              <w:rPr>
                <w:sz w:val="28"/>
                <w:szCs w:val="28"/>
                <w:lang w:val="en-US"/>
              </w:rPr>
              <w:t>ta’siri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refraksiyani</w:t>
            </w:r>
            <w:proofErr w:type="spellEnd"/>
            <w:r w:rsidRPr="00B179AB">
              <w:rPr>
                <w:sz w:val="28"/>
                <w:szCs w:val="28"/>
                <w:lang w:val="en-US"/>
              </w:rPr>
              <w:t xml:space="preserve"> </w:t>
            </w:r>
            <w:proofErr w:type="spellStart"/>
            <w:r w:rsidRPr="00B179AB">
              <w:rPr>
                <w:sz w:val="28"/>
                <w:szCs w:val="28"/>
                <w:lang w:val="en-US"/>
              </w:rPr>
              <w:t>hisobga</w:t>
            </w:r>
            <w:proofErr w:type="spellEnd"/>
            <w:r w:rsidRPr="00B179AB">
              <w:rPr>
                <w:sz w:val="28"/>
                <w:szCs w:val="28"/>
                <w:lang w:val="en-US"/>
              </w:rPr>
              <w:t xml:space="preserve"> </w:t>
            </w:r>
            <w:proofErr w:type="spellStart"/>
            <w:r w:rsidRPr="00B179AB">
              <w:rPr>
                <w:sz w:val="28"/>
                <w:szCs w:val="28"/>
                <w:lang w:val="en-US"/>
              </w:rPr>
              <w:t>olmagandagi</w:t>
            </w:r>
            <w:proofErr w:type="spellEnd"/>
            <w:r w:rsidRPr="00B179AB">
              <w:rPr>
                <w:sz w:val="28"/>
                <w:szCs w:val="28"/>
                <w:lang w:val="en-US"/>
              </w:rPr>
              <w:t xml:space="preserve"> ideal </w:t>
            </w:r>
            <w:proofErr w:type="spellStart"/>
            <w:r w:rsidRPr="00B179AB">
              <w:rPr>
                <w:sz w:val="28"/>
                <w:szCs w:val="28"/>
                <w:lang w:val="en-US"/>
              </w:rPr>
              <w:t>holati</w:t>
            </w:r>
            <w:proofErr w:type="spellEnd"/>
            <w:r w:rsidRPr="00B179AB">
              <w:rPr>
                <w:sz w:val="28"/>
                <w:szCs w:val="28"/>
                <w:lang w:val="en-US"/>
              </w:rPr>
              <w:t>.</w:t>
            </w:r>
            <w:r w:rsidRPr="00B179AB">
              <w:rPr>
                <w:sz w:val="28"/>
                <w:szCs w:val="28"/>
                <w:lang w:val="en-US"/>
              </w:rPr>
              <w:br/>
              <w:t xml:space="preserve">2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to‘lqinning</w:t>
            </w:r>
            <w:proofErr w:type="spellEnd"/>
            <w:r w:rsidRPr="00B179AB">
              <w:rPr>
                <w:sz w:val="28"/>
                <w:szCs w:val="28"/>
                <w:lang w:val="en-US"/>
              </w:rPr>
              <w:t xml:space="preserve"> </w:t>
            </w:r>
            <w:proofErr w:type="spellStart"/>
            <w:r w:rsidRPr="00B179AB">
              <w:rPr>
                <w:sz w:val="28"/>
                <w:szCs w:val="28"/>
                <w:lang w:val="en-US"/>
              </w:rPr>
              <w:t>barcha</w:t>
            </w:r>
            <w:proofErr w:type="spellEnd"/>
            <w:r w:rsidRPr="00B179AB">
              <w:rPr>
                <w:sz w:val="28"/>
                <w:szCs w:val="28"/>
                <w:lang w:val="en-US"/>
              </w:rPr>
              <w:t xml:space="preserve"> </w:t>
            </w:r>
            <w:proofErr w:type="spellStart"/>
            <w:r w:rsidRPr="00B179AB">
              <w:rPr>
                <w:sz w:val="28"/>
                <w:szCs w:val="28"/>
                <w:lang w:val="en-US"/>
              </w:rPr>
              <w:t>yo‘nalishlarda</w:t>
            </w:r>
            <w:proofErr w:type="spellEnd"/>
            <w:r w:rsidRPr="00B179AB">
              <w:rPr>
                <w:sz w:val="28"/>
                <w:szCs w:val="28"/>
                <w:lang w:val="en-US"/>
              </w:rPr>
              <w:t xml:space="preserve"> </w:t>
            </w:r>
            <w:proofErr w:type="spellStart"/>
            <w:r w:rsidRPr="00B179AB">
              <w:rPr>
                <w:sz w:val="28"/>
                <w:szCs w:val="28"/>
                <w:lang w:val="en-US"/>
              </w:rPr>
              <w:t>cheksiz</w:t>
            </w:r>
            <w:proofErr w:type="spellEnd"/>
            <w:r w:rsidRPr="00B179AB">
              <w:rPr>
                <w:sz w:val="28"/>
                <w:szCs w:val="28"/>
                <w:lang w:val="en-US"/>
              </w:rPr>
              <w:t xml:space="preserve"> deb </w:t>
            </w:r>
            <w:proofErr w:type="spellStart"/>
            <w:r w:rsidRPr="00B179AB">
              <w:rPr>
                <w:sz w:val="28"/>
                <w:szCs w:val="28"/>
                <w:lang w:val="en-US"/>
              </w:rPr>
              <w:t>hisoblash</w:t>
            </w:r>
            <w:proofErr w:type="spellEnd"/>
            <w:r w:rsidRPr="00B179AB">
              <w:rPr>
                <w:sz w:val="28"/>
                <w:szCs w:val="28"/>
                <w:lang w:val="en-US"/>
              </w:rPr>
              <w:t xml:space="preserve"> </w:t>
            </w:r>
            <w:proofErr w:type="spellStart"/>
            <w:r w:rsidRPr="00B179AB">
              <w:rPr>
                <w:sz w:val="28"/>
                <w:szCs w:val="28"/>
                <w:lang w:val="en-US"/>
              </w:rPr>
              <w:t>mumkin</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jinsli</w:t>
            </w:r>
            <w:proofErr w:type="spellEnd"/>
            <w:r w:rsidRPr="00B179AB">
              <w:rPr>
                <w:sz w:val="28"/>
                <w:szCs w:val="28"/>
                <w:lang w:val="en-US"/>
              </w:rPr>
              <w:t xml:space="preserve"> ideal </w:t>
            </w:r>
            <w:proofErr w:type="spellStart"/>
            <w:r w:rsidRPr="00B179AB">
              <w:rPr>
                <w:sz w:val="28"/>
                <w:szCs w:val="28"/>
                <w:lang w:val="en-US"/>
              </w:rPr>
              <w:t>dielektrik</w:t>
            </w:r>
            <w:proofErr w:type="spellEnd"/>
            <w:r w:rsidRPr="00B179AB">
              <w:rPr>
                <w:sz w:val="28"/>
                <w:szCs w:val="28"/>
                <w:lang w:val="en-US"/>
              </w:rPr>
              <w:t xml:space="preserve"> </w:t>
            </w:r>
            <w:proofErr w:type="spellStart"/>
            <w:r w:rsidRPr="00B179AB">
              <w:rPr>
                <w:sz w:val="28"/>
                <w:szCs w:val="28"/>
                <w:lang w:val="en-US"/>
              </w:rPr>
              <w:t>muhitda</w:t>
            </w:r>
            <w:proofErr w:type="spellEnd"/>
            <w:r w:rsidRPr="00B179AB">
              <w:rPr>
                <w:sz w:val="28"/>
                <w:szCs w:val="28"/>
                <w:lang w:val="en-US"/>
              </w:rPr>
              <w:t xml:space="preserve"> </w:t>
            </w:r>
            <w:proofErr w:type="spellStart"/>
            <w:r w:rsidRPr="00B179AB">
              <w:rPr>
                <w:sz w:val="28"/>
                <w:szCs w:val="28"/>
                <w:lang w:val="en-US"/>
              </w:rPr>
              <w:t>tarqalishi</w:t>
            </w:r>
            <w:proofErr w:type="spellEnd"/>
            <w:r w:rsidRPr="00B179AB">
              <w:rPr>
                <w:sz w:val="28"/>
                <w:szCs w:val="28"/>
                <w:lang w:val="en-US"/>
              </w:rPr>
              <w:t>.</w:t>
            </w:r>
          </w:p>
          <w:p w14:paraId="086BA189" w14:textId="77777777" w:rsidR="009979D1" w:rsidRPr="00B179AB" w:rsidRDefault="009979D1">
            <w:pPr>
              <w:jc w:val="both"/>
              <w:rPr>
                <w:color w:val="000000"/>
                <w:sz w:val="28"/>
                <w:szCs w:val="28"/>
                <w:lang w:val="en-US"/>
              </w:rPr>
            </w:pPr>
          </w:p>
          <w:p w14:paraId="2420AC1C" w14:textId="77777777" w:rsidR="009979D1" w:rsidRPr="00B179AB" w:rsidRDefault="009979D1">
            <w:pPr>
              <w:jc w:val="both"/>
              <w:rPr>
                <w:color w:val="000000"/>
                <w:sz w:val="28"/>
                <w:szCs w:val="28"/>
                <w:lang w:val="uz-Cyrl-UZ"/>
              </w:rPr>
            </w:pPr>
            <w:r w:rsidRPr="00B179AB">
              <w:rPr>
                <w:color w:val="000000"/>
                <w:sz w:val="28"/>
                <w:szCs w:val="28"/>
                <w:lang w:val="uz-Cyrl-UZ"/>
              </w:rPr>
              <w:t>1 Радиотўлқинлар тарқалишининг Ер сирти эгри</w:t>
            </w:r>
            <w:r w:rsidR="00AA7D2C" w:rsidRPr="00B179AB">
              <w:rPr>
                <w:color w:val="000000"/>
                <w:sz w:val="28"/>
                <w:szCs w:val="28"/>
                <w:lang w:val="uz-Cyrl-UZ"/>
              </w:rPr>
              <w:t>-</w:t>
            </w:r>
            <w:r w:rsidRPr="00B179AB">
              <w:rPr>
                <w:color w:val="000000"/>
                <w:sz w:val="28"/>
                <w:szCs w:val="28"/>
                <w:lang w:val="uz-Cyrl-UZ"/>
              </w:rPr>
              <w:t>лигининг таъсири ва рефракцияни ҳисобга олма</w:t>
            </w:r>
            <w:r w:rsidR="00AA7D2C" w:rsidRPr="00B179AB">
              <w:rPr>
                <w:color w:val="000000"/>
                <w:sz w:val="28"/>
                <w:szCs w:val="28"/>
                <w:lang w:val="uz-Cyrl-UZ"/>
              </w:rPr>
              <w:t>-</w:t>
            </w:r>
            <w:r w:rsidRPr="00B179AB">
              <w:rPr>
                <w:color w:val="000000"/>
                <w:sz w:val="28"/>
                <w:szCs w:val="28"/>
                <w:lang w:val="uz-Cyrl-UZ"/>
              </w:rPr>
              <w:t>гандаги идеал ҳолати.</w:t>
            </w:r>
          </w:p>
          <w:p w14:paraId="14776F83" w14:textId="77777777" w:rsidR="009979D1" w:rsidRPr="00B179AB" w:rsidRDefault="009979D1">
            <w:pPr>
              <w:jc w:val="both"/>
              <w:rPr>
                <w:color w:val="000000"/>
                <w:sz w:val="28"/>
                <w:szCs w:val="28"/>
                <w:lang w:val="uz-Cyrl-UZ"/>
              </w:rPr>
            </w:pPr>
            <w:r w:rsidRPr="00B179AB">
              <w:rPr>
                <w:color w:val="000000"/>
                <w:sz w:val="28"/>
                <w:szCs w:val="28"/>
                <w:lang w:val="uz-Cyrl-UZ"/>
              </w:rPr>
              <w:t>2 Электро</w:t>
            </w:r>
            <w:r w:rsidR="00492795" w:rsidRPr="00B179AB">
              <w:rPr>
                <w:color w:val="000000"/>
                <w:sz w:val="28"/>
                <w:szCs w:val="28"/>
                <w:lang w:val="uz-Cyrl-UZ"/>
              </w:rPr>
              <w:t>магнит тўлқиннинг барча йўналиш</w:t>
            </w:r>
            <w:r w:rsidRPr="00B179AB">
              <w:rPr>
                <w:color w:val="000000"/>
                <w:sz w:val="28"/>
                <w:szCs w:val="28"/>
                <w:lang w:val="uz-Cyrl-UZ"/>
              </w:rPr>
              <w:t>лар</w:t>
            </w:r>
            <w:r w:rsidR="00492795" w:rsidRPr="00B179AB">
              <w:rPr>
                <w:color w:val="000000"/>
                <w:sz w:val="28"/>
                <w:szCs w:val="28"/>
                <w:lang w:val="uz-Cyrl-UZ"/>
              </w:rPr>
              <w:t>-</w:t>
            </w:r>
            <w:r w:rsidRPr="00B179AB">
              <w:rPr>
                <w:color w:val="000000"/>
                <w:sz w:val="28"/>
                <w:szCs w:val="28"/>
                <w:lang w:val="uz-Cyrl-UZ"/>
              </w:rPr>
              <w:t>да чексиз деб ҳисоблаш мумкин бўлган бир жинсли идеал диэлектрик муҳитда тарқалиши.</w:t>
            </w:r>
          </w:p>
        </w:tc>
      </w:tr>
      <w:tr w:rsidR="009979D1" w:rsidRPr="00CB34C6" w14:paraId="2007D843" w14:textId="77777777">
        <w:trPr>
          <w:tblCellSpacing w:w="0" w:type="dxa"/>
          <w:jc w:val="center"/>
        </w:trPr>
        <w:tc>
          <w:tcPr>
            <w:tcW w:w="3821" w:type="dxa"/>
          </w:tcPr>
          <w:p w14:paraId="54644BFB" w14:textId="77777777" w:rsidR="009979D1" w:rsidRPr="00B179AB" w:rsidRDefault="009979D1">
            <w:pPr>
              <w:rPr>
                <w:b/>
                <w:bCs/>
                <w:color w:val="000000"/>
                <w:sz w:val="28"/>
                <w:szCs w:val="28"/>
              </w:rPr>
            </w:pPr>
            <w:r w:rsidRPr="00B179AB">
              <w:rPr>
                <w:b/>
                <w:bCs/>
                <w:color w:val="000000"/>
                <w:sz w:val="28"/>
                <w:szCs w:val="28"/>
              </w:rPr>
              <w:t>Распространение за счет рассеяния в осадках</w:t>
            </w:r>
          </w:p>
          <w:p w14:paraId="26C3C95B"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proofErr w:type="gramStart"/>
            <w:r w:rsidRPr="00B179AB">
              <w:rPr>
                <w:bCs/>
                <w:color w:val="000000"/>
                <w:sz w:val="28"/>
                <w:szCs w:val="28"/>
                <w:lang w:val="en-US"/>
              </w:rPr>
              <w:t>yog‘</w:t>
            </w:r>
            <w:proofErr w:type="gramEnd"/>
            <w:r w:rsidRPr="00B179AB">
              <w:rPr>
                <w:bCs/>
                <w:color w:val="000000"/>
                <w:sz w:val="28"/>
                <w:szCs w:val="28"/>
                <w:lang w:val="en-US"/>
              </w:rPr>
              <w:t>inlarda</w:t>
            </w:r>
            <w:proofErr w:type="spellEnd"/>
            <w:r w:rsidRPr="00B179AB">
              <w:rPr>
                <w:bCs/>
                <w:color w:val="000000"/>
                <w:sz w:val="28"/>
                <w:szCs w:val="28"/>
                <w:lang w:val="en-US"/>
              </w:rPr>
              <w:t xml:space="preserve"> </w:t>
            </w:r>
            <w:proofErr w:type="spellStart"/>
            <w:r w:rsidRPr="00B179AB">
              <w:rPr>
                <w:bCs/>
                <w:color w:val="000000"/>
                <w:sz w:val="28"/>
                <w:szCs w:val="28"/>
                <w:lang w:val="en-US"/>
              </w:rPr>
              <w:t>sochilish</w:t>
            </w:r>
            <w:proofErr w:type="spellEnd"/>
            <w:r w:rsidRPr="00B179AB">
              <w:rPr>
                <w:bCs/>
                <w:color w:val="000000"/>
                <w:sz w:val="28"/>
                <w:szCs w:val="28"/>
                <w:lang w:val="en-US"/>
              </w:rPr>
              <w:t xml:space="preserve"> </w:t>
            </w:r>
            <w:proofErr w:type="spellStart"/>
            <w:r w:rsidRPr="00B179AB">
              <w:rPr>
                <w:bCs/>
                <w:color w:val="000000"/>
                <w:sz w:val="28"/>
                <w:szCs w:val="28"/>
                <w:lang w:val="en-US"/>
              </w:rPr>
              <w:t>hisobiga</w:t>
            </w:r>
            <w:proofErr w:type="spellEnd"/>
            <w:r w:rsidRPr="00B179AB">
              <w:rPr>
                <w:bCs/>
                <w:color w:val="000000"/>
                <w:sz w:val="28"/>
                <w:szCs w:val="28"/>
                <w:lang w:val="en-US"/>
              </w:rPr>
              <w:t xml:space="preserve"> </w:t>
            </w:r>
            <w:proofErr w:type="spellStart"/>
            <w:r w:rsidRPr="00B179AB">
              <w:rPr>
                <w:bCs/>
                <w:color w:val="000000"/>
                <w:sz w:val="28"/>
                <w:szCs w:val="28"/>
                <w:lang w:val="en-US"/>
              </w:rPr>
              <w:t>tarqalish</w:t>
            </w:r>
            <w:proofErr w:type="spellEnd"/>
          </w:p>
          <w:p w14:paraId="4010747C"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ёғинларда сочилиш ҳисобига тарқалиш</w:t>
            </w:r>
          </w:p>
          <w:p w14:paraId="52519D60" w14:textId="77777777" w:rsidR="00226206"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propagation by scattering </w:t>
            </w:r>
          </w:p>
          <w:p w14:paraId="200F4E09" w14:textId="77777777" w:rsidR="009979D1" w:rsidRPr="00B179AB" w:rsidRDefault="009979D1">
            <w:pPr>
              <w:rPr>
                <w:b/>
                <w:bCs/>
                <w:color w:val="000000"/>
                <w:sz w:val="28"/>
                <w:szCs w:val="28"/>
                <w:lang w:val="en-US"/>
              </w:rPr>
            </w:pPr>
            <w:r w:rsidRPr="00B179AB">
              <w:rPr>
                <w:bCs/>
                <w:color w:val="000000"/>
                <w:sz w:val="28"/>
                <w:szCs w:val="28"/>
                <w:lang w:val="en-US"/>
              </w:rPr>
              <w:lastRenderedPageBreak/>
              <w:t>in precipitations</w:t>
            </w:r>
          </w:p>
        </w:tc>
        <w:tc>
          <w:tcPr>
            <w:tcW w:w="6150" w:type="dxa"/>
            <w:vAlign w:val="center"/>
          </w:tcPr>
          <w:p w14:paraId="063160CD" w14:textId="77777777" w:rsidR="009979D1" w:rsidRPr="00B179AB" w:rsidRDefault="009979D1">
            <w:pPr>
              <w:jc w:val="both"/>
              <w:rPr>
                <w:color w:val="000000"/>
                <w:sz w:val="28"/>
                <w:szCs w:val="28"/>
              </w:rPr>
            </w:pPr>
            <w:r w:rsidRPr="00B179AB">
              <w:rPr>
                <w:color w:val="000000"/>
                <w:sz w:val="28"/>
                <w:szCs w:val="28"/>
              </w:rPr>
              <w:lastRenderedPageBreak/>
              <w:t xml:space="preserve">Тропосферное распространение за счет рассеяния, вызванного </w:t>
            </w:r>
            <w:proofErr w:type="spellStart"/>
            <w:r w:rsidRPr="00B179AB">
              <w:rPr>
                <w:color w:val="000000"/>
                <w:sz w:val="28"/>
                <w:szCs w:val="28"/>
              </w:rPr>
              <w:t>гидрометеорными</w:t>
            </w:r>
            <w:proofErr w:type="spellEnd"/>
            <w:r w:rsidRPr="00B179AB">
              <w:rPr>
                <w:color w:val="000000"/>
                <w:sz w:val="28"/>
                <w:szCs w:val="28"/>
              </w:rPr>
              <w:t xml:space="preserve"> частицами, в основном, дождем.</w:t>
            </w:r>
          </w:p>
          <w:p w14:paraId="2F5B4E6C" w14:textId="77777777" w:rsidR="009979D1" w:rsidRPr="00B179AB" w:rsidRDefault="009979D1">
            <w:pPr>
              <w:jc w:val="both"/>
              <w:rPr>
                <w:color w:val="000000"/>
                <w:sz w:val="16"/>
                <w:szCs w:val="16"/>
                <w:lang w:val="uz-Cyrl-UZ"/>
              </w:rPr>
            </w:pPr>
          </w:p>
          <w:p w14:paraId="5CDC56AE" w14:textId="77777777" w:rsidR="009979D1" w:rsidRPr="00B179AB" w:rsidRDefault="009979D1">
            <w:pPr>
              <w:jc w:val="both"/>
              <w:rPr>
                <w:sz w:val="28"/>
                <w:szCs w:val="28"/>
                <w:lang w:val="uz-Cyrl-UZ"/>
              </w:rPr>
            </w:pPr>
            <w:proofErr w:type="spellStart"/>
            <w:r w:rsidRPr="00B179AB">
              <w:rPr>
                <w:sz w:val="28"/>
                <w:szCs w:val="28"/>
                <w:lang w:val="en-US"/>
              </w:rPr>
              <w:t>Gidrometeor</w:t>
            </w:r>
            <w:proofErr w:type="spellEnd"/>
            <w:r w:rsidRPr="00B179AB">
              <w:rPr>
                <w:sz w:val="28"/>
                <w:szCs w:val="28"/>
                <w:lang w:val="en-US"/>
              </w:rPr>
              <w:t xml:space="preserve"> </w:t>
            </w:r>
            <w:proofErr w:type="spellStart"/>
            <w:r w:rsidRPr="00B179AB">
              <w:rPr>
                <w:sz w:val="28"/>
                <w:szCs w:val="28"/>
                <w:lang w:val="en-US"/>
              </w:rPr>
              <w:t>zarrachalar</w:t>
            </w:r>
            <w:proofErr w:type="spellEnd"/>
            <w:r w:rsidRPr="00B179AB">
              <w:rPr>
                <w:sz w:val="28"/>
                <w:szCs w:val="28"/>
                <w:lang w:val="en-US"/>
              </w:rPr>
              <w:t xml:space="preserve">, </w:t>
            </w:r>
            <w:proofErr w:type="spellStart"/>
            <w:r w:rsidRPr="00B179AB">
              <w:rPr>
                <w:sz w:val="28"/>
                <w:szCs w:val="28"/>
                <w:lang w:val="en-US"/>
              </w:rPr>
              <w:t>asosan</w:t>
            </w:r>
            <w:proofErr w:type="spellEnd"/>
            <w:r w:rsidRPr="00B179AB">
              <w:rPr>
                <w:sz w:val="28"/>
                <w:szCs w:val="28"/>
                <w:lang w:val="en-US"/>
              </w:rPr>
              <w:t xml:space="preserve">, </w:t>
            </w:r>
            <w:proofErr w:type="spellStart"/>
            <w:proofErr w:type="gramStart"/>
            <w:r w:rsidRPr="00B179AB">
              <w:rPr>
                <w:sz w:val="28"/>
                <w:szCs w:val="28"/>
                <w:lang w:val="en-US"/>
              </w:rPr>
              <w:t>yomg‘</w:t>
            </w:r>
            <w:proofErr w:type="gramEnd"/>
            <w:r w:rsidRPr="00B179AB">
              <w:rPr>
                <w:sz w:val="28"/>
                <w:szCs w:val="28"/>
                <w:lang w:val="en-US"/>
              </w:rPr>
              <w:t>ir</w:t>
            </w:r>
            <w:proofErr w:type="spellEnd"/>
            <w:r w:rsidRPr="00B179AB">
              <w:rPr>
                <w:sz w:val="28"/>
                <w:szCs w:val="28"/>
                <w:lang w:val="en-US"/>
              </w:rPr>
              <w:t xml:space="preserve"> </w:t>
            </w:r>
            <w:proofErr w:type="spellStart"/>
            <w:r w:rsidRPr="00B179AB">
              <w:rPr>
                <w:sz w:val="28"/>
                <w:szCs w:val="28"/>
                <w:lang w:val="en-US"/>
              </w:rPr>
              <w:t>keltirib</w:t>
            </w:r>
            <w:proofErr w:type="spellEnd"/>
            <w:r w:rsidRPr="00B179AB">
              <w:rPr>
                <w:sz w:val="28"/>
                <w:szCs w:val="28"/>
                <w:lang w:val="en-US"/>
              </w:rPr>
              <w:t xml:space="preserve"> </w:t>
            </w:r>
            <w:proofErr w:type="spellStart"/>
            <w:r w:rsidRPr="00B179AB">
              <w:rPr>
                <w:sz w:val="28"/>
                <w:szCs w:val="28"/>
                <w:lang w:val="en-US"/>
              </w:rPr>
              <w:t>chiqaradigan</w:t>
            </w:r>
            <w:proofErr w:type="spellEnd"/>
            <w:r w:rsidRPr="00B179AB">
              <w:rPr>
                <w:sz w:val="28"/>
                <w:szCs w:val="28"/>
                <w:lang w:val="en-US"/>
              </w:rPr>
              <w:t xml:space="preserve"> </w:t>
            </w:r>
            <w:proofErr w:type="spellStart"/>
            <w:r w:rsidRPr="00B179AB">
              <w:rPr>
                <w:sz w:val="28"/>
                <w:szCs w:val="28"/>
                <w:lang w:val="en-US"/>
              </w:rPr>
              <w:t>sochilish</w:t>
            </w:r>
            <w:proofErr w:type="spellEnd"/>
            <w:r w:rsidRPr="00B179AB">
              <w:rPr>
                <w:sz w:val="28"/>
                <w:szCs w:val="28"/>
                <w:lang w:val="en-US"/>
              </w:rPr>
              <w:t xml:space="preserve"> </w:t>
            </w:r>
            <w:proofErr w:type="spellStart"/>
            <w:r w:rsidRPr="00B179AB">
              <w:rPr>
                <w:sz w:val="28"/>
                <w:szCs w:val="28"/>
                <w:lang w:val="en-US"/>
              </w:rPr>
              <w:t>hisobiga</w:t>
            </w:r>
            <w:proofErr w:type="spellEnd"/>
            <w:r w:rsidRPr="00B179AB">
              <w:rPr>
                <w:sz w:val="28"/>
                <w:szCs w:val="28"/>
                <w:lang w:val="en-US"/>
              </w:rPr>
              <w:t xml:space="preserve"> </w:t>
            </w:r>
            <w:proofErr w:type="spellStart"/>
            <w:r w:rsidRPr="00B179AB">
              <w:rPr>
                <w:sz w:val="28"/>
                <w:szCs w:val="28"/>
                <w:lang w:val="en-US"/>
              </w:rPr>
              <w:t>troposferada</w:t>
            </w:r>
            <w:proofErr w:type="spellEnd"/>
            <w:r w:rsidRPr="00B179AB">
              <w:rPr>
                <w:sz w:val="28"/>
                <w:szCs w:val="28"/>
                <w:lang w:val="en-US"/>
              </w:rPr>
              <w:t xml:space="preserve"> </w:t>
            </w:r>
            <w:proofErr w:type="spellStart"/>
            <w:r w:rsidRPr="00B179AB">
              <w:rPr>
                <w:sz w:val="28"/>
                <w:szCs w:val="28"/>
                <w:lang w:val="en-US"/>
              </w:rPr>
              <w:t>tarqa</w:t>
            </w:r>
            <w:proofErr w:type="spellEnd"/>
            <w:r w:rsidR="004F7ABF" w:rsidRPr="00B179AB">
              <w:rPr>
                <w:sz w:val="28"/>
                <w:szCs w:val="28"/>
                <w:lang w:val="uz-Cyrl-UZ"/>
              </w:rPr>
              <w:t>-</w:t>
            </w:r>
            <w:proofErr w:type="spellStart"/>
            <w:r w:rsidRPr="00B179AB">
              <w:rPr>
                <w:sz w:val="28"/>
                <w:szCs w:val="28"/>
                <w:lang w:val="en-US"/>
              </w:rPr>
              <w:t>lish</w:t>
            </w:r>
            <w:proofErr w:type="spellEnd"/>
            <w:r w:rsidRPr="00B179AB">
              <w:rPr>
                <w:sz w:val="28"/>
                <w:szCs w:val="28"/>
                <w:lang w:val="en-US"/>
              </w:rPr>
              <w:t>.</w:t>
            </w:r>
          </w:p>
          <w:p w14:paraId="0BF63C10" w14:textId="77777777" w:rsidR="009979D1" w:rsidRPr="00B179AB" w:rsidRDefault="009979D1">
            <w:pPr>
              <w:jc w:val="both"/>
              <w:rPr>
                <w:color w:val="000000"/>
                <w:sz w:val="16"/>
                <w:szCs w:val="16"/>
                <w:lang w:val="uz-Cyrl-UZ"/>
              </w:rPr>
            </w:pPr>
          </w:p>
          <w:p w14:paraId="006AE60B"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Гидрометеор заррачалар, асосан, ёмғир келтириб чиқарадиган сочилиш ҳисобига тропосферада тарқалиш.</w:t>
            </w:r>
          </w:p>
        </w:tc>
      </w:tr>
      <w:tr w:rsidR="009979D1" w:rsidRPr="00CB34C6" w14:paraId="5EE45909" w14:textId="77777777">
        <w:trPr>
          <w:tblCellSpacing w:w="0" w:type="dxa"/>
          <w:jc w:val="center"/>
        </w:trPr>
        <w:tc>
          <w:tcPr>
            <w:tcW w:w="3821" w:type="dxa"/>
          </w:tcPr>
          <w:p w14:paraId="680058E2" w14:textId="77777777" w:rsidR="009979D1" w:rsidRPr="00B179AB" w:rsidRDefault="009979D1">
            <w:pPr>
              <w:rPr>
                <w:b/>
                <w:bCs/>
                <w:color w:val="000000"/>
                <w:sz w:val="28"/>
                <w:szCs w:val="28"/>
              </w:rPr>
            </w:pPr>
            <w:r w:rsidRPr="00B179AB">
              <w:rPr>
                <w:b/>
                <w:bCs/>
                <w:color w:val="000000"/>
                <w:sz w:val="28"/>
                <w:szCs w:val="28"/>
              </w:rPr>
              <w:lastRenderedPageBreak/>
              <w:t>Распространение радиоволн в однородной изотропной среде</w:t>
            </w:r>
          </w:p>
          <w:p w14:paraId="705EB392"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proofErr w:type="gramStart"/>
            <w:r w:rsidRPr="00B179AB">
              <w:rPr>
                <w:bCs/>
                <w:color w:val="000000"/>
                <w:sz w:val="28"/>
                <w:szCs w:val="28"/>
                <w:lang w:val="en-US"/>
              </w:rPr>
              <w:t>radioto‘</w:t>
            </w:r>
            <w:proofErr w:type="gramEnd"/>
            <w:r w:rsidRPr="00B179AB">
              <w:rPr>
                <w:bCs/>
                <w:color w:val="000000"/>
                <w:sz w:val="28"/>
                <w:szCs w:val="28"/>
                <w:lang w:val="en-US"/>
              </w:rPr>
              <w:t>lqinlarning</w:t>
            </w:r>
            <w:proofErr w:type="spellEnd"/>
            <w:r w:rsidRPr="00B179AB">
              <w:rPr>
                <w:bCs/>
                <w:color w:val="000000"/>
                <w:sz w:val="28"/>
                <w:szCs w:val="28"/>
                <w:lang w:val="en-US"/>
              </w:rPr>
              <w:t xml:space="preserve"> </w:t>
            </w:r>
            <w:proofErr w:type="spellStart"/>
            <w:r w:rsidRPr="00B179AB">
              <w:rPr>
                <w:bCs/>
                <w:color w:val="000000"/>
                <w:sz w:val="28"/>
                <w:szCs w:val="28"/>
                <w:lang w:val="en-US"/>
              </w:rPr>
              <w:t>bir</w:t>
            </w:r>
            <w:proofErr w:type="spellEnd"/>
            <w:r w:rsidRPr="00B179AB">
              <w:rPr>
                <w:bCs/>
                <w:color w:val="000000"/>
                <w:sz w:val="28"/>
                <w:szCs w:val="28"/>
                <w:lang w:val="en-US"/>
              </w:rPr>
              <w:t xml:space="preserve"> </w:t>
            </w:r>
            <w:proofErr w:type="spellStart"/>
            <w:r w:rsidRPr="00B179AB">
              <w:rPr>
                <w:bCs/>
                <w:color w:val="000000"/>
                <w:sz w:val="28"/>
                <w:szCs w:val="28"/>
                <w:lang w:val="en-US"/>
              </w:rPr>
              <w:t>xil</w:t>
            </w:r>
            <w:proofErr w:type="spellEnd"/>
            <w:r w:rsidRPr="00B179AB">
              <w:rPr>
                <w:bCs/>
                <w:color w:val="000000"/>
                <w:sz w:val="28"/>
                <w:szCs w:val="28"/>
                <w:lang w:val="en-US"/>
              </w:rPr>
              <w:t xml:space="preserve"> </w:t>
            </w:r>
            <w:proofErr w:type="spellStart"/>
            <w:r w:rsidRPr="00B179AB">
              <w:rPr>
                <w:bCs/>
                <w:color w:val="000000"/>
                <w:sz w:val="28"/>
                <w:szCs w:val="28"/>
                <w:lang w:val="en-US"/>
              </w:rPr>
              <w:t>izotrop</w:t>
            </w:r>
            <w:proofErr w:type="spellEnd"/>
            <w:r w:rsidRPr="00B179AB">
              <w:rPr>
                <w:bCs/>
                <w:color w:val="000000"/>
                <w:sz w:val="28"/>
                <w:szCs w:val="28"/>
                <w:lang w:val="en-US"/>
              </w:rPr>
              <w:t xml:space="preserve"> </w:t>
            </w:r>
            <w:proofErr w:type="spellStart"/>
            <w:r w:rsidRPr="00B179AB">
              <w:rPr>
                <w:bCs/>
                <w:color w:val="000000"/>
                <w:sz w:val="28"/>
                <w:szCs w:val="28"/>
                <w:lang w:val="en-US"/>
              </w:rPr>
              <w:t>muhitda</w:t>
            </w:r>
            <w:proofErr w:type="spellEnd"/>
            <w:r w:rsidRPr="00B179AB">
              <w:rPr>
                <w:bCs/>
                <w:color w:val="000000"/>
                <w:sz w:val="28"/>
                <w:szCs w:val="28"/>
                <w:lang w:val="en-US"/>
              </w:rPr>
              <w:t xml:space="preserve"> </w:t>
            </w:r>
            <w:proofErr w:type="spellStart"/>
            <w:r w:rsidRPr="00B179AB">
              <w:rPr>
                <w:bCs/>
                <w:color w:val="000000"/>
                <w:sz w:val="28"/>
                <w:szCs w:val="28"/>
                <w:lang w:val="en-US"/>
              </w:rPr>
              <w:t>tarqalishi</w:t>
            </w:r>
            <w:proofErr w:type="spellEnd"/>
          </w:p>
          <w:p w14:paraId="7C1BEBE9" w14:textId="77777777" w:rsidR="009979D1" w:rsidRPr="00B179AB" w:rsidRDefault="009979D1">
            <w:pPr>
              <w:rPr>
                <w:bCs/>
                <w:color w:val="000000"/>
                <w:sz w:val="28"/>
                <w:szCs w:val="28"/>
                <w:lang w:val="uz-Cyrl-UZ"/>
              </w:rPr>
            </w:pPr>
            <w:r w:rsidRPr="00CB34C6">
              <w:rPr>
                <w:bCs/>
                <w:color w:val="000000"/>
                <w:sz w:val="28"/>
                <w:szCs w:val="28"/>
                <w:lang w:val="en-US"/>
              </w:rPr>
              <w:t xml:space="preserve">       </w:t>
            </w:r>
            <w:r w:rsidRPr="00B179AB">
              <w:rPr>
                <w:bCs/>
                <w:color w:val="000000"/>
                <w:sz w:val="28"/>
                <w:szCs w:val="28"/>
                <w:lang w:val="uz-Cyrl-UZ"/>
              </w:rPr>
              <w:t>радиотўлқинларнинг бир хил изотроп муҳитда тарқалиши.</w:t>
            </w:r>
          </w:p>
          <w:p w14:paraId="56363DDB" w14:textId="77777777" w:rsidR="009979D1" w:rsidRPr="00B179AB" w:rsidRDefault="009979D1" w:rsidP="008305BD">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propagation </w:t>
            </w:r>
            <w:r w:rsidR="008305BD" w:rsidRPr="00B179AB">
              <w:rPr>
                <w:bCs/>
                <w:color w:val="000000"/>
                <w:sz w:val="28"/>
                <w:szCs w:val="28"/>
                <w:lang w:val="en-US"/>
              </w:rPr>
              <w:t xml:space="preserve">of </w:t>
            </w:r>
            <w:proofErr w:type="spellStart"/>
            <w:r w:rsidR="008305BD" w:rsidRPr="00B179AB">
              <w:rPr>
                <w:bCs/>
                <w:color w:val="000000"/>
                <w:sz w:val="28"/>
                <w:szCs w:val="28"/>
                <w:lang w:val="en-US"/>
              </w:rPr>
              <w:t>radiowaves</w:t>
            </w:r>
            <w:proofErr w:type="spellEnd"/>
            <w:r w:rsidR="008305BD" w:rsidRPr="00B179AB">
              <w:rPr>
                <w:bCs/>
                <w:color w:val="000000"/>
                <w:sz w:val="28"/>
                <w:szCs w:val="28"/>
                <w:lang w:val="en-US"/>
              </w:rPr>
              <w:t xml:space="preserve"> </w:t>
            </w:r>
            <w:r w:rsidRPr="00B179AB">
              <w:rPr>
                <w:bCs/>
                <w:color w:val="000000"/>
                <w:sz w:val="28"/>
                <w:szCs w:val="28"/>
                <w:lang w:val="en-US"/>
              </w:rPr>
              <w:t>in uniform isotropic</w:t>
            </w:r>
            <w:r w:rsidRPr="00B179AB">
              <w:rPr>
                <w:b/>
                <w:bCs/>
                <w:color w:val="000000"/>
                <w:sz w:val="28"/>
                <w:szCs w:val="28"/>
                <w:lang w:val="en-US"/>
              </w:rPr>
              <w:t xml:space="preserve"> </w:t>
            </w:r>
            <w:r w:rsidRPr="00B179AB">
              <w:rPr>
                <w:bCs/>
                <w:color w:val="000000"/>
                <w:sz w:val="28"/>
                <w:szCs w:val="28"/>
                <w:lang w:val="en-US"/>
              </w:rPr>
              <w:t>medium</w:t>
            </w:r>
          </w:p>
        </w:tc>
        <w:tc>
          <w:tcPr>
            <w:tcW w:w="6150" w:type="dxa"/>
            <w:vAlign w:val="center"/>
          </w:tcPr>
          <w:p w14:paraId="79EFF045" w14:textId="77777777" w:rsidR="009979D1" w:rsidRPr="00B179AB" w:rsidRDefault="009979D1">
            <w:pPr>
              <w:jc w:val="both"/>
              <w:rPr>
                <w:color w:val="000000"/>
                <w:sz w:val="28"/>
                <w:szCs w:val="28"/>
              </w:rPr>
            </w:pPr>
            <w:r w:rsidRPr="00B179AB">
              <w:rPr>
                <w:color w:val="000000"/>
                <w:sz w:val="28"/>
                <w:szCs w:val="28"/>
              </w:rPr>
              <w:t>Процесс передачи энергии электромагнитного поля в среде, параметры которой не зависят от направления векторов электромагнитного поля.</w:t>
            </w:r>
          </w:p>
          <w:p w14:paraId="04E16E9F" w14:textId="77777777" w:rsidR="009979D1" w:rsidRPr="00B179AB" w:rsidRDefault="009979D1">
            <w:pPr>
              <w:jc w:val="both"/>
              <w:rPr>
                <w:color w:val="000000"/>
                <w:sz w:val="16"/>
                <w:szCs w:val="16"/>
                <w:lang w:val="uz-Cyrl-UZ"/>
              </w:rPr>
            </w:pPr>
          </w:p>
          <w:p w14:paraId="575D7E6F" w14:textId="77777777" w:rsidR="009979D1" w:rsidRPr="00B179AB" w:rsidRDefault="009979D1">
            <w:pPr>
              <w:jc w:val="both"/>
              <w:rPr>
                <w:sz w:val="28"/>
                <w:szCs w:val="28"/>
                <w:lang w:val="uz-Cyrl-UZ"/>
              </w:rPr>
            </w:pP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maydon</w:t>
            </w:r>
            <w:proofErr w:type="spellEnd"/>
            <w:r w:rsidRPr="00B179AB">
              <w:rPr>
                <w:sz w:val="28"/>
                <w:szCs w:val="28"/>
                <w:lang w:val="en-US"/>
              </w:rPr>
              <w:t xml:space="preserve"> </w:t>
            </w:r>
            <w:proofErr w:type="spellStart"/>
            <w:r w:rsidRPr="00B179AB">
              <w:rPr>
                <w:sz w:val="28"/>
                <w:szCs w:val="28"/>
                <w:lang w:val="en-US"/>
              </w:rPr>
              <w:t>energiyasini</w:t>
            </w:r>
            <w:proofErr w:type="spellEnd"/>
            <w:r w:rsidRPr="00B179AB">
              <w:rPr>
                <w:sz w:val="28"/>
                <w:szCs w:val="28"/>
                <w:lang w:val="en-US"/>
              </w:rPr>
              <w:t xml:space="preserve">, </w:t>
            </w:r>
            <w:proofErr w:type="spellStart"/>
            <w:r w:rsidRPr="00B179AB">
              <w:rPr>
                <w:sz w:val="28"/>
                <w:szCs w:val="28"/>
                <w:lang w:val="en-US"/>
              </w:rPr>
              <w:t>parametrlari</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maydon</w:t>
            </w:r>
            <w:proofErr w:type="spellEnd"/>
            <w:r w:rsidRPr="00B179AB">
              <w:rPr>
                <w:sz w:val="28"/>
                <w:szCs w:val="28"/>
                <w:lang w:val="en-US"/>
              </w:rPr>
              <w:t xml:space="preserve"> </w:t>
            </w:r>
            <w:proofErr w:type="spellStart"/>
            <w:r w:rsidRPr="00B179AB">
              <w:rPr>
                <w:sz w:val="28"/>
                <w:szCs w:val="28"/>
                <w:lang w:val="en-US"/>
              </w:rPr>
              <w:t>vektorlarining</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nalishiga</w:t>
            </w:r>
            <w:proofErr w:type="spellEnd"/>
            <w:r w:rsidRPr="00B179AB">
              <w:rPr>
                <w:sz w:val="28"/>
                <w:szCs w:val="28"/>
                <w:lang w:val="en-US"/>
              </w:rPr>
              <w:t xml:space="preserve"> </w:t>
            </w:r>
            <w:proofErr w:type="spellStart"/>
            <w:r w:rsidRPr="00B179AB">
              <w:rPr>
                <w:sz w:val="28"/>
                <w:szCs w:val="28"/>
                <w:lang w:val="en-US"/>
              </w:rPr>
              <w:t>bog‘liq</w:t>
            </w:r>
            <w:proofErr w:type="spellEnd"/>
            <w:r w:rsidRPr="00B179AB">
              <w:rPr>
                <w:sz w:val="28"/>
                <w:szCs w:val="28"/>
                <w:lang w:val="en-US"/>
              </w:rPr>
              <w:t xml:space="preserve"> </w:t>
            </w:r>
            <w:proofErr w:type="spellStart"/>
            <w:r w:rsidRPr="00B179AB">
              <w:rPr>
                <w:sz w:val="28"/>
                <w:szCs w:val="28"/>
                <w:lang w:val="en-US"/>
              </w:rPr>
              <w:t>bo‘lmagan</w:t>
            </w:r>
            <w:proofErr w:type="spellEnd"/>
            <w:r w:rsidRPr="00B179AB">
              <w:rPr>
                <w:sz w:val="28"/>
                <w:szCs w:val="28"/>
                <w:lang w:val="en-US"/>
              </w:rPr>
              <w:t xml:space="preserve"> </w:t>
            </w:r>
            <w:proofErr w:type="spellStart"/>
            <w:r w:rsidRPr="00B179AB">
              <w:rPr>
                <w:sz w:val="28"/>
                <w:szCs w:val="28"/>
                <w:lang w:val="en-US"/>
              </w:rPr>
              <w:t>muhitda</w:t>
            </w:r>
            <w:proofErr w:type="spellEnd"/>
            <w:r w:rsidRPr="00B179AB">
              <w:rPr>
                <w:sz w:val="28"/>
                <w:szCs w:val="28"/>
                <w:lang w:val="en-US"/>
              </w:rPr>
              <w:t xml:space="preserve"> </w:t>
            </w:r>
            <w:proofErr w:type="spellStart"/>
            <w:r w:rsidRPr="00B179AB">
              <w:rPr>
                <w:sz w:val="28"/>
                <w:szCs w:val="28"/>
                <w:lang w:val="en-US"/>
              </w:rPr>
              <w:t>uzatish</w:t>
            </w:r>
            <w:proofErr w:type="spellEnd"/>
            <w:r w:rsidRPr="00B179AB">
              <w:rPr>
                <w:sz w:val="28"/>
                <w:szCs w:val="28"/>
                <w:lang w:val="en-US"/>
              </w:rPr>
              <w:t xml:space="preserve"> </w:t>
            </w:r>
            <w:proofErr w:type="spellStart"/>
            <w:r w:rsidRPr="00B179AB">
              <w:rPr>
                <w:sz w:val="28"/>
                <w:szCs w:val="28"/>
                <w:lang w:val="en-US"/>
              </w:rPr>
              <w:t>jarayoni</w:t>
            </w:r>
            <w:proofErr w:type="spellEnd"/>
            <w:r w:rsidRPr="00B179AB">
              <w:rPr>
                <w:sz w:val="28"/>
                <w:szCs w:val="28"/>
                <w:lang w:val="en-US"/>
              </w:rPr>
              <w:t>.</w:t>
            </w:r>
          </w:p>
          <w:p w14:paraId="38C85CC3" w14:textId="77777777" w:rsidR="009979D1" w:rsidRPr="00B179AB" w:rsidRDefault="009979D1">
            <w:pPr>
              <w:jc w:val="both"/>
              <w:rPr>
                <w:color w:val="000000"/>
                <w:sz w:val="16"/>
                <w:szCs w:val="16"/>
                <w:lang w:val="uz-Cyrl-UZ"/>
              </w:rPr>
            </w:pPr>
          </w:p>
          <w:p w14:paraId="799B8904" w14:textId="77777777" w:rsidR="009979D1" w:rsidRPr="00B179AB" w:rsidRDefault="009979D1" w:rsidP="00226206">
            <w:pPr>
              <w:jc w:val="both"/>
              <w:rPr>
                <w:color w:val="000000"/>
                <w:sz w:val="27"/>
                <w:szCs w:val="27"/>
                <w:lang w:val="uz-Cyrl-UZ"/>
              </w:rPr>
            </w:pPr>
            <w:r w:rsidRPr="00B179AB">
              <w:rPr>
                <w:color w:val="000000"/>
                <w:sz w:val="27"/>
                <w:szCs w:val="27"/>
                <w:lang w:val="uz-Cyrl-UZ"/>
              </w:rPr>
              <w:t>Электромагнит майдон энергиясини, параметрла</w:t>
            </w:r>
            <w:r w:rsidR="00226206" w:rsidRPr="00B179AB">
              <w:rPr>
                <w:color w:val="000000"/>
                <w:sz w:val="27"/>
                <w:szCs w:val="27"/>
                <w:lang w:val="uz-Cyrl-UZ"/>
              </w:rPr>
              <w:t>-</w:t>
            </w:r>
            <w:r w:rsidRPr="00B179AB">
              <w:rPr>
                <w:color w:val="000000"/>
                <w:sz w:val="27"/>
                <w:szCs w:val="27"/>
                <w:lang w:val="uz-Cyrl-UZ"/>
              </w:rPr>
              <w:t>ри электромагнит майдон векторларининг йўна</w:t>
            </w:r>
            <w:r w:rsidR="00226206" w:rsidRPr="00B179AB">
              <w:rPr>
                <w:color w:val="000000"/>
                <w:sz w:val="27"/>
                <w:szCs w:val="27"/>
                <w:lang w:val="uz-Cyrl-UZ"/>
              </w:rPr>
              <w:t>-</w:t>
            </w:r>
            <w:r w:rsidRPr="00B179AB">
              <w:rPr>
                <w:color w:val="000000"/>
                <w:sz w:val="27"/>
                <w:szCs w:val="27"/>
                <w:lang w:val="uz-Cyrl-UZ"/>
              </w:rPr>
              <w:t>лишига боғлиқ бўлмаган муҳитда узатиш жараёни.</w:t>
            </w:r>
          </w:p>
        </w:tc>
      </w:tr>
      <w:tr w:rsidR="009979D1" w:rsidRPr="00CB34C6" w14:paraId="270FF1C6" w14:textId="77777777">
        <w:trPr>
          <w:tblCellSpacing w:w="0" w:type="dxa"/>
          <w:jc w:val="center"/>
        </w:trPr>
        <w:tc>
          <w:tcPr>
            <w:tcW w:w="3821" w:type="dxa"/>
          </w:tcPr>
          <w:p w14:paraId="79388E66" w14:textId="77777777" w:rsidR="009979D1" w:rsidRPr="00B179AB" w:rsidRDefault="009979D1">
            <w:pPr>
              <w:rPr>
                <w:b/>
                <w:bCs/>
                <w:color w:val="000000"/>
                <w:sz w:val="28"/>
                <w:szCs w:val="28"/>
                <w:lang w:val="uz-Cyrl-UZ"/>
              </w:rPr>
            </w:pPr>
            <w:r w:rsidRPr="00B179AB">
              <w:rPr>
                <w:b/>
                <w:bCs/>
                <w:color w:val="000000"/>
                <w:sz w:val="28"/>
                <w:szCs w:val="28"/>
                <w:lang w:val="uz-Cyrl-UZ"/>
              </w:rPr>
              <w:t>Распространение сквозь ионосферу</w:t>
            </w:r>
          </w:p>
          <w:p w14:paraId="09BBE0F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ionosfera orqali tarqalish</w:t>
            </w:r>
          </w:p>
          <w:p w14:paraId="07B2D5D4" w14:textId="77777777" w:rsidR="009979D1" w:rsidRPr="00B179AB" w:rsidRDefault="009979D1">
            <w:pPr>
              <w:rPr>
                <w:bCs/>
                <w:color w:val="000000"/>
                <w:sz w:val="28"/>
                <w:szCs w:val="28"/>
                <w:lang w:val="uz-Cyrl-UZ"/>
              </w:rPr>
            </w:pPr>
            <w:r w:rsidRPr="00B179AB">
              <w:rPr>
                <w:bCs/>
                <w:color w:val="000000"/>
                <w:sz w:val="28"/>
                <w:szCs w:val="28"/>
                <w:lang w:val="uz-Cyrl-UZ"/>
              </w:rPr>
              <w:t xml:space="preserve">       ионосфера орқали тарқалиш</w:t>
            </w:r>
          </w:p>
          <w:p w14:paraId="72C1D4EB"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trans-ionospheric </w:t>
            </w:r>
          </w:p>
          <w:p w14:paraId="11123056" w14:textId="77777777" w:rsidR="009979D1" w:rsidRPr="00B179AB" w:rsidRDefault="009979D1">
            <w:pPr>
              <w:rPr>
                <w:b/>
                <w:bCs/>
                <w:color w:val="000000"/>
                <w:sz w:val="28"/>
                <w:szCs w:val="28"/>
                <w:lang w:val="en-US"/>
              </w:rPr>
            </w:pPr>
            <w:r w:rsidRPr="00B179AB">
              <w:rPr>
                <w:bCs/>
                <w:color w:val="000000"/>
                <w:sz w:val="28"/>
                <w:szCs w:val="28"/>
                <w:lang w:val="en-US"/>
              </w:rPr>
              <w:t>propagation</w:t>
            </w:r>
          </w:p>
        </w:tc>
        <w:tc>
          <w:tcPr>
            <w:tcW w:w="6150" w:type="dxa"/>
            <w:vAlign w:val="center"/>
          </w:tcPr>
          <w:p w14:paraId="01D51B8D" w14:textId="77777777" w:rsidR="009979D1" w:rsidRPr="00B179AB" w:rsidRDefault="009979D1">
            <w:pPr>
              <w:jc w:val="both"/>
              <w:rPr>
                <w:color w:val="000000"/>
                <w:sz w:val="28"/>
                <w:szCs w:val="28"/>
              </w:rPr>
            </w:pPr>
            <w:r w:rsidRPr="00B179AB">
              <w:rPr>
                <w:color w:val="000000"/>
                <w:sz w:val="28"/>
                <w:szCs w:val="28"/>
              </w:rPr>
              <w:t>Распространение радиоволн между двумя точками, расположенными ниже и выше высоты максимальной электронной плотности ионосферы.</w:t>
            </w:r>
          </w:p>
          <w:p w14:paraId="678EAE90" w14:textId="77777777" w:rsidR="009979D1" w:rsidRPr="00B179AB" w:rsidRDefault="009979D1">
            <w:pPr>
              <w:jc w:val="both"/>
              <w:rPr>
                <w:color w:val="000000"/>
                <w:sz w:val="16"/>
                <w:szCs w:val="16"/>
                <w:lang w:val="uz-Cyrl-UZ"/>
              </w:rPr>
            </w:pPr>
          </w:p>
          <w:p w14:paraId="67CBA8F2" w14:textId="77777777" w:rsidR="009979D1" w:rsidRPr="00B179AB" w:rsidRDefault="009979D1">
            <w:pPr>
              <w:jc w:val="both"/>
              <w:rPr>
                <w:sz w:val="28"/>
                <w:szCs w:val="28"/>
                <w:lang w:val="uz-Cyrl-UZ"/>
              </w:rPr>
            </w:pPr>
            <w:r w:rsidRPr="00B179AB">
              <w:rPr>
                <w:sz w:val="28"/>
                <w:szCs w:val="28"/>
                <w:lang w:val="uz-Cyrl-UZ"/>
              </w:rPr>
              <w:t>Radioto‘lqinlarning ionosferaning maksimal elektron zichligi balandligidan quyida va yuqorida joylashgan ikkita nuqta o‘rtasida tarqalishi.</w:t>
            </w:r>
          </w:p>
          <w:p w14:paraId="0B1D4C92" w14:textId="77777777" w:rsidR="009979D1" w:rsidRPr="00B179AB" w:rsidRDefault="009979D1">
            <w:pPr>
              <w:jc w:val="both"/>
              <w:rPr>
                <w:color w:val="000000"/>
                <w:sz w:val="16"/>
                <w:szCs w:val="16"/>
                <w:lang w:val="uz-Cyrl-UZ"/>
              </w:rPr>
            </w:pPr>
          </w:p>
          <w:p w14:paraId="7E0F2BCA"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ионосферанинг максимал электрон зичлиги баландлигидан қуйида ва юқо</w:t>
            </w:r>
            <w:r w:rsidR="00226206" w:rsidRPr="00B179AB">
              <w:rPr>
                <w:color w:val="000000"/>
                <w:sz w:val="28"/>
                <w:szCs w:val="28"/>
                <w:lang w:val="uz-Cyrl-UZ"/>
              </w:rPr>
              <w:t>-</w:t>
            </w:r>
            <w:r w:rsidRPr="00B179AB">
              <w:rPr>
                <w:color w:val="000000"/>
                <w:sz w:val="28"/>
                <w:szCs w:val="28"/>
                <w:lang w:val="uz-Cyrl-UZ"/>
              </w:rPr>
              <w:t>рида жойлашган иккита нуқта ўртасида тарқали</w:t>
            </w:r>
            <w:r w:rsidR="00226206" w:rsidRPr="00B179AB">
              <w:rPr>
                <w:color w:val="000000"/>
                <w:sz w:val="28"/>
                <w:szCs w:val="28"/>
                <w:lang w:val="uz-Cyrl-UZ"/>
              </w:rPr>
              <w:t>-</w:t>
            </w:r>
            <w:r w:rsidRPr="00B179AB">
              <w:rPr>
                <w:color w:val="000000"/>
                <w:sz w:val="28"/>
                <w:szCs w:val="28"/>
                <w:lang w:val="uz-Cyrl-UZ"/>
              </w:rPr>
              <w:t>ши.</w:t>
            </w:r>
          </w:p>
        </w:tc>
      </w:tr>
      <w:tr w:rsidR="009979D1" w:rsidRPr="00CB34C6" w14:paraId="08F40C53" w14:textId="77777777">
        <w:trPr>
          <w:tblCellSpacing w:w="0" w:type="dxa"/>
          <w:jc w:val="center"/>
        </w:trPr>
        <w:tc>
          <w:tcPr>
            <w:tcW w:w="3821" w:type="dxa"/>
          </w:tcPr>
          <w:p w14:paraId="29BB097B" w14:textId="77777777" w:rsidR="009979D1" w:rsidRPr="00B179AB" w:rsidRDefault="009979D1">
            <w:pPr>
              <w:rPr>
                <w:b/>
                <w:bCs/>
                <w:color w:val="000000"/>
                <w:sz w:val="28"/>
                <w:szCs w:val="28"/>
                <w:lang w:val="uz-Cyrl-UZ"/>
              </w:rPr>
            </w:pPr>
            <w:r w:rsidRPr="00B179AB">
              <w:rPr>
                <w:b/>
                <w:bCs/>
                <w:color w:val="000000"/>
                <w:sz w:val="28"/>
                <w:szCs w:val="28"/>
                <w:lang w:val="uz-Cyrl-UZ"/>
              </w:rPr>
              <w:t>Рассеяние радиоволн</w:t>
            </w:r>
          </w:p>
          <w:p w14:paraId="0767714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radioto‘lqinlarning sochilishi</w:t>
            </w:r>
          </w:p>
          <w:p w14:paraId="2671701C"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радиотўлқинларнинг сочилиши</w:t>
            </w:r>
          </w:p>
          <w:p w14:paraId="68E6A84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scattering of </w:t>
            </w:r>
            <w:proofErr w:type="spellStart"/>
            <w:r w:rsidRPr="00B179AB">
              <w:rPr>
                <w:bCs/>
                <w:color w:val="000000"/>
                <w:sz w:val="28"/>
                <w:szCs w:val="28"/>
                <w:lang w:val="en-US"/>
              </w:rPr>
              <w:t>radiowaves</w:t>
            </w:r>
            <w:proofErr w:type="spellEnd"/>
          </w:p>
        </w:tc>
        <w:tc>
          <w:tcPr>
            <w:tcW w:w="6150" w:type="dxa"/>
            <w:vAlign w:val="center"/>
          </w:tcPr>
          <w:p w14:paraId="73D392C6" w14:textId="77777777" w:rsidR="009979D1" w:rsidRPr="00B179AB" w:rsidRDefault="009979D1">
            <w:pPr>
              <w:jc w:val="both"/>
              <w:rPr>
                <w:color w:val="000000"/>
                <w:sz w:val="28"/>
                <w:szCs w:val="28"/>
              </w:rPr>
            </w:pPr>
            <w:r w:rsidRPr="00B179AB">
              <w:rPr>
                <w:color w:val="000000"/>
                <w:sz w:val="28"/>
                <w:szCs w:val="28"/>
              </w:rPr>
              <w:t>Образование вторичных радиоволн, распространяющихся в различных направлениях, при распространении радиоволн в среде с беспорядочно распределенными неод</w:t>
            </w:r>
            <w:r w:rsidRPr="00B179AB">
              <w:rPr>
                <w:sz w:val="28"/>
                <w:szCs w:val="28"/>
              </w:rPr>
              <w:t>но</w:t>
            </w:r>
            <w:r w:rsidRPr="00B179AB">
              <w:rPr>
                <w:color w:val="000000"/>
                <w:sz w:val="28"/>
                <w:szCs w:val="28"/>
              </w:rPr>
              <w:t>родностями.</w:t>
            </w:r>
          </w:p>
          <w:p w14:paraId="16B298FD" w14:textId="77777777" w:rsidR="009979D1" w:rsidRPr="00B179AB" w:rsidRDefault="009979D1">
            <w:pPr>
              <w:jc w:val="both"/>
              <w:rPr>
                <w:color w:val="000000"/>
                <w:sz w:val="14"/>
                <w:szCs w:val="14"/>
                <w:lang w:val="uz-Cyrl-UZ"/>
              </w:rPr>
            </w:pPr>
          </w:p>
          <w:p w14:paraId="5CA3DA7B" w14:textId="77777777" w:rsidR="009979D1" w:rsidRPr="00B179AB" w:rsidRDefault="009979D1">
            <w:pPr>
              <w:jc w:val="both"/>
              <w:rPr>
                <w:sz w:val="28"/>
                <w:szCs w:val="28"/>
                <w:lang w:val="uz-Cyrl-UZ"/>
              </w:rPr>
            </w:pPr>
            <w:r w:rsidRPr="00B179AB">
              <w:rPr>
                <w:sz w:val="28"/>
                <w:szCs w:val="28"/>
                <w:lang w:val="uz-Cyrl-UZ"/>
              </w:rPr>
              <w:t>Turli yo‘nalishlardagi ikkilamchi radioto‘lqinlarning, tartibsiz taqsimlangan bir xil bo‘lmagan muhitda radioto‘lqinlar tarqalganda paydo bo‘lishi.</w:t>
            </w:r>
          </w:p>
          <w:p w14:paraId="15017FD8" w14:textId="77777777" w:rsidR="00226206" w:rsidRPr="00B179AB" w:rsidRDefault="00226206">
            <w:pPr>
              <w:jc w:val="both"/>
              <w:rPr>
                <w:sz w:val="14"/>
                <w:szCs w:val="14"/>
                <w:lang w:val="uz-Cyrl-UZ"/>
              </w:rPr>
            </w:pPr>
          </w:p>
          <w:p w14:paraId="75924F2B" w14:textId="77777777" w:rsidR="009979D1" w:rsidRPr="00B179AB" w:rsidRDefault="009979D1">
            <w:pPr>
              <w:jc w:val="both"/>
              <w:rPr>
                <w:color w:val="000000"/>
                <w:sz w:val="28"/>
                <w:szCs w:val="28"/>
                <w:lang w:val="uz-Cyrl-UZ"/>
              </w:rPr>
            </w:pPr>
            <w:r w:rsidRPr="00B179AB">
              <w:rPr>
                <w:color w:val="000000"/>
                <w:sz w:val="28"/>
                <w:szCs w:val="28"/>
                <w:lang w:val="uz-Cyrl-UZ"/>
              </w:rPr>
              <w:t>Турли йўналишлардаги иккиламчи радиотўлқин</w:t>
            </w:r>
            <w:r w:rsidR="00226206" w:rsidRPr="00B179AB">
              <w:rPr>
                <w:color w:val="000000"/>
                <w:sz w:val="28"/>
                <w:szCs w:val="28"/>
                <w:lang w:val="uz-Cyrl-UZ"/>
              </w:rPr>
              <w:t>-</w:t>
            </w:r>
            <w:r w:rsidRPr="00B179AB">
              <w:rPr>
                <w:color w:val="000000"/>
                <w:sz w:val="28"/>
                <w:szCs w:val="28"/>
                <w:lang w:val="uz-Cyrl-UZ"/>
              </w:rPr>
              <w:t>ларнинг, тартибсиз тақсимланган бир хил бўлма</w:t>
            </w:r>
            <w:r w:rsidR="00226206" w:rsidRPr="00B179AB">
              <w:rPr>
                <w:color w:val="000000"/>
                <w:sz w:val="28"/>
                <w:szCs w:val="28"/>
                <w:lang w:val="uz-Cyrl-UZ"/>
              </w:rPr>
              <w:t>-</w:t>
            </w:r>
            <w:r w:rsidRPr="00B179AB">
              <w:rPr>
                <w:color w:val="000000"/>
                <w:sz w:val="28"/>
                <w:szCs w:val="28"/>
                <w:lang w:val="uz-Cyrl-UZ"/>
              </w:rPr>
              <w:t>ган муҳитда радиотўлқинлар тарқалганда пайдо бўлиши.</w:t>
            </w:r>
          </w:p>
        </w:tc>
      </w:tr>
      <w:tr w:rsidR="009979D1" w:rsidRPr="00CB34C6" w14:paraId="323B1EF8" w14:textId="77777777">
        <w:trPr>
          <w:tblCellSpacing w:w="0" w:type="dxa"/>
          <w:jc w:val="center"/>
        </w:trPr>
        <w:tc>
          <w:tcPr>
            <w:tcW w:w="3821" w:type="dxa"/>
          </w:tcPr>
          <w:p w14:paraId="15898E9E" w14:textId="77777777" w:rsidR="009979D1" w:rsidRPr="00B179AB" w:rsidRDefault="009979D1">
            <w:pPr>
              <w:rPr>
                <w:b/>
                <w:bCs/>
                <w:color w:val="000000"/>
                <w:sz w:val="28"/>
                <w:szCs w:val="28"/>
                <w:lang w:val="uz-Cyrl-UZ"/>
              </w:rPr>
            </w:pPr>
            <w:r w:rsidRPr="00B179AB">
              <w:rPr>
                <w:b/>
                <w:bCs/>
                <w:color w:val="000000"/>
                <w:sz w:val="28"/>
                <w:szCs w:val="28"/>
              </w:rPr>
              <w:t xml:space="preserve">Расстояние прямой </w:t>
            </w:r>
          </w:p>
          <w:p w14:paraId="5930FB4B" w14:textId="77777777" w:rsidR="009979D1" w:rsidRPr="00B179AB" w:rsidRDefault="009979D1">
            <w:pPr>
              <w:rPr>
                <w:b/>
                <w:bCs/>
                <w:color w:val="000000"/>
                <w:sz w:val="28"/>
                <w:szCs w:val="28"/>
              </w:rPr>
            </w:pPr>
            <w:r w:rsidRPr="00B179AB">
              <w:rPr>
                <w:b/>
                <w:bCs/>
                <w:color w:val="000000"/>
                <w:sz w:val="28"/>
                <w:szCs w:val="28"/>
              </w:rPr>
              <w:t>видимости</w:t>
            </w:r>
          </w:p>
          <w:p w14:paraId="4725596B"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gramStart"/>
            <w:r w:rsidRPr="00B179AB">
              <w:rPr>
                <w:bCs/>
                <w:color w:val="000000"/>
                <w:sz w:val="28"/>
                <w:szCs w:val="28"/>
                <w:lang w:val="en-US"/>
              </w:rPr>
              <w:t>to</w:t>
            </w:r>
            <w:r w:rsidRPr="00B179AB">
              <w:rPr>
                <w:bCs/>
                <w:color w:val="000000"/>
                <w:sz w:val="28"/>
                <w:szCs w:val="28"/>
              </w:rPr>
              <w:t>‘</w:t>
            </w:r>
            <w:proofErr w:type="gramEnd"/>
            <w:r w:rsidRPr="00B179AB">
              <w:rPr>
                <w:bCs/>
                <w:color w:val="000000"/>
                <w:sz w:val="28"/>
                <w:szCs w:val="28"/>
                <w:lang w:val="en-US"/>
              </w:rPr>
              <w:t>g</w:t>
            </w:r>
            <w:r w:rsidRPr="00B179AB">
              <w:rPr>
                <w:bCs/>
                <w:color w:val="000000"/>
                <w:sz w:val="28"/>
                <w:szCs w:val="28"/>
              </w:rPr>
              <w:t>‘</w:t>
            </w:r>
            <w:proofErr w:type="spellStart"/>
            <w:r w:rsidRPr="00B179AB">
              <w:rPr>
                <w:bCs/>
                <w:color w:val="000000"/>
                <w:sz w:val="28"/>
                <w:szCs w:val="28"/>
                <w:lang w:val="en-US"/>
              </w:rPr>
              <w:t>ridan</w:t>
            </w:r>
            <w:proofErr w:type="spellEnd"/>
            <w:r w:rsidRPr="00B179AB">
              <w:rPr>
                <w:bCs/>
                <w:color w:val="000000"/>
                <w:sz w:val="28"/>
                <w:szCs w:val="28"/>
              </w:rPr>
              <w:t>-</w:t>
            </w:r>
            <w:r w:rsidRPr="00B179AB">
              <w:rPr>
                <w:bCs/>
                <w:color w:val="000000"/>
                <w:sz w:val="28"/>
                <w:szCs w:val="28"/>
                <w:lang w:val="en-US"/>
              </w:rPr>
              <w:t>to</w:t>
            </w:r>
            <w:r w:rsidRPr="00B179AB">
              <w:rPr>
                <w:bCs/>
                <w:color w:val="000000"/>
                <w:sz w:val="28"/>
                <w:szCs w:val="28"/>
              </w:rPr>
              <w:t>‘</w:t>
            </w:r>
            <w:r w:rsidRPr="00B179AB">
              <w:rPr>
                <w:bCs/>
                <w:color w:val="000000"/>
                <w:sz w:val="28"/>
                <w:szCs w:val="28"/>
                <w:lang w:val="en-US"/>
              </w:rPr>
              <w:t>g</w:t>
            </w:r>
            <w:r w:rsidRPr="00B179AB">
              <w:rPr>
                <w:bCs/>
                <w:color w:val="000000"/>
                <w:sz w:val="28"/>
                <w:szCs w:val="28"/>
              </w:rPr>
              <w:t>‘</w:t>
            </w:r>
            <w:proofErr w:type="spellStart"/>
            <w:r w:rsidRPr="00B179AB">
              <w:rPr>
                <w:bCs/>
                <w:color w:val="000000"/>
                <w:sz w:val="28"/>
                <w:szCs w:val="28"/>
                <w:lang w:val="en-US"/>
              </w:rPr>
              <w:t>ri</w:t>
            </w:r>
            <w:proofErr w:type="spellEnd"/>
            <w:r w:rsidRPr="00B179AB">
              <w:rPr>
                <w:bCs/>
                <w:color w:val="000000"/>
                <w:sz w:val="28"/>
                <w:szCs w:val="28"/>
              </w:rPr>
              <w:t xml:space="preserve"> </w:t>
            </w:r>
            <w:r w:rsidRPr="00B179AB">
              <w:rPr>
                <w:bCs/>
                <w:color w:val="000000"/>
                <w:sz w:val="28"/>
                <w:szCs w:val="28"/>
                <w:lang w:val="en-US"/>
              </w:rPr>
              <w:t>ko</w:t>
            </w:r>
            <w:r w:rsidRPr="00B179AB">
              <w:rPr>
                <w:bCs/>
                <w:color w:val="000000"/>
                <w:sz w:val="28"/>
                <w:szCs w:val="28"/>
              </w:rPr>
              <w:t>‘</w:t>
            </w:r>
            <w:proofErr w:type="spellStart"/>
            <w:r w:rsidRPr="00B179AB">
              <w:rPr>
                <w:bCs/>
                <w:color w:val="000000"/>
                <w:sz w:val="28"/>
                <w:szCs w:val="28"/>
                <w:lang w:val="en-US"/>
              </w:rPr>
              <w:t>rinish</w:t>
            </w:r>
            <w:proofErr w:type="spellEnd"/>
          </w:p>
          <w:p w14:paraId="7EE42A4B" w14:textId="77777777" w:rsidR="009979D1" w:rsidRPr="00B179AB" w:rsidRDefault="009979D1">
            <w:pPr>
              <w:rPr>
                <w:bCs/>
                <w:color w:val="000000"/>
                <w:sz w:val="28"/>
                <w:szCs w:val="28"/>
                <w:lang w:val="en-US"/>
              </w:rPr>
            </w:pPr>
            <w:proofErr w:type="spellStart"/>
            <w:r w:rsidRPr="00B179AB">
              <w:rPr>
                <w:bCs/>
                <w:color w:val="000000"/>
                <w:sz w:val="28"/>
                <w:szCs w:val="28"/>
                <w:lang w:val="en-US"/>
              </w:rPr>
              <w:t>masofasi</w:t>
            </w:r>
            <w:proofErr w:type="spellEnd"/>
          </w:p>
          <w:p w14:paraId="123789F1" w14:textId="77777777" w:rsidR="009979D1" w:rsidRPr="00B179AB" w:rsidRDefault="009979D1">
            <w:pPr>
              <w:rPr>
                <w:bCs/>
                <w:color w:val="000000"/>
                <w:sz w:val="28"/>
                <w:szCs w:val="28"/>
                <w:lang w:val="uz-Cyrl-UZ"/>
              </w:rPr>
            </w:pPr>
            <w:r w:rsidRPr="00B179AB">
              <w:rPr>
                <w:bCs/>
                <w:color w:val="000000"/>
                <w:sz w:val="28"/>
                <w:szCs w:val="28"/>
                <w:lang w:val="uz-Cyrl-UZ"/>
              </w:rPr>
              <w:t xml:space="preserve">       тўғридан-тўғри кўриниш масофаси</w:t>
            </w:r>
          </w:p>
          <w:p w14:paraId="77B39E6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lastRenderedPageBreak/>
              <w:t>en</w:t>
            </w:r>
            <w:proofErr w:type="spellEnd"/>
            <w:r w:rsidRPr="00B179AB">
              <w:rPr>
                <w:bCs/>
                <w:color w:val="000000"/>
                <w:sz w:val="28"/>
                <w:szCs w:val="28"/>
                <w:lang w:val="en-US"/>
              </w:rPr>
              <w:t xml:space="preserve"> - line-of - sight distance</w:t>
            </w:r>
          </w:p>
        </w:tc>
        <w:tc>
          <w:tcPr>
            <w:tcW w:w="6150" w:type="dxa"/>
            <w:vAlign w:val="center"/>
          </w:tcPr>
          <w:p w14:paraId="40D14DBB" w14:textId="77777777" w:rsidR="009979D1" w:rsidRPr="00B179AB" w:rsidRDefault="009979D1">
            <w:pPr>
              <w:jc w:val="both"/>
              <w:rPr>
                <w:color w:val="000000"/>
                <w:sz w:val="28"/>
                <w:szCs w:val="28"/>
              </w:rPr>
            </w:pPr>
            <w:r w:rsidRPr="00B179AB">
              <w:rPr>
                <w:color w:val="000000"/>
                <w:sz w:val="28"/>
                <w:szCs w:val="28"/>
              </w:rPr>
              <w:lastRenderedPageBreak/>
              <w:t xml:space="preserve">Расстояние между передающей и приемной антеннами (в условиях отсутствия рефракции), при котором прямая линия, соединяющая эти антенны, касается земной поверхности. </w:t>
            </w:r>
          </w:p>
          <w:p w14:paraId="389FD746" w14:textId="77777777" w:rsidR="009979D1" w:rsidRPr="00B179AB" w:rsidRDefault="009979D1">
            <w:pPr>
              <w:jc w:val="both"/>
              <w:rPr>
                <w:color w:val="000000"/>
                <w:sz w:val="28"/>
                <w:szCs w:val="28"/>
                <w:lang w:val="uz-Cyrl-UZ"/>
              </w:rPr>
            </w:pPr>
          </w:p>
          <w:p w14:paraId="67127830" w14:textId="77777777" w:rsidR="009979D1" w:rsidRPr="00B179AB" w:rsidRDefault="009979D1">
            <w:pPr>
              <w:jc w:val="both"/>
              <w:rPr>
                <w:sz w:val="28"/>
                <w:szCs w:val="28"/>
                <w:lang w:val="uz-Cyrl-UZ"/>
              </w:rPr>
            </w:pPr>
            <w:r w:rsidRPr="00B179AB">
              <w:rPr>
                <w:sz w:val="28"/>
                <w:szCs w:val="28"/>
                <w:lang w:val="uz-Cyrl-UZ"/>
              </w:rPr>
              <w:t xml:space="preserve">Uzatuvchi va qabul qiluvchi antennalar o‘rtasidagi </w:t>
            </w:r>
            <w:r w:rsidRPr="00B179AB">
              <w:rPr>
                <w:sz w:val="28"/>
                <w:szCs w:val="28"/>
                <w:lang w:val="uz-Cyrl-UZ"/>
              </w:rPr>
              <w:lastRenderedPageBreak/>
              <w:t>masofa (refraksiya bo‘lmagan sharoitlarda), bunda ushbu antennalarni tutashtiruvchi to‘g‘ri chiziq yer yuzasiga tegadi.</w:t>
            </w:r>
          </w:p>
          <w:p w14:paraId="4A99A885" w14:textId="77777777" w:rsidR="009979D1" w:rsidRPr="00B179AB" w:rsidRDefault="009979D1">
            <w:pPr>
              <w:jc w:val="both"/>
              <w:rPr>
                <w:color w:val="000000"/>
                <w:sz w:val="28"/>
                <w:szCs w:val="28"/>
                <w:lang w:val="uz-Cyrl-UZ"/>
              </w:rPr>
            </w:pPr>
          </w:p>
          <w:p w14:paraId="03E2E36A" w14:textId="77777777" w:rsidR="009979D1" w:rsidRPr="00B179AB" w:rsidRDefault="009979D1">
            <w:pPr>
              <w:jc w:val="both"/>
              <w:rPr>
                <w:color w:val="000000"/>
                <w:sz w:val="28"/>
                <w:szCs w:val="28"/>
                <w:lang w:val="uz-Cyrl-UZ"/>
              </w:rPr>
            </w:pPr>
            <w:r w:rsidRPr="00B179AB">
              <w:rPr>
                <w:color w:val="000000"/>
                <w:sz w:val="28"/>
                <w:szCs w:val="28"/>
                <w:lang w:val="uz-Cyrl-UZ"/>
              </w:rPr>
              <w:t>Узатувчи ва қабул қилувчи антенналар ўртасида</w:t>
            </w:r>
            <w:r w:rsidR="00226206" w:rsidRPr="00B179AB">
              <w:rPr>
                <w:color w:val="000000"/>
                <w:sz w:val="28"/>
                <w:szCs w:val="28"/>
                <w:lang w:val="uz-Cyrl-UZ"/>
              </w:rPr>
              <w:t>-</w:t>
            </w:r>
            <w:r w:rsidRPr="00B179AB">
              <w:rPr>
                <w:color w:val="000000"/>
                <w:sz w:val="28"/>
                <w:szCs w:val="28"/>
                <w:lang w:val="uz-Cyrl-UZ"/>
              </w:rPr>
              <w:t>ги масофа (рефракция бўлмаган шароитларда), бунда ушбу антенналарни туташтирувчи тўғри чизиқ ер юзасига тегади.</w:t>
            </w:r>
          </w:p>
        </w:tc>
      </w:tr>
      <w:tr w:rsidR="009979D1" w:rsidRPr="00CB34C6" w14:paraId="5A302D30" w14:textId="77777777">
        <w:trPr>
          <w:tblCellSpacing w:w="0" w:type="dxa"/>
          <w:jc w:val="center"/>
        </w:trPr>
        <w:tc>
          <w:tcPr>
            <w:tcW w:w="3821" w:type="dxa"/>
          </w:tcPr>
          <w:p w14:paraId="211FD22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Регулярная помеха</w:t>
            </w:r>
          </w:p>
          <w:p w14:paraId="5CCF107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muntazam xalaqit</w:t>
            </w:r>
          </w:p>
          <w:p w14:paraId="0EB88D30" w14:textId="77777777" w:rsidR="009979D1" w:rsidRPr="00B179AB" w:rsidRDefault="009979D1">
            <w:pPr>
              <w:rPr>
                <w:bCs/>
                <w:color w:val="000000"/>
                <w:sz w:val="28"/>
                <w:szCs w:val="28"/>
                <w:lang w:val="uz-Cyrl-UZ"/>
              </w:rPr>
            </w:pPr>
            <w:r w:rsidRPr="00B179AB">
              <w:rPr>
                <w:bCs/>
                <w:color w:val="000000"/>
                <w:sz w:val="28"/>
                <w:szCs w:val="28"/>
                <w:lang w:val="uz-Cyrl-UZ"/>
              </w:rPr>
              <w:t xml:space="preserve">       мунтазам халақит</w:t>
            </w:r>
          </w:p>
          <w:p w14:paraId="590D34FD"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coherent interference, </w:t>
            </w:r>
          </w:p>
          <w:p w14:paraId="6AB6C3D8" w14:textId="77777777" w:rsidR="009979D1" w:rsidRPr="00B179AB" w:rsidRDefault="009979D1">
            <w:pPr>
              <w:rPr>
                <w:b/>
                <w:bCs/>
                <w:color w:val="000000"/>
                <w:sz w:val="28"/>
                <w:szCs w:val="28"/>
                <w:lang w:val="en-US"/>
              </w:rPr>
            </w:pPr>
            <w:r w:rsidRPr="00B179AB">
              <w:rPr>
                <w:bCs/>
                <w:color w:val="000000"/>
                <w:sz w:val="28"/>
                <w:szCs w:val="28"/>
                <w:lang w:val="en-US"/>
              </w:rPr>
              <w:t>repeatable interference</w:t>
            </w:r>
          </w:p>
        </w:tc>
        <w:tc>
          <w:tcPr>
            <w:tcW w:w="6150" w:type="dxa"/>
            <w:vAlign w:val="center"/>
          </w:tcPr>
          <w:p w14:paraId="008431EE" w14:textId="77777777" w:rsidR="009979D1" w:rsidRPr="00B179AB" w:rsidRDefault="009979D1">
            <w:pPr>
              <w:jc w:val="both"/>
              <w:rPr>
                <w:color w:val="000000"/>
                <w:sz w:val="28"/>
                <w:szCs w:val="28"/>
              </w:rPr>
            </w:pPr>
            <w:r w:rsidRPr="00B179AB">
              <w:rPr>
                <w:color w:val="000000"/>
                <w:sz w:val="28"/>
                <w:szCs w:val="28"/>
              </w:rPr>
              <w:t>Электромагнитная помеха, возникающая и исчезающая через определенные промежутки времени.</w:t>
            </w:r>
          </w:p>
          <w:p w14:paraId="6A7C1F9F" w14:textId="77777777" w:rsidR="009979D1" w:rsidRPr="00B179AB" w:rsidRDefault="009979D1">
            <w:pPr>
              <w:jc w:val="both"/>
              <w:rPr>
                <w:color w:val="000000"/>
                <w:sz w:val="28"/>
                <w:szCs w:val="28"/>
                <w:lang w:val="uz-Cyrl-UZ"/>
              </w:rPr>
            </w:pPr>
          </w:p>
          <w:p w14:paraId="36D5FE64" w14:textId="77777777" w:rsidR="009979D1" w:rsidRPr="00B179AB" w:rsidRDefault="009979D1">
            <w:pPr>
              <w:jc w:val="both"/>
              <w:rPr>
                <w:sz w:val="28"/>
                <w:szCs w:val="28"/>
                <w:lang w:val="uz-Cyrl-UZ"/>
              </w:rPr>
            </w:pP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vaqt</w:t>
            </w:r>
            <w:proofErr w:type="spellEnd"/>
            <w:r w:rsidRPr="00B179AB">
              <w:rPr>
                <w:sz w:val="28"/>
                <w:szCs w:val="28"/>
                <w:lang w:val="en-US"/>
              </w:rPr>
              <w:t xml:space="preserve"> </w:t>
            </w:r>
            <w:proofErr w:type="spellStart"/>
            <w:proofErr w:type="gramStart"/>
            <w:r w:rsidRPr="00B179AB">
              <w:rPr>
                <w:sz w:val="28"/>
                <w:szCs w:val="28"/>
                <w:lang w:val="en-US"/>
              </w:rPr>
              <w:t>oralig‘</w:t>
            </w:r>
            <w:proofErr w:type="gramEnd"/>
            <w:r w:rsidRPr="00B179AB">
              <w:rPr>
                <w:sz w:val="28"/>
                <w:szCs w:val="28"/>
                <w:lang w:val="en-US"/>
              </w:rPr>
              <w:t>idan</w:t>
            </w:r>
            <w:proofErr w:type="spellEnd"/>
            <w:r w:rsidRPr="00B179AB">
              <w:rPr>
                <w:sz w:val="28"/>
                <w:szCs w:val="28"/>
                <w:lang w:val="en-US"/>
              </w:rPr>
              <w:t xml:space="preserve"> </w:t>
            </w:r>
            <w:proofErr w:type="spellStart"/>
            <w:r w:rsidRPr="00B179AB">
              <w:rPr>
                <w:sz w:val="28"/>
                <w:szCs w:val="28"/>
                <w:lang w:val="en-US"/>
              </w:rPr>
              <w:t>so‘ng</w:t>
            </w:r>
            <w:proofErr w:type="spellEnd"/>
            <w:r w:rsidRPr="00B179AB">
              <w:rPr>
                <w:sz w:val="28"/>
                <w:szCs w:val="28"/>
                <w:lang w:val="en-US"/>
              </w:rPr>
              <w:t xml:space="preserve"> </w:t>
            </w:r>
            <w:proofErr w:type="spellStart"/>
            <w:r w:rsidRPr="00B179AB">
              <w:rPr>
                <w:sz w:val="28"/>
                <w:szCs w:val="28"/>
                <w:lang w:val="en-US"/>
              </w:rPr>
              <w:t>paydo</w:t>
            </w:r>
            <w:proofErr w:type="spellEnd"/>
            <w:r w:rsidRPr="00B179AB">
              <w:rPr>
                <w:sz w:val="28"/>
                <w:szCs w:val="28"/>
                <w:lang w:val="en-US"/>
              </w:rPr>
              <w:t xml:space="preserve"> </w:t>
            </w:r>
            <w:proofErr w:type="spellStart"/>
            <w:r w:rsidRPr="00B179AB">
              <w:rPr>
                <w:sz w:val="28"/>
                <w:szCs w:val="28"/>
                <w:lang w:val="en-US"/>
              </w:rPr>
              <w:t>bo‘ladigan</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yo‘qoladigan</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xalaqit</w:t>
            </w:r>
            <w:proofErr w:type="spellEnd"/>
            <w:r w:rsidRPr="00B179AB">
              <w:rPr>
                <w:sz w:val="28"/>
                <w:szCs w:val="28"/>
                <w:lang w:val="en-US"/>
              </w:rPr>
              <w:t>.</w:t>
            </w:r>
          </w:p>
          <w:p w14:paraId="4A8D0949" w14:textId="77777777" w:rsidR="009979D1" w:rsidRPr="00B179AB" w:rsidRDefault="009979D1">
            <w:pPr>
              <w:jc w:val="both"/>
              <w:rPr>
                <w:color w:val="000000"/>
                <w:sz w:val="28"/>
                <w:szCs w:val="28"/>
                <w:lang w:val="uz-Cyrl-UZ"/>
              </w:rPr>
            </w:pPr>
          </w:p>
          <w:p w14:paraId="1FAA0FE3" w14:textId="77777777" w:rsidR="009979D1" w:rsidRPr="00B179AB" w:rsidRDefault="009979D1">
            <w:pPr>
              <w:jc w:val="both"/>
              <w:rPr>
                <w:color w:val="000000"/>
                <w:sz w:val="28"/>
                <w:szCs w:val="28"/>
                <w:lang w:val="uz-Cyrl-UZ"/>
              </w:rPr>
            </w:pPr>
            <w:r w:rsidRPr="00B179AB">
              <w:rPr>
                <w:color w:val="000000"/>
                <w:sz w:val="28"/>
                <w:szCs w:val="28"/>
                <w:lang w:val="uz-Cyrl-UZ"/>
              </w:rPr>
              <w:t>Маълум вақт оралиғидан сўнг пайдо бўладиган ва йўқоладиган электромагнит халақит.</w:t>
            </w:r>
          </w:p>
        </w:tc>
      </w:tr>
      <w:tr w:rsidR="009979D1" w:rsidRPr="00B179AB" w14:paraId="7146F8BD" w14:textId="77777777">
        <w:trPr>
          <w:tblCellSpacing w:w="0" w:type="dxa"/>
          <w:jc w:val="center"/>
        </w:trPr>
        <w:tc>
          <w:tcPr>
            <w:tcW w:w="3821" w:type="dxa"/>
          </w:tcPr>
          <w:p w14:paraId="05426D59" w14:textId="77777777" w:rsidR="009979D1" w:rsidRPr="00B179AB" w:rsidRDefault="009979D1">
            <w:pPr>
              <w:rPr>
                <w:b/>
                <w:bCs/>
                <w:color w:val="000000"/>
                <w:sz w:val="28"/>
                <w:szCs w:val="28"/>
                <w:lang w:val="uz-Cyrl-UZ"/>
              </w:rPr>
            </w:pPr>
            <w:r w:rsidRPr="00B179AB">
              <w:rPr>
                <w:b/>
                <w:bCs/>
                <w:color w:val="000000"/>
                <w:sz w:val="28"/>
                <w:szCs w:val="28"/>
                <w:lang w:val="uz-Cyrl-UZ"/>
              </w:rPr>
              <w:t>Резонансная антенна</w:t>
            </w:r>
          </w:p>
          <w:p w14:paraId="606999D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rezonans antenna</w:t>
            </w:r>
          </w:p>
          <w:p w14:paraId="4E3EC064" w14:textId="77777777" w:rsidR="009979D1" w:rsidRPr="00B179AB" w:rsidRDefault="009979D1">
            <w:pPr>
              <w:rPr>
                <w:bCs/>
                <w:color w:val="000000"/>
                <w:sz w:val="28"/>
                <w:szCs w:val="28"/>
                <w:lang w:val="uz-Cyrl-UZ"/>
              </w:rPr>
            </w:pPr>
            <w:r w:rsidRPr="00B179AB">
              <w:rPr>
                <w:bCs/>
                <w:color w:val="000000"/>
                <w:sz w:val="28"/>
                <w:szCs w:val="28"/>
                <w:lang w:val="uz-Cyrl-UZ"/>
              </w:rPr>
              <w:t xml:space="preserve">       резонанс антенна</w:t>
            </w:r>
          </w:p>
          <w:p w14:paraId="5867918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resonant antenna</w:t>
            </w:r>
          </w:p>
        </w:tc>
        <w:tc>
          <w:tcPr>
            <w:tcW w:w="6150" w:type="dxa"/>
            <w:vAlign w:val="center"/>
          </w:tcPr>
          <w:p w14:paraId="18468950" w14:textId="77777777" w:rsidR="009979D1" w:rsidRPr="00B179AB" w:rsidRDefault="009979D1">
            <w:pPr>
              <w:jc w:val="both"/>
              <w:rPr>
                <w:color w:val="000000"/>
                <w:sz w:val="28"/>
                <w:szCs w:val="28"/>
              </w:rPr>
            </w:pPr>
            <w:r w:rsidRPr="00B179AB">
              <w:rPr>
                <w:color w:val="000000"/>
                <w:sz w:val="28"/>
                <w:szCs w:val="28"/>
              </w:rPr>
              <w:t>Антенна, сохраняющая свои характеристики и параметры в узком интервале частот.</w:t>
            </w:r>
          </w:p>
          <w:p w14:paraId="650E8E6A" w14:textId="77777777" w:rsidR="009979D1" w:rsidRPr="00B179AB" w:rsidRDefault="009979D1">
            <w:pPr>
              <w:jc w:val="both"/>
              <w:rPr>
                <w:color w:val="000000"/>
                <w:sz w:val="20"/>
                <w:szCs w:val="20"/>
                <w:lang w:val="uz-Cyrl-UZ"/>
              </w:rPr>
            </w:pPr>
          </w:p>
          <w:p w14:paraId="7A7A55DD" w14:textId="77777777" w:rsidR="009979D1" w:rsidRPr="00B179AB" w:rsidRDefault="009979D1">
            <w:pPr>
              <w:jc w:val="both"/>
              <w:rPr>
                <w:sz w:val="28"/>
                <w:szCs w:val="28"/>
                <w:lang w:val="uz-Cyrl-UZ"/>
              </w:rPr>
            </w:pPr>
            <w:proofErr w:type="spellStart"/>
            <w:r w:rsidRPr="00B179AB">
              <w:rPr>
                <w:sz w:val="28"/>
                <w:szCs w:val="28"/>
                <w:lang w:val="en-US"/>
              </w:rPr>
              <w:t>Chastotalarning</w:t>
            </w:r>
            <w:proofErr w:type="spellEnd"/>
            <w:r w:rsidRPr="00B179AB">
              <w:rPr>
                <w:sz w:val="28"/>
                <w:szCs w:val="28"/>
                <w:lang w:val="en-US"/>
              </w:rPr>
              <w:t xml:space="preserve"> tor </w:t>
            </w:r>
            <w:proofErr w:type="spellStart"/>
            <w:r w:rsidRPr="00B179AB">
              <w:rPr>
                <w:sz w:val="28"/>
                <w:szCs w:val="28"/>
                <w:lang w:val="en-US"/>
              </w:rPr>
              <w:t>intervalida</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zining</w:t>
            </w:r>
            <w:proofErr w:type="spellEnd"/>
            <w:r w:rsidRPr="00B179AB">
              <w:rPr>
                <w:sz w:val="28"/>
                <w:szCs w:val="28"/>
                <w:lang w:val="en-US"/>
              </w:rPr>
              <w:t xml:space="preserve"> </w:t>
            </w:r>
            <w:proofErr w:type="spellStart"/>
            <w:r w:rsidRPr="00B179AB">
              <w:rPr>
                <w:sz w:val="28"/>
                <w:szCs w:val="28"/>
                <w:lang w:val="en-US"/>
              </w:rPr>
              <w:t>xarakteristikalari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parametrlarini</w:t>
            </w:r>
            <w:proofErr w:type="spellEnd"/>
            <w:r w:rsidRPr="00B179AB">
              <w:rPr>
                <w:sz w:val="28"/>
                <w:szCs w:val="28"/>
                <w:lang w:val="en-US"/>
              </w:rPr>
              <w:t xml:space="preserve"> </w:t>
            </w:r>
            <w:proofErr w:type="spellStart"/>
            <w:r w:rsidRPr="00B179AB">
              <w:rPr>
                <w:sz w:val="28"/>
                <w:szCs w:val="28"/>
                <w:lang w:val="en-US"/>
              </w:rPr>
              <w:t>saqlab</w:t>
            </w:r>
            <w:proofErr w:type="spellEnd"/>
            <w:r w:rsidRPr="00B179AB">
              <w:rPr>
                <w:sz w:val="28"/>
                <w:szCs w:val="28"/>
                <w:lang w:val="en-US"/>
              </w:rPr>
              <w:t xml:space="preserve"> </w:t>
            </w:r>
            <w:proofErr w:type="spellStart"/>
            <w:r w:rsidRPr="00B179AB">
              <w:rPr>
                <w:sz w:val="28"/>
                <w:szCs w:val="28"/>
                <w:lang w:val="en-US"/>
              </w:rPr>
              <w:t>qoladigan</w:t>
            </w:r>
            <w:proofErr w:type="spellEnd"/>
            <w:r w:rsidRPr="00B179AB">
              <w:rPr>
                <w:sz w:val="28"/>
                <w:szCs w:val="28"/>
                <w:lang w:val="en-US"/>
              </w:rPr>
              <w:t xml:space="preserve"> antenna.</w:t>
            </w:r>
          </w:p>
          <w:p w14:paraId="423D0BED" w14:textId="77777777" w:rsidR="009979D1" w:rsidRPr="00B179AB" w:rsidRDefault="009979D1">
            <w:pPr>
              <w:jc w:val="both"/>
              <w:rPr>
                <w:color w:val="000000"/>
                <w:sz w:val="20"/>
                <w:szCs w:val="20"/>
                <w:lang w:val="uz-Cyrl-UZ"/>
              </w:rPr>
            </w:pPr>
          </w:p>
          <w:p w14:paraId="3AFF5AB1" w14:textId="77777777" w:rsidR="009979D1" w:rsidRPr="00B179AB" w:rsidRDefault="009979D1">
            <w:pPr>
              <w:jc w:val="both"/>
              <w:rPr>
                <w:color w:val="000000"/>
                <w:sz w:val="28"/>
                <w:szCs w:val="28"/>
                <w:lang w:val="uz-Cyrl-UZ"/>
              </w:rPr>
            </w:pPr>
            <w:r w:rsidRPr="00B179AB">
              <w:rPr>
                <w:color w:val="000000"/>
                <w:sz w:val="28"/>
                <w:szCs w:val="28"/>
                <w:lang w:val="uz-Cyrl-UZ"/>
              </w:rPr>
              <w:t>Частоталарнинг тор интервалида ўзининг харак</w:t>
            </w:r>
            <w:r w:rsidR="00226206" w:rsidRPr="00B179AB">
              <w:rPr>
                <w:color w:val="000000"/>
                <w:sz w:val="28"/>
                <w:szCs w:val="28"/>
                <w:lang w:val="uz-Cyrl-UZ"/>
              </w:rPr>
              <w:t>-</w:t>
            </w:r>
            <w:r w:rsidRPr="00B179AB">
              <w:rPr>
                <w:color w:val="000000"/>
                <w:sz w:val="28"/>
                <w:szCs w:val="28"/>
                <w:lang w:val="uz-Cyrl-UZ"/>
              </w:rPr>
              <w:t>теристикалари ва параметрларини сақлаб қола</w:t>
            </w:r>
            <w:r w:rsidR="00226206" w:rsidRPr="00B179AB">
              <w:rPr>
                <w:color w:val="000000"/>
                <w:sz w:val="28"/>
                <w:szCs w:val="28"/>
                <w:lang w:val="uz-Cyrl-UZ"/>
              </w:rPr>
              <w:t>-</w:t>
            </w:r>
            <w:r w:rsidRPr="00B179AB">
              <w:rPr>
                <w:color w:val="000000"/>
                <w:sz w:val="28"/>
                <w:szCs w:val="28"/>
                <w:lang w:val="uz-Cyrl-UZ"/>
              </w:rPr>
              <w:t>диган антенна.</w:t>
            </w:r>
          </w:p>
        </w:tc>
      </w:tr>
      <w:tr w:rsidR="009979D1" w:rsidRPr="00CB34C6" w14:paraId="6FE970A0" w14:textId="77777777">
        <w:trPr>
          <w:tblCellSpacing w:w="0" w:type="dxa"/>
          <w:jc w:val="center"/>
        </w:trPr>
        <w:tc>
          <w:tcPr>
            <w:tcW w:w="3821" w:type="dxa"/>
          </w:tcPr>
          <w:p w14:paraId="4AC14C97" w14:textId="77777777" w:rsidR="009979D1" w:rsidRPr="00B179AB" w:rsidRDefault="009979D1">
            <w:pPr>
              <w:rPr>
                <w:b/>
                <w:bCs/>
                <w:color w:val="000000"/>
                <w:sz w:val="28"/>
                <w:szCs w:val="28"/>
              </w:rPr>
            </w:pPr>
            <w:r w:rsidRPr="00B179AB">
              <w:rPr>
                <w:b/>
                <w:bCs/>
                <w:color w:val="000000"/>
                <w:sz w:val="28"/>
                <w:szCs w:val="28"/>
              </w:rPr>
              <w:t>Рельеф местности</w:t>
            </w:r>
          </w:p>
          <w:p w14:paraId="74A42647"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r w:rsidRPr="00B179AB">
              <w:rPr>
                <w:bCs/>
                <w:color w:val="000000"/>
                <w:sz w:val="28"/>
                <w:szCs w:val="28"/>
                <w:lang w:val="en-US"/>
              </w:rPr>
              <w:t>joy</w:t>
            </w:r>
            <w:r w:rsidRPr="00B179AB">
              <w:rPr>
                <w:bCs/>
                <w:color w:val="000000"/>
                <w:sz w:val="28"/>
                <w:szCs w:val="28"/>
              </w:rPr>
              <w:t xml:space="preserve"> </w:t>
            </w:r>
            <w:proofErr w:type="spellStart"/>
            <w:r w:rsidRPr="00B179AB">
              <w:rPr>
                <w:bCs/>
                <w:color w:val="000000"/>
                <w:sz w:val="28"/>
                <w:szCs w:val="28"/>
                <w:lang w:val="en-US"/>
              </w:rPr>
              <w:t>relyefi</w:t>
            </w:r>
            <w:proofErr w:type="spellEnd"/>
          </w:p>
          <w:p w14:paraId="585D616F"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жой рельефи</w:t>
            </w:r>
          </w:p>
          <w:p w14:paraId="116FD20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relief of locality</w:t>
            </w:r>
          </w:p>
        </w:tc>
        <w:tc>
          <w:tcPr>
            <w:tcW w:w="6150" w:type="dxa"/>
            <w:vAlign w:val="center"/>
          </w:tcPr>
          <w:p w14:paraId="09D9A6FF" w14:textId="77777777" w:rsidR="009979D1" w:rsidRPr="00B179AB" w:rsidRDefault="009979D1">
            <w:pPr>
              <w:jc w:val="both"/>
              <w:rPr>
                <w:color w:val="000000"/>
                <w:sz w:val="28"/>
                <w:szCs w:val="28"/>
                <w:lang w:val="uz-Cyrl-UZ"/>
              </w:rPr>
            </w:pPr>
            <w:r w:rsidRPr="00B179AB">
              <w:rPr>
                <w:color w:val="000000"/>
                <w:sz w:val="28"/>
                <w:szCs w:val="28"/>
              </w:rPr>
              <w:t>Совокупность форм земной поверхности, различающихся по очертаниям, размерам, происхождению и истории развития.</w:t>
            </w:r>
          </w:p>
          <w:p w14:paraId="7DE8448C" w14:textId="77777777" w:rsidR="009979D1" w:rsidRPr="00B179AB" w:rsidRDefault="009979D1">
            <w:pPr>
              <w:jc w:val="both"/>
              <w:rPr>
                <w:color w:val="000000"/>
                <w:sz w:val="20"/>
                <w:szCs w:val="20"/>
                <w:lang w:val="uz-Cyrl-UZ"/>
              </w:rPr>
            </w:pPr>
          </w:p>
          <w:p w14:paraId="529AACBD" w14:textId="77777777" w:rsidR="009979D1" w:rsidRPr="00B179AB" w:rsidRDefault="009979D1">
            <w:pPr>
              <w:jc w:val="both"/>
              <w:rPr>
                <w:sz w:val="28"/>
                <w:szCs w:val="28"/>
                <w:lang w:val="en-US"/>
              </w:rPr>
            </w:pPr>
            <w:r w:rsidRPr="00B179AB">
              <w:rPr>
                <w:sz w:val="28"/>
                <w:szCs w:val="28"/>
                <w:lang w:val="en-US"/>
              </w:rPr>
              <w:t xml:space="preserve">Yer </w:t>
            </w:r>
            <w:proofErr w:type="spellStart"/>
            <w:r w:rsidRPr="00B179AB">
              <w:rPr>
                <w:sz w:val="28"/>
                <w:szCs w:val="28"/>
                <w:lang w:val="en-US"/>
              </w:rPr>
              <w:t>sirti</w:t>
            </w:r>
            <w:proofErr w:type="spellEnd"/>
            <w:r w:rsidRPr="00B179AB">
              <w:rPr>
                <w:sz w:val="28"/>
                <w:szCs w:val="28"/>
                <w:lang w:val="en-US"/>
              </w:rPr>
              <w:t xml:space="preserve"> </w:t>
            </w:r>
            <w:proofErr w:type="spellStart"/>
            <w:r w:rsidRPr="00B179AB">
              <w:rPr>
                <w:sz w:val="28"/>
                <w:szCs w:val="28"/>
                <w:lang w:val="en-US"/>
              </w:rPr>
              <w:t>shakllarining</w:t>
            </w:r>
            <w:proofErr w:type="spellEnd"/>
            <w:r w:rsidRPr="00B179AB">
              <w:rPr>
                <w:sz w:val="28"/>
                <w:szCs w:val="28"/>
                <w:lang w:val="en-US"/>
              </w:rPr>
              <w:t xml:space="preserve"> </w:t>
            </w:r>
            <w:proofErr w:type="spellStart"/>
            <w:proofErr w:type="gramStart"/>
            <w:r w:rsidRPr="00B179AB">
              <w:rPr>
                <w:sz w:val="28"/>
                <w:szCs w:val="28"/>
                <w:lang w:val="en-US"/>
              </w:rPr>
              <w:t>ko‘</w:t>
            </w:r>
            <w:proofErr w:type="gramEnd"/>
            <w:r w:rsidRPr="00B179AB">
              <w:rPr>
                <w:sz w:val="28"/>
                <w:szCs w:val="28"/>
                <w:lang w:val="en-US"/>
              </w:rPr>
              <w:t>rinishi</w:t>
            </w:r>
            <w:proofErr w:type="spellEnd"/>
            <w:r w:rsidRPr="00B179AB">
              <w:rPr>
                <w:sz w:val="28"/>
                <w:szCs w:val="28"/>
                <w:lang w:val="en-US"/>
              </w:rPr>
              <w:t xml:space="preserve">, </w:t>
            </w:r>
            <w:proofErr w:type="spellStart"/>
            <w:r w:rsidRPr="00B179AB">
              <w:rPr>
                <w:sz w:val="28"/>
                <w:szCs w:val="28"/>
                <w:lang w:val="en-US"/>
              </w:rPr>
              <w:t>o‘lchami</w:t>
            </w:r>
            <w:proofErr w:type="spellEnd"/>
            <w:r w:rsidRPr="00B179AB">
              <w:rPr>
                <w:sz w:val="28"/>
                <w:szCs w:val="28"/>
                <w:lang w:val="en-US"/>
              </w:rPr>
              <w:t xml:space="preserve">, </w:t>
            </w:r>
            <w:proofErr w:type="spellStart"/>
            <w:r w:rsidRPr="00B179AB">
              <w:rPr>
                <w:sz w:val="28"/>
                <w:szCs w:val="28"/>
                <w:lang w:val="en-US"/>
              </w:rPr>
              <w:t>kelib</w:t>
            </w:r>
            <w:proofErr w:type="spellEnd"/>
            <w:r w:rsidRPr="00B179AB">
              <w:rPr>
                <w:sz w:val="28"/>
                <w:szCs w:val="28"/>
                <w:lang w:val="en-US"/>
              </w:rPr>
              <w:t xml:space="preserve"> </w:t>
            </w:r>
            <w:proofErr w:type="spellStart"/>
            <w:r w:rsidRPr="00B179AB">
              <w:rPr>
                <w:sz w:val="28"/>
                <w:szCs w:val="28"/>
                <w:lang w:val="en-US"/>
              </w:rPr>
              <w:t>chiqishi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rivojlanish</w:t>
            </w:r>
            <w:proofErr w:type="spellEnd"/>
            <w:r w:rsidRPr="00B179AB">
              <w:rPr>
                <w:sz w:val="28"/>
                <w:szCs w:val="28"/>
                <w:lang w:val="en-US"/>
              </w:rPr>
              <w:t xml:space="preserve"> </w:t>
            </w:r>
            <w:proofErr w:type="spellStart"/>
            <w:r w:rsidRPr="00B179AB">
              <w:rPr>
                <w:sz w:val="28"/>
                <w:szCs w:val="28"/>
                <w:lang w:val="en-US"/>
              </w:rPr>
              <w:t>tarixi</w:t>
            </w:r>
            <w:proofErr w:type="spellEnd"/>
            <w:r w:rsidRPr="00B179AB">
              <w:rPr>
                <w:sz w:val="28"/>
                <w:szCs w:val="28"/>
                <w:lang w:val="en-US"/>
              </w:rPr>
              <w:t xml:space="preserve"> </w:t>
            </w:r>
            <w:proofErr w:type="spellStart"/>
            <w:r w:rsidRPr="00B179AB">
              <w:rPr>
                <w:sz w:val="28"/>
                <w:szCs w:val="28"/>
                <w:lang w:val="en-US"/>
              </w:rPr>
              <w:t>bo‘yicha</w:t>
            </w:r>
            <w:proofErr w:type="spellEnd"/>
            <w:r w:rsidRPr="00B179AB">
              <w:rPr>
                <w:sz w:val="28"/>
                <w:szCs w:val="28"/>
                <w:lang w:val="en-US"/>
              </w:rPr>
              <w:t xml:space="preserve"> </w:t>
            </w:r>
            <w:proofErr w:type="spellStart"/>
            <w:r w:rsidRPr="00B179AB">
              <w:rPr>
                <w:sz w:val="28"/>
                <w:szCs w:val="28"/>
                <w:lang w:val="en-US"/>
              </w:rPr>
              <w:t>farqlanadigan</w:t>
            </w:r>
            <w:proofErr w:type="spellEnd"/>
            <w:r w:rsidRPr="00B179AB">
              <w:rPr>
                <w:sz w:val="28"/>
                <w:szCs w:val="28"/>
                <w:lang w:val="en-US"/>
              </w:rPr>
              <w:t xml:space="preserve"> </w:t>
            </w:r>
            <w:proofErr w:type="spellStart"/>
            <w:r w:rsidRPr="00B179AB">
              <w:rPr>
                <w:sz w:val="28"/>
                <w:szCs w:val="28"/>
                <w:lang w:val="en-US"/>
              </w:rPr>
              <w:t>yig‘indisi</w:t>
            </w:r>
            <w:proofErr w:type="spellEnd"/>
            <w:r w:rsidRPr="00B179AB">
              <w:rPr>
                <w:sz w:val="28"/>
                <w:szCs w:val="28"/>
                <w:lang w:val="en-US"/>
              </w:rPr>
              <w:t>.</w:t>
            </w:r>
          </w:p>
          <w:p w14:paraId="12E1AE7F" w14:textId="77777777" w:rsidR="00226206" w:rsidRPr="00B179AB" w:rsidRDefault="00226206">
            <w:pPr>
              <w:jc w:val="both"/>
              <w:rPr>
                <w:sz w:val="28"/>
                <w:szCs w:val="28"/>
                <w:lang w:val="uz-Cyrl-UZ"/>
              </w:rPr>
            </w:pPr>
          </w:p>
          <w:p w14:paraId="76EFFDD3" w14:textId="77777777" w:rsidR="009979D1" w:rsidRPr="00B179AB" w:rsidRDefault="009979D1">
            <w:pPr>
              <w:jc w:val="both"/>
              <w:rPr>
                <w:color w:val="000000"/>
                <w:sz w:val="28"/>
                <w:szCs w:val="28"/>
                <w:lang w:val="uz-Cyrl-UZ"/>
              </w:rPr>
            </w:pPr>
            <w:r w:rsidRPr="00B179AB">
              <w:rPr>
                <w:color w:val="000000"/>
                <w:sz w:val="28"/>
                <w:szCs w:val="28"/>
                <w:lang w:val="uz-Cyrl-UZ"/>
              </w:rPr>
              <w:t>Ер сирти шаклларининг кўриниши, ўлчами, ке</w:t>
            </w:r>
            <w:r w:rsidR="00226206" w:rsidRPr="00B179AB">
              <w:rPr>
                <w:color w:val="000000"/>
                <w:sz w:val="28"/>
                <w:szCs w:val="28"/>
                <w:lang w:val="uz-Cyrl-UZ"/>
              </w:rPr>
              <w:t>-</w:t>
            </w:r>
            <w:r w:rsidRPr="00B179AB">
              <w:rPr>
                <w:color w:val="000000"/>
                <w:sz w:val="28"/>
                <w:szCs w:val="28"/>
                <w:lang w:val="uz-Cyrl-UZ"/>
              </w:rPr>
              <w:t>либ чиқиши ва ривожланиш тарихи бўйича фарқ</w:t>
            </w:r>
            <w:r w:rsidR="00226206" w:rsidRPr="00B179AB">
              <w:rPr>
                <w:color w:val="000000"/>
                <w:sz w:val="28"/>
                <w:szCs w:val="28"/>
                <w:lang w:val="uz-Cyrl-UZ"/>
              </w:rPr>
              <w:t>-</w:t>
            </w:r>
            <w:r w:rsidRPr="00B179AB">
              <w:rPr>
                <w:color w:val="000000"/>
                <w:sz w:val="28"/>
                <w:szCs w:val="28"/>
                <w:lang w:val="uz-Cyrl-UZ"/>
              </w:rPr>
              <w:t>ланадиган йиғиндиси.</w:t>
            </w:r>
          </w:p>
        </w:tc>
      </w:tr>
      <w:tr w:rsidR="009979D1" w:rsidRPr="00CB34C6" w14:paraId="6A76AEE6" w14:textId="77777777">
        <w:trPr>
          <w:tblCellSpacing w:w="0" w:type="dxa"/>
          <w:jc w:val="center"/>
        </w:trPr>
        <w:tc>
          <w:tcPr>
            <w:tcW w:w="3821" w:type="dxa"/>
          </w:tcPr>
          <w:p w14:paraId="69929665" w14:textId="77777777" w:rsidR="009979D1" w:rsidRPr="00B179AB" w:rsidRDefault="009979D1">
            <w:pPr>
              <w:rPr>
                <w:b/>
                <w:bCs/>
                <w:color w:val="000000"/>
                <w:sz w:val="28"/>
                <w:szCs w:val="28"/>
                <w:lang w:val="uz-Cyrl-UZ"/>
              </w:rPr>
            </w:pPr>
            <w:r w:rsidRPr="00B179AB">
              <w:rPr>
                <w:b/>
                <w:bCs/>
                <w:color w:val="000000"/>
                <w:sz w:val="28"/>
                <w:szCs w:val="28"/>
                <w:lang w:val="uz-Cyrl-UZ"/>
              </w:rPr>
              <w:t>Рефракция</w:t>
            </w:r>
          </w:p>
          <w:p w14:paraId="37A08CA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refraksiya</w:t>
            </w:r>
          </w:p>
          <w:p w14:paraId="254125C8" w14:textId="77777777" w:rsidR="009979D1" w:rsidRPr="00B179AB" w:rsidRDefault="009979D1">
            <w:pPr>
              <w:rPr>
                <w:bCs/>
                <w:color w:val="000000"/>
                <w:sz w:val="28"/>
                <w:szCs w:val="28"/>
                <w:lang w:val="uz-Cyrl-UZ"/>
              </w:rPr>
            </w:pPr>
            <w:r w:rsidRPr="00B179AB">
              <w:rPr>
                <w:bCs/>
                <w:color w:val="000000"/>
                <w:sz w:val="28"/>
                <w:szCs w:val="28"/>
                <w:lang w:val="uz-Cyrl-UZ"/>
              </w:rPr>
              <w:t xml:space="preserve">       рефракция</w:t>
            </w:r>
          </w:p>
          <w:p w14:paraId="4F534332" w14:textId="77777777" w:rsidR="009979D1" w:rsidRPr="00B179AB" w:rsidRDefault="009979D1" w:rsidP="008305BD">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refra</w:t>
            </w:r>
            <w:r w:rsidR="008305BD" w:rsidRPr="00CB34C6">
              <w:rPr>
                <w:bCs/>
                <w:color w:val="000000"/>
                <w:sz w:val="28"/>
                <w:szCs w:val="28"/>
                <w:lang w:val="uz-Cyrl-UZ"/>
              </w:rPr>
              <w:t>c</w:t>
            </w:r>
            <w:r w:rsidRPr="00B179AB">
              <w:rPr>
                <w:bCs/>
                <w:color w:val="000000"/>
                <w:sz w:val="28"/>
                <w:szCs w:val="28"/>
                <w:lang w:val="uz-Cyrl-UZ"/>
              </w:rPr>
              <w:t>tion</w:t>
            </w:r>
          </w:p>
        </w:tc>
        <w:tc>
          <w:tcPr>
            <w:tcW w:w="6150" w:type="dxa"/>
            <w:vAlign w:val="center"/>
          </w:tcPr>
          <w:p w14:paraId="4845B153" w14:textId="77777777" w:rsidR="009979D1" w:rsidRPr="00B179AB" w:rsidRDefault="009979D1">
            <w:pPr>
              <w:jc w:val="both"/>
              <w:rPr>
                <w:color w:val="000000"/>
                <w:sz w:val="28"/>
                <w:szCs w:val="28"/>
              </w:rPr>
            </w:pPr>
            <w:r w:rsidRPr="00B179AB">
              <w:rPr>
                <w:color w:val="000000"/>
                <w:sz w:val="28"/>
                <w:szCs w:val="28"/>
              </w:rPr>
              <w:t xml:space="preserve">Искривление направления распространения световых, звуковых </w:t>
            </w:r>
            <w:r w:rsidRPr="00B179AB">
              <w:rPr>
                <w:sz w:val="28"/>
                <w:szCs w:val="28"/>
              </w:rPr>
              <w:t>волн и</w:t>
            </w:r>
            <w:r w:rsidRPr="00B179AB">
              <w:rPr>
                <w:color w:val="000000"/>
                <w:sz w:val="28"/>
                <w:szCs w:val="28"/>
              </w:rPr>
              <w:t xml:space="preserve"> радиоволн из-за неоднородности среды.</w:t>
            </w:r>
          </w:p>
          <w:p w14:paraId="34B0A707" w14:textId="77777777" w:rsidR="009979D1" w:rsidRPr="00B179AB" w:rsidRDefault="009979D1">
            <w:pPr>
              <w:jc w:val="both"/>
              <w:rPr>
                <w:color w:val="000000"/>
                <w:sz w:val="28"/>
                <w:szCs w:val="28"/>
                <w:lang w:val="uz-Cyrl-UZ"/>
              </w:rPr>
            </w:pPr>
          </w:p>
          <w:p w14:paraId="78048444" w14:textId="77777777" w:rsidR="009979D1" w:rsidRPr="00B179AB" w:rsidRDefault="009979D1">
            <w:pPr>
              <w:jc w:val="both"/>
              <w:rPr>
                <w:sz w:val="28"/>
                <w:szCs w:val="28"/>
                <w:lang w:val="uz-Cyrl-UZ"/>
              </w:rPr>
            </w:pPr>
            <w:proofErr w:type="spellStart"/>
            <w:r w:rsidRPr="00B179AB">
              <w:rPr>
                <w:sz w:val="28"/>
                <w:szCs w:val="28"/>
                <w:lang w:val="en-US"/>
              </w:rPr>
              <w:t>Muhitning</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xil</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lmasligi</w:t>
            </w:r>
            <w:proofErr w:type="spellEnd"/>
            <w:r w:rsidRPr="00B179AB">
              <w:rPr>
                <w:sz w:val="28"/>
                <w:szCs w:val="28"/>
                <w:lang w:val="en-US"/>
              </w:rPr>
              <w:t xml:space="preserve"> </w:t>
            </w:r>
            <w:proofErr w:type="spellStart"/>
            <w:r w:rsidRPr="00B179AB">
              <w:rPr>
                <w:sz w:val="28"/>
                <w:szCs w:val="28"/>
                <w:lang w:val="en-US"/>
              </w:rPr>
              <w:t>tufayli</w:t>
            </w:r>
            <w:proofErr w:type="spellEnd"/>
            <w:r w:rsidRPr="00B179AB">
              <w:rPr>
                <w:sz w:val="28"/>
                <w:szCs w:val="28"/>
                <w:lang w:val="en-US"/>
              </w:rPr>
              <w:t xml:space="preserve">, </w:t>
            </w:r>
            <w:proofErr w:type="spellStart"/>
            <w:r w:rsidRPr="00B179AB">
              <w:rPr>
                <w:sz w:val="28"/>
                <w:szCs w:val="28"/>
                <w:lang w:val="en-US"/>
              </w:rPr>
              <w:t>yorug‘lik</w:t>
            </w:r>
            <w:proofErr w:type="spellEnd"/>
            <w:r w:rsidRPr="00B179AB">
              <w:rPr>
                <w:sz w:val="28"/>
                <w:szCs w:val="28"/>
                <w:lang w:val="en-US"/>
              </w:rPr>
              <w:t>, to</w:t>
            </w:r>
            <w:r w:rsidR="00226206" w:rsidRPr="00B179AB">
              <w:rPr>
                <w:sz w:val="28"/>
                <w:szCs w:val="28"/>
                <w:lang w:val="en-US"/>
              </w:rPr>
              <w:t>-</w:t>
            </w:r>
            <w:proofErr w:type="spellStart"/>
            <w:r w:rsidRPr="00B179AB">
              <w:rPr>
                <w:sz w:val="28"/>
                <w:szCs w:val="28"/>
                <w:lang w:val="en-US"/>
              </w:rPr>
              <w:t>vush</w:t>
            </w:r>
            <w:proofErr w:type="spellEnd"/>
            <w:r w:rsidRPr="00B179AB">
              <w:rPr>
                <w:sz w:val="28"/>
                <w:szCs w:val="28"/>
                <w:lang w:val="en-US"/>
              </w:rPr>
              <w:t xml:space="preserve"> </w:t>
            </w:r>
            <w:proofErr w:type="spellStart"/>
            <w:r w:rsidRPr="00B179AB">
              <w:rPr>
                <w:sz w:val="28"/>
                <w:szCs w:val="28"/>
                <w:lang w:val="en-US"/>
              </w:rPr>
              <w:t>to‘lqinlari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radioto‘lqinlar</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yo‘nali</w:t>
            </w:r>
            <w:proofErr w:type="spellEnd"/>
            <w:r w:rsidR="00226206" w:rsidRPr="00B179AB">
              <w:rPr>
                <w:sz w:val="28"/>
                <w:szCs w:val="28"/>
                <w:lang w:val="en-US"/>
              </w:rPr>
              <w:t>-</w:t>
            </w:r>
            <w:r w:rsidRPr="00B179AB">
              <w:rPr>
                <w:sz w:val="28"/>
                <w:szCs w:val="28"/>
                <w:lang w:val="en-US"/>
              </w:rPr>
              <w:lastRenderedPageBreak/>
              <w:t xml:space="preserve">shining </w:t>
            </w:r>
            <w:proofErr w:type="spellStart"/>
            <w:r w:rsidRPr="00B179AB">
              <w:rPr>
                <w:sz w:val="28"/>
                <w:szCs w:val="28"/>
                <w:lang w:val="en-US"/>
              </w:rPr>
              <w:t>og‘ishi</w:t>
            </w:r>
            <w:proofErr w:type="spellEnd"/>
            <w:r w:rsidRPr="00B179AB">
              <w:rPr>
                <w:sz w:val="28"/>
                <w:szCs w:val="28"/>
                <w:lang w:val="en-US"/>
              </w:rPr>
              <w:t>.</w:t>
            </w:r>
          </w:p>
          <w:p w14:paraId="605324E7" w14:textId="77777777" w:rsidR="009979D1" w:rsidRPr="00B179AB" w:rsidRDefault="009979D1">
            <w:pPr>
              <w:jc w:val="both"/>
              <w:rPr>
                <w:color w:val="000000"/>
                <w:sz w:val="28"/>
                <w:szCs w:val="28"/>
                <w:lang w:val="uz-Cyrl-UZ"/>
              </w:rPr>
            </w:pPr>
          </w:p>
          <w:p w14:paraId="70BBAA06" w14:textId="77777777" w:rsidR="009979D1" w:rsidRPr="00B179AB" w:rsidRDefault="009979D1">
            <w:pPr>
              <w:jc w:val="both"/>
              <w:rPr>
                <w:color w:val="000000"/>
                <w:sz w:val="28"/>
                <w:szCs w:val="28"/>
                <w:lang w:val="uz-Cyrl-UZ"/>
              </w:rPr>
            </w:pPr>
            <w:r w:rsidRPr="00B179AB">
              <w:rPr>
                <w:color w:val="000000"/>
                <w:sz w:val="28"/>
                <w:szCs w:val="28"/>
                <w:lang w:val="uz-Cyrl-UZ"/>
              </w:rPr>
              <w:t>Муҳитнинг бир хил бўлмаслиги туфайли, ёруғ</w:t>
            </w:r>
            <w:r w:rsidR="00226206" w:rsidRPr="00B179AB">
              <w:rPr>
                <w:color w:val="000000"/>
                <w:sz w:val="28"/>
                <w:szCs w:val="28"/>
                <w:lang w:val="uz-Cyrl-UZ"/>
              </w:rPr>
              <w:t>-</w:t>
            </w:r>
            <w:r w:rsidRPr="00B179AB">
              <w:rPr>
                <w:color w:val="000000"/>
                <w:sz w:val="28"/>
                <w:szCs w:val="28"/>
                <w:lang w:val="uz-Cyrl-UZ"/>
              </w:rPr>
              <w:t>лик, товуш тўлқинлари ва радиотўлқинлар тарқа</w:t>
            </w:r>
            <w:r w:rsidR="00226206" w:rsidRPr="00B179AB">
              <w:rPr>
                <w:color w:val="000000"/>
                <w:sz w:val="28"/>
                <w:szCs w:val="28"/>
                <w:lang w:val="uz-Cyrl-UZ"/>
              </w:rPr>
              <w:t>-</w:t>
            </w:r>
            <w:r w:rsidRPr="00B179AB">
              <w:rPr>
                <w:color w:val="000000"/>
                <w:sz w:val="28"/>
                <w:szCs w:val="28"/>
                <w:lang w:val="uz-Cyrl-UZ"/>
              </w:rPr>
              <w:t>лиш йўналишининг оғиши.</w:t>
            </w:r>
          </w:p>
        </w:tc>
      </w:tr>
      <w:tr w:rsidR="009979D1" w:rsidRPr="00CB34C6" w14:paraId="2EABE4AB" w14:textId="77777777">
        <w:trPr>
          <w:tblCellSpacing w:w="0" w:type="dxa"/>
          <w:jc w:val="center"/>
        </w:trPr>
        <w:tc>
          <w:tcPr>
            <w:tcW w:w="3821" w:type="dxa"/>
          </w:tcPr>
          <w:p w14:paraId="66209E2B"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Рефракция радиоволн</w:t>
            </w:r>
          </w:p>
          <w:p w14:paraId="0C60D80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 refraksiyasi</w:t>
            </w:r>
          </w:p>
          <w:p w14:paraId="7A4D2AEF"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 рефра</w:t>
            </w:r>
            <w:r w:rsidRPr="00B179AB">
              <w:rPr>
                <w:bCs/>
                <w:sz w:val="28"/>
                <w:szCs w:val="28"/>
                <w:lang w:val="uz-Cyrl-UZ"/>
              </w:rPr>
              <w:t>кцияси</w:t>
            </w:r>
          </w:p>
          <w:p w14:paraId="7D75063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refraction of </w:t>
            </w:r>
            <w:proofErr w:type="spellStart"/>
            <w:r w:rsidRPr="00B179AB">
              <w:rPr>
                <w:bCs/>
                <w:color w:val="000000"/>
                <w:sz w:val="28"/>
                <w:szCs w:val="28"/>
                <w:lang w:val="en-US"/>
              </w:rPr>
              <w:t>radiowaves</w:t>
            </w:r>
            <w:proofErr w:type="spellEnd"/>
          </w:p>
        </w:tc>
        <w:tc>
          <w:tcPr>
            <w:tcW w:w="6150" w:type="dxa"/>
            <w:vAlign w:val="center"/>
          </w:tcPr>
          <w:p w14:paraId="0D7C3B55" w14:textId="77777777" w:rsidR="009979D1" w:rsidRPr="00B179AB" w:rsidRDefault="009979D1">
            <w:pPr>
              <w:jc w:val="both"/>
              <w:rPr>
                <w:color w:val="000000"/>
                <w:sz w:val="28"/>
                <w:szCs w:val="28"/>
              </w:rPr>
            </w:pPr>
            <w:r w:rsidRPr="00B179AB">
              <w:rPr>
                <w:color w:val="000000"/>
                <w:sz w:val="28"/>
                <w:szCs w:val="28"/>
              </w:rPr>
              <w:t xml:space="preserve">Изменение направления распространения радиоволн вследствие </w:t>
            </w:r>
            <w:r w:rsidR="008305BD" w:rsidRPr="00B179AB">
              <w:rPr>
                <w:color w:val="000000"/>
                <w:sz w:val="28"/>
                <w:szCs w:val="28"/>
              </w:rPr>
              <w:t xml:space="preserve">изменения </w:t>
            </w:r>
            <w:r w:rsidRPr="00B179AB">
              <w:rPr>
                <w:color w:val="000000"/>
                <w:sz w:val="28"/>
                <w:szCs w:val="28"/>
              </w:rPr>
              <w:t>скорости их распространения при прохождении через неоднородную среду.</w:t>
            </w:r>
          </w:p>
          <w:p w14:paraId="71FCED24" w14:textId="77777777" w:rsidR="009979D1" w:rsidRPr="00B179AB" w:rsidRDefault="009979D1">
            <w:pPr>
              <w:jc w:val="both"/>
              <w:rPr>
                <w:color w:val="000000"/>
                <w:sz w:val="28"/>
                <w:szCs w:val="28"/>
                <w:lang w:val="uz-Cyrl-UZ"/>
              </w:rPr>
            </w:pPr>
          </w:p>
          <w:p w14:paraId="0F225FF0" w14:textId="77777777" w:rsidR="009979D1" w:rsidRPr="00B179AB" w:rsidRDefault="009979D1">
            <w:pPr>
              <w:jc w:val="both"/>
              <w:rPr>
                <w:sz w:val="28"/>
                <w:szCs w:val="28"/>
                <w:lang w:val="uz-Cyrl-UZ"/>
              </w:rPr>
            </w:pPr>
            <w:r w:rsidRPr="00B179AB">
              <w:rPr>
                <w:sz w:val="28"/>
                <w:szCs w:val="28"/>
                <w:lang w:val="uz-Cyrl-UZ"/>
              </w:rPr>
              <w:t>Radioto‘lqinlarni, ularning tarqalish tezligini bir xil bo‘lmagan muhit orqali o‘tishida o‘zgartirish natija</w:t>
            </w:r>
            <w:r w:rsidR="00226206" w:rsidRPr="00B179AB">
              <w:rPr>
                <w:sz w:val="28"/>
                <w:szCs w:val="28"/>
                <w:lang w:val="uz-Cyrl-UZ"/>
              </w:rPr>
              <w:t>-</w:t>
            </w:r>
            <w:r w:rsidRPr="00B179AB">
              <w:rPr>
                <w:sz w:val="28"/>
                <w:szCs w:val="28"/>
                <w:lang w:val="uz-Cyrl-UZ"/>
              </w:rPr>
              <w:t>sida tarqalish yo‘nalishini o‘zgartirish.</w:t>
            </w:r>
          </w:p>
          <w:p w14:paraId="34C7365B" w14:textId="77777777" w:rsidR="009979D1" w:rsidRPr="00B179AB" w:rsidRDefault="009979D1">
            <w:pPr>
              <w:jc w:val="both"/>
              <w:rPr>
                <w:color w:val="000000"/>
                <w:sz w:val="28"/>
                <w:szCs w:val="28"/>
                <w:lang w:val="uz-Cyrl-UZ"/>
              </w:rPr>
            </w:pPr>
          </w:p>
          <w:p w14:paraId="597D156D"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 уларнинг тарқалиш тезлиги</w:t>
            </w:r>
            <w:r w:rsidR="00226206" w:rsidRPr="00B179AB">
              <w:rPr>
                <w:color w:val="000000"/>
                <w:sz w:val="28"/>
                <w:szCs w:val="28"/>
                <w:lang w:val="uz-Cyrl-UZ"/>
              </w:rPr>
              <w:t>-</w:t>
            </w:r>
            <w:r w:rsidRPr="00B179AB">
              <w:rPr>
                <w:color w:val="000000"/>
                <w:sz w:val="28"/>
                <w:szCs w:val="28"/>
                <w:lang w:val="uz-Cyrl-UZ"/>
              </w:rPr>
              <w:t>ни бир хил бўлмаган муҳит орқали ўтишида ўз</w:t>
            </w:r>
            <w:r w:rsidR="00226206" w:rsidRPr="00B179AB">
              <w:rPr>
                <w:color w:val="000000"/>
                <w:sz w:val="28"/>
                <w:szCs w:val="28"/>
                <w:lang w:val="uz-Cyrl-UZ"/>
              </w:rPr>
              <w:t>-</w:t>
            </w:r>
            <w:r w:rsidRPr="00B179AB">
              <w:rPr>
                <w:color w:val="000000"/>
                <w:sz w:val="28"/>
                <w:szCs w:val="28"/>
                <w:lang w:val="uz-Cyrl-UZ"/>
              </w:rPr>
              <w:t>гартириш натижасида тарқалиш йўналишини ўз</w:t>
            </w:r>
            <w:r w:rsidR="00226206" w:rsidRPr="00B179AB">
              <w:rPr>
                <w:color w:val="000000"/>
                <w:sz w:val="28"/>
                <w:szCs w:val="28"/>
                <w:lang w:val="uz-Cyrl-UZ"/>
              </w:rPr>
              <w:t>-</w:t>
            </w:r>
            <w:r w:rsidRPr="00B179AB">
              <w:rPr>
                <w:color w:val="000000"/>
                <w:sz w:val="28"/>
                <w:szCs w:val="28"/>
                <w:lang w:val="uz-Cyrl-UZ"/>
              </w:rPr>
              <w:t>гартириш.</w:t>
            </w:r>
          </w:p>
        </w:tc>
      </w:tr>
      <w:tr w:rsidR="009979D1" w:rsidRPr="00B179AB" w14:paraId="7DB543AC" w14:textId="77777777">
        <w:trPr>
          <w:tblCellSpacing w:w="0" w:type="dxa"/>
          <w:jc w:val="center"/>
        </w:trPr>
        <w:tc>
          <w:tcPr>
            <w:tcW w:w="3821" w:type="dxa"/>
          </w:tcPr>
          <w:p w14:paraId="13704772" w14:textId="77777777" w:rsidR="009979D1" w:rsidRPr="00B179AB" w:rsidRDefault="009979D1">
            <w:pPr>
              <w:rPr>
                <w:b/>
                <w:bCs/>
                <w:color w:val="000000"/>
                <w:sz w:val="28"/>
                <w:szCs w:val="28"/>
                <w:lang w:val="uz-Cyrl-UZ"/>
              </w:rPr>
            </w:pPr>
            <w:r w:rsidRPr="00B179AB">
              <w:rPr>
                <w:b/>
                <w:bCs/>
                <w:color w:val="000000"/>
                <w:sz w:val="28"/>
                <w:szCs w:val="28"/>
                <w:lang w:val="uz-Cyrl-UZ"/>
              </w:rPr>
              <w:t>Рободрон</w:t>
            </w:r>
          </w:p>
          <w:p w14:paraId="5571934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robodron</w:t>
            </w:r>
          </w:p>
          <w:p w14:paraId="012C648A" w14:textId="77777777" w:rsidR="009979D1" w:rsidRPr="00B179AB" w:rsidRDefault="009979D1">
            <w:pPr>
              <w:rPr>
                <w:bCs/>
                <w:color w:val="000000"/>
                <w:sz w:val="28"/>
                <w:szCs w:val="28"/>
                <w:lang w:val="uz-Cyrl-UZ"/>
              </w:rPr>
            </w:pPr>
            <w:r w:rsidRPr="00B179AB">
              <w:rPr>
                <w:bCs/>
                <w:color w:val="000000"/>
                <w:sz w:val="28"/>
                <w:szCs w:val="28"/>
                <w:lang w:val="uz-Cyrl-UZ"/>
              </w:rPr>
              <w:t xml:space="preserve">       рободрон</w:t>
            </w:r>
          </w:p>
          <w:p w14:paraId="1F19AFC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robodron</w:t>
            </w:r>
          </w:p>
        </w:tc>
        <w:tc>
          <w:tcPr>
            <w:tcW w:w="6150" w:type="dxa"/>
            <w:vAlign w:val="center"/>
          </w:tcPr>
          <w:p w14:paraId="3778BD6F" w14:textId="77777777" w:rsidR="009979D1" w:rsidRPr="00B179AB" w:rsidRDefault="009979D1">
            <w:pPr>
              <w:jc w:val="both"/>
              <w:rPr>
                <w:color w:val="000000"/>
                <w:sz w:val="28"/>
                <w:szCs w:val="28"/>
                <w:lang w:val="uz-Cyrl-UZ"/>
              </w:rPr>
            </w:pPr>
            <w:r w:rsidRPr="00B179AB">
              <w:rPr>
                <w:color w:val="000000"/>
                <w:sz w:val="28"/>
                <w:szCs w:val="28"/>
              </w:rPr>
              <w:t>Роботизированный дрон – автономный дрон, не требующий телеуправления.</w:t>
            </w:r>
          </w:p>
          <w:p w14:paraId="2E081864" w14:textId="77777777" w:rsidR="009979D1" w:rsidRPr="00B179AB" w:rsidRDefault="009979D1">
            <w:pPr>
              <w:jc w:val="both"/>
              <w:rPr>
                <w:color w:val="000000"/>
                <w:sz w:val="28"/>
                <w:szCs w:val="28"/>
                <w:lang w:val="uz-Cyrl-UZ"/>
              </w:rPr>
            </w:pPr>
          </w:p>
          <w:p w14:paraId="079C7405" w14:textId="77777777" w:rsidR="009979D1" w:rsidRPr="00B179AB" w:rsidRDefault="009979D1">
            <w:pPr>
              <w:jc w:val="both"/>
              <w:rPr>
                <w:sz w:val="28"/>
                <w:szCs w:val="28"/>
                <w:lang w:val="uz-Cyrl-UZ"/>
              </w:rPr>
            </w:pPr>
            <w:proofErr w:type="spellStart"/>
            <w:r w:rsidRPr="00B179AB">
              <w:rPr>
                <w:sz w:val="28"/>
                <w:szCs w:val="28"/>
                <w:lang w:val="en-US"/>
              </w:rPr>
              <w:t>Teleboshqaruvni</w:t>
            </w:r>
            <w:proofErr w:type="spellEnd"/>
            <w:r w:rsidRPr="00B179AB">
              <w:rPr>
                <w:sz w:val="28"/>
                <w:szCs w:val="28"/>
                <w:lang w:val="en-US"/>
              </w:rPr>
              <w:t xml:space="preserve"> talab </w:t>
            </w:r>
            <w:proofErr w:type="spellStart"/>
            <w:r w:rsidRPr="00B179AB">
              <w:rPr>
                <w:sz w:val="28"/>
                <w:szCs w:val="28"/>
                <w:lang w:val="en-US"/>
              </w:rPr>
              <w:t>qilmaydigan</w:t>
            </w:r>
            <w:proofErr w:type="spellEnd"/>
            <w:r w:rsidRPr="00B179AB">
              <w:rPr>
                <w:sz w:val="28"/>
                <w:szCs w:val="28"/>
                <w:lang w:val="en-US"/>
              </w:rPr>
              <w:t xml:space="preserve"> </w:t>
            </w:r>
            <w:proofErr w:type="spellStart"/>
            <w:r w:rsidRPr="00B179AB">
              <w:rPr>
                <w:sz w:val="28"/>
                <w:szCs w:val="28"/>
                <w:lang w:val="en-US"/>
              </w:rPr>
              <w:t>robotlashtirilgan</w:t>
            </w:r>
            <w:proofErr w:type="spellEnd"/>
            <w:r w:rsidRPr="00B179AB">
              <w:rPr>
                <w:sz w:val="28"/>
                <w:szCs w:val="28"/>
                <w:lang w:val="en-US"/>
              </w:rPr>
              <w:t xml:space="preserve"> </w:t>
            </w:r>
            <w:proofErr w:type="spellStart"/>
            <w:r w:rsidRPr="00B179AB">
              <w:rPr>
                <w:sz w:val="28"/>
                <w:szCs w:val="28"/>
                <w:lang w:val="en-US"/>
              </w:rPr>
              <w:t>dron</w:t>
            </w:r>
            <w:proofErr w:type="spellEnd"/>
            <w:r w:rsidRPr="00B179AB">
              <w:rPr>
                <w:sz w:val="28"/>
                <w:szCs w:val="28"/>
                <w:lang w:val="en-US"/>
              </w:rPr>
              <w:t xml:space="preserve"> – </w:t>
            </w:r>
            <w:proofErr w:type="spellStart"/>
            <w:r w:rsidRPr="00B179AB">
              <w:rPr>
                <w:sz w:val="28"/>
                <w:szCs w:val="28"/>
                <w:lang w:val="en-US"/>
              </w:rPr>
              <w:t>avtonom</w:t>
            </w:r>
            <w:proofErr w:type="spellEnd"/>
            <w:r w:rsidRPr="00B179AB">
              <w:rPr>
                <w:sz w:val="28"/>
                <w:szCs w:val="28"/>
                <w:lang w:val="en-US"/>
              </w:rPr>
              <w:t xml:space="preserve"> </w:t>
            </w:r>
            <w:proofErr w:type="spellStart"/>
            <w:r w:rsidRPr="00B179AB">
              <w:rPr>
                <w:sz w:val="28"/>
                <w:szCs w:val="28"/>
                <w:lang w:val="en-US"/>
              </w:rPr>
              <w:t>dron</w:t>
            </w:r>
            <w:proofErr w:type="spellEnd"/>
            <w:r w:rsidRPr="00B179AB">
              <w:rPr>
                <w:sz w:val="28"/>
                <w:szCs w:val="28"/>
                <w:lang w:val="en-US"/>
              </w:rPr>
              <w:t>.</w:t>
            </w:r>
          </w:p>
          <w:p w14:paraId="181BA66E" w14:textId="77777777" w:rsidR="009979D1" w:rsidRPr="00B179AB" w:rsidRDefault="009979D1">
            <w:pPr>
              <w:jc w:val="both"/>
              <w:rPr>
                <w:color w:val="000000"/>
                <w:sz w:val="28"/>
                <w:szCs w:val="28"/>
                <w:lang w:val="uz-Cyrl-UZ"/>
              </w:rPr>
            </w:pPr>
          </w:p>
          <w:p w14:paraId="77CC8FCB" w14:textId="77777777" w:rsidR="009979D1" w:rsidRPr="00B179AB" w:rsidRDefault="009979D1">
            <w:pPr>
              <w:jc w:val="both"/>
              <w:rPr>
                <w:color w:val="000000"/>
                <w:sz w:val="28"/>
                <w:szCs w:val="28"/>
                <w:lang w:val="uz-Cyrl-UZ"/>
              </w:rPr>
            </w:pPr>
            <w:r w:rsidRPr="00B179AB">
              <w:rPr>
                <w:color w:val="000000"/>
                <w:sz w:val="28"/>
                <w:szCs w:val="28"/>
                <w:lang w:val="uz-Cyrl-UZ"/>
              </w:rPr>
              <w:t>Телебошқарувни талаб қилмайдиган роботлаш</w:t>
            </w:r>
            <w:r w:rsidR="00226206" w:rsidRPr="00B179AB">
              <w:rPr>
                <w:color w:val="000000"/>
                <w:sz w:val="28"/>
                <w:szCs w:val="28"/>
                <w:lang w:val="uz-Cyrl-UZ"/>
              </w:rPr>
              <w:t>-</w:t>
            </w:r>
            <w:r w:rsidRPr="00B179AB">
              <w:rPr>
                <w:color w:val="000000"/>
                <w:sz w:val="28"/>
                <w:szCs w:val="28"/>
                <w:lang w:val="uz-Cyrl-UZ"/>
              </w:rPr>
              <w:t>тирилган дрон – автоном дрон.</w:t>
            </w:r>
          </w:p>
        </w:tc>
      </w:tr>
      <w:tr w:rsidR="009979D1" w:rsidRPr="00CB34C6" w14:paraId="61C8EB77" w14:textId="77777777">
        <w:trPr>
          <w:tblCellSpacing w:w="0" w:type="dxa"/>
          <w:jc w:val="center"/>
        </w:trPr>
        <w:tc>
          <w:tcPr>
            <w:tcW w:w="3821" w:type="dxa"/>
          </w:tcPr>
          <w:p w14:paraId="2DF2111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Руководство </w:t>
            </w:r>
          </w:p>
          <w:p w14:paraId="3A86D069" w14:textId="77777777" w:rsidR="009979D1" w:rsidRPr="00B179AB" w:rsidRDefault="009979D1">
            <w:pPr>
              <w:rPr>
                <w:b/>
                <w:bCs/>
                <w:color w:val="000000"/>
                <w:sz w:val="28"/>
                <w:szCs w:val="28"/>
                <w:lang w:val="uz-Cyrl-UZ"/>
              </w:rPr>
            </w:pPr>
            <w:r w:rsidRPr="00B179AB">
              <w:rPr>
                <w:b/>
                <w:bCs/>
                <w:color w:val="000000"/>
                <w:sz w:val="28"/>
                <w:szCs w:val="28"/>
                <w:lang w:val="uz-Cyrl-UZ"/>
              </w:rPr>
              <w:t>по эксплуатации воздушного судна</w:t>
            </w:r>
          </w:p>
          <w:p w14:paraId="60F62E4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kemasidan foydalanish bo‘yicha qo‘llanma</w:t>
            </w:r>
          </w:p>
          <w:p w14:paraId="5F5B17DD"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кемасидан фойдаланиш бўйича қўлланма</w:t>
            </w:r>
          </w:p>
          <w:p w14:paraId="44AF559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aircraftoperating manual</w:t>
            </w:r>
          </w:p>
        </w:tc>
        <w:tc>
          <w:tcPr>
            <w:tcW w:w="6150" w:type="dxa"/>
            <w:vAlign w:val="center"/>
          </w:tcPr>
          <w:p w14:paraId="1573A008" w14:textId="77777777" w:rsidR="009979D1" w:rsidRPr="00B179AB" w:rsidRDefault="009979D1">
            <w:pPr>
              <w:jc w:val="both"/>
              <w:rPr>
                <w:color w:val="000000"/>
                <w:sz w:val="28"/>
                <w:szCs w:val="28"/>
              </w:rPr>
            </w:pPr>
            <w:r w:rsidRPr="00B179AB">
              <w:rPr>
                <w:color w:val="000000"/>
                <w:sz w:val="28"/>
                <w:szCs w:val="28"/>
              </w:rPr>
              <w:t xml:space="preserve">Руководство, приемлемое </w:t>
            </w:r>
            <w:proofErr w:type="gramStart"/>
            <w:r w:rsidRPr="00B179AB">
              <w:rPr>
                <w:color w:val="000000"/>
                <w:sz w:val="28"/>
                <w:szCs w:val="28"/>
              </w:rPr>
              <w:t>для государство</w:t>
            </w:r>
            <w:proofErr w:type="gramEnd"/>
            <w:r w:rsidRPr="00B179AB">
              <w:rPr>
                <w:color w:val="000000"/>
                <w:sz w:val="28"/>
                <w:szCs w:val="28"/>
              </w:rPr>
              <w:t xml:space="preserve"> эксплуатанта и включающее порядок действий в обычной, особой и аварийной ситуациях, контрольные карты, ограничения, информацию о лётно-технических характеристиках воздушного судна, а также другие сведения, связанные с эксплуатацией воздушного судна.</w:t>
            </w:r>
          </w:p>
          <w:p w14:paraId="0FCF1765" w14:textId="77777777" w:rsidR="009979D1" w:rsidRPr="00B179AB" w:rsidRDefault="009979D1">
            <w:pPr>
              <w:jc w:val="both"/>
              <w:rPr>
                <w:color w:val="000000"/>
                <w:sz w:val="28"/>
                <w:szCs w:val="28"/>
                <w:lang w:val="uz-Cyrl-UZ"/>
              </w:rPr>
            </w:pPr>
          </w:p>
          <w:p w14:paraId="16C131EB" w14:textId="77777777" w:rsidR="009979D1" w:rsidRPr="00B179AB" w:rsidRDefault="004F4260">
            <w:pPr>
              <w:jc w:val="both"/>
              <w:rPr>
                <w:sz w:val="28"/>
                <w:szCs w:val="28"/>
                <w:lang w:val="uz-Cyrl-UZ"/>
              </w:rPr>
            </w:pPr>
            <w:r w:rsidRPr="00B179AB">
              <w:rPr>
                <w:sz w:val="28"/>
                <w:szCs w:val="28"/>
                <w:lang w:val="uz-Cyrl-UZ"/>
              </w:rPr>
              <w:t>Eksplua</w:t>
            </w:r>
            <w:r w:rsidR="009979D1" w:rsidRPr="00B179AB">
              <w:rPr>
                <w:sz w:val="28"/>
                <w:szCs w:val="28"/>
                <w:lang w:val="uz-Cyrl-UZ"/>
              </w:rPr>
              <w:t>tant davlatlar uchun maqbul bo‘lgan va od</w:t>
            </w:r>
            <w:r w:rsidR="00226206" w:rsidRPr="00B179AB">
              <w:rPr>
                <w:sz w:val="28"/>
                <w:szCs w:val="28"/>
                <w:lang w:val="uz-Cyrl-UZ"/>
              </w:rPr>
              <w:t>-</w:t>
            </w:r>
            <w:r w:rsidR="009979D1" w:rsidRPr="00B179AB">
              <w:rPr>
                <w:sz w:val="28"/>
                <w:szCs w:val="28"/>
                <w:lang w:val="uz-Cyrl-UZ"/>
              </w:rPr>
              <w:t>diy, muhim va avariya holatlaridagi harakat tartibini, nazorat xaritalarini, cheklashni, havo kemasining parvoz-texnik xarakteristikalari to‘g‘risidagi axborot</w:t>
            </w:r>
            <w:r w:rsidR="00226206" w:rsidRPr="00B179AB">
              <w:rPr>
                <w:sz w:val="28"/>
                <w:szCs w:val="28"/>
                <w:lang w:val="uz-Cyrl-UZ"/>
              </w:rPr>
              <w:t>-</w:t>
            </w:r>
            <w:r w:rsidR="009979D1" w:rsidRPr="00B179AB">
              <w:rPr>
                <w:sz w:val="28"/>
                <w:szCs w:val="28"/>
                <w:lang w:val="uz-Cyrl-UZ"/>
              </w:rPr>
              <w:t>ni, shuningdek, havo kemasidan foydalanish bilan bog‘liq boshqa ma’lumotlarni o‘z ichiga oladigan qo‘llanma.</w:t>
            </w:r>
          </w:p>
          <w:p w14:paraId="0CA4CF01" w14:textId="77777777" w:rsidR="009979D1" w:rsidRPr="00B179AB" w:rsidRDefault="009979D1">
            <w:pPr>
              <w:jc w:val="both"/>
              <w:rPr>
                <w:color w:val="000000"/>
                <w:sz w:val="28"/>
                <w:szCs w:val="28"/>
                <w:lang w:val="uz-Cyrl-UZ"/>
              </w:rPr>
            </w:pPr>
          </w:p>
          <w:p w14:paraId="29A6098B" w14:textId="77777777" w:rsidR="009979D1" w:rsidRPr="00B179AB" w:rsidRDefault="009979D1">
            <w:pPr>
              <w:jc w:val="both"/>
              <w:rPr>
                <w:color w:val="000000"/>
                <w:sz w:val="28"/>
                <w:szCs w:val="28"/>
                <w:lang w:val="uz-Cyrl-UZ"/>
              </w:rPr>
            </w:pPr>
            <w:r w:rsidRPr="00B179AB">
              <w:rPr>
                <w:color w:val="000000"/>
                <w:sz w:val="28"/>
                <w:szCs w:val="28"/>
                <w:lang w:val="uz-Cyrl-UZ"/>
              </w:rPr>
              <w:t>Эксплу</w:t>
            </w:r>
            <w:r w:rsidRPr="00B179AB">
              <w:rPr>
                <w:sz w:val="28"/>
                <w:szCs w:val="28"/>
                <w:lang w:val="uz-Cyrl-UZ"/>
              </w:rPr>
              <w:t>атан</w:t>
            </w:r>
            <w:r w:rsidRPr="00B179AB">
              <w:rPr>
                <w:color w:val="000000"/>
                <w:sz w:val="28"/>
                <w:szCs w:val="28"/>
                <w:lang w:val="uz-Cyrl-UZ"/>
              </w:rPr>
              <w:t xml:space="preserve">т давлатлар учун мақбул бўлган ва </w:t>
            </w:r>
            <w:r w:rsidRPr="00B179AB">
              <w:rPr>
                <w:color w:val="000000"/>
                <w:sz w:val="28"/>
                <w:szCs w:val="28"/>
                <w:lang w:val="uz-Cyrl-UZ"/>
              </w:rPr>
              <w:lastRenderedPageBreak/>
              <w:t>оддий, муҳим ва авария ҳолатларидаги ҳаракат тартибини, назорат хариталарини, чеклашни, ҳа</w:t>
            </w:r>
            <w:r w:rsidR="00226206" w:rsidRPr="00B179AB">
              <w:rPr>
                <w:color w:val="000000"/>
                <w:sz w:val="28"/>
                <w:szCs w:val="28"/>
                <w:lang w:val="uz-Cyrl-UZ"/>
              </w:rPr>
              <w:t>-</w:t>
            </w:r>
            <w:r w:rsidRPr="00B179AB">
              <w:rPr>
                <w:color w:val="000000"/>
                <w:sz w:val="28"/>
                <w:szCs w:val="28"/>
                <w:lang w:val="uz-Cyrl-UZ"/>
              </w:rPr>
              <w:t>во кемасининг парвоз-техник характеристикала</w:t>
            </w:r>
            <w:r w:rsidR="00226206" w:rsidRPr="00B179AB">
              <w:rPr>
                <w:color w:val="000000"/>
                <w:sz w:val="28"/>
                <w:szCs w:val="28"/>
                <w:lang w:val="uz-Cyrl-UZ"/>
              </w:rPr>
              <w:t>-</w:t>
            </w:r>
            <w:r w:rsidRPr="00B179AB">
              <w:rPr>
                <w:color w:val="000000"/>
                <w:sz w:val="28"/>
                <w:szCs w:val="28"/>
                <w:lang w:val="uz-Cyrl-UZ"/>
              </w:rPr>
              <w:t>ри тўғрисидаги ахборотни, шунингдек, ҳаво ке</w:t>
            </w:r>
            <w:r w:rsidR="00226206" w:rsidRPr="00B179AB">
              <w:rPr>
                <w:color w:val="000000"/>
                <w:sz w:val="28"/>
                <w:szCs w:val="28"/>
                <w:lang w:val="uz-Cyrl-UZ"/>
              </w:rPr>
              <w:t>-</w:t>
            </w:r>
            <w:r w:rsidRPr="00B179AB">
              <w:rPr>
                <w:color w:val="000000"/>
                <w:sz w:val="28"/>
                <w:szCs w:val="28"/>
                <w:lang w:val="uz-Cyrl-UZ"/>
              </w:rPr>
              <w:t>масидан фойдаланиш билан боғлиқ бошқа маълу</w:t>
            </w:r>
            <w:r w:rsidR="00226206" w:rsidRPr="00B179AB">
              <w:rPr>
                <w:color w:val="000000"/>
                <w:sz w:val="28"/>
                <w:szCs w:val="28"/>
                <w:lang w:val="uz-Cyrl-UZ"/>
              </w:rPr>
              <w:t>-</w:t>
            </w:r>
            <w:r w:rsidRPr="00B179AB">
              <w:rPr>
                <w:color w:val="000000"/>
                <w:sz w:val="28"/>
                <w:szCs w:val="28"/>
                <w:lang w:val="uz-Cyrl-UZ"/>
              </w:rPr>
              <w:t xml:space="preserve">мотларни ўз ичига оладиган қўлланма. </w:t>
            </w:r>
          </w:p>
        </w:tc>
      </w:tr>
      <w:tr w:rsidR="009979D1" w:rsidRPr="00CB34C6" w14:paraId="62239CAC" w14:textId="77777777">
        <w:trPr>
          <w:tblCellSpacing w:w="0" w:type="dxa"/>
          <w:jc w:val="center"/>
        </w:trPr>
        <w:tc>
          <w:tcPr>
            <w:tcW w:w="3821" w:type="dxa"/>
          </w:tcPr>
          <w:p w14:paraId="73FE297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Руководство полётами</w:t>
            </w:r>
          </w:p>
          <w:p w14:paraId="788AAAE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parvozlarni boshqarish</w:t>
            </w:r>
          </w:p>
          <w:p w14:paraId="7ACA46FC" w14:textId="77777777" w:rsidR="009979D1" w:rsidRPr="00B179AB" w:rsidRDefault="009979D1">
            <w:pPr>
              <w:rPr>
                <w:bCs/>
                <w:color w:val="000000"/>
                <w:sz w:val="28"/>
                <w:szCs w:val="28"/>
                <w:lang w:val="uz-Cyrl-UZ"/>
              </w:rPr>
            </w:pPr>
            <w:r w:rsidRPr="00B179AB">
              <w:rPr>
                <w:bCs/>
                <w:color w:val="000000"/>
                <w:sz w:val="28"/>
                <w:szCs w:val="28"/>
                <w:lang w:val="uz-Cyrl-UZ"/>
              </w:rPr>
              <w:t xml:space="preserve">       парвозларни бошқариш</w:t>
            </w:r>
          </w:p>
          <w:p w14:paraId="3D123C3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guidance of flights</w:t>
            </w:r>
          </w:p>
        </w:tc>
        <w:tc>
          <w:tcPr>
            <w:tcW w:w="6150" w:type="dxa"/>
            <w:vAlign w:val="center"/>
          </w:tcPr>
          <w:p w14:paraId="7F9DD263" w14:textId="77777777" w:rsidR="009979D1" w:rsidRPr="00B179AB" w:rsidRDefault="009979D1">
            <w:pPr>
              <w:jc w:val="both"/>
              <w:rPr>
                <w:color w:val="000000"/>
                <w:sz w:val="28"/>
                <w:szCs w:val="28"/>
              </w:rPr>
            </w:pPr>
            <w:r w:rsidRPr="00B179AB">
              <w:rPr>
                <w:color w:val="000000"/>
                <w:sz w:val="28"/>
                <w:szCs w:val="28"/>
              </w:rPr>
              <w:t>Осуществление полномочий в отношении начала, продолжения или окончания полёта, а также изменения маршрута в интересах безопасности воздушного судна, регулярности и эффективности полёта.</w:t>
            </w:r>
          </w:p>
          <w:p w14:paraId="649D252F" w14:textId="77777777" w:rsidR="009979D1" w:rsidRPr="00B179AB" w:rsidRDefault="009979D1">
            <w:pPr>
              <w:jc w:val="both"/>
              <w:rPr>
                <w:color w:val="000000"/>
                <w:sz w:val="28"/>
                <w:szCs w:val="28"/>
                <w:lang w:val="uz-Cyrl-UZ"/>
              </w:rPr>
            </w:pPr>
          </w:p>
          <w:p w14:paraId="7BA87AC6" w14:textId="77777777" w:rsidR="009979D1" w:rsidRPr="00B179AB" w:rsidRDefault="009979D1">
            <w:pPr>
              <w:jc w:val="both"/>
              <w:rPr>
                <w:sz w:val="28"/>
                <w:szCs w:val="28"/>
                <w:lang w:val="uz-Cyrl-UZ"/>
              </w:rPr>
            </w:pPr>
            <w:r w:rsidRPr="00B179AB">
              <w:rPr>
                <w:sz w:val="28"/>
                <w:szCs w:val="28"/>
                <w:lang w:val="uz-Cyrl-UZ"/>
              </w:rPr>
              <w:t>Parvozning boshlanishi, davom etishi yoki tugashiga nisbatan vakolatlarni amalga oshirish, shuningdek, havo kemasining xavfsizligi, parvozning doimiyligi va effektivligi nuqtai nazaridan yo‘nalishni o‘zgar</w:t>
            </w:r>
            <w:r w:rsidR="00226206" w:rsidRPr="00B179AB">
              <w:rPr>
                <w:sz w:val="28"/>
                <w:szCs w:val="28"/>
                <w:lang w:val="uz-Cyrl-UZ"/>
              </w:rPr>
              <w:t>-</w:t>
            </w:r>
            <w:r w:rsidRPr="00B179AB">
              <w:rPr>
                <w:sz w:val="28"/>
                <w:szCs w:val="28"/>
                <w:lang w:val="uz-Cyrl-UZ"/>
              </w:rPr>
              <w:t>tirish.</w:t>
            </w:r>
          </w:p>
          <w:p w14:paraId="097B040E" w14:textId="77777777" w:rsidR="009979D1" w:rsidRPr="00B179AB" w:rsidRDefault="009979D1">
            <w:pPr>
              <w:jc w:val="both"/>
              <w:rPr>
                <w:color w:val="000000"/>
                <w:sz w:val="28"/>
                <w:szCs w:val="28"/>
                <w:lang w:val="uz-Cyrl-UZ"/>
              </w:rPr>
            </w:pPr>
          </w:p>
          <w:p w14:paraId="4F5745F5" w14:textId="77777777" w:rsidR="009979D1" w:rsidRPr="00B179AB" w:rsidRDefault="009979D1">
            <w:pPr>
              <w:jc w:val="both"/>
              <w:rPr>
                <w:color w:val="000000"/>
                <w:sz w:val="28"/>
                <w:szCs w:val="28"/>
                <w:lang w:val="uz-Cyrl-UZ"/>
              </w:rPr>
            </w:pPr>
            <w:r w:rsidRPr="00B179AB">
              <w:rPr>
                <w:color w:val="000000"/>
                <w:sz w:val="28"/>
                <w:szCs w:val="28"/>
                <w:lang w:val="uz-Cyrl-UZ"/>
              </w:rPr>
              <w:t>Парвознинг бошланиши, давом этиши ёки туга</w:t>
            </w:r>
            <w:r w:rsidR="00226206" w:rsidRPr="00B179AB">
              <w:rPr>
                <w:color w:val="000000"/>
                <w:sz w:val="28"/>
                <w:szCs w:val="28"/>
                <w:lang w:val="uz-Cyrl-UZ"/>
              </w:rPr>
              <w:t>-</w:t>
            </w:r>
            <w:r w:rsidRPr="00B179AB">
              <w:rPr>
                <w:color w:val="000000"/>
                <w:sz w:val="28"/>
                <w:szCs w:val="28"/>
                <w:lang w:val="uz-Cyrl-UZ"/>
              </w:rPr>
              <w:t>шига нисбатан ваколатларни амалга ошириш, шу</w:t>
            </w:r>
            <w:r w:rsidR="00226206" w:rsidRPr="00B179AB">
              <w:rPr>
                <w:color w:val="000000"/>
                <w:sz w:val="28"/>
                <w:szCs w:val="28"/>
                <w:lang w:val="uz-Cyrl-UZ"/>
              </w:rPr>
              <w:t>-</w:t>
            </w:r>
            <w:r w:rsidRPr="00B179AB">
              <w:rPr>
                <w:color w:val="000000"/>
                <w:sz w:val="28"/>
                <w:szCs w:val="28"/>
                <w:lang w:val="uz-Cyrl-UZ"/>
              </w:rPr>
              <w:t>нингдек, ҳаво кемасининг хавфсизлиги, парвоз</w:t>
            </w:r>
            <w:r w:rsidR="00226206" w:rsidRPr="00B179AB">
              <w:rPr>
                <w:color w:val="000000"/>
                <w:sz w:val="28"/>
                <w:szCs w:val="28"/>
                <w:lang w:val="uz-Cyrl-UZ"/>
              </w:rPr>
              <w:t>-</w:t>
            </w:r>
            <w:r w:rsidRPr="00B179AB">
              <w:rPr>
                <w:color w:val="000000"/>
                <w:sz w:val="28"/>
                <w:szCs w:val="28"/>
                <w:lang w:val="uz-Cyrl-UZ"/>
              </w:rPr>
              <w:t>нинг доимийлиги ва эффективлиги нуқтаи наза</w:t>
            </w:r>
            <w:r w:rsidR="00226206" w:rsidRPr="00B179AB">
              <w:rPr>
                <w:color w:val="000000"/>
                <w:sz w:val="28"/>
                <w:szCs w:val="28"/>
                <w:lang w:val="uz-Cyrl-UZ"/>
              </w:rPr>
              <w:t>-</w:t>
            </w:r>
            <w:r w:rsidRPr="00B179AB">
              <w:rPr>
                <w:color w:val="000000"/>
                <w:sz w:val="28"/>
                <w:szCs w:val="28"/>
                <w:lang w:val="uz-Cyrl-UZ"/>
              </w:rPr>
              <w:t>ридан йўналишни ўзгартириш.</w:t>
            </w:r>
          </w:p>
        </w:tc>
      </w:tr>
    </w:tbl>
    <w:p w14:paraId="0B3E5611"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38C686D4" w14:textId="77777777">
        <w:trPr>
          <w:tblHeader/>
          <w:tblCellSpacing w:w="0" w:type="dxa"/>
          <w:jc w:val="center"/>
        </w:trPr>
        <w:tc>
          <w:tcPr>
            <w:tcW w:w="9971" w:type="dxa"/>
            <w:gridSpan w:val="2"/>
          </w:tcPr>
          <w:p w14:paraId="71788D02" w14:textId="77777777" w:rsidR="009979D1" w:rsidRPr="00B179AB" w:rsidRDefault="009979D1">
            <w:pPr>
              <w:jc w:val="center"/>
              <w:rPr>
                <w:color w:val="000000"/>
                <w:sz w:val="28"/>
                <w:szCs w:val="28"/>
              </w:rPr>
            </w:pPr>
            <w:r w:rsidRPr="00B179AB">
              <w:rPr>
                <w:color w:val="000000"/>
                <w:sz w:val="28"/>
                <w:szCs w:val="28"/>
              </w:rPr>
              <w:t>С</w:t>
            </w:r>
          </w:p>
        </w:tc>
      </w:tr>
      <w:tr w:rsidR="009979D1" w:rsidRPr="00CB34C6" w14:paraId="38C51C14" w14:textId="77777777">
        <w:trPr>
          <w:tblCellSpacing w:w="0" w:type="dxa"/>
          <w:jc w:val="center"/>
        </w:trPr>
        <w:tc>
          <w:tcPr>
            <w:tcW w:w="3821" w:type="dxa"/>
          </w:tcPr>
          <w:p w14:paraId="332F4BA8" w14:textId="77777777" w:rsidR="009979D1" w:rsidRPr="00B179AB" w:rsidRDefault="009979D1">
            <w:pPr>
              <w:rPr>
                <w:b/>
                <w:bCs/>
                <w:color w:val="000000"/>
                <w:sz w:val="28"/>
                <w:szCs w:val="28"/>
                <w:lang w:val="uz-Cyrl-UZ"/>
              </w:rPr>
            </w:pPr>
            <w:r w:rsidRPr="00B179AB">
              <w:rPr>
                <w:b/>
                <w:bCs/>
                <w:color w:val="000000"/>
                <w:sz w:val="28"/>
                <w:szCs w:val="28"/>
                <w:lang w:val="uz-Cyrl-UZ"/>
              </w:rPr>
              <w:t>Сантиметровые волны</w:t>
            </w:r>
          </w:p>
          <w:p w14:paraId="3876414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santimetrli to‘lqinlar</w:t>
            </w:r>
          </w:p>
          <w:p w14:paraId="2BB3F593" w14:textId="77777777" w:rsidR="009979D1" w:rsidRPr="00B179AB" w:rsidRDefault="009979D1">
            <w:pPr>
              <w:rPr>
                <w:bCs/>
                <w:color w:val="000000"/>
                <w:sz w:val="28"/>
                <w:szCs w:val="28"/>
                <w:lang w:val="uz-Cyrl-UZ"/>
              </w:rPr>
            </w:pPr>
            <w:r w:rsidRPr="00B179AB">
              <w:rPr>
                <w:bCs/>
                <w:color w:val="000000"/>
                <w:sz w:val="28"/>
                <w:szCs w:val="28"/>
                <w:lang w:val="uz-Cyrl-UZ"/>
              </w:rPr>
              <w:t xml:space="preserve">       сантиметрли тўлқинлар</w:t>
            </w:r>
          </w:p>
          <w:p w14:paraId="31E0D0A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centimetric waves</w:t>
            </w:r>
          </w:p>
        </w:tc>
        <w:tc>
          <w:tcPr>
            <w:tcW w:w="6150" w:type="dxa"/>
            <w:vAlign w:val="center"/>
          </w:tcPr>
          <w:p w14:paraId="18B0B497" w14:textId="77777777" w:rsidR="009979D1" w:rsidRPr="00B179AB" w:rsidRDefault="009979D1">
            <w:pPr>
              <w:jc w:val="both"/>
              <w:rPr>
                <w:sz w:val="28"/>
                <w:szCs w:val="28"/>
              </w:rPr>
            </w:pPr>
            <w:r w:rsidRPr="00B179AB">
              <w:rPr>
                <w:color w:val="000000"/>
                <w:sz w:val="28"/>
                <w:szCs w:val="28"/>
              </w:rPr>
              <w:t xml:space="preserve">Радиоволны с длиной волны от 10 </w:t>
            </w:r>
            <w:r w:rsidRPr="00B179AB">
              <w:rPr>
                <w:sz w:val="28"/>
                <w:szCs w:val="28"/>
              </w:rPr>
              <w:t xml:space="preserve">до 1 </w:t>
            </w:r>
            <w:proofErr w:type="spellStart"/>
            <w:r w:rsidRPr="00B179AB">
              <w:rPr>
                <w:sz w:val="28"/>
                <w:szCs w:val="28"/>
              </w:rPr>
              <w:t>sm</w:t>
            </w:r>
            <w:proofErr w:type="spellEnd"/>
            <w:r w:rsidRPr="00B179AB">
              <w:rPr>
                <w:sz w:val="28"/>
                <w:szCs w:val="28"/>
              </w:rPr>
              <w:t xml:space="preserve"> (частоты от 3 до 30 </w:t>
            </w:r>
            <w:proofErr w:type="spellStart"/>
            <w:r w:rsidRPr="00B179AB">
              <w:rPr>
                <w:sz w:val="28"/>
                <w:szCs w:val="28"/>
              </w:rPr>
              <w:t>GHz</w:t>
            </w:r>
            <w:proofErr w:type="spellEnd"/>
            <w:r w:rsidRPr="00B179AB">
              <w:rPr>
                <w:sz w:val="28"/>
                <w:szCs w:val="28"/>
              </w:rPr>
              <w:t>).</w:t>
            </w:r>
          </w:p>
          <w:p w14:paraId="4E0CC13F" w14:textId="77777777" w:rsidR="009979D1" w:rsidRPr="00B179AB" w:rsidRDefault="009979D1">
            <w:pPr>
              <w:jc w:val="both"/>
              <w:rPr>
                <w:sz w:val="28"/>
                <w:szCs w:val="28"/>
                <w:lang w:val="uz-Cyrl-UZ"/>
              </w:rPr>
            </w:pPr>
          </w:p>
          <w:p w14:paraId="5A5E7729" w14:textId="77777777" w:rsidR="009979D1" w:rsidRPr="00B179AB" w:rsidRDefault="009979D1">
            <w:pPr>
              <w:jc w:val="both"/>
              <w:rPr>
                <w:sz w:val="28"/>
                <w:szCs w:val="28"/>
                <w:lang w:val="uz-Cyrl-UZ"/>
              </w:rPr>
            </w:pPr>
            <w:proofErr w:type="spellStart"/>
            <w:proofErr w:type="gramStart"/>
            <w:r w:rsidRPr="00B179AB">
              <w:rPr>
                <w:sz w:val="28"/>
                <w:szCs w:val="28"/>
                <w:lang w:val="en-US"/>
              </w:rPr>
              <w:t>To‘</w:t>
            </w:r>
            <w:proofErr w:type="gramEnd"/>
            <w:r w:rsidRPr="00B179AB">
              <w:rPr>
                <w:sz w:val="28"/>
                <w:szCs w:val="28"/>
                <w:lang w:val="en-US"/>
              </w:rPr>
              <w:t>lqin</w:t>
            </w:r>
            <w:proofErr w:type="spellEnd"/>
            <w:r w:rsidRPr="00B179AB">
              <w:rPr>
                <w:sz w:val="28"/>
                <w:szCs w:val="28"/>
                <w:lang w:val="en-US"/>
              </w:rPr>
              <w:t xml:space="preserve"> </w:t>
            </w:r>
            <w:proofErr w:type="spellStart"/>
            <w:r w:rsidRPr="00B179AB">
              <w:rPr>
                <w:sz w:val="28"/>
                <w:szCs w:val="28"/>
                <w:lang w:val="en-US"/>
              </w:rPr>
              <w:t>uzunligi</w:t>
            </w:r>
            <w:proofErr w:type="spellEnd"/>
            <w:r w:rsidRPr="00B179AB">
              <w:rPr>
                <w:sz w:val="28"/>
                <w:szCs w:val="28"/>
                <w:lang w:val="en-US"/>
              </w:rPr>
              <w:t xml:space="preserve"> 10 dan 1 </w:t>
            </w:r>
            <w:proofErr w:type="spellStart"/>
            <w:r w:rsidRPr="00B179AB">
              <w:rPr>
                <w:sz w:val="28"/>
                <w:szCs w:val="28"/>
                <w:lang w:val="en-US"/>
              </w:rPr>
              <w:t>sm</w:t>
            </w:r>
            <w:proofErr w:type="spellEnd"/>
            <w:r w:rsidRPr="00B179AB">
              <w:rPr>
                <w:sz w:val="28"/>
                <w:szCs w:val="28"/>
                <w:lang w:val="en-US"/>
              </w:rPr>
              <w:t xml:space="preserve">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chastotasi</w:t>
            </w:r>
            <w:proofErr w:type="spellEnd"/>
            <w:r w:rsidRPr="00B179AB">
              <w:rPr>
                <w:sz w:val="28"/>
                <w:szCs w:val="28"/>
                <w:lang w:val="en-US"/>
              </w:rPr>
              <w:t xml:space="preserve"> 3  dan 30 GHz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radioto‘lqinlar</w:t>
            </w:r>
            <w:proofErr w:type="spellEnd"/>
            <w:r w:rsidRPr="00B179AB">
              <w:rPr>
                <w:sz w:val="28"/>
                <w:szCs w:val="28"/>
                <w:lang w:val="en-US"/>
              </w:rPr>
              <w:t>.</w:t>
            </w:r>
          </w:p>
          <w:p w14:paraId="750E4199" w14:textId="77777777" w:rsidR="009979D1" w:rsidRPr="00B179AB" w:rsidRDefault="009979D1">
            <w:pPr>
              <w:jc w:val="both"/>
              <w:rPr>
                <w:sz w:val="28"/>
                <w:szCs w:val="28"/>
                <w:lang w:val="uz-Cyrl-UZ"/>
              </w:rPr>
            </w:pPr>
          </w:p>
          <w:p w14:paraId="3EF78564" w14:textId="77777777" w:rsidR="009979D1" w:rsidRPr="00B179AB" w:rsidRDefault="009979D1" w:rsidP="00552F16">
            <w:pPr>
              <w:jc w:val="both"/>
              <w:rPr>
                <w:color w:val="000000"/>
                <w:sz w:val="28"/>
                <w:szCs w:val="28"/>
                <w:lang w:val="uz-Cyrl-UZ"/>
              </w:rPr>
            </w:pPr>
            <w:r w:rsidRPr="00B179AB">
              <w:rPr>
                <w:sz w:val="28"/>
                <w:szCs w:val="28"/>
                <w:lang w:val="uz-Cyrl-UZ"/>
              </w:rPr>
              <w:t>Тўлқин узунлиги 10 дан 1 sm гача (частотаси 3  дан 30 GHz гача) бўлган радиотўлқинлар.</w:t>
            </w:r>
          </w:p>
        </w:tc>
      </w:tr>
      <w:tr w:rsidR="009979D1" w:rsidRPr="00CB34C6" w14:paraId="703A1BCD" w14:textId="77777777">
        <w:trPr>
          <w:tblCellSpacing w:w="0" w:type="dxa"/>
          <w:jc w:val="center"/>
        </w:trPr>
        <w:tc>
          <w:tcPr>
            <w:tcW w:w="3821" w:type="dxa"/>
          </w:tcPr>
          <w:p w14:paraId="7CD3016E" w14:textId="77777777" w:rsidR="009979D1" w:rsidRPr="00B179AB" w:rsidRDefault="009979D1">
            <w:pPr>
              <w:rPr>
                <w:b/>
                <w:bCs/>
                <w:color w:val="000000"/>
                <w:sz w:val="28"/>
                <w:szCs w:val="28"/>
                <w:lang w:val="uz-Cyrl-UZ"/>
              </w:rPr>
            </w:pPr>
            <w:r w:rsidRPr="00B179AB">
              <w:rPr>
                <w:b/>
                <w:bCs/>
                <w:color w:val="000000"/>
                <w:sz w:val="28"/>
                <w:szCs w:val="28"/>
                <w:lang w:val="uz-Cyrl-UZ"/>
              </w:rPr>
              <w:t>Сближение воздушных судов</w:t>
            </w:r>
          </w:p>
          <w:p w14:paraId="45EAD4D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havo kemalarini yaqinlshtirish</w:t>
            </w:r>
          </w:p>
          <w:p w14:paraId="5CF33981"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кемаларини яқинлаштириш</w:t>
            </w:r>
          </w:p>
          <w:p w14:paraId="79F1F30F" w14:textId="77777777" w:rsidR="009979D1" w:rsidRPr="00CB34C6" w:rsidRDefault="009979D1">
            <w:pPr>
              <w:rPr>
                <w:b/>
                <w:bCs/>
                <w:color w:val="000000"/>
                <w:sz w:val="28"/>
                <w:szCs w:val="28"/>
                <w:lang w:val="uz-Cyrl-UZ"/>
              </w:rPr>
            </w:pPr>
            <w:r w:rsidRPr="00B179AB">
              <w:rPr>
                <w:b/>
                <w:bCs/>
                <w:color w:val="000000"/>
                <w:sz w:val="28"/>
                <w:szCs w:val="28"/>
                <w:lang w:val="uz-Cyrl-UZ"/>
              </w:rPr>
              <w:t xml:space="preserve">en - </w:t>
            </w:r>
            <w:r w:rsidR="00AB1082" w:rsidRPr="00B179AB">
              <w:rPr>
                <w:bCs/>
                <w:color w:val="000000"/>
                <w:sz w:val="28"/>
                <w:szCs w:val="28"/>
                <w:lang w:val="uz-Cyrl-UZ"/>
              </w:rPr>
              <w:t>aircraft proximity</w:t>
            </w:r>
            <w:r w:rsidRPr="00B179AB">
              <w:rPr>
                <w:bCs/>
                <w:color w:val="000000"/>
                <w:sz w:val="28"/>
                <w:szCs w:val="28"/>
                <w:lang w:val="uz-Cyrl-UZ"/>
              </w:rPr>
              <w:t xml:space="preserve"> </w:t>
            </w:r>
            <w:r w:rsidR="00AB1082" w:rsidRPr="00CB34C6">
              <w:rPr>
                <w:bCs/>
                <w:color w:val="000000"/>
                <w:sz w:val="28"/>
                <w:szCs w:val="28"/>
                <w:lang w:val="uz-Cyrl-UZ"/>
              </w:rPr>
              <w:t>(</w:t>
            </w:r>
            <w:r w:rsidRPr="00B179AB">
              <w:rPr>
                <w:bCs/>
                <w:color w:val="000000"/>
                <w:sz w:val="28"/>
                <w:szCs w:val="28"/>
                <w:lang w:val="uz-Cyrl-UZ"/>
              </w:rPr>
              <w:t>AIRPROX</w:t>
            </w:r>
            <w:r w:rsidR="00AB1082" w:rsidRPr="00CB34C6">
              <w:rPr>
                <w:bCs/>
                <w:color w:val="000000"/>
                <w:sz w:val="28"/>
                <w:szCs w:val="28"/>
                <w:lang w:val="uz-Cyrl-UZ"/>
              </w:rPr>
              <w:t>)</w:t>
            </w:r>
          </w:p>
        </w:tc>
        <w:tc>
          <w:tcPr>
            <w:tcW w:w="6150" w:type="dxa"/>
            <w:vAlign w:val="center"/>
          </w:tcPr>
          <w:p w14:paraId="5206878D" w14:textId="77777777" w:rsidR="009979D1" w:rsidRPr="00B179AB" w:rsidRDefault="009979D1">
            <w:pPr>
              <w:jc w:val="both"/>
              <w:rPr>
                <w:color w:val="000000"/>
                <w:sz w:val="28"/>
                <w:szCs w:val="28"/>
              </w:rPr>
            </w:pPr>
            <w:r w:rsidRPr="00B179AB">
              <w:rPr>
                <w:color w:val="000000"/>
                <w:sz w:val="28"/>
                <w:szCs w:val="28"/>
              </w:rPr>
              <w:t>Ситуация, в которой по мнению пилота или персонала органа обслуживания воздушного движения, расстояние между воздушными судами, а также их относительное местоположение и скорость таковы, что безопасность данных воздушных судов может быть поставлена под угрозу. Сближение воздушных судов классифицируется и классы определяются так: риск столкновения; риск столкновения отсутствовал; риск не определён.</w:t>
            </w:r>
          </w:p>
          <w:p w14:paraId="5F8B04DC" w14:textId="77777777" w:rsidR="009979D1" w:rsidRPr="00B179AB" w:rsidRDefault="009979D1">
            <w:pPr>
              <w:jc w:val="both"/>
              <w:rPr>
                <w:color w:val="000000"/>
                <w:sz w:val="28"/>
                <w:szCs w:val="28"/>
                <w:lang w:val="uz-Cyrl-UZ"/>
              </w:rPr>
            </w:pPr>
          </w:p>
          <w:p w14:paraId="7346678D" w14:textId="77777777" w:rsidR="009979D1" w:rsidRPr="00B179AB" w:rsidRDefault="009979D1">
            <w:pPr>
              <w:jc w:val="both"/>
              <w:rPr>
                <w:sz w:val="28"/>
                <w:szCs w:val="28"/>
                <w:lang w:val="uz-Cyrl-UZ"/>
              </w:rPr>
            </w:pPr>
            <w:r w:rsidRPr="00B179AB">
              <w:rPr>
                <w:sz w:val="28"/>
                <w:szCs w:val="28"/>
                <w:lang w:val="uz-Cyrl-UZ"/>
              </w:rPr>
              <w:t>Pilotning yoki havo harakatiga xizmat ko‘rsatish organi xodimining fikriga ko‘ra, havo kemalari o‘rta</w:t>
            </w:r>
            <w:r w:rsidR="00226206" w:rsidRPr="00B179AB">
              <w:rPr>
                <w:sz w:val="28"/>
                <w:szCs w:val="28"/>
                <w:lang w:val="uz-Cyrl-UZ"/>
              </w:rPr>
              <w:t>-</w:t>
            </w:r>
            <w:r w:rsidRPr="00B179AB">
              <w:rPr>
                <w:sz w:val="28"/>
                <w:szCs w:val="28"/>
                <w:lang w:val="uz-Cyrl-UZ"/>
              </w:rPr>
              <w:t>sidagi masofa, shuningdek, ularning nisbiy joylash</w:t>
            </w:r>
            <w:r w:rsidR="00226206" w:rsidRPr="00B179AB">
              <w:rPr>
                <w:sz w:val="28"/>
                <w:szCs w:val="28"/>
                <w:lang w:val="uz-Cyrl-UZ"/>
              </w:rPr>
              <w:t>-</w:t>
            </w:r>
            <w:r w:rsidRPr="00B179AB">
              <w:rPr>
                <w:sz w:val="28"/>
                <w:szCs w:val="28"/>
                <w:lang w:val="uz-Cyrl-UZ"/>
              </w:rPr>
              <w:t>gan o‘rni va tezligi havo kemalari ma’lumotlarining xavfsizligiga xavf solishi mumkin bo‘lgan holat. Ha</w:t>
            </w:r>
            <w:r w:rsidR="00226206" w:rsidRPr="00B179AB">
              <w:rPr>
                <w:sz w:val="28"/>
                <w:szCs w:val="28"/>
                <w:lang w:val="uz-Cyrl-UZ"/>
              </w:rPr>
              <w:t>-</w:t>
            </w:r>
            <w:r w:rsidRPr="00B179AB">
              <w:rPr>
                <w:sz w:val="28"/>
                <w:szCs w:val="28"/>
                <w:lang w:val="uz-Cyrl-UZ"/>
              </w:rPr>
              <w:t xml:space="preserve">vo kemalarini yaqinlashtirish </w:t>
            </w:r>
            <w:r w:rsidR="00D64D73" w:rsidRPr="00B179AB">
              <w:rPr>
                <w:sz w:val="28"/>
                <w:szCs w:val="28"/>
                <w:lang w:val="uz-Cyrl-UZ"/>
              </w:rPr>
              <w:t>tasnif</w:t>
            </w:r>
            <w:r w:rsidRPr="00B179AB">
              <w:rPr>
                <w:sz w:val="28"/>
                <w:szCs w:val="28"/>
                <w:lang w:val="uz-Cyrl-UZ"/>
              </w:rPr>
              <w:t>lanadi va klasslar quyidagicha belgilanadi: to‘qnashuv riski; to‘qna</w:t>
            </w:r>
            <w:r w:rsidR="00226206" w:rsidRPr="00B179AB">
              <w:rPr>
                <w:sz w:val="28"/>
                <w:szCs w:val="28"/>
                <w:lang w:val="uz-Cyrl-UZ"/>
              </w:rPr>
              <w:t>-</w:t>
            </w:r>
            <w:r w:rsidRPr="00B179AB">
              <w:rPr>
                <w:sz w:val="28"/>
                <w:szCs w:val="28"/>
                <w:lang w:val="uz-Cyrl-UZ"/>
              </w:rPr>
              <w:t>shuv riski yo‘q, risk aniqlanmagan.</w:t>
            </w:r>
          </w:p>
          <w:p w14:paraId="6EFF812F" w14:textId="77777777" w:rsidR="009979D1" w:rsidRPr="00B179AB" w:rsidRDefault="009979D1">
            <w:pPr>
              <w:jc w:val="both"/>
              <w:rPr>
                <w:color w:val="000000"/>
                <w:sz w:val="28"/>
                <w:szCs w:val="28"/>
                <w:lang w:val="uz-Cyrl-UZ"/>
              </w:rPr>
            </w:pPr>
          </w:p>
          <w:p w14:paraId="5B0BD6BE" w14:textId="77777777" w:rsidR="009979D1" w:rsidRPr="00B179AB" w:rsidRDefault="009979D1" w:rsidP="00D64D73">
            <w:pPr>
              <w:jc w:val="both"/>
              <w:rPr>
                <w:color w:val="000000"/>
                <w:sz w:val="28"/>
                <w:szCs w:val="28"/>
                <w:lang w:val="uz-Cyrl-UZ"/>
              </w:rPr>
            </w:pPr>
            <w:r w:rsidRPr="00B179AB">
              <w:rPr>
                <w:color w:val="000000"/>
                <w:sz w:val="28"/>
                <w:szCs w:val="28"/>
                <w:lang w:val="uz-Cyrl-UZ"/>
              </w:rPr>
              <w:t>Пилотнинг ёки ҳаво ҳаракатига хизмат кўрсатиш органи ходимининг фикрига кўра, ҳаво кемалари ўртасидаги масофа, шунингдек, уларнинг нисбий жойлашган ўрни ва тезлиги ҳаво кемалари маълу</w:t>
            </w:r>
            <w:r w:rsidR="00226206" w:rsidRPr="00B179AB">
              <w:rPr>
                <w:color w:val="000000"/>
                <w:sz w:val="28"/>
                <w:szCs w:val="28"/>
                <w:lang w:val="uz-Cyrl-UZ"/>
              </w:rPr>
              <w:t>-</w:t>
            </w:r>
            <w:r w:rsidRPr="00B179AB">
              <w:rPr>
                <w:color w:val="000000"/>
                <w:sz w:val="28"/>
                <w:szCs w:val="28"/>
                <w:lang w:val="uz-Cyrl-UZ"/>
              </w:rPr>
              <w:t>мотларининг хавфсизлигига хавф солиши мум</w:t>
            </w:r>
            <w:r w:rsidR="00226206" w:rsidRPr="00B179AB">
              <w:rPr>
                <w:color w:val="000000"/>
                <w:sz w:val="28"/>
                <w:szCs w:val="28"/>
                <w:lang w:val="uz-Cyrl-UZ"/>
              </w:rPr>
              <w:t>-</w:t>
            </w:r>
            <w:r w:rsidRPr="00B179AB">
              <w:rPr>
                <w:color w:val="000000"/>
                <w:sz w:val="28"/>
                <w:szCs w:val="28"/>
                <w:lang w:val="uz-Cyrl-UZ"/>
              </w:rPr>
              <w:t>кин бўлган ҳолат. Ҳаво кемаларини яқинлашти</w:t>
            </w:r>
            <w:r w:rsidR="00226206" w:rsidRPr="00B179AB">
              <w:rPr>
                <w:color w:val="000000"/>
                <w:sz w:val="28"/>
                <w:szCs w:val="28"/>
                <w:lang w:val="uz-Cyrl-UZ"/>
              </w:rPr>
              <w:t>-</w:t>
            </w:r>
            <w:r w:rsidRPr="00B179AB">
              <w:rPr>
                <w:color w:val="000000"/>
                <w:sz w:val="28"/>
                <w:szCs w:val="28"/>
                <w:lang w:val="uz-Cyrl-UZ"/>
              </w:rPr>
              <w:t xml:space="preserve">риш </w:t>
            </w:r>
            <w:r w:rsidR="00D64D73" w:rsidRPr="00B179AB">
              <w:rPr>
                <w:color w:val="000000"/>
                <w:sz w:val="28"/>
                <w:szCs w:val="28"/>
                <w:lang w:val="uz-Cyrl-UZ"/>
              </w:rPr>
              <w:t>таснифланади</w:t>
            </w:r>
            <w:r w:rsidRPr="00B179AB">
              <w:rPr>
                <w:color w:val="000000"/>
                <w:sz w:val="28"/>
                <w:szCs w:val="28"/>
                <w:lang w:val="uz-Cyrl-UZ"/>
              </w:rPr>
              <w:t xml:space="preserve"> ва класслар қуйидагича белги</w:t>
            </w:r>
            <w:r w:rsidR="00226206" w:rsidRPr="00B179AB">
              <w:rPr>
                <w:color w:val="000000"/>
                <w:sz w:val="28"/>
                <w:szCs w:val="28"/>
                <w:lang w:val="uz-Cyrl-UZ"/>
              </w:rPr>
              <w:t>-</w:t>
            </w:r>
            <w:r w:rsidRPr="00B179AB">
              <w:rPr>
                <w:color w:val="000000"/>
                <w:sz w:val="28"/>
                <w:szCs w:val="28"/>
                <w:lang w:val="uz-Cyrl-UZ"/>
              </w:rPr>
              <w:t>ланади: тўқнашув риски; тўқнашув риски йўқ, риск аниқланмаган.</w:t>
            </w:r>
          </w:p>
        </w:tc>
      </w:tr>
      <w:tr w:rsidR="009979D1" w:rsidRPr="00B179AB" w14:paraId="2B86DD09" w14:textId="77777777">
        <w:trPr>
          <w:tblCellSpacing w:w="0" w:type="dxa"/>
          <w:jc w:val="center"/>
        </w:trPr>
        <w:tc>
          <w:tcPr>
            <w:tcW w:w="3821" w:type="dxa"/>
          </w:tcPr>
          <w:p w14:paraId="00496D1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Сверхвысокие частоты</w:t>
            </w:r>
          </w:p>
          <w:p w14:paraId="1BEA576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o‘ta yuqori chastotalar</w:t>
            </w:r>
          </w:p>
          <w:p w14:paraId="0828F587" w14:textId="77777777" w:rsidR="009979D1" w:rsidRPr="00B179AB" w:rsidRDefault="009979D1">
            <w:pPr>
              <w:rPr>
                <w:bCs/>
                <w:color w:val="000000"/>
                <w:sz w:val="28"/>
                <w:szCs w:val="28"/>
                <w:lang w:val="uz-Cyrl-UZ"/>
              </w:rPr>
            </w:pPr>
            <w:r w:rsidRPr="00B179AB">
              <w:rPr>
                <w:bCs/>
                <w:color w:val="000000"/>
                <w:sz w:val="28"/>
                <w:szCs w:val="28"/>
                <w:lang w:val="uz-Cyrl-UZ"/>
              </w:rPr>
              <w:t xml:space="preserve">       ўта юқори частоталар</w:t>
            </w:r>
          </w:p>
          <w:p w14:paraId="265FE06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super-high frequencies</w:t>
            </w:r>
          </w:p>
        </w:tc>
        <w:tc>
          <w:tcPr>
            <w:tcW w:w="6150" w:type="dxa"/>
            <w:vAlign w:val="center"/>
          </w:tcPr>
          <w:p w14:paraId="472FED1D" w14:textId="77777777" w:rsidR="009979D1" w:rsidRPr="00B179AB" w:rsidRDefault="009979D1">
            <w:pPr>
              <w:jc w:val="both"/>
              <w:rPr>
                <w:sz w:val="28"/>
                <w:szCs w:val="28"/>
              </w:rPr>
            </w:pPr>
            <w:r w:rsidRPr="00B179AB">
              <w:rPr>
                <w:color w:val="000000"/>
                <w:sz w:val="28"/>
                <w:szCs w:val="28"/>
              </w:rPr>
              <w:t xml:space="preserve">Область радиочастот от 3 </w:t>
            </w:r>
            <w:r w:rsidRPr="00B179AB">
              <w:rPr>
                <w:sz w:val="28"/>
                <w:szCs w:val="28"/>
              </w:rPr>
              <w:t xml:space="preserve">до 30 </w:t>
            </w:r>
            <w:r w:rsidRPr="00B179AB">
              <w:rPr>
                <w:sz w:val="28"/>
                <w:szCs w:val="28"/>
                <w:lang w:val="en-US"/>
              </w:rPr>
              <w:t>G</w:t>
            </w:r>
            <w:proofErr w:type="spellStart"/>
            <w:r w:rsidRPr="00B179AB">
              <w:rPr>
                <w:sz w:val="28"/>
                <w:szCs w:val="28"/>
              </w:rPr>
              <w:t>Hz</w:t>
            </w:r>
            <w:proofErr w:type="spellEnd"/>
            <w:r w:rsidRPr="00B179AB">
              <w:rPr>
                <w:sz w:val="28"/>
                <w:szCs w:val="28"/>
              </w:rPr>
              <w:t>, охватывающая сантиметровые волны. Диапазон сверхвысоких частот используется, главным образом, в радиолокации и радиосвязи, а также в радиоспектроскопии.</w:t>
            </w:r>
          </w:p>
          <w:p w14:paraId="14A83F63" w14:textId="77777777" w:rsidR="009979D1" w:rsidRPr="00B179AB" w:rsidRDefault="009979D1">
            <w:pPr>
              <w:jc w:val="both"/>
              <w:rPr>
                <w:sz w:val="28"/>
                <w:szCs w:val="28"/>
                <w:lang w:val="uz-Cyrl-UZ"/>
              </w:rPr>
            </w:pPr>
          </w:p>
          <w:p w14:paraId="1594883E" w14:textId="77777777" w:rsidR="009979D1" w:rsidRPr="00B179AB" w:rsidRDefault="009979D1">
            <w:pPr>
              <w:jc w:val="both"/>
              <w:rPr>
                <w:sz w:val="28"/>
                <w:szCs w:val="28"/>
                <w:lang w:val="uz-Cyrl-UZ"/>
              </w:rPr>
            </w:pPr>
            <w:proofErr w:type="spellStart"/>
            <w:r w:rsidRPr="00B179AB">
              <w:rPr>
                <w:sz w:val="28"/>
                <w:szCs w:val="28"/>
                <w:lang w:val="en-US"/>
              </w:rPr>
              <w:t>Santimetrli</w:t>
            </w:r>
            <w:proofErr w:type="spellEnd"/>
            <w:r w:rsidRPr="00B179AB">
              <w:rPr>
                <w:sz w:val="28"/>
                <w:szCs w:val="28"/>
                <w:lang w:val="en-US"/>
              </w:rPr>
              <w:t xml:space="preserve"> </w:t>
            </w:r>
            <w:proofErr w:type="spellStart"/>
            <w:proofErr w:type="gramStart"/>
            <w:r w:rsidRPr="00B179AB">
              <w:rPr>
                <w:sz w:val="28"/>
                <w:szCs w:val="28"/>
                <w:lang w:val="en-US"/>
              </w:rPr>
              <w:t>to‘</w:t>
            </w:r>
            <w:proofErr w:type="gramEnd"/>
            <w:r w:rsidRPr="00B179AB">
              <w:rPr>
                <w:sz w:val="28"/>
                <w:szCs w:val="28"/>
                <w:lang w:val="en-US"/>
              </w:rPr>
              <w:t>lqinlarni</w:t>
            </w:r>
            <w:proofErr w:type="spellEnd"/>
            <w:r w:rsidRPr="00B179AB">
              <w:rPr>
                <w:sz w:val="28"/>
                <w:szCs w:val="28"/>
                <w:lang w:val="en-US"/>
              </w:rPr>
              <w:t xml:space="preserve"> </w:t>
            </w:r>
            <w:proofErr w:type="spellStart"/>
            <w:r w:rsidRPr="00B179AB">
              <w:rPr>
                <w:sz w:val="28"/>
                <w:szCs w:val="28"/>
                <w:lang w:val="en-US"/>
              </w:rPr>
              <w:t>qamrab</w:t>
            </w:r>
            <w:proofErr w:type="spellEnd"/>
            <w:r w:rsidRPr="00B179AB">
              <w:rPr>
                <w:sz w:val="28"/>
                <w:szCs w:val="28"/>
                <w:lang w:val="en-US"/>
              </w:rPr>
              <w:t xml:space="preserve"> </w:t>
            </w:r>
            <w:proofErr w:type="spellStart"/>
            <w:r w:rsidRPr="00B179AB">
              <w:rPr>
                <w:sz w:val="28"/>
                <w:szCs w:val="28"/>
                <w:lang w:val="en-US"/>
              </w:rPr>
              <w:t>oluvchi</w:t>
            </w:r>
            <w:proofErr w:type="spellEnd"/>
            <w:r w:rsidRPr="00B179AB">
              <w:rPr>
                <w:sz w:val="28"/>
                <w:szCs w:val="28"/>
                <w:lang w:val="en-US"/>
              </w:rPr>
              <w:t xml:space="preserve">, 3 dan 30 GHz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radiochastotalar</w:t>
            </w:r>
            <w:proofErr w:type="spellEnd"/>
            <w:r w:rsidRPr="00B179AB">
              <w:rPr>
                <w:sz w:val="28"/>
                <w:szCs w:val="28"/>
                <w:lang w:val="en-US"/>
              </w:rPr>
              <w:t xml:space="preserve"> </w:t>
            </w:r>
            <w:proofErr w:type="spellStart"/>
            <w:r w:rsidRPr="00B179AB">
              <w:rPr>
                <w:sz w:val="28"/>
                <w:szCs w:val="28"/>
                <w:lang w:val="en-US"/>
              </w:rPr>
              <w:t>sohasi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ta</w:t>
            </w:r>
            <w:proofErr w:type="spellEnd"/>
            <w:r w:rsidRPr="00B179AB">
              <w:rPr>
                <w:sz w:val="28"/>
                <w:szCs w:val="28"/>
                <w:lang w:val="en-US"/>
              </w:rPr>
              <w:t xml:space="preserve"> </w:t>
            </w:r>
            <w:proofErr w:type="spellStart"/>
            <w:r w:rsidRPr="00B179AB">
              <w:rPr>
                <w:sz w:val="28"/>
                <w:szCs w:val="28"/>
                <w:lang w:val="en-US"/>
              </w:rPr>
              <w:t>yuqori</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diapazonidan</w:t>
            </w:r>
            <w:proofErr w:type="spellEnd"/>
            <w:r w:rsidRPr="00B179AB">
              <w:rPr>
                <w:sz w:val="28"/>
                <w:szCs w:val="28"/>
                <w:lang w:val="en-US"/>
              </w:rPr>
              <w:t xml:space="preserve"> </w:t>
            </w:r>
            <w:proofErr w:type="spellStart"/>
            <w:r w:rsidRPr="00B179AB">
              <w:rPr>
                <w:sz w:val="28"/>
                <w:szCs w:val="28"/>
                <w:lang w:val="en-US"/>
              </w:rPr>
              <w:t>asosan</w:t>
            </w:r>
            <w:proofErr w:type="spellEnd"/>
            <w:r w:rsidRPr="00B179AB">
              <w:rPr>
                <w:sz w:val="28"/>
                <w:szCs w:val="28"/>
                <w:lang w:val="en-US"/>
              </w:rPr>
              <w:t xml:space="preserve">, </w:t>
            </w:r>
            <w:proofErr w:type="spellStart"/>
            <w:r w:rsidRPr="00B179AB">
              <w:rPr>
                <w:sz w:val="28"/>
                <w:szCs w:val="28"/>
                <w:lang w:val="en-US"/>
              </w:rPr>
              <w:t>radiolokat</w:t>
            </w:r>
            <w:r w:rsidR="00226206" w:rsidRPr="00B179AB">
              <w:rPr>
                <w:sz w:val="28"/>
                <w:szCs w:val="28"/>
                <w:lang w:val="en-US"/>
              </w:rPr>
              <w:t>-</w:t>
            </w:r>
            <w:r w:rsidRPr="00B179AB">
              <w:rPr>
                <w:sz w:val="28"/>
                <w:szCs w:val="28"/>
                <w:lang w:val="en-US"/>
              </w:rPr>
              <w:t>siyada</w:t>
            </w:r>
            <w:proofErr w:type="spellEnd"/>
            <w:r w:rsidRPr="00B179AB">
              <w:rPr>
                <w:sz w:val="28"/>
                <w:szCs w:val="28"/>
                <w:lang w:val="en-US"/>
              </w:rPr>
              <w:t xml:space="preserve">, </w:t>
            </w:r>
            <w:proofErr w:type="spellStart"/>
            <w:r w:rsidRPr="00B179AB">
              <w:rPr>
                <w:sz w:val="28"/>
                <w:szCs w:val="28"/>
                <w:lang w:val="en-US"/>
              </w:rPr>
              <w:t>radioaloqada</w:t>
            </w:r>
            <w:proofErr w:type="spellEnd"/>
            <w:r w:rsidRPr="00B179AB">
              <w:rPr>
                <w:sz w:val="28"/>
                <w:szCs w:val="28"/>
                <w:lang w:val="en-US"/>
              </w:rPr>
              <w:t xml:space="preserve">, </w:t>
            </w:r>
            <w:proofErr w:type="spellStart"/>
            <w:r w:rsidRPr="00B179AB">
              <w:rPr>
                <w:sz w:val="28"/>
                <w:szCs w:val="28"/>
                <w:lang w:val="en-US"/>
              </w:rPr>
              <w:t>shuningdek</w:t>
            </w:r>
            <w:proofErr w:type="spellEnd"/>
            <w:r w:rsidRPr="00B179AB">
              <w:rPr>
                <w:sz w:val="28"/>
                <w:szCs w:val="28"/>
                <w:lang w:val="en-US"/>
              </w:rPr>
              <w:t xml:space="preserve">, </w:t>
            </w:r>
            <w:proofErr w:type="spellStart"/>
            <w:r w:rsidRPr="00B179AB">
              <w:rPr>
                <w:sz w:val="28"/>
                <w:szCs w:val="28"/>
                <w:lang w:val="en-US"/>
              </w:rPr>
              <w:t>radiospektrosko</w:t>
            </w:r>
            <w:r w:rsidR="00226206" w:rsidRPr="00B179AB">
              <w:rPr>
                <w:sz w:val="28"/>
                <w:szCs w:val="28"/>
                <w:lang w:val="en-US"/>
              </w:rPr>
              <w:t>-</w:t>
            </w:r>
            <w:r w:rsidRPr="00B179AB">
              <w:rPr>
                <w:sz w:val="28"/>
                <w:szCs w:val="28"/>
                <w:lang w:val="en-US"/>
              </w:rPr>
              <w:t>piyada</w:t>
            </w:r>
            <w:proofErr w:type="spellEnd"/>
            <w:r w:rsidRPr="00B179AB">
              <w:rPr>
                <w:sz w:val="28"/>
                <w:szCs w:val="28"/>
                <w:lang w:val="en-US"/>
              </w:rPr>
              <w:t xml:space="preserve"> </w:t>
            </w:r>
            <w:proofErr w:type="spellStart"/>
            <w:r w:rsidRPr="00B179AB">
              <w:rPr>
                <w:sz w:val="28"/>
                <w:szCs w:val="28"/>
                <w:lang w:val="en-US"/>
              </w:rPr>
              <w:t>foydalaniladi</w:t>
            </w:r>
            <w:proofErr w:type="spellEnd"/>
            <w:r w:rsidRPr="00B179AB">
              <w:rPr>
                <w:sz w:val="28"/>
                <w:szCs w:val="28"/>
                <w:lang w:val="en-US"/>
              </w:rPr>
              <w:t>.</w:t>
            </w:r>
          </w:p>
          <w:p w14:paraId="7E3B6CBD" w14:textId="77777777" w:rsidR="009979D1" w:rsidRPr="00B179AB" w:rsidRDefault="009979D1">
            <w:pPr>
              <w:jc w:val="both"/>
              <w:rPr>
                <w:sz w:val="28"/>
                <w:szCs w:val="28"/>
                <w:lang w:val="uz-Cyrl-UZ"/>
              </w:rPr>
            </w:pPr>
          </w:p>
          <w:p w14:paraId="48C79408" w14:textId="77777777" w:rsidR="009979D1" w:rsidRPr="00B179AB" w:rsidRDefault="009979D1" w:rsidP="00552F16">
            <w:pPr>
              <w:jc w:val="both"/>
              <w:rPr>
                <w:color w:val="000000"/>
                <w:sz w:val="28"/>
                <w:szCs w:val="28"/>
                <w:lang w:val="uz-Cyrl-UZ"/>
              </w:rPr>
            </w:pPr>
            <w:r w:rsidRPr="00B179AB">
              <w:rPr>
                <w:sz w:val="28"/>
                <w:szCs w:val="28"/>
                <w:lang w:val="uz-Cyrl-UZ"/>
              </w:rPr>
              <w:t>Сантиметрли тўлқинларни қамраб олувчи, 3 дан 30 GHz гача бўлган радиочастоталар соҳаси. Ўта юқори частоталар диапазонидан асосан, радиоло</w:t>
            </w:r>
            <w:r w:rsidR="006E2999" w:rsidRPr="00B179AB">
              <w:rPr>
                <w:sz w:val="28"/>
                <w:szCs w:val="28"/>
                <w:lang w:val="uz-Cyrl-UZ"/>
              </w:rPr>
              <w:t>-</w:t>
            </w:r>
            <w:r w:rsidRPr="00B179AB">
              <w:rPr>
                <w:sz w:val="28"/>
                <w:szCs w:val="28"/>
                <w:lang w:val="uz-Cyrl-UZ"/>
              </w:rPr>
              <w:t>кацияда, радиоалоқада, шунингдек, радиоспек</w:t>
            </w:r>
            <w:r w:rsidR="006E2999" w:rsidRPr="00B179AB">
              <w:rPr>
                <w:sz w:val="28"/>
                <w:szCs w:val="28"/>
                <w:lang w:val="uz-Cyrl-UZ"/>
              </w:rPr>
              <w:t>-</w:t>
            </w:r>
            <w:r w:rsidRPr="00B179AB">
              <w:rPr>
                <w:sz w:val="28"/>
                <w:szCs w:val="28"/>
                <w:lang w:val="uz-Cyrl-UZ"/>
              </w:rPr>
              <w:t>троскопияда фойдаланилади.</w:t>
            </w:r>
          </w:p>
        </w:tc>
      </w:tr>
      <w:tr w:rsidR="009979D1" w:rsidRPr="00CB34C6" w14:paraId="7FB751FE" w14:textId="77777777">
        <w:trPr>
          <w:tblCellSpacing w:w="0" w:type="dxa"/>
          <w:jc w:val="center"/>
        </w:trPr>
        <w:tc>
          <w:tcPr>
            <w:tcW w:w="3821" w:type="dxa"/>
          </w:tcPr>
          <w:p w14:paraId="6FDA6BD9" w14:textId="77777777" w:rsidR="009979D1" w:rsidRPr="00B179AB" w:rsidRDefault="009979D1">
            <w:pPr>
              <w:rPr>
                <w:b/>
                <w:bCs/>
                <w:color w:val="000000"/>
                <w:sz w:val="28"/>
                <w:szCs w:val="28"/>
                <w:lang w:val="uz-Cyrl-UZ"/>
              </w:rPr>
            </w:pPr>
            <w:r w:rsidRPr="00B179AB">
              <w:rPr>
                <w:b/>
                <w:bCs/>
                <w:color w:val="000000"/>
                <w:sz w:val="28"/>
                <w:szCs w:val="28"/>
                <w:lang w:val="uz-Cyrl-UZ"/>
              </w:rPr>
              <w:t>Сверхмедленные замирания</w:t>
            </w:r>
          </w:p>
          <w:p w14:paraId="29684BE9" w14:textId="77777777" w:rsidR="009979D1" w:rsidRPr="00CB34C6" w:rsidRDefault="009979D1">
            <w:pPr>
              <w:rPr>
                <w:bCs/>
                <w:color w:val="000000"/>
                <w:sz w:val="28"/>
                <w:szCs w:val="28"/>
              </w:rPr>
            </w:pPr>
            <w:r w:rsidRPr="00B179AB">
              <w:rPr>
                <w:b/>
                <w:bCs/>
                <w:color w:val="000000"/>
                <w:sz w:val="28"/>
                <w:szCs w:val="28"/>
                <w:lang w:val="uz-Cyrl-UZ"/>
              </w:rPr>
              <w:t xml:space="preserve">uz - </w:t>
            </w:r>
            <w:r w:rsidRPr="00B179AB">
              <w:rPr>
                <w:bCs/>
                <w:color w:val="000000"/>
                <w:sz w:val="28"/>
                <w:szCs w:val="28"/>
                <w:lang w:val="uz-Cyrl-UZ"/>
              </w:rPr>
              <w:t>o‘ta sekin so‘nish</w:t>
            </w:r>
            <w:r w:rsidR="00AB1082" w:rsidRPr="00B179AB">
              <w:rPr>
                <w:bCs/>
                <w:color w:val="000000"/>
                <w:sz w:val="28"/>
                <w:szCs w:val="28"/>
                <w:lang w:val="en-US"/>
              </w:rPr>
              <w:t>lar</w:t>
            </w:r>
          </w:p>
          <w:p w14:paraId="2134E8A9" w14:textId="77777777" w:rsidR="009979D1" w:rsidRPr="00B179AB" w:rsidRDefault="009979D1">
            <w:pPr>
              <w:rPr>
                <w:bCs/>
                <w:sz w:val="28"/>
                <w:szCs w:val="28"/>
                <w:lang w:val="uz-Cyrl-UZ"/>
              </w:rPr>
            </w:pPr>
            <w:r w:rsidRPr="00B179AB">
              <w:rPr>
                <w:bCs/>
                <w:color w:val="000000"/>
                <w:sz w:val="28"/>
                <w:szCs w:val="28"/>
                <w:lang w:val="uz-Cyrl-UZ"/>
              </w:rPr>
              <w:t xml:space="preserve">       ўта секин </w:t>
            </w:r>
            <w:r w:rsidRPr="00B179AB">
              <w:rPr>
                <w:bCs/>
                <w:sz w:val="28"/>
                <w:szCs w:val="28"/>
                <w:lang w:val="uz-Cyrl-UZ"/>
              </w:rPr>
              <w:t>сўнишлар</w:t>
            </w:r>
          </w:p>
          <w:p w14:paraId="05CE6C0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very slow fading</w:t>
            </w:r>
          </w:p>
        </w:tc>
        <w:tc>
          <w:tcPr>
            <w:tcW w:w="6150" w:type="dxa"/>
            <w:vAlign w:val="center"/>
          </w:tcPr>
          <w:p w14:paraId="5B12C060" w14:textId="77777777" w:rsidR="009979D1" w:rsidRPr="00B179AB" w:rsidRDefault="009979D1">
            <w:pPr>
              <w:jc w:val="both"/>
              <w:rPr>
                <w:color w:val="000000"/>
                <w:sz w:val="28"/>
                <w:szCs w:val="28"/>
              </w:rPr>
            </w:pPr>
            <w:r w:rsidRPr="00B179AB">
              <w:rPr>
                <w:color w:val="000000"/>
                <w:sz w:val="28"/>
                <w:szCs w:val="28"/>
              </w:rPr>
              <w:t>Долговременные замирания, обычно связанные с сезонными изменениями условий распространения радиоволн.</w:t>
            </w:r>
          </w:p>
          <w:p w14:paraId="796B046E" w14:textId="77777777" w:rsidR="009979D1" w:rsidRPr="00B179AB" w:rsidRDefault="009979D1">
            <w:pPr>
              <w:jc w:val="both"/>
              <w:rPr>
                <w:color w:val="000000"/>
                <w:sz w:val="28"/>
                <w:szCs w:val="28"/>
                <w:lang w:val="uz-Cyrl-UZ"/>
              </w:rPr>
            </w:pPr>
          </w:p>
          <w:p w14:paraId="1995DCD6" w14:textId="77777777" w:rsidR="009979D1" w:rsidRPr="00B179AB" w:rsidRDefault="009979D1">
            <w:pPr>
              <w:jc w:val="both"/>
              <w:rPr>
                <w:sz w:val="28"/>
                <w:szCs w:val="28"/>
                <w:lang w:val="uz-Cyrl-UZ"/>
              </w:rPr>
            </w:pPr>
            <w:proofErr w:type="spellStart"/>
            <w:r w:rsidRPr="00B179AB">
              <w:rPr>
                <w:sz w:val="28"/>
                <w:szCs w:val="28"/>
                <w:lang w:val="en-US"/>
              </w:rPr>
              <w:t>Odatda</w:t>
            </w:r>
            <w:proofErr w:type="spellEnd"/>
            <w:r w:rsidRPr="00B179AB">
              <w:rPr>
                <w:sz w:val="28"/>
                <w:szCs w:val="28"/>
                <w:lang w:val="en-US"/>
              </w:rPr>
              <w:t xml:space="preserve">, </w:t>
            </w: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shartlarining</w:t>
            </w:r>
            <w:proofErr w:type="spellEnd"/>
            <w:r w:rsidRPr="00B179AB">
              <w:rPr>
                <w:sz w:val="28"/>
                <w:szCs w:val="28"/>
                <w:lang w:val="en-US"/>
              </w:rPr>
              <w:t xml:space="preserve"> </w:t>
            </w:r>
            <w:proofErr w:type="spellStart"/>
            <w:r w:rsidRPr="00B179AB">
              <w:rPr>
                <w:sz w:val="28"/>
                <w:szCs w:val="28"/>
                <w:lang w:val="en-US"/>
              </w:rPr>
              <w:t>mavsu</w:t>
            </w:r>
            <w:r w:rsidR="006E2999" w:rsidRPr="00B179AB">
              <w:rPr>
                <w:sz w:val="28"/>
                <w:szCs w:val="28"/>
                <w:lang w:val="en-US"/>
              </w:rPr>
              <w:t>-</w:t>
            </w:r>
            <w:r w:rsidRPr="00B179AB">
              <w:rPr>
                <w:sz w:val="28"/>
                <w:szCs w:val="28"/>
                <w:lang w:val="en-US"/>
              </w:rPr>
              <w:t>miy</w:t>
            </w:r>
            <w:proofErr w:type="spellEnd"/>
            <w:r w:rsidRPr="00B179AB">
              <w:rPr>
                <w:sz w:val="28"/>
                <w:szCs w:val="28"/>
                <w:lang w:val="en-US"/>
              </w:rPr>
              <w:t xml:space="preserve"> </w:t>
            </w:r>
            <w:proofErr w:type="spellStart"/>
            <w:r w:rsidRPr="00B179AB">
              <w:rPr>
                <w:sz w:val="28"/>
                <w:szCs w:val="28"/>
                <w:lang w:val="en-US"/>
              </w:rPr>
              <w:t>o‘zgarishlari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bog‘liq</w:t>
            </w:r>
            <w:proofErr w:type="spellEnd"/>
            <w:r w:rsidRPr="00B179AB">
              <w:rPr>
                <w:sz w:val="28"/>
                <w:szCs w:val="28"/>
                <w:lang w:val="en-US"/>
              </w:rPr>
              <w:t xml:space="preserve"> </w:t>
            </w:r>
            <w:proofErr w:type="spellStart"/>
            <w:r w:rsidRPr="00B179AB">
              <w:rPr>
                <w:sz w:val="28"/>
                <w:szCs w:val="28"/>
                <w:lang w:val="en-US"/>
              </w:rPr>
              <w:t>uzoq</w:t>
            </w:r>
            <w:proofErr w:type="spellEnd"/>
            <w:r w:rsidRPr="00B179AB">
              <w:rPr>
                <w:sz w:val="28"/>
                <w:szCs w:val="28"/>
                <w:lang w:val="en-US"/>
              </w:rPr>
              <w:t xml:space="preserve"> </w:t>
            </w:r>
            <w:proofErr w:type="spellStart"/>
            <w:r w:rsidRPr="00B179AB">
              <w:rPr>
                <w:sz w:val="28"/>
                <w:szCs w:val="28"/>
                <w:lang w:val="en-US"/>
              </w:rPr>
              <w:t>muddatli</w:t>
            </w:r>
            <w:proofErr w:type="spellEnd"/>
            <w:r w:rsidRPr="00B179AB">
              <w:rPr>
                <w:sz w:val="28"/>
                <w:szCs w:val="28"/>
                <w:lang w:val="en-US"/>
              </w:rPr>
              <w:t xml:space="preserve"> </w:t>
            </w:r>
            <w:proofErr w:type="spellStart"/>
            <w:r w:rsidRPr="00B179AB">
              <w:rPr>
                <w:sz w:val="28"/>
                <w:szCs w:val="28"/>
                <w:lang w:val="en-US"/>
              </w:rPr>
              <w:lastRenderedPageBreak/>
              <w:t>so‘nish</w:t>
            </w:r>
            <w:r w:rsidR="00AB1082" w:rsidRPr="00B179AB">
              <w:rPr>
                <w:sz w:val="28"/>
                <w:szCs w:val="28"/>
                <w:lang w:val="en-US"/>
              </w:rPr>
              <w:t>lar</w:t>
            </w:r>
            <w:proofErr w:type="spellEnd"/>
            <w:r w:rsidRPr="00B179AB">
              <w:rPr>
                <w:sz w:val="28"/>
                <w:szCs w:val="28"/>
                <w:lang w:val="en-US"/>
              </w:rPr>
              <w:t>.</w:t>
            </w:r>
          </w:p>
          <w:p w14:paraId="2545AE5F" w14:textId="77777777" w:rsidR="009979D1" w:rsidRPr="00B179AB" w:rsidRDefault="009979D1">
            <w:pPr>
              <w:jc w:val="both"/>
              <w:rPr>
                <w:color w:val="000000"/>
                <w:sz w:val="28"/>
                <w:szCs w:val="28"/>
                <w:lang w:val="uz-Cyrl-UZ"/>
              </w:rPr>
            </w:pPr>
          </w:p>
          <w:p w14:paraId="7D3F47ED" w14:textId="77777777" w:rsidR="009979D1" w:rsidRPr="00B179AB" w:rsidRDefault="009979D1">
            <w:pPr>
              <w:jc w:val="both"/>
              <w:rPr>
                <w:color w:val="000000"/>
                <w:sz w:val="28"/>
                <w:szCs w:val="28"/>
                <w:lang w:val="uz-Cyrl-UZ"/>
              </w:rPr>
            </w:pPr>
            <w:r w:rsidRPr="00B179AB">
              <w:rPr>
                <w:color w:val="000000"/>
                <w:sz w:val="28"/>
                <w:szCs w:val="28"/>
                <w:lang w:val="uz-Cyrl-UZ"/>
              </w:rPr>
              <w:t>Одатда, радиотўлқинлар тарқалиш шартларининг мавсумий ўзгаришлари билан боғлиқ узоқ муд</w:t>
            </w:r>
            <w:r w:rsidR="006E2999" w:rsidRPr="00B179AB">
              <w:rPr>
                <w:color w:val="000000"/>
                <w:sz w:val="28"/>
                <w:szCs w:val="28"/>
                <w:lang w:val="uz-Cyrl-UZ"/>
              </w:rPr>
              <w:t>-</w:t>
            </w:r>
            <w:r w:rsidRPr="00B179AB">
              <w:rPr>
                <w:color w:val="000000"/>
                <w:sz w:val="28"/>
                <w:szCs w:val="28"/>
                <w:lang w:val="uz-Cyrl-UZ"/>
              </w:rPr>
              <w:t xml:space="preserve">датли </w:t>
            </w:r>
            <w:r w:rsidRPr="00B179AB">
              <w:rPr>
                <w:sz w:val="28"/>
                <w:szCs w:val="28"/>
                <w:lang w:val="uz-Cyrl-UZ"/>
              </w:rPr>
              <w:t>сўнишлар.</w:t>
            </w:r>
          </w:p>
        </w:tc>
      </w:tr>
      <w:tr w:rsidR="009979D1" w:rsidRPr="00CB34C6" w14:paraId="57D36F6A" w14:textId="77777777">
        <w:trPr>
          <w:tblCellSpacing w:w="0" w:type="dxa"/>
          <w:jc w:val="center"/>
        </w:trPr>
        <w:tc>
          <w:tcPr>
            <w:tcW w:w="3821" w:type="dxa"/>
          </w:tcPr>
          <w:p w14:paraId="36D18A1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Сверхрефракция</w:t>
            </w:r>
          </w:p>
          <w:p w14:paraId="1FAA6D5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o‘ta yuqori refraksiya</w:t>
            </w:r>
          </w:p>
          <w:p w14:paraId="6831812A" w14:textId="77777777" w:rsidR="009979D1" w:rsidRPr="00B179AB" w:rsidRDefault="009979D1">
            <w:pPr>
              <w:rPr>
                <w:bCs/>
                <w:color w:val="000000"/>
                <w:sz w:val="28"/>
                <w:szCs w:val="28"/>
                <w:lang w:val="uz-Cyrl-UZ"/>
              </w:rPr>
            </w:pPr>
            <w:r w:rsidRPr="00B179AB">
              <w:rPr>
                <w:bCs/>
                <w:color w:val="000000"/>
                <w:sz w:val="28"/>
                <w:szCs w:val="28"/>
                <w:lang w:val="uz-Cyrl-UZ"/>
              </w:rPr>
              <w:t xml:space="preserve">       ўта юқори рефракция</w:t>
            </w:r>
          </w:p>
          <w:p w14:paraId="4E350AF0" w14:textId="77777777" w:rsidR="009979D1" w:rsidRPr="00B179AB" w:rsidRDefault="009979D1" w:rsidP="00B362B2">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proofErr w:type="spellStart"/>
            <w:r w:rsidRPr="00B179AB">
              <w:rPr>
                <w:bCs/>
                <w:color w:val="000000"/>
                <w:sz w:val="28"/>
                <w:szCs w:val="28"/>
                <w:lang w:val="en-US"/>
              </w:rPr>
              <w:t>superrefra</w:t>
            </w:r>
            <w:r w:rsidR="00B362B2" w:rsidRPr="00B179AB">
              <w:rPr>
                <w:bCs/>
                <w:color w:val="000000"/>
                <w:sz w:val="28"/>
                <w:szCs w:val="28"/>
                <w:lang w:val="en-US"/>
              </w:rPr>
              <w:t>c</w:t>
            </w:r>
            <w:r w:rsidRPr="00B179AB">
              <w:rPr>
                <w:bCs/>
                <w:color w:val="000000"/>
                <w:sz w:val="28"/>
                <w:szCs w:val="28"/>
                <w:lang w:val="en-US"/>
              </w:rPr>
              <w:t>tion</w:t>
            </w:r>
            <w:proofErr w:type="spellEnd"/>
          </w:p>
        </w:tc>
        <w:tc>
          <w:tcPr>
            <w:tcW w:w="6150" w:type="dxa"/>
            <w:vAlign w:val="center"/>
          </w:tcPr>
          <w:p w14:paraId="63F17B7E" w14:textId="77777777" w:rsidR="009979D1" w:rsidRPr="00B179AB" w:rsidRDefault="009979D1">
            <w:pPr>
              <w:jc w:val="both"/>
              <w:rPr>
                <w:color w:val="000000"/>
                <w:sz w:val="28"/>
                <w:szCs w:val="28"/>
              </w:rPr>
            </w:pPr>
            <w:r w:rsidRPr="00B179AB">
              <w:rPr>
                <w:color w:val="000000"/>
                <w:sz w:val="28"/>
                <w:szCs w:val="28"/>
              </w:rPr>
              <w:t>Рефракция, при которой радиус кривизны луча меньше радиуса земного шара и возможно распространение радиоволн за пределы видимого горизонта.</w:t>
            </w:r>
          </w:p>
          <w:p w14:paraId="421B769A" w14:textId="77777777" w:rsidR="009979D1" w:rsidRPr="00B179AB" w:rsidRDefault="009979D1">
            <w:pPr>
              <w:jc w:val="both"/>
              <w:rPr>
                <w:color w:val="000000"/>
              </w:rPr>
            </w:pPr>
            <w:r w:rsidRPr="00B179AB">
              <w:rPr>
                <w:color w:val="000000"/>
              </w:rPr>
              <w:t xml:space="preserve">Примечание – Распространение радиоволн при </w:t>
            </w:r>
            <w:proofErr w:type="spellStart"/>
            <w:r w:rsidRPr="00B179AB">
              <w:rPr>
                <w:color w:val="000000"/>
              </w:rPr>
              <w:t>сверхрефракции</w:t>
            </w:r>
            <w:proofErr w:type="spellEnd"/>
            <w:r w:rsidRPr="00B179AB">
              <w:rPr>
                <w:color w:val="000000"/>
              </w:rPr>
              <w:t xml:space="preserve"> называется волноводным, поскольку оно проходит в пределах тропосферного волновода, когда луч многократно отражается между тропосферной и поверхностью Земли.</w:t>
            </w:r>
          </w:p>
          <w:p w14:paraId="32A1C604" w14:textId="77777777" w:rsidR="009979D1" w:rsidRPr="00B179AB" w:rsidRDefault="009979D1">
            <w:pPr>
              <w:jc w:val="both"/>
              <w:rPr>
                <w:color w:val="000000"/>
                <w:sz w:val="20"/>
                <w:szCs w:val="20"/>
                <w:lang w:val="uz-Cyrl-UZ"/>
              </w:rPr>
            </w:pPr>
          </w:p>
          <w:p w14:paraId="033659A7" w14:textId="77777777" w:rsidR="006E2999" w:rsidRPr="00CB34C6" w:rsidRDefault="009979D1">
            <w:pPr>
              <w:jc w:val="both"/>
            </w:pPr>
            <w:r w:rsidRPr="00B179AB">
              <w:rPr>
                <w:sz w:val="28"/>
                <w:szCs w:val="28"/>
                <w:lang w:val="en-US"/>
              </w:rPr>
              <w:t>Nur</w:t>
            </w:r>
            <w:r w:rsidRPr="00CB34C6">
              <w:rPr>
                <w:sz w:val="28"/>
                <w:szCs w:val="28"/>
              </w:rPr>
              <w:t xml:space="preserve"> </w:t>
            </w:r>
            <w:proofErr w:type="spellStart"/>
            <w:r w:rsidRPr="00B179AB">
              <w:rPr>
                <w:sz w:val="28"/>
                <w:szCs w:val="28"/>
                <w:lang w:val="en-US"/>
              </w:rPr>
              <w:t>egriligining</w:t>
            </w:r>
            <w:proofErr w:type="spellEnd"/>
            <w:r w:rsidRPr="00CB34C6">
              <w:rPr>
                <w:sz w:val="28"/>
                <w:szCs w:val="28"/>
              </w:rPr>
              <w:t xml:space="preserve"> </w:t>
            </w:r>
            <w:proofErr w:type="spellStart"/>
            <w:r w:rsidRPr="00B179AB">
              <w:rPr>
                <w:sz w:val="28"/>
                <w:szCs w:val="28"/>
                <w:lang w:val="en-US"/>
              </w:rPr>
              <w:t>radiusi</w:t>
            </w:r>
            <w:proofErr w:type="spellEnd"/>
            <w:r w:rsidRPr="00CB34C6">
              <w:rPr>
                <w:sz w:val="28"/>
                <w:szCs w:val="28"/>
              </w:rPr>
              <w:t xml:space="preserve"> </w:t>
            </w:r>
            <w:proofErr w:type="spellStart"/>
            <w:r w:rsidRPr="00B179AB">
              <w:rPr>
                <w:sz w:val="28"/>
                <w:szCs w:val="28"/>
                <w:lang w:val="en-US"/>
              </w:rPr>
              <w:t>yer</w:t>
            </w:r>
            <w:proofErr w:type="spellEnd"/>
            <w:r w:rsidRPr="00CB34C6">
              <w:rPr>
                <w:sz w:val="28"/>
                <w:szCs w:val="28"/>
              </w:rPr>
              <w:t xml:space="preserve"> </w:t>
            </w:r>
            <w:proofErr w:type="spellStart"/>
            <w:r w:rsidRPr="00B179AB">
              <w:rPr>
                <w:sz w:val="28"/>
                <w:szCs w:val="28"/>
                <w:lang w:val="en-US"/>
              </w:rPr>
              <w:t>shari</w:t>
            </w:r>
            <w:proofErr w:type="spellEnd"/>
            <w:r w:rsidRPr="00CB34C6">
              <w:rPr>
                <w:sz w:val="28"/>
                <w:szCs w:val="28"/>
              </w:rPr>
              <w:t xml:space="preserve"> </w:t>
            </w:r>
            <w:proofErr w:type="spellStart"/>
            <w:r w:rsidRPr="00B179AB">
              <w:rPr>
                <w:sz w:val="28"/>
                <w:szCs w:val="28"/>
                <w:lang w:val="en-US"/>
              </w:rPr>
              <w:t>radiusidan</w:t>
            </w:r>
            <w:proofErr w:type="spellEnd"/>
            <w:r w:rsidRPr="00CB34C6">
              <w:rPr>
                <w:sz w:val="28"/>
                <w:szCs w:val="28"/>
              </w:rPr>
              <w:t xml:space="preserve"> </w:t>
            </w:r>
            <w:proofErr w:type="spellStart"/>
            <w:r w:rsidRPr="00B179AB">
              <w:rPr>
                <w:sz w:val="28"/>
                <w:szCs w:val="28"/>
                <w:lang w:val="en-US"/>
              </w:rPr>
              <w:t>kam</w:t>
            </w:r>
            <w:proofErr w:type="spellEnd"/>
            <w:r w:rsidRPr="00CB34C6">
              <w:rPr>
                <w:sz w:val="28"/>
                <w:szCs w:val="28"/>
              </w:rPr>
              <w:t xml:space="preserve"> </w:t>
            </w:r>
            <w:proofErr w:type="spellStart"/>
            <w:r w:rsidRPr="00B179AB">
              <w:rPr>
                <w:sz w:val="28"/>
                <w:szCs w:val="28"/>
                <w:lang w:val="en-US"/>
              </w:rPr>
              <w:t>va</w:t>
            </w:r>
            <w:proofErr w:type="spellEnd"/>
            <w:r w:rsidRPr="00CB34C6">
              <w:rPr>
                <w:sz w:val="28"/>
                <w:szCs w:val="28"/>
              </w:rPr>
              <w:t xml:space="preserve"> </w:t>
            </w:r>
            <w:proofErr w:type="spellStart"/>
            <w:proofErr w:type="gramStart"/>
            <w:r w:rsidRPr="00B179AB">
              <w:rPr>
                <w:sz w:val="28"/>
                <w:szCs w:val="28"/>
                <w:lang w:val="en-US"/>
              </w:rPr>
              <w:t>radioto</w:t>
            </w:r>
            <w:proofErr w:type="spellEnd"/>
            <w:r w:rsidRPr="00CB34C6">
              <w:rPr>
                <w:sz w:val="28"/>
                <w:szCs w:val="28"/>
              </w:rPr>
              <w:t>‘</w:t>
            </w:r>
            <w:proofErr w:type="spellStart"/>
            <w:proofErr w:type="gramEnd"/>
            <w:r w:rsidRPr="00B179AB">
              <w:rPr>
                <w:sz w:val="28"/>
                <w:szCs w:val="28"/>
                <w:lang w:val="en-US"/>
              </w:rPr>
              <w:t>lqinlarni</w:t>
            </w:r>
            <w:proofErr w:type="spellEnd"/>
            <w:r w:rsidRPr="00CB34C6">
              <w:rPr>
                <w:sz w:val="28"/>
                <w:szCs w:val="28"/>
              </w:rPr>
              <w:t xml:space="preserve"> </w:t>
            </w:r>
            <w:r w:rsidRPr="00B179AB">
              <w:rPr>
                <w:sz w:val="28"/>
                <w:szCs w:val="28"/>
                <w:lang w:val="en-US"/>
              </w:rPr>
              <w:t>ko</w:t>
            </w:r>
            <w:r w:rsidRPr="00CB34C6">
              <w:rPr>
                <w:sz w:val="28"/>
                <w:szCs w:val="28"/>
              </w:rPr>
              <w:t>‘</w:t>
            </w:r>
            <w:proofErr w:type="spellStart"/>
            <w:r w:rsidRPr="00B179AB">
              <w:rPr>
                <w:sz w:val="28"/>
                <w:szCs w:val="28"/>
                <w:lang w:val="en-US"/>
              </w:rPr>
              <w:t>rinayotgan</w:t>
            </w:r>
            <w:proofErr w:type="spellEnd"/>
            <w:r w:rsidRPr="00CB34C6">
              <w:rPr>
                <w:sz w:val="28"/>
                <w:szCs w:val="28"/>
              </w:rPr>
              <w:t xml:space="preserve"> </w:t>
            </w:r>
            <w:proofErr w:type="spellStart"/>
            <w:r w:rsidRPr="00B179AB">
              <w:rPr>
                <w:sz w:val="28"/>
                <w:szCs w:val="28"/>
                <w:lang w:val="en-US"/>
              </w:rPr>
              <w:t>gorizontdan</w:t>
            </w:r>
            <w:proofErr w:type="spellEnd"/>
            <w:r w:rsidRPr="00CB34C6">
              <w:rPr>
                <w:sz w:val="28"/>
                <w:szCs w:val="28"/>
              </w:rPr>
              <w:t xml:space="preserve"> </w:t>
            </w:r>
            <w:proofErr w:type="spellStart"/>
            <w:r w:rsidRPr="00B179AB">
              <w:rPr>
                <w:sz w:val="28"/>
                <w:szCs w:val="28"/>
                <w:lang w:val="en-US"/>
              </w:rPr>
              <w:t>tashqariga</w:t>
            </w:r>
            <w:proofErr w:type="spellEnd"/>
            <w:r w:rsidRPr="00CB34C6">
              <w:rPr>
                <w:sz w:val="28"/>
                <w:szCs w:val="28"/>
              </w:rPr>
              <w:t xml:space="preserve"> </w:t>
            </w:r>
            <w:proofErr w:type="spellStart"/>
            <w:r w:rsidRPr="00B179AB">
              <w:rPr>
                <w:sz w:val="28"/>
                <w:szCs w:val="28"/>
                <w:lang w:val="en-US"/>
              </w:rPr>
              <w:t>tarqatish</w:t>
            </w:r>
            <w:proofErr w:type="spellEnd"/>
            <w:r w:rsidRPr="00CB34C6">
              <w:rPr>
                <w:sz w:val="28"/>
                <w:szCs w:val="28"/>
              </w:rPr>
              <w:t xml:space="preserve"> </w:t>
            </w:r>
            <w:proofErr w:type="spellStart"/>
            <w:r w:rsidRPr="00B179AB">
              <w:rPr>
                <w:sz w:val="28"/>
                <w:szCs w:val="28"/>
                <w:lang w:val="en-US"/>
              </w:rPr>
              <w:t>mumkin</w:t>
            </w:r>
            <w:proofErr w:type="spellEnd"/>
            <w:r w:rsidRPr="00CB34C6">
              <w:rPr>
                <w:sz w:val="28"/>
                <w:szCs w:val="28"/>
              </w:rPr>
              <w:t xml:space="preserve"> </w:t>
            </w:r>
            <w:proofErr w:type="spellStart"/>
            <w:r w:rsidRPr="00B179AB">
              <w:rPr>
                <w:sz w:val="28"/>
                <w:szCs w:val="28"/>
                <w:lang w:val="en-US"/>
              </w:rPr>
              <w:t>bo</w:t>
            </w:r>
            <w:proofErr w:type="spellEnd"/>
            <w:r w:rsidRPr="00CB34C6">
              <w:rPr>
                <w:sz w:val="28"/>
                <w:szCs w:val="28"/>
              </w:rPr>
              <w:t>‘</w:t>
            </w:r>
            <w:proofErr w:type="spellStart"/>
            <w:r w:rsidRPr="00B179AB">
              <w:rPr>
                <w:sz w:val="28"/>
                <w:szCs w:val="28"/>
                <w:lang w:val="en-US"/>
              </w:rPr>
              <w:t>lgan</w:t>
            </w:r>
            <w:proofErr w:type="spellEnd"/>
            <w:r w:rsidRPr="00CB34C6">
              <w:rPr>
                <w:sz w:val="28"/>
                <w:szCs w:val="28"/>
              </w:rPr>
              <w:t xml:space="preserve"> </w:t>
            </w:r>
            <w:proofErr w:type="spellStart"/>
            <w:r w:rsidRPr="00B179AB">
              <w:rPr>
                <w:sz w:val="28"/>
                <w:szCs w:val="28"/>
                <w:lang w:val="en-US"/>
              </w:rPr>
              <w:t>refraksiya</w:t>
            </w:r>
            <w:proofErr w:type="spellEnd"/>
            <w:r w:rsidRPr="00CB34C6">
              <w:rPr>
                <w:sz w:val="28"/>
                <w:szCs w:val="28"/>
              </w:rPr>
              <w:t>.</w:t>
            </w:r>
          </w:p>
          <w:p w14:paraId="571A191C" w14:textId="77777777" w:rsidR="009979D1" w:rsidRPr="00B179AB" w:rsidRDefault="009979D1">
            <w:pPr>
              <w:jc w:val="both"/>
              <w:rPr>
                <w:lang w:val="uz-Cyrl-UZ"/>
              </w:rPr>
            </w:pPr>
            <w:proofErr w:type="spellStart"/>
            <w:r w:rsidRPr="00B179AB">
              <w:rPr>
                <w:lang w:val="en-US"/>
              </w:rPr>
              <w:t>Izoh</w:t>
            </w:r>
            <w:proofErr w:type="spellEnd"/>
            <w:r w:rsidRPr="00CB34C6">
              <w:t xml:space="preserve"> – </w:t>
            </w:r>
            <w:proofErr w:type="spellStart"/>
            <w:proofErr w:type="gramStart"/>
            <w:r w:rsidRPr="00B179AB">
              <w:rPr>
                <w:lang w:val="en-US"/>
              </w:rPr>
              <w:t>Radioto</w:t>
            </w:r>
            <w:proofErr w:type="spellEnd"/>
            <w:r w:rsidRPr="00CB34C6">
              <w:t>‘</w:t>
            </w:r>
            <w:proofErr w:type="spellStart"/>
            <w:proofErr w:type="gramEnd"/>
            <w:r w:rsidRPr="00B179AB">
              <w:rPr>
                <w:lang w:val="en-US"/>
              </w:rPr>
              <w:t>lqinlarning</w:t>
            </w:r>
            <w:proofErr w:type="spellEnd"/>
            <w:r w:rsidRPr="00CB34C6">
              <w:t xml:space="preserve"> </w:t>
            </w:r>
            <w:r w:rsidRPr="00B179AB">
              <w:rPr>
                <w:lang w:val="en-US"/>
              </w:rPr>
              <w:t>o</w:t>
            </w:r>
            <w:r w:rsidRPr="00CB34C6">
              <w:t>‘</w:t>
            </w:r>
            <w:r w:rsidRPr="00B179AB">
              <w:rPr>
                <w:lang w:val="en-US"/>
              </w:rPr>
              <w:t>ta</w:t>
            </w:r>
            <w:r w:rsidRPr="00CB34C6">
              <w:t xml:space="preserve"> </w:t>
            </w:r>
            <w:proofErr w:type="spellStart"/>
            <w:r w:rsidRPr="00B179AB">
              <w:rPr>
                <w:lang w:val="en-US"/>
              </w:rPr>
              <w:t>yuqori</w:t>
            </w:r>
            <w:proofErr w:type="spellEnd"/>
            <w:r w:rsidRPr="00CB34C6">
              <w:t xml:space="preserve"> </w:t>
            </w:r>
            <w:proofErr w:type="spellStart"/>
            <w:r w:rsidRPr="00B179AB">
              <w:rPr>
                <w:lang w:val="en-US"/>
              </w:rPr>
              <w:t>refraksiyada</w:t>
            </w:r>
            <w:proofErr w:type="spellEnd"/>
            <w:r w:rsidRPr="00CB34C6">
              <w:t xml:space="preserve"> </w:t>
            </w:r>
            <w:proofErr w:type="spellStart"/>
            <w:r w:rsidRPr="00B179AB">
              <w:rPr>
                <w:lang w:val="en-US"/>
              </w:rPr>
              <w:t>tarqalishi</w:t>
            </w:r>
            <w:proofErr w:type="spellEnd"/>
            <w:r w:rsidRPr="00CB34C6">
              <w:t xml:space="preserve">, </w:t>
            </w:r>
            <w:proofErr w:type="spellStart"/>
            <w:r w:rsidRPr="00B179AB">
              <w:rPr>
                <w:lang w:val="en-US"/>
              </w:rPr>
              <w:t>troposferali</w:t>
            </w:r>
            <w:proofErr w:type="spellEnd"/>
            <w:r w:rsidRPr="00CB34C6">
              <w:t xml:space="preserve"> </w:t>
            </w:r>
            <w:r w:rsidRPr="00B179AB">
              <w:rPr>
                <w:lang w:val="en-US"/>
              </w:rPr>
              <w:t>to</w:t>
            </w:r>
            <w:r w:rsidRPr="00CB34C6">
              <w:t>‘</w:t>
            </w:r>
            <w:proofErr w:type="spellStart"/>
            <w:r w:rsidRPr="00B179AB">
              <w:rPr>
                <w:lang w:val="en-US"/>
              </w:rPr>
              <w:t>lqino</w:t>
            </w:r>
            <w:proofErr w:type="spellEnd"/>
            <w:r w:rsidRPr="00CB34C6">
              <w:t>‘</w:t>
            </w:r>
            <w:proofErr w:type="spellStart"/>
            <w:r w:rsidRPr="00B179AB">
              <w:rPr>
                <w:lang w:val="en-US"/>
              </w:rPr>
              <w:t>tkazgich</w:t>
            </w:r>
            <w:proofErr w:type="spellEnd"/>
            <w:r w:rsidRPr="00CB34C6">
              <w:t xml:space="preserve"> </w:t>
            </w:r>
            <w:proofErr w:type="spellStart"/>
            <w:r w:rsidRPr="00B179AB">
              <w:rPr>
                <w:lang w:val="en-US"/>
              </w:rPr>
              <w:t>doirasida</w:t>
            </w:r>
            <w:proofErr w:type="spellEnd"/>
            <w:r w:rsidRPr="00CB34C6">
              <w:t xml:space="preserve"> </w:t>
            </w:r>
            <w:r w:rsidRPr="00B179AB">
              <w:rPr>
                <w:lang w:val="en-US"/>
              </w:rPr>
              <w:t>o</w:t>
            </w:r>
            <w:r w:rsidRPr="00CB34C6">
              <w:t>‘</w:t>
            </w:r>
            <w:proofErr w:type="spellStart"/>
            <w:r w:rsidRPr="00B179AB">
              <w:rPr>
                <w:lang w:val="en-US"/>
              </w:rPr>
              <w:t>tganligi</w:t>
            </w:r>
            <w:proofErr w:type="spellEnd"/>
            <w:r w:rsidRPr="00CB34C6">
              <w:t>, (</w:t>
            </w:r>
            <w:proofErr w:type="spellStart"/>
            <w:r w:rsidRPr="00B179AB">
              <w:rPr>
                <w:lang w:val="en-US"/>
              </w:rPr>
              <w:t>nur</w:t>
            </w:r>
            <w:proofErr w:type="spellEnd"/>
            <w:r w:rsidRPr="00CB34C6">
              <w:t xml:space="preserve"> </w:t>
            </w:r>
            <w:proofErr w:type="spellStart"/>
            <w:r w:rsidRPr="00B179AB">
              <w:rPr>
                <w:lang w:val="en-US"/>
              </w:rPr>
              <w:t>tropo</w:t>
            </w:r>
            <w:proofErr w:type="spellEnd"/>
            <w:r w:rsidR="00492795" w:rsidRPr="00CB34C6">
              <w:t>-</w:t>
            </w:r>
            <w:proofErr w:type="spellStart"/>
            <w:r w:rsidRPr="00B179AB">
              <w:rPr>
                <w:lang w:val="en-US"/>
              </w:rPr>
              <w:t>sfera</w:t>
            </w:r>
            <w:proofErr w:type="spellEnd"/>
            <w:r w:rsidRPr="00CB34C6">
              <w:t xml:space="preserve"> </w:t>
            </w:r>
            <w:proofErr w:type="spellStart"/>
            <w:r w:rsidRPr="00B179AB">
              <w:rPr>
                <w:lang w:val="en-US"/>
              </w:rPr>
              <w:t>va</w:t>
            </w:r>
            <w:proofErr w:type="spellEnd"/>
            <w:r w:rsidRPr="00CB34C6">
              <w:t xml:space="preserve"> </w:t>
            </w:r>
            <w:r w:rsidRPr="00B179AB">
              <w:rPr>
                <w:lang w:val="en-US"/>
              </w:rPr>
              <w:t>Yer</w:t>
            </w:r>
            <w:r w:rsidRPr="00CB34C6">
              <w:t xml:space="preserve"> </w:t>
            </w:r>
            <w:proofErr w:type="spellStart"/>
            <w:r w:rsidRPr="00B179AB">
              <w:rPr>
                <w:lang w:val="en-US"/>
              </w:rPr>
              <w:t>sirti</w:t>
            </w:r>
            <w:proofErr w:type="spellEnd"/>
            <w:r w:rsidRPr="00CB34C6">
              <w:t xml:space="preserve"> </w:t>
            </w:r>
            <w:r w:rsidRPr="00B179AB">
              <w:rPr>
                <w:lang w:val="en-US"/>
              </w:rPr>
              <w:t>o</w:t>
            </w:r>
            <w:r w:rsidRPr="00CB34C6">
              <w:t>‘</w:t>
            </w:r>
            <w:proofErr w:type="spellStart"/>
            <w:r w:rsidRPr="00B179AB">
              <w:rPr>
                <w:lang w:val="en-US"/>
              </w:rPr>
              <w:t>rtasida</w:t>
            </w:r>
            <w:proofErr w:type="spellEnd"/>
            <w:r w:rsidRPr="00CB34C6">
              <w:t xml:space="preserve"> </w:t>
            </w:r>
            <w:r w:rsidRPr="00B179AB">
              <w:rPr>
                <w:lang w:val="en-US"/>
              </w:rPr>
              <w:t>ko</w:t>
            </w:r>
            <w:r w:rsidRPr="00CB34C6">
              <w:t>‘</w:t>
            </w:r>
            <w:r w:rsidRPr="00B179AB">
              <w:rPr>
                <w:lang w:val="en-US"/>
              </w:rPr>
              <w:t>p</w:t>
            </w:r>
            <w:r w:rsidRPr="00CB34C6">
              <w:t xml:space="preserve"> </w:t>
            </w:r>
            <w:proofErr w:type="spellStart"/>
            <w:r w:rsidRPr="00B179AB">
              <w:rPr>
                <w:lang w:val="en-US"/>
              </w:rPr>
              <w:t>marta</w:t>
            </w:r>
            <w:proofErr w:type="spellEnd"/>
            <w:r w:rsidRPr="00CB34C6">
              <w:t xml:space="preserve"> </w:t>
            </w:r>
            <w:proofErr w:type="spellStart"/>
            <w:r w:rsidRPr="00B179AB">
              <w:rPr>
                <w:lang w:val="en-US"/>
              </w:rPr>
              <w:t>qaytgani</w:t>
            </w:r>
            <w:proofErr w:type="spellEnd"/>
            <w:r w:rsidRPr="00CB34C6">
              <w:t xml:space="preserve">) </w:t>
            </w:r>
            <w:proofErr w:type="spellStart"/>
            <w:r w:rsidRPr="00B179AB">
              <w:rPr>
                <w:lang w:val="en-US"/>
              </w:rPr>
              <w:t>sababli</w:t>
            </w:r>
            <w:proofErr w:type="spellEnd"/>
            <w:r w:rsidRPr="00CB34C6">
              <w:t xml:space="preserve">, </w:t>
            </w:r>
            <w:r w:rsidRPr="00B179AB">
              <w:rPr>
                <w:lang w:val="en-US"/>
              </w:rPr>
              <w:t>to</w:t>
            </w:r>
            <w:r w:rsidRPr="00CB34C6">
              <w:t>‘</w:t>
            </w:r>
            <w:proofErr w:type="spellStart"/>
            <w:r w:rsidRPr="00B179AB">
              <w:rPr>
                <w:lang w:val="en-US"/>
              </w:rPr>
              <w:t>lqino</w:t>
            </w:r>
            <w:proofErr w:type="spellEnd"/>
            <w:r w:rsidRPr="00CB34C6">
              <w:t>‘</w:t>
            </w:r>
            <w:proofErr w:type="spellStart"/>
            <w:r w:rsidRPr="00B179AB">
              <w:rPr>
                <w:lang w:val="en-US"/>
              </w:rPr>
              <w:t>tkazgichli</w:t>
            </w:r>
            <w:proofErr w:type="spellEnd"/>
            <w:r w:rsidRPr="00CB34C6">
              <w:t xml:space="preserve"> </w:t>
            </w:r>
            <w:r w:rsidRPr="00B179AB">
              <w:rPr>
                <w:lang w:val="en-US"/>
              </w:rPr>
              <w:t>deb</w:t>
            </w:r>
            <w:r w:rsidRPr="00CB34C6">
              <w:t xml:space="preserve"> </w:t>
            </w:r>
            <w:proofErr w:type="spellStart"/>
            <w:r w:rsidRPr="00B179AB">
              <w:rPr>
                <w:lang w:val="en-US"/>
              </w:rPr>
              <w:t>nomlanadi</w:t>
            </w:r>
            <w:proofErr w:type="spellEnd"/>
            <w:r w:rsidRPr="00CB34C6">
              <w:t>.</w:t>
            </w:r>
          </w:p>
          <w:p w14:paraId="1F421EEB" w14:textId="77777777" w:rsidR="009979D1" w:rsidRPr="00B179AB" w:rsidRDefault="009979D1">
            <w:pPr>
              <w:jc w:val="both"/>
              <w:rPr>
                <w:color w:val="000000"/>
                <w:sz w:val="22"/>
                <w:szCs w:val="22"/>
                <w:lang w:val="uz-Cyrl-UZ"/>
              </w:rPr>
            </w:pPr>
          </w:p>
          <w:p w14:paraId="46A8DC63" w14:textId="77777777" w:rsidR="009979D1" w:rsidRPr="00B179AB" w:rsidRDefault="009979D1">
            <w:pPr>
              <w:jc w:val="both"/>
              <w:rPr>
                <w:color w:val="000000"/>
                <w:sz w:val="28"/>
                <w:szCs w:val="28"/>
                <w:lang w:val="uz-Cyrl-UZ"/>
              </w:rPr>
            </w:pPr>
            <w:r w:rsidRPr="00B179AB">
              <w:rPr>
                <w:color w:val="000000"/>
                <w:sz w:val="28"/>
                <w:szCs w:val="28"/>
                <w:lang w:val="uz-Cyrl-UZ"/>
              </w:rPr>
              <w:t>Нур эгрилигининг радиуси ер шари радиусидан кам ва радиотўлқинларни кўринаётган горизонт</w:t>
            </w:r>
            <w:r w:rsidR="006E2999" w:rsidRPr="00B179AB">
              <w:rPr>
                <w:color w:val="000000"/>
                <w:sz w:val="28"/>
                <w:szCs w:val="28"/>
                <w:lang w:val="uz-Cyrl-UZ"/>
              </w:rPr>
              <w:t>-</w:t>
            </w:r>
            <w:r w:rsidRPr="00B179AB">
              <w:rPr>
                <w:color w:val="000000"/>
                <w:sz w:val="28"/>
                <w:szCs w:val="28"/>
                <w:lang w:val="uz-Cyrl-UZ"/>
              </w:rPr>
              <w:t>дан ташқарига тарқатиш мумкин бўлган рефрак</w:t>
            </w:r>
            <w:r w:rsidR="006E2999" w:rsidRPr="00B179AB">
              <w:rPr>
                <w:color w:val="000000"/>
                <w:sz w:val="28"/>
                <w:szCs w:val="28"/>
                <w:lang w:val="uz-Cyrl-UZ"/>
              </w:rPr>
              <w:t>-</w:t>
            </w:r>
            <w:r w:rsidRPr="00B179AB">
              <w:rPr>
                <w:color w:val="000000"/>
                <w:sz w:val="28"/>
                <w:szCs w:val="28"/>
                <w:lang w:val="uz-Cyrl-UZ"/>
              </w:rPr>
              <w:t>ция.</w:t>
            </w:r>
          </w:p>
          <w:p w14:paraId="571B9296" w14:textId="77777777" w:rsidR="009979D1" w:rsidRPr="00B179AB" w:rsidRDefault="009979D1">
            <w:pPr>
              <w:jc w:val="both"/>
              <w:rPr>
                <w:color w:val="000000"/>
                <w:lang w:val="uz-Cyrl-UZ"/>
              </w:rPr>
            </w:pPr>
            <w:r w:rsidRPr="00B179AB">
              <w:rPr>
                <w:color w:val="000000"/>
                <w:lang w:val="uz-Cyrl-UZ"/>
              </w:rPr>
              <w:t>Изоҳ – Радиотўлқинларнинг ўта юқори рефракцияда тар</w:t>
            </w:r>
            <w:r w:rsidR="00492795" w:rsidRPr="00B179AB">
              <w:rPr>
                <w:color w:val="000000"/>
                <w:lang w:val="uz-Cyrl-UZ"/>
              </w:rPr>
              <w:t>-</w:t>
            </w:r>
            <w:r w:rsidRPr="00B179AB">
              <w:rPr>
                <w:color w:val="000000"/>
                <w:lang w:val="uz-Cyrl-UZ"/>
              </w:rPr>
              <w:t>қалиши, тропосферали тўлқинўтказгич доирасида ўтган</w:t>
            </w:r>
            <w:r w:rsidR="00492795" w:rsidRPr="00B179AB">
              <w:rPr>
                <w:color w:val="000000"/>
                <w:lang w:val="uz-Cyrl-UZ"/>
              </w:rPr>
              <w:t>-</w:t>
            </w:r>
            <w:r w:rsidRPr="00B179AB">
              <w:rPr>
                <w:color w:val="000000"/>
                <w:lang w:val="uz-Cyrl-UZ"/>
              </w:rPr>
              <w:t>лиги, (нур тропосфера ва Ер сирти ўртасида кўп марта қайтгани) сабабли, тўлқинўтказгичли деб номланади.</w:t>
            </w:r>
          </w:p>
        </w:tc>
      </w:tr>
      <w:tr w:rsidR="009979D1" w:rsidRPr="00CB34C6" w14:paraId="3412F01A" w14:textId="77777777">
        <w:trPr>
          <w:tblCellSpacing w:w="0" w:type="dxa"/>
          <w:jc w:val="center"/>
        </w:trPr>
        <w:tc>
          <w:tcPr>
            <w:tcW w:w="3821" w:type="dxa"/>
          </w:tcPr>
          <w:p w14:paraId="65661710" w14:textId="77777777" w:rsidR="009979D1" w:rsidRPr="00B179AB" w:rsidRDefault="009979D1">
            <w:pPr>
              <w:rPr>
                <w:b/>
                <w:bCs/>
                <w:color w:val="000000"/>
                <w:sz w:val="28"/>
                <w:szCs w:val="28"/>
                <w:lang w:val="uz-Cyrl-UZ"/>
              </w:rPr>
            </w:pPr>
            <w:r w:rsidRPr="00B179AB">
              <w:rPr>
                <w:b/>
                <w:bCs/>
                <w:color w:val="000000"/>
                <w:sz w:val="28"/>
                <w:szCs w:val="28"/>
                <w:lang w:val="uz-Cyrl-UZ"/>
              </w:rPr>
              <w:t>Связь по линии передачи данных</w:t>
            </w:r>
          </w:p>
          <w:p w14:paraId="188FADB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ma’lumotlar uzatish liniyasi bo‘yicha aloqa</w:t>
            </w:r>
          </w:p>
          <w:p w14:paraId="5B06E97D" w14:textId="77777777" w:rsidR="009979D1" w:rsidRPr="00B179AB" w:rsidRDefault="009979D1">
            <w:pPr>
              <w:rPr>
                <w:bCs/>
                <w:color w:val="000000"/>
                <w:sz w:val="28"/>
                <w:szCs w:val="28"/>
                <w:lang w:val="uz-Cyrl-UZ"/>
              </w:rPr>
            </w:pPr>
            <w:r w:rsidRPr="00B179AB">
              <w:rPr>
                <w:bCs/>
                <w:color w:val="000000"/>
                <w:sz w:val="28"/>
                <w:szCs w:val="28"/>
                <w:lang w:val="uz-Cyrl-UZ"/>
              </w:rPr>
              <w:t xml:space="preserve">       маълумотлар узатиш линияси бўйича алоқа</w:t>
            </w:r>
          </w:p>
          <w:p w14:paraId="3338553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data link communications</w:t>
            </w:r>
          </w:p>
        </w:tc>
        <w:tc>
          <w:tcPr>
            <w:tcW w:w="6150" w:type="dxa"/>
            <w:vAlign w:val="center"/>
          </w:tcPr>
          <w:p w14:paraId="132A4C5E" w14:textId="77777777" w:rsidR="009979D1" w:rsidRPr="00B179AB" w:rsidRDefault="009979D1">
            <w:pPr>
              <w:jc w:val="both"/>
              <w:rPr>
                <w:color w:val="000000"/>
                <w:sz w:val="28"/>
                <w:szCs w:val="28"/>
              </w:rPr>
            </w:pPr>
            <w:r w:rsidRPr="00B179AB">
              <w:rPr>
                <w:color w:val="000000"/>
                <w:sz w:val="28"/>
                <w:szCs w:val="28"/>
              </w:rPr>
              <w:t>Вид связи, предназначенный для обмена сообщениями по линии передачи данных.</w:t>
            </w:r>
          </w:p>
          <w:p w14:paraId="58C071C3" w14:textId="77777777" w:rsidR="009979D1" w:rsidRPr="00B179AB" w:rsidRDefault="009979D1">
            <w:pPr>
              <w:jc w:val="both"/>
              <w:rPr>
                <w:color w:val="000000"/>
                <w:sz w:val="20"/>
                <w:szCs w:val="20"/>
                <w:lang w:val="uz-Cyrl-UZ"/>
              </w:rPr>
            </w:pPr>
          </w:p>
          <w:p w14:paraId="69D927D8" w14:textId="77777777" w:rsidR="009979D1" w:rsidRPr="00B179AB" w:rsidRDefault="009979D1">
            <w:pPr>
              <w:jc w:val="both"/>
              <w:rPr>
                <w:color w:val="000000"/>
                <w:sz w:val="28"/>
                <w:szCs w:val="28"/>
                <w:lang w:val="en-US"/>
              </w:rPr>
            </w:pPr>
            <w:proofErr w:type="spellStart"/>
            <w:r w:rsidRPr="00B179AB">
              <w:rPr>
                <w:color w:val="000000"/>
                <w:sz w:val="28"/>
                <w:szCs w:val="28"/>
                <w:lang w:val="en-US"/>
              </w:rPr>
              <w:t>Ma’lumotlar</w:t>
            </w:r>
            <w:proofErr w:type="spellEnd"/>
            <w:r w:rsidRPr="00B179AB">
              <w:rPr>
                <w:color w:val="000000"/>
                <w:sz w:val="28"/>
                <w:szCs w:val="28"/>
                <w:lang w:val="en-US"/>
              </w:rPr>
              <w:t xml:space="preserve"> </w:t>
            </w:r>
            <w:proofErr w:type="spellStart"/>
            <w:r w:rsidRPr="00B179AB">
              <w:rPr>
                <w:color w:val="000000"/>
                <w:sz w:val="28"/>
                <w:szCs w:val="28"/>
                <w:lang w:val="en-US"/>
              </w:rPr>
              <w:t>uzatish</w:t>
            </w:r>
            <w:proofErr w:type="spellEnd"/>
            <w:r w:rsidRPr="00B179AB">
              <w:rPr>
                <w:color w:val="000000"/>
                <w:sz w:val="28"/>
                <w:szCs w:val="28"/>
                <w:lang w:val="en-US"/>
              </w:rPr>
              <w:t xml:space="preserve"> </w:t>
            </w:r>
            <w:proofErr w:type="spellStart"/>
            <w:r w:rsidRPr="00B179AB">
              <w:rPr>
                <w:color w:val="000000"/>
                <w:sz w:val="28"/>
                <w:szCs w:val="28"/>
                <w:lang w:val="en-US"/>
              </w:rPr>
              <w:t>liniyasi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yicha</w:t>
            </w:r>
            <w:proofErr w:type="spellEnd"/>
            <w:r w:rsidRPr="00B179AB">
              <w:rPr>
                <w:color w:val="000000"/>
                <w:sz w:val="28"/>
                <w:szCs w:val="28"/>
                <w:lang w:val="en-US"/>
              </w:rPr>
              <w:t xml:space="preserve"> </w:t>
            </w:r>
            <w:proofErr w:type="spellStart"/>
            <w:r w:rsidRPr="00B179AB">
              <w:rPr>
                <w:color w:val="000000"/>
                <w:sz w:val="28"/>
                <w:szCs w:val="28"/>
                <w:lang w:val="en-US"/>
              </w:rPr>
              <w:t>xabarlar</w:t>
            </w:r>
            <w:proofErr w:type="spellEnd"/>
            <w:r w:rsidRPr="00B179AB">
              <w:rPr>
                <w:color w:val="000000"/>
                <w:sz w:val="28"/>
                <w:szCs w:val="28"/>
                <w:lang w:val="en-US"/>
              </w:rPr>
              <w:t xml:space="preserve"> </w:t>
            </w:r>
            <w:proofErr w:type="spellStart"/>
            <w:r w:rsidRPr="00B179AB">
              <w:rPr>
                <w:color w:val="000000"/>
                <w:sz w:val="28"/>
                <w:szCs w:val="28"/>
                <w:lang w:val="en-US"/>
              </w:rPr>
              <w:t>almashinuvi</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mo‘ljallangan</w:t>
            </w:r>
            <w:proofErr w:type="spellEnd"/>
            <w:r w:rsidRPr="00B179AB">
              <w:rPr>
                <w:color w:val="000000"/>
                <w:sz w:val="28"/>
                <w:szCs w:val="28"/>
                <w:lang w:val="en-US"/>
              </w:rPr>
              <w:t xml:space="preserve"> </w:t>
            </w:r>
            <w:proofErr w:type="spellStart"/>
            <w:r w:rsidRPr="00B179AB">
              <w:rPr>
                <w:color w:val="000000"/>
                <w:sz w:val="28"/>
                <w:szCs w:val="28"/>
                <w:lang w:val="en-US"/>
              </w:rPr>
              <w:t>aloqa</w:t>
            </w:r>
            <w:proofErr w:type="spellEnd"/>
            <w:r w:rsidRPr="00B179AB">
              <w:rPr>
                <w:color w:val="000000"/>
                <w:sz w:val="28"/>
                <w:szCs w:val="28"/>
                <w:lang w:val="en-US"/>
              </w:rPr>
              <w:t xml:space="preserve"> </w:t>
            </w:r>
            <w:proofErr w:type="spellStart"/>
            <w:r w:rsidRPr="00B179AB">
              <w:rPr>
                <w:color w:val="000000"/>
                <w:sz w:val="28"/>
                <w:szCs w:val="28"/>
                <w:lang w:val="en-US"/>
              </w:rPr>
              <w:t>turi</w:t>
            </w:r>
            <w:proofErr w:type="spellEnd"/>
            <w:r w:rsidRPr="00B179AB">
              <w:rPr>
                <w:color w:val="000000"/>
                <w:sz w:val="28"/>
                <w:szCs w:val="28"/>
                <w:lang w:val="en-US"/>
              </w:rPr>
              <w:t>.</w:t>
            </w:r>
          </w:p>
          <w:p w14:paraId="4ADA79C9" w14:textId="77777777" w:rsidR="009979D1" w:rsidRPr="00B179AB" w:rsidRDefault="009979D1">
            <w:pPr>
              <w:jc w:val="both"/>
              <w:rPr>
                <w:color w:val="000000"/>
                <w:sz w:val="20"/>
                <w:szCs w:val="20"/>
                <w:lang w:val="en-US"/>
              </w:rPr>
            </w:pPr>
          </w:p>
          <w:p w14:paraId="3A7EF893" w14:textId="77777777" w:rsidR="009979D1" w:rsidRPr="00B179AB" w:rsidRDefault="009979D1">
            <w:pPr>
              <w:jc w:val="both"/>
              <w:rPr>
                <w:color w:val="000000"/>
                <w:sz w:val="28"/>
                <w:szCs w:val="28"/>
                <w:lang w:val="uz-Cyrl-UZ"/>
              </w:rPr>
            </w:pPr>
            <w:r w:rsidRPr="00B179AB">
              <w:rPr>
                <w:color w:val="000000"/>
                <w:sz w:val="28"/>
                <w:szCs w:val="28"/>
                <w:lang w:val="uz-Cyrl-UZ"/>
              </w:rPr>
              <w:t>Маълумотлар узатиш линияси бўйича хабарлар алмашинуви учун мўлжалланган алоқа тури.</w:t>
            </w:r>
          </w:p>
        </w:tc>
      </w:tr>
      <w:tr w:rsidR="009979D1" w:rsidRPr="00CB34C6" w14:paraId="23BF376D" w14:textId="77777777">
        <w:trPr>
          <w:tblCellSpacing w:w="0" w:type="dxa"/>
          <w:jc w:val="center"/>
        </w:trPr>
        <w:tc>
          <w:tcPr>
            <w:tcW w:w="3821" w:type="dxa"/>
          </w:tcPr>
          <w:p w14:paraId="5591E0F9" w14:textId="77777777" w:rsidR="009979D1" w:rsidRPr="00B179AB" w:rsidRDefault="009979D1">
            <w:pPr>
              <w:rPr>
                <w:b/>
                <w:bCs/>
                <w:color w:val="000000"/>
                <w:sz w:val="28"/>
                <w:szCs w:val="28"/>
                <w:lang w:val="uz-Cyrl-UZ"/>
              </w:rPr>
            </w:pPr>
            <w:r w:rsidRPr="00B179AB">
              <w:rPr>
                <w:b/>
                <w:bCs/>
                <w:color w:val="000000"/>
                <w:sz w:val="28"/>
                <w:szCs w:val="28"/>
                <w:lang w:val="uz-Cyrl-UZ"/>
              </w:rPr>
              <w:t>Сегрегированное воздушное пространство</w:t>
            </w:r>
          </w:p>
          <w:p w14:paraId="58708DE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segregirlangan havo fazosi</w:t>
            </w:r>
          </w:p>
          <w:p w14:paraId="71005112" w14:textId="77777777" w:rsidR="009979D1" w:rsidRPr="00B179AB" w:rsidRDefault="009979D1">
            <w:pPr>
              <w:rPr>
                <w:bCs/>
                <w:color w:val="000000"/>
                <w:sz w:val="28"/>
                <w:szCs w:val="28"/>
                <w:lang w:val="uz-Cyrl-UZ"/>
              </w:rPr>
            </w:pPr>
            <w:r w:rsidRPr="00B179AB">
              <w:rPr>
                <w:bCs/>
                <w:color w:val="000000"/>
                <w:sz w:val="28"/>
                <w:szCs w:val="28"/>
                <w:lang w:val="uz-Cyrl-UZ"/>
              </w:rPr>
              <w:t xml:space="preserve">       сегрегирланган ҳаво фазоси</w:t>
            </w:r>
          </w:p>
          <w:p w14:paraId="3433194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lastRenderedPageBreak/>
              <w:t>en</w:t>
            </w:r>
            <w:proofErr w:type="spellEnd"/>
            <w:r w:rsidRPr="00B179AB">
              <w:rPr>
                <w:b/>
                <w:bCs/>
                <w:color w:val="000000"/>
                <w:sz w:val="28"/>
                <w:szCs w:val="28"/>
                <w:lang w:val="en-US"/>
              </w:rPr>
              <w:t xml:space="preserve"> - </w:t>
            </w:r>
            <w:r w:rsidRPr="00B179AB">
              <w:rPr>
                <w:bCs/>
                <w:color w:val="000000"/>
                <w:sz w:val="28"/>
                <w:szCs w:val="28"/>
                <w:lang w:val="en-US"/>
              </w:rPr>
              <w:t>segregated airspace</w:t>
            </w:r>
          </w:p>
        </w:tc>
        <w:tc>
          <w:tcPr>
            <w:tcW w:w="6150" w:type="dxa"/>
            <w:vAlign w:val="center"/>
          </w:tcPr>
          <w:p w14:paraId="275E58E5" w14:textId="77777777" w:rsidR="009979D1" w:rsidRPr="00B179AB" w:rsidRDefault="009979D1">
            <w:pPr>
              <w:jc w:val="both"/>
              <w:rPr>
                <w:color w:val="000000"/>
                <w:sz w:val="28"/>
                <w:szCs w:val="28"/>
              </w:rPr>
            </w:pPr>
            <w:r w:rsidRPr="00B179AB">
              <w:rPr>
                <w:color w:val="000000"/>
                <w:sz w:val="28"/>
                <w:szCs w:val="28"/>
              </w:rPr>
              <w:lastRenderedPageBreak/>
              <w:t>Воздушное пространство установленных размеров, предназначенное для исключительного использования конкретным пользователем (пользователями).</w:t>
            </w:r>
          </w:p>
          <w:p w14:paraId="69850C53" w14:textId="77777777" w:rsidR="009979D1" w:rsidRPr="00B179AB" w:rsidRDefault="009979D1">
            <w:pPr>
              <w:jc w:val="both"/>
              <w:rPr>
                <w:color w:val="000000"/>
                <w:sz w:val="18"/>
                <w:szCs w:val="18"/>
                <w:lang w:val="uz-Cyrl-UZ"/>
              </w:rPr>
            </w:pPr>
          </w:p>
          <w:p w14:paraId="3036C2C4" w14:textId="77777777" w:rsidR="009979D1" w:rsidRPr="00B179AB" w:rsidRDefault="009979D1">
            <w:pPr>
              <w:jc w:val="both"/>
              <w:rPr>
                <w:sz w:val="28"/>
                <w:szCs w:val="28"/>
                <w:lang w:val="uz-Cyrl-UZ"/>
              </w:rPr>
            </w:pPr>
            <w:r w:rsidRPr="00B179AB">
              <w:rPr>
                <w:sz w:val="28"/>
                <w:szCs w:val="28"/>
                <w:lang w:val="uz-Cyrl-UZ"/>
              </w:rPr>
              <w:t xml:space="preserve">Aniq foydalanuvchi (foydalanuvchilar) favqulodda </w:t>
            </w:r>
            <w:r w:rsidRPr="00B179AB">
              <w:rPr>
                <w:sz w:val="28"/>
                <w:szCs w:val="28"/>
                <w:lang w:val="uz-Cyrl-UZ"/>
              </w:rPr>
              <w:lastRenderedPageBreak/>
              <w:t>ishlatishlari uchun mo‘ljallangan belgilangan o‘l</w:t>
            </w:r>
            <w:r w:rsidR="006E2999" w:rsidRPr="00B179AB">
              <w:rPr>
                <w:sz w:val="28"/>
                <w:szCs w:val="28"/>
                <w:lang w:val="uz-Cyrl-UZ"/>
              </w:rPr>
              <w:t>-</w:t>
            </w:r>
            <w:r w:rsidRPr="00B179AB">
              <w:rPr>
                <w:sz w:val="28"/>
                <w:szCs w:val="28"/>
                <w:lang w:val="uz-Cyrl-UZ"/>
              </w:rPr>
              <w:t>chamdagi havo fazosi.</w:t>
            </w:r>
          </w:p>
          <w:p w14:paraId="3FDAA149" w14:textId="77777777" w:rsidR="009979D1" w:rsidRPr="00B179AB" w:rsidRDefault="009979D1">
            <w:pPr>
              <w:jc w:val="both"/>
              <w:rPr>
                <w:color w:val="000000"/>
                <w:sz w:val="18"/>
                <w:szCs w:val="18"/>
                <w:lang w:val="uz-Cyrl-UZ"/>
              </w:rPr>
            </w:pPr>
          </w:p>
          <w:p w14:paraId="416A3D52" w14:textId="77777777" w:rsidR="009979D1" w:rsidRPr="00B179AB" w:rsidRDefault="009979D1">
            <w:pPr>
              <w:jc w:val="both"/>
              <w:rPr>
                <w:color w:val="000000"/>
                <w:sz w:val="28"/>
                <w:szCs w:val="28"/>
                <w:lang w:val="uz-Cyrl-UZ"/>
              </w:rPr>
            </w:pPr>
            <w:r w:rsidRPr="00B179AB">
              <w:rPr>
                <w:color w:val="000000"/>
                <w:sz w:val="28"/>
                <w:szCs w:val="28"/>
                <w:lang w:val="uz-Cyrl-UZ"/>
              </w:rPr>
              <w:t>Аниқ фойдаланувчи (фойдаланувчилар) фавқу</w:t>
            </w:r>
            <w:r w:rsidR="006E2999" w:rsidRPr="00B179AB">
              <w:rPr>
                <w:color w:val="000000"/>
                <w:sz w:val="28"/>
                <w:szCs w:val="28"/>
                <w:lang w:val="uz-Cyrl-UZ"/>
              </w:rPr>
              <w:t>-</w:t>
            </w:r>
            <w:r w:rsidRPr="00B179AB">
              <w:rPr>
                <w:color w:val="000000"/>
                <w:sz w:val="28"/>
                <w:szCs w:val="28"/>
                <w:lang w:val="uz-Cyrl-UZ"/>
              </w:rPr>
              <w:t>лодда ишлатишлари учун мўлжалланган белги</w:t>
            </w:r>
            <w:r w:rsidR="006E2999" w:rsidRPr="00B179AB">
              <w:rPr>
                <w:color w:val="000000"/>
                <w:sz w:val="28"/>
                <w:szCs w:val="28"/>
                <w:lang w:val="uz-Cyrl-UZ"/>
              </w:rPr>
              <w:t>-</w:t>
            </w:r>
            <w:r w:rsidRPr="00B179AB">
              <w:rPr>
                <w:color w:val="000000"/>
                <w:sz w:val="28"/>
                <w:szCs w:val="28"/>
                <w:lang w:val="uz-Cyrl-UZ"/>
              </w:rPr>
              <w:t>ланган ўлчамдаги ҳаво фазоси.</w:t>
            </w:r>
          </w:p>
        </w:tc>
      </w:tr>
      <w:tr w:rsidR="009979D1" w:rsidRPr="00B179AB" w14:paraId="796E3837" w14:textId="77777777">
        <w:trPr>
          <w:tblCellSpacing w:w="0" w:type="dxa"/>
          <w:jc w:val="center"/>
        </w:trPr>
        <w:tc>
          <w:tcPr>
            <w:tcW w:w="3821" w:type="dxa"/>
          </w:tcPr>
          <w:p w14:paraId="79BE12C2" w14:textId="77777777" w:rsidR="009979D1" w:rsidRPr="00B179AB" w:rsidRDefault="009979D1">
            <w:pPr>
              <w:rPr>
                <w:b/>
                <w:bCs/>
                <w:color w:val="000000"/>
                <w:sz w:val="28"/>
                <w:szCs w:val="28"/>
              </w:rPr>
            </w:pPr>
            <w:r w:rsidRPr="00B179AB">
              <w:rPr>
                <w:b/>
                <w:bCs/>
                <w:color w:val="000000"/>
                <w:sz w:val="28"/>
                <w:szCs w:val="28"/>
              </w:rPr>
              <w:lastRenderedPageBreak/>
              <w:t>Селективное замирание</w:t>
            </w:r>
          </w:p>
          <w:p w14:paraId="0BE2853B"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selektiv</w:t>
            </w:r>
            <w:proofErr w:type="spellEnd"/>
            <w:r w:rsidRPr="00B179AB">
              <w:rPr>
                <w:bCs/>
                <w:color w:val="000000"/>
                <w:sz w:val="28"/>
                <w:szCs w:val="28"/>
              </w:rPr>
              <w:t xml:space="preserve"> </w:t>
            </w:r>
            <w:proofErr w:type="spellStart"/>
            <w:r w:rsidRPr="00B179AB">
              <w:rPr>
                <w:bCs/>
                <w:color w:val="000000"/>
                <w:sz w:val="28"/>
                <w:szCs w:val="28"/>
                <w:lang w:val="en-US"/>
              </w:rPr>
              <w:t>tinish</w:t>
            </w:r>
            <w:proofErr w:type="spellEnd"/>
          </w:p>
          <w:p w14:paraId="0C1DD984"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селектив тиниш</w:t>
            </w:r>
          </w:p>
          <w:p w14:paraId="702E4F7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selective fading</w:t>
            </w:r>
          </w:p>
        </w:tc>
        <w:tc>
          <w:tcPr>
            <w:tcW w:w="6150" w:type="dxa"/>
            <w:vAlign w:val="center"/>
          </w:tcPr>
          <w:p w14:paraId="3BAAFF51" w14:textId="77777777" w:rsidR="009979D1" w:rsidRPr="00B179AB" w:rsidRDefault="009979D1">
            <w:pPr>
              <w:jc w:val="both"/>
              <w:rPr>
                <w:color w:val="000000"/>
                <w:sz w:val="28"/>
                <w:szCs w:val="28"/>
                <w:lang w:val="en-US"/>
              </w:rPr>
            </w:pPr>
            <w:r w:rsidRPr="00B179AB">
              <w:rPr>
                <w:color w:val="000000"/>
                <w:sz w:val="28"/>
                <w:szCs w:val="28"/>
              </w:rPr>
              <w:t>Замирание</w:t>
            </w:r>
            <w:r w:rsidRPr="00B179AB">
              <w:rPr>
                <w:color w:val="000000"/>
                <w:sz w:val="28"/>
                <w:szCs w:val="28"/>
                <w:lang w:val="en-US"/>
              </w:rPr>
              <w:t xml:space="preserve"> </w:t>
            </w:r>
            <w:r w:rsidRPr="00B179AB">
              <w:rPr>
                <w:color w:val="000000"/>
                <w:sz w:val="28"/>
                <w:szCs w:val="28"/>
              </w:rPr>
              <w:t>части</w:t>
            </w:r>
            <w:r w:rsidRPr="00B179AB">
              <w:rPr>
                <w:color w:val="000000"/>
                <w:sz w:val="28"/>
                <w:szCs w:val="28"/>
                <w:lang w:val="en-US"/>
              </w:rPr>
              <w:t xml:space="preserve"> </w:t>
            </w:r>
            <w:r w:rsidRPr="00B179AB">
              <w:rPr>
                <w:color w:val="000000"/>
                <w:sz w:val="28"/>
                <w:szCs w:val="28"/>
              </w:rPr>
              <w:t>спектра</w:t>
            </w:r>
            <w:r w:rsidRPr="00B179AB">
              <w:rPr>
                <w:color w:val="000000"/>
                <w:sz w:val="28"/>
                <w:szCs w:val="28"/>
                <w:lang w:val="en-US"/>
              </w:rPr>
              <w:t xml:space="preserve"> </w:t>
            </w:r>
            <w:r w:rsidRPr="00B179AB">
              <w:rPr>
                <w:color w:val="000000"/>
                <w:sz w:val="28"/>
                <w:szCs w:val="28"/>
              </w:rPr>
              <w:t>радиосигнала</w:t>
            </w:r>
            <w:r w:rsidRPr="00B179AB">
              <w:rPr>
                <w:color w:val="000000"/>
                <w:sz w:val="28"/>
                <w:szCs w:val="28"/>
                <w:lang w:val="en-US"/>
              </w:rPr>
              <w:t>.</w:t>
            </w:r>
          </w:p>
          <w:p w14:paraId="2A1188BD" w14:textId="77777777" w:rsidR="009979D1" w:rsidRPr="00B179AB" w:rsidRDefault="009979D1">
            <w:pPr>
              <w:jc w:val="both"/>
              <w:rPr>
                <w:color w:val="000000"/>
                <w:sz w:val="14"/>
                <w:szCs w:val="14"/>
                <w:lang w:val="uz-Cyrl-UZ"/>
              </w:rPr>
            </w:pPr>
          </w:p>
          <w:p w14:paraId="7DB78AFB" w14:textId="77777777" w:rsidR="009979D1" w:rsidRPr="00B179AB" w:rsidRDefault="009979D1">
            <w:pPr>
              <w:jc w:val="both"/>
              <w:rPr>
                <w:sz w:val="28"/>
                <w:szCs w:val="28"/>
                <w:lang w:val="uz-Cyrl-UZ"/>
              </w:rPr>
            </w:pPr>
            <w:r w:rsidRPr="00B179AB">
              <w:rPr>
                <w:sz w:val="28"/>
                <w:szCs w:val="28"/>
                <w:lang w:val="uz-Cyrl-UZ"/>
              </w:rPr>
              <w:t>Radiosignal spektri qismining tinishi.</w:t>
            </w:r>
          </w:p>
          <w:p w14:paraId="055BB49A" w14:textId="77777777" w:rsidR="009979D1" w:rsidRPr="00B179AB" w:rsidRDefault="009979D1">
            <w:pPr>
              <w:jc w:val="both"/>
              <w:rPr>
                <w:color w:val="000000"/>
                <w:sz w:val="14"/>
                <w:szCs w:val="14"/>
                <w:lang w:val="uz-Cyrl-UZ"/>
              </w:rPr>
            </w:pPr>
          </w:p>
          <w:p w14:paraId="2A2C1D56" w14:textId="77777777" w:rsidR="009979D1" w:rsidRPr="00B179AB" w:rsidRDefault="009979D1">
            <w:pPr>
              <w:jc w:val="both"/>
              <w:rPr>
                <w:color w:val="000000"/>
                <w:sz w:val="28"/>
                <w:szCs w:val="28"/>
                <w:lang w:val="uz-Cyrl-UZ"/>
              </w:rPr>
            </w:pPr>
            <w:r w:rsidRPr="00B179AB">
              <w:rPr>
                <w:color w:val="000000"/>
                <w:sz w:val="28"/>
                <w:szCs w:val="28"/>
                <w:lang w:val="uz-Cyrl-UZ"/>
              </w:rPr>
              <w:t>Радиосигнал спектри қисмининг тиниши.</w:t>
            </w:r>
          </w:p>
        </w:tc>
      </w:tr>
      <w:tr w:rsidR="009979D1" w:rsidRPr="00CB34C6" w14:paraId="3E69DC51" w14:textId="77777777">
        <w:trPr>
          <w:tblCellSpacing w:w="0" w:type="dxa"/>
          <w:jc w:val="center"/>
        </w:trPr>
        <w:tc>
          <w:tcPr>
            <w:tcW w:w="3821" w:type="dxa"/>
          </w:tcPr>
          <w:p w14:paraId="146F9D3B" w14:textId="77777777" w:rsidR="009979D1" w:rsidRPr="00B179AB" w:rsidRDefault="009979D1">
            <w:pPr>
              <w:rPr>
                <w:b/>
                <w:bCs/>
                <w:color w:val="000000"/>
                <w:sz w:val="28"/>
                <w:szCs w:val="28"/>
                <w:lang w:val="uz-Cyrl-UZ"/>
              </w:rPr>
            </w:pPr>
            <w:r w:rsidRPr="00B179AB">
              <w:rPr>
                <w:b/>
                <w:bCs/>
                <w:color w:val="000000"/>
                <w:sz w:val="28"/>
                <w:szCs w:val="28"/>
                <w:lang w:val="uz-Cyrl-UZ"/>
              </w:rPr>
              <w:t>Сервопривод беспилотного летательного аппарата</w:t>
            </w:r>
          </w:p>
          <w:p w14:paraId="18EF8EA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boshqariladigan  uchish apparatining servoprivodi</w:t>
            </w:r>
          </w:p>
          <w:p w14:paraId="3940EC5F" w14:textId="77777777" w:rsidR="009979D1" w:rsidRPr="00B179AB" w:rsidRDefault="009979D1">
            <w:pPr>
              <w:rPr>
                <w:b/>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бошқариладиган учиш аппаратининг сервоприводи</w:t>
            </w:r>
          </w:p>
          <w:p w14:paraId="0AB8BF7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unmanned aerial vehicle servomotor</w:t>
            </w:r>
          </w:p>
        </w:tc>
        <w:tc>
          <w:tcPr>
            <w:tcW w:w="6150" w:type="dxa"/>
            <w:vAlign w:val="center"/>
          </w:tcPr>
          <w:p w14:paraId="6C9638F4" w14:textId="77777777" w:rsidR="009979D1" w:rsidRPr="00B179AB" w:rsidRDefault="009979D1">
            <w:pPr>
              <w:jc w:val="both"/>
              <w:rPr>
                <w:color w:val="000000"/>
                <w:sz w:val="28"/>
                <w:szCs w:val="28"/>
                <w:lang w:val="uz-Cyrl-UZ"/>
              </w:rPr>
            </w:pPr>
            <w:r w:rsidRPr="00B179AB">
              <w:rPr>
                <w:color w:val="000000"/>
                <w:sz w:val="28"/>
                <w:szCs w:val="28"/>
              </w:rPr>
              <w:t>Электронно-механическое устройство на борту беспилотного летательного аппарата – так называемый, привод с управлением через отрицательную связь, позволяющую точно управлять параметрами движения беспилотного летательного аппарата.</w:t>
            </w:r>
          </w:p>
          <w:p w14:paraId="5A13EB17" w14:textId="77777777" w:rsidR="009979D1" w:rsidRPr="00B179AB" w:rsidRDefault="009979D1">
            <w:pPr>
              <w:jc w:val="both"/>
              <w:rPr>
                <w:color w:val="000000"/>
                <w:sz w:val="14"/>
                <w:szCs w:val="14"/>
                <w:lang w:val="uz-Cyrl-UZ"/>
              </w:rPr>
            </w:pPr>
          </w:p>
          <w:p w14:paraId="492EB456" w14:textId="77777777" w:rsidR="009979D1" w:rsidRPr="00B179AB" w:rsidRDefault="009979D1">
            <w:pPr>
              <w:jc w:val="both"/>
              <w:rPr>
                <w:color w:val="000000"/>
                <w:sz w:val="28"/>
                <w:szCs w:val="28"/>
                <w:lang w:val="uz-Cyrl-UZ"/>
              </w:rPr>
            </w:pPr>
            <w:r w:rsidRPr="00B179AB">
              <w:rPr>
                <w:color w:val="000000"/>
                <w:sz w:val="28"/>
                <w:lang w:val="uz-Cyrl-UZ"/>
              </w:rPr>
              <w:t>Uchuvchisiz</w:t>
            </w:r>
            <w:r w:rsidRPr="00B179AB">
              <w:rPr>
                <w:color w:val="000000"/>
                <w:sz w:val="28"/>
                <w:szCs w:val="28"/>
                <w:lang w:val="uz-Cyrl-UZ"/>
              </w:rPr>
              <w:t xml:space="preserve"> boshqariladigan uchish apparati haraka</w:t>
            </w:r>
            <w:r w:rsidR="006E2999" w:rsidRPr="00B179AB">
              <w:rPr>
                <w:color w:val="000000"/>
                <w:sz w:val="28"/>
                <w:szCs w:val="28"/>
                <w:lang w:val="uz-Cyrl-UZ"/>
              </w:rPr>
              <w:t>-</w:t>
            </w:r>
            <w:r w:rsidRPr="00B179AB">
              <w:rPr>
                <w:color w:val="000000"/>
                <w:sz w:val="28"/>
                <w:szCs w:val="28"/>
                <w:lang w:val="uz-Cyrl-UZ"/>
              </w:rPr>
              <w:t>tining parametrlarini aniq boshqarishga imkon bera</w:t>
            </w:r>
            <w:r w:rsidR="006E2999" w:rsidRPr="00B179AB">
              <w:rPr>
                <w:color w:val="000000"/>
                <w:sz w:val="28"/>
                <w:szCs w:val="28"/>
                <w:lang w:val="uz-Cyrl-UZ"/>
              </w:rPr>
              <w:t>-</w:t>
            </w:r>
            <w:r w:rsidRPr="00B179AB">
              <w:rPr>
                <w:color w:val="000000"/>
                <w:sz w:val="28"/>
                <w:szCs w:val="28"/>
                <w:lang w:val="uz-Cyrl-UZ"/>
              </w:rPr>
              <w:t xml:space="preserve">digan manfiy aloqa orqali boshqariladigan yuritma deb nomlanadigan </w:t>
            </w:r>
            <w:r w:rsidRPr="00B179AB">
              <w:rPr>
                <w:color w:val="000000"/>
                <w:sz w:val="28"/>
                <w:lang w:val="uz-Cyrl-UZ"/>
              </w:rPr>
              <w:t>uchuvchisiz</w:t>
            </w:r>
            <w:r w:rsidRPr="00B179AB">
              <w:rPr>
                <w:color w:val="000000"/>
                <w:sz w:val="28"/>
                <w:szCs w:val="28"/>
                <w:lang w:val="uz-Cyrl-UZ"/>
              </w:rPr>
              <w:t xml:space="preserve"> boshqariladigan uchish apparatining bortidagi elektron-mexanik qu</w:t>
            </w:r>
            <w:r w:rsidR="006E2999" w:rsidRPr="00B179AB">
              <w:rPr>
                <w:color w:val="000000"/>
                <w:sz w:val="28"/>
                <w:szCs w:val="28"/>
                <w:lang w:val="uz-Cyrl-UZ"/>
              </w:rPr>
              <w:t>-</w:t>
            </w:r>
            <w:r w:rsidRPr="00B179AB">
              <w:rPr>
                <w:color w:val="000000"/>
                <w:sz w:val="28"/>
                <w:szCs w:val="28"/>
                <w:lang w:val="uz-Cyrl-UZ"/>
              </w:rPr>
              <w:t xml:space="preserve">rilma. </w:t>
            </w:r>
          </w:p>
          <w:p w14:paraId="1FC91F0F" w14:textId="77777777" w:rsidR="009979D1" w:rsidRPr="00B179AB" w:rsidRDefault="009979D1">
            <w:pPr>
              <w:jc w:val="both"/>
              <w:rPr>
                <w:color w:val="000000"/>
                <w:sz w:val="14"/>
                <w:szCs w:val="14"/>
                <w:lang w:val="uz-Cyrl-UZ"/>
              </w:rPr>
            </w:pPr>
          </w:p>
          <w:p w14:paraId="01B957CC"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аппарати ҳара</w:t>
            </w:r>
            <w:r w:rsidR="006E2999" w:rsidRPr="00B179AB">
              <w:rPr>
                <w:color w:val="000000"/>
                <w:sz w:val="28"/>
                <w:szCs w:val="28"/>
                <w:lang w:val="uz-Cyrl-UZ"/>
              </w:rPr>
              <w:t>-</w:t>
            </w:r>
            <w:r w:rsidRPr="00B179AB">
              <w:rPr>
                <w:color w:val="000000"/>
                <w:sz w:val="28"/>
                <w:szCs w:val="28"/>
                <w:lang w:val="uz-Cyrl-UZ"/>
              </w:rPr>
              <w:t>катининг параметрларини аниқ бошқаришга им</w:t>
            </w:r>
            <w:r w:rsidR="006E2999" w:rsidRPr="00B179AB">
              <w:rPr>
                <w:color w:val="000000"/>
                <w:sz w:val="28"/>
                <w:szCs w:val="28"/>
                <w:lang w:val="uz-Cyrl-UZ"/>
              </w:rPr>
              <w:t>-</w:t>
            </w:r>
            <w:r w:rsidRPr="00B179AB">
              <w:rPr>
                <w:color w:val="000000"/>
                <w:sz w:val="28"/>
                <w:szCs w:val="28"/>
                <w:lang w:val="uz-Cyrl-UZ"/>
              </w:rPr>
              <w:t>кон берадиган манфий алоқа орқали бошқари</w:t>
            </w:r>
            <w:r w:rsidR="006E2999" w:rsidRPr="00B179AB">
              <w:rPr>
                <w:color w:val="000000"/>
                <w:sz w:val="28"/>
                <w:szCs w:val="28"/>
                <w:lang w:val="uz-Cyrl-UZ"/>
              </w:rPr>
              <w:t>-</w:t>
            </w:r>
            <w:r w:rsidRPr="00B179AB">
              <w:rPr>
                <w:color w:val="000000"/>
                <w:sz w:val="28"/>
                <w:szCs w:val="28"/>
                <w:lang w:val="uz-Cyrl-UZ"/>
              </w:rPr>
              <w:t xml:space="preserve">ладиган юритма деб номланадиган </w:t>
            </w:r>
            <w:r w:rsidRPr="00B179AB">
              <w:rPr>
                <w:color w:val="000000"/>
                <w:sz w:val="28"/>
                <w:lang w:val="uz-Cyrl-UZ"/>
              </w:rPr>
              <w:t>учувчисиз</w:t>
            </w:r>
            <w:r w:rsidRPr="00B179AB">
              <w:rPr>
                <w:color w:val="000000"/>
                <w:sz w:val="28"/>
                <w:szCs w:val="28"/>
                <w:lang w:val="uz-Cyrl-UZ"/>
              </w:rPr>
              <w:t xml:space="preserve"> бошқариладиган учиш аппаратининг бортидаги электрон-механик қурилма.</w:t>
            </w:r>
          </w:p>
        </w:tc>
      </w:tr>
      <w:tr w:rsidR="009979D1" w:rsidRPr="00CB34C6" w14:paraId="4D72E946" w14:textId="77777777">
        <w:trPr>
          <w:tblCellSpacing w:w="0" w:type="dxa"/>
          <w:jc w:val="center"/>
        </w:trPr>
        <w:tc>
          <w:tcPr>
            <w:tcW w:w="3821" w:type="dxa"/>
          </w:tcPr>
          <w:p w14:paraId="7E35D389" w14:textId="77777777" w:rsidR="009979D1" w:rsidRPr="00B179AB" w:rsidRDefault="009979D1">
            <w:pPr>
              <w:rPr>
                <w:b/>
                <w:bCs/>
                <w:color w:val="000000"/>
                <w:sz w:val="28"/>
                <w:szCs w:val="28"/>
                <w:lang w:val="uz-Cyrl-UZ"/>
              </w:rPr>
            </w:pPr>
            <w:r w:rsidRPr="00B179AB">
              <w:rPr>
                <w:b/>
                <w:bCs/>
                <w:color w:val="000000"/>
                <w:sz w:val="28"/>
                <w:szCs w:val="28"/>
                <w:lang w:val="uz-Cyrl-UZ"/>
              </w:rPr>
              <w:t>Сильные замирания</w:t>
            </w:r>
          </w:p>
          <w:p w14:paraId="720123E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kuchli tinishlar</w:t>
            </w:r>
          </w:p>
          <w:p w14:paraId="30CA6B58" w14:textId="77777777" w:rsidR="009979D1" w:rsidRPr="00B179AB" w:rsidRDefault="009979D1">
            <w:pPr>
              <w:rPr>
                <w:bCs/>
                <w:color w:val="000000"/>
                <w:sz w:val="28"/>
                <w:szCs w:val="28"/>
                <w:lang w:val="uz-Cyrl-UZ"/>
              </w:rPr>
            </w:pPr>
            <w:r w:rsidRPr="00B179AB">
              <w:rPr>
                <w:bCs/>
                <w:color w:val="000000"/>
                <w:sz w:val="28"/>
                <w:szCs w:val="28"/>
                <w:lang w:val="uz-Cyrl-UZ"/>
              </w:rPr>
              <w:t xml:space="preserve">       кучли тинишлар</w:t>
            </w:r>
          </w:p>
          <w:p w14:paraId="6084EB81"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severe fading</w:t>
            </w:r>
            <w:r w:rsidR="008305BD" w:rsidRPr="00B179AB">
              <w:rPr>
                <w:bCs/>
                <w:color w:val="000000"/>
                <w:sz w:val="28"/>
                <w:szCs w:val="28"/>
                <w:lang w:val="en-US"/>
              </w:rPr>
              <w:t>, strong fading</w:t>
            </w:r>
          </w:p>
        </w:tc>
        <w:tc>
          <w:tcPr>
            <w:tcW w:w="6150" w:type="dxa"/>
            <w:vAlign w:val="center"/>
          </w:tcPr>
          <w:p w14:paraId="664B9A37" w14:textId="77777777" w:rsidR="009979D1" w:rsidRPr="00B179AB" w:rsidRDefault="009979D1">
            <w:pPr>
              <w:jc w:val="both"/>
              <w:rPr>
                <w:color w:val="000000"/>
                <w:sz w:val="28"/>
                <w:szCs w:val="28"/>
              </w:rPr>
            </w:pPr>
            <w:r w:rsidRPr="00B179AB">
              <w:rPr>
                <w:color w:val="000000"/>
                <w:sz w:val="28"/>
                <w:szCs w:val="28"/>
              </w:rPr>
              <w:t>Глубокие замирания</w:t>
            </w:r>
            <w:r w:rsidRPr="00B179AB">
              <w:rPr>
                <w:color w:val="000000"/>
                <w:sz w:val="28"/>
                <w:szCs w:val="28"/>
                <w:lang w:val="uz-Cyrl-UZ"/>
              </w:rPr>
              <w:t>,</w:t>
            </w:r>
            <w:r w:rsidRPr="00B179AB">
              <w:rPr>
                <w:color w:val="000000"/>
                <w:sz w:val="28"/>
                <w:szCs w:val="28"/>
              </w:rPr>
              <w:t xml:space="preserve"> </w:t>
            </w:r>
            <w:r w:rsidRPr="00B179AB">
              <w:rPr>
                <w:color w:val="000000"/>
                <w:sz w:val="28"/>
                <w:szCs w:val="28"/>
                <w:lang w:val="uz-Cyrl-UZ"/>
              </w:rPr>
              <w:t>с</w:t>
            </w:r>
            <w:proofErr w:type="spellStart"/>
            <w:r w:rsidRPr="00B179AB">
              <w:rPr>
                <w:color w:val="000000"/>
                <w:sz w:val="28"/>
                <w:szCs w:val="28"/>
              </w:rPr>
              <w:t>опровождающиеся</w:t>
            </w:r>
            <w:proofErr w:type="spellEnd"/>
            <w:r w:rsidRPr="00B179AB">
              <w:rPr>
                <w:color w:val="000000"/>
                <w:sz w:val="28"/>
                <w:szCs w:val="28"/>
              </w:rPr>
              <w:t xml:space="preserve"> значительным ослаблением сигнала, при котором </w:t>
            </w:r>
            <w:proofErr w:type="gramStart"/>
            <w:r w:rsidRPr="00B179AB">
              <w:rPr>
                <w:color w:val="000000"/>
                <w:sz w:val="28"/>
                <w:szCs w:val="28"/>
              </w:rPr>
              <w:t>на</w:t>
            </w:r>
            <w:r w:rsidR="00492795" w:rsidRPr="00B179AB">
              <w:rPr>
                <w:color w:val="000000"/>
                <w:sz w:val="28"/>
                <w:szCs w:val="28"/>
              </w:rPr>
              <w:t>-</w:t>
            </w:r>
            <w:proofErr w:type="spellStart"/>
            <w:r w:rsidRPr="00B179AB">
              <w:rPr>
                <w:color w:val="000000"/>
                <w:sz w:val="28"/>
                <w:szCs w:val="28"/>
              </w:rPr>
              <w:t>дежный</w:t>
            </w:r>
            <w:proofErr w:type="spellEnd"/>
            <w:proofErr w:type="gramEnd"/>
            <w:r w:rsidRPr="00B179AB">
              <w:rPr>
                <w:color w:val="000000"/>
                <w:sz w:val="28"/>
                <w:szCs w:val="28"/>
              </w:rPr>
              <w:t xml:space="preserve"> при</w:t>
            </w:r>
            <w:r w:rsidR="004702A3" w:rsidRPr="00B179AB">
              <w:rPr>
                <w:color w:val="000000"/>
                <w:sz w:val="28"/>
                <w:szCs w:val="28"/>
              </w:rPr>
              <w:t>ё</w:t>
            </w:r>
            <w:r w:rsidRPr="00B179AB">
              <w:rPr>
                <w:color w:val="000000"/>
                <w:sz w:val="28"/>
                <w:szCs w:val="28"/>
              </w:rPr>
              <w:t>м достоверных сигналов становится затруднителен.</w:t>
            </w:r>
          </w:p>
          <w:p w14:paraId="7D680E76" w14:textId="77777777" w:rsidR="006E2999" w:rsidRPr="00B179AB" w:rsidRDefault="006E2999">
            <w:pPr>
              <w:jc w:val="both"/>
              <w:rPr>
                <w:color w:val="000000"/>
                <w:sz w:val="16"/>
                <w:szCs w:val="16"/>
              </w:rPr>
            </w:pPr>
          </w:p>
          <w:p w14:paraId="1BFFC6F2" w14:textId="77777777" w:rsidR="009979D1" w:rsidRDefault="009979D1">
            <w:pPr>
              <w:jc w:val="both"/>
              <w:rPr>
                <w:sz w:val="28"/>
                <w:szCs w:val="28"/>
                <w:lang w:val="en-US"/>
              </w:rPr>
            </w:pPr>
            <w:proofErr w:type="spellStart"/>
            <w:r w:rsidRPr="00B179AB">
              <w:rPr>
                <w:sz w:val="28"/>
                <w:szCs w:val="28"/>
                <w:lang w:val="en-US"/>
              </w:rPr>
              <w:t>Signalning</w:t>
            </w:r>
            <w:proofErr w:type="spellEnd"/>
            <w:r w:rsidRPr="00B179AB">
              <w:rPr>
                <w:sz w:val="28"/>
                <w:szCs w:val="28"/>
                <w:lang w:val="en-US"/>
              </w:rPr>
              <w:t xml:space="preserve"> </w:t>
            </w:r>
            <w:proofErr w:type="spellStart"/>
            <w:r w:rsidRPr="00B179AB">
              <w:rPr>
                <w:sz w:val="28"/>
                <w:szCs w:val="28"/>
                <w:lang w:val="en-US"/>
              </w:rPr>
              <w:t>anchagina</w:t>
            </w:r>
            <w:proofErr w:type="spellEnd"/>
            <w:r w:rsidRPr="00B179AB">
              <w:rPr>
                <w:sz w:val="28"/>
                <w:szCs w:val="28"/>
                <w:lang w:val="en-US"/>
              </w:rPr>
              <w:t xml:space="preserve"> </w:t>
            </w:r>
            <w:proofErr w:type="spellStart"/>
            <w:r w:rsidRPr="00B179AB">
              <w:rPr>
                <w:sz w:val="28"/>
                <w:szCs w:val="28"/>
                <w:lang w:val="en-US"/>
              </w:rPr>
              <w:t>susayishi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davom</w:t>
            </w:r>
            <w:proofErr w:type="spellEnd"/>
            <w:r w:rsidRPr="00B179AB">
              <w:rPr>
                <w:sz w:val="28"/>
                <w:szCs w:val="28"/>
                <w:lang w:val="en-US"/>
              </w:rPr>
              <w:t xml:space="preserve"> </w:t>
            </w:r>
            <w:proofErr w:type="spellStart"/>
            <w:r w:rsidRPr="00B179AB">
              <w:rPr>
                <w:sz w:val="28"/>
                <w:szCs w:val="28"/>
                <w:lang w:val="en-US"/>
              </w:rPr>
              <w:t>etadigan</w:t>
            </w:r>
            <w:proofErr w:type="spellEnd"/>
            <w:r w:rsidRPr="00B179AB">
              <w:rPr>
                <w:sz w:val="28"/>
                <w:szCs w:val="28"/>
                <w:lang w:val="en-US"/>
              </w:rPr>
              <w:t xml:space="preserve"> </w:t>
            </w:r>
            <w:proofErr w:type="spellStart"/>
            <w:r w:rsidRPr="00B179AB">
              <w:rPr>
                <w:sz w:val="28"/>
                <w:szCs w:val="28"/>
                <w:lang w:val="en-US"/>
              </w:rPr>
              <w:t>chuqur</w:t>
            </w:r>
            <w:proofErr w:type="spellEnd"/>
            <w:r w:rsidRPr="00B179AB">
              <w:rPr>
                <w:sz w:val="28"/>
                <w:szCs w:val="28"/>
                <w:lang w:val="en-US"/>
              </w:rPr>
              <w:t xml:space="preserve"> </w:t>
            </w:r>
            <w:proofErr w:type="spellStart"/>
            <w:r w:rsidRPr="00B179AB">
              <w:rPr>
                <w:sz w:val="28"/>
                <w:szCs w:val="28"/>
                <w:lang w:val="en-US"/>
              </w:rPr>
              <w:t>tinishlar</w:t>
            </w:r>
            <w:proofErr w:type="spellEnd"/>
            <w:r w:rsidRPr="00B179AB">
              <w:rPr>
                <w:sz w:val="28"/>
                <w:szCs w:val="28"/>
                <w:lang w:val="en-US"/>
              </w:rPr>
              <w:t xml:space="preserve">, </w:t>
            </w:r>
            <w:proofErr w:type="spellStart"/>
            <w:r w:rsidRPr="00B179AB">
              <w:rPr>
                <w:sz w:val="28"/>
                <w:szCs w:val="28"/>
                <w:lang w:val="en-US"/>
              </w:rPr>
              <w:t>bunda</w:t>
            </w:r>
            <w:proofErr w:type="spellEnd"/>
            <w:r w:rsidRPr="00B179AB">
              <w:rPr>
                <w:sz w:val="28"/>
                <w:szCs w:val="28"/>
                <w:lang w:val="en-US"/>
              </w:rPr>
              <w:t xml:space="preserve"> </w:t>
            </w:r>
            <w:proofErr w:type="spellStart"/>
            <w:r w:rsidRPr="00B179AB">
              <w:rPr>
                <w:sz w:val="28"/>
                <w:szCs w:val="28"/>
                <w:lang w:val="en-US"/>
              </w:rPr>
              <w:t>ishonchli</w:t>
            </w:r>
            <w:proofErr w:type="spellEnd"/>
            <w:r w:rsidRPr="00B179AB">
              <w:rPr>
                <w:sz w:val="28"/>
                <w:szCs w:val="28"/>
                <w:lang w:val="en-US"/>
              </w:rPr>
              <w:t xml:space="preserve"> </w:t>
            </w:r>
            <w:proofErr w:type="spellStart"/>
            <w:r w:rsidRPr="00B179AB">
              <w:rPr>
                <w:sz w:val="28"/>
                <w:szCs w:val="28"/>
                <w:lang w:val="en-US"/>
              </w:rPr>
              <w:t>signallarning</w:t>
            </w:r>
            <w:proofErr w:type="spellEnd"/>
            <w:r w:rsidRPr="00B179AB">
              <w:rPr>
                <w:sz w:val="28"/>
                <w:szCs w:val="28"/>
                <w:lang w:val="en-US"/>
              </w:rPr>
              <w:t xml:space="preserve"> </w:t>
            </w:r>
            <w:proofErr w:type="spellStart"/>
            <w:r w:rsidRPr="00B179AB">
              <w:rPr>
                <w:sz w:val="28"/>
                <w:szCs w:val="28"/>
                <w:lang w:val="en-US"/>
              </w:rPr>
              <w:t>barqaror</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qilinishi</w:t>
            </w:r>
            <w:proofErr w:type="spellEnd"/>
            <w:r w:rsidRPr="00B179AB">
              <w:rPr>
                <w:sz w:val="28"/>
                <w:szCs w:val="28"/>
                <w:lang w:val="en-US"/>
              </w:rPr>
              <w:t xml:space="preserve"> </w:t>
            </w:r>
            <w:proofErr w:type="spellStart"/>
            <w:r w:rsidRPr="00B179AB">
              <w:rPr>
                <w:sz w:val="28"/>
                <w:szCs w:val="28"/>
                <w:lang w:val="en-US"/>
              </w:rPr>
              <w:t>qiyinlashadi</w:t>
            </w:r>
            <w:proofErr w:type="spellEnd"/>
            <w:r w:rsidRPr="00B179AB">
              <w:rPr>
                <w:sz w:val="28"/>
                <w:szCs w:val="28"/>
                <w:lang w:val="en-US"/>
              </w:rPr>
              <w:t>.</w:t>
            </w:r>
          </w:p>
          <w:p w14:paraId="1EE2A8A4" w14:textId="77777777" w:rsidR="00660DB8" w:rsidRPr="00B179AB" w:rsidRDefault="00660DB8">
            <w:pPr>
              <w:jc w:val="both"/>
              <w:rPr>
                <w:sz w:val="28"/>
                <w:szCs w:val="28"/>
                <w:lang w:val="uz-Cyrl-UZ"/>
              </w:rPr>
            </w:pPr>
          </w:p>
          <w:p w14:paraId="3E7FF1FA" w14:textId="77777777" w:rsidR="009979D1" w:rsidRPr="00B179AB" w:rsidRDefault="009979D1">
            <w:pPr>
              <w:jc w:val="both"/>
              <w:rPr>
                <w:color w:val="000000"/>
                <w:sz w:val="28"/>
                <w:szCs w:val="28"/>
                <w:lang w:val="uz-Cyrl-UZ"/>
              </w:rPr>
            </w:pPr>
            <w:r w:rsidRPr="00B179AB">
              <w:rPr>
                <w:color w:val="000000"/>
                <w:sz w:val="28"/>
                <w:szCs w:val="28"/>
                <w:lang w:val="uz-Cyrl-UZ"/>
              </w:rPr>
              <w:t>Сигналнинг анчагина сусайиши билан давом эта</w:t>
            </w:r>
            <w:r w:rsidR="006E2999" w:rsidRPr="00B179AB">
              <w:rPr>
                <w:color w:val="000000"/>
                <w:sz w:val="28"/>
                <w:szCs w:val="28"/>
                <w:lang w:val="uz-Cyrl-UZ"/>
              </w:rPr>
              <w:t>-</w:t>
            </w:r>
            <w:r w:rsidRPr="00B179AB">
              <w:rPr>
                <w:color w:val="000000"/>
                <w:sz w:val="28"/>
                <w:szCs w:val="28"/>
                <w:lang w:val="uz-Cyrl-UZ"/>
              </w:rPr>
              <w:t>диган чуқур тинишлар, бунда ишончли сигнал</w:t>
            </w:r>
            <w:r w:rsidR="006E2999" w:rsidRPr="00B179AB">
              <w:rPr>
                <w:color w:val="000000"/>
                <w:sz w:val="28"/>
                <w:szCs w:val="28"/>
                <w:lang w:val="uz-Cyrl-UZ"/>
              </w:rPr>
              <w:t>-</w:t>
            </w:r>
            <w:r w:rsidRPr="00B179AB">
              <w:rPr>
                <w:color w:val="000000"/>
                <w:sz w:val="28"/>
                <w:szCs w:val="28"/>
                <w:lang w:val="uz-Cyrl-UZ"/>
              </w:rPr>
              <w:t>ларнинг барқарор қабул қилиниши қийинлашади.</w:t>
            </w:r>
          </w:p>
        </w:tc>
      </w:tr>
      <w:tr w:rsidR="009979D1" w:rsidRPr="00CB34C6" w14:paraId="700380BF" w14:textId="77777777">
        <w:trPr>
          <w:tblCellSpacing w:w="0" w:type="dxa"/>
          <w:jc w:val="center"/>
        </w:trPr>
        <w:tc>
          <w:tcPr>
            <w:tcW w:w="3821" w:type="dxa"/>
          </w:tcPr>
          <w:p w14:paraId="4C6BFA05" w14:textId="77777777" w:rsidR="009979D1" w:rsidRPr="00B179AB" w:rsidRDefault="009979D1">
            <w:pPr>
              <w:rPr>
                <w:b/>
                <w:bCs/>
                <w:color w:val="000000"/>
                <w:sz w:val="28"/>
                <w:szCs w:val="28"/>
                <w:lang w:val="uz-Cyrl-UZ"/>
              </w:rPr>
            </w:pPr>
            <w:r w:rsidRPr="00B179AB">
              <w:rPr>
                <w:b/>
                <w:bCs/>
                <w:color w:val="000000"/>
                <w:sz w:val="28"/>
                <w:szCs w:val="28"/>
                <w:lang w:val="uz-Cyrl-UZ"/>
              </w:rPr>
              <w:t>Синфазная антенна</w:t>
            </w:r>
          </w:p>
          <w:p w14:paraId="6563789E" w14:textId="77777777" w:rsidR="009979D1" w:rsidRPr="00B179AB" w:rsidRDefault="009979D1">
            <w:pPr>
              <w:rPr>
                <w:bCs/>
                <w:color w:val="000000"/>
                <w:sz w:val="28"/>
                <w:szCs w:val="28"/>
                <w:lang w:val="uz-Cyrl-UZ"/>
              </w:rPr>
            </w:pPr>
            <w:r w:rsidRPr="00B179AB">
              <w:rPr>
                <w:b/>
                <w:bCs/>
                <w:color w:val="000000"/>
                <w:sz w:val="28"/>
                <w:szCs w:val="28"/>
                <w:lang w:val="uz-Cyrl-UZ"/>
              </w:rPr>
              <w:lastRenderedPageBreak/>
              <w:t xml:space="preserve">uz - </w:t>
            </w:r>
            <w:r w:rsidRPr="00B179AB">
              <w:rPr>
                <w:bCs/>
                <w:color w:val="000000"/>
                <w:sz w:val="28"/>
                <w:szCs w:val="28"/>
                <w:lang w:val="uz-Cyrl-UZ"/>
              </w:rPr>
              <w:t>sinfaz antenna</w:t>
            </w:r>
          </w:p>
          <w:p w14:paraId="34172755" w14:textId="77777777" w:rsidR="009979D1" w:rsidRPr="00B179AB" w:rsidRDefault="009979D1">
            <w:pPr>
              <w:rPr>
                <w:bCs/>
                <w:color w:val="000000"/>
                <w:sz w:val="28"/>
                <w:szCs w:val="28"/>
                <w:lang w:val="uz-Cyrl-UZ"/>
              </w:rPr>
            </w:pPr>
            <w:r w:rsidRPr="00B179AB">
              <w:rPr>
                <w:bCs/>
                <w:color w:val="000000"/>
                <w:sz w:val="28"/>
                <w:szCs w:val="28"/>
                <w:lang w:val="uz-Cyrl-UZ"/>
              </w:rPr>
              <w:t xml:space="preserve">       синфаз антенна</w:t>
            </w:r>
          </w:p>
          <w:p w14:paraId="774CAADD" w14:textId="77777777" w:rsidR="009979D1" w:rsidRPr="00B179AB" w:rsidRDefault="009979D1">
            <w:pPr>
              <w:rPr>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 xml:space="preserve">- </w:t>
            </w:r>
            <w:proofErr w:type="spellStart"/>
            <w:r w:rsidRPr="00B179AB">
              <w:rPr>
                <w:bCs/>
                <w:color w:val="000000"/>
                <w:sz w:val="28"/>
                <w:szCs w:val="28"/>
                <w:lang w:val="en-US"/>
              </w:rPr>
              <w:t>cophasal</w:t>
            </w:r>
            <w:proofErr w:type="spellEnd"/>
            <w:r w:rsidRPr="00B179AB">
              <w:rPr>
                <w:bCs/>
                <w:color w:val="000000"/>
                <w:sz w:val="28"/>
                <w:szCs w:val="28"/>
                <w:lang w:val="en-US"/>
              </w:rPr>
              <w:t xml:space="preserve"> (</w:t>
            </w:r>
            <w:proofErr w:type="spellStart"/>
            <w:r w:rsidRPr="00B179AB">
              <w:rPr>
                <w:bCs/>
                <w:color w:val="000000"/>
                <w:sz w:val="28"/>
                <w:szCs w:val="28"/>
                <w:lang w:val="en-US"/>
              </w:rPr>
              <w:t>cophased</w:t>
            </w:r>
            <w:proofErr w:type="spellEnd"/>
            <w:r w:rsidRPr="00B179AB">
              <w:rPr>
                <w:bCs/>
                <w:color w:val="000000"/>
                <w:sz w:val="28"/>
                <w:szCs w:val="28"/>
                <w:lang w:val="en-US"/>
              </w:rPr>
              <w:t xml:space="preserve">) </w:t>
            </w:r>
          </w:p>
          <w:p w14:paraId="5343C8F6" w14:textId="77777777" w:rsidR="009979D1" w:rsidRPr="00B179AB" w:rsidRDefault="009979D1">
            <w:pPr>
              <w:rPr>
                <w:b/>
                <w:bCs/>
                <w:color w:val="000000"/>
                <w:sz w:val="28"/>
                <w:szCs w:val="28"/>
                <w:lang w:val="en-US"/>
              </w:rPr>
            </w:pPr>
            <w:r w:rsidRPr="00B179AB">
              <w:rPr>
                <w:bCs/>
                <w:color w:val="000000"/>
                <w:sz w:val="28"/>
                <w:szCs w:val="28"/>
                <w:lang w:val="en-US"/>
              </w:rPr>
              <w:t>antenna</w:t>
            </w:r>
          </w:p>
        </w:tc>
        <w:tc>
          <w:tcPr>
            <w:tcW w:w="6150" w:type="dxa"/>
            <w:vAlign w:val="center"/>
          </w:tcPr>
          <w:p w14:paraId="6A8155C3" w14:textId="77777777" w:rsidR="009979D1" w:rsidRPr="00B179AB" w:rsidRDefault="009979D1">
            <w:pPr>
              <w:jc w:val="both"/>
              <w:rPr>
                <w:color w:val="000000"/>
                <w:sz w:val="28"/>
                <w:szCs w:val="28"/>
              </w:rPr>
            </w:pPr>
            <w:r w:rsidRPr="00B179AB">
              <w:rPr>
                <w:color w:val="000000"/>
                <w:sz w:val="28"/>
                <w:szCs w:val="28"/>
              </w:rPr>
              <w:lastRenderedPageBreak/>
              <w:t>Антенна в виде решетки излучателей, возбужда</w:t>
            </w:r>
            <w:r w:rsidRPr="00B179AB">
              <w:rPr>
                <w:color w:val="000000"/>
                <w:sz w:val="28"/>
                <w:szCs w:val="28"/>
              </w:rPr>
              <w:lastRenderedPageBreak/>
              <w:t>емых радиочастотными токами одинаковой фазы.</w:t>
            </w:r>
          </w:p>
          <w:p w14:paraId="7EC41638" w14:textId="77777777" w:rsidR="009979D1" w:rsidRPr="00B179AB" w:rsidRDefault="009979D1">
            <w:pPr>
              <w:jc w:val="both"/>
              <w:rPr>
                <w:color w:val="000000"/>
                <w:sz w:val="28"/>
                <w:szCs w:val="28"/>
                <w:lang w:val="uz-Cyrl-UZ"/>
              </w:rPr>
            </w:pPr>
          </w:p>
          <w:p w14:paraId="43955043" w14:textId="77777777" w:rsidR="009979D1" w:rsidRPr="00B179AB" w:rsidRDefault="009979D1">
            <w:pPr>
              <w:jc w:val="both"/>
              <w:rPr>
                <w:sz w:val="28"/>
                <w:szCs w:val="28"/>
                <w:lang w:val="uz-Cyrl-UZ"/>
              </w:rPr>
            </w:pPr>
            <w:r w:rsidRPr="00B179AB">
              <w:rPr>
                <w:sz w:val="28"/>
                <w:szCs w:val="28"/>
                <w:lang w:val="en-US"/>
              </w:rPr>
              <w:t xml:space="preserve">Bir </w:t>
            </w:r>
            <w:proofErr w:type="spellStart"/>
            <w:r w:rsidRPr="00B179AB">
              <w:rPr>
                <w:sz w:val="28"/>
                <w:szCs w:val="28"/>
                <w:lang w:val="en-US"/>
              </w:rPr>
              <w:t>xil</w:t>
            </w:r>
            <w:proofErr w:type="spellEnd"/>
            <w:r w:rsidRPr="00B179AB">
              <w:rPr>
                <w:sz w:val="28"/>
                <w:szCs w:val="28"/>
                <w:lang w:val="en-US"/>
              </w:rPr>
              <w:t xml:space="preserve"> </w:t>
            </w:r>
            <w:proofErr w:type="spellStart"/>
            <w:r w:rsidRPr="00B179AB">
              <w:rPr>
                <w:sz w:val="28"/>
                <w:szCs w:val="28"/>
                <w:lang w:val="en-US"/>
              </w:rPr>
              <w:t>fazadagi</w:t>
            </w:r>
            <w:proofErr w:type="spellEnd"/>
            <w:r w:rsidRPr="00B179AB">
              <w:rPr>
                <w:sz w:val="28"/>
                <w:szCs w:val="28"/>
                <w:lang w:val="en-US"/>
              </w:rPr>
              <w:t xml:space="preserve"> </w:t>
            </w:r>
            <w:proofErr w:type="spellStart"/>
            <w:r w:rsidRPr="00B179AB">
              <w:rPr>
                <w:sz w:val="28"/>
                <w:szCs w:val="28"/>
                <w:lang w:val="en-US"/>
              </w:rPr>
              <w:t>radiochastota</w:t>
            </w:r>
            <w:proofErr w:type="spellEnd"/>
            <w:r w:rsidRPr="00B179AB">
              <w:rPr>
                <w:sz w:val="28"/>
                <w:szCs w:val="28"/>
                <w:lang w:val="en-US"/>
              </w:rPr>
              <w:t xml:space="preserve"> </w:t>
            </w:r>
            <w:proofErr w:type="spellStart"/>
            <w:r w:rsidRPr="00B179AB">
              <w:rPr>
                <w:sz w:val="28"/>
                <w:szCs w:val="28"/>
                <w:lang w:val="en-US"/>
              </w:rPr>
              <w:t>toklari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proofErr w:type="gramStart"/>
            <w:r w:rsidRPr="00B179AB">
              <w:rPr>
                <w:sz w:val="28"/>
                <w:szCs w:val="28"/>
                <w:lang w:val="en-US"/>
              </w:rPr>
              <w:t>qo‘</w:t>
            </w:r>
            <w:proofErr w:type="gramEnd"/>
            <w:r w:rsidRPr="00B179AB">
              <w:rPr>
                <w:sz w:val="28"/>
                <w:szCs w:val="28"/>
                <w:lang w:val="en-US"/>
              </w:rPr>
              <w:t>zg‘ati</w:t>
            </w:r>
            <w:r w:rsidR="006E2999" w:rsidRPr="00B179AB">
              <w:rPr>
                <w:sz w:val="28"/>
                <w:szCs w:val="28"/>
                <w:lang w:val="en-US"/>
              </w:rPr>
              <w:t>-</w:t>
            </w:r>
            <w:r w:rsidRPr="00B179AB">
              <w:rPr>
                <w:sz w:val="28"/>
                <w:szCs w:val="28"/>
                <w:lang w:val="en-US"/>
              </w:rPr>
              <w:t>ladigan</w:t>
            </w:r>
            <w:proofErr w:type="spellEnd"/>
            <w:r w:rsidRPr="00B179AB">
              <w:rPr>
                <w:sz w:val="28"/>
                <w:szCs w:val="28"/>
                <w:lang w:val="en-US"/>
              </w:rPr>
              <w:t xml:space="preserve"> </w:t>
            </w:r>
            <w:proofErr w:type="spellStart"/>
            <w:r w:rsidRPr="00B179AB">
              <w:rPr>
                <w:sz w:val="28"/>
                <w:szCs w:val="28"/>
                <w:lang w:val="en-US"/>
              </w:rPr>
              <w:t>nurtarqatkich</w:t>
            </w:r>
            <w:proofErr w:type="spellEnd"/>
            <w:r w:rsidRPr="00B179AB">
              <w:rPr>
                <w:sz w:val="28"/>
                <w:szCs w:val="28"/>
                <w:lang w:val="en-US"/>
              </w:rPr>
              <w:t xml:space="preserve"> </w:t>
            </w:r>
            <w:proofErr w:type="spellStart"/>
            <w:r w:rsidRPr="00B179AB">
              <w:rPr>
                <w:sz w:val="28"/>
                <w:szCs w:val="28"/>
                <w:lang w:val="en-US"/>
              </w:rPr>
              <w:t>panjarasi</w:t>
            </w:r>
            <w:proofErr w:type="spellEnd"/>
            <w:r w:rsidRPr="00B179AB">
              <w:rPr>
                <w:sz w:val="28"/>
                <w:szCs w:val="28"/>
                <w:lang w:val="en-US"/>
              </w:rPr>
              <w:t xml:space="preserve"> </w:t>
            </w:r>
            <w:proofErr w:type="spellStart"/>
            <w:r w:rsidRPr="00B179AB">
              <w:rPr>
                <w:sz w:val="28"/>
                <w:szCs w:val="28"/>
                <w:lang w:val="en-US"/>
              </w:rPr>
              <w:t>ko‘rinishidagi</w:t>
            </w:r>
            <w:proofErr w:type="spellEnd"/>
            <w:r w:rsidRPr="00B179AB">
              <w:rPr>
                <w:sz w:val="28"/>
                <w:szCs w:val="28"/>
                <w:lang w:val="en-US"/>
              </w:rPr>
              <w:t xml:space="preserve"> antenna.</w:t>
            </w:r>
          </w:p>
          <w:p w14:paraId="52350629" w14:textId="77777777" w:rsidR="009979D1" w:rsidRPr="00B179AB" w:rsidRDefault="009979D1">
            <w:pPr>
              <w:jc w:val="both"/>
              <w:rPr>
                <w:color w:val="000000"/>
                <w:sz w:val="28"/>
                <w:szCs w:val="28"/>
                <w:lang w:val="uz-Cyrl-UZ"/>
              </w:rPr>
            </w:pPr>
          </w:p>
          <w:p w14:paraId="573A3B58" w14:textId="77777777" w:rsidR="009979D1" w:rsidRPr="00B179AB" w:rsidRDefault="009979D1">
            <w:pPr>
              <w:jc w:val="both"/>
              <w:rPr>
                <w:color w:val="000000"/>
                <w:sz w:val="28"/>
                <w:szCs w:val="28"/>
                <w:lang w:val="uz-Cyrl-UZ"/>
              </w:rPr>
            </w:pPr>
            <w:r w:rsidRPr="00B179AB">
              <w:rPr>
                <w:color w:val="000000"/>
                <w:sz w:val="28"/>
                <w:szCs w:val="28"/>
                <w:lang w:val="uz-Cyrl-UZ"/>
              </w:rPr>
              <w:t>Бир хил фазадаги радиочастота токлари билан қўзғатиладиган нуртарқаткич панжараси кўрини</w:t>
            </w:r>
            <w:r w:rsidR="006E2999" w:rsidRPr="00B179AB">
              <w:rPr>
                <w:color w:val="000000"/>
                <w:sz w:val="28"/>
                <w:szCs w:val="28"/>
                <w:lang w:val="uz-Cyrl-UZ"/>
              </w:rPr>
              <w:t>-</w:t>
            </w:r>
            <w:r w:rsidRPr="00B179AB">
              <w:rPr>
                <w:color w:val="000000"/>
                <w:sz w:val="28"/>
                <w:szCs w:val="28"/>
                <w:lang w:val="uz-Cyrl-UZ"/>
              </w:rPr>
              <w:t>шидаги антенна.</w:t>
            </w:r>
          </w:p>
        </w:tc>
      </w:tr>
      <w:tr w:rsidR="009979D1" w:rsidRPr="00CB34C6" w14:paraId="2811E1E7" w14:textId="77777777">
        <w:trPr>
          <w:tblCellSpacing w:w="0" w:type="dxa"/>
          <w:jc w:val="center"/>
        </w:trPr>
        <w:tc>
          <w:tcPr>
            <w:tcW w:w="3821" w:type="dxa"/>
          </w:tcPr>
          <w:p w14:paraId="516F212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Синфазная антенная</w:t>
            </w:r>
          </w:p>
          <w:p w14:paraId="2F5812D0" w14:textId="77777777" w:rsidR="009979D1" w:rsidRPr="00B179AB" w:rsidRDefault="009979D1">
            <w:pPr>
              <w:rPr>
                <w:b/>
                <w:bCs/>
                <w:color w:val="000000"/>
                <w:sz w:val="28"/>
                <w:szCs w:val="28"/>
                <w:lang w:val="uz-Cyrl-UZ"/>
              </w:rPr>
            </w:pPr>
            <w:r w:rsidRPr="00B179AB">
              <w:rPr>
                <w:b/>
                <w:bCs/>
                <w:color w:val="000000"/>
                <w:sz w:val="28"/>
                <w:szCs w:val="28"/>
                <w:lang w:val="uz-Cyrl-UZ"/>
              </w:rPr>
              <w:t>решетка</w:t>
            </w:r>
          </w:p>
          <w:p w14:paraId="60D6852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sinfaz antenna panjarasi</w:t>
            </w:r>
          </w:p>
          <w:p w14:paraId="20BE65CF" w14:textId="77777777" w:rsidR="009979D1" w:rsidRPr="00B179AB" w:rsidRDefault="009979D1">
            <w:pPr>
              <w:rPr>
                <w:bCs/>
                <w:color w:val="000000"/>
                <w:sz w:val="28"/>
                <w:szCs w:val="28"/>
                <w:lang w:val="uz-Cyrl-UZ"/>
              </w:rPr>
            </w:pPr>
            <w:r w:rsidRPr="00B179AB">
              <w:rPr>
                <w:bCs/>
                <w:color w:val="000000"/>
                <w:sz w:val="28"/>
                <w:szCs w:val="28"/>
                <w:lang w:val="uz-Cyrl-UZ"/>
              </w:rPr>
              <w:t xml:space="preserve">       синфаз антенна панжараси</w:t>
            </w:r>
          </w:p>
          <w:p w14:paraId="435484B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Cs/>
                <w:color w:val="000000"/>
                <w:sz w:val="28"/>
                <w:szCs w:val="28"/>
                <w:lang w:val="en-US"/>
              </w:rPr>
              <w:t xml:space="preserve">- </w:t>
            </w:r>
            <w:proofErr w:type="spellStart"/>
            <w:r w:rsidRPr="00B179AB">
              <w:rPr>
                <w:bCs/>
                <w:color w:val="000000"/>
                <w:sz w:val="28"/>
                <w:szCs w:val="28"/>
                <w:lang w:val="en-US"/>
              </w:rPr>
              <w:t>copohasal</w:t>
            </w:r>
            <w:proofErr w:type="spellEnd"/>
            <w:r w:rsidRPr="00B179AB">
              <w:rPr>
                <w:bCs/>
                <w:color w:val="000000"/>
                <w:sz w:val="28"/>
                <w:szCs w:val="28"/>
                <w:lang w:val="en-US"/>
              </w:rPr>
              <w:t xml:space="preserve"> (</w:t>
            </w:r>
            <w:proofErr w:type="spellStart"/>
            <w:r w:rsidRPr="00B179AB">
              <w:rPr>
                <w:bCs/>
                <w:color w:val="000000"/>
                <w:sz w:val="28"/>
                <w:szCs w:val="28"/>
                <w:lang w:val="en-US"/>
              </w:rPr>
              <w:t>cophased</w:t>
            </w:r>
            <w:proofErr w:type="spellEnd"/>
            <w:r w:rsidRPr="00B179AB">
              <w:rPr>
                <w:bCs/>
                <w:color w:val="000000"/>
                <w:sz w:val="28"/>
                <w:szCs w:val="28"/>
                <w:lang w:val="en-US"/>
              </w:rPr>
              <w:t xml:space="preserve">) </w:t>
            </w:r>
            <w:r w:rsidRPr="00B179AB">
              <w:rPr>
                <w:bCs/>
                <w:color w:val="000000"/>
                <w:sz w:val="28"/>
                <w:szCs w:val="28"/>
                <w:lang w:val="en-US"/>
              </w:rPr>
              <w:br/>
              <w:t>antenna</w:t>
            </w:r>
            <w:r w:rsidRPr="00B179AB">
              <w:rPr>
                <w:b/>
                <w:bCs/>
                <w:color w:val="000000"/>
                <w:sz w:val="28"/>
                <w:szCs w:val="28"/>
                <w:lang w:val="en-US"/>
              </w:rPr>
              <w:t xml:space="preserve"> </w:t>
            </w:r>
            <w:r w:rsidRPr="00B179AB">
              <w:rPr>
                <w:bCs/>
                <w:color w:val="000000"/>
                <w:sz w:val="28"/>
                <w:szCs w:val="28"/>
                <w:lang w:val="en-US"/>
              </w:rPr>
              <w:t>array</w:t>
            </w:r>
          </w:p>
        </w:tc>
        <w:tc>
          <w:tcPr>
            <w:tcW w:w="6150" w:type="dxa"/>
            <w:vAlign w:val="center"/>
          </w:tcPr>
          <w:p w14:paraId="1C7494D6" w14:textId="77777777" w:rsidR="009979D1" w:rsidRPr="00B179AB" w:rsidRDefault="009979D1">
            <w:pPr>
              <w:jc w:val="both"/>
              <w:rPr>
                <w:color w:val="000000"/>
                <w:sz w:val="28"/>
                <w:szCs w:val="28"/>
              </w:rPr>
            </w:pPr>
            <w:r w:rsidRPr="00B179AB">
              <w:rPr>
                <w:color w:val="000000"/>
                <w:sz w:val="28"/>
                <w:szCs w:val="28"/>
              </w:rPr>
              <w:t>Линейная или плоская антенная решётка, у которой фазы возбуждения излучающих элементов одинаковы.</w:t>
            </w:r>
          </w:p>
          <w:p w14:paraId="3F7E913C" w14:textId="77777777" w:rsidR="009979D1" w:rsidRPr="00B179AB" w:rsidRDefault="009979D1">
            <w:pPr>
              <w:jc w:val="both"/>
              <w:rPr>
                <w:color w:val="000000"/>
                <w:sz w:val="28"/>
                <w:szCs w:val="28"/>
                <w:lang w:val="uz-Cyrl-UZ"/>
              </w:rPr>
            </w:pPr>
          </w:p>
          <w:p w14:paraId="75968D2D" w14:textId="77777777" w:rsidR="009979D1" w:rsidRPr="00B179AB" w:rsidRDefault="009979D1">
            <w:pPr>
              <w:jc w:val="both"/>
              <w:rPr>
                <w:sz w:val="28"/>
                <w:szCs w:val="28"/>
                <w:lang w:val="uz-Cyrl-UZ"/>
              </w:rPr>
            </w:pPr>
            <w:proofErr w:type="spellStart"/>
            <w:r w:rsidRPr="00B179AB">
              <w:rPr>
                <w:sz w:val="28"/>
                <w:szCs w:val="28"/>
                <w:lang w:val="en-US"/>
              </w:rPr>
              <w:t>Nurlantiruvchi</w:t>
            </w:r>
            <w:proofErr w:type="spellEnd"/>
            <w:r w:rsidRPr="00B179AB">
              <w:rPr>
                <w:sz w:val="28"/>
                <w:szCs w:val="28"/>
                <w:lang w:val="en-US"/>
              </w:rPr>
              <w:t xml:space="preserve"> </w:t>
            </w:r>
            <w:proofErr w:type="spellStart"/>
            <w:r w:rsidRPr="00B179AB">
              <w:rPr>
                <w:sz w:val="28"/>
                <w:szCs w:val="28"/>
                <w:lang w:val="en-US"/>
              </w:rPr>
              <w:t>elementlarining</w:t>
            </w:r>
            <w:proofErr w:type="spellEnd"/>
            <w:r w:rsidRPr="00B179AB">
              <w:rPr>
                <w:sz w:val="28"/>
                <w:szCs w:val="28"/>
                <w:lang w:val="en-US"/>
              </w:rPr>
              <w:t xml:space="preserve"> </w:t>
            </w:r>
            <w:proofErr w:type="spellStart"/>
            <w:proofErr w:type="gramStart"/>
            <w:r w:rsidRPr="00B179AB">
              <w:rPr>
                <w:sz w:val="28"/>
                <w:szCs w:val="28"/>
                <w:lang w:val="en-US"/>
              </w:rPr>
              <w:t>qo‘</w:t>
            </w:r>
            <w:proofErr w:type="gramEnd"/>
            <w:r w:rsidRPr="00B179AB">
              <w:rPr>
                <w:sz w:val="28"/>
                <w:szCs w:val="28"/>
                <w:lang w:val="en-US"/>
              </w:rPr>
              <w:t>zg‘atish</w:t>
            </w:r>
            <w:proofErr w:type="spellEnd"/>
            <w:r w:rsidRPr="00B179AB">
              <w:rPr>
                <w:sz w:val="28"/>
                <w:szCs w:val="28"/>
                <w:lang w:val="en-US"/>
              </w:rPr>
              <w:t xml:space="preserve"> </w:t>
            </w:r>
            <w:proofErr w:type="spellStart"/>
            <w:r w:rsidRPr="00B179AB">
              <w:rPr>
                <w:sz w:val="28"/>
                <w:szCs w:val="28"/>
                <w:lang w:val="en-US"/>
              </w:rPr>
              <w:t>fazasi</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xil</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chiziqli</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yassi</w:t>
            </w:r>
            <w:proofErr w:type="spellEnd"/>
            <w:r w:rsidRPr="00B179AB">
              <w:rPr>
                <w:sz w:val="28"/>
                <w:szCs w:val="28"/>
                <w:lang w:val="en-US"/>
              </w:rPr>
              <w:t xml:space="preserve"> antenna </w:t>
            </w:r>
            <w:proofErr w:type="spellStart"/>
            <w:r w:rsidRPr="00B179AB">
              <w:rPr>
                <w:sz w:val="28"/>
                <w:szCs w:val="28"/>
                <w:lang w:val="en-US"/>
              </w:rPr>
              <w:t>panjarasi</w:t>
            </w:r>
            <w:proofErr w:type="spellEnd"/>
            <w:r w:rsidRPr="00B179AB">
              <w:rPr>
                <w:sz w:val="28"/>
                <w:szCs w:val="28"/>
                <w:lang w:val="en-US"/>
              </w:rPr>
              <w:t>.</w:t>
            </w:r>
          </w:p>
          <w:p w14:paraId="2BB2E425" w14:textId="77777777" w:rsidR="009979D1" w:rsidRPr="00B179AB" w:rsidRDefault="009979D1">
            <w:pPr>
              <w:jc w:val="both"/>
              <w:rPr>
                <w:color w:val="000000"/>
                <w:sz w:val="28"/>
                <w:szCs w:val="28"/>
                <w:lang w:val="uz-Cyrl-UZ"/>
              </w:rPr>
            </w:pPr>
          </w:p>
          <w:p w14:paraId="08E72F65" w14:textId="77777777" w:rsidR="009979D1" w:rsidRPr="00B179AB" w:rsidRDefault="009979D1">
            <w:pPr>
              <w:jc w:val="both"/>
              <w:rPr>
                <w:color w:val="000000"/>
                <w:sz w:val="28"/>
                <w:szCs w:val="28"/>
                <w:lang w:val="uz-Cyrl-UZ"/>
              </w:rPr>
            </w:pPr>
            <w:r w:rsidRPr="00B179AB">
              <w:rPr>
                <w:color w:val="000000"/>
                <w:sz w:val="28"/>
                <w:szCs w:val="28"/>
                <w:lang w:val="uz-Cyrl-UZ"/>
              </w:rPr>
              <w:t>Нурлантирувчи элементларининг қўзғатиш фаза</w:t>
            </w:r>
            <w:r w:rsidR="006E2999" w:rsidRPr="00B179AB">
              <w:rPr>
                <w:color w:val="000000"/>
                <w:sz w:val="28"/>
                <w:szCs w:val="28"/>
                <w:lang w:val="uz-Cyrl-UZ"/>
              </w:rPr>
              <w:t>-</w:t>
            </w:r>
            <w:r w:rsidRPr="00B179AB">
              <w:rPr>
                <w:color w:val="000000"/>
                <w:sz w:val="28"/>
                <w:szCs w:val="28"/>
                <w:lang w:val="uz-Cyrl-UZ"/>
              </w:rPr>
              <w:t>си бир хил бўлган чизиқли ёки ясси антенна пан</w:t>
            </w:r>
            <w:r w:rsidR="006E2999" w:rsidRPr="00B179AB">
              <w:rPr>
                <w:color w:val="000000"/>
                <w:sz w:val="28"/>
                <w:szCs w:val="28"/>
                <w:lang w:val="uz-Cyrl-UZ"/>
              </w:rPr>
              <w:t>-</w:t>
            </w:r>
            <w:r w:rsidRPr="00B179AB">
              <w:rPr>
                <w:color w:val="000000"/>
                <w:sz w:val="28"/>
                <w:szCs w:val="28"/>
                <w:lang w:val="uz-Cyrl-UZ"/>
              </w:rPr>
              <w:t>жараси.</w:t>
            </w:r>
          </w:p>
        </w:tc>
      </w:tr>
      <w:tr w:rsidR="009979D1" w:rsidRPr="00CB34C6" w14:paraId="206304E1" w14:textId="77777777">
        <w:trPr>
          <w:tblCellSpacing w:w="0" w:type="dxa"/>
          <w:jc w:val="center"/>
        </w:trPr>
        <w:tc>
          <w:tcPr>
            <w:tcW w:w="3821" w:type="dxa"/>
          </w:tcPr>
          <w:p w14:paraId="511414D6" w14:textId="77777777" w:rsidR="009979D1" w:rsidRPr="00B179AB" w:rsidRDefault="009979D1">
            <w:pPr>
              <w:rPr>
                <w:b/>
                <w:bCs/>
                <w:color w:val="000000"/>
                <w:sz w:val="28"/>
                <w:szCs w:val="28"/>
                <w:lang w:val="uz-Cyrl-UZ"/>
              </w:rPr>
            </w:pPr>
            <w:r w:rsidRPr="00B179AB">
              <w:rPr>
                <w:b/>
                <w:bCs/>
                <w:color w:val="000000"/>
                <w:sz w:val="28"/>
                <w:szCs w:val="28"/>
                <w:lang w:val="uz-Cyrl-UZ"/>
              </w:rPr>
              <w:t>Система завершения полёта</w:t>
            </w:r>
          </w:p>
          <w:p w14:paraId="0A703F3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parvozni tugatish tizimi</w:t>
            </w:r>
          </w:p>
          <w:p w14:paraId="0F36FDC6" w14:textId="77777777" w:rsidR="009979D1" w:rsidRPr="00B179AB" w:rsidRDefault="009979D1">
            <w:pPr>
              <w:rPr>
                <w:bCs/>
                <w:color w:val="000000"/>
                <w:sz w:val="28"/>
                <w:szCs w:val="28"/>
                <w:lang w:val="uz-Cyrl-UZ"/>
              </w:rPr>
            </w:pPr>
            <w:r w:rsidRPr="00B179AB">
              <w:rPr>
                <w:bCs/>
                <w:color w:val="000000"/>
                <w:sz w:val="28"/>
                <w:szCs w:val="28"/>
                <w:lang w:val="uz-Cyrl-UZ"/>
              </w:rPr>
              <w:t xml:space="preserve">       парвозни тугатиш тизими</w:t>
            </w:r>
          </w:p>
          <w:p w14:paraId="4BB25D0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flight termination system</w:t>
            </w:r>
          </w:p>
        </w:tc>
        <w:tc>
          <w:tcPr>
            <w:tcW w:w="6150" w:type="dxa"/>
            <w:vAlign w:val="center"/>
          </w:tcPr>
          <w:p w14:paraId="14A70BE4" w14:textId="77777777" w:rsidR="009979D1" w:rsidRPr="00B179AB" w:rsidRDefault="009979D1">
            <w:pPr>
              <w:jc w:val="both"/>
              <w:rPr>
                <w:color w:val="000000"/>
                <w:sz w:val="28"/>
                <w:szCs w:val="28"/>
              </w:rPr>
            </w:pPr>
            <w:r w:rsidRPr="00B179AB">
              <w:rPr>
                <w:color w:val="000000"/>
                <w:sz w:val="28"/>
                <w:szCs w:val="28"/>
              </w:rPr>
              <w:t>Совокупность средств и/или процедур, приводимых в действие вручную или автоматически, обеспечивающих принудительное безопасное завершение полёта беспилотного воздушного судна, используемого в составе беспилотной авиационной системы.</w:t>
            </w:r>
          </w:p>
          <w:p w14:paraId="677FEE76" w14:textId="77777777" w:rsidR="009979D1" w:rsidRPr="00B179AB" w:rsidRDefault="009979D1">
            <w:pPr>
              <w:jc w:val="both"/>
              <w:rPr>
                <w:color w:val="000000"/>
                <w:sz w:val="28"/>
                <w:szCs w:val="28"/>
                <w:lang w:val="uz-Cyrl-UZ"/>
              </w:rPr>
            </w:pPr>
          </w:p>
          <w:p w14:paraId="31EC0D65" w14:textId="77777777" w:rsidR="009979D1" w:rsidRPr="00B179AB" w:rsidRDefault="009979D1">
            <w:pPr>
              <w:jc w:val="both"/>
              <w:rPr>
                <w:sz w:val="28"/>
                <w:szCs w:val="28"/>
                <w:lang w:val="uz-Cyrl-UZ"/>
              </w:rPr>
            </w:pPr>
            <w:r w:rsidRPr="00B179AB">
              <w:rPr>
                <w:color w:val="000000"/>
                <w:sz w:val="28"/>
                <w:lang w:val="uz-Cyrl-UZ"/>
              </w:rPr>
              <w:t>Uchuvchisiz</w:t>
            </w:r>
            <w:r w:rsidRPr="00B179AB">
              <w:rPr>
                <w:sz w:val="28"/>
                <w:szCs w:val="28"/>
                <w:lang w:val="uz-Cyrl-UZ"/>
              </w:rPr>
              <w:t xml:space="preserve"> boshqariladigan aviatsiya tizimi tarki</w:t>
            </w:r>
            <w:r w:rsidR="006E2999" w:rsidRPr="00B179AB">
              <w:rPr>
                <w:sz w:val="28"/>
                <w:szCs w:val="28"/>
                <w:lang w:val="uz-Cyrl-UZ"/>
              </w:rPr>
              <w:t>-</w:t>
            </w:r>
            <w:r w:rsidRPr="00B179AB">
              <w:rPr>
                <w:sz w:val="28"/>
                <w:szCs w:val="28"/>
                <w:lang w:val="uz-Cyrl-UZ"/>
              </w:rPr>
              <w:t xml:space="preserve">bida ishlatiladigan </w:t>
            </w:r>
            <w:r w:rsidRPr="00B179AB">
              <w:rPr>
                <w:color w:val="000000"/>
                <w:sz w:val="28"/>
                <w:lang w:val="uz-Cyrl-UZ"/>
              </w:rPr>
              <w:t>uchuvchisiz</w:t>
            </w:r>
            <w:r w:rsidRPr="00B179AB">
              <w:rPr>
                <w:sz w:val="28"/>
                <w:szCs w:val="28"/>
                <w:lang w:val="uz-Cyrl-UZ"/>
              </w:rPr>
              <w:t xml:space="preserve"> boshqariladigan havo kemasining parvozini xavfsiz tugatishni ta’minlay</w:t>
            </w:r>
            <w:r w:rsidR="006E2999" w:rsidRPr="00B179AB">
              <w:rPr>
                <w:sz w:val="28"/>
                <w:szCs w:val="28"/>
                <w:lang w:val="uz-Cyrl-UZ"/>
              </w:rPr>
              <w:t>-</w:t>
            </w:r>
            <w:r w:rsidRPr="00B179AB">
              <w:rPr>
                <w:sz w:val="28"/>
                <w:szCs w:val="28"/>
                <w:lang w:val="uz-Cyrl-UZ"/>
              </w:rPr>
              <w:t>digan, qo‘lda yoki avtomatik ravishda harakatga kel</w:t>
            </w:r>
            <w:r w:rsidR="006E2999" w:rsidRPr="00B179AB">
              <w:rPr>
                <w:sz w:val="28"/>
                <w:szCs w:val="28"/>
                <w:lang w:val="uz-Cyrl-UZ"/>
              </w:rPr>
              <w:t>-</w:t>
            </w:r>
            <w:r w:rsidRPr="00B179AB">
              <w:rPr>
                <w:sz w:val="28"/>
                <w:szCs w:val="28"/>
                <w:lang w:val="uz-Cyrl-UZ"/>
              </w:rPr>
              <w:t>tiriladigan vositalar va/yoki protseduralarning jami.</w:t>
            </w:r>
          </w:p>
          <w:p w14:paraId="47CA9E14" w14:textId="77777777" w:rsidR="009979D1" w:rsidRPr="00B179AB" w:rsidRDefault="009979D1">
            <w:pPr>
              <w:jc w:val="both"/>
              <w:rPr>
                <w:color w:val="000000"/>
                <w:lang w:val="uz-Cyrl-UZ"/>
              </w:rPr>
            </w:pPr>
          </w:p>
          <w:p w14:paraId="431F3C8F" w14:textId="77777777" w:rsidR="009979D1" w:rsidRPr="00B179AB" w:rsidRDefault="009979D1">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авиация тизими тар</w:t>
            </w:r>
            <w:r w:rsidR="006E2999" w:rsidRPr="00B179AB">
              <w:rPr>
                <w:color w:val="000000"/>
                <w:sz w:val="28"/>
                <w:szCs w:val="28"/>
                <w:lang w:val="uz-Cyrl-UZ"/>
              </w:rPr>
              <w:t>-</w:t>
            </w:r>
            <w:r w:rsidRPr="00B179AB">
              <w:rPr>
                <w:color w:val="000000"/>
                <w:sz w:val="28"/>
                <w:szCs w:val="28"/>
                <w:lang w:val="uz-Cyrl-UZ"/>
              </w:rPr>
              <w:t xml:space="preserve">кибида ишлатиладиган </w:t>
            </w:r>
            <w:r w:rsidRPr="00B179AB">
              <w:rPr>
                <w:color w:val="000000"/>
                <w:sz w:val="28"/>
                <w:lang w:val="uz-Cyrl-UZ"/>
              </w:rPr>
              <w:t>учувчисиз</w:t>
            </w:r>
            <w:r w:rsidRPr="00B179AB">
              <w:rPr>
                <w:color w:val="000000"/>
                <w:sz w:val="28"/>
                <w:szCs w:val="28"/>
                <w:lang w:val="uz-Cyrl-UZ"/>
              </w:rPr>
              <w:t xml:space="preserve"> бошқарилади</w:t>
            </w:r>
            <w:r w:rsidR="006E2999" w:rsidRPr="00B179AB">
              <w:rPr>
                <w:color w:val="000000"/>
                <w:sz w:val="28"/>
                <w:szCs w:val="28"/>
                <w:lang w:val="uz-Cyrl-UZ"/>
              </w:rPr>
              <w:t>-</w:t>
            </w:r>
            <w:r w:rsidRPr="00B179AB">
              <w:rPr>
                <w:color w:val="000000"/>
                <w:sz w:val="28"/>
                <w:szCs w:val="28"/>
                <w:lang w:val="uz-Cyrl-UZ"/>
              </w:rPr>
              <w:t>ган ҳаво кемасининг парвозини хавфсиз туга</w:t>
            </w:r>
            <w:r w:rsidR="006E2999" w:rsidRPr="00B179AB">
              <w:rPr>
                <w:color w:val="000000"/>
                <w:sz w:val="28"/>
                <w:szCs w:val="28"/>
                <w:lang w:val="uz-Cyrl-UZ"/>
              </w:rPr>
              <w:t>-</w:t>
            </w:r>
            <w:r w:rsidRPr="00B179AB">
              <w:rPr>
                <w:color w:val="000000"/>
                <w:sz w:val="28"/>
                <w:szCs w:val="28"/>
                <w:lang w:val="uz-Cyrl-UZ"/>
              </w:rPr>
              <w:t>тишни таъминлайдиган, қўлда ёки автоматик ра</w:t>
            </w:r>
            <w:r w:rsidR="006E2999" w:rsidRPr="00B179AB">
              <w:rPr>
                <w:color w:val="000000"/>
                <w:sz w:val="28"/>
                <w:szCs w:val="28"/>
                <w:lang w:val="uz-Cyrl-UZ"/>
              </w:rPr>
              <w:t>-</w:t>
            </w:r>
            <w:r w:rsidRPr="00B179AB">
              <w:rPr>
                <w:color w:val="000000"/>
                <w:sz w:val="28"/>
                <w:szCs w:val="28"/>
                <w:lang w:val="uz-Cyrl-UZ"/>
              </w:rPr>
              <w:t>вишда ҳаракатга келтириладиган воситалар ва/</w:t>
            </w:r>
            <w:r w:rsidR="006E2999" w:rsidRPr="00B179AB">
              <w:rPr>
                <w:color w:val="000000"/>
                <w:sz w:val="28"/>
                <w:szCs w:val="28"/>
                <w:lang w:val="uz-Cyrl-UZ"/>
              </w:rPr>
              <w:t xml:space="preserve"> </w:t>
            </w:r>
            <w:r w:rsidRPr="00B179AB">
              <w:rPr>
                <w:color w:val="000000"/>
                <w:sz w:val="28"/>
                <w:szCs w:val="28"/>
                <w:lang w:val="uz-Cyrl-UZ"/>
              </w:rPr>
              <w:t>ёки процедураларнинг жами.</w:t>
            </w:r>
          </w:p>
        </w:tc>
      </w:tr>
      <w:tr w:rsidR="009979D1" w:rsidRPr="00CB34C6" w14:paraId="65401768" w14:textId="77777777">
        <w:trPr>
          <w:tblCellSpacing w:w="0" w:type="dxa"/>
          <w:jc w:val="center"/>
        </w:trPr>
        <w:tc>
          <w:tcPr>
            <w:tcW w:w="3821" w:type="dxa"/>
          </w:tcPr>
          <w:p w14:paraId="11BEF7CB" w14:textId="77777777" w:rsidR="009979D1" w:rsidRPr="00B179AB" w:rsidRDefault="009979D1">
            <w:pPr>
              <w:rPr>
                <w:b/>
                <w:bCs/>
                <w:color w:val="000000"/>
                <w:sz w:val="28"/>
                <w:szCs w:val="28"/>
                <w:lang w:val="uz-Cyrl-UZ"/>
              </w:rPr>
            </w:pPr>
            <w:r w:rsidRPr="00B179AB">
              <w:rPr>
                <w:b/>
                <w:bCs/>
                <w:color w:val="000000"/>
                <w:sz w:val="28"/>
                <w:szCs w:val="28"/>
                <w:lang w:val="uz-Cyrl-UZ"/>
              </w:rPr>
              <w:t>Сканирование в угломестной плоскости</w:t>
            </w:r>
          </w:p>
          <w:p w14:paraId="6634E83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joy burchagi tekisligidagi skanlash</w:t>
            </w:r>
          </w:p>
          <w:p w14:paraId="16BE1633"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жой бурчаги текислигидаги сканлаш</w:t>
            </w:r>
          </w:p>
          <w:p w14:paraId="1566522F"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elevation scan</w:t>
            </w:r>
          </w:p>
        </w:tc>
        <w:tc>
          <w:tcPr>
            <w:tcW w:w="6150" w:type="dxa"/>
            <w:vAlign w:val="center"/>
          </w:tcPr>
          <w:p w14:paraId="116B9CA2" w14:textId="77777777" w:rsidR="009979D1" w:rsidRPr="00B179AB" w:rsidRDefault="009979D1">
            <w:pPr>
              <w:jc w:val="both"/>
              <w:rPr>
                <w:color w:val="000000"/>
                <w:sz w:val="28"/>
                <w:szCs w:val="28"/>
              </w:rPr>
            </w:pPr>
            <w:r w:rsidRPr="00B179AB">
              <w:rPr>
                <w:color w:val="000000"/>
                <w:sz w:val="28"/>
                <w:szCs w:val="28"/>
              </w:rPr>
              <w:lastRenderedPageBreak/>
              <w:t>Качание диаграммы направленности антенны в вертикальной плоскости в установленных пределах и с заданной скоростью.</w:t>
            </w:r>
          </w:p>
          <w:p w14:paraId="6864B83C" w14:textId="77777777" w:rsidR="009979D1" w:rsidRPr="00B179AB" w:rsidRDefault="009979D1">
            <w:pPr>
              <w:jc w:val="both"/>
              <w:rPr>
                <w:color w:val="000000"/>
                <w:sz w:val="28"/>
                <w:szCs w:val="28"/>
                <w:lang w:val="uz-Cyrl-UZ"/>
              </w:rPr>
            </w:pPr>
          </w:p>
          <w:p w14:paraId="7AFCB746" w14:textId="77777777" w:rsidR="009979D1" w:rsidRPr="00B179AB" w:rsidRDefault="009979D1">
            <w:pPr>
              <w:jc w:val="both"/>
              <w:rPr>
                <w:sz w:val="28"/>
                <w:szCs w:val="28"/>
                <w:lang w:val="uz-Cyrl-UZ"/>
              </w:rPr>
            </w:pPr>
            <w:proofErr w:type="spellStart"/>
            <w:r w:rsidRPr="00B179AB">
              <w:rPr>
                <w:sz w:val="28"/>
                <w:szCs w:val="28"/>
                <w:lang w:val="en-US"/>
              </w:rPr>
              <w:lastRenderedPageBreak/>
              <w:t>Vertikal</w:t>
            </w:r>
            <w:proofErr w:type="spellEnd"/>
            <w:r w:rsidRPr="00B179AB">
              <w:rPr>
                <w:sz w:val="28"/>
                <w:szCs w:val="28"/>
                <w:lang w:val="en-US"/>
              </w:rPr>
              <w:t xml:space="preserve"> </w:t>
            </w:r>
            <w:proofErr w:type="spellStart"/>
            <w:r w:rsidRPr="00B179AB">
              <w:rPr>
                <w:sz w:val="28"/>
                <w:szCs w:val="28"/>
                <w:lang w:val="en-US"/>
              </w:rPr>
              <w:t>tekislikdagi</w:t>
            </w:r>
            <w:proofErr w:type="spellEnd"/>
            <w:r w:rsidRPr="00B179AB">
              <w:rPr>
                <w:sz w:val="28"/>
                <w:szCs w:val="28"/>
                <w:lang w:val="en-US"/>
              </w:rPr>
              <w:t xml:space="preserve"> antenna </w:t>
            </w:r>
            <w:proofErr w:type="spellStart"/>
            <w:proofErr w:type="gramStart"/>
            <w:r w:rsidRPr="00B179AB">
              <w:rPr>
                <w:sz w:val="28"/>
                <w:szCs w:val="28"/>
                <w:lang w:val="en-US"/>
              </w:rPr>
              <w:t>yo‘</w:t>
            </w:r>
            <w:proofErr w:type="gramEnd"/>
            <w:r w:rsidRPr="00B179AB">
              <w:rPr>
                <w:sz w:val="28"/>
                <w:szCs w:val="28"/>
                <w:lang w:val="en-US"/>
              </w:rPr>
              <w:t>nalganlik</w:t>
            </w:r>
            <w:proofErr w:type="spellEnd"/>
            <w:r w:rsidRPr="00B179AB">
              <w:rPr>
                <w:sz w:val="28"/>
                <w:szCs w:val="28"/>
                <w:lang w:val="en-US"/>
              </w:rPr>
              <w:t xml:space="preserve"> </w:t>
            </w:r>
            <w:proofErr w:type="spellStart"/>
            <w:r w:rsidRPr="00B179AB">
              <w:rPr>
                <w:sz w:val="28"/>
                <w:szCs w:val="28"/>
                <w:lang w:val="en-US"/>
              </w:rPr>
              <w:t>diagrammasining</w:t>
            </w:r>
            <w:proofErr w:type="spellEnd"/>
            <w:r w:rsidRPr="00B179AB">
              <w:rPr>
                <w:sz w:val="28"/>
                <w:szCs w:val="28"/>
                <w:lang w:val="en-US"/>
              </w:rPr>
              <w:t xml:space="preserve"> </w:t>
            </w:r>
            <w:proofErr w:type="spellStart"/>
            <w:r w:rsidRPr="00B179AB">
              <w:rPr>
                <w:sz w:val="28"/>
                <w:szCs w:val="28"/>
                <w:lang w:val="en-US"/>
              </w:rPr>
              <w:t>belgilangan</w:t>
            </w:r>
            <w:proofErr w:type="spellEnd"/>
            <w:r w:rsidRPr="00B179AB">
              <w:rPr>
                <w:sz w:val="28"/>
                <w:szCs w:val="28"/>
                <w:lang w:val="en-US"/>
              </w:rPr>
              <w:t xml:space="preserve"> </w:t>
            </w:r>
            <w:proofErr w:type="spellStart"/>
            <w:r w:rsidRPr="00B179AB">
              <w:rPr>
                <w:sz w:val="28"/>
                <w:szCs w:val="28"/>
                <w:lang w:val="en-US"/>
              </w:rPr>
              <w:t>chegarada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berilgan</w:t>
            </w:r>
            <w:proofErr w:type="spellEnd"/>
            <w:r w:rsidRPr="00B179AB">
              <w:rPr>
                <w:sz w:val="28"/>
                <w:szCs w:val="28"/>
                <w:lang w:val="en-US"/>
              </w:rPr>
              <w:t xml:space="preserve"> </w:t>
            </w:r>
            <w:proofErr w:type="spellStart"/>
            <w:r w:rsidRPr="00B179AB">
              <w:rPr>
                <w:sz w:val="28"/>
                <w:szCs w:val="28"/>
                <w:lang w:val="en-US"/>
              </w:rPr>
              <w:t>tezlikda</w:t>
            </w:r>
            <w:proofErr w:type="spellEnd"/>
            <w:r w:rsidRPr="00B179AB">
              <w:rPr>
                <w:sz w:val="28"/>
                <w:szCs w:val="28"/>
                <w:lang w:val="en-US"/>
              </w:rPr>
              <w:t xml:space="preserve"> </w:t>
            </w:r>
            <w:proofErr w:type="spellStart"/>
            <w:r w:rsidRPr="00B179AB">
              <w:rPr>
                <w:sz w:val="28"/>
                <w:szCs w:val="28"/>
                <w:lang w:val="en-US"/>
              </w:rPr>
              <w:t>chayqalishi</w:t>
            </w:r>
            <w:proofErr w:type="spellEnd"/>
            <w:r w:rsidRPr="00B179AB">
              <w:rPr>
                <w:sz w:val="28"/>
                <w:szCs w:val="28"/>
                <w:lang w:val="en-US"/>
              </w:rPr>
              <w:t>.</w:t>
            </w:r>
          </w:p>
          <w:p w14:paraId="4C1004B2" w14:textId="77777777" w:rsidR="009979D1" w:rsidRPr="00B179AB" w:rsidRDefault="009979D1">
            <w:pPr>
              <w:jc w:val="both"/>
              <w:rPr>
                <w:color w:val="000000"/>
                <w:sz w:val="28"/>
                <w:szCs w:val="28"/>
                <w:lang w:val="uz-Cyrl-UZ"/>
              </w:rPr>
            </w:pPr>
          </w:p>
          <w:p w14:paraId="1D90FBB4" w14:textId="77777777" w:rsidR="009979D1" w:rsidRPr="00B179AB" w:rsidRDefault="009979D1">
            <w:pPr>
              <w:jc w:val="both"/>
              <w:rPr>
                <w:color w:val="000000"/>
                <w:sz w:val="28"/>
                <w:szCs w:val="28"/>
                <w:lang w:val="uz-Cyrl-UZ"/>
              </w:rPr>
            </w:pPr>
            <w:r w:rsidRPr="00B179AB">
              <w:rPr>
                <w:color w:val="000000"/>
                <w:sz w:val="28"/>
                <w:szCs w:val="28"/>
                <w:lang w:val="uz-Cyrl-UZ"/>
              </w:rPr>
              <w:t>Вертикал текисликдаги антенна йўналганлик диа</w:t>
            </w:r>
            <w:r w:rsidR="006E2999" w:rsidRPr="00B179AB">
              <w:rPr>
                <w:color w:val="000000"/>
                <w:sz w:val="28"/>
                <w:szCs w:val="28"/>
                <w:lang w:val="uz-Cyrl-UZ"/>
              </w:rPr>
              <w:t>-</w:t>
            </w:r>
            <w:r w:rsidRPr="00B179AB">
              <w:rPr>
                <w:color w:val="000000"/>
                <w:sz w:val="28"/>
                <w:szCs w:val="28"/>
                <w:lang w:val="uz-Cyrl-UZ"/>
              </w:rPr>
              <w:t>граммасининг белгиланган чегарада ва берилган тезликда чайқалиши.</w:t>
            </w:r>
          </w:p>
          <w:p w14:paraId="5E14F677" w14:textId="77777777" w:rsidR="006E2999" w:rsidRPr="00B179AB" w:rsidRDefault="006E2999">
            <w:pPr>
              <w:jc w:val="both"/>
              <w:rPr>
                <w:color w:val="000000"/>
                <w:sz w:val="28"/>
                <w:szCs w:val="28"/>
                <w:lang w:val="uz-Cyrl-UZ"/>
              </w:rPr>
            </w:pPr>
          </w:p>
        </w:tc>
      </w:tr>
      <w:tr w:rsidR="009979D1" w:rsidRPr="00CB34C6" w14:paraId="49B7E698" w14:textId="77777777">
        <w:trPr>
          <w:tblCellSpacing w:w="0" w:type="dxa"/>
          <w:jc w:val="center"/>
        </w:trPr>
        <w:tc>
          <w:tcPr>
            <w:tcW w:w="3821" w:type="dxa"/>
          </w:tcPr>
          <w:p w14:paraId="66CEEB5D"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Сканирование (луча антенной решетки)</w:t>
            </w:r>
          </w:p>
          <w:p w14:paraId="2B282EE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 panjarasi nurini) skanlash</w:t>
            </w:r>
          </w:p>
          <w:p w14:paraId="3F9CC8EF"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панжараси нурини) сканлаш</w:t>
            </w:r>
          </w:p>
          <w:p w14:paraId="7CD5515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scanning of beam of array</w:t>
            </w:r>
          </w:p>
        </w:tc>
        <w:tc>
          <w:tcPr>
            <w:tcW w:w="6150" w:type="dxa"/>
            <w:vAlign w:val="center"/>
          </w:tcPr>
          <w:p w14:paraId="1E9D57C3" w14:textId="77777777" w:rsidR="009979D1" w:rsidRPr="00B179AB" w:rsidRDefault="009979D1">
            <w:pPr>
              <w:jc w:val="both"/>
              <w:rPr>
                <w:color w:val="000000"/>
                <w:sz w:val="28"/>
                <w:szCs w:val="28"/>
              </w:rPr>
            </w:pPr>
            <w:r w:rsidRPr="00B179AB">
              <w:rPr>
                <w:color w:val="000000"/>
                <w:sz w:val="28"/>
                <w:szCs w:val="28"/>
              </w:rPr>
              <w:t>1 Управляемое перемещение в определенном секторе пространства луча антенной решетки.</w:t>
            </w:r>
          </w:p>
          <w:p w14:paraId="153C8452" w14:textId="77777777" w:rsidR="009979D1" w:rsidRPr="00B179AB" w:rsidRDefault="009979D1">
            <w:pPr>
              <w:jc w:val="both"/>
              <w:rPr>
                <w:color w:val="000000"/>
                <w:sz w:val="28"/>
                <w:szCs w:val="28"/>
              </w:rPr>
            </w:pPr>
            <w:r w:rsidRPr="00B179AB">
              <w:rPr>
                <w:color w:val="000000"/>
                <w:sz w:val="28"/>
                <w:szCs w:val="28"/>
              </w:rPr>
              <w:t>2 Изменение направления максимального излучения или приема антенной решетки в пространстве по определенному закону.</w:t>
            </w:r>
          </w:p>
          <w:p w14:paraId="4DAD0545" w14:textId="77777777" w:rsidR="009979D1" w:rsidRPr="00B179AB" w:rsidRDefault="009979D1">
            <w:pPr>
              <w:jc w:val="both"/>
              <w:rPr>
                <w:color w:val="000000"/>
                <w:sz w:val="28"/>
                <w:szCs w:val="28"/>
                <w:lang w:val="uz-Cyrl-UZ"/>
              </w:rPr>
            </w:pPr>
          </w:p>
          <w:p w14:paraId="01B00CD9" w14:textId="77777777" w:rsidR="009979D1" w:rsidRPr="00B179AB" w:rsidRDefault="009979D1">
            <w:pPr>
              <w:jc w:val="both"/>
              <w:rPr>
                <w:sz w:val="28"/>
                <w:szCs w:val="28"/>
                <w:lang w:val="en-US"/>
              </w:rPr>
            </w:pPr>
            <w:r w:rsidRPr="00B179AB">
              <w:rPr>
                <w:sz w:val="28"/>
                <w:szCs w:val="28"/>
                <w:lang w:val="en-US"/>
              </w:rPr>
              <w:t xml:space="preserve">1Antenna </w:t>
            </w:r>
            <w:proofErr w:type="spellStart"/>
            <w:r w:rsidRPr="00B179AB">
              <w:rPr>
                <w:sz w:val="28"/>
                <w:szCs w:val="28"/>
                <w:lang w:val="en-US"/>
              </w:rPr>
              <w:t>panjarasi</w:t>
            </w:r>
            <w:proofErr w:type="spellEnd"/>
            <w:r w:rsidRPr="00B179AB">
              <w:rPr>
                <w:sz w:val="28"/>
                <w:szCs w:val="28"/>
                <w:lang w:val="en-US"/>
              </w:rPr>
              <w:t xml:space="preserve"> </w:t>
            </w:r>
            <w:proofErr w:type="spellStart"/>
            <w:r w:rsidRPr="00B179AB">
              <w:rPr>
                <w:sz w:val="28"/>
                <w:szCs w:val="28"/>
                <w:lang w:val="en-US"/>
              </w:rPr>
              <w:t>nurini</w:t>
            </w:r>
            <w:proofErr w:type="spellEnd"/>
            <w:r w:rsidRPr="00B179AB">
              <w:rPr>
                <w:sz w:val="28"/>
                <w:szCs w:val="28"/>
                <w:lang w:val="en-US"/>
              </w:rPr>
              <w:t xml:space="preserve"> </w:t>
            </w:r>
            <w:proofErr w:type="spellStart"/>
            <w:r w:rsidRPr="00B179AB">
              <w:rPr>
                <w:sz w:val="28"/>
                <w:szCs w:val="28"/>
                <w:lang w:val="en-US"/>
              </w:rPr>
              <w:t>fazoning</w:t>
            </w:r>
            <w:proofErr w:type="spellEnd"/>
            <w:r w:rsidRPr="00B179AB">
              <w:rPr>
                <w:sz w:val="28"/>
                <w:szCs w:val="28"/>
                <w:lang w:val="en-US"/>
              </w:rPr>
              <w:t xml:space="preserve"> </w:t>
            </w: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sektorida</w:t>
            </w:r>
            <w:proofErr w:type="spellEnd"/>
            <w:r w:rsidRPr="00B179AB">
              <w:rPr>
                <w:sz w:val="28"/>
                <w:szCs w:val="28"/>
                <w:lang w:val="en-US"/>
              </w:rPr>
              <w:t xml:space="preserve"> </w:t>
            </w:r>
            <w:proofErr w:type="spellStart"/>
            <w:r w:rsidRPr="00B179AB">
              <w:rPr>
                <w:sz w:val="28"/>
                <w:szCs w:val="28"/>
                <w:lang w:val="en-US"/>
              </w:rPr>
              <w:t>boshqarib</w:t>
            </w:r>
            <w:proofErr w:type="spellEnd"/>
            <w:r w:rsidRPr="00B179AB">
              <w:rPr>
                <w:sz w:val="28"/>
                <w:szCs w:val="28"/>
                <w:lang w:val="en-US"/>
              </w:rPr>
              <w:t xml:space="preserve"> </w:t>
            </w:r>
            <w:proofErr w:type="spellStart"/>
            <w:r w:rsidRPr="00B179AB">
              <w:rPr>
                <w:sz w:val="28"/>
                <w:szCs w:val="28"/>
                <w:lang w:val="en-US"/>
              </w:rPr>
              <w:t>siljitish</w:t>
            </w:r>
            <w:proofErr w:type="spellEnd"/>
            <w:r w:rsidRPr="00B179AB">
              <w:rPr>
                <w:sz w:val="28"/>
                <w:szCs w:val="28"/>
                <w:lang w:val="en-US"/>
              </w:rPr>
              <w:t>.</w:t>
            </w:r>
          </w:p>
          <w:p w14:paraId="59E9A012" w14:textId="77777777" w:rsidR="009979D1" w:rsidRPr="00B179AB" w:rsidRDefault="009979D1">
            <w:pPr>
              <w:jc w:val="both"/>
              <w:rPr>
                <w:sz w:val="28"/>
                <w:szCs w:val="28"/>
                <w:lang w:val="uz-Cyrl-UZ"/>
              </w:rPr>
            </w:pPr>
            <w:r w:rsidRPr="00B179AB">
              <w:rPr>
                <w:sz w:val="28"/>
                <w:szCs w:val="28"/>
                <w:lang w:val="en-US"/>
              </w:rPr>
              <w:t xml:space="preserve">2 </w:t>
            </w:r>
            <w:proofErr w:type="spellStart"/>
            <w:r w:rsidRPr="00B179AB">
              <w:rPr>
                <w:sz w:val="28"/>
                <w:szCs w:val="28"/>
                <w:lang w:val="en-US"/>
              </w:rPr>
              <w:t>Maksimal</w:t>
            </w:r>
            <w:proofErr w:type="spellEnd"/>
            <w:r w:rsidRPr="00B179AB">
              <w:rPr>
                <w:sz w:val="28"/>
                <w:szCs w:val="28"/>
                <w:lang w:val="en-US"/>
              </w:rPr>
              <w:t xml:space="preserve"> </w:t>
            </w:r>
            <w:proofErr w:type="spellStart"/>
            <w:r w:rsidRPr="00B179AB">
              <w:rPr>
                <w:sz w:val="28"/>
                <w:szCs w:val="28"/>
                <w:lang w:val="en-US"/>
              </w:rPr>
              <w:t>nurlanish</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nalishini</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antenna </w:t>
            </w:r>
            <w:proofErr w:type="spellStart"/>
            <w:r w:rsidRPr="00B179AB">
              <w:rPr>
                <w:sz w:val="28"/>
                <w:szCs w:val="28"/>
                <w:lang w:val="en-US"/>
              </w:rPr>
              <w:t>panjarasining</w:t>
            </w:r>
            <w:proofErr w:type="spellEnd"/>
            <w:r w:rsidRPr="00B179AB">
              <w:rPr>
                <w:sz w:val="28"/>
                <w:szCs w:val="28"/>
                <w:lang w:val="en-US"/>
              </w:rPr>
              <w:t xml:space="preserve"> </w:t>
            </w:r>
            <w:proofErr w:type="spellStart"/>
            <w:r w:rsidRPr="00B179AB">
              <w:rPr>
                <w:sz w:val="28"/>
                <w:szCs w:val="28"/>
                <w:lang w:val="en-US"/>
              </w:rPr>
              <w:t>qabulini</w:t>
            </w:r>
            <w:proofErr w:type="spellEnd"/>
            <w:r w:rsidRPr="00B179AB">
              <w:rPr>
                <w:sz w:val="28"/>
                <w:szCs w:val="28"/>
                <w:lang w:val="en-US"/>
              </w:rPr>
              <w:t xml:space="preserve"> </w:t>
            </w:r>
            <w:proofErr w:type="spellStart"/>
            <w:r w:rsidRPr="00B179AB">
              <w:rPr>
                <w:sz w:val="28"/>
                <w:szCs w:val="28"/>
                <w:lang w:val="en-US"/>
              </w:rPr>
              <w:t>fazoda</w:t>
            </w:r>
            <w:proofErr w:type="spellEnd"/>
            <w:r w:rsidRPr="00B179AB">
              <w:rPr>
                <w:sz w:val="28"/>
                <w:szCs w:val="28"/>
                <w:lang w:val="en-US"/>
              </w:rPr>
              <w:t xml:space="preserve"> </w:t>
            </w: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qonunga</w:t>
            </w:r>
            <w:proofErr w:type="spellEnd"/>
            <w:r w:rsidRPr="00B179AB">
              <w:rPr>
                <w:sz w:val="28"/>
                <w:szCs w:val="28"/>
                <w:lang w:val="en-US"/>
              </w:rPr>
              <w:t xml:space="preserve"> </w:t>
            </w:r>
            <w:proofErr w:type="spellStart"/>
            <w:r w:rsidRPr="00B179AB">
              <w:rPr>
                <w:sz w:val="28"/>
                <w:szCs w:val="28"/>
                <w:lang w:val="en-US"/>
              </w:rPr>
              <w:t>ko‘ra</w:t>
            </w:r>
            <w:proofErr w:type="spellEnd"/>
            <w:r w:rsidRPr="00B179AB">
              <w:rPr>
                <w:sz w:val="28"/>
                <w:szCs w:val="28"/>
                <w:lang w:val="en-US"/>
              </w:rPr>
              <w:t xml:space="preserve"> </w:t>
            </w:r>
            <w:proofErr w:type="spellStart"/>
            <w:r w:rsidRPr="00B179AB">
              <w:rPr>
                <w:sz w:val="28"/>
                <w:szCs w:val="28"/>
                <w:lang w:val="en-US"/>
              </w:rPr>
              <w:t>o‘zgartirish</w:t>
            </w:r>
            <w:proofErr w:type="spellEnd"/>
            <w:r w:rsidRPr="00B179AB">
              <w:rPr>
                <w:sz w:val="28"/>
                <w:szCs w:val="28"/>
                <w:lang w:val="en-US"/>
              </w:rPr>
              <w:t>.</w:t>
            </w:r>
          </w:p>
          <w:p w14:paraId="72AEB811" w14:textId="77777777" w:rsidR="009979D1" w:rsidRPr="00B179AB" w:rsidRDefault="009979D1">
            <w:pPr>
              <w:jc w:val="both"/>
              <w:rPr>
                <w:color w:val="000000"/>
                <w:sz w:val="28"/>
                <w:szCs w:val="28"/>
                <w:lang w:val="uz-Cyrl-UZ"/>
              </w:rPr>
            </w:pPr>
          </w:p>
          <w:p w14:paraId="33D859BD" w14:textId="77777777" w:rsidR="009979D1" w:rsidRPr="00B179AB" w:rsidRDefault="009979D1">
            <w:pPr>
              <w:jc w:val="both"/>
              <w:rPr>
                <w:color w:val="000000"/>
                <w:sz w:val="28"/>
                <w:szCs w:val="28"/>
                <w:lang w:val="uz-Cyrl-UZ"/>
              </w:rPr>
            </w:pPr>
            <w:r w:rsidRPr="00B179AB">
              <w:rPr>
                <w:color w:val="000000"/>
                <w:sz w:val="28"/>
                <w:szCs w:val="28"/>
                <w:lang w:val="uz-Cyrl-UZ"/>
              </w:rPr>
              <w:t>1 Антенна панжараси нурини фазонинг маълум секторида бошқариб силжитиш.</w:t>
            </w:r>
          </w:p>
          <w:p w14:paraId="0DF7815A" w14:textId="77777777" w:rsidR="009979D1" w:rsidRPr="00B179AB" w:rsidRDefault="009979D1">
            <w:pPr>
              <w:jc w:val="both"/>
              <w:rPr>
                <w:color w:val="000000"/>
                <w:sz w:val="28"/>
                <w:szCs w:val="28"/>
                <w:lang w:val="uz-Cyrl-UZ"/>
              </w:rPr>
            </w:pPr>
            <w:r w:rsidRPr="00B179AB">
              <w:rPr>
                <w:color w:val="000000"/>
                <w:sz w:val="28"/>
                <w:szCs w:val="28"/>
                <w:lang w:val="uz-Cyrl-UZ"/>
              </w:rPr>
              <w:t>2 Максимал нурланиш йўналишини ёки антенна панжарасининг қабулини фазода маълум қонунга кўра ўзгартириш.</w:t>
            </w:r>
          </w:p>
          <w:p w14:paraId="6B2A1D6E" w14:textId="77777777" w:rsidR="006E2999" w:rsidRPr="00B179AB" w:rsidRDefault="006E2999">
            <w:pPr>
              <w:jc w:val="both"/>
              <w:rPr>
                <w:color w:val="000000"/>
                <w:sz w:val="28"/>
                <w:szCs w:val="28"/>
                <w:lang w:val="uz-Cyrl-UZ"/>
              </w:rPr>
            </w:pPr>
          </w:p>
        </w:tc>
      </w:tr>
      <w:tr w:rsidR="009979D1" w:rsidRPr="00CB34C6" w14:paraId="51161376" w14:textId="77777777">
        <w:trPr>
          <w:tblCellSpacing w:w="0" w:type="dxa"/>
          <w:jc w:val="center"/>
        </w:trPr>
        <w:tc>
          <w:tcPr>
            <w:tcW w:w="3821" w:type="dxa"/>
          </w:tcPr>
          <w:p w14:paraId="2F1622C5" w14:textId="77777777" w:rsidR="009979D1" w:rsidRPr="00B179AB" w:rsidRDefault="009979D1">
            <w:pPr>
              <w:rPr>
                <w:b/>
                <w:bCs/>
                <w:color w:val="000000"/>
                <w:sz w:val="28"/>
                <w:szCs w:val="28"/>
                <w:lang w:val="uz-Cyrl-UZ"/>
              </w:rPr>
            </w:pPr>
            <w:r w:rsidRPr="00B179AB">
              <w:rPr>
                <w:b/>
                <w:bCs/>
                <w:color w:val="000000"/>
                <w:sz w:val="28"/>
                <w:szCs w:val="28"/>
                <w:lang w:val="uz-Cyrl-UZ"/>
              </w:rPr>
              <w:t>Слабонаправленная антенна</w:t>
            </w:r>
          </w:p>
          <w:p w14:paraId="7F40B95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kam yo‘naltirilgan antenna</w:t>
            </w:r>
          </w:p>
          <w:p w14:paraId="7112BC94" w14:textId="77777777" w:rsidR="009979D1" w:rsidRPr="00B179AB" w:rsidRDefault="009979D1">
            <w:pPr>
              <w:rPr>
                <w:bCs/>
                <w:color w:val="000000"/>
                <w:sz w:val="28"/>
                <w:szCs w:val="28"/>
                <w:lang w:val="uz-Cyrl-UZ"/>
              </w:rPr>
            </w:pPr>
            <w:r w:rsidRPr="00B179AB">
              <w:rPr>
                <w:bCs/>
                <w:color w:val="000000"/>
                <w:sz w:val="28"/>
                <w:szCs w:val="28"/>
                <w:lang w:val="uz-Cyrl-UZ"/>
              </w:rPr>
              <w:t xml:space="preserve">       кам йўналтирилган антенна</w:t>
            </w:r>
          </w:p>
          <w:p w14:paraId="76D97DB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weakly-directional antenna</w:t>
            </w:r>
          </w:p>
        </w:tc>
        <w:tc>
          <w:tcPr>
            <w:tcW w:w="6150" w:type="dxa"/>
            <w:vAlign w:val="center"/>
          </w:tcPr>
          <w:p w14:paraId="10B8AA61" w14:textId="77777777" w:rsidR="009979D1" w:rsidRPr="00B179AB" w:rsidRDefault="009979D1">
            <w:pPr>
              <w:jc w:val="both"/>
              <w:rPr>
                <w:color w:val="000000"/>
                <w:sz w:val="28"/>
                <w:szCs w:val="28"/>
              </w:rPr>
            </w:pPr>
            <w:r w:rsidRPr="00B179AB">
              <w:rPr>
                <w:color w:val="000000"/>
                <w:sz w:val="28"/>
                <w:szCs w:val="28"/>
              </w:rPr>
              <w:t>Антенна, излучающие свойства которой в любой момент времени практически одинаковы по всем направлениям.</w:t>
            </w:r>
          </w:p>
          <w:p w14:paraId="176CF713" w14:textId="77777777" w:rsidR="009979D1" w:rsidRPr="00B179AB" w:rsidRDefault="009979D1">
            <w:pPr>
              <w:jc w:val="both"/>
              <w:rPr>
                <w:color w:val="000000"/>
                <w:sz w:val="28"/>
                <w:szCs w:val="28"/>
                <w:lang w:val="uz-Cyrl-UZ"/>
              </w:rPr>
            </w:pPr>
          </w:p>
          <w:p w14:paraId="4A4F5158" w14:textId="77777777" w:rsidR="009979D1" w:rsidRPr="00B179AB" w:rsidRDefault="009979D1">
            <w:pPr>
              <w:jc w:val="both"/>
              <w:rPr>
                <w:sz w:val="28"/>
                <w:szCs w:val="28"/>
                <w:lang w:val="uz-Cyrl-UZ"/>
              </w:rPr>
            </w:pPr>
            <w:proofErr w:type="spellStart"/>
            <w:r w:rsidRPr="00B179AB">
              <w:rPr>
                <w:sz w:val="28"/>
                <w:szCs w:val="28"/>
                <w:lang w:val="en-US"/>
              </w:rPr>
              <w:t>Nurlantirish</w:t>
            </w:r>
            <w:proofErr w:type="spellEnd"/>
            <w:r w:rsidRPr="00B179AB">
              <w:rPr>
                <w:sz w:val="28"/>
                <w:szCs w:val="28"/>
                <w:lang w:val="en-US"/>
              </w:rPr>
              <w:t xml:space="preserve"> </w:t>
            </w:r>
            <w:proofErr w:type="spellStart"/>
            <w:r w:rsidRPr="00B179AB">
              <w:rPr>
                <w:sz w:val="28"/>
                <w:szCs w:val="28"/>
                <w:lang w:val="en-US"/>
              </w:rPr>
              <w:t>xususiyatlari</w:t>
            </w:r>
            <w:proofErr w:type="spellEnd"/>
            <w:r w:rsidRPr="00B179AB">
              <w:rPr>
                <w:sz w:val="28"/>
                <w:szCs w:val="28"/>
                <w:lang w:val="en-US"/>
              </w:rPr>
              <w:t xml:space="preserve"> </w:t>
            </w:r>
            <w:proofErr w:type="spellStart"/>
            <w:r w:rsidRPr="00B179AB">
              <w:rPr>
                <w:sz w:val="28"/>
                <w:szCs w:val="28"/>
                <w:lang w:val="en-US"/>
              </w:rPr>
              <w:t>vaqtning</w:t>
            </w:r>
            <w:proofErr w:type="spellEnd"/>
            <w:r w:rsidRPr="00B179AB">
              <w:rPr>
                <w:sz w:val="28"/>
                <w:szCs w:val="28"/>
                <w:lang w:val="en-US"/>
              </w:rPr>
              <w:t xml:space="preserve"> </w:t>
            </w:r>
            <w:proofErr w:type="spellStart"/>
            <w:r w:rsidRPr="00B179AB">
              <w:rPr>
                <w:sz w:val="28"/>
                <w:szCs w:val="28"/>
                <w:lang w:val="en-US"/>
              </w:rPr>
              <w:t>istalgan</w:t>
            </w:r>
            <w:proofErr w:type="spellEnd"/>
            <w:r w:rsidRPr="00B179AB">
              <w:rPr>
                <w:sz w:val="28"/>
                <w:szCs w:val="28"/>
                <w:lang w:val="en-US"/>
              </w:rPr>
              <w:t xml:space="preserve"> </w:t>
            </w:r>
            <w:proofErr w:type="spellStart"/>
            <w:r w:rsidRPr="00B179AB">
              <w:rPr>
                <w:sz w:val="28"/>
                <w:szCs w:val="28"/>
                <w:lang w:val="en-US"/>
              </w:rPr>
              <w:t>onida</w:t>
            </w:r>
            <w:proofErr w:type="spellEnd"/>
            <w:r w:rsidRPr="00B179AB">
              <w:rPr>
                <w:sz w:val="28"/>
                <w:szCs w:val="28"/>
                <w:lang w:val="en-US"/>
              </w:rPr>
              <w:t xml:space="preserve"> </w:t>
            </w:r>
            <w:proofErr w:type="spellStart"/>
            <w:r w:rsidRPr="00B179AB">
              <w:rPr>
                <w:sz w:val="28"/>
                <w:szCs w:val="28"/>
                <w:lang w:val="en-US"/>
              </w:rPr>
              <w:t>barcha</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nalishlar</w:t>
            </w:r>
            <w:proofErr w:type="spellEnd"/>
            <w:r w:rsidRPr="00B179AB">
              <w:rPr>
                <w:sz w:val="28"/>
                <w:szCs w:val="28"/>
                <w:lang w:val="en-US"/>
              </w:rPr>
              <w:t xml:space="preserve"> </w:t>
            </w:r>
            <w:proofErr w:type="spellStart"/>
            <w:r w:rsidRPr="00B179AB">
              <w:rPr>
                <w:sz w:val="28"/>
                <w:szCs w:val="28"/>
                <w:lang w:val="en-US"/>
              </w:rPr>
              <w:t>bo‘yicha</w:t>
            </w:r>
            <w:proofErr w:type="spellEnd"/>
            <w:r w:rsidRPr="00B179AB">
              <w:rPr>
                <w:sz w:val="28"/>
                <w:szCs w:val="28"/>
                <w:lang w:val="en-US"/>
              </w:rPr>
              <w:t xml:space="preserve"> </w:t>
            </w:r>
            <w:proofErr w:type="spellStart"/>
            <w:r w:rsidRPr="00B179AB">
              <w:rPr>
                <w:sz w:val="28"/>
                <w:szCs w:val="28"/>
                <w:lang w:val="en-US"/>
              </w:rPr>
              <w:t>amaliy</w:t>
            </w:r>
            <w:proofErr w:type="spellEnd"/>
            <w:r w:rsidRPr="00B179AB">
              <w:rPr>
                <w:sz w:val="28"/>
                <w:szCs w:val="28"/>
                <w:lang w:val="en-US"/>
              </w:rPr>
              <w:t xml:space="preserve"> </w:t>
            </w:r>
            <w:proofErr w:type="spellStart"/>
            <w:r w:rsidRPr="00B179AB">
              <w:rPr>
                <w:sz w:val="28"/>
                <w:szCs w:val="28"/>
                <w:lang w:val="en-US"/>
              </w:rPr>
              <w:t>jihatdan</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xil</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antenna.</w:t>
            </w:r>
          </w:p>
          <w:p w14:paraId="5FF074B5" w14:textId="77777777" w:rsidR="009979D1" w:rsidRPr="00B179AB" w:rsidRDefault="009979D1">
            <w:pPr>
              <w:jc w:val="both"/>
              <w:rPr>
                <w:color w:val="000000"/>
                <w:sz w:val="28"/>
                <w:szCs w:val="28"/>
                <w:lang w:val="uz-Cyrl-UZ"/>
              </w:rPr>
            </w:pPr>
          </w:p>
          <w:p w14:paraId="26BA387E" w14:textId="77777777" w:rsidR="009979D1" w:rsidRPr="00B179AB" w:rsidRDefault="009979D1">
            <w:pPr>
              <w:jc w:val="both"/>
              <w:rPr>
                <w:color w:val="000000"/>
                <w:sz w:val="28"/>
                <w:szCs w:val="28"/>
                <w:lang w:val="uz-Cyrl-UZ"/>
              </w:rPr>
            </w:pPr>
            <w:r w:rsidRPr="00B179AB">
              <w:rPr>
                <w:color w:val="000000"/>
                <w:sz w:val="28"/>
                <w:szCs w:val="28"/>
                <w:lang w:val="uz-Cyrl-UZ"/>
              </w:rPr>
              <w:t>Нурлантириш хусусиятлари вақтнинг исталган онида барча йўналишлар бўйича амалий жиҳат</w:t>
            </w:r>
            <w:r w:rsidR="006E2999" w:rsidRPr="00B179AB">
              <w:rPr>
                <w:color w:val="000000"/>
                <w:sz w:val="28"/>
                <w:szCs w:val="28"/>
                <w:lang w:val="uz-Cyrl-UZ"/>
              </w:rPr>
              <w:t>-</w:t>
            </w:r>
            <w:r w:rsidRPr="00B179AB">
              <w:rPr>
                <w:color w:val="000000"/>
                <w:sz w:val="28"/>
                <w:szCs w:val="28"/>
                <w:lang w:val="uz-Cyrl-UZ"/>
              </w:rPr>
              <w:t>дан бир хил бўлган антенна.</w:t>
            </w:r>
          </w:p>
        </w:tc>
      </w:tr>
      <w:tr w:rsidR="009979D1" w:rsidRPr="00CB34C6" w14:paraId="72ED455B" w14:textId="77777777">
        <w:trPr>
          <w:tblCellSpacing w:w="0" w:type="dxa"/>
          <w:jc w:val="center"/>
        </w:trPr>
        <w:tc>
          <w:tcPr>
            <w:tcW w:w="3821" w:type="dxa"/>
          </w:tcPr>
          <w:p w14:paraId="56F57FF7"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«Следуй за мной» </w:t>
            </w:r>
          </w:p>
          <w:p w14:paraId="233B085D" w14:textId="77777777" w:rsidR="009979D1" w:rsidRPr="00B179AB" w:rsidRDefault="009979D1">
            <w:pPr>
              <w:rPr>
                <w:b/>
                <w:bCs/>
                <w:color w:val="000000"/>
                <w:sz w:val="28"/>
                <w:szCs w:val="28"/>
                <w:lang w:val="uz-Cyrl-UZ"/>
              </w:rPr>
            </w:pPr>
            <w:r w:rsidRPr="00B179AB">
              <w:rPr>
                <w:b/>
                <w:bCs/>
                <w:color w:val="000000"/>
                <w:sz w:val="28"/>
                <w:szCs w:val="28"/>
                <w:lang w:val="uz-Cyrl-UZ"/>
              </w:rPr>
              <w:t>(режим движения)</w:t>
            </w:r>
          </w:p>
          <w:p w14:paraId="2ABCA543" w14:textId="77777777" w:rsidR="009979D1" w:rsidRPr="00B179AB" w:rsidRDefault="009979D1">
            <w:pPr>
              <w:rPr>
                <w:bCs/>
                <w:color w:val="000000"/>
                <w:sz w:val="28"/>
                <w:szCs w:val="28"/>
                <w:lang w:val="en-US"/>
              </w:rPr>
            </w:pPr>
            <w:r w:rsidRPr="00B179AB">
              <w:rPr>
                <w:b/>
                <w:bCs/>
                <w:color w:val="000000"/>
                <w:sz w:val="28"/>
                <w:szCs w:val="28"/>
                <w:lang w:val="uz-Cyrl-UZ"/>
              </w:rPr>
              <w:t xml:space="preserve">uz - </w:t>
            </w:r>
            <w:r w:rsidRPr="00B179AB">
              <w:rPr>
                <w:bCs/>
                <w:color w:val="000000"/>
                <w:sz w:val="28"/>
                <w:szCs w:val="28"/>
                <w:lang w:val="uz-Cyrl-UZ"/>
              </w:rPr>
              <w:t>«ortimdan harakat qil» (harakat rejimi)</w:t>
            </w:r>
          </w:p>
          <w:p w14:paraId="221CCE23" w14:textId="77777777" w:rsidR="009979D1" w:rsidRPr="00B179AB" w:rsidRDefault="009979D1">
            <w:pPr>
              <w:rPr>
                <w:bCs/>
                <w:color w:val="000000"/>
                <w:sz w:val="28"/>
                <w:szCs w:val="28"/>
                <w:lang w:val="uz-Cyrl-UZ"/>
              </w:rPr>
            </w:pPr>
            <w:r w:rsidRPr="00B179AB">
              <w:rPr>
                <w:b/>
                <w:bCs/>
                <w:color w:val="000000"/>
                <w:sz w:val="28"/>
                <w:szCs w:val="28"/>
                <w:lang w:val="en-US"/>
              </w:rPr>
              <w:lastRenderedPageBreak/>
              <w:t xml:space="preserve">       </w:t>
            </w:r>
            <w:r w:rsidRPr="00B179AB">
              <w:rPr>
                <w:bCs/>
                <w:color w:val="000000"/>
                <w:sz w:val="28"/>
                <w:szCs w:val="28"/>
                <w:lang w:val="uz-Cyrl-UZ"/>
              </w:rPr>
              <w:t>«ортимдан ҳаракат қил» (ҳаракат режими)</w:t>
            </w:r>
          </w:p>
          <w:p w14:paraId="461CE38A"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«follow me» </w:t>
            </w:r>
          </w:p>
          <w:p w14:paraId="5D520244" w14:textId="77777777" w:rsidR="009979D1" w:rsidRPr="00B179AB" w:rsidRDefault="009979D1">
            <w:pPr>
              <w:rPr>
                <w:b/>
                <w:bCs/>
                <w:color w:val="000000"/>
                <w:sz w:val="28"/>
                <w:szCs w:val="28"/>
                <w:lang w:val="en-US"/>
              </w:rPr>
            </w:pPr>
            <w:r w:rsidRPr="00B179AB">
              <w:rPr>
                <w:bCs/>
                <w:color w:val="000000"/>
                <w:sz w:val="28"/>
                <w:szCs w:val="28"/>
                <w:lang w:val="en-US"/>
              </w:rPr>
              <w:t>(regime of motion)</w:t>
            </w:r>
          </w:p>
        </w:tc>
        <w:tc>
          <w:tcPr>
            <w:tcW w:w="6150" w:type="dxa"/>
            <w:vAlign w:val="center"/>
          </w:tcPr>
          <w:p w14:paraId="2E2DE271" w14:textId="77777777" w:rsidR="009979D1" w:rsidRPr="00B179AB" w:rsidRDefault="009979D1">
            <w:pPr>
              <w:jc w:val="both"/>
              <w:rPr>
                <w:color w:val="000000"/>
                <w:sz w:val="28"/>
                <w:szCs w:val="28"/>
              </w:rPr>
            </w:pPr>
            <w:r w:rsidRPr="00B179AB">
              <w:rPr>
                <w:color w:val="000000"/>
                <w:sz w:val="28"/>
                <w:szCs w:val="28"/>
              </w:rPr>
              <w:lastRenderedPageBreak/>
              <w:t>Режим, позволяющий дрону следовать за управляющим летательным аппаратом.</w:t>
            </w:r>
          </w:p>
          <w:p w14:paraId="3154C691" w14:textId="77777777" w:rsidR="009979D1" w:rsidRPr="00B179AB" w:rsidRDefault="009979D1">
            <w:pPr>
              <w:jc w:val="both"/>
              <w:rPr>
                <w:color w:val="000000"/>
                <w:sz w:val="28"/>
                <w:szCs w:val="28"/>
                <w:lang w:val="uz-Cyrl-UZ"/>
              </w:rPr>
            </w:pPr>
          </w:p>
          <w:p w14:paraId="1C528763" w14:textId="77777777" w:rsidR="009979D1" w:rsidRPr="00B179AB" w:rsidRDefault="009979D1">
            <w:pPr>
              <w:jc w:val="both"/>
              <w:rPr>
                <w:sz w:val="28"/>
                <w:szCs w:val="28"/>
                <w:lang w:val="uz-Cyrl-UZ"/>
              </w:rPr>
            </w:pPr>
            <w:r w:rsidRPr="00B179AB">
              <w:rPr>
                <w:sz w:val="28"/>
                <w:szCs w:val="28"/>
                <w:lang w:val="en-US"/>
              </w:rPr>
              <w:t xml:space="preserve">Dronga </w:t>
            </w:r>
            <w:proofErr w:type="spellStart"/>
            <w:r w:rsidRPr="00B179AB">
              <w:rPr>
                <w:sz w:val="28"/>
                <w:szCs w:val="28"/>
                <w:lang w:val="en-US"/>
              </w:rPr>
              <w:t>boshqaruvchi</w:t>
            </w:r>
            <w:proofErr w:type="spellEnd"/>
            <w:r w:rsidRPr="00B179AB">
              <w:rPr>
                <w:sz w:val="28"/>
                <w:szCs w:val="28"/>
                <w:lang w:val="en-US"/>
              </w:rPr>
              <w:t xml:space="preserve"> </w:t>
            </w:r>
            <w:proofErr w:type="spellStart"/>
            <w:r w:rsidRPr="00B179AB">
              <w:rPr>
                <w:sz w:val="28"/>
                <w:szCs w:val="28"/>
                <w:lang w:val="en-US"/>
              </w:rPr>
              <w:t>uchish</w:t>
            </w:r>
            <w:proofErr w:type="spellEnd"/>
            <w:r w:rsidRPr="00B179AB">
              <w:rPr>
                <w:sz w:val="28"/>
                <w:szCs w:val="28"/>
                <w:lang w:val="en-US"/>
              </w:rPr>
              <w:t xml:space="preserve"> </w:t>
            </w:r>
            <w:proofErr w:type="spellStart"/>
            <w:r w:rsidRPr="00B179AB">
              <w:rPr>
                <w:sz w:val="28"/>
                <w:szCs w:val="28"/>
                <w:lang w:val="en-US"/>
              </w:rPr>
              <w:t>apparatining</w:t>
            </w:r>
            <w:proofErr w:type="spellEnd"/>
            <w:r w:rsidRPr="00B179AB">
              <w:rPr>
                <w:sz w:val="28"/>
                <w:szCs w:val="28"/>
                <w:lang w:val="en-US"/>
              </w:rPr>
              <w:t xml:space="preserve"> </w:t>
            </w:r>
            <w:proofErr w:type="spellStart"/>
            <w:r w:rsidRPr="00B179AB">
              <w:rPr>
                <w:sz w:val="28"/>
                <w:szCs w:val="28"/>
                <w:lang w:val="en-US"/>
              </w:rPr>
              <w:t>ketidan</w:t>
            </w:r>
            <w:proofErr w:type="spellEnd"/>
            <w:r w:rsidRPr="00B179AB">
              <w:rPr>
                <w:sz w:val="28"/>
                <w:szCs w:val="28"/>
                <w:lang w:val="en-US"/>
              </w:rPr>
              <w:t xml:space="preserve"> </w:t>
            </w:r>
            <w:r w:rsidRPr="00B179AB">
              <w:rPr>
                <w:sz w:val="28"/>
                <w:szCs w:val="28"/>
                <w:lang w:val="en-US"/>
              </w:rPr>
              <w:lastRenderedPageBreak/>
              <w:t xml:space="preserve">harakat </w:t>
            </w:r>
            <w:proofErr w:type="spellStart"/>
            <w:r w:rsidRPr="00B179AB">
              <w:rPr>
                <w:sz w:val="28"/>
                <w:szCs w:val="28"/>
                <w:lang w:val="en-US"/>
              </w:rPr>
              <w:t>qilishga</w:t>
            </w:r>
            <w:proofErr w:type="spellEnd"/>
            <w:r w:rsidRPr="00B179AB">
              <w:rPr>
                <w:sz w:val="28"/>
                <w:szCs w:val="28"/>
                <w:lang w:val="en-US"/>
              </w:rPr>
              <w:t xml:space="preserve"> </w:t>
            </w:r>
            <w:proofErr w:type="spellStart"/>
            <w:r w:rsidRPr="00B179AB">
              <w:rPr>
                <w:sz w:val="28"/>
                <w:szCs w:val="28"/>
                <w:lang w:val="en-US"/>
              </w:rPr>
              <w:t>imkon</w:t>
            </w:r>
            <w:proofErr w:type="spellEnd"/>
            <w:r w:rsidRPr="00B179AB">
              <w:rPr>
                <w:sz w:val="28"/>
                <w:szCs w:val="28"/>
                <w:lang w:val="en-US"/>
              </w:rPr>
              <w:t xml:space="preserve"> </w:t>
            </w:r>
            <w:proofErr w:type="spellStart"/>
            <w:r w:rsidRPr="00B179AB">
              <w:rPr>
                <w:sz w:val="28"/>
                <w:szCs w:val="28"/>
                <w:lang w:val="en-US"/>
              </w:rPr>
              <w:t>beradigan</w:t>
            </w:r>
            <w:proofErr w:type="spellEnd"/>
            <w:r w:rsidRPr="00B179AB">
              <w:rPr>
                <w:sz w:val="28"/>
                <w:szCs w:val="28"/>
                <w:lang w:val="en-US"/>
              </w:rPr>
              <w:t xml:space="preserve"> </w:t>
            </w:r>
            <w:proofErr w:type="spellStart"/>
            <w:r w:rsidRPr="00B179AB">
              <w:rPr>
                <w:sz w:val="28"/>
                <w:szCs w:val="28"/>
                <w:lang w:val="en-US"/>
              </w:rPr>
              <w:t>rejim</w:t>
            </w:r>
            <w:proofErr w:type="spellEnd"/>
            <w:r w:rsidRPr="00B179AB">
              <w:rPr>
                <w:sz w:val="28"/>
                <w:szCs w:val="28"/>
                <w:lang w:val="en-US"/>
              </w:rPr>
              <w:t>.</w:t>
            </w:r>
          </w:p>
          <w:p w14:paraId="2520AB39" w14:textId="77777777" w:rsidR="009979D1" w:rsidRPr="00B179AB" w:rsidRDefault="009979D1">
            <w:pPr>
              <w:jc w:val="both"/>
              <w:rPr>
                <w:color w:val="000000"/>
                <w:sz w:val="28"/>
                <w:szCs w:val="28"/>
                <w:lang w:val="uz-Cyrl-UZ"/>
              </w:rPr>
            </w:pPr>
          </w:p>
          <w:p w14:paraId="71555D68" w14:textId="77777777" w:rsidR="009979D1" w:rsidRPr="00B179AB" w:rsidRDefault="009979D1">
            <w:pPr>
              <w:jc w:val="both"/>
              <w:rPr>
                <w:color w:val="000000"/>
                <w:sz w:val="28"/>
                <w:szCs w:val="28"/>
                <w:lang w:val="uz-Cyrl-UZ"/>
              </w:rPr>
            </w:pPr>
            <w:r w:rsidRPr="00B179AB">
              <w:rPr>
                <w:color w:val="000000"/>
                <w:sz w:val="28"/>
                <w:szCs w:val="28"/>
                <w:lang w:val="uz-Cyrl-UZ"/>
              </w:rPr>
              <w:t>Дронга бошқарувчи учиш аппаратининг кетидан ҳаракат қилишга имкон берадиган режим.</w:t>
            </w:r>
          </w:p>
        </w:tc>
      </w:tr>
      <w:tr w:rsidR="009979D1" w:rsidRPr="00CB34C6" w14:paraId="6A2D0EE3" w14:textId="77777777">
        <w:trPr>
          <w:tblCellSpacing w:w="0" w:type="dxa"/>
          <w:jc w:val="center"/>
        </w:trPr>
        <w:tc>
          <w:tcPr>
            <w:tcW w:w="3821" w:type="dxa"/>
          </w:tcPr>
          <w:p w14:paraId="138AA787"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Слоистые неоднородности </w:t>
            </w:r>
          </w:p>
          <w:p w14:paraId="49499612" w14:textId="77777777" w:rsidR="009979D1" w:rsidRPr="00B179AB" w:rsidRDefault="009979D1">
            <w:pPr>
              <w:rPr>
                <w:b/>
                <w:bCs/>
                <w:color w:val="000000"/>
                <w:sz w:val="28"/>
                <w:szCs w:val="28"/>
                <w:lang w:val="uz-Cyrl-UZ"/>
              </w:rPr>
            </w:pPr>
            <w:r w:rsidRPr="00B179AB">
              <w:rPr>
                <w:b/>
                <w:bCs/>
                <w:color w:val="000000"/>
                <w:sz w:val="28"/>
                <w:szCs w:val="28"/>
                <w:lang w:val="uz-Cyrl-UZ"/>
              </w:rPr>
              <w:t>в тропосфере</w:t>
            </w:r>
          </w:p>
          <w:p w14:paraId="270F1AF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troposferadagi qatlamli bir jinsli emaslik</w:t>
            </w:r>
          </w:p>
          <w:p w14:paraId="09894055" w14:textId="77777777" w:rsidR="009979D1" w:rsidRPr="00B179AB" w:rsidRDefault="009979D1">
            <w:pPr>
              <w:rPr>
                <w:bCs/>
                <w:color w:val="000000"/>
                <w:sz w:val="28"/>
                <w:szCs w:val="28"/>
                <w:lang w:val="uz-Cyrl-UZ"/>
              </w:rPr>
            </w:pPr>
            <w:r w:rsidRPr="00B179AB">
              <w:rPr>
                <w:bCs/>
                <w:color w:val="000000"/>
                <w:sz w:val="28"/>
                <w:szCs w:val="28"/>
                <w:lang w:val="uz-Cyrl-UZ"/>
              </w:rPr>
              <w:t xml:space="preserve">       тропосферадаги қатламли бир жинсли эмаслик</w:t>
            </w:r>
          </w:p>
          <w:p w14:paraId="7175B9DE" w14:textId="77777777" w:rsidR="00DD662E"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layered heterogeneity in </w:t>
            </w:r>
          </w:p>
          <w:p w14:paraId="4C68744E" w14:textId="77777777" w:rsidR="009979D1" w:rsidRPr="00B179AB" w:rsidRDefault="009979D1">
            <w:pPr>
              <w:rPr>
                <w:b/>
                <w:bCs/>
                <w:color w:val="000000"/>
                <w:sz w:val="28"/>
                <w:szCs w:val="28"/>
                <w:lang w:val="uz-Cyrl-UZ"/>
              </w:rPr>
            </w:pPr>
            <w:r w:rsidRPr="00B179AB">
              <w:rPr>
                <w:bCs/>
                <w:color w:val="000000"/>
                <w:sz w:val="28"/>
                <w:szCs w:val="28"/>
                <w:lang w:val="uz-Cyrl-UZ"/>
              </w:rPr>
              <w:t>the troposphere</w:t>
            </w:r>
          </w:p>
        </w:tc>
        <w:tc>
          <w:tcPr>
            <w:tcW w:w="6150" w:type="dxa"/>
            <w:vAlign w:val="center"/>
          </w:tcPr>
          <w:p w14:paraId="5E42BB83" w14:textId="77777777" w:rsidR="009979D1" w:rsidRPr="00B179AB" w:rsidRDefault="009979D1">
            <w:pPr>
              <w:jc w:val="both"/>
              <w:rPr>
                <w:color w:val="000000"/>
                <w:sz w:val="28"/>
                <w:szCs w:val="28"/>
              </w:rPr>
            </w:pPr>
            <w:r w:rsidRPr="00B179AB">
              <w:rPr>
                <w:color w:val="000000"/>
                <w:sz w:val="28"/>
                <w:szCs w:val="28"/>
              </w:rPr>
              <w:t>Облака, метеорологические фронты, инверсионные слои и т.д.</w:t>
            </w:r>
          </w:p>
          <w:p w14:paraId="41206F00" w14:textId="77777777" w:rsidR="009979D1" w:rsidRPr="00B179AB" w:rsidRDefault="009979D1">
            <w:pPr>
              <w:jc w:val="both"/>
            </w:pPr>
            <w:r w:rsidRPr="00B179AB">
              <w:rPr>
                <w:color w:val="000000"/>
              </w:rPr>
              <w:t xml:space="preserve">Примечание – Имеют толщину </w:t>
            </w:r>
            <w:r w:rsidRPr="00B179AB">
              <w:t xml:space="preserve">от 1 до 100 </w:t>
            </w:r>
            <w:r w:rsidRPr="00B179AB">
              <w:rPr>
                <w:lang w:val="en-US"/>
              </w:rPr>
              <w:t>m</w:t>
            </w:r>
            <w:r w:rsidRPr="00B179AB">
              <w:t xml:space="preserve"> и длину от 50 </w:t>
            </w:r>
            <w:r w:rsidRPr="00B179AB">
              <w:rPr>
                <w:lang w:val="en-US"/>
              </w:rPr>
              <w:t>m</w:t>
            </w:r>
            <w:r w:rsidRPr="00B179AB">
              <w:t xml:space="preserve"> до десятков километров. Отражения от слоистых неоднородностей порождают интерференцию радиоволн в точке приема.</w:t>
            </w:r>
          </w:p>
          <w:p w14:paraId="144F27BF" w14:textId="77777777" w:rsidR="009979D1" w:rsidRPr="00B179AB" w:rsidRDefault="009979D1">
            <w:pPr>
              <w:jc w:val="both"/>
              <w:rPr>
                <w:sz w:val="20"/>
                <w:szCs w:val="20"/>
                <w:lang w:val="uz-Cyrl-UZ"/>
              </w:rPr>
            </w:pPr>
          </w:p>
          <w:p w14:paraId="3BB48E92" w14:textId="77777777" w:rsidR="009979D1" w:rsidRPr="00B179AB" w:rsidRDefault="009979D1">
            <w:pPr>
              <w:jc w:val="both"/>
              <w:rPr>
                <w:sz w:val="28"/>
                <w:szCs w:val="28"/>
                <w:lang w:val="uz-Cyrl-UZ"/>
              </w:rPr>
            </w:pPr>
            <w:r w:rsidRPr="00B179AB">
              <w:rPr>
                <w:sz w:val="28"/>
                <w:szCs w:val="28"/>
                <w:lang w:val="uz-Cyrl-UZ"/>
              </w:rPr>
              <w:t>Bulutlar, meteorologik frontlar, inversion qatlamlar va h.k.lar.</w:t>
            </w:r>
          </w:p>
          <w:p w14:paraId="18CE5C1F" w14:textId="77777777" w:rsidR="009979D1" w:rsidRPr="00B179AB" w:rsidRDefault="009979D1">
            <w:pPr>
              <w:jc w:val="both"/>
              <w:rPr>
                <w:lang w:val="uz-Cyrl-UZ"/>
              </w:rPr>
            </w:pPr>
            <w:r w:rsidRPr="00B179AB">
              <w:rPr>
                <w:lang w:val="uz-Cyrl-UZ"/>
              </w:rPr>
              <w:t>Izoh – 1 dan 100 m gacha qalinlik va 50 m dan o‘nlab kilometrgacha bo‘lgan uzunlikka ega. Qatlamli bir jinsli emaslikdan qaytishi qabul qilish nuqtasida radioto‘lqinlarning interferensiyasini yuzaga keltiradi.</w:t>
            </w:r>
          </w:p>
          <w:p w14:paraId="3FB0C603" w14:textId="77777777" w:rsidR="009979D1" w:rsidRPr="00B179AB" w:rsidRDefault="009979D1">
            <w:pPr>
              <w:jc w:val="both"/>
              <w:rPr>
                <w:sz w:val="20"/>
                <w:szCs w:val="20"/>
                <w:lang w:val="uz-Cyrl-UZ"/>
              </w:rPr>
            </w:pPr>
          </w:p>
          <w:p w14:paraId="7BA93621" w14:textId="77777777" w:rsidR="009979D1" w:rsidRPr="00B179AB" w:rsidRDefault="009979D1">
            <w:pPr>
              <w:jc w:val="both"/>
              <w:rPr>
                <w:color w:val="000000"/>
                <w:sz w:val="28"/>
                <w:szCs w:val="28"/>
                <w:lang w:val="uz-Cyrl-UZ"/>
              </w:rPr>
            </w:pPr>
            <w:r w:rsidRPr="00B179AB">
              <w:rPr>
                <w:color w:val="000000"/>
                <w:sz w:val="28"/>
                <w:szCs w:val="28"/>
                <w:lang w:val="uz-Cyrl-UZ"/>
              </w:rPr>
              <w:t>Булутлар, метеорологик фронтлар, инверсион қатламлар ва ҳ.к.лар.</w:t>
            </w:r>
          </w:p>
          <w:p w14:paraId="258E9669" w14:textId="77777777" w:rsidR="009979D1" w:rsidRPr="00B179AB" w:rsidRDefault="009979D1" w:rsidP="00552F16">
            <w:pPr>
              <w:jc w:val="both"/>
              <w:rPr>
                <w:color w:val="000000"/>
                <w:lang w:val="uz-Cyrl-UZ"/>
              </w:rPr>
            </w:pPr>
            <w:r w:rsidRPr="00B179AB">
              <w:rPr>
                <w:color w:val="000000"/>
                <w:lang w:val="uz-Cyrl-UZ"/>
              </w:rPr>
              <w:t xml:space="preserve">Изоҳ – 1 </w:t>
            </w:r>
            <w:r w:rsidRPr="00B179AB">
              <w:rPr>
                <w:lang w:val="uz-Cyrl-UZ"/>
              </w:rPr>
              <w:t>дан 100 m гача қалинлик ва 50 m дан ўнлаб километргача бўлган узунликка эга. Қатламли бир жинс</w:t>
            </w:r>
            <w:r w:rsidR="00DD662E" w:rsidRPr="00B179AB">
              <w:rPr>
                <w:lang w:val="uz-Cyrl-UZ"/>
              </w:rPr>
              <w:t>-</w:t>
            </w:r>
            <w:r w:rsidRPr="00B179AB">
              <w:rPr>
                <w:lang w:val="uz-Cyrl-UZ"/>
              </w:rPr>
              <w:t>ли эмасликдан қайтиши қабул қилиш нуқтасида радио</w:t>
            </w:r>
            <w:r w:rsidR="00DD662E" w:rsidRPr="00B179AB">
              <w:rPr>
                <w:lang w:val="uz-Cyrl-UZ"/>
              </w:rPr>
              <w:t>-</w:t>
            </w:r>
            <w:r w:rsidRPr="00B179AB">
              <w:rPr>
                <w:lang w:val="uz-Cyrl-UZ"/>
              </w:rPr>
              <w:t>тўлқинларнинг интерференциясини юзага келтиради.</w:t>
            </w:r>
          </w:p>
        </w:tc>
      </w:tr>
      <w:tr w:rsidR="009979D1" w:rsidRPr="00CB34C6" w14:paraId="4B150CC7" w14:textId="77777777">
        <w:trPr>
          <w:tblCellSpacing w:w="0" w:type="dxa"/>
          <w:jc w:val="center"/>
        </w:trPr>
        <w:tc>
          <w:tcPr>
            <w:tcW w:w="3821" w:type="dxa"/>
          </w:tcPr>
          <w:p w14:paraId="5DA10503" w14:textId="77777777" w:rsidR="009979D1" w:rsidRPr="00B179AB" w:rsidRDefault="009979D1">
            <w:pPr>
              <w:rPr>
                <w:b/>
                <w:bCs/>
                <w:color w:val="000000"/>
                <w:sz w:val="28"/>
                <w:szCs w:val="28"/>
                <w:lang w:val="uz-Cyrl-UZ"/>
              </w:rPr>
            </w:pPr>
            <w:r w:rsidRPr="00B179AB">
              <w:rPr>
                <w:b/>
                <w:bCs/>
                <w:color w:val="000000"/>
                <w:sz w:val="28"/>
                <w:szCs w:val="28"/>
                <w:lang w:val="uz-Cyrl-UZ"/>
              </w:rPr>
              <w:t>Служебное полётное время</w:t>
            </w:r>
          </w:p>
          <w:p w14:paraId="054A292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xizmatga oid parvoz vaqti</w:t>
            </w:r>
          </w:p>
          <w:p w14:paraId="091A31BD" w14:textId="77777777" w:rsidR="009979D1" w:rsidRPr="00B179AB" w:rsidRDefault="009979D1">
            <w:pPr>
              <w:rPr>
                <w:bCs/>
                <w:color w:val="000000"/>
                <w:sz w:val="28"/>
                <w:szCs w:val="28"/>
                <w:lang w:val="uz-Cyrl-UZ"/>
              </w:rPr>
            </w:pPr>
            <w:r w:rsidRPr="00B179AB">
              <w:rPr>
                <w:bCs/>
                <w:color w:val="000000"/>
                <w:sz w:val="28"/>
                <w:szCs w:val="28"/>
                <w:lang w:val="uz-Cyrl-UZ"/>
              </w:rPr>
              <w:t xml:space="preserve">       хизматга оид парвоз вақти</w:t>
            </w:r>
          </w:p>
          <w:p w14:paraId="4CF2CE5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service flight time</w:t>
            </w:r>
          </w:p>
        </w:tc>
        <w:tc>
          <w:tcPr>
            <w:tcW w:w="6150" w:type="dxa"/>
            <w:vAlign w:val="center"/>
          </w:tcPr>
          <w:p w14:paraId="19E2BFAB" w14:textId="77777777" w:rsidR="009979D1" w:rsidRPr="00B179AB" w:rsidRDefault="009979D1">
            <w:pPr>
              <w:jc w:val="both"/>
              <w:rPr>
                <w:color w:val="000000"/>
                <w:sz w:val="28"/>
                <w:szCs w:val="28"/>
                <w:lang w:val="uz-Cyrl-UZ"/>
              </w:rPr>
            </w:pPr>
            <w:r w:rsidRPr="00B179AB">
              <w:rPr>
                <w:color w:val="000000"/>
                <w:sz w:val="28"/>
                <w:szCs w:val="28"/>
              </w:rPr>
              <w:t xml:space="preserve">Период времени, который начинается в момент, когда член внешнего экипажа обязан прибыть для исполнения служебных обязанностей, включающих выполнение полёта или серии полётов, и заканчивается в момент окончания исполнения членом внешнего экипажа служебных </w:t>
            </w:r>
            <w:proofErr w:type="spellStart"/>
            <w:r w:rsidRPr="00B179AB">
              <w:rPr>
                <w:color w:val="000000"/>
                <w:sz w:val="28"/>
                <w:szCs w:val="28"/>
              </w:rPr>
              <w:t>обязаннос</w:t>
            </w:r>
            <w:r w:rsidR="00DD662E" w:rsidRPr="00B179AB">
              <w:rPr>
                <w:color w:val="000000"/>
                <w:sz w:val="28"/>
                <w:szCs w:val="28"/>
              </w:rPr>
              <w:t>-</w:t>
            </w:r>
            <w:r w:rsidRPr="00B179AB">
              <w:rPr>
                <w:color w:val="000000"/>
                <w:sz w:val="28"/>
                <w:szCs w:val="28"/>
              </w:rPr>
              <w:t>тей</w:t>
            </w:r>
            <w:proofErr w:type="spellEnd"/>
            <w:r w:rsidRPr="00B179AB">
              <w:rPr>
                <w:color w:val="000000"/>
                <w:sz w:val="28"/>
                <w:szCs w:val="28"/>
              </w:rPr>
              <w:t>.</w:t>
            </w:r>
          </w:p>
          <w:p w14:paraId="2ADFB15A" w14:textId="77777777" w:rsidR="009979D1" w:rsidRPr="00B179AB" w:rsidRDefault="009979D1">
            <w:pPr>
              <w:jc w:val="both"/>
              <w:rPr>
                <w:color w:val="000000"/>
                <w:sz w:val="20"/>
                <w:szCs w:val="20"/>
                <w:lang w:val="uz-Cyrl-UZ"/>
              </w:rPr>
            </w:pPr>
          </w:p>
          <w:p w14:paraId="62A3A64E" w14:textId="77777777" w:rsidR="009979D1" w:rsidRPr="00B179AB" w:rsidRDefault="009979D1">
            <w:pPr>
              <w:jc w:val="both"/>
              <w:rPr>
                <w:sz w:val="28"/>
                <w:szCs w:val="28"/>
                <w:lang w:val="uz-Cyrl-UZ"/>
              </w:rPr>
            </w:pPr>
            <w:r w:rsidRPr="00B179AB">
              <w:rPr>
                <w:sz w:val="28"/>
                <w:szCs w:val="28"/>
                <w:lang w:val="uz-Cyrl-UZ"/>
              </w:rPr>
              <w:t>Tashqi ekipaj a’zosi, parvozni yoki parvozlar se</w:t>
            </w:r>
            <w:r w:rsidR="00DD662E" w:rsidRPr="00B179AB">
              <w:rPr>
                <w:sz w:val="28"/>
                <w:szCs w:val="28"/>
                <w:lang w:val="uz-Cyrl-UZ"/>
              </w:rPr>
              <w:t>-</w:t>
            </w:r>
            <w:r w:rsidRPr="00B179AB">
              <w:rPr>
                <w:sz w:val="28"/>
                <w:szCs w:val="28"/>
                <w:lang w:val="uz-Cyrl-UZ"/>
              </w:rPr>
              <w:t>riyasini bajarishni o‘z ichiga oladigan xizmat majbu</w:t>
            </w:r>
            <w:r w:rsidR="00DD662E" w:rsidRPr="00B179AB">
              <w:rPr>
                <w:sz w:val="28"/>
                <w:szCs w:val="28"/>
                <w:lang w:val="uz-Cyrl-UZ"/>
              </w:rPr>
              <w:t>-</w:t>
            </w:r>
            <w:r w:rsidRPr="00B179AB">
              <w:rPr>
                <w:sz w:val="28"/>
                <w:szCs w:val="28"/>
                <w:lang w:val="uz-Cyrl-UZ"/>
              </w:rPr>
              <w:t>riyatlarini bajarish uchun kelishi shart bo‘lgan ondan boshlab va tashqi ekipaj a’zosi xizmat vazifalarini bajarishni tugatgan onigacha bo‘lgan vaqt davri.</w:t>
            </w:r>
          </w:p>
          <w:p w14:paraId="3B2FEBA8" w14:textId="77777777" w:rsidR="009979D1" w:rsidRPr="00B179AB" w:rsidRDefault="009979D1">
            <w:pPr>
              <w:jc w:val="both"/>
              <w:rPr>
                <w:color w:val="000000"/>
                <w:lang w:val="uz-Cyrl-UZ"/>
              </w:rPr>
            </w:pPr>
          </w:p>
          <w:p w14:paraId="38706665" w14:textId="77777777" w:rsidR="009979D1" w:rsidRPr="00B179AB" w:rsidRDefault="009979D1">
            <w:pPr>
              <w:jc w:val="both"/>
              <w:rPr>
                <w:color w:val="000000"/>
                <w:sz w:val="28"/>
                <w:szCs w:val="28"/>
                <w:lang w:val="uz-Cyrl-UZ"/>
              </w:rPr>
            </w:pPr>
            <w:r w:rsidRPr="00B179AB">
              <w:rPr>
                <w:color w:val="000000"/>
                <w:sz w:val="28"/>
                <w:szCs w:val="28"/>
                <w:lang w:val="uz-Cyrl-UZ"/>
              </w:rPr>
              <w:t>Ташқи экипаж аъзоси, парвозни ёки парвозлар сериясини бажаришни ўз ичига оладиган хизмат мажбуриятларини бажариш учун келиши шарт бўлган ондан бошлаб ва ташқи экипаж аъзоси хизмат вазифаларини бажаришни тугатган они</w:t>
            </w:r>
            <w:r w:rsidR="00DD662E" w:rsidRPr="00B179AB">
              <w:rPr>
                <w:color w:val="000000"/>
                <w:sz w:val="28"/>
                <w:szCs w:val="28"/>
                <w:lang w:val="uz-Cyrl-UZ"/>
              </w:rPr>
              <w:t>-</w:t>
            </w:r>
            <w:r w:rsidRPr="00B179AB">
              <w:rPr>
                <w:color w:val="000000"/>
                <w:sz w:val="28"/>
                <w:szCs w:val="28"/>
                <w:lang w:val="uz-Cyrl-UZ"/>
              </w:rPr>
              <w:t>гача бўлган вақт даври.</w:t>
            </w:r>
          </w:p>
        </w:tc>
      </w:tr>
      <w:tr w:rsidR="009979D1" w:rsidRPr="00B179AB" w14:paraId="581DF15E" w14:textId="77777777">
        <w:trPr>
          <w:tblCellSpacing w:w="0" w:type="dxa"/>
          <w:jc w:val="center"/>
        </w:trPr>
        <w:tc>
          <w:tcPr>
            <w:tcW w:w="3821" w:type="dxa"/>
          </w:tcPr>
          <w:p w14:paraId="0198113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«Смотри на меня» </w:t>
            </w:r>
          </w:p>
          <w:p w14:paraId="41D8A260" w14:textId="77777777" w:rsidR="009979D1" w:rsidRPr="00B179AB" w:rsidRDefault="009979D1">
            <w:pPr>
              <w:rPr>
                <w:b/>
                <w:bCs/>
                <w:color w:val="000000"/>
                <w:sz w:val="28"/>
                <w:szCs w:val="28"/>
                <w:lang w:val="uz-Cyrl-UZ"/>
              </w:rPr>
            </w:pPr>
            <w:r w:rsidRPr="00B179AB">
              <w:rPr>
                <w:b/>
                <w:bCs/>
                <w:color w:val="000000"/>
                <w:sz w:val="28"/>
                <w:szCs w:val="28"/>
                <w:lang w:val="uz-Cyrl-UZ"/>
              </w:rPr>
              <w:t>(режим движения)</w:t>
            </w:r>
          </w:p>
          <w:p w14:paraId="2EDA1658"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w:t>
            </w:r>
            <w:r w:rsidRPr="00B179AB">
              <w:rPr>
                <w:b/>
                <w:bCs/>
                <w:color w:val="000000"/>
                <w:sz w:val="28"/>
                <w:szCs w:val="28"/>
                <w:lang w:val="uz-Cyrl-UZ"/>
              </w:rPr>
              <w:t xml:space="preserve">- </w:t>
            </w:r>
            <w:r w:rsidRPr="00B179AB">
              <w:rPr>
                <w:bCs/>
                <w:color w:val="000000"/>
                <w:sz w:val="28"/>
                <w:szCs w:val="28"/>
                <w:lang w:val="uz-Cyrl-UZ"/>
              </w:rPr>
              <w:t>«</w:t>
            </w:r>
            <w:proofErr w:type="spellStart"/>
            <w:r w:rsidRPr="00B179AB">
              <w:rPr>
                <w:bCs/>
                <w:color w:val="000000"/>
                <w:sz w:val="28"/>
                <w:szCs w:val="28"/>
                <w:lang w:val="en-US"/>
              </w:rPr>
              <w:t>menga</w:t>
            </w:r>
            <w:proofErr w:type="spellEnd"/>
            <w:r w:rsidRPr="00B179AB">
              <w:rPr>
                <w:bCs/>
                <w:color w:val="000000"/>
                <w:sz w:val="28"/>
                <w:szCs w:val="28"/>
                <w:lang w:val="en-US"/>
              </w:rPr>
              <w:t xml:space="preserve"> </w:t>
            </w:r>
            <w:proofErr w:type="spellStart"/>
            <w:r w:rsidRPr="00B179AB">
              <w:rPr>
                <w:bCs/>
                <w:color w:val="000000"/>
                <w:sz w:val="28"/>
                <w:szCs w:val="28"/>
                <w:lang w:val="en-US"/>
              </w:rPr>
              <w:t>qara</w:t>
            </w:r>
            <w:proofErr w:type="spellEnd"/>
            <w:r w:rsidRPr="00B179AB">
              <w:rPr>
                <w:bCs/>
                <w:color w:val="000000"/>
                <w:sz w:val="28"/>
                <w:szCs w:val="28"/>
                <w:lang w:val="uz-Cyrl-UZ"/>
              </w:rPr>
              <w:t>»</w:t>
            </w:r>
            <w:r w:rsidRPr="00B179AB">
              <w:rPr>
                <w:bCs/>
                <w:color w:val="000000"/>
                <w:sz w:val="28"/>
                <w:szCs w:val="28"/>
                <w:lang w:val="en-US"/>
              </w:rPr>
              <w:t xml:space="preserve"> </w:t>
            </w:r>
          </w:p>
          <w:p w14:paraId="7F97E842" w14:textId="77777777" w:rsidR="009979D1" w:rsidRPr="00B179AB" w:rsidRDefault="009979D1">
            <w:pPr>
              <w:rPr>
                <w:bCs/>
                <w:color w:val="000000"/>
                <w:sz w:val="28"/>
                <w:szCs w:val="28"/>
                <w:lang w:val="en-US"/>
              </w:rPr>
            </w:pPr>
            <w:r w:rsidRPr="00B179AB">
              <w:rPr>
                <w:bCs/>
                <w:color w:val="000000"/>
                <w:sz w:val="28"/>
                <w:szCs w:val="28"/>
                <w:lang w:val="en-US"/>
              </w:rPr>
              <w:t xml:space="preserve">(harakat </w:t>
            </w:r>
            <w:proofErr w:type="spellStart"/>
            <w:r w:rsidRPr="00B179AB">
              <w:rPr>
                <w:bCs/>
                <w:color w:val="000000"/>
                <w:sz w:val="28"/>
                <w:szCs w:val="28"/>
                <w:lang w:val="en-US"/>
              </w:rPr>
              <w:t>rejimi</w:t>
            </w:r>
            <w:proofErr w:type="spellEnd"/>
            <w:r w:rsidRPr="00B179AB">
              <w:rPr>
                <w:bCs/>
                <w:color w:val="000000"/>
                <w:sz w:val="28"/>
                <w:szCs w:val="28"/>
                <w:lang w:val="en-US"/>
              </w:rPr>
              <w:t>)</w:t>
            </w:r>
          </w:p>
          <w:p w14:paraId="01B63852"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 xml:space="preserve">«менга қара» </w:t>
            </w:r>
          </w:p>
          <w:p w14:paraId="469B5D82" w14:textId="77777777" w:rsidR="009979D1" w:rsidRPr="00B179AB" w:rsidRDefault="009979D1">
            <w:pPr>
              <w:rPr>
                <w:bCs/>
                <w:color w:val="000000"/>
                <w:sz w:val="28"/>
                <w:szCs w:val="28"/>
                <w:lang w:val="uz-Cyrl-UZ"/>
              </w:rPr>
            </w:pPr>
            <w:r w:rsidRPr="00B179AB">
              <w:rPr>
                <w:bCs/>
                <w:color w:val="000000"/>
                <w:sz w:val="28"/>
                <w:szCs w:val="28"/>
                <w:lang w:val="uz-Cyrl-UZ"/>
              </w:rPr>
              <w:t>(ҳаракат режими)</w:t>
            </w:r>
          </w:p>
          <w:p w14:paraId="515F1527"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«watch me» </w:t>
            </w:r>
          </w:p>
          <w:p w14:paraId="47BB4A3E" w14:textId="77777777" w:rsidR="009979D1" w:rsidRPr="00B179AB" w:rsidRDefault="009979D1">
            <w:pPr>
              <w:rPr>
                <w:b/>
                <w:bCs/>
                <w:color w:val="000000"/>
                <w:sz w:val="28"/>
                <w:szCs w:val="28"/>
                <w:lang w:val="en-US"/>
              </w:rPr>
            </w:pPr>
            <w:r w:rsidRPr="00B179AB">
              <w:rPr>
                <w:bCs/>
                <w:color w:val="000000"/>
                <w:sz w:val="28"/>
                <w:szCs w:val="28"/>
                <w:lang w:val="en-US"/>
              </w:rPr>
              <w:t>(regime of motion)</w:t>
            </w:r>
          </w:p>
        </w:tc>
        <w:tc>
          <w:tcPr>
            <w:tcW w:w="6150" w:type="dxa"/>
            <w:vAlign w:val="center"/>
          </w:tcPr>
          <w:p w14:paraId="771BF487" w14:textId="77777777" w:rsidR="009979D1" w:rsidRPr="00B179AB" w:rsidRDefault="009979D1">
            <w:pPr>
              <w:jc w:val="both"/>
              <w:rPr>
                <w:color w:val="000000"/>
                <w:sz w:val="28"/>
                <w:szCs w:val="28"/>
              </w:rPr>
            </w:pPr>
            <w:r w:rsidRPr="00B179AB">
              <w:rPr>
                <w:color w:val="000000"/>
                <w:sz w:val="28"/>
                <w:szCs w:val="28"/>
              </w:rPr>
              <w:t>Режим, подразумевающий, что независимо от того, как именно ориентирован в пространстве корпус дрона, его камера нацелена на оператора.</w:t>
            </w:r>
          </w:p>
          <w:p w14:paraId="0680CE3E" w14:textId="77777777" w:rsidR="009979D1" w:rsidRPr="00B179AB" w:rsidRDefault="009979D1">
            <w:pPr>
              <w:jc w:val="both"/>
              <w:rPr>
                <w:color w:val="000000"/>
                <w:sz w:val="18"/>
                <w:szCs w:val="18"/>
                <w:lang w:val="uz-Cyrl-UZ"/>
              </w:rPr>
            </w:pPr>
          </w:p>
          <w:p w14:paraId="1674C2EB" w14:textId="77777777" w:rsidR="009979D1" w:rsidRPr="00B179AB" w:rsidRDefault="009979D1">
            <w:pPr>
              <w:jc w:val="both"/>
              <w:rPr>
                <w:sz w:val="28"/>
                <w:szCs w:val="28"/>
                <w:lang w:val="uz-Cyrl-UZ"/>
              </w:rPr>
            </w:pPr>
            <w:r w:rsidRPr="00B179AB">
              <w:rPr>
                <w:sz w:val="28"/>
                <w:szCs w:val="28"/>
                <w:lang w:val="uz-Cyrl-UZ"/>
              </w:rPr>
              <w:t>Dron korpusi fazoda qanday oriyentir olganligidan qat’i nazar, uning kamerasi operatorga mo‘ljallan</w:t>
            </w:r>
            <w:r w:rsidR="00DD662E" w:rsidRPr="00B179AB">
              <w:rPr>
                <w:sz w:val="28"/>
                <w:szCs w:val="28"/>
                <w:lang w:val="uz-Cyrl-UZ"/>
              </w:rPr>
              <w:t>-</w:t>
            </w:r>
            <w:r w:rsidRPr="00B179AB">
              <w:rPr>
                <w:sz w:val="28"/>
                <w:szCs w:val="28"/>
                <w:lang w:val="uz-Cyrl-UZ"/>
              </w:rPr>
              <w:t>ganligini nazarda tutuvchi rejim.</w:t>
            </w:r>
          </w:p>
          <w:p w14:paraId="18667329" w14:textId="77777777" w:rsidR="009979D1" w:rsidRPr="00B179AB" w:rsidRDefault="009979D1">
            <w:pPr>
              <w:jc w:val="both"/>
              <w:rPr>
                <w:color w:val="000000"/>
                <w:sz w:val="18"/>
                <w:szCs w:val="18"/>
                <w:lang w:val="uz-Cyrl-UZ"/>
              </w:rPr>
            </w:pPr>
          </w:p>
          <w:p w14:paraId="2D5CB1CE" w14:textId="77777777" w:rsidR="009979D1" w:rsidRPr="00B179AB" w:rsidRDefault="009979D1">
            <w:pPr>
              <w:jc w:val="both"/>
              <w:rPr>
                <w:color w:val="000000"/>
                <w:sz w:val="28"/>
                <w:szCs w:val="28"/>
                <w:lang w:val="uz-Cyrl-UZ"/>
              </w:rPr>
            </w:pPr>
            <w:r w:rsidRPr="00B179AB">
              <w:rPr>
                <w:color w:val="000000"/>
                <w:sz w:val="28"/>
                <w:szCs w:val="28"/>
                <w:lang w:val="uz-Cyrl-UZ"/>
              </w:rPr>
              <w:t>Дрон корпуси фазода қандай ориентир олганли</w:t>
            </w:r>
            <w:r w:rsidR="00DD662E" w:rsidRPr="00B179AB">
              <w:rPr>
                <w:color w:val="000000"/>
                <w:sz w:val="28"/>
                <w:szCs w:val="28"/>
                <w:lang w:val="uz-Cyrl-UZ"/>
              </w:rPr>
              <w:t>-</w:t>
            </w:r>
            <w:r w:rsidRPr="00B179AB">
              <w:rPr>
                <w:color w:val="000000"/>
                <w:sz w:val="28"/>
                <w:szCs w:val="28"/>
                <w:lang w:val="uz-Cyrl-UZ"/>
              </w:rPr>
              <w:t>гидан қатъи назар, унинг камераси операторга мўлжалланганлигини назарда тутувчи режим.</w:t>
            </w:r>
          </w:p>
        </w:tc>
      </w:tr>
      <w:tr w:rsidR="009979D1" w:rsidRPr="00CB34C6" w14:paraId="0AB39D22" w14:textId="77777777">
        <w:trPr>
          <w:tblCellSpacing w:w="0" w:type="dxa"/>
          <w:jc w:val="center"/>
        </w:trPr>
        <w:tc>
          <w:tcPr>
            <w:tcW w:w="3821" w:type="dxa"/>
          </w:tcPr>
          <w:p w14:paraId="0FC19292" w14:textId="77777777" w:rsidR="009979D1" w:rsidRPr="00B179AB" w:rsidRDefault="009979D1">
            <w:pPr>
              <w:rPr>
                <w:b/>
                <w:bCs/>
                <w:color w:val="000000"/>
                <w:sz w:val="28"/>
                <w:szCs w:val="28"/>
                <w:lang w:val="uz-Cyrl-UZ"/>
              </w:rPr>
            </w:pPr>
            <w:r w:rsidRPr="00B179AB">
              <w:rPr>
                <w:b/>
                <w:bCs/>
                <w:color w:val="000000"/>
                <w:sz w:val="28"/>
                <w:szCs w:val="28"/>
                <w:lang w:val="uz-Cyrl-UZ"/>
              </w:rPr>
              <w:t>Снижение потери прямой визуальной связи</w:t>
            </w:r>
          </w:p>
          <w:p w14:paraId="1020A25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to‘g‘ri vizual aloqa yo‘qolishining pasayishi</w:t>
            </w:r>
          </w:p>
          <w:p w14:paraId="4F009907" w14:textId="77777777" w:rsidR="009979D1" w:rsidRPr="00B179AB" w:rsidRDefault="009979D1">
            <w:pPr>
              <w:rPr>
                <w:b/>
                <w:bCs/>
                <w:color w:val="000000"/>
                <w:sz w:val="28"/>
                <w:szCs w:val="28"/>
                <w:lang w:val="uz-Cyrl-UZ"/>
              </w:rPr>
            </w:pPr>
            <w:r w:rsidRPr="00B179AB">
              <w:rPr>
                <w:bCs/>
                <w:color w:val="000000"/>
                <w:sz w:val="28"/>
                <w:szCs w:val="28"/>
                <w:lang w:val="uz-Cyrl-UZ"/>
              </w:rPr>
              <w:t xml:space="preserve">       тўғри визуал алоқа йўқолишининг пасайиши</w:t>
            </w:r>
          </w:p>
          <w:p w14:paraId="64FB8EF0" w14:textId="77777777" w:rsidR="009979D1" w:rsidRPr="00B179AB" w:rsidRDefault="009979D1" w:rsidP="009D07EC">
            <w:pPr>
              <w:rPr>
                <w:b/>
                <w:bCs/>
                <w:color w:val="000000"/>
                <w:sz w:val="28"/>
                <w:szCs w:val="28"/>
                <w:lang w:val="en-US"/>
              </w:rPr>
            </w:pPr>
            <w:r w:rsidRPr="00B179AB">
              <w:rPr>
                <w:b/>
                <w:bCs/>
                <w:color w:val="000000"/>
                <w:sz w:val="28"/>
                <w:szCs w:val="28"/>
                <w:lang w:val="uz-Cyrl-UZ"/>
              </w:rPr>
              <w:t xml:space="preserve">en </w:t>
            </w:r>
            <w:r w:rsidR="009D07EC" w:rsidRPr="00B179AB">
              <w:rPr>
                <w:b/>
                <w:bCs/>
                <w:color w:val="000000"/>
                <w:sz w:val="28"/>
                <w:szCs w:val="28"/>
                <w:lang w:val="en-US"/>
              </w:rPr>
              <w:t>-</w:t>
            </w:r>
            <w:r w:rsidRPr="00B179AB">
              <w:rPr>
                <w:b/>
                <w:bCs/>
                <w:color w:val="000000"/>
                <w:sz w:val="28"/>
                <w:szCs w:val="28"/>
                <w:lang w:val="uz-Cyrl-UZ"/>
              </w:rPr>
              <w:t xml:space="preserve"> </w:t>
            </w:r>
            <w:r w:rsidR="009D07EC" w:rsidRPr="00B179AB">
              <w:rPr>
                <w:bCs/>
                <w:color w:val="000000"/>
                <w:sz w:val="28"/>
                <w:szCs w:val="28"/>
                <w:lang w:val="en-US"/>
              </w:rPr>
              <w:t xml:space="preserve">the </w:t>
            </w:r>
            <w:proofErr w:type="spellStart"/>
            <w:r w:rsidR="009D07EC" w:rsidRPr="00B179AB">
              <w:rPr>
                <w:bCs/>
                <w:color w:val="000000"/>
                <w:sz w:val="28"/>
                <w:szCs w:val="28"/>
                <w:lang w:val="en-US"/>
              </w:rPr>
              <w:t>reducetion</w:t>
            </w:r>
            <w:proofErr w:type="spellEnd"/>
            <w:r w:rsidR="009D07EC" w:rsidRPr="00B179AB">
              <w:rPr>
                <w:bCs/>
                <w:color w:val="000000"/>
                <w:sz w:val="28"/>
                <w:szCs w:val="28"/>
                <w:lang w:val="en-US"/>
              </w:rPr>
              <w:t xml:space="preserve"> in the</w:t>
            </w:r>
            <w:r w:rsidR="009D07EC" w:rsidRPr="00B179AB">
              <w:rPr>
                <w:b/>
                <w:bCs/>
                <w:color w:val="000000"/>
                <w:sz w:val="28"/>
                <w:szCs w:val="28"/>
                <w:lang w:val="en-US"/>
              </w:rPr>
              <w:t xml:space="preserve"> </w:t>
            </w:r>
            <w:r w:rsidRPr="00B179AB">
              <w:rPr>
                <w:bCs/>
                <w:color w:val="000000"/>
                <w:sz w:val="28"/>
                <w:szCs w:val="28"/>
                <w:lang w:val="uz-Cyrl-UZ"/>
              </w:rPr>
              <w:t>loss of direct visual</w:t>
            </w:r>
            <w:r w:rsidR="009D07EC" w:rsidRPr="00B179AB">
              <w:rPr>
                <w:bCs/>
                <w:color w:val="000000"/>
                <w:sz w:val="28"/>
                <w:szCs w:val="28"/>
                <w:lang w:val="en-US"/>
              </w:rPr>
              <w:t xml:space="preserve"> communication</w:t>
            </w:r>
          </w:p>
        </w:tc>
        <w:tc>
          <w:tcPr>
            <w:tcW w:w="6150" w:type="dxa"/>
            <w:vAlign w:val="center"/>
          </w:tcPr>
          <w:p w14:paraId="21A76E86" w14:textId="77777777" w:rsidR="009979D1" w:rsidRPr="00B179AB" w:rsidRDefault="009979D1">
            <w:pPr>
              <w:jc w:val="both"/>
              <w:rPr>
                <w:color w:val="000000"/>
                <w:sz w:val="28"/>
                <w:szCs w:val="28"/>
              </w:rPr>
            </w:pPr>
            <w:r w:rsidRPr="00B179AB">
              <w:rPr>
                <w:color w:val="000000"/>
                <w:sz w:val="28"/>
                <w:szCs w:val="28"/>
              </w:rPr>
              <w:t>Достигается путем эксплуатации только в дневное время и только в ясную погоду или путём использования наблюдателя.</w:t>
            </w:r>
          </w:p>
          <w:p w14:paraId="2F47BC49" w14:textId="77777777" w:rsidR="009979D1" w:rsidRPr="00B179AB" w:rsidRDefault="009979D1">
            <w:pPr>
              <w:jc w:val="both"/>
              <w:rPr>
                <w:color w:val="000000"/>
                <w:sz w:val="18"/>
                <w:szCs w:val="18"/>
                <w:lang w:val="uz-Cyrl-UZ"/>
              </w:rPr>
            </w:pPr>
          </w:p>
          <w:p w14:paraId="6E0EF96F" w14:textId="77777777" w:rsidR="009979D1" w:rsidRPr="00B179AB" w:rsidRDefault="009979D1">
            <w:pPr>
              <w:jc w:val="both"/>
              <w:rPr>
                <w:sz w:val="28"/>
                <w:szCs w:val="28"/>
                <w:lang w:val="uz-Cyrl-UZ"/>
              </w:rPr>
            </w:pPr>
            <w:r w:rsidRPr="00B179AB">
              <w:rPr>
                <w:sz w:val="28"/>
                <w:szCs w:val="28"/>
                <w:lang w:val="uz-Cyrl-UZ"/>
              </w:rPr>
              <w:t>Faqat kunduzgi vaqtda va faqat ochiq ob-havoda ekspluatatsiya qilish yo‘li bilan yoki kuzatuvchidan foydalanish yo‘li bilan erishiladi.</w:t>
            </w:r>
          </w:p>
          <w:p w14:paraId="4F840B03" w14:textId="77777777" w:rsidR="009979D1" w:rsidRPr="00B179AB" w:rsidRDefault="009979D1">
            <w:pPr>
              <w:jc w:val="both"/>
              <w:rPr>
                <w:color w:val="000000"/>
                <w:sz w:val="18"/>
                <w:szCs w:val="18"/>
                <w:lang w:val="uz-Cyrl-UZ"/>
              </w:rPr>
            </w:pPr>
          </w:p>
          <w:p w14:paraId="17A75D51" w14:textId="77777777" w:rsidR="009979D1" w:rsidRPr="00B179AB" w:rsidRDefault="009979D1">
            <w:pPr>
              <w:jc w:val="both"/>
              <w:rPr>
                <w:color w:val="000000"/>
                <w:sz w:val="28"/>
                <w:szCs w:val="28"/>
                <w:lang w:val="uz-Cyrl-UZ"/>
              </w:rPr>
            </w:pPr>
            <w:r w:rsidRPr="00B179AB">
              <w:rPr>
                <w:color w:val="000000"/>
                <w:sz w:val="28"/>
                <w:szCs w:val="28"/>
                <w:lang w:val="uz-Cyrl-UZ"/>
              </w:rPr>
              <w:t>Фақат кундузги вақтда ва фақат очиқ об-ҳавода эксплуатация қилиш йўли билан ёки кузатувчи</w:t>
            </w:r>
            <w:r w:rsidR="00DD662E" w:rsidRPr="00B179AB">
              <w:rPr>
                <w:color w:val="000000"/>
                <w:sz w:val="28"/>
                <w:szCs w:val="28"/>
                <w:lang w:val="uz-Cyrl-UZ"/>
              </w:rPr>
              <w:t>-</w:t>
            </w:r>
            <w:r w:rsidRPr="00B179AB">
              <w:rPr>
                <w:color w:val="000000"/>
                <w:sz w:val="28"/>
                <w:szCs w:val="28"/>
                <w:lang w:val="uz-Cyrl-UZ"/>
              </w:rPr>
              <w:t>дан фойдаланиш йўли билан эришилади.</w:t>
            </w:r>
          </w:p>
        </w:tc>
      </w:tr>
      <w:tr w:rsidR="009979D1" w:rsidRPr="00B179AB" w14:paraId="28D4485B" w14:textId="77777777">
        <w:trPr>
          <w:tblCellSpacing w:w="0" w:type="dxa"/>
          <w:jc w:val="center"/>
        </w:trPr>
        <w:tc>
          <w:tcPr>
            <w:tcW w:w="3821" w:type="dxa"/>
          </w:tcPr>
          <w:p w14:paraId="279FD760" w14:textId="77777777" w:rsidR="009979D1" w:rsidRPr="00B179AB" w:rsidRDefault="009979D1">
            <w:pPr>
              <w:rPr>
                <w:b/>
                <w:bCs/>
                <w:sz w:val="28"/>
                <w:szCs w:val="28"/>
                <w:lang w:val="uz-Cyrl-UZ"/>
              </w:rPr>
            </w:pPr>
            <w:r w:rsidRPr="00B179AB">
              <w:rPr>
                <w:b/>
                <w:bCs/>
                <w:sz w:val="28"/>
                <w:szCs w:val="28"/>
                <w:lang w:val="uz-Cyrl-UZ"/>
              </w:rPr>
              <w:t>Снижение потери связи</w:t>
            </w:r>
          </w:p>
          <w:p w14:paraId="3A16564B"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aloqa yo‘qolishining pasayishi</w:t>
            </w:r>
          </w:p>
          <w:p w14:paraId="05F93B9D" w14:textId="77777777" w:rsidR="009979D1" w:rsidRPr="00B179AB" w:rsidRDefault="009979D1">
            <w:pPr>
              <w:rPr>
                <w:bCs/>
                <w:sz w:val="28"/>
                <w:szCs w:val="28"/>
                <w:lang w:val="uz-Cyrl-UZ"/>
              </w:rPr>
            </w:pPr>
            <w:r w:rsidRPr="00B179AB">
              <w:rPr>
                <w:bCs/>
                <w:sz w:val="28"/>
                <w:szCs w:val="28"/>
                <w:lang w:val="uz-Cyrl-UZ"/>
              </w:rPr>
              <w:t xml:space="preserve">       алоқа йўқолишининг пасайиши</w:t>
            </w:r>
          </w:p>
          <w:p w14:paraId="4570AAA3" w14:textId="77777777" w:rsidR="009979D1" w:rsidRPr="00B179AB" w:rsidRDefault="009979D1">
            <w:pPr>
              <w:rPr>
                <w:b/>
                <w:bCs/>
                <w:sz w:val="28"/>
                <w:szCs w:val="28"/>
                <w:lang w:val="en-US"/>
              </w:rPr>
            </w:pPr>
            <w:proofErr w:type="spellStart"/>
            <w:r w:rsidRPr="00B179AB">
              <w:rPr>
                <w:b/>
                <w:bCs/>
                <w:sz w:val="28"/>
                <w:szCs w:val="28"/>
                <w:lang w:val="en-US"/>
              </w:rPr>
              <w:t>en</w:t>
            </w:r>
            <w:proofErr w:type="spellEnd"/>
            <w:r w:rsidRPr="00B179AB">
              <w:rPr>
                <w:b/>
                <w:bCs/>
                <w:sz w:val="28"/>
                <w:szCs w:val="28"/>
                <w:lang w:val="en-US"/>
              </w:rPr>
              <w:t xml:space="preserve"> - </w:t>
            </w:r>
            <w:r w:rsidRPr="00B179AB">
              <w:rPr>
                <w:bCs/>
                <w:sz w:val="28"/>
                <w:szCs w:val="28"/>
                <w:lang w:val="en-US"/>
              </w:rPr>
              <w:t>loss of communication loss</w:t>
            </w:r>
          </w:p>
        </w:tc>
        <w:tc>
          <w:tcPr>
            <w:tcW w:w="6150" w:type="dxa"/>
            <w:vAlign w:val="center"/>
          </w:tcPr>
          <w:p w14:paraId="0E4EF653" w14:textId="77777777" w:rsidR="009979D1" w:rsidRPr="00B179AB" w:rsidRDefault="009979D1">
            <w:pPr>
              <w:jc w:val="both"/>
              <w:rPr>
                <w:sz w:val="28"/>
                <w:szCs w:val="28"/>
              </w:rPr>
            </w:pPr>
            <w:r w:rsidRPr="00B179AB">
              <w:rPr>
                <w:sz w:val="28"/>
                <w:szCs w:val="28"/>
              </w:rPr>
              <w:t>Достигается путём программирования на «возврат-домой».</w:t>
            </w:r>
          </w:p>
          <w:p w14:paraId="064C9018" w14:textId="77777777" w:rsidR="009979D1" w:rsidRPr="00B179AB" w:rsidRDefault="009979D1">
            <w:pPr>
              <w:jc w:val="both"/>
              <w:rPr>
                <w:sz w:val="18"/>
                <w:szCs w:val="18"/>
                <w:lang w:val="uz-Cyrl-UZ"/>
              </w:rPr>
            </w:pPr>
          </w:p>
          <w:p w14:paraId="42409633" w14:textId="77777777" w:rsidR="009979D1" w:rsidRPr="00B179AB" w:rsidRDefault="009979D1">
            <w:pPr>
              <w:jc w:val="both"/>
              <w:rPr>
                <w:sz w:val="28"/>
                <w:szCs w:val="28"/>
                <w:lang w:val="uz-Cyrl-UZ"/>
              </w:rPr>
            </w:pPr>
            <w:r w:rsidRPr="00B179AB">
              <w:rPr>
                <w:sz w:val="28"/>
                <w:szCs w:val="28"/>
                <w:lang w:val="en-US"/>
              </w:rPr>
              <w:t>«</w:t>
            </w:r>
            <w:proofErr w:type="spellStart"/>
            <w:r w:rsidRPr="00B179AB">
              <w:rPr>
                <w:sz w:val="28"/>
                <w:szCs w:val="28"/>
                <w:lang w:val="en-US"/>
              </w:rPr>
              <w:t>Uyga</w:t>
            </w:r>
            <w:proofErr w:type="spellEnd"/>
            <w:r w:rsidRPr="00B179AB">
              <w:rPr>
                <w:sz w:val="28"/>
                <w:szCs w:val="28"/>
                <w:lang w:val="en-US"/>
              </w:rPr>
              <w:t xml:space="preserve"> </w:t>
            </w:r>
            <w:proofErr w:type="spellStart"/>
            <w:r w:rsidRPr="00B179AB">
              <w:rPr>
                <w:sz w:val="28"/>
                <w:szCs w:val="28"/>
                <w:lang w:val="en-US"/>
              </w:rPr>
              <w:t>qaytish</w:t>
            </w:r>
            <w:proofErr w:type="spellEnd"/>
            <w:r w:rsidRPr="00B179AB">
              <w:rPr>
                <w:sz w:val="28"/>
                <w:szCs w:val="28"/>
                <w:lang w:val="en-US"/>
              </w:rPr>
              <w:t xml:space="preserve">» ga </w:t>
            </w:r>
            <w:proofErr w:type="spellStart"/>
            <w:r w:rsidRPr="00B179AB">
              <w:rPr>
                <w:sz w:val="28"/>
                <w:szCs w:val="28"/>
                <w:lang w:val="en-US"/>
              </w:rPr>
              <w:t>dasturlash</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li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erishiladi</w:t>
            </w:r>
            <w:proofErr w:type="spellEnd"/>
            <w:r w:rsidRPr="00B179AB">
              <w:rPr>
                <w:sz w:val="28"/>
                <w:szCs w:val="28"/>
                <w:lang w:val="en-US"/>
              </w:rPr>
              <w:t>.</w:t>
            </w:r>
          </w:p>
          <w:p w14:paraId="42CF062F" w14:textId="77777777" w:rsidR="009979D1" w:rsidRPr="00B179AB" w:rsidRDefault="009979D1">
            <w:pPr>
              <w:jc w:val="both"/>
              <w:rPr>
                <w:sz w:val="18"/>
                <w:szCs w:val="18"/>
                <w:lang w:val="uz-Cyrl-UZ"/>
              </w:rPr>
            </w:pPr>
          </w:p>
          <w:p w14:paraId="1B2D02E2" w14:textId="77777777" w:rsidR="009979D1" w:rsidRPr="00B179AB" w:rsidRDefault="009979D1">
            <w:pPr>
              <w:jc w:val="both"/>
              <w:rPr>
                <w:sz w:val="28"/>
                <w:szCs w:val="28"/>
              </w:rPr>
            </w:pPr>
            <w:r w:rsidRPr="00B179AB">
              <w:rPr>
                <w:sz w:val="28"/>
                <w:szCs w:val="28"/>
                <w:lang w:val="uz-Cyrl-UZ"/>
              </w:rPr>
              <w:t>«Уйга қайтиш» га дастурлаш йўли билан эриши</w:t>
            </w:r>
            <w:r w:rsidR="00DD662E" w:rsidRPr="00B179AB">
              <w:rPr>
                <w:sz w:val="28"/>
                <w:szCs w:val="28"/>
                <w:lang w:val="uz-Cyrl-UZ"/>
              </w:rPr>
              <w:t>-</w:t>
            </w:r>
            <w:r w:rsidRPr="00B179AB">
              <w:rPr>
                <w:sz w:val="28"/>
                <w:szCs w:val="28"/>
                <w:lang w:val="uz-Cyrl-UZ"/>
              </w:rPr>
              <w:t>лади.</w:t>
            </w:r>
          </w:p>
        </w:tc>
      </w:tr>
      <w:tr w:rsidR="009979D1" w:rsidRPr="00B179AB" w14:paraId="4BD32D1F" w14:textId="77777777">
        <w:trPr>
          <w:tblCellSpacing w:w="0" w:type="dxa"/>
          <w:jc w:val="center"/>
        </w:trPr>
        <w:tc>
          <w:tcPr>
            <w:tcW w:w="3821" w:type="dxa"/>
          </w:tcPr>
          <w:p w14:paraId="72E8A3FF" w14:textId="77777777" w:rsidR="009979D1" w:rsidRPr="00B179AB" w:rsidRDefault="009979D1">
            <w:pPr>
              <w:rPr>
                <w:b/>
                <w:bCs/>
                <w:color w:val="000000"/>
                <w:sz w:val="28"/>
                <w:szCs w:val="28"/>
                <w:lang w:val="uz-Cyrl-UZ"/>
              </w:rPr>
            </w:pPr>
            <w:r w:rsidRPr="00B179AB">
              <w:rPr>
                <w:b/>
                <w:bCs/>
                <w:color w:val="000000"/>
                <w:sz w:val="28"/>
                <w:szCs w:val="28"/>
                <w:lang w:val="uz-Cyrl-UZ"/>
              </w:rPr>
              <w:t>(Собственное) излучение</w:t>
            </w:r>
          </w:p>
          <w:p w14:paraId="61E85EC7"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r w:rsidRPr="00B179AB">
              <w:rPr>
                <w:bCs/>
                <w:color w:val="000000"/>
                <w:sz w:val="28"/>
                <w:szCs w:val="28"/>
              </w:rPr>
              <w:t>(</w:t>
            </w:r>
            <w:proofErr w:type="spellStart"/>
            <w:r w:rsidRPr="00B179AB">
              <w:rPr>
                <w:bCs/>
                <w:color w:val="000000"/>
                <w:sz w:val="28"/>
                <w:szCs w:val="28"/>
                <w:lang w:val="en-US"/>
              </w:rPr>
              <w:t>xususiy</w:t>
            </w:r>
            <w:proofErr w:type="spellEnd"/>
            <w:r w:rsidRPr="00B179AB">
              <w:rPr>
                <w:bCs/>
                <w:color w:val="000000"/>
                <w:sz w:val="28"/>
                <w:szCs w:val="28"/>
              </w:rPr>
              <w:t xml:space="preserve">) </w:t>
            </w:r>
            <w:proofErr w:type="spellStart"/>
            <w:r w:rsidRPr="00B179AB">
              <w:rPr>
                <w:bCs/>
                <w:color w:val="000000"/>
                <w:sz w:val="28"/>
                <w:szCs w:val="28"/>
                <w:lang w:val="en-US"/>
              </w:rPr>
              <w:t>nurlanish</w:t>
            </w:r>
            <w:proofErr w:type="spellEnd"/>
          </w:p>
          <w:p w14:paraId="2A88DCEC"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(хусусий) нурланиш</w:t>
            </w:r>
          </w:p>
          <w:p w14:paraId="5F90216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(intrinsic) emanation</w:t>
            </w:r>
          </w:p>
        </w:tc>
        <w:tc>
          <w:tcPr>
            <w:tcW w:w="6150" w:type="dxa"/>
            <w:vAlign w:val="center"/>
          </w:tcPr>
          <w:p w14:paraId="375E33D3" w14:textId="77777777" w:rsidR="009979D1" w:rsidRPr="00B179AB" w:rsidRDefault="009979D1">
            <w:pPr>
              <w:jc w:val="both"/>
              <w:rPr>
                <w:color w:val="000000"/>
                <w:sz w:val="28"/>
                <w:szCs w:val="28"/>
              </w:rPr>
            </w:pPr>
            <w:r w:rsidRPr="00B179AB">
              <w:rPr>
                <w:color w:val="000000"/>
                <w:sz w:val="28"/>
                <w:szCs w:val="28"/>
              </w:rPr>
              <w:t xml:space="preserve">Побочное излучение работающих </w:t>
            </w:r>
            <w:proofErr w:type="spellStart"/>
            <w:r w:rsidRPr="00B179AB">
              <w:rPr>
                <w:color w:val="000000"/>
                <w:sz w:val="28"/>
                <w:szCs w:val="28"/>
              </w:rPr>
              <w:t>радиоэлектрон</w:t>
            </w:r>
            <w:r w:rsidR="00DD662E" w:rsidRPr="00B179AB">
              <w:rPr>
                <w:color w:val="000000"/>
                <w:sz w:val="28"/>
                <w:szCs w:val="28"/>
              </w:rPr>
              <w:t>-</w:t>
            </w:r>
            <w:r w:rsidRPr="00B179AB">
              <w:rPr>
                <w:color w:val="000000"/>
                <w:sz w:val="28"/>
                <w:szCs w:val="28"/>
              </w:rPr>
              <w:t>ных</w:t>
            </w:r>
            <w:proofErr w:type="spellEnd"/>
            <w:r w:rsidRPr="00B179AB">
              <w:rPr>
                <w:color w:val="000000"/>
                <w:sz w:val="28"/>
                <w:szCs w:val="28"/>
              </w:rPr>
              <w:t xml:space="preserve"> средств, которое может быть использовано для несанкционированного извлечения информации.</w:t>
            </w:r>
          </w:p>
          <w:p w14:paraId="33F70377" w14:textId="77777777" w:rsidR="009979D1" w:rsidRPr="00B179AB" w:rsidRDefault="009979D1">
            <w:pPr>
              <w:jc w:val="both"/>
              <w:rPr>
                <w:color w:val="000000"/>
                <w:sz w:val="18"/>
                <w:szCs w:val="18"/>
                <w:lang w:val="uz-Cyrl-UZ"/>
              </w:rPr>
            </w:pPr>
          </w:p>
          <w:p w14:paraId="264CAF98" w14:textId="77777777" w:rsidR="009979D1" w:rsidRPr="00B179AB" w:rsidRDefault="009979D1">
            <w:pPr>
              <w:jc w:val="both"/>
              <w:rPr>
                <w:sz w:val="28"/>
                <w:szCs w:val="28"/>
                <w:lang w:val="en-US"/>
              </w:rPr>
            </w:pPr>
            <w:proofErr w:type="spellStart"/>
            <w:r w:rsidRPr="00B179AB">
              <w:rPr>
                <w:sz w:val="28"/>
                <w:szCs w:val="28"/>
                <w:lang w:val="en-US"/>
              </w:rPr>
              <w:t>Radioelektron</w:t>
            </w:r>
            <w:proofErr w:type="spellEnd"/>
            <w:r w:rsidRPr="00B179AB">
              <w:rPr>
                <w:sz w:val="28"/>
                <w:szCs w:val="28"/>
                <w:lang w:val="en-US"/>
              </w:rPr>
              <w:t xml:space="preserve"> </w:t>
            </w:r>
            <w:proofErr w:type="spellStart"/>
            <w:r w:rsidRPr="00B179AB">
              <w:rPr>
                <w:sz w:val="28"/>
                <w:szCs w:val="28"/>
                <w:lang w:val="en-US"/>
              </w:rPr>
              <w:t>vositalarning</w:t>
            </w:r>
            <w:proofErr w:type="spellEnd"/>
            <w:r w:rsidRPr="00B179AB">
              <w:rPr>
                <w:sz w:val="28"/>
                <w:szCs w:val="28"/>
                <w:lang w:val="en-US"/>
              </w:rPr>
              <w:t xml:space="preserve"> </w:t>
            </w:r>
            <w:proofErr w:type="spellStart"/>
            <w:r w:rsidRPr="00B179AB">
              <w:rPr>
                <w:sz w:val="28"/>
                <w:szCs w:val="28"/>
                <w:lang w:val="en-US"/>
              </w:rPr>
              <w:t>axborotni</w:t>
            </w:r>
            <w:proofErr w:type="spellEnd"/>
            <w:r w:rsidRPr="00B179AB">
              <w:rPr>
                <w:sz w:val="28"/>
                <w:szCs w:val="28"/>
                <w:lang w:val="en-US"/>
              </w:rPr>
              <w:t xml:space="preserve"> </w:t>
            </w:r>
            <w:proofErr w:type="spellStart"/>
            <w:r w:rsidRPr="00B179AB">
              <w:rPr>
                <w:sz w:val="28"/>
                <w:szCs w:val="28"/>
                <w:lang w:val="en-US"/>
              </w:rPr>
              <w:t>ruxsatsiz</w:t>
            </w:r>
            <w:proofErr w:type="spellEnd"/>
            <w:r w:rsidRPr="00B179AB">
              <w:rPr>
                <w:sz w:val="28"/>
                <w:szCs w:val="28"/>
                <w:lang w:val="en-US"/>
              </w:rPr>
              <w:t xml:space="preserve"> </w:t>
            </w:r>
            <w:proofErr w:type="spellStart"/>
            <w:r w:rsidRPr="00B179AB">
              <w:rPr>
                <w:sz w:val="28"/>
                <w:szCs w:val="28"/>
                <w:lang w:val="en-US"/>
              </w:rPr>
              <w:t>olishda</w:t>
            </w:r>
            <w:proofErr w:type="spellEnd"/>
            <w:r w:rsidRPr="00B179AB">
              <w:rPr>
                <w:sz w:val="28"/>
                <w:szCs w:val="28"/>
                <w:lang w:val="en-US"/>
              </w:rPr>
              <w:t xml:space="preserve"> </w:t>
            </w:r>
            <w:proofErr w:type="spellStart"/>
            <w:r w:rsidRPr="00B179AB">
              <w:rPr>
                <w:sz w:val="28"/>
                <w:szCs w:val="28"/>
                <w:lang w:val="en-US"/>
              </w:rPr>
              <w:t>foydalanilishi</w:t>
            </w:r>
            <w:proofErr w:type="spellEnd"/>
            <w:r w:rsidRPr="00B179AB">
              <w:rPr>
                <w:sz w:val="28"/>
                <w:szCs w:val="28"/>
                <w:lang w:val="en-US"/>
              </w:rPr>
              <w:t xml:space="preserve"> </w:t>
            </w:r>
            <w:proofErr w:type="spellStart"/>
            <w:r w:rsidRPr="00B179AB">
              <w:rPr>
                <w:sz w:val="28"/>
                <w:szCs w:val="28"/>
                <w:lang w:val="en-US"/>
              </w:rPr>
              <w:t>mumkin</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nomaqbul</w:t>
            </w:r>
            <w:proofErr w:type="spellEnd"/>
            <w:r w:rsidRPr="00B179AB">
              <w:rPr>
                <w:sz w:val="28"/>
                <w:szCs w:val="28"/>
                <w:lang w:val="en-US"/>
              </w:rPr>
              <w:t xml:space="preserve"> </w:t>
            </w:r>
            <w:proofErr w:type="spellStart"/>
            <w:r w:rsidRPr="00B179AB">
              <w:rPr>
                <w:sz w:val="28"/>
                <w:szCs w:val="28"/>
                <w:lang w:val="en-US"/>
              </w:rPr>
              <w:t>nurlanishi</w:t>
            </w:r>
            <w:proofErr w:type="spellEnd"/>
            <w:r w:rsidRPr="00B179AB">
              <w:rPr>
                <w:sz w:val="28"/>
                <w:szCs w:val="28"/>
                <w:lang w:val="en-US"/>
              </w:rPr>
              <w:t>.</w:t>
            </w:r>
          </w:p>
          <w:p w14:paraId="66F91902" w14:textId="77777777" w:rsidR="00DD662E" w:rsidRPr="00B179AB" w:rsidRDefault="00DD662E">
            <w:pPr>
              <w:jc w:val="both"/>
              <w:rPr>
                <w:sz w:val="18"/>
                <w:szCs w:val="18"/>
                <w:lang w:val="uz-Cyrl-UZ"/>
              </w:rPr>
            </w:pPr>
          </w:p>
          <w:p w14:paraId="7D4143CE" w14:textId="77777777" w:rsidR="009979D1" w:rsidRPr="00B179AB" w:rsidRDefault="009979D1">
            <w:pPr>
              <w:jc w:val="both"/>
              <w:rPr>
                <w:color w:val="000000"/>
                <w:sz w:val="28"/>
                <w:szCs w:val="28"/>
                <w:lang w:val="uz-Cyrl-UZ"/>
              </w:rPr>
            </w:pPr>
            <w:r w:rsidRPr="00B179AB">
              <w:rPr>
                <w:color w:val="000000"/>
                <w:sz w:val="28"/>
                <w:szCs w:val="28"/>
                <w:lang w:val="uz-Cyrl-UZ"/>
              </w:rPr>
              <w:t>Радиоэлектрон воситаларнинг ахборотни рухсат</w:t>
            </w:r>
            <w:r w:rsidR="00DD662E" w:rsidRPr="00B179AB">
              <w:rPr>
                <w:color w:val="000000"/>
                <w:sz w:val="28"/>
                <w:szCs w:val="28"/>
                <w:lang w:val="uz-Cyrl-UZ"/>
              </w:rPr>
              <w:t>-</w:t>
            </w:r>
            <w:r w:rsidRPr="00B179AB">
              <w:rPr>
                <w:color w:val="000000"/>
                <w:sz w:val="28"/>
                <w:szCs w:val="28"/>
                <w:lang w:val="uz-Cyrl-UZ"/>
              </w:rPr>
              <w:t>сиз олишда фойдаланилиши мумкин бўлган но</w:t>
            </w:r>
            <w:r w:rsidR="00DD662E" w:rsidRPr="00B179AB">
              <w:rPr>
                <w:color w:val="000000"/>
                <w:sz w:val="28"/>
                <w:szCs w:val="28"/>
                <w:lang w:val="uz-Cyrl-UZ"/>
              </w:rPr>
              <w:t>-</w:t>
            </w:r>
            <w:r w:rsidRPr="00B179AB">
              <w:rPr>
                <w:color w:val="000000"/>
                <w:sz w:val="28"/>
                <w:szCs w:val="28"/>
                <w:lang w:val="uz-Cyrl-UZ"/>
              </w:rPr>
              <w:t>мақбул нурланиши.</w:t>
            </w:r>
          </w:p>
        </w:tc>
      </w:tr>
      <w:tr w:rsidR="009979D1" w:rsidRPr="00CB34C6" w14:paraId="0BC0ED0F" w14:textId="77777777">
        <w:trPr>
          <w:tblCellSpacing w:w="0" w:type="dxa"/>
          <w:jc w:val="center"/>
        </w:trPr>
        <w:tc>
          <w:tcPr>
            <w:tcW w:w="3821" w:type="dxa"/>
          </w:tcPr>
          <w:p w14:paraId="7F76DEB1" w14:textId="77777777" w:rsidR="009979D1" w:rsidRPr="00B179AB" w:rsidRDefault="009979D1">
            <w:pPr>
              <w:rPr>
                <w:b/>
                <w:bCs/>
                <w:color w:val="000000"/>
                <w:sz w:val="28"/>
                <w:szCs w:val="28"/>
                <w:lang w:val="uz-Cyrl-UZ"/>
              </w:rPr>
            </w:pPr>
            <w:r w:rsidRPr="00B179AB">
              <w:rPr>
                <w:b/>
                <w:bCs/>
                <w:color w:val="000000"/>
                <w:sz w:val="28"/>
                <w:szCs w:val="28"/>
                <w:lang w:val="uz-Cyrl-UZ"/>
              </w:rPr>
              <w:t>Соответствующий полно</w:t>
            </w:r>
            <w:r w:rsidR="00763412" w:rsidRPr="00B179AB">
              <w:rPr>
                <w:b/>
                <w:bCs/>
                <w:color w:val="000000"/>
                <w:sz w:val="28"/>
                <w:szCs w:val="28"/>
              </w:rPr>
              <w:t>-</w:t>
            </w:r>
            <w:r w:rsidRPr="00B179AB">
              <w:rPr>
                <w:b/>
                <w:bCs/>
                <w:color w:val="000000"/>
                <w:sz w:val="28"/>
                <w:szCs w:val="28"/>
                <w:lang w:val="uz-Cyrl-UZ"/>
              </w:rPr>
              <w:t>мочный орган обслужива</w:t>
            </w:r>
            <w:r w:rsidR="00763412" w:rsidRPr="00B179AB">
              <w:rPr>
                <w:b/>
                <w:bCs/>
                <w:color w:val="000000"/>
                <w:sz w:val="28"/>
                <w:szCs w:val="28"/>
              </w:rPr>
              <w:t>-</w:t>
            </w:r>
            <w:r w:rsidRPr="00B179AB">
              <w:rPr>
                <w:b/>
                <w:bCs/>
                <w:color w:val="000000"/>
                <w:sz w:val="28"/>
                <w:szCs w:val="28"/>
                <w:lang w:val="uz-Cyrl-UZ"/>
              </w:rPr>
              <w:t>ния воздушного движения</w:t>
            </w:r>
          </w:p>
          <w:p w14:paraId="0E4A23BD" w14:textId="77777777" w:rsidR="009979D1" w:rsidRPr="00B179AB" w:rsidRDefault="009979D1">
            <w:pPr>
              <w:rPr>
                <w:sz w:val="28"/>
                <w:szCs w:val="28"/>
                <w:lang w:val="uz-Cyrl-UZ"/>
              </w:rPr>
            </w:pPr>
            <w:proofErr w:type="spellStart"/>
            <w:r w:rsidRPr="00B179AB">
              <w:rPr>
                <w:b/>
                <w:bCs/>
                <w:color w:val="000000"/>
                <w:sz w:val="28"/>
                <w:szCs w:val="28"/>
                <w:lang w:val="en-US"/>
              </w:rPr>
              <w:lastRenderedPageBreak/>
              <w:t>uz</w:t>
            </w:r>
            <w:proofErr w:type="spellEnd"/>
            <w:r w:rsidRPr="00B179AB">
              <w:rPr>
                <w:b/>
                <w:bCs/>
                <w:color w:val="000000"/>
                <w:sz w:val="28"/>
                <w:szCs w:val="28"/>
                <w:lang w:val="en-US"/>
              </w:rPr>
              <w:t xml:space="preserve"> </w:t>
            </w:r>
            <w:r w:rsidRPr="00B179AB">
              <w:rPr>
                <w:b/>
                <w:bCs/>
                <w:color w:val="000000"/>
                <w:sz w:val="28"/>
                <w:szCs w:val="28"/>
                <w:lang w:val="uz-Cyrl-UZ"/>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harakatiga</w:t>
            </w:r>
            <w:proofErr w:type="spellEnd"/>
            <w:r w:rsidRPr="00B179AB">
              <w:rPr>
                <w:sz w:val="28"/>
                <w:szCs w:val="28"/>
                <w:lang w:val="en-US"/>
              </w:rPr>
              <w:t xml:space="preserve"> </w:t>
            </w:r>
            <w:proofErr w:type="spellStart"/>
            <w:r w:rsidRPr="00B179AB">
              <w:rPr>
                <w:sz w:val="28"/>
                <w:szCs w:val="28"/>
                <w:lang w:val="en-US"/>
              </w:rPr>
              <w:t>xizmat</w:t>
            </w:r>
            <w:proofErr w:type="spellEnd"/>
            <w:r w:rsidRPr="00B179AB">
              <w:rPr>
                <w:sz w:val="28"/>
                <w:szCs w:val="28"/>
                <w:lang w:val="en-US"/>
              </w:rPr>
              <w:t xml:space="preserve"> </w:t>
            </w:r>
            <w:proofErr w:type="spellStart"/>
            <w:proofErr w:type="gramStart"/>
            <w:r w:rsidRPr="00B179AB">
              <w:rPr>
                <w:sz w:val="28"/>
                <w:szCs w:val="28"/>
                <w:lang w:val="en-US"/>
              </w:rPr>
              <w:t>ko‘</w:t>
            </w:r>
            <w:proofErr w:type="gramEnd"/>
            <w:r w:rsidRPr="00B179AB">
              <w:rPr>
                <w:sz w:val="28"/>
                <w:szCs w:val="28"/>
                <w:lang w:val="en-US"/>
              </w:rPr>
              <w:t>rsatishning</w:t>
            </w:r>
            <w:proofErr w:type="spellEnd"/>
            <w:r w:rsidRPr="00B179AB">
              <w:rPr>
                <w:sz w:val="28"/>
                <w:szCs w:val="28"/>
                <w:lang w:val="en-US"/>
              </w:rPr>
              <w:t xml:space="preserve"> </w:t>
            </w:r>
            <w:proofErr w:type="spellStart"/>
            <w:r w:rsidRPr="00B179AB">
              <w:rPr>
                <w:sz w:val="28"/>
                <w:szCs w:val="28"/>
                <w:lang w:val="en-US"/>
              </w:rPr>
              <w:t>tegishli</w:t>
            </w:r>
            <w:proofErr w:type="spellEnd"/>
            <w:r w:rsidRPr="00B179AB">
              <w:rPr>
                <w:sz w:val="28"/>
                <w:szCs w:val="28"/>
                <w:lang w:val="en-US"/>
              </w:rPr>
              <w:t xml:space="preserve"> </w:t>
            </w:r>
            <w:proofErr w:type="spellStart"/>
            <w:r w:rsidRPr="00B179AB">
              <w:rPr>
                <w:sz w:val="28"/>
                <w:szCs w:val="28"/>
                <w:lang w:val="en-US"/>
              </w:rPr>
              <w:t>vakolatli</w:t>
            </w:r>
            <w:proofErr w:type="spellEnd"/>
            <w:r w:rsidRPr="00B179AB">
              <w:rPr>
                <w:sz w:val="28"/>
                <w:szCs w:val="28"/>
                <w:lang w:val="en-US"/>
              </w:rPr>
              <w:t xml:space="preserve"> </w:t>
            </w:r>
            <w:proofErr w:type="spellStart"/>
            <w:r w:rsidRPr="00B179AB">
              <w:rPr>
                <w:sz w:val="28"/>
                <w:szCs w:val="28"/>
                <w:lang w:val="en-US"/>
              </w:rPr>
              <w:t>organi</w:t>
            </w:r>
            <w:proofErr w:type="spellEnd"/>
            <w:r w:rsidRPr="00B179AB">
              <w:rPr>
                <w:sz w:val="28"/>
                <w:szCs w:val="28"/>
                <w:lang w:val="en-US"/>
              </w:rPr>
              <w:t xml:space="preserve"> </w:t>
            </w:r>
          </w:p>
          <w:p w14:paraId="4D49D1D1" w14:textId="77777777" w:rsidR="009979D1" w:rsidRPr="00B179AB" w:rsidRDefault="009979D1">
            <w:pPr>
              <w:rPr>
                <w:bCs/>
                <w:color w:val="000000"/>
                <w:sz w:val="28"/>
                <w:szCs w:val="28"/>
                <w:lang w:val="uz-Cyrl-UZ"/>
              </w:rPr>
            </w:pPr>
            <w:r w:rsidRPr="00B179AB">
              <w:rPr>
                <w:bCs/>
                <w:color w:val="000000"/>
                <w:sz w:val="28"/>
                <w:szCs w:val="28"/>
                <w:lang w:val="uz-Cyrl-UZ"/>
              </w:rPr>
              <w:t xml:space="preserve">       ҳаво ҳаракатига хизмат кўрсатишнинг тегишли ваколатли органи</w:t>
            </w:r>
          </w:p>
          <w:p w14:paraId="240315B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the appropriate air traffic services authority</w:t>
            </w:r>
          </w:p>
        </w:tc>
        <w:tc>
          <w:tcPr>
            <w:tcW w:w="6150" w:type="dxa"/>
            <w:vAlign w:val="center"/>
          </w:tcPr>
          <w:p w14:paraId="25640E2E" w14:textId="77777777" w:rsidR="009979D1" w:rsidRPr="00B179AB" w:rsidRDefault="009979D1">
            <w:pPr>
              <w:jc w:val="both"/>
              <w:rPr>
                <w:color w:val="000000"/>
                <w:sz w:val="28"/>
                <w:szCs w:val="28"/>
                <w:lang w:val="uz-Cyrl-UZ"/>
              </w:rPr>
            </w:pPr>
            <w:r w:rsidRPr="00B179AB">
              <w:rPr>
                <w:color w:val="000000"/>
                <w:sz w:val="28"/>
                <w:szCs w:val="28"/>
              </w:rPr>
              <w:lastRenderedPageBreak/>
              <w:t>Назначенный государством соответствующий полномочный орган, на который возложена ответственность за обеспечение обслуживания воз</w:t>
            </w:r>
            <w:r w:rsidRPr="00B179AB">
              <w:rPr>
                <w:color w:val="000000"/>
                <w:sz w:val="28"/>
                <w:szCs w:val="28"/>
              </w:rPr>
              <w:lastRenderedPageBreak/>
              <w:t>душного движения в пределах данного воздушного пространства.</w:t>
            </w:r>
          </w:p>
          <w:p w14:paraId="0A80BD40" w14:textId="77777777" w:rsidR="009979D1" w:rsidRPr="00B179AB" w:rsidRDefault="009979D1">
            <w:pPr>
              <w:jc w:val="both"/>
              <w:rPr>
                <w:color w:val="000000"/>
                <w:sz w:val="16"/>
                <w:szCs w:val="16"/>
                <w:lang w:val="uz-Cyrl-UZ"/>
              </w:rPr>
            </w:pPr>
          </w:p>
          <w:p w14:paraId="07E8FF1E" w14:textId="77777777" w:rsidR="009979D1" w:rsidRPr="00B179AB" w:rsidRDefault="009979D1">
            <w:pPr>
              <w:jc w:val="both"/>
              <w:rPr>
                <w:sz w:val="27"/>
                <w:szCs w:val="27"/>
                <w:lang w:val="uz-Cyrl-UZ"/>
              </w:rPr>
            </w:pPr>
            <w:r w:rsidRPr="00B179AB">
              <w:rPr>
                <w:sz w:val="27"/>
                <w:szCs w:val="27"/>
                <w:lang w:val="uz-Cyrl-UZ"/>
              </w:rPr>
              <w:t>Davlat tomonidan tayinlangan, havo fazosi doirasida havo harakatiga xizmat ko‘rsatishni ta’minlash uchun javobgarlik yuklatilgan tegishli vakolatli organ.</w:t>
            </w:r>
          </w:p>
          <w:p w14:paraId="108FE496" w14:textId="77777777" w:rsidR="009979D1" w:rsidRPr="00B179AB" w:rsidRDefault="009979D1">
            <w:pPr>
              <w:jc w:val="both"/>
              <w:rPr>
                <w:color w:val="000000"/>
                <w:sz w:val="16"/>
                <w:szCs w:val="16"/>
                <w:lang w:val="uz-Cyrl-UZ"/>
              </w:rPr>
            </w:pPr>
          </w:p>
          <w:p w14:paraId="7B411B4A" w14:textId="77777777" w:rsidR="009979D1" w:rsidRPr="00B179AB" w:rsidRDefault="009979D1">
            <w:pPr>
              <w:jc w:val="both"/>
              <w:rPr>
                <w:color w:val="000000"/>
                <w:sz w:val="28"/>
                <w:szCs w:val="28"/>
                <w:lang w:val="uz-Cyrl-UZ"/>
              </w:rPr>
            </w:pPr>
            <w:r w:rsidRPr="00B179AB">
              <w:rPr>
                <w:color w:val="000000"/>
                <w:sz w:val="28"/>
                <w:szCs w:val="28"/>
                <w:lang w:val="uz-Cyrl-UZ"/>
              </w:rPr>
              <w:t>Давлат томонидан тайинланган, ҳаво фазоси дои</w:t>
            </w:r>
            <w:r w:rsidR="002D3F16" w:rsidRPr="00B179AB">
              <w:rPr>
                <w:color w:val="000000"/>
                <w:sz w:val="28"/>
                <w:szCs w:val="28"/>
                <w:lang w:val="uz-Cyrl-UZ"/>
              </w:rPr>
              <w:t>-</w:t>
            </w:r>
            <w:r w:rsidRPr="00B179AB">
              <w:rPr>
                <w:color w:val="000000"/>
                <w:sz w:val="28"/>
                <w:szCs w:val="28"/>
                <w:lang w:val="uz-Cyrl-UZ"/>
              </w:rPr>
              <w:t>расида ҳаво ҳаракатига хизмат кўрсатишни таъ</w:t>
            </w:r>
            <w:r w:rsidR="002D3F16" w:rsidRPr="00B179AB">
              <w:rPr>
                <w:color w:val="000000"/>
                <w:sz w:val="28"/>
                <w:szCs w:val="28"/>
                <w:lang w:val="uz-Cyrl-UZ"/>
              </w:rPr>
              <w:t>-</w:t>
            </w:r>
            <w:r w:rsidRPr="00B179AB">
              <w:rPr>
                <w:color w:val="000000"/>
                <w:sz w:val="28"/>
                <w:szCs w:val="28"/>
                <w:lang w:val="uz-Cyrl-UZ"/>
              </w:rPr>
              <w:t>минлаш учун жавобгарлик юклатилган тегишли ваколатли орган.</w:t>
            </w:r>
          </w:p>
        </w:tc>
      </w:tr>
      <w:tr w:rsidR="009979D1" w:rsidRPr="00CB34C6" w14:paraId="77C250D9" w14:textId="77777777">
        <w:trPr>
          <w:tblCellSpacing w:w="0" w:type="dxa"/>
          <w:jc w:val="center"/>
        </w:trPr>
        <w:tc>
          <w:tcPr>
            <w:tcW w:w="3821" w:type="dxa"/>
          </w:tcPr>
          <w:p w14:paraId="0352FFA4" w14:textId="77777777" w:rsidR="009979D1" w:rsidRPr="00B179AB" w:rsidRDefault="009979D1">
            <w:pPr>
              <w:rPr>
                <w:b/>
                <w:bCs/>
                <w:sz w:val="28"/>
                <w:szCs w:val="28"/>
                <w:lang w:val="uz-Cyrl-UZ"/>
              </w:rPr>
            </w:pPr>
            <w:r w:rsidRPr="00B179AB">
              <w:rPr>
                <w:b/>
                <w:bCs/>
                <w:sz w:val="28"/>
                <w:szCs w:val="28"/>
                <w:lang w:val="uz-Cyrl-UZ"/>
              </w:rPr>
              <w:lastRenderedPageBreak/>
              <w:t>Специальная зона полётов воздушных судов</w:t>
            </w:r>
          </w:p>
          <w:p w14:paraId="2225E9FB" w14:textId="77777777" w:rsidR="009979D1" w:rsidRPr="00B179AB" w:rsidRDefault="009979D1">
            <w:pPr>
              <w:rPr>
                <w:bCs/>
                <w:sz w:val="28"/>
                <w:szCs w:val="28"/>
                <w:lang w:val="uz-Cyrl-UZ"/>
              </w:rPr>
            </w:pPr>
            <w:r w:rsidRPr="00B179AB">
              <w:rPr>
                <w:b/>
                <w:bCs/>
                <w:sz w:val="28"/>
                <w:szCs w:val="28"/>
                <w:lang w:val="uz-Cyrl-UZ"/>
              </w:rPr>
              <w:t xml:space="preserve">uz - </w:t>
            </w:r>
            <w:r w:rsidRPr="00B179AB">
              <w:rPr>
                <w:bCs/>
                <w:sz w:val="28"/>
                <w:szCs w:val="28"/>
                <w:lang w:val="uz-Cyrl-UZ"/>
              </w:rPr>
              <w:t>havo kemalarining parvozlari uchun maxsus hudud</w:t>
            </w:r>
          </w:p>
          <w:p w14:paraId="238E0CE4" w14:textId="77777777" w:rsidR="009979D1" w:rsidRPr="00B179AB" w:rsidRDefault="009979D1">
            <w:pPr>
              <w:rPr>
                <w:bCs/>
                <w:sz w:val="28"/>
                <w:szCs w:val="28"/>
                <w:lang w:val="uz-Cyrl-UZ"/>
              </w:rPr>
            </w:pPr>
            <w:r w:rsidRPr="00B179AB">
              <w:rPr>
                <w:bCs/>
                <w:sz w:val="28"/>
                <w:szCs w:val="28"/>
                <w:lang w:val="uz-Cyrl-UZ"/>
              </w:rPr>
              <w:t xml:space="preserve">       ҳаво кемаларининг парвозлари учун махсус ҳудуд</w:t>
            </w:r>
          </w:p>
          <w:p w14:paraId="1B9154FB" w14:textId="77777777" w:rsidR="009979D1" w:rsidRPr="00B179AB" w:rsidRDefault="009979D1">
            <w:pPr>
              <w:rPr>
                <w:b/>
                <w:bCs/>
                <w:sz w:val="28"/>
                <w:szCs w:val="28"/>
                <w:lang w:val="en-US"/>
              </w:rPr>
            </w:pPr>
            <w:proofErr w:type="spellStart"/>
            <w:r w:rsidRPr="00B179AB">
              <w:rPr>
                <w:b/>
                <w:bCs/>
                <w:sz w:val="28"/>
                <w:szCs w:val="28"/>
                <w:lang w:val="en-US"/>
              </w:rPr>
              <w:t>en</w:t>
            </w:r>
            <w:proofErr w:type="spellEnd"/>
            <w:r w:rsidRPr="00B179AB">
              <w:rPr>
                <w:b/>
                <w:bCs/>
                <w:sz w:val="28"/>
                <w:szCs w:val="28"/>
                <w:lang w:val="en-US"/>
              </w:rPr>
              <w:t xml:space="preserve"> - </w:t>
            </w:r>
            <w:r w:rsidRPr="00B179AB">
              <w:rPr>
                <w:bCs/>
                <w:sz w:val="28"/>
                <w:szCs w:val="28"/>
                <w:lang w:val="en-US"/>
              </w:rPr>
              <w:t>special aircraft flight zone</w:t>
            </w:r>
          </w:p>
        </w:tc>
        <w:tc>
          <w:tcPr>
            <w:tcW w:w="6150" w:type="dxa"/>
            <w:vAlign w:val="center"/>
          </w:tcPr>
          <w:p w14:paraId="3175E5F8" w14:textId="77777777" w:rsidR="009979D1" w:rsidRPr="00B179AB" w:rsidRDefault="009979D1">
            <w:pPr>
              <w:jc w:val="both"/>
              <w:rPr>
                <w:sz w:val="28"/>
                <w:szCs w:val="28"/>
              </w:rPr>
            </w:pPr>
            <w:r w:rsidRPr="00B179AB">
              <w:rPr>
                <w:sz w:val="28"/>
                <w:szCs w:val="28"/>
              </w:rPr>
              <w:t xml:space="preserve">Пилотажная зона, зона </w:t>
            </w:r>
            <w:proofErr w:type="spellStart"/>
            <w:r w:rsidRPr="00B179AB">
              <w:rPr>
                <w:sz w:val="28"/>
                <w:szCs w:val="28"/>
              </w:rPr>
              <w:t>истытательных</w:t>
            </w:r>
            <w:proofErr w:type="spellEnd"/>
            <w:r w:rsidRPr="00B179AB">
              <w:rPr>
                <w:sz w:val="28"/>
                <w:szCs w:val="28"/>
              </w:rPr>
              <w:t xml:space="preserve"> полётов, зона полётов воздушных судов на малых и предельно малых высотах, зона полётов воздушных судов на скоростях, превышающих скорость звука, зона дозаправки воздушных судов в полёте, зона слива топлива и сброса грузов, зона полётов моделей воздушных судов (авиамоделей). </w:t>
            </w:r>
          </w:p>
          <w:p w14:paraId="13042B32" w14:textId="77777777" w:rsidR="009979D1" w:rsidRPr="00B179AB" w:rsidRDefault="009979D1">
            <w:pPr>
              <w:jc w:val="both"/>
              <w:rPr>
                <w:sz w:val="16"/>
                <w:szCs w:val="16"/>
                <w:lang w:val="uz-Cyrl-UZ"/>
              </w:rPr>
            </w:pPr>
          </w:p>
          <w:p w14:paraId="21F9D750" w14:textId="77777777" w:rsidR="009979D1" w:rsidRPr="00B179AB" w:rsidRDefault="009979D1">
            <w:pPr>
              <w:jc w:val="both"/>
              <w:rPr>
                <w:sz w:val="28"/>
                <w:szCs w:val="28"/>
                <w:lang w:val="uz-Cyrl-UZ"/>
              </w:rPr>
            </w:pPr>
            <w:r w:rsidRPr="00B179AB">
              <w:rPr>
                <w:sz w:val="28"/>
                <w:szCs w:val="28"/>
                <w:lang w:val="uz-Cyrl-UZ"/>
              </w:rPr>
              <w:t>Uchuvchilik san’ati hududi, sinov parvozlari hududi, kichik va juda kichik balandlikdagi havo kemalari parvozlari hududi, tovush tezligidan oshadigan tez</w:t>
            </w:r>
            <w:r w:rsidR="00DD662E" w:rsidRPr="00B179AB">
              <w:rPr>
                <w:sz w:val="28"/>
                <w:szCs w:val="28"/>
                <w:lang w:val="uz-Cyrl-UZ"/>
              </w:rPr>
              <w:t>-</w:t>
            </w:r>
            <w:r w:rsidRPr="00B179AB">
              <w:rPr>
                <w:sz w:val="28"/>
                <w:szCs w:val="28"/>
                <w:lang w:val="uz-Cyrl-UZ"/>
              </w:rPr>
              <w:t xml:space="preserve">likdagi havo kemalari parvozlari hududi, parvozda havo kemalarini yoqilg‘i bilan ta’minlash hududi, yoqilg‘ini to‘kish va yuklarni tushirish hududi, havo kemasi modellari (aviamodellar)ning parvoz hududi. </w:t>
            </w:r>
          </w:p>
          <w:p w14:paraId="08C5C9BE" w14:textId="77777777" w:rsidR="009979D1" w:rsidRPr="00B179AB" w:rsidRDefault="009979D1">
            <w:pPr>
              <w:jc w:val="both"/>
              <w:rPr>
                <w:sz w:val="16"/>
                <w:szCs w:val="16"/>
                <w:lang w:val="uz-Cyrl-UZ"/>
              </w:rPr>
            </w:pPr>
          </w:p>
          <w:p w14:paraId="26D941E9" w14:textId="77777777" w:rsidR="009979D1" w:rsidRPr="00B179AB" w:rsidRDefault="009979D1" w:rsidP="00F475E7">
            <w:pPr>
              <w:jc w:val="both"/>
              <w:rPr>
                <w:sz w:val="28"/>
                <w:szCs w:val="28"/>
                <w:lang w:val="uz-Cyrl-UZ"/>
              </w:rPr>
            </w:pPr>
            <w:r w:rsidRPr="00B179AB">
              <w:rPr>
                <w:sz w:val="28"/>
                <w:szCs w:val="28"/>
                <w:lang w:val="uz-Cyrl-UZ"/>
              </w:rPr>
              <w:t>Учувчилик санъати ҳудуди, синов парвозлари ҳудуди, кичик ва жуда кичик баландликдаги ҳаво кемалари парвозлари ҳудуди, товуш тезлигидан ошадиган тезликдаги ҳаво кемалари парвозлари ҳудуди, парвозда ҳаво кемаларини ёқилғи билан таъминлаш ҳудуди, ёқилғини тўкиш ва юкларни тушириш ҳудуди, ҳаво кемаси моделлари (авиа</w:t>
            </w:r>
            <w:r w:rsidR="00DD662E" w:rsidRPr="00B179AB">
              <w:rPr>
                <w:sz w:val="28"/>
                <w:szCs w:val="28"/>
                <w:lang w:val="uz-Cyrl-UZ"/>
              </w:rPr>
              <w:t>-</w:t>
            </w:r>
            <w:r w:rsidRPr="00B179AB">
              <w:rPr>
                <w:sz w:val="28"/>
                <w:szCs w:val="28"/>
                <w:lang w:val="uz-Cyrl-UZ"/>
              </w:rPr>
              <w:t>моделлар)нинг парвоз ҳудуди.</w:t>
            </w:r>
          </w:p>
        </w:tc>
      </w:tr>
      <w:tr w:rsidR="009979D1" w:rsidRPr="00CB34C6" w14:paraId="56283FA3" w14:textId="77777777">
        <w:trPr>
          <w:tblCellSpacing w:w="0" w:type="dxa"/>
          <w:jc w:val="center"/>
        </w:trPr>
        <w:tc>
          <w:tcPr>
            <w:tcW w:w="3821" w:type="dxa"/>
          </w:tcPr>
          <w:p w14:paraId="74A4806D" w14:textId="77777777" w:rsidR="009979D1" w:rsidRPr="00B179AB" w:rsidRDefault="009979D1">
            <w:pPr>
              <w:rPr>
                <w:b/>
                <w:bCs/>
                <w:sz w:val="28"/>
                <w:szCs w:val="28"/>
                <w:lang w:val="uz-Cyrl-UZ"/>
              </w:rPr>
            </w:pPr>
            <w:r w:rsidRPr="00B179AB">
              <w:rPr>
                <w:b/>
                <w:bCs/>
                <w:sz w:val="28"/>
                <w:szCs w:val="28"/>
                <w:lang w:val="uz-Cyrl-UZ"/>
              </w:rPr>
              <w:t>Способы нейтрализации беспилотника</w:t>
            </w:r>
          </w:p>
          <w:p w14:paraId="65DFCF81" w14:textId="77777777" w:rsidR="009979D1" w:rsidRPr="00B179AB" w:rsidRDefault="009979D1">
            <w:pPr>
              <w:rPr>
                <w:bCs/>
                <w:sz w:val="28"/>
                <w:szCs w:val="28"/>
                <w:lang w:val="uz-Cyrl-UZ"/>
              </w:rPr>
            </w:pPr>
            <w:r w:rsidRPr="00B179AB">
              <w:rPr>
                <w:b/>
                <w:bCs/>
                <w:sz w:val="28"/>
                <w:szCs w:val="28"/>
                <w:lang w:val="uz-Cyrl-UZ"/>
              </w:rPr>
              <w:t xml:space="preserve">uz - </w:t>
            </w:r>
            <w:r w:rsidRPr="00B179AB">
              <w:rPr>
                <w:color w:val="000000"/>
                <w:sz w:val="28"/>
                <w:lang w:val="uz-Cyrl-UZ"/>
              </w:rPr>
              <w:t>uchuvchisiz</w:t>
            </w:r>
            <w:r w:rsidRPr="00B179AB">
              <w:rPr>
                <w:bCs/>
                <w:sz w:val="28"/>
                <w:szCs w:val="28"/>
                <w:lang w:val="uz-Cyrl-UZ"/>
              </w:rPr>
              <w:t xml:space="preserve"> </w:t>
            </w:r>
            <w:r w:rsidR="00E51393" w:rsidRPr="00B179AB">
              <w:rPr>
                <w:bCs/>
                <w:sz w:val="28"/>
                <w:szCs w:val="28"/>
                <w:lang w:val="uz-Cyrl-UZ"/>
              </w:rPr>
              <w:t>boshqarila</w:t>
            </w:r>
            <w:r w:rsidR="00763412" w:rsidRPr="00CB34C6">
              <w:rPr>
                <w:bCs/>
                <w:sz w:val="28"/>
                <w:szCs w:val="28"/>
                <w:lang w:val="uz-Cyrl-UZ"/>
              </w:rPr>
              <w:t>-</w:t>
            </w:r>
            <w:r w:rsidRPr="00B179AB">
              <w:rPr>
                <w:bCs/>
                <w:sz w:val="28"/>
                <w:szCs w:val="28"/>
                <w:lang w:val="uz-Cyrl-UZ"/>
              </w:rPr>
              <w:t>digan uchish apparatini neytrlizatsiya qilish usullari</w:t>
            </w:r>
          </w:p>
          <w:p w14:paraId="56287615" w14:textId="77777777" w:rsidR="00687B9E" w:rsidRPr="00B179AB" w:rsidRDefault="00687B9E">
            <w:pPr>
              <w:rPr>
                <w:bCs/>
                <w:sz w:val="28"/>
                <w:szCs w:val="28"/>
                <w:lang w:val="uz-Cyrl-UZ"/>
              </w:rPr>
            </w:pPr>
          </w:p>
          <w:p w14:paraId="6946E4E2" w14:textId="77777777" w:rsidR="009979D1" w:rsidRPr="00B179AB" w:rsidRDefault="009979D1">
            <w:pPr>
              <w:rPr>
                <w:bCs/>
                <w:sz w:val="28"/>
                <w:szCs w:val="28"/>
              </w:rPr>
            </w:pPr>
            <w:r w:rsidRPr="00B179AB">
              <w:rPr>
                <w:bCs/>
                <w:sz w:val="28"/>
                <w:szCs w:val="28"/>
                <w:lang w:val="uz-Cyrl-UZ"/>
              </w:rPr>
              <w:t xml:space="preserve">      </w:t>
            </w:r>
            <w:r w:rsidRPr="00B179AB">
              <w:rPr>
                <w:color w:val="000000"/>
                <w:sz w:val="28"/>
                <w:lang w:val="uz-Cyrl-UZ"/>
              </w:rPr>
              <w:t>учувчисиз</w:t>
            </w:r>
            <w:r w:rsidR="00763412" w:rsidRPr="00B179AB">
              <w:rPr>
                <w:bCs/>
                <w:sz w:val="28"/>
                <w:szCs w:val="28"/>
              </w:rPr>
              <w:t xml:space="preserve"> </w:t>
            </w:r>
            <w:r w:rsidR="00E51393" w:rsidRPr="00B179AB">
              <w:rPr>
                <w:bCs/>
                <w:sz w:val="28"/>
                <w:szCs w:val="28"/>
                <w:lang w:val="uz-Cyrl-UZ"/>
              </w:rPr>
              <w:t>бошқари</w:t>
            </w:r>
            <w:r w:rsidRPr="00B179AB">
              <w:rPr>
                <w:bCs/>
                <w:sz w:val="28"/>
                <w:szCs w:val="28"/>
                <w:lang w:val="uz-Cyrl-UZ"/>
              </w:rPr>
              <w:t>лади</w:t>
            </w:r>
            <w:r w:rsidR="00763412" w:rsidRPr="00B179AB">
              <w:rPr>
                <w:bCs/>
                <w:sz w:val="28"/>
                <w:szCs w:val="28"/>
              </w:rPr>
              <w:t>-</w:t>
            </w:r>
            <w:r w:rsidRPr="00B179AB">
              <w:rPr>
                <w:bCs/>
                <w:sz w:val="28"/>
                <w:szCs w:val="28"/>
                <w:lang w:val="uz-Cyrl-UZ"/>
              </w:rPr>
              <w:t>ган учиш аппаратини нейт</w:t>
            </w:r>
            <w:r w:rsidR="00763412" w:rsidRPr="00B179AB">
              <w:rPr>
                <w:bCs/>
                <w:sz w:val="28"/>
                <w:szCs w:val="28"/>
              </w:rPr>
              <w:t>-</w:t>
            </w:r>
            <w:r w:rsidRPr="00B179AB">
              <w:rPr>
                <w:bCs/>
                <w:sz w:val="28"/>
                <w:szCs w:val="28"/>
                <w:lang w:val="uz-Cyrl-UZ"/>
              </w:rPr>
              <w:t>рализация қилиш усуллари</w:t>
            </w:r>
          </w:p>
          <w:p w14:paraId="5FC7A976" w14:textId="77777777" w:rsidR="009979D1" w:rsidRPr="00B179AB" w:rsidRDefault="009979D1">
            <w:pPr>
              <w:rPr>
                <w:b/>
                <w:bCs/>
                <w:sz w:val="28"/>
                <w:szCs w:val="28"/>
                <w:lang w:val="en-US"/>
              </w:rPr>
            </w:pPr>
            <w:proofErr w:type="spellStart"/>
            <w:r w:rsidRPr="00B179AB">
              <w:rPr>
                <w:b/>
                <w:bCs/>
                <w:sz w:val="28"/>
                <w:szCs w:val="28"/>
                <w:lang w:val="en-US"/>
              </w:rPr>
              <w:lastRenderedPageBreak/>
              <w:t>en</w:t>
            </w:r>
            <w:proofErr w:type="spellEnd"/>
            <w:r w:rsidRPr="00B179AB">
              <w:rPr>
                <w:b/>
                <w:bCs/>
                <w:sz w:val="28"/>
                <w:szCs w:val="28"/>
                <w:lang w:val="en-US"/>
              </w:rPr>
              <w:t xml:space="preserve"> - </w:t>
            </w:r>
            <w:r w:rsidRPr="00B179AB">
              <w:rPr>
                <w:bCs/>
                <w:sz w:val="28"/>
                <w:szCs w:val="28"/>
                <w:lang w:val="en-US"/>
              </w:rPr>
              <w:t xml:space="preserve">methods of neutralization of the drone; ways of </w:t>
            </w:r>
            <w:r w:rsidRPr="00B179AB">
              <w:rPr>
                <w:bCs/>
                <w:sz w:val="28"/>
                <w:szCs w:val="28"/>
                <w:lang w:val="en-US"/>
              </w:rPr>
              <w:br/>
              <w:t>neutralization of the drone</w:t>
            </w:r>
          </w:p>
        </w:tc>
        <w:tc>
          <w:tcPr>
            <w:tcW w:w="6150" w:type="dxa"/>
            <w:vAlign w:val="center"/>
          </w:tcPr>
          <w:p w14:paraId="09BCFB46" w14:textId="77777777" w:rsidR="009979D1" w:rsidRPr="00B179AB" w:rsidRDefault="009979D1">
            <w:pPr>
              <w:jc w:val="both"/>
              <w:rPr>
                <w:sz w:val="28"/>
                <w:szCs w:val="28"/>
                <w:lang w:val="uz-Cyrl-UZ"/>
              </w:rPr>
            </w:pPr>
            <w:r w:rsidRPr="00B179AB">
              <w:rPr>
                <w:sz w:val="28"/>
                <w:szCs w:val="28"/>
              </w:rPr>
              <w:lastRenderedPageBreak/>
              <w:t xml:space="preserve">Меры противодействия гражданским беспилотникам (дронам) к настоящему времени выработались следующие: акустические (акустический удар вызывает резонанс механической части бортового гироскопа); лазерные; микроволновые (дистанционное направленное </w:t>
            </w:r>
            <w:proofErr w:type="spellStart"/>
            <w:r w:rsidRPr="00B179AB">
              <w:rPr>
                <w:sz w:val="28"/>
                <w:szCs w:val="28"/>
              </w:rPr>
              <w:t>сверхвысокочас</w:t>
            </w:r>
            <w:r w:rsidR="00687B9E" w:rsidRPr="00B179AB">
              <w:rPr>
                <w:sz w:val="28"/>
                <w:szCs w:val="28"/>
              </w:rPr>
              <w:t>-</w:t>
            </w:r>
            <w:r w:rsidRPr="00B179AB">
              <w:rPr>
                <w:sz w:val="28"/>
                <w:szCs w:val="28"/>
              </w:rPr>
              <w:t>тотное</w:t>
            </w:r>
            <w:proofErr w:type="spellEnd"/>
            <w:r w:rsidRPr="00B179AB">
              <w:rPr>
                <w:sz w:val="28"/>
                <w:szCs w:val="28"/>
              </w:rPr>
              <w:t xml:space="preserve"> излучение).</w:t>
            </w:r>
          </w:p>
          <w:p w14:paraId="32005305" w14:textId="77777777" w:rsidR="009979D1" w:rsidRPr="00B179AB" w:rsidRDefault="009979D1">
            <w:pPr>
              <w:jc w:val="both"/>
              <w:rPr>
                <w:sz w:val="16"/>
                <w:szCs w:val="16"/>
                <w:lang w:val="uz-Cyrl-UZ"/>
              </w:rPr>
            </w:pPr>
          </w:p>
          <w:p w14:paraId="517DAF32" w14:textId="77777777" w:rsidR="009979D1" w:rsidRPr="00B179AB" w:rsidRDefault="009979D1">
            <w:pPr>
              <w:jc w:val="both"/>
              <w:rPr>
                <w:sz w:val="28"/>
                <w:szCs w:val="28"/>
                <w:lang w:val="uz-Cyrl-UZ"/>
              </w:rPr>
            </w:pPr>
            <w:r w:rsidRPr="00B179AB">
              <w:rPr>
                <w:sz w:val="28"/>
                <w:szCs w:val="28"/>
                <w:lang w:val="uz-Cyrl-UZ"/>
              </w:rPr>
              <w:t xml:space="preserve">Hozirgi vaqtda fuqaro </w:t>
            </w:r>
            <w:r w:rsidRPr="00B179AB">
              <w:rPr>
                <w:color w:val="000000"/>
                <w:sz w:val="28"/>
                <w:lang w:val="uz-Cyrl-UZ"/>
              </w:rPr>
              <w:t>uchuvchisiz</w:t>
            </w:r>
            <w:r w:rsidRPr="00B179AB">
              <w:rPr>
                <w:sz w:val="28"/>
                <w:szCs w:val="28"/>
                <w:lang w:val="uz-Cyrl-UZ"/>
              </w:rPr>
              <w:t xml:space="preserve"> boshqariladigan </w:t>
            </w:r>
            <w:r w:rsidR="00503CEB" w:rsidRPr="00B179AB">
              <w:rPr>
                <w:sz w:val="28"/>
                <w:szCs w:val="28"/>
                <w:lang w:val="uz-Cyrl-UZ"/>
              </w:rPr>
              <w:lastRenderedPageBreak/>
              <w:t>uchish apparatla</w:t>
            </w:r>
            <w:r w:rsidRPr="00B179AB">
              <w:rPr>
                <w:sz w:val="28"/>
                <w:szCs w:val="28"/>
                <w:lang w:val="uz-Cyrl-UZ"/>
              </w:rPr>
              <w:t>ri (dronlari)ga qarshi: akustik (akus</w:t>
            </w:r>
            <w:r w:rsidR="00687B9E" w:rsidRPr="00B179AB">
              <w:rPr>
                <w:sz w:val="28"/>
                <w:szCs w:val="28"/>
                <w:lang w:val="uz-Cyrl-UZ"/>
              </w:rPr>
              <w:t>-</w:t>
            </w:r>
            <w:r w:rsidRPr="00B179AB">
              <w:rPr>
                <w:sz w:val="28"/>
                <w:szCs w:val="28"/>
                <w:lang w:val="uz-Cyrl-UZ"/>
              </w:rPr>
              <w:t>tik zarba bort giroskopining mexanik qismida rezo</w:t>
            </w:r>
            <w:r w:rsidR="00687B9E" w:rsidRPr="00B179AB">
              <w:rPr>
                <w:sz w:val="28"/>
                <w:szCs w:val="28"/>
                <w:lang w:val="uz-Cyrl-UZ"/>
              </w:rPr>
              <w:t>-</w:t>
            </w:r>
            <w:r w:rsidRPr="00B179AB">
              <w:rPr>
                <w:sz w:val="28"/>
                <w:szCs w:val="28"/>
                <w:lang w:val="uz-Cyrl-UZ"/>
              </w:rPr>
              <w:t xml:space="preserve">nans hosil qiladi): lazerli; mikroto‘lqinli (o‘ta yuqori chastotali </w:t>
            </w:r>
            <w:r w:rsidR="00E82603" w:rsidRPr="00B179AB">
              <w:rPr>
                <w:sz w:val="28"/>
                <w:szCs w:val="28"/>
                <w:lang w:val="uz-Cyrl-UZ"/>
              </w:rPr>
              <w:t>masofadan</w:t>
            </w:r>
            <w:r w:rsidRPr="00B179AB">
              <w:rPr>
                <w:sz w:val="28"/>
                <w:szCs w:val="28"/>
                <w:lang w:val="uz-Cyrl-UZ"/>
              </w:rPr>
              <w:t xml:space="preserve"> yo‘naltirilgan nurlanish) hara</w:t>
            </w:r>
            <w:r w:rsidR="00687B9E" w:rsidRPr="00B179AB">
              <w:rPr>
                <w:sz w:val="28"/>
                <w:szCs w:val="28"/>
                <w:lang w:val="uz-Cyrl-UZ"/>
              </w:rPr>
              <w:t>-</w:t>
            </w:r>
            <w:r w:rsidRPr="00B179AB">
              <w:rPr>
                <w:sz w:val="28"/>
                <w:szCs w:val="28"/>
                <w:lang w:val="uz-Cyrl-UZ"/>
              </w:rPr>
              <w:t>kat choralari ishlab chiqilgan.</w:t>
            </w:r>
          </w:p>
          <w:p w14:paraId="5DB6FCD6" w14:textId="77777777" w:rsidR="009979D1" w:rsidRPr="00B179AB" w:rsidRDefault="009979D1">
            <w:pPr>
              <w:jc w:val="both"/>
              <w:rPr>
                <w:sz w:val="16"/>
                <w:szCs w:val="16"/>
                <w:lang w:val="uz-Cyrl-UZ"/>
              </w:rPr>
            </w:pPr>
          </w:p>
          <w:p w14:paraId="500E7841" w14:textId="77777777" w:rsidR="009979D1" w:rsidRPr="00B179AB" w:rsidRDefault="009979D1" w:rsidP="00E82603">
            <w:pPr>
              <w:jc w:val="both"/>
              <w:rPr>
                <w:sz w:val="28"/>
                <w:szCs w:val="28"/>
                <w:lang w:val="uz-Cyrl-UZ"/>
              </w:rPr>
            </w:pPr>
            <w:r w:rsidRPr="00B179AB">
              <w:rPr>
                <w:sz w:val="28"/>
                <w:szCs w:val="28"/>
                <w:lang w:val="uz-Cyrl-UZ"/>
              </w:rPr>
              <w:t xml:space="preserve">Ҳозирги вақтда фуқаро </w:t>
            </w:r>
            <w:r w:rsidRPr="00B179AB">
              <w:rPr>
                <w:color w:val="000000"/>
                <w:sz w:val="28"/>
                <w:lang w:val="uz-Cyrl-UZ"/>
              </w:rPr>
              <w:t>учувчисиз</w:t>
            </w:r>
            <w:r w:rsidRPr="00B179AB">
              <w:rPr>
                <w:sz w:val="28"/>
                <w:szCs w:val="28"/>
                <w:lang w:val="uz-Cyrl-UZ"/>
              </w:rPr>
              <w:t xml:space="preserve"> бошқарилади</w:t>
            </w:r>
            <w:r w:rsidR="00687B9E" w:rsidRPr="00B179AB">
              <w:rPr>
                <w:sz w:val="28"/>
                <w:szCs w:val="28"/>
                <w:lang w:val="uz-Cyrl-UZ"/>
              </w:rPr>
              <w:t>-</w:t>
            </w:r>
            <w:r w:rsidRPr="00B179AB">
              <w:rPr>
                <w:sz w:val="28"/>
                <w:szCs w:val="28"/>
                <w:lang w:val="uz-Cyrl-UZ"/>
              </w:rPr>
              <w:t xml:space="preserve">ган </w:t>
            </w:r>
            <w:r w:rsidR="00503CEB" w:rsidRPr="00B179AB">
              <w:rPr>
                <w:sz w:val="28"/>
                <w:szCs w:val="28"/>
                <w:lang w:val="uz-Cyrl-UZ"/>
              </w:rPr>
              <w:t>учиш аппарат</w:t>
            </w:r>
            <w:r w:rsidRPr="00B179AB">
              <w:rPr>
                <w:sz w:val="28"/>
                <w:szCs w:val="28"/>
                <w:lang w:val="uz-Cyrl-UZ"/>
              </w:rPr>
              <w:t>лари (дронлари)га қарши: акус</w:t>
            </w:r>
            <w:r w:rsidR="00687B9E" w:rsidRPr="00B179AB">
              <w:rPr>
                <w:sz w:val="28"/>
                <w:szCs w:val="28"/>
                <w:lang w:val="uz-Cyrl-UZ"/>
              </w:rPr>
              <w:t>-</w:t>
            </w:r>
            <w:r w:rsidRPr="00B179AB">
              <w:rPr>
                <w:sz w:val="28"/>
                <w:szCs w:val="28"/>
                <w:lang w:val="uz-Cyrl-UZ"/>
              </w:rPr>
              <w:t>тик (акустик зарба борт гироскопининг механик қисмида резонанс ҳосил қилади); лазерли; микро</w:t>
            </w:r>
            <w:r w:rsidR="00687B9E" w:rsidRPr="00B179AB">
              <w:rPr>
                <w:sz w:val="28"/>
                <w:szCs w:val="28"/>
                <w:lang w:val="uz-Cyrl-UZ"/>
              </w:rPr>
              <w:t>-</w:t>
            </w:r>
            <w:r w:rsidRPr="00B179AB">
              <w:rPr>
                <w:sz w:val="28"/>
                <w:szCs w:val="28"/>
                <w:lang w:val="uz-Cyrl-UZ"/>
              </w:rPr>
              <w:t xml:space="preserve">тўлқинли (ўта юқори частотали </w:t>
            </w:r>
            <w:r w:rsidR="00E82603" w:rsidRPr="00B179AB">
              <w:rPr>
                <w:sz w:val="28"/>
                <w:szCs w:val="28"/>
                <w:lang w:val="uz-Cyrl-UZ"/>
              </w:rPr>
              <w:t>масофадан</w:t>
            </w:r>
            <w:r w:rsidRPr="00B179AB">
              <w:rPr>
                <w:sz w:val="28"/>
                <w:szCs w:val="28"/>
                <w:lang w:val="uz-Cyrl-UZ"/>
              </w:rPr>
              <w:t xml:space="preserve"> йў</w:t>
            </w:r>
            <w:r w:rsidR="00687B9E" w:rsidRPr="00B179AB">
              <w:rPr>
                <w:sz w:val="28"/>
                <w:szCs w:val="28"/>
                <w:lang w:val="uz-Cyrl-UZ"/>
              </w:rPr>
              <w:t>-</w:t>
            </w:r>
            <w:r w:rsidRPr="00B179AB">
              <w:rPr>
                <w:sz w:val="28"/>
                <w:szCs w:val="28"/>
                <w:lang w:val="uz-Cyrl-UZ"/>
              </w:rPr>
              <w:t>налтирилган нурланиш) ҳаракат чоралари ишлаб чиқилган.</w:t>
            </w:r>
          </w:p>
        </w:tc>
      </w:tr>
      <w:tr w:rsidR="009979D1" w:rsidRPr="00B179AB" w14:paraId="07A946F3" w14:textId="77777777">
        <w:trPr>
          <w:tblCellSpacing w:w="0" w:type="dxa"/>
          <w:jc w:val="center"/>
        </w:trPr>
        <w:tc>
          <w:tcPr>
            <w:tcW w:w="3821" w:type="dxa"/>
          </w:tcPr>
          <w:p w14:paraId="611E2AE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Спутниковая линия</w:t>
            </w:r>
          </w:p>
          <w:p w14:paraId="5D5FCB5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yo‘ldosh liniya</w:t>
            </w:r>
          </w:p>
          <w:p w14:paraId="3F0874AA"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йўлдош линия</w:t>
            </w:r>
          </w:p>
          <w:p w14:paraId="4270701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satellite link</w:t>
            </w:r>
          </w:p>
        </w:tc>
        <w:tc>
          <w:tcPr>
            <w:tcW w:w="6150" w:type="dxa"/>
            <w:vAlign w:val="center"/>
          </w:tcPr>
          <w:p w14:paraId="6E89872F" w14:textId="77777777" w:rsidR="009979D1" w:rsidRPr="00B179AB" w:rsidRDefault="009979D1">
            <w:pPr>
              <w:jc w:val="both"/>
              <w:rPr>
                <w:color w:val="000000"/>
                <w:sz w:val="28"/>
                <w:szCs w:val="28"/>
              </w:rPr>
            </w:pPr>
            <w:r w:rsidRPr="00B179AB">
              <w:rPr>
                <w:color w:val="000000"/>
                <w:sz w:val="28"/>
                <w:szCs w:val="28"/>
              </w:rPr>
              <w:t>Радиолиния между передающей земной станцией и приемной земной станцией посредством одного спутника. Спутниковая линия включает в себя одну линию Земля-космос (линия вверх) и одну линию космос-Земля (линия вниз).</w:t>
            </w:r>
          </w:p>
          <w:p w14:paraId="2D140BF0" w14:textId="77777777" w:rsidR="009979D1" w:rsidRPr="00B179AB" w:rsidRDefault="009979D1">
            <w:pPr>
              <w:jc w:val="both"/>
              <w:rPr>
                <w:color w:val="000000"/>
                <w:sz w:val="16"/>
                <w:szCs w:val="16"/>
                <w:lang w:val="uz-Cyrl-UZ"/>
              </w:rPr>
            </w:pPr>
          </w:p>
          <w:p w14:paraId="751AC562" w14:textId="77777777" w:rsidR="009979D1" w:rsidRPr="00B179AB" w:rsidRDefault="009979D1">
            <w:pPr>
              <w:jc w:val="both"/>
              <w:rPr>
                <w:sz w:val="28"/>
                <w:szCs w:val="28"/>
                <w:lang w:val="uz-Cyrl-UZ"/>
              </w:rPr>
            </w:pPr>
            <w:r w:rsidRPr="00B179AB">
              <w:rPr>
                <w:sz w:val="28"/>
                <w:szCs w:val="28"/>
                <w:lang w:val="uz-Cyrl-UZ"/>
              </w:rPr>
              <w:t>Uzatuvchi Yer stansiyasi va qabul qiluvchi Yer stan</w:t>
            </w:r>
            <w:r w:rsidR="00687B9E" w:rsidRPr="00B179AB">
              <w:rPr>
                <w:sz w:val="28"/>
                <w:szCs w:val="28"/>
                <w:lang w:val="uz-Cyrl-UZ"/>
              </w:rPr>
              <w:t>-</w:t>
            </w:r>
            <w:r w:rsidRPr="00B179AB">
              <w:rPr>
                <w:sz w:val="28"/>
                <w:szCs w:val="28"/>
                <w:lang w:val="uz-Cyrl-UZ"/>
              </w:rPr>
              <w:t>siyasi orasida bir yo‘ldosh vositasidagi radioliniya. Yo‘ldosh liniyasi bitta Yer-kosmos liniyasini (liniya yuqoriga) va bitta kosmos-Yer liniyasini (liniya past</w:t>
            </w:r>
            <w:r w:rsidR="00687B9E" w:rsidRPr="00B179AB">
              <w:rPr>
                <w:sz w:val="28"/>
                <w:szCs w:val="28"/>
                <w:lang w:val="uz-Cyrl-UZ"/>
              </w:rPr>
              <w:t>-</w:t>
            </w:r>
            <w:r w:rsidRPr="00B179AB">
              <w:rPr>
                <w:sz w:val="28"/>
                <w:szCs w:val="28"/>
                <w:lang w:val="uz-Cyrl-UZ"/>
              </w:rPr>
              <w:t>ga) o‘z ichiga oladi.</w:t>
            </w:r>
          </w:p>
          <w:p w14:paraId="1F134095" w14:textId="77777777" w:rsidR="009979D1" w:rsidRPr="00B179AB" w:rsidRDefault="009979D1">
            <w:pPr>
              <w:jc w:val="both"/>
              <w:rPr>
                <w:color w:val="000000"/>
                <w:sz w:val="16"/>
                <w:szCs w:val="16"/>
                <w:lang w:val="uz-Cyrl-UZ"/>
              </w:rPr>
            </w:pPr>
          </w:p>
          <w:p w14:paraId="40A150E5" w14:textId="77777777" w:rsidR="009979D1" w:rsidRPr="00B179AB" w:rsidRDefault="009979D1">
            <w:pPr>
              <w:jc w:val="both"/>
              <w:rPr>
                <w:color w:val="000000"/>
                <w:sz w:val="28"/>
                <w:szCs w:val="28"/>
                <w:lang w:val="uz-Cyrl-UZ"/>
              </w:rPr>
            </w:pPr>
            <w:r w:rsidRPr="00B179AB">
              <w:rPr>
                <w:color w:val="000000"/>
                <w:sz w:val="28"/>
                <w:szCs w:val="28"/>
                <w:lang w:val="uz-Cyrl-UZ"/>
              </w:rPr>
              <w:t>Узатувчи Ер станцияси ва қабул қилувчи Ер стан</w:t>
            </w:r>
            <w:r w:rsidR="00687B9E" w:rsidRPr="00B179AB">
              <w:rPr>
                <w:color w:val="000000"/>
                <w:sz w:val="28"/>
                <w:szCs w:val="28"/>
                <w:lang w:val="uz-Cyrl-UZ"/>
              </w:rPr>
              <w:t>-</w:t>
            </w:r>
            <w:r w:rsidRPr="00B179AB">
              <w:rPr>
                <w:color w:val="000000"/>
                <w:sz w:val="28"/>
                <w:szCs w:val="28"/>
                <w:lang w:val="uz-Cyrl-UZ"/>
              </w:rPr>
              <w:t>цияси орасида бир йўлдош воситасидаги радио</w:t>
            </w:r>
            <w:r w:rsidR="00687B9E" w:rsidRPr="00B179AB">
              <w:rPr>
                <w:color w:val="000000"/>
                <w:sz w:val="28"/>
                <w:szCs w:val="28"/>
                <w:lang w:val="uz-Cyrl-UZ"/>
              </w:rPr>
              <w:t>-</w:t>
            </w:r>
            <w:r w:rsidRPr="00B179AB">
              <w:rPr>
                <w:color w:val="000000"/>
                <w:sz w:val="28"/>
                <w:szCs w:val="28"/>
                <w:lang w:val="uz-Cyrl-UZ"/>
              </w:rPr>
              <w:t>линия. Йўлдош линияси битта Ер-космос линия</w:t>
            </w:r>
            <w:r w:rsidR="00687B9E" w:rsidRPr="00B179AB">
              <w:rPr>
                <w:color w:val="000000"/>
                <w:sz w:val="28"/>
                <w:szCs w:val="28"/>
                <w:lang w:val="uz-Cyrl-UZ"/>
              </w:rPr>
              <w:t>-</w:t>
            </w:r>
            <w:r w:rsidRPr="00B179AB">
              <w:rPr>
                <w:color w:val="000000"/>
                <w:sz w:val="28"/>
                <w:szCs w:val="28"/>
                <w:lang w:val="uz-Cyrl-UZ"/>
              </w:rPr>
              <w:t>сини (линия юқорига) ва битта космос-Ер линия</w:t>
            </w:r>
            <w:r w:rsidR="00687B9E" w:rsidRPr="00B179AB">
              <w:rPr>
                <w:color w:val="000000"/>
                <w:sz w:val="28"/>
                <w:szCs w:val="28"/>
                <w:lang w:val="uz-Cyrl-UZ"/>
              </w:rPr>
              <w:t>-</w:t>
            </w:r>
            <w:r w:rsidRPr="00B179AB">
              <w:rPr>
                <w:color w:val="000000"/>
                <w:sz w:val="28"/>
                <w:szCs w:val="28"/>
                <w:lang w:val="uz-Cyrl-UZ"/>
              </w:rPr>
              <w:t>сини (линия пастга) ўз ичига олади.</w:t>
            </w:r>
          </w:p>
        </w:tc>
      </w:tr>
      <w:tr w:rsidR="009979D1" w:rsidRPr="00CB34C6" w14:paraId="505DAF1B" w14:textId="77777777">
        <w:trPr>
          <w:tblCellSpacing w:w="0" w:type="dxa"/>
          <w:jc w:val="center"/>
        </w:trPr>
        <w:tc>
          <w:tcPr>
            <w:tcW w:w="3821" w:type="dxa"/>
          </w:tcPr>
          <w:p w14:paraId="04137F05" w14:textId="77777777" w:rsidR="009979D1" w:rsidRPr="00B179AB" w:rsidRDefault="009979D1">
            <w:pPr>
              <w:rPr>
                <w:b/>
                <w:bCs/>
                <w:color w:val="000000"/>
                <w:sz w:val="28"/>
                <w:szCs w:val="28"/>
                <w:lang w:val="uz-Cyrl-UZ"/>
              </w:rPr>
            </w:pPr>
            <w:r w:rsidRPr="00B179AB">
              <w:rPr>
                <w:b/>
                <w:bCs/>
                <w:color w:val="000000"/>
                <w:sz w:val="28"/>
                <w:szCs w:val="28"/>
              </w:rPr>
              <w:t xml:space="preserve">Спутниковая сеть </w:t>
            </w:r>
          </w:p>
          <w:p w14:paraId="7AFC92C4" w14:textId="77777777" w:rsidR="009979D1" w:rsidRPr="00B179AB" w:rsidRDefault="009979D1">
            <w:pPr>
              <w:rPr>
                <w:b/>
                <w:bCs/>
                <w:color w:val="000000"/>
                <w:sz w:val="28"/>
                <w:szCs w:val="28"/>
                <w:lang w:val="uz-Cyrl-UZ"/>
              </w:rPr>
            </w:pPr>
            <w:r w:rsidRPr="00B179AB">
              <w:rPr>
                <w:b/>
                <w:bCs/>
                <w:color w:val="000000"/>
                <w:sz w:val="28"/>
                <w:szCs w:val="28"/>
              </w:rPr>
              <w:t xml:space="preserve">с повторным </w:t>
            </w:r>
          </w:p>
          <w:p w14:paraId="469772FF" w14:textId="77777777" w:rsidR="009979D1" w:rsidRPr="00B179AB" w:rsidRDefault="009979D1">
            <w:pPr>
              <w:rPr>
                <w:b/>
                <w:bCs/>
                <w:color w:val="000000"/>
                <w:sz w:val="28"/>
                <w:szCs w:val="28"/>
              </w:rPr>
            </w:pPr>
            <w:r w:rsidRPr="00B179AB">
              <w:rPr>
                <w:b/>
                <w:bCs/>
                <w:color w:val="000000"/>
                <w:sz w:val="28"/>
                <w:szCs w:val="28"/>
              </w:rPr>
              <w:t>использованием частот</w:t>
            </w:r>
          </w:p>
          <w:p w14:paraId="3B237BFA"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chastotalalrdan</w:t>
            </w:r>
            <w:proofErr w:type="spellEnd"/>
            <w:r w:rsidRPr="00B179AB">
              <w:rPr>
                <w:bCs/>
                <w:color w:val="000000"/>
                <w:sz w:val="28"/>
                <w:szCs w:val="28"/>
                <w:lang w:val="en-US"/>
              </w:rPr>
              <w:t xml:space="preserve"> </w:t>
            </w:r>
            <w:proofErr w:type="spellStart"/>
            <w:r w:rsidRPr="00B179AB">
              <w:rPr>
                <w:bCs/>
                <w:color w:val="000000"/>
                <w:sz w:val="28"/>
                <w:szCs w:val="28"/>
                <w:lang w:val="en-US"/>
              </w:rPr>
              <w:t>takroriy</w:t>
            </w:r>
            <w:proofErr w:type="spellEnd"/>
            <w:r w:rsidRPr="00B179AB">
              <w:rPr>
                <w:bCs/>
                <w:color w:val="000000"/>
                <w:sz w:val="28"/>
                <w:szCs w:val="28"/>
                <w:lang w:val="en-US"/>
              </w:rPr>
              <w:t xml:space="preserve"> </w:t>
            </w:r>
            <w:proofErr w:type="spellStart"/>
            <w:r w:rsidRPr="00B179AB">
              <w:rPr>
                <w:bCs/>
                <w:color w:val="000000"/>
                <w:sz w:val="28"/>
                <w:szCs w:val="28"/>
                <w:lang w:val="en-US"/>
              </w:rPr>
              <w:t>foydalaniladigan</w:t>
            </w:r>
            <w:proofErr w:type="spellEnd"/>
            <w:r w:rsidRPr="00B179AB">
              <w:rPr>
                <w:bCs/>
                <w:color w:val="000000"/>
                <w:sz w:val="28"/>
                <w:szCs w:val="28"/>
                <w:lang w:val="en-US"/>
              </w:rPr>
              <w:t xml:space="preserve"> </w:t>
            </w:r>
            <w:proofErr w:type="spellStart"/>
            <w:proofErr w:type="gramStart"/>
            <w:r w:rsidRPr="00B179AB">
              <w:rPr>
                <w:bCs/>
                <w:color w:val="000000"/>
                <w:sz w:val="28"/>
                <w:szCs w:val="28"/>
                <w:lang w:val="en-US"/>
              </w:rPr>
              <w:t>yo‘</w:t>
            </w:r>
            <w:proofErr w:type="gramEnd"/>
            <w:r w:rsidRPr="00B179AB">
              <w:rPr>
                <w:bCs/>
                <w:color w:val="000000"/>
                <w:sz w:val="28"/>
                <w:szCs w:val="28"/>
                <w:lang w:val="en-US"/>
              </w:rPr>
              <w:t>ldoshli</w:t>
            </w:r>
            <w:proofErr w:type="spellEnd"/>
            <w:r w:rsidRPr="00B179AB">
              <w:rPr>
                <w:bCs/>
                <w:color w:val="000000"/>
                <w:sz w:val="28"/>
                <w:szCs w:val="28"/>
                <w:lang w:val="en-US"/>
              </w:rPr>
              <w:t xml:space="preserve"> </w:t>
            </w:r>
          </w:p>
          <w:p w14:paraId="5B57E967" w14:textId="77777777" w:rsidR="009979D1" w:rsidRPr="00B179AB" w:rsidRDefault="009979D1">
            <w:pPr>
              <w:rPr>
                <w:bCs/>
                <w:color w:val="000000"/>
                <w:sz w:val="28"/>
                <w:szCs w:val="28"/>
              </w:rPr>
            </w:pPr>
            <w:proofErr w:type="spellStart"/>
            <w:r w:rsidRPr="00B179AB">
              <w:rPr>
                <w:bCs/>
                <w:color w:val="000000"/>
                <w:sz w:val="28"/>
                <w:szCs w:val="28"/>
                <w:lang w:val="en-US"/>
              </w:rPr>
              <w:t>tarmoq</w:t>
            </w:r>
            <w:proofErr w:type="spellEnd"/>
          </w:p>
          <w:p w14:paraId="56A20E7A"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 xml:space="preserve">частоталардан такрорий фойдаланиладиган йўлдошли тармоқ </w:t>
            </w:r>
          </w:p>
          <w:p w14:paraId="2212340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frequency re-use satellite network</w:t>
            </w:r>
          </w:p>
        </w:tc>
        <w:tc>
          <w:tcPr>
            <w:tcW w:w="6150" w:type="dxa"/>
            <w:vAlign w:val="center"/>
          </w:tcPr>
          <w:p w14:paraId="2F6335AE" w14:textId="77777777" w:rsidR="009979D1" w:rsidRPr="00B179AB" w:rsidRDefault="009979D1">
            <w:pPr>
              <w:jc w:val="both"/>
              <w:rPr>
                <w:color w:val="000000"/>
                <w:sz w:val="28"/>
                <w:szCs w:val="28"/>
              </w:rPr>
            </w:pPr>
            <w:r w:rsidRPr="00B179AB">
              <w:rPr>
                <w:color w:val="000000"/>
                <w:sz w:val="28"/>
                <w:szCs w:val="28"/>
              </w:rPr>
              <w:t>Спутниковая сеть, в которой спутник использует одну и ту же полосу частот несколько раз посредством поляризационной развязки антенны, или с помощью нескольких антенных лучей, или с помощью того и другого.</w:t>
            </w:r>
          </w:p>
          <w:p w14:paraId="0C0F2A15" w14:textId="77777777" w:rsidR="009979D1" w:rsidRPr="00B179AB" w:rsidRDefault="009979D1">
            <w:pPr>
              <w:jc w:val="both"/>
              <w:rPr>
                <w:color w:val="000000"/>
                <w:sz w:val="20"/>
                <w:szCs w:val="20"/>
                <w:lang w:val="uz-Cyrl-UZ"/>
              </w:rPr>
            </w:pPr>
          </w:p>
          <w:p w14:paraId="3CCE2140" w14:textId="77777777" w:rsidR="009979D1" w:rsidRDefault="009979D1">
            <w:pPr>
              <w:jc w:val="both"/>
              <w:rPr>
                <w:sz w:val="28"/>
                <w:szCs w:val="28"/>
                <w:lang w:val="en-US"/>
              </w:rPr>
            </w:pPr>
            <w:proofErr w:type="spellStart"/>
            <w:proofErr w:type="gramStart"/>
            <w:r w:rsidRPr="00B179AB">
              <w:rPr>
                <w:sz w:val="28"/>
                <w:szCs w:val="28"/>
                <w:lang w:val="en-US"/>
              </w:rPr>
              <w:t>Yo‘</w:t>
            </w:r>
            <w:proofErr w:type="gramEnd"/>
            <w:r w:rsidRPr="00B179AB">
              <w:rPr>
                <w:sz w:val="28"/>
                <w:szCs w:val="28"/>
                <w:lang w:val="en-US"/>
              </w:rPr>
              <w:t>ldosh</w:t>
            </w:r>
            <w:proofErr w:type="spellEnd"/>
            <w:r w:rsidRPr="00B179AB">
              <w:rPr>
                <w:sz w:val="28"/>
                <w:szCs w:val="28"/>
                <w:lang w:val="en-US"/>
              </w:rPr>
              <w:t xml:space="preserve">, </w:t>
            </w:r>
            <w:proofErr w:type="spellStart"/>
            <w:r w:rsidRPr="00B179AB">
              <w:rPr>
                <w:sz w:val="28"/>
                <w:szCs w:val="28"/>
                <w:lang w:val="en-US"/>
              </w:rPr>
              <w:t>antennani</w:t>
            </w:r>
            <w:proofErr w:type="spellEnd"/>
            <w:r w:rsidRPr="00B179AB">
              <w:rPr>
                <w:sz w:val="28"/>
                <w:szCs w:val="28"/>
                <w:lang w:val="en-US"/>
              </w:rPr>
              <w:t xml:space="preserve"> </w:t>
            </w:r>
            <w:proofErr w:type="spellStart"/>
            <w:r w:rsidR="004866EF" w:rsidRPr="00B179AB">
              <w:rPr>
                <w:sz w:val="28"/>
                <w:szCs w:val="28"/>
                <w:lang w:val="en-US"/>
              </w:rPr>
              <w:t>qutblangan</w:t>
            </w:r>
            <w:proofErr w:type="spellEnd"/>
            <w:r w:rsidRPr="00B179AB">
              <w:rPr>
                <w:sz w:val="28"/>
                <w:szCs w:val="28"/>
                <w:lang w:val="en-US"/>
              </w:rPr>
              <w:t xml:space="preserve"> </w:t>
            </w:r>
            <w:proofErr w:type="spellStart"/>
            <w:r w:rsidRPr="00B179AB">
              <w:rPr>
                <w:sz w:val="28"/>
                <w:szCs w:val="28"/>
                <w:lang w:val="en-US"/>
              </w:rPr>
              <w:t>ajralishi</w:t>
            </w:r>
            <w:proofErr w:type="spellEnd"/>
            <w:r w:rsidRPr="00B179AB">
              <w:rPr>
                <w:sz w:val="28"/>
                <w:szCs w:val="28"/>
                <w:lang w:val="en-US"/>
              </w:rPr>
              <w:t xml:space="preserve"> </w:t>
            </w:r>
            <w:proofErr w:type="spellStart"/>
            <w:r w:rsidRPr="00B179AB">
              <w:rPr>
                <w:sz w:val="28"/>
                <w:szCs w:val="28"/>
                <w:lang w:val="en-US"/>
              </w:rPr>
              <w:t>vositasida</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nechta</w:t>
            </w:r>
            <w:proofErr w:type="spellEnd"/>
            <w:r w:rsidRPr="00B179AB">
              <w:rPr>
                <w:sz w:val="28"/>
                <w:szCs w:val="28"/>
                <w:lang w:val="en-US"/>
              </w:rPr>
              <w:t xml:space="preserve"> antenna </w:t>
            </w:r>
            <w:proofErr w:type="spellStart"/>
            <w:r w:rsidRPr="00B179AB">
              <w:rPr>
                <w:sz w:val="28"/>
                <w:szCs w:val="28"/>
                <w:lang w:val="en-US"/>
              </w:rPr>
              <w:t>nurlari</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unisining</w:t>
            </w:r>
            <w:proofErr w:type="spellEnd"/>
            <w:r w:rsidRPr="00B179AB">
              <w:rPr>
                <w:sz w:val="28"/>
                <w:szCs w:val="28"/>
                <w:lang w:val="en-US"/>
              </w:rPr>
              <w:t xml:space="preserve"> ham </w:t>
            </w:r>
            <w:proofErr w:type="spellStart"/>
            <w:r w:rsidRPr="00B179AB">
              <w:rPr>
                <w:sz w:val="28"/>
                <w:szCs w:val="28"/>
                <w:lang w:val="en-US"/>
              </w:rPr>
              <w:t>bunisining</w:t>
            </w:r>
            <w:proofErr w:type="spellEnd"/>
            <w:r w:rsidRPr="00B179AB">
              <w:rPr>
                <w:sz w:val="28"/>
                <w:szCs w:val="28"/>
                <w:lang w:val="en-US"/>
              </w:rPr>
              <w:t xml:space="preserve"> ham </w:t>
            </w:r>
            <w:proofErr w:type="spellStart"/>
            <w:r w:rsidRPr="00B179AB">
              <w:rPr>
                <w:sz w:val="28"/>
                <w:szCs w:val="28"/>
                <w:lang w:val="en-US"/>
              </w:rPr>
              <w:t>yordami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aynan</w:t>
            </w:r>
            <w:proofErr w:type="spellEnd"/>
            <w:r w:rsidRPr="00B179AB">
              <w:rPr>
                <w:sz w:val="28"/>
                <w:szCs w:val="28"/>
                <w:lang w:val="en-US"/>
              </w:rPr>
              <w:t xml:space="preserve"> </w:t>
            </w:r>
            <w:proofErr w:type="spellStart"/>
            <w:r w:rsidRPr="00B179AB">
              <w:rPr>
                <w:sz w:val="28"/>
                <w:szCs w:val="28"/>
                <w:lang w:val="en-US"/>
              </w:rPr>
              <w:t>bitta</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polosasidan</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necha</w:t>
            </w:r>
            <w:proofErr w:type="spellEnd"/>
            <w:r w:rsidRPr="00B179AB">
              <w:rPr>
                <w:sz w:val="28"/>
                <w:szCs w:val="28"/>
                <w:lang w:val="en-US"/>
              </w:rPr>
              <w:t xml:space="preserve"> </w:t>
            </w:r>
            <w:proofErr w:type="spellStart"/>
            <w:r w:rsidRPr="00B179AB">
              <w:rPr>
                <w:sz w:val="28"/>
                <w:szCs w:val="28"/>
                <w:lang w:val="en-US"/>
              </w:rPr>
              <w:t>marta</w:t>
            </w:r>
            <w:proofErr w:type="spellEnd"/>
            <w:r w:rsidRPr="00B179AB">
              <w:rPr>
                <w:sz w:val="28"/>
                <w:szCs w:val="28"/>
                <w:lang w:val="en-US"/>
              </w:rPr>
              <w:t xml:space="preserve"> </w:t>
            </w:r>
            <w:proofErr w:type="spellStart"/>
            <w:r w:rsidRPr="00B179AB">
              <w:rPr>
                <w:sz w:val="28"/>
                <w:szCs w:val="28"/>
                <w:lang w:val="en-US"/>
              </w:rPr>
              <w:t>foydalanadigan</w:t>
            </w:r>
            <w:proofErr w:type="spellEnd"/>
            <w:r w:rsidRPr="00B179AB">
              <w:rPr>
                <w:sz w:val="28"/>
                <w:szCs w:val="28"/>
                <w:lang w:val="en-US"/>
              </w:rPr>
              <w:t xml:space="preserve"> </w:t>
            </w:r>
            <w:proofErr w:type="spellStart"/>
            <w:r w:rsidRPr="00B179AB">
              <w:rPr>
                <w:sz w:val="28"/>
                <w:szCs w:val="28"/>
                <w:lang w:val="en-US"/>
              </w:rPr>
              <w:t>yo‘l</w:t>
            </w:r>
            <w:r w:rsidR="00687B9E" w:rsidRPr="00B179AB">
              <w:rPr>
                <w:sz w:val="28"/>
                <w:szCs w:val="28"/>
                <w:lang w:val="en-US"/>
              </w:rPr>
              <w:t>-</w:t>
            </w:r>
            <w:r w:rsidRPr="00B179AB">
              <w:rPr>
                <w:sz w:val="28"/>
                <w:szCs w:val="28"/>
                <w:lang w:val="en-US"/>
              </w:rPr>
              <w:t>doshli</w:t>
            </w:r>
            <w:proofErr w:type="spellEnd"/>
            <w:r w:rsidRPr="00B179AB">
              <w:rPr>
                <w:sz w:val="28"/>
                <w:szCs w:val="28"/>
                <w:lang w:val="en-US"/>
              </w:rPr>
              <w:t xml:space="preserve"> </w:t>
            </w:r>
            <w:proofErr w:type="spellStart"/>
            <w:r w:rsidRPr="00B179AB">
              <w:rPr>
                <w:sz w:val="28"/>
                <w:szCs w:val="28"/>
                <w:lang w:val="en-US"/>
              </w:rPr>
              <w:t>tarmoq</w:t>
            </w:r>
            <w:proofErr w:type="spellEnd"/>
            <w:r w:rsidRPr="00B179AB">
              <w:rPr>
                <w:sz w:val="28"/>
                <w:szCs w:val="28"/>
                <w:lang w:val="en-US"/>
              </w:rPr>
              <w:t>.</w:t>
            </w:r>
          </w:p>
          <w:p w14:paraId="5F903816" w14:textId="77777777" w:rsidR="00660DB8" w:rsidRPr="00B179AB" w:rsidRDefault="00660DB8">
            <w:pPr>
              <w:jc w:val="both"/>
              <w:rPr>
                <w:sz w:val="28"/>
                <w:szCs w:val="28"/>
                <w:lang w:val="uz-Cyrl-UZ"/>
              </w:rPr>
            </w:pPr>
          </w:p>
          <w:p w14:paraId="4ADE61E0" w14:textId="77777777" w:rsidR="009979D1" w:rsidRPr="00B179AB" w:rsidRDefault="009979D1" w:rsidP="004866EF">
            <w:pPr>
              <w:jc w:val="both"/>
              <w:rPr>
                <w:color w:val="000000"/>
                <w:sz w:val="28"/>
                <w:szCs w:val="28"/>
                <w:lang w:val="uz-Cyrl-UZ"/>
              </w:rPr>
            </w:pPr>
            <w:r w:rsidRPr="00B179AB">
              <w:rPr>
                <w:color w:val="000000"/>
                <w:sz w:val="28"/>
                <w:szCs w:val="28"/>
                <w:lang w:val="uz-Cyrl-UZ"/>
              </w:rPr>
              <w:t xml:space="preserve">Йўлдош, антеннани </w:t>
            </w:r>
            <w:r w:rsidR="004866EF" w:rsidRPr="00B179AB">
              <w:rPr>
                <w:color w:val="000000"/>
                <w:sz w:val="28"/>
                <w:szCs w:val="28"/>
                <w:lang w:val="uz-Cyrl-UZ"/>
              </w:rPr>
              <w:t>қутбланган</w:t>
            </w:r>
            <w:r w:rsidRPr="00B179AB">
              <w:rPr>
                <w:color w:val="000000"/>
                <w:sz w:val="28"/>
                <w:szCs w:val="28"/>
                <w:lang w:val="uz-Cyrl-UZ"/>
              </w:rPr>
              <w:t xml:space="preserve"> ажралиши воси</w:t>
            </w:r>
            <w:r w:rsidR="00687B9E" w:rsidRPr="00B179AB">
              <w:rPr>
                <w:color w:val="000000"/>
                <w:sz w:val="28"/>
                <w:szCs w:val="28"/>
                <w:lang w:val="uz-Cyrl-UZ"/>
              </w:rPr>
              <w:t>-</w:t>
            </w:r>
            <w:r w:rsidRPr="00B179AB">
              <w:rPr>
                <w:color w:val="000000"/>
                <w:sz w:val="28"/>
                <w:szCs w:val="28"/>
                <w:lang w:val="uz-Cyrl-UZ"/>
              </w:rPr>
              <w:lastRenderedPageBreak/>
              <w:t>тасида ёки бир нечта антенна нурлари, ёки уни</w:t>
            </w:r>
            <w:r w:rsidR="00687B9E" w:rsidRPr="00B179AB">
              <w:rPr>
                <w:color w:val="000000"/>
                <w:sz w:val="28"/>
                <w:szCs w:val="28"/>
                <w:lang w:val="uz-Cyrl-UZ"/>
              </w:rPr>
              <w:t>-</w:t>
            </w:r>
            <w:r w:rsidRPr="00B179AB">
              <w:rPr>
                <w:color w:val="000000"/>
                <w:sz w:val="28"/>
                <w:szCs w:val="28"/>
                <w:lang w:val="uz-Cyrl-UZ"/>
              </w:rPr>
              <w:t>сининг ҳам бунисининг ҳам ёрдами билан айнан битта частоталар полосасидан бир неча марта фойдаланадиган йўлдошли тармоқ.</w:t>
            </w:r>
          </w:p>
        </w:tc>
      </w:tr>
      <w:tr w:rsidR="009979D1" w:rsidRPr="00CB34C6" w14:paraId="4A3BBDDE" w14:textId="77777777">
        <w:trPr>
          <w:tblCellSpacing w:w="0" w:type="dxa"/>
          <w:jc w:val="center"/>
        </w:trPr>
        <w:tc>
          <w:tcPr>
            <w:tcW w:w="3821" w:type="dxa"/>
          </w:tcPr>
          <w:p w14:paraId="35138BC1"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Средневысотная околоземная орбита</w:t>
            </w:r>
          </w:p>
          <w:p w14:paraId="49E5490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o‘rta balandlikdagi Yer atrofi orbitasi</w:t>
            </w:r>
          </w:p>
          <w:p w14:paraId="7C2E4F53" w14:textId="77777777" w:rsidR="009979D1" w:rsidRPr="00B179AB" w:rsidRDefault="009979D1">
            <w:pPr>
              <w:rPr>
                <w:bCs/>
                <w:color w:val="000000"/>
                <w:sz w:val="28"/>
                <w:szCs w:val="28"/>
                <w:lang w:val="uz-Cyrl-UZ"/>
              </w:rPr>
            </w:pPr>
            <w:r w:rsidRPr="00B179AB">
              <w:rPr>
                <w:bCs/>
                <w:color w:val="000000"/>
                <w:sz w:val="28"/>
                <w:szCs w:val="28"/>
                <w:lang w:val="uz-Cyrl-UZ"/>
              </w:rPr>
              <w:t xml:space="preserve">       ўрта баландликдаги Ер атрофи орбитаси</w:t>
            </w:r>
          </w:p>
          <w:p w14:paraId="17A62A8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medium earth orbit</w:t>
            </w:r>
          </w:p>
        </w:tc>
        <w:tc>
          <w:tcPr>
            <w:tcW w:w="6150" w:type="dxa"/>
            <w:vAlign w:val="center"/>
          </w:tcPr>
          <w:p w14:paraId="5CBB1F63" w14:textId="77777777" w:rsidR="009979D1" w:rsidRPr="00B179AB" w:rsidRDefault="009979D1">
            <w:pPr>
              <w:jc w:val="both"/>
              <w:rPr>
                <w:color w:val="000000"/>
                <w:sz w:val="28"/>
                <w:szCs w:val="28"/>
              </w:rPr>
            </w:pPr>
            <w:r w:rsidRPr="00B179AB">
              <w:rPr>
                <w:color w:val="000000"/>
                <w:sz w:val="28"/>
                <w:szCs w:val="28"/>
              </w:rPr>
              <w:t xml:space="preserve">Круговая орбита, которая расположена на высоте от 9000 до 13000 </w:t>
            </w:r>
            <w:r w:rsidRPr="00B179AB">
              <w:rPr>
                <w:color w:val="000000"/>
                <w:sz w:val="28"/>
                <w:szCs w:val="28"/>
                <w:lang w:val="en-US"/>
              </w:rPr>
              <w:t>km</w:t>
            </w:r>
            <w:r w:rsidRPr="00B179AB">
              <w:rPr>
                <w:color w:val="000000"/>
                <w:sz w:val="28"/>
                <w:szCs w:val="28"/>
              </w:rPr>
              <w:t>.</w:t>
            </w:r>
          </w:p>
          <w:p w14:paraId="11B013B3" w14:textId="77777777" w:rsidR="009979D1" w:rsidRPr="00B179AB" w:rsidRDefault="009979D1">
            <w:pPr>
              <w:jc w:val="both"/>
              <w:rPr>
                <w:color w:val="000000"/>
                <w:lang w:val="uz-Cyrl-UZ"/>
              </w:rPr>
            </w:pPr>
          </w:p>
          <w:p w14:paraId="2AF081BC" w14:textId="77777777" w:rsidR="009979D1" w:rsidRPr="00B179AB" w:rsidRDefault="009979D1">
            <w:pPr>
              <w:jc w:val="both"/>
              <w:rPr>
                <w:sz w:val="28"/>
                <w:szCs w:val="28"/>
                <w:lang w:val="uz-Cyrl-UZ"/>
              </w:rPr>
            </w:pPr>
            <w:r w:rsidRPr="00B179AB">
              <w:rPr>
                <w:sz w:val="28"/>
                <w:szCs w:val="28"/>
                <w:lang w:val="en-US"/>
              </w:rPr>
              <w:t xml:space="preserve">9000 dan 13000 km </w:t>
            </w:r>
            <w:proofErr w:type="spellStart"/>
            <w:r w:rsidRPr="00B179AB">
              <w:rPr>
                <w:sz w:val="28"/>
                <w:szCs w:val="28"/>
                <w:lang w:val="en-US"/>
              </w:rPr>
              <w:t>gacha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balandlikda</w:t>
            </w:r>
            <w:proofErr w:type="spellEnd"/>
            <w:r w:rsidRPr="00B179AB">
              <w:rPr>
                <w:sz w:val="28"/>
                <w:szCs w:val="28"/>
                <w:lang w:val="en-US"/>
              </w:rPr>
              <w:t xml:space="preserve"> </w:t>
            </w:r>
            <w:proofErr w:type="spellStart"/>
            <w:r w:rsidRPr="00B179AB">
              <w:rPr>
                <w:sz w:val="28"/>
                <w:szCs w:val="28"/>
                <w:lang w:val="en-US"/>
              </w:rPr>
              <w:t>joylashgan</w:t>
            </w:r>
            <w:proofErr w:type="spellEnd"/>
            <w:r w:rsidRPr="00B179AB">
              <w:rPr>
                <w:sz w:val="28"/>
                <w:szCs w:val="28"/>
                <w:lang w:val="en-US"/>
              </w:rPr>
              <w:t xml:space="preserve"> </w:t>
            </w:r>
            <w:proofErr w:type="spellStart"/>
            <w:r w:rsidRPr="00B179AB">
              <w:rPr>
                <w:sz w:val="28"/>
                <w:szCs w:val="28"/>
                <w:lang w:val="en-US"/>
              </w:rPr>
              <w:t>doiraviy</w:t>
            </w:r>
            <w:proofErr w:type="spellEnd"/>
            <w:r w:rsidRPr="00B179AB">
              <w:rPr>
                <w:sz w:val="28"/>
                <w:szCs w:val="28"/>
                <w:lang w:val="en-US"/>
              </w:rPr>
              <w:t xml:space="preserve"> </w:t>
            </w:r>
            <w:proofErr w:type="spellStart"/>
            <w:r w:rsidRPr="00B179AB">
              <w:rPr>
                <w:sz w:val="28"/>
                <w:szCs w:val="28"/>
                <w:lang w:val="en-US"/>
              </w:rPr>
              <w:t>orbita</w:t>
            </w:r>
            <w:proofErr w:type="spellEnd"/>
            <w:r w:rsidRPr="00B179AB">
              <w:rPr>
                <w:sz w:val="28"/>
                <w:szCs w:val="28"/>
                <w:lang w:val="en-US"/>
              </w:rPr>
              <w:t>.</w:t>
            </w:r>
          </w:p>
          <w:p w14:paraId="67ADDC9D" w14:textId="77777777" w:rsidR="009979D1" w:rsidRPr="00B179AB" w:rsidRDefault="009979D1">
            <w:pPr>
              <w:jc w:val="both"/>
              <w:rPr>
                <w:color w:val="000000"/>
                <w:lang w:val="uz-Cyrl-UZ"/>
              </w:rPr>
            </w:pPr>
          </w:p>
          <w:p w14:paraId="13F572A4" w14:textId="77777777" w:rsidR="009979D1" w:rsidRPr="00B179AB" w:rsidRDefault="00552F16" w:rsidP="00552F16">
            <w:pPr>
              <w:jc w:val="both"/>
              <w:rPr>
                <w:color w:val="000000"/>
                <w:sz w:val="28"/>
                <w:szCs w:val="28"/>
                <w:lang w:val="uz-Cyrl-UZ"/>
              </w:rPr>
            </w:pPr>
            <w:r w:rsidRPr="00B179AB">
              <w:rPr>
                <w:color w:val="000000"/>
                <w:sz w:val="28"/>
                <w:szCs w:val="28"/>
                <w:lang w:val="uz-Cyrl-UZ"/>
              </w:rPr>
              <w:t xml:space="preserve">9000 </w:t>
            </w:r>
            <w:r w:rsidR="009979D1" w:rsidRPr="00B179AB">
              <w:rPr>
                <w:color w:val="000000"/>
                <w:sz w:val="28"/>
                <w:szCs w:val="28"/>
                <w:lang w:val="uz-Cyrl-UZ"/>
              </w:rPr>
              <w:t>дан 13000 km гача бўлган баландликда жойлашган доиравий орбита.</w:t>
            </w:r>
          </w:p>
        </w:tc>
      </w:tr>
      <w:tr w:rsidR="009979D1" w:rsidRPr="00CB34C6" w14:paraId="49CBA7A1" w14:textId="77777777">
        <w:trPr>
          <w:tblCellSpacing w:w="0" w:type="dxa"/>
          <w:jc w:val="center"/>
        </w:trPr>
        <w:tc>
          <w:tcPr>
            <w:tcW w:w="3821" w:type="dxa"/>
          </w:tcPr>
          <w:p w14:paraId="70EFC1A4" w14:textId="77777777" w:rsidR="009979D1" w:rsidRPr="00B179AB" w:rsidRDefault="009979D1">
            <w:pPr>
              <w:rPr>
                <w:b/>
                <w:bCs/>
                <w:color w:val="000000"/>
                <w:sz w:val="28"/>
                <w:szCs w:val="28"/>
                <w:lang w:val="uz-Cyrl-UZ"/>
              </w:rPr>
            </w:pPr>
            <w:r w:rsidRPr="00B179AB">
              <w:rPr>
                <w:b/>
                <w:bCs/>
                <w:color w:val="000000"/>
                <w:sz w:val="28"/>
                <w:szCs w:val="28"/>
                <w:lang w:val="uz-Cyrl-UZ"/>
              </w:rPr>
              <w:t>Станция внешнего пилота</w:t>
            </w:r>
          </w:p>
          <w:p w14:paraId="38E4A22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tashqi pilot stansiyasi</w:t>
            </w:r>
          </w:p>
          <w:p w14:paraId="362E338C" w14:textId="77777777" w:rsidR="009979D1" w:rsidRPr="00B179AB" w:rsidRDefault="009979D1">
            <w:pPr>
              <w:rPr>
                <w:b/>
                <w:bCs/>
                <w:color w:val="000000"/>
                <w:sz w:val="28"/>
                <w:szCs w:val="28"/>
                <w:lang w:val="uz-Cyrl-UZ"/>
              </w:rPr>
            </w:pPr>
            <w:r w:rsidRPr="00B179AB">
              <w:rPr>
                <w:bCs/>
                <w:color w:val="000000"/>
                <w:sz w:val="28"/>
                <w:szCs w:val="28"/>
                <w:lang w:val="uz-Cyrl-UZ"/>
              </w:rPr>
              <w:t xml:space="preserve">       ташқи пилот станцияси</w:t>
            </w:r>
          </w:p>
          <w:p w14:paraId="257C593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external pilot station</w:t>
            </w:r>
          </w:p>
        </w:tc>
        <w:tc>
          <w:tcPr>
            <w:tcW w:w="6150" w:type="dxa"/>
            <w:vAlign w:val="center"/>
          </w:tcPr>
          <w:p w14:paraId="2E77D7F8" w14:textId="77777777" w:rsidR="009979D1" w:rsidRPr="00B179AB" w:rsidRDefault="009979D1">
            <w:pPr>
              <w:jc w:val="both"/>
              <w:rPr>
                <w:color w:val="000000"/>
                <w:sz w:val="28"/>
                <w:szCs w:val="28"/>
              </w:rPr>
            </w:pPr>
            <w:r w:rsidRPr="00B179AB">
              <w:rPr>
                <w:color w:val="000000"/>
                <w:sz w:val="28"/>
                <w:szCs w:val="28"/>
              </w:rPr>
              <w:t>Рабочее место, с которого внешний пилот управляет полётом беспилотного воздушного судна.</w:t>
            </w:r>
          </w:p>
          <w:p w14:paraId="46A50D06" w14:textId="77777777" w:rsidR="009979D1" w:rsidRPr="00B179AB" w:rsidRDefault="009979D1">
            <w:pPr>
              <w:jc w:val="both"/>
              <w:rPr>
                <w:color w:val="000000"/>
                <w:lang w:val="uz-Cyrl-UZ"/>
              </w:rPr>
            </w:pPr>
          </w:p>
          <w:p w14:paraId="44F18768" w14:textId="77777777" w:rsidR="009979D1" w:rsidRPr="00B179AB" w:rsidRDefault="009979D1">
            <w:pPr>
              <w:jc w:val="both"/>
              <w:rPr>
                <w:sz w:val="28"/>
                <w:szCs w:val="28"/>
                <w:lang w:val="uz-Cyrl-UZ"/>
              </w:rPr>
            </w:pPr>
            <w:proofErr w:type="spellStart"/>
            <w:r w:rsidRPr="00B179AB">
              <w:rPr>
                <w:sz w:val="28"/>
                <w:szCs w:val="28"/>
                <w:lang w:val="en-US"/>
              </w:rPr>
              <w:t>Tashqi</w:t>
            </w:r>
            <w:proofErr w:type="spellEnd"/>
            <w:r w:rsidRPr="00B179AB">
              <w:rPr>
                <w:sz w:val="28"/>
                <w:szCs w:val="28"/>
                <w:lang w:val="en-US"/>
              </w:rPr>
              <w:t xml:space="preserve"> pilot </w:t>
            </w:r>
            <w:r w:rsidRPr="00B179AB">
              <w:rPr>
                <w:color w:val="000000"/>
                <w:sz w:val="28"/>
                <w:lang w:val="uz-Cyrl-UZ"/>
              </w:rPr>
              <w:t>uchuvchisiz</w:t>
            </w:r>
            <w:r w:rsidRPr="00B179AB">
              <w:rPr>
                <w:sz w:val="28"/>
                <w:szCs w:val="28"/>
                <w:lang w:val="en-US"/>
              </w:rPr>
              <w:t xml:space="preserve"> </w:t>
            </w:r>
            <w:proofErr w:type="spellStart"/>
            <w:r w:rsidRPr="00B179AB">
              <w:rPr>
                <w:sz w:val="28"/>
                <w:szCs w:val="28"/>
                <w:lang w:val="en-US"/>
              </w:rPr>
              <w:t>boshqariladigan</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kemasining</w:t>
            </w:r>
            <w:proofErr w:type="spellEnd"/>
            <w:r w:rsidRPr="00B179AB">
              <w:rPr>
                <w:sz w:val="28"/>
                <w:szCs w:val="28"/>
                <w:lang w:val="en-US"/>
              </w:rPr>
              <w:t xml:space="preserve"> </w:t>
            </w:r>
            <w:proofErr w:type="spellStart"/>
            <w:r w:rsidRPr="00B179AB">
              <w:rPr>
                <w:sz w:val="28"/>
                <w:szCs w:val="28"/>
                <w:lang w:val="en-US"/>
              </w:rPr>
              <w:t>parvozini</w:t>
            </w:r>
            <w:proofErr w:type="spellEnd"/>
            <w:r w:rsidRPr="00B179AB">
              <w:rPr>
                <w:sz w:val="28"/>
                <w:szCs w:val="28"/>
                <w:lang w:val="en-US"/>
              </w:rPr>
              <w:t xml:space="preserve"> </w:t>
            </w:r>
            <w:proofErr w:type="spellStart"/>
            <w:r w:rsidRPr="00B179AB">
              <w:rPr>
                <w:sz w:val="28"/>
                <w:szCs w:val="28"/>
                <w:lang w:val="en-US"/>
              </w:rPr>
              <w:t>boshqaradigan</w:t>
            </w:r>
            <w:proofErr w:type="spellEnd"/>
            <w:r w:rsidRPr="00B179AB">
              <w:rPr>
                <w:sz w:val="28"/>
                <w:szCs w:val="28"/>
                <w:lang w:val="en-US"/>
              </w:rPr>
              <w:t xml:space="preserve"> </w:t>
            </w:r>
            <w:proofErr w:type="spellStart"/>
            <w:r w:rsidRPr="00B179AB">
              <w:rPr>
                <w:sz w:val="28"/>
                <w:szCs w:val="28"/>
                <w:lang w:val="en-US"/>
              </w:rPr>
              <w:t>ish</w:t>
            </w:r>
            <w:proofErr w:type="spellEnd"/>
            <w:r w:rsidRPr="00B179AB">
              <w:rPr>
                <w:sz w:val="28"/>
                <w:szCs w:val="28"/>
                <w:lang w:val="en-US"/>
              </w:rPr>
              <w:t xml:space="preserve"> </w:t>
            </w:r>
            <w:proofErr w:type="spellStart"/>
            <w:r w:rsidRPr="00B179AB">
              <w:rPr>
                <w:sz w:val="28"/>
                <w:szCs w:val="28"/>
                <w:lang w:val="en-US"/>
              </w:rPr>
              <w:t>joyi</w:t>
            </w:r>
            <w:proofErr w:type="spellEnd"/>
            <w:r w:rsidRPr="00B179AB">
              <w:rPr>
                <w:sz w:val="28"/>
                <w:szCs w:val="28"/>
                <w:lang w:val="en-US"/>
              </w:rPr>
              <w:t>.</w:t>
            </w:r>
          </w:p>
          <w:p w14:paraId="00E46DA9" w14:textId="77777777" w:rsidR="009979D1" w:rsidRPr="00B179AB" w:rsidRDefault="009979D1">
            <w:pPr>
              <w:jc w:val="both"/>
              <w:rPr>
                <w:color w:val="000000"/>
                <w:lang w:val="uz-Cyrl-UZ"/>
              </w:rPr>
            </w:pPr>
          </w:p>
          <w:p w14:paraId="564FADCE" w14:textId="77777777" w:rsidR="009979D1" w:rsidRPr="00B179AB" w:rsidRDefault="009979D1">
            <w:pPr>
              <w:jc w:val="both"/>
              <w:rPr>
                <w:color w:val="000000"/>
                <w:sz w:val="28"/>
                <w:szCs w:val="28"/>
                <w:lang w:val="uz-Cyrl-UZ"/>
              </w:rPr>
            </w:pPr>
            <w:r w:rsidRPr="00B179AB">
              <w:rPr>
                <w:color w:val="000000"/>
                <w:sz w:val="28"/>
                <w:szCs w:val="28"/>
                <w:lang w:val="uz-Cyrl-UZ"/>
              </w:rPr>
              <w:t xml:space="preserve">Ташқи пилот </w:t>
            </w:r>
            <w:r w:rsidRPr="00B179AB">
              <w:rPr>
                <w:color w:val="000000"/>
                <w:sz w:val="28"/>
                <w:lang w:val="uz-Cyrl-UZ"/>
              </w:rPr>
              <w:t>учувчисиз</w:t>
            </w:r>
            <w:r w:rsidRPr="00B179AB">
              <w:rPr>
                <w:color w:val="000000"/>
                <w:sz w:val="28"/>
                <w:szCs w:val="28"/>
                <w:lang w:val="uz-Cyrl-UZ"/>
              </w:rPr>
              <w:t xml:space="preserve"> бошқариладиган ҳаво кемасининг парвозини бошқарадиган иш жойи.</w:t>
            </w:r>
          </w:p>
        </w:tc>
      </w:tr>
      <w:tr w:rsidR="009979D1" w:rsidRPr="00B179AB" w14:paraId="43D60F93" w14:textId="77777777">
        <w:trPr>
          <w:tblCellSpacing w:w="0" w:type="dxa"/>
          <w:jc w:val="center"/>
        </w:trPr>
        <w:tc>
          <w:tcPr>
            <w:tcW w:w="3821" w:type="dxa"/>
          </w:tcPr>
          <w:p w14:paraId="24EAB118" w14:textId="77777777" w:rsidR="009979D1" w:rsidRPr="00B179AB" w:rsidRDefault="009979D1">
            <w:pPr>
              <w:rPr>
                <w:b/>
                <w:bCs/>
                <w:color w:val="000000"/>
                <w:sz w:val="28"/>
                <w:szCs w:val="28"/>
                <w:lang w:val="uz-Cyrl-UZ"/>
              </w:rPr>
            </w:pPr>
            <w:r w:rsidRPr="00B179AB">
              <w:rPr>
                <w:b/>
                <w:bCs/>
                <w:color w:val="000000"/>
                <w:sz w:val="28"/>
                <w:szCs w:val="28"/>
                <w:lang w:val="uz-Cyrl-UZ"/>
              </w:rPr>
              <w:t>Структурная радиопомеха</w:t>
            </w:r>
          </w:p>
          <w:p w14:paraId="5A98A4E2"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strukturali radioxalaqit</w:t>
            </w:r>
          </w:p>
          <w:p w14:paraId="2CFA50AA"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структурали радиохалақит</w:t>
            </w:r>
          </w:p>
          <w:p w14:paraId="19F5461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structural radio interference</w:t>
            </w:r>
          </w:p>
        </w:tc>
        <w:tc>
          <w:tcPr>
            <w:tcW w:w="6150" w:type="dxa"/>
            <w:vAlign w:val="center"/>
          </w:tcPr>
          <w:p w14:paraId="718E2935" w14:textId="77777777" w:rsidR="009979D1" w:rsidRPr="00B179AB" w:rsidRDefault="009979D1">
            <w:pPr>
              <w:jc w:val="both"/>
              <w:rPr>
                <w:color w:val="000000"/>
                <w:sz w:val="28"/>
                <w:szCs w:val="28"/>
              </w:rPr>
            </w:pPr>
            <w:r w:rsidRPr="00B179AB">
              <w:rPr>
                <w:color w:val="000000"/>
                <w:sz w:val="28"/>
                <w:szCs w:val="28"/>
              </w:rPr>
              <w:t>Радиопомеха, имеющая структуру, подобную структуре сигнала, но отличающаяся от него параметрами модуляции.</w:t>
            </w:r>
          </w:p>
          <w:p w14:paraId="75CFBC14" w14:textId="77777777" w:rsidR="009979D1" w:rsidRPr="00B179AB" w:rsidRDefault="009979D1">
            <w:pPr>
              <w:jc w:val="both"/>
              <w:rPr>
                <w:color w:val="000000"/>
                <w:lang w:val="uz-Cyrl-UZ"/>
              </w:rPr>
            </w:pPr>
          </w:p>
          <w:p w14:paraId="3D6F45C6" w14:textId="77777777" w:rsidR="009979D1" w:rsidRPr="00B179AB" w:rsidRDefault="009979D1">
            <w:pPr>
              <w:jc w:val="both"/>
              <w:rPr>
                <w:sz w:val="28"/>
                <w:szCs w:val="28"/>
                <w:lang w:val="uz-Cyrl-UZ"/>
              </w:rPr>
            </w:pPr>
            <w:r w:rsidRPr="00B179AB">
              <w:rPr>
                <w:sz w:val="28"/>
                <w:szCs w:val="28"/>
                <w:lang w:val="en-US"/>
              </w:rPr>
              <w:t xml:space="preserve">Signal </w:t>
            </w:r>
            <w:proofErr w:type="spellStart"/>
            <w:r w:rsidRPr="00B179AB">
              <w:rPr>
                <w:sz w:val="28"/>
                <w:szCs w:val="28"/>
                <w:lang w:val="en-US"/>
              </w:rPr>
              <w:t>strukturasiga</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xshash</w:t>
            </w:r>
            <w:proofErr w:type="spellEnd"/>
            <w:r w:rsidRPr="00B179AB">
              <w:rPr>
                <w:sz w:val="28"/>
                <w:szCs w:val="28"/>
                <w:lang w:val="en-US"/>
              </w:rPr>
              <w:t xml:space="preserve">, </w:t>
            </w:r>
            <w:proofErr w:type="spellStart"/>
            <w:r w:rsidRPr="00B179AB">
              <w:rPr>
                <w:sz w:val="28"/>
                <w:szCs w:val="28"/>
                <w:lang w:val="en-US"/>
              </w:rPr>
              <w:t>lekin</w:t>
            </w:r>
            <w:proofErr w:type="spellEnd"/>
            <w:r w:rsidRPr="00B179AB">
              <w:rPr>
                <w:sz w:val="28"/>
                <w:szCs w:val="28"/>
                <w:lang w:val="en-US"/>
              </w:rPr>
              <w:t xml:space="preserve"> </w:t>
            </w:r>
            <w:proofErr w:type="spellStart"/>
            <w:r w:rsidRPr="00B179AB">
              <w:rPr>
                <w:sz w:val="28"/>
                <w:szCs w:val="28"/>
                <w:lang w:val="en-US"/>
              </w:rPr>
              <w:t>undan</w:t>
            </w:r>
            <w:proofErr w:type="spellEnd"/>
            <w:r w:rsidRPr="00B179AB">
              <w:rPr>
                <w:sz w:val="28"/>
                <w:szCs w:val="28"/>
                <w:lang w:val="en-US"/>
              </w:rPr>
              <w:t xml:space="preserve"> </w:t>
            </w:r>
            <w:proofErr w:type="spellStart"/>
            <w:r w:rsidRPr="00B179AB">
              <w:rPr>
                <w:sz w:val="28"/>
                <w:szCs w:val="28"/>
                <w:lang w:val="en-US"/>
              </w:rPr>
              <w:t>modu</w:t>
            </w:r>
            <w:r w:rsidR="00687B9E" w:rsidRPr="00B179AB">
              <w:rPr>
                <w:sz w:val="28"/>
                <w:szCs w:val="28"/>
                <w:lang w:val="en-US"/>
              </w:rPr>
              <w:t>-</w:t>
            </w:r>
            <w:r w:rsidRPr="00B179AB">
              <w:rPr>
                <w:sz w:val="28"/>
                <w:szCs w:val="28"/>
                <w:lang w:val="en-US"/>
              </w:rPr>
              <w:t>lyatsiya</w:t>
            </w:r>
            <w:proofErr w:type="spellEnd"/>
            <w:r w:rsidRPr="00B179AB">
              <w:rPr>
                <w:sz w:val="28"/>
                <w:szCs w:val="28"/>
                <w:lang w:val="en-US"/>
              </w:rPr>
              <w:t xml:space="preserve"> </w:t>
            </w:r>
            <w:proofErr w:type="spellStart"/>
            <w:r w:rsidRPr="00B179AB">
              <w:rPr>
                <w:sz w:val="28"/>
                <w:szCs w:val="28"/>
                <w:lang w:val="en-US"/>
              </w:rPr>
              <w:t>parametrlari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farq</w:t>
            </w:r>
            <w:proofErr w:type="spellEnd"/>
            <w:r w:rsidRPr="00B179AB">
              <w:rPr>
                <w:sz w:val="28"/>
                <w:szCs w:val="28"/>
                <w:lang w:val="en-US"/>
              </w:rPr>
              <w:t xml:space="preserve"> </w:t>
            </w:r>
            <w:proofErr w:type="spellStart"/>
            <w:r w:rsidRPr="00B179AB">
              <w:rPr>
                <w:sz w:val="28"/>
                <w:szCs w:val="28"/>
                <w:lang w:val="en-US"/>
              </w:rPr>
              <w:t>qiladigan</w:t>
            </w:r>
            <w:proofErr w:type="spellEnd"/>
            <w:r w:rsidRPr="00B179AB">
              <w:rPr>
                <w:sz w:val="28"/>
                <w:szCs w:val="28"/>
                <w:lang w:val="en-US"/>
              </w:rPr>
              <w:t xml:space="preserve"> </w:t>
            </w:r>
            <w:proofErr w:type="spellStart"/>
            <w:r w:rsidRPr="00B179AB">
              <w:rPr>
                <w:sz w:val="28"/>
                <w:szCs w:val="28"/>
                <w:lang w:val="en-US"/>
              </w:rPr>
              <w:t>strukturaga</w:t>
            </w:r>
            <w:proofErr w:type="spellEnd"/>
            <w:r w:rsidRPr="00B179AB">
              <w:rPr>
                <w:sz w:val="28"/>
                <w:szCs w:val="28"/>
                <w:lang w:val="en-US"/>
              </w:rPr>
              <w:t xml:space="preserve"> </w:t>
            </w:r>
            <w:proofErr w:type="spellStart"/>
            <w:r w:rsidRPr="00B179AB">
              <w:rPr>
                <w:sz w:val="28"/>
                <w:szCs w:val="28"/>
                <w:lang w:val="en-US"/>
              </w:rPr>
              <w:t>ega</w:t>
            </w:r>
            <w:proofErr w:type="spellEnd"/>
            <w:r w:rsidRPr="00B179AB">
              <w:rPr>
                <w:sz w:val="28"/>
                <w:szCs w:val="28"/>
                <w:lang w:val="en-US"/>
              </w:rPr>
              <w:t xml:space="preserve"> </w:t>
            </w:r>
            <w:proofErr w:type="spellStart"/>
            <w:r w:rsidRPr="00B179AB">
              <w:rPr>
                <w:sz w:val="28"/>
                <w:szCs w:val="28"/>
                <w:lang w:val="en-US"/>
              </w:rPr>
              <w:t>radioxalaqit</w:t>
            </w:r>
            <w:proofErr w:type="spellEnd"/>
            <w:r w:rsidRPr="00B179AB">
              <w:rPr>
                <w:sz w:val="28"/>
                <w:szCs w:val="28"/>
                <w:lang w:val="en-US"/>
              </w:rPr>
              <w:t>.</w:t>
            </w:r>
          </w:p>
          <w:p w14:paraId="70D4962B" w14:textId="77777777" w:rsidR="009979D1" w:rsidRPr="00B179AB" w:rsidRDefault="009979D1">
            <w:pPr>
              <w:jc w:val="both"/>
              <w:rPr>
                <w:color w:val="000000"/>
                <w:lang w:val="uz-Cyrl-UZ"/>
              </w:rPr>
            </w:pPr>
          </w:p>
          <w:p w14:paraId="2691D646" w14:textId="77777777" w:rsidR="009979D1" w:rsidRPr="00B179AB" w:rsidRDefault="009979D1">
            <w:pPr>
              <w:jc w:val="both"/>
              <w:rPr>
                <w:color w:val="000000"/>
                <w:sz w:val="28"/>
                <w:szCs w:val="28"/>
                <w:lang w:val="uz-Cyrl-UZ"/>
              </w:rPr>
            </w:pPr>
            <w:r w:rsidRPr="00B179AB">
              <w:rPr>
                <w:color w:val="000000"/>
                <w:sz w:val="28"/>
                <w:szCs w:val="28"/>
                <w:lang w:val="uz-Cyrl-UZ"/>
              </w:rPr>
              <w:t>Сигнал структурасига ўхшаш, лекин ундан моду</w:t>
            </w:r>
            <w:r w:rsidR="00687B9E" w:rsidRPr="00B179AB">
              <w:rPr>
                <w:color w:val="000000"/>
                <w:sz w:val="28"/>
                <w:szCs w:val="28"/>
                <w:lang w:val="uz-Cyrl-UZ"/>
              </w:rPr>
              <w:t>-</w:t>
            </w:r>
            <w:r w:rsidRPr="00B179AB">
              <w:rPr>
                <w:color w:val="000000"/>
                <w:sz w:val="28"/>
                <w:szCs w:val="28"/>
                <w:lang w:val="uz-Cyrl-UZ"/>
              </w:rPr>
              <w:t>ляция параметрлари билан фарқ қиладиган струк</w:t>
            </w:r>
            <w:r w:rsidR="00687B9E" w:rsidRPr="00B179AB">
              <w:rPr>
                <w:color w:val="000000"/>
                <w:sz w:val="28"/>
                <w:szCs w:val="28"/>
                <w:lang w:val="uz-Cyrl-UZ"/>
              </w:rPr>
              <w:t>-</w:t>
            </w:r>
            <w:r w:rsidRPr="00B179AB">
              <w:rPr>
                <w:color w:val="000000"/>
                <w:sz w:val="28"/>
                <w:szCs w:val="28"/>
                <w:lang w:val="uz-Cyrl-UZ"/>
              </w:rPr>
              <w:t>турага эга радиохалақит.</w:t>
            </w:r>
          </w:p>
        </w:tc>
      </w:tr>
      <w:tr w:rsidR="009979D1" w:rsidRPr="00CB34C6" w14:paraId="312F2356" w14:textId="77777777">
        <w:trPr>
          <w:tblCellSpacing w:w="0" w:type="dxa"/>
          <w:jc w:val="center"/>
        </w:trPr>
        <w:tc>
          <w:tcPr>
            <w:tcW w:w="3821" w:type="dxa"/>
          </w:tcPr>
          <w:p w14:paraId="0620539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Субмиллиметровые </w:t>
            </w:r>
          </w:p>
          <w:p w14:paraId="2132C15D"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(децимиллиметровые) </w:t>
            </w:r>
          </w:p>
          <w:p w14:paraId="3330BE8A" w14:textId="77777777" w:rsidR="009979D1" w:rsidRPr="00B179AB" w:rsidRDefault="009979D1">
            <w:pPr>
              <w:rPr>
                <w:b/>
                <w:bCs/>
                <w:color w:val="000000"/>
                <w:sz w:val="28"/>
                <w:szCs w:val="28"/>
                <w:lang w:val="uz-Cyrl-UZ"/>
              </w:rPr>
            </w:pPr>
            <w:r w:rsidRPr="00B179AB">
              <w:rPr>
                <w:b/>
                <w:bCs/>
                <w:color w:val="000000"/>
                <w:sz w:val="28"/>
                <w:szCs w:val="28"/>
                <w:lang w:val="uz-Cyrl-UZ"/>
              </w:rPr>
              <w:t>радиоволны</w:t>
            </w:r>
          </w:p>
          <w:p w14:paraId="700A7EF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 xml:space="preserve">submillimetrli </w:t>
            </w:r>
          </w:p>
          <w:p w14:paraId="5DB674FE" w14:textId="77777777" w:rsidR="009979D1" w:rsidRPr="00B179AB" w:rsidRDefault="009979D1">
            <w:pPr>
              <w:rPr>
                <w:bCs/>
                <w:sz w:val="28"/>
                <w:szCs w:val="28"/>
                <w:lang w:val="uz-Cyrl-UZ"/>
              </w:rPr>
            </w:pPr>
            <w:r w:rsidRPr="00B179AB">
              <w:rPr>
                <w:bCs/>
                <w:sz w:val="28"/>
                <w:szCs w:val="28"/>
                <w:lang w:val="uz-Cyrl-UZ"/>
              </w:rPr>
              <w:t>(detsimillimetrli) radioto‘lqinlar</w:t>
            </w:r>
          </w:p>
          <w:p w14:paraId="3BB32065" w14:textId="77777777" w:rsidR="009979D1" w:rsidRPr="00B179AB" w:rsidRDefault="009979D1">
            <w:pPr>
              <w:rPr>
                <w:bCs/>
                <w:sz w:val="28"/>
                <w:szCs w:val="28"/>
                <w:lang w:val="uz-Cyrl-UZ"/>
              </w:rPr>
            </w:pPr>
            <w:r w:rsidRPr="00B179AB">
              <w:rPr>
                <w:bCs/>
                <w:sz w:val="28"/>
                <w:szCs w:val="28"/>
                <w:lang w:val="uz-Cyrl-UZ"/>
              </w:rPr>
              <w:t xml:space="preserve">       субмиллиметрли (децимиллиметрли)</w:t>
            </w:r>
          </w:p>
          <w:p w14:paraId="61EEA0A6" w14:textId="77777777" w:rsidR="009979D1" w:rsidRPr="00B179AB" w:rsidRDefault="009979D1">
            <w:pPr>
              <w:rPr>
                <w:bCs/>
                <w:color w:val="000000"/>
                <w:sz w:val="28"/>
                <w:szCs w:val="28"/>
                <w:lang w:val="uz-Cyrl-UZ"/>
              </w:rPr>
            </w:pPr>
            <w:r w:rsidRPr="00B179AB">
              <w:rPr>
                <w:bCs/>
                <w:color w:val="000000"/>
                <w:sz w:val="28"/>
                <w:szCs w:val="28"/>
                <w:lang w:val="uz-Cyrl-UZ"/>
              </w:rPr>
              <w:t>радиотўлқинлар</w:t>
            </w:r>
          </w:p>
          <w:p w14:paraId="1A95F7F8"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submillimeter (decimillimeter) radiowaves</w:t>
            </w:r>
          </w:p>
        </w:tc>
        <w:tc>
          <w:tcPr>
            <w:tcW w:w="6150" w:type="dxa"/>
            <w:vAlign w:val="center"/>
          </w:tcPr>
          <w:p w14:paraId="06569BA5" w14:textId="77777777" w:rsidR="009979D1" w:rsidRPr="00B179AB" w:rsidRDefault="009979D1">
            <w:pPr>
              <w:jc w:val="both"/>
              <w:rPr>
                <w:color w:val="000000"/>
                <w:sz w:val="28"/>
                <w:szCs w:val="28"/>
              </w:rPr>
            </w:pPr>
            <w:r w:rsidRPr="00B179AB">
              <w:rPr>
                <w:color w:val="000000"/>
                <w:sz w:val="28"/>
                <w:szCs w:val="28"/>
              </w:rPr>
              <w:t xml:space="preserve">Радиоволны с длиной волны от 1 до 0,1 </w:t>
            </w:r>
            <w:r w:rsidRPr="00B179AB">
              <w:rPr>
                <w:color w:val="000000"/>
                <w:sz w:val="28"/>
                <w:szCs w:val="28"/>
                <w:lang w:val="en-US"/>
              </w:rPr>
              <w:t>mm</w:t>
            </w:r>
            <w:r w:rsidRPr="00B179AB">
              <w:rPr>
                <w:color w:val="000000"/>
                <w:sz w:val="28"/>
                <w:szCs w:val="28"/>
              </w:rPr>
              <w:t xml:space="preserve">, </w:t>
            </w:r>
            <w:proofErr w:type="spellStart"/>
            <w:r w:rsidRPr="00B179AB">
              <w:rPr>
                <w:color w:val="000000"/>
                <w:sz w:val="28"/>
                <w:szCs w:val="28"/>
              </w:rPr>
              <w:t>соот</w:t>
            </w:r>
            <w:r w:rsidR="00687B9E" w:rsidRPr="00B179AB">
              <w:rPr>
                <w:color w:val="000000"/>
                <w:sz w:val="28"/>
                <w:szCs w:val="28"/>
              </w:rPr>
              <w:t>-</w:t>
            </w:r>
            <w:r w:rsidRPr="00B179AB">
              <w:rPr>
                <w:color w:val="000000"/>
                <w:sz w:val="28"/>
                <w:szCs w:val="28"/>
              </w:rPr>
              <w:t>ветствующие</w:t>
            </w:r>
            <w:proofErr w:type="spellEnd"/>
            <w:r w:rsidRPr="00B179AB">
              <w:rPr>
                <w:color w:val="000000"/>
                <w:sz w:val="28"/>
                <w:szCs w:val="28"/>
              </w:rPr>
              <w:t xml:space="preserve"> диапазону частот (300-3000) </w:t>
            </w:r>
            <w:r w:rsidRPr="00B179AB">
              <w:rPr>
                <w:color w:val="000000"/>
                <w:sz w:val="28"/>
                <w:szCs w:val="28"/>
                <w:lang w:val="en-US"/>
              </w:rPr>
              <w:t>GHz</w:t>
            </w:r>
            <w:r w:rsidRPr="00B179AB">
              <w:rPr>
                <w:color w:val="000000"/>
                <w:sz w:val="28"/>
                <w:szCs w:val="28"/>
              </w:rPr>
              <w:t>.</w:t>
            </w:r>
          </w:p>
          <w:p w14:paraId="439DC569" w14:textId="77777777" w:rsidR="009979D1" w:rsidRPr="00B179AB" w:rsidRDefault="009979D1">
            <w:pPr>
              <w:jc w:val="both"/>
              <w:rPr>
                <w:color w:val="000000"/>
                <w:sz w:val="28"/>
                <w:szCs w:val="28"/>
                <w:lang w:val="uz-Cyrl-UZ"/>
              </w:rPr>
            </w:pPr>
          </w:p>
          <w:p w14:paraId="16AB1707" w14:textId="77777777" w:rsidR="009979D1" w:rsidRPr="00B179AB" w:rsidRDefault="009979D1">
            <w:pPr>
              <w:jc w:val="both"/>
              <w:rPr>
                <w:sz w:val="28"/>
                <w:szCs w:val="28"/>
                <w:lang w:val="uz-Cyrl-UZ"/>
              </w:rPr>
            </w:pPr>
            <w:r w:rsidRPr="00B179AB">
              <w:rPr>
                <w:sz w:val="28"/>
                <w:szCs w:val="28"/>
                <w:lang w:val="en-US"/>
              </w:rPr>
              <w:t xml:space="preserve">(300-3000) GHz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diapazoniga</w:t>
            </w:r>
            <w:proofErr w:type="spellEnd"/>
            <w:r w:rsidRPr="00B179AB">
              <w:rPr>
                <w:sz w:val="28"/>
                <w:szCs w:val="28"/>
                <w:lang w:val="en-US"/>
              </w:rPr>
              <w:t xml:space="preserve"> </w:t>
            </w:r>
            <w:proofErr w:type="spellStart"/>
            <w:r w:rsidRPr="00B179AB">
              <w:rPr>
                <w:sz w:val="28"/>
                <w:szCs w:val="28"/>
                <w:lang w:val="en-US"/>
              </w:rPr>
              <w:t>mos</w:t>
            </w:r>
            <w:proofErr w:type="spellEnd"/>
            <w:r w:rsidRPr="00B179AB">
              <w:rPr>
                <w:sz w:val="28"/>
                <w:szCs w:val="28"/>
                <w:lang w:val="en-US"/>
              </w:rPr>
              <w:t xml:space="preserve"> </w:t>
            </w:r>
            <w:proofErr w:type="spellStart"/>
            <w:r w:rsidRPr="00B179AB">
              <w:rPr>
                <w:sz w:val="28"/>
                <w:szCs w:val="28"/>
                <w:lang w:val="en-US"/>
              </w:rPr>
              <w:t>keladigan</w:t>
            </w:r>
            <w:proofErr w:type="spellEnd"/>
            <w:r w:rsidRPr="00B179AB">
              <w:rPr>
                <w:sz w:val="28"/>
                <w:szCs w:val="28"/>
                <w:lang w:val="en-US"/>
              </w:rPr>
              <w:t xml:space="preserve"> 1 dan 0,1 mm </w:t>
            </w:r>
            <w:proofErr w:type="spellStart"/>
            <w:r w:rsidRPr="00B179AB">
              <w:rPr>
                <w:sz w:val="28"/>
                <w:szCs w:val="28"/>
                <w:lang w:val="en-US"/>
              </w:rPr>
              <w:t>gacha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to‘lqin</w:t>
            </w:r>
            <w:proofErr w:type="spellEnd"/>
            <w:r w:rsidRPr="00B179AB">
              <w:rPr>
                <w:sz w:val="28"/>
                <w:szCs w:val="28"/>
                <w:lang w:val="en-US"/>
              </w:rPr>
              <w:t xml:space="preserve"> </w:t>
            </w:r>
            <w:proofErr w:type="spellStart"/>
            <w:r w:rsidRPr="00B179AB">
              <w:rPr>
                <w:sz w:val="28"/>
                <w:szCs w:val="28"/>
                <w:lang w:val="en-US"/>
              </w:rPr>
              <w:t>uzunligidagi</w:t>
            </w:r>
            <w:proofErr w:type="spellEnd"/>
            <w:r w:rsidRPr="00B179AB">
              <w:rPr>
                <w:sz w:val="28"/>
                <w:szCs w:val="28"/>
                <w:lang w:val="en-US"/>
              </w:rPr>
              <w:t xml:space="preserve"> </w:t>
            </w:r>
            <w:proofErr w:type="spellStart"/>
            <w:r w:rsidRPr="00B179AB">
              <w:rPr>
                <w:sz w:val="28"/>
                <w:szCs w:val="28"/>
                <w:lang w:val="en-US"/>
              </w:rPr>
              <w:t>radioto‘lqinlar</w:t>
            </w:r>
            <w:proofErr w:type="spellEnd"/>
            <w:r w:rsidRPr="00B179AB">
              <w:rPr>
                <w:sz w:val="28"/>
                <w:szCs w:val="28"/>
                <w:lang w:val="en-US"/>
              </w:rPr>
              <w:t>.</w:t>
            </w:r>
          </w:p>
          <w:p w14:paraId="3C9F1EC4" w14:textId="77777777" w:rsidR="009979D1" w:rsidRPr="00B179AB" w:rsidRDefault="009979D1">
            <w:pPr>
              <w:jc w:val="both"/>
              <w:rPr>
                <w:color w:val="000000"/>
                <w:sz w:val="28"/>
                <w:szCs w:val="28"/>
                <w:lang w:val="uz-Cyrl-UZ"/>
              </w:rPr>
            </w:pPr>
          </w:p>
          <w:p w14:paraId="3F6C1A06" w14:textId="77777777" w:rsidR="009979D1" w:rsidRPr="00B179AB" w:rsidRDefault="009979D1" w:rsidP="00E51FFF">
            <w:pPr>
              <w:jc w:val="both"/>
              <w:rPr>
                <w:color w:val="000000"/>
                <w:sz w:val="28"/>
                <w:szCs w:val="28"/>
                <w:lang w:val="uz-Cyrl-UZ"/>
              </w:rPr>
            </w:pPr>
            <w:r w:rsidRPr="00B179AB">
              <w:rPr>
                <w:color w:val="000000"/>
                <w:sz w:val="28"/>
                <w:szCs w:val="28"/>
                <w:lang w:val="uz-Cyrl-UZ"/>
              </w:rPr>
              <w:t>(300-3000) GHz частоталар диапазонига мос кела</w:t>
            </w:r>
            <w:r w:rsidR="00687B9E" w:rsidRPr="00B179AB">
              <w:rPr>
                <w:color w:val="000000"/>
                <w:sz w:val="28"/>
                <w:szCs w:val="28"/>
                <w:lang w:val="uz-Cyrl-UZ"/>
              </w:rPr>
              <w:t>-</w:t>
            </w:r>
            <w:r w:rsidRPr="00B179AB">
              <w:rPr>
                <w:color w:val="000000"/>
                <w:sz w:val="28"/>
                <w:szCs w:val="28"/>
                <w:lang w:val="uz-Cyrl-UZ"/>
              </w:rPr>
              <w:t>диган 1 дан 0,1 mm гача бўлган тўлқин узунли</w:t>
            </w:r>
            <w:r w:rsidR="00687B9E" w:rsidRPr="00B179AB">
              <w:rPr>
                <w:color w:val="000000"/>
                <w:sz w:val="28"/>
                <w:szCs w:val="28"/>
                <w:lang w:val="uz-Cyrl-UZ"/>
              </w:rPr>
              <w:t>-</w:t>
            </w:r>
            <w:r w:rsidRPr="00B179AB">
              <w:rPr>
                <w:color w:val="000000"/>
                <w:sz w:val="28"/>
                <w:szCs w:val="28"/>
                <w:lang w:val="uz-Cyrl-UZ"/>
              </w:rPr>
              <w:t>гидаги радиотўлқинлар.</w:t>
            </w:r>
          </w:p>
        </w:tc>
      </w:tr>
    </w:tbl>
    <w:p w14:paraId="786B54D5" w14:textId="77777777" w:rsidR="009979D1" w:rsidRPr="00B179AB" w:rsidRDefault="009979D1">
      <w:pPr>
        <w:rPr>
          <w:sz w:val="4"/>
          <w:szCs w:val="4"/>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1ADEB608" w14:textId="77777777">
        <w:trPr>
          <w:tblHeader/>
          <w:tblCellSpacing w:w="0" w:type="dxa"/>
          <w:jc w:val="center"/>
        </w:trPr>
        <w:tc>
          <w:tcPr>
            <w:tcW w:w="9971" w:type="dxa"/>
            <w:gridSpan w:val="2"/>
          </w:tcPr>
          <w:p w14:paraId="48A2713B" w14:textId="77777777" w:rsidR="009979D1" w:rsidRPr="00B179AB" w:rsidRDefault="009979D1">
            <w:pPr>
              <w:jc w:val="center"/>
              <w:rPr>
                <w:color w:val="000000"/>
                <w:sz w:val="28"/>
                <w:szCs w:val="28"/>
              </w:rPr>
            </w:pPr>
            <w:r w:rsidRPr="00B179AB">
              <w:rPr>
                <w:color w:val="000000"/>
                <w:sz w:val="28"/>
                <w:szCs w:val="28"/>
              </w:rPr>
              <w:lastRenderedPageBreak/>
              <w:t>Т</w:t>
            </w:r>
          </w:p>
        </w:tc>
      </w:tr>
      <w:tr w:rsidR="009979D1" w:rsidRPr="00CB34C6" w14:paraId="472B35CB" w14:textId="77777777">
        <w:trPr>
          <w:tblCellSpacing w:w="0" w:type="dxa"/>
          <w:jc w:val="center"/>
        </w:trPr>
        <w:tc>
          <w:tcPr>
            <w:tcW w:w="3821" w:type="dxa"/>
          </w:tcPr>
          <w:p w14:paraId="6CFA2353" w14:textId="77777777" w:rsidR="009979D1" w:rsidRPr="00B179AB" w:rsidRDefault="009979D1">
            <w:pPr>
              <w:rPr>
                <w:b/>
                <w:bCs/>
                <w:color w:val="000000"/>
                <w:sz w:val="28"/>
                <w:szCs w:val="28"/>
                <w:lang w:val="uz-Cyrl-UZ"/>
              </w:rPr>
            </w:pPr>
            <w:r w:rsidRPr="00B179AB">
              <w:rPr>
                <w:b/>
                <w:bCs/>
                <w:color w:val="000000"/>
                <w:sz w:val="28"/>
                <w:szCs w:val="28"/>
                <w:lang w:val="uz-Cyrl-UZ"/>
              </w:rPr>
              <w:t>Телескопическая антенна</w:t>
            </w:r>
          </w:p>
          <w:p w14:paraId="532A1FD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teleskopik antenna</w:t>
            </w:r>
          </w:p>
          <w:p w14:paraId="12152CBE" w14:textId="77777777" w:rsidR="009979D1" w:rsidRPr="00B179AB" w:rsidRDefault="009979D1">
            <w:pPr>
              <w:rPr>
                <w:bCs/>
                <w:color w:val="000000"/>
                <w:sz w:val="28"/>
                <w:szCs w:val="28"/>
                <w:lang w:val="uz-Cyrl-UZ"/>
              </w:rPr>
            </w:pPr>
            <w:r w:rsidRPr="00B179AB">
              <w:rPr>
                <w:bCs/>
                <w:color w:val="000000"/>
                <w:sz w:val="28"/>
                <w:szCs w:val="28"/>
                <w:lang w:val="uz-Cyrl-UZ"/>
              </w:rPr>
              <w:t xml:space="preserve">       телескопик антенна</w:t>
            </w:r>
          </w:p>
          <w:p w14:paraId="5162252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telescopic antenna</w:t>
            </w:r>
          </w:p>
        </w:tc>
        <w:tc>
          <w:tcPr>
            <w:tcW w:w="6150" w:type="dxa"/>
            <w:vAlign w:val="center"/>
          </w:tcPr>
          <w:p w14:paraId="3D372DFE" w14:textId="77777777" w:rsidR="009979D1" w:rsidRPr="00B179AB" w:rsidRDefault="009979D1">
            <w:pPr>
              <w:jc w:val="both"/>
              <w:rPr>
                <w:color w:val="000000"/>
                <w:sz w:val="28"/>
                <w:szCs w:val="28"/>
              </w:rPr>
            </w:pPr>
            <w:r w:rsidRPr="00B179AB">
              <w:rPr>
                <w:color w:val="000000"/>
                <w:sz w:val="28"/>
                <w:szCs w:val="28"/>
              </w:rPr>
              <w:t xml:space="preserve">Разновидность </w:t>
            </w:r>
            <w:proofErr w:type="spellStart"/>
            <w:r w:rsidRPr="00B179AB">
              <w:rPr>
                <w:color w:val="000000"/>
                <w:sz w:val="28"/>
                <w:szCs w:val="28"/>
              </w:rPr>
              <w:t>штыр</w:t>
            </w:r>
            <w:proofErr w:type="spellEnd"/>
            <w:r w:rsidRPr="00B179AB">
              <w:rPr>
                <w:color w:val="000000"/>
                <w:sz w:val="28"/>
                <w:szCs w:val="28"/>
                <w:lang w:val="uz-Cyrl-UZ"/>
              </w:rPr>
              <w:t>е</w:t>
            </w:r>
            <w:r w:rsidRPr="00B179AB">
              <w:rPr>
                <w:color w:val="000000"/>
                <w:sz w:val="28"/>
                <w:szCs w:val="28"/>
              </w:rPr>
              <w:t>вой антенны, состоящей из ряда трубок, выдвигающихся одна из другой, что делает антенну компактной в нерабочем состоянии.</w:t>
            </w:r>
          </w:p>
          <w:p w14:paraId="08EC3C4C" w14:textId="77777777" w:rsidR="009979D1" w:rsidRPr="00B179AB" w:rsidRDefault="009979D1">
            <w:pPr>
              <w:jc w:val="both"/>
              <w:rPr>
                <w:color w:val="000000"/>
                <w:sz w:val="28"/>
                <w:szCs w:val="28"/>
                <w:lang w:val="uz-Cyrl-UZ"/>
              </w:rPr>
            </w:pPr>
          </w:p>
          <w:p w14:paraId="69D1ECF9" w14:textId="77777777" w:rsidR="009979D1" w:rsidRPr="00B179AB" w:rsidRDefault="009979D1">
            <w:pPr>
              <w:jc w:val="both"/>
              <w:rPr>
                <w:sz w:val="28"/>
                <w:szCs w:val="28"/>
                <w:lang w:val="uz-Cyrl-UZ"/>
              </w:rPr>
            </w:pPr>
            <w:proofErr w:type="spellStart"/>
            <w:r w:rsidRPr="00B179AB">
              <w:rPr>
                <w:sz w:val="28"/>
                <w:szCs w:val="28"/>
                <w:lang w:val="en-US"/>
              </w:rPr>
              <w:t>Shtirli</w:t>
            </w:r>
            <w:proofErr w:type="spellEnd"/>
            <w:r w:rsidRPr="00B179AB">
              <w:rPr>
                <w:sz w:val="28"/>
                <w:szCs w:val="28"/>
                <w:lang w:val="en-US"/>
              </w:rPr>
              <w:t xml:space="preserve"> </w:t>
            </w:r>
            <w:proofErr w:type="spellStart"/>
            <w:r w:rsidRPr="00B179AB">
              <w:rPr>
                <w:sz w:val="28"/>
                <w:szCs w:val="28"/>
                <w:lang w:val="en-US"/>
              </w:rPr>
              <w:t>antennaning</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qator</w:t>
            </w:r>
            <w:proofErr w:type="spellEnd"/>
            <w:r w:rsidRPr="00B179AB">
              <w:rPr>
                <w:sz w:val="28"/>
                <w:szCs w:val="28"/>
                <w:lang w:val="en-US"/>
              </w:rPr>
              <w:t xml:space="preserve"> </w:t>
            </w:r>
            <w:proofErr w:type="spellStart"/>
            <w:r w:rsidRPr="00B179AB">
              <w:rPr>
                <w:sz w:val="28"/>
                <w:szCs w:val="28"/>
                <w:lang w:val="en-US"/>
              </w:rPr>
              <w:t>biri</w:t>
            </w:r>
            <w:proofErr w:type="spellEnd"/>
            <w:r w:rsidRPr="00B179AB">
              <w:rPr>
                <w:sz w:val="28"/>
                <w:szCs w:val="28"/>
                <w:lang w:val="en-US"/>
              </w:rPr>
              <w:t xml:space="preserve"> </w:t>
            </w:r>
            <w:proofErr w:type="spellStart"/>
            <w:r w:rsidRPr="00B179AB">
              <w:rPr>
                <w:sz w:val="28"/>
                <w:szCs w:val="28"/>
                <w:lang w:val="en-US"/>
              </w:rPr>
              <w:t>biridan</w:t>
            </w:r>
            <w:proofErr w:type="spellEnd"/>
            <w:r w:rsidRPr="00B179AB">
              <w:rPr>
                <w:sz w:val="28"/>
                <w:szCs w:val="28"/>
                <w:lang w:val="en-US"/>
              </w:rPr>
              <w:t xml:space="preserve"> </w:t>
            </w:r>
            <w:proofErr w:type="spellStart"/>
            <w:r w:rsidRPr="00B179AB">
              <w:rPr>
                <w:sz w:val="28"/>
                <w:szCs w:val="28"/>
                <w:lang w:val="en-US"/>
              </w:rPr>
              <w:t>tortib</w:t>
            </w:r>
            <w:proofErr w:type="spellEnd"/>
            <w:r w:rsidRPr="00B179AB">
              <w:rPr>
                <w:sz w:val="28"/>
                <w:szCs w:val="28"/>
                <w:lang w:val="en-US"/>
              </w:rPr>
              <w:t xml:space="preserve"> </w:t>
            </w:r>
            <w:proofErr w:type="spellStart"/>
            <w:r w:rsidRPr="00B179AB">
              <w:rPr>
                <w:sz w:val="28"/>
                <w:szCs w:val="28"/>
                <w:lang w:val="en-US"/>
              </w:rPr>
              <w:t>chiqa</w:t>
            </w:r>
            <w:r w:rsidR="00687B9E" w:rsidRPr="00B179AB">
              <w:rPr>
                <w:sz w:val="28"/>
                <w:szCs w:val="28"/>
                <w:lang w:val="en-US"/>
              </w:rPr>
              <w:t>-</w:t>
            </w:r>
            <w:r w:rsidRPr="00B179AB">
              <w:rPr>
                <w:sz w:val="28"/>
                <w:szCs w:val="28"/>
                <w:lang w:val="en-US"/>
              </w:rPr>
              <w:t>riladigan</w:t>
            </w:r>
            <w:proofErr w:type="spellEnd"/>
            <w:r w:rsidRPr="00B179AB">
              <w:rPr>
                <w:sz w:val="28"/>
                <w:szCs w:val="28"/>
                <w:lang w:val="en-US"/>
              </w:rPr>
              <w:t xml:space="preserve"> (</w:t>
            </w:r>
            <w:proofErr w:type="spellStart"/>
            <w:r w:rsidRPr="00B179AB">
              <w:rPr>
                <w:sz w:val="28"/>
                <w:szCs w:val="28"/>
                <w:lang w:val="en-US"/>
              </w:rPr>
              <w:t>bu</w:t>
            </w:r>
            <w:proofErr w:type="spellEnd"/>
            <w:r w:rsidRPr="00B179AB">
              <w:rPr>
                <w:sz w:val="28"/>
                <w:szCs w:val="28"/>
                <w:lang w:val="en-US"/>
              </w:rPr>
              <w:t xml:space="preserve"> </w:t>
            </w:r>
            <w:proofErr w:type="spellStart"/>
            <w:r w:rsidRPr="00B179AB">
              <w:rPr>
                <w:sz w:val="28"/>
                <w:szCs w:val="28"/>
                <w:lang w:val="en-US"/>
              </w:rPr>
              <w:t>antennani</w:t>
            </w:r>
            <w:proofErr w:type="spellEnd"/>
            <w:r w:rsidRPr="00B179AB">
              <w:rPr>
                <w:sz w:val="28"/>
                <w:szCs w:val="28"/>
                <w:lang w:val="en-US"/>
              </w:rPr>
              <w:t xml:space="preserve"> </w:t>
            </w:r>
            <w:proofErr w:type="spellStart"/>
            <w:r w:rsidRPr="00B179AB">
              <w:rPr>
                <w:sz w:val="28"/>
                <w:szCs w:val="28"/>
                <w:lang w:val="en-US"/>
              </w:rPr>
              <w:t>ishlamaydigan</w:t>
            </w:r>
            <w:proofErr w:type="spellEnd"/>
            <w:r w:rsidRPr="00B179AB">
              <w:rPr>
                <w:sz w:val="28"/>
                <w:szCs w:val="28"/>
                <w:lang w:val="en-US"/>
              </w:rPr>
              <w:t xml:space="preserve"> </w:t>
            </w:r>
            <w:proofErr w:type="spellStart"/>
            <w:r w:rsidRPr="00B179AB">
              <w:rPr>
                <w:sz w:val="28"/>
                <w:szCs w:val="28"/>
                <w:lang w:val="en-US"/>
              </w:rPr>
              <w:t>vaqtda</w:t>
            </w:r>
            <w:proofErr w:type="spellEnd"/>
            <w:r w:rsidRPr="00B179AB">
              <w:rPr>
                <w:sz w:val="28"/>
                <w:szCs w:val="28"/>
                <w:lang w:val="en-US"/>
              </w:rPr>
              <w:t xml:space="preserve"> </w:t>
            </w:r>
            <w:proofErr w:type="spellStart"/>
            <w:r w:rsidRPr="00B179AB">
              <w:rPr>
                <w:sz w:val="28"/>
                <w:szCs w:val="28"/>
                <w:lang w:val="en-US"/>
              </w:rPr>
              <w:t>kom</w:t>
            </w:r>
            <w:r w:rsidR="00687B9E" w:rsidRPr="00B179AB">
              <w:rPr>
                <w:sz w:val="28"/>
                <w:szCs w:val="28"/>
                <w:lang w:val="en-US"/>
              </w:rPr>
              <w:t>-</w:t>
            </w:r>
            <w:r w:rsidRPr="00B179AB">
              <w:rPr>
                <w:sz w:val="28"/>
                <w:szCs w:val="28"/>
                <w:lang w:val="en-US"/>
              </w:rPr>
              <w:t>pakt</w:t>
            </w:r>
            <w:proofErr w:type="spellEnd"/>
            <w:r w:rsidRPr="00B179AB">
              <w:rPr>
                <w:sz w:val="28"/>
                <w:szCs w:val="28"/>
                <w:lang w:val="en-US"/>
              </w:rPr>
              <w:t xml:space="preserve"> </w:t>
            </w:r>
            <w:proofErr w:type="spellStart"/>
            <w:r w:rsidRPr="00B179AB">
              <w:rPr>
                <w:sz w:val="28"/>
                <w:szCs w:val="28"/>
                <w:lang w:val="en-US"/>
              </w:rPr>
              <w:t>holatga</w:t>
            </w:r>
            <w:proofErr w:type="spellEnd"/>
            <w:r w:rsidRPr="00B179AB">
              <w:rPr>
                <w:sz w:val="28"/>
                <w:szCs w:val="28"/>
                <w:lang w:val="en-US"/>
              </w:rPr>
              <w:t xml:space="preserve"> </w:t>
            </w:r>
            <w:proofErr w:type="spellStart"/>
            <w:r w:rsidRPr="00B179AB">
              <w:rPr>
                <w:sz w:val="28"/>
                <w:szCs w:val="28"/>
                <w:lang w:val="en-US"/>
              </w:rPr>
              <w:t>keltiradi</w:t>
            </w:r>
            <w:proofErr w:type="spellEnd"/>
            <w:r w:rsidRPr="00B179AB">
              <w:rPr>
                <w:sz w:val="28"/>
                <w:szCs w:val="28"/>
                <w:lang w:val="en-US"/>
              </w:rPr>
              <w:t xml:space="preserve">) </w:t>
            </w:r>
            <w:proofErr w:type="spellStart"/>
            <w:r w:rsidRPr="00B179AB">
              <w:rPr>
                <w:sz w:val="28"/>
                <w:szCs w:val="28"/>
                <w:lang w:val="en-US"/>
              </w:rPr>
              <w:t>trubalardan</w:t>
            </w:r>
            <w:proofErr w:type="spellEnd"/>
            <w:r w:rsidRPr="00B179AB">
              <w:rPr>
                <w:sz w:val="28"/>
                <w:szCs w:val="28"/>
                <w:lang w:val="en-US"/>
              </w:rPr>
              <w:t xml:space="preserve"> </w:t>
            </w:r>
            <w:proofErr w:type="spellStart"/>
            <w:r w:rsidRPr="00B179AB">
              <w:rPr>
                <w:sz w:val="28"/>
                <w:szCs w:val="28"/>
                <w:lang w:val="en-US"/>
              </w:rPr>
              <w:t>iborat</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turi</w:t>
            </w:r>
            <w:proofErr w:type="spellEnd"/>
            <w:r w:rsidRPr="00B179AB">
              <w:rPr>
                <w:sz w:val="28"/>
                <w:szCs w:val="28"/>
                <w:lang w:val="en-US"/>
              </w:rPr>
              <w:t>.</w:t>
            </w:r>
          </w:p>
          <w:p w14:paraId="357D0398" w14:textId="77777777" w:rsidR="009979D1" w:rsidRPr="00B179AB" w:rsidRDefault="009979D1">
            <w:pPr>
              <w:jc w:val="both"/>
              <w:rPr>
                <w:color w:val="000000"/>
                <w:lang w:val="uz-Cyrl-UZ"/>
              </w:rPr>
            </w:pPr>
          </w:p>
          <w:p w14:paraId="17FFB0B8" w14:textId="77777777" w:rsidR="009979D1" w:rsidRPr="00B179AB" w:rsidRDefault="009979D1">
            <w:pPr>
              <w:jc w:val="both"/>
              <w:rPr>
                <w:color w:val="000000"/>
                <w:sz w:val="28"/>
                <w:szCs w:val="28"/>
                <w:lang w:val="uz-Cyrl-UZ"/>
              </w:rPr>
            </w:pPr>
            <w:r w:rsidRPr="00B179AB">
              <w:rPr>
                <w:color w:val="000000"/>
                <w:sz w:val="28"/>
                <w:szCs w:val="28"/>
                <w:lang w:val="uz-Cyrl-UZ"/>
              </w:rPr>
              <w:t>Штирли антеннанинг бир қатор бири биридан тортиб чиқариладиган (бу антеннани ишламайди</w:t>
            </w:r>
            <w:r w:rsidR="00687B9E" w:rsidRPr="00B179AB">
              <w:rPr>
                <w:color w:val="000000"/>
                <w:sz w:val="28"/>
                <w:szCs w:val="28"/>
                <w:lang w:val="uz-Cyrl-UZ"/>
              </w:rPr>
              <w:t>-</w:t>
            </w:r>
            <w:r w:rsidRPr="00B179AB">
              <w:rPr>
                <w:color w:val="000000"/>
                <w:sz w:val="28"/>
                <w:szCs w:val="28"/>
                <w:lang w:val="uz-Cyrl-UZ"/>
              </w:rPr>
              <w:t>ган вақтда компакт ҳолатга келтиради) трубалар</w:t>
            </w:r>
            <w:r w:rsidR="00687B9E" w:rsidRPr="00B179AB">
              <w:rPr>
                <w:color w:val="000000"/>
                <w:sz w:val="28"/>
                <w:szCs w:val="28"/>
                <w:lang w:val="uz-Cyrl-UZ"/>
              </w:rPr>
              <w:t>-</w:t>
            </w:r>
            <w:r w:rsidRPr="00B179AB">
              <w:rPr>
                <w:color w:val="000000"/>
                <w:sz w:val="28"/>
                <w:szCs w:val="28"/>
                <w:lang w:val="uz-Cyrl-UZ"/>
              </w:rPr>
              <w:t>дан иборат бир тури.</w:t>
            </w:r>
          </w:p>
        </w:tc>
      </w:tr>
      <w:tr w:rsidR="009979D1" w:rsidRPr="00B179AB" w14:paraId="51173FB5" w14:textId="77777777">
        <w:trPr>
          <w:tblCellSpacing w:w="0" w:type="dxa"/>
          <w:jc w:val="center"/>
        </w:trPr>
        <w:tc>
          <w:tcPr>
            <w:tcW w:w="3821" w:type="dxa"/>
          </w:tcPr>
          <w:p w14:paraId="5FBB9A5D" w14:textId="77777777" w:rsidR="009979D1" w:rsidRPr="00B179AB" w:rsidRDefault="009979D1">
            <w:pPr>
              <w:rPr>
                <w:b/>
                <w:bCs/>
                <w:color w:val="000000"/>
                <w:sz w:val="28"/>
                <w:szCs w:val="28"/>
                <w:lang w:val="uz-Cyrl-UZ"/>
              </w:rPr>
            </w:pPr>
            <w:r w:rsidRPr="00B179AB">
              <w:rPr>
                <w:b/>
                <w:bCs/>
                <w:color w:val="000000"/>
                <w:sz w:val="28"/>
                <w:szCs w:val="28"/>
                <w:lang w:val="uz-Cyrl-UZ"/>
              </w:rPr>
              <w:t>Телескопическая мачта</w:t>
            </w:r>
          </w:p>
          <w:p w14:paraId="3B1DD80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teleskopik machta</w:t>
            </w:r>
          </w:p>
          <w:p w14:paraId="02F529C9" w14:textId="77777777" w:rsidR="009979D1" w:rsidRPr="00B179AB" w:rsidRDefault="009979D1">
            <w:pPr>
              <w:rPr>
                <w:bCs/>
                <w:color w:val="000000"/>
                <w:sz w:val="28"/>
                <w:szCs w:val="28"/>
                <w:lang w:val="uz-Cyrl-UZ"/>
              </w:rPr>
            </w:pPr>
            <w:r w:rsidRPr="00B179AB">
              <w:rPr>
                <w:bCs/>
                <w:color w:val="000000"/>
                <w:sz w:val="28"/>
                <w:szCs w:val="28"/>
                <w:lang w:val="uz-Cyrl-UZ"/>
              </w:rPr>
              <w:t xml:space="preserve">       телескопик мачта</w:t>
            </w:r>
          </w:p>
          <w:p w14:paraId="1250C21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telescopic mast</w:t>
            </w:r>
            <w:r w:rsidR="009D07EC" w:rsidRPr="00B179AB">
              <w:rPr>
                <w:bCs/>
                <w:color w:val="000000"/>
                <w:sz w:val="28"/>
                <w:szCs w:val="28"/>
                <w:lang w:val="en-US"/>
              </w:rPr>
              <w:t>, telescopic tower</w:t>
            </w:r>
          </w:p>
        </w:tc>
        <w:tc>
          <w:tcPr>
            <w:tcW w:w="6150" w:type="dxa"/>
            <w:vAlign w:val="center"/>
          </w:tcPr>
          <w:p w14:paraId="3F31A294" w14:textId="77777777" w:rsidR="009979D1" w:rsidRPr="00B179AB" w:rsidRDefault="009979D1">
            <w:pPr>
              <w:jc w:val="both"/>
              <w:rPr>
                <w:color w:val="000000"/>
                <w:sz w:val="28"/>
                <w:szCs w:val="28"/>
              </w:rPr>
            </w:pPr>
            <w:r w:rsidRPr="00B179AB">
              <w:rPr>
                <w:color w:val="000000"/>
                <w:sz w:val="28"/>
                <w:szCs w:val="28"/>
              </w:rPr>
              <w:t>Антенная мачта, состоящая из нескольких выдвигающихся друг из друга секций.</w:t>
            </w:r>
          </w:p>
          <w:p w14:paraId="6E36CC2C" w14:textId="77777777" w:rsidR="009979D1" w:rsidRPr="00B179AB" w:rsidRDefault="009979D1">
            <w:pPr>
              <w:jc w:val="both"/>
              <w:rPr>
                <w:color w:val="000000"/>
                <w:lang w:val="uz-Cyrl-UZ"/>
              </w:rPr>
            </w:pPr>
          </w:p>
          <w:p w14:paraId="4743ADF8" w14:textId="77777777" w:rsidR="009979D1" w:rsidRPr="00B179AB" w:rsidRDefault="009979D1">
            <w:pPr>
              <w:jc w:val="both"/>
              <w:rPr>
                <w:sz w:val="28"/>
                <w:szCs w:val="28"/>
                <w:lang w:val="uz-Cyrl-UZ"/>
              </w:rPr>
            </w:pPr>
            <w:r w:rsidRPr="00B179AB">
              <w:rPr>
                <w:sz w:val="28"/>
                <w:szCs w:val="28"/>
                <w:lang w:val="en-US"/>
              </w:rPr>
              <w:t xml:space="preserve">Bir </w:t>
            </w:r>
            <w:proofErr w:type="spellStart"/>
            <w:r w:rsidRPr="00B179AB">
              <w:rPr>
                <w:sz w:val="28"/>
                <w:szCs w:val="28"/>
                <w:lang w:val="en-US"/>
              </w:rPr>
              <w:t>nechta</w:t>
            </w:r>
            <w:proofErr w:type="spellEnd"/>
            <w:r w:rsidRPr="00B179AB">
              <w:rPr>
                <w:sz w:val="28"/>
                <w:szCs w:val="28"/>
                <w:lang w:val="en-US"/>
              </w:rPr>
              <w:t xml:space="preserve"> </w:t>
            </w:r>
            <w:proofErr w:type="spellStart"/>
            <w:r w:rsidRPr="00B179AB">
              <w:rPr>
                <w:sz w:val="28"/>
                <w:szCs w:val="28"/>
                <w:lang w:val="en-US"/>
              </w:rPr>
              <w:t>biri</w:t>
            </w:r>
            <w:proofErr w:type="spellEnd"/>
            <w:r w:rsidRPr="00B179AB">
              <w:rPr>
                <w:sz w:val="28"/>
                <w:szCs w:val="28"/>
                <w:lang w:val="en-US"/>
              </w:rPr>
              <w:t xml:space="preserve"> </w:t>
            </w:r>
            <w:proofErr w:type="spellStart"/>
            <w:r w:rsidRPr="00B179AB">
              <w:rPr>
                <w:sz w:val="28"/>
                <w:szCs w:val="28"/>
                <w:lang w:val="en-US"/>
              </w:rPr>
              <w:t>biridan</w:t>
            </w:r>
            <w:proofErr w:type="spellEnd"/>
            <w:r w:rsidRPr="00B179AB">
              <w:rPr>
                <w:sz w:val="28"/>
                <w:szCs w:val="28"/>
                <w:lang w:val="en-US"/>
              </w:rPr>
              <w:t xml:space="preserve"> </w:t>
            </w:r>
            <w:proofErr w:type="spellStart"/>
            <w:r w:rsidRPr="00B179AB">
              <w:rPr>
                <w:sz w:val="28"/>
                <w:szCs w:val="28"/>
                <w:lang w:val="en-US"/>
              </w:rPr>
              <w:t>tortib</w:t>
            </w:r>
            <w:proofErr w:type="spellEnd"/>
            <w:r w:rsidRPr="00B179AB">
              <w:rPr>
                <w:sz w:val="28"/>
                <w:szCs w:val="28"/>
                <w:lang w:val="en-US"/>
              </w:rPr>
              <w:t xml:space="preserve"> </w:t>
            </w:r>
            <w:proofErr w:type="spellStart"/>
            <w:r w:rsidRPr="00B179AB">
              <w:rPr>
                <w:sz w:val="28"/>
                <w:szCs w:val="28"/>
                <w:lang w:val="en-US"/>
              </w:rPr>
              <w:t>chiqariladigan</w:t>
            </w:r>
            <w:proofErr w:type="spellEnd"/>
            <w:r w:rsidRPr="00B179AB">
              <w:rPr>
                <w:sz w:val="28"/>
                <w:szCs w:val="28"/>
                <w:lang w:val="en-US"/>
              </w:rPr>
              <w:t xml:space="preserve"> </w:t>
            </w:r>
            <w:proofErr w:type="spellStart"/>
            <w:r w:rsidRPr="00B179AB">
              <w:rPr>
                <w:sz w:val="28"/>
                <w:szCs w:val="28"/>
                <w:lang w:val="en-US"/>
              </w:rPr>
              <w:t>seksiyalardan</w:t>
            </w:r>
            <w:proofErr w:type="spellEnd"/>
            <w:r w:rsidRPr="00B179AB">
              <w:rPr>
                <w:sz w:val="28"/>
                <w:szCs w:val="28"/>
                <w:lang w:val="en-US"/>
              </w:rPr>
              <w:t xml:space="preserve"> </w:t>
            </w:r>
            <w:proofErr w:type="spellStart"/>
            <w:r w:rsidRPr="00B179AB">
              <w:rPr>
                <w:sz w:val="28"/>
                <w:szCs w:val="28"/>
                <w:lang w:val="en-US"/>
              </w:rPr>
              <w:t>iborat</w:t>
            </w:r>
            <w:proofErr w:type="spellEnd"/>
            <w:r w:rsidRPr="00B179AB">
              <w:rPr>
                <w:sz w:val="28"/>
                <w:szCs w:val="28"/>
                <w:lang w:val="en-US"/>
              </w:rPr>
              <w:t xml:space="preserve"> antenna </w:t>
            </w:r>
            <w:proofErr w:type="spellStart"/>
            <w:r w:rsidRPr="00B179AB">
              <w:rPr>
                <w:sz w:val="28"/>
                <w:szCs w:val="28"/>
                <w:lang w:val="en-US"/>
              </w:rPr>
              <w:t>machtasi</w:t>
            </w:r>
            <w:proofErr w:type="spellEnd"/>
            <w:r w:rsidRPr="00B179AB">
              <w:rPr>
                <w:sz w:val="28"/>
                <w:szCs w:val="28"/>
                <w:lang w:val="en-US"/>
              </w:rPr>
              <w:t>.</w:t>
            </w:r>
          </w:p>
          <w:p w14:paraId="0A75D1D9" w14:textId="77777777" w:rsidR="009979D1" w:rsidRPr="00B179AB" w:rsidRDefault="009979D1">
            <w:pPr>
              <w:jc w:val="both"/>
              <w:rPr>
                <w:color w:val="000000"/>
                <w:lang w:val="uz-Cyrl-UZ"/>
              </w:rPr>
            </w:pPr>
          </w:p>
          <w:p w14:paraId="650021A2" w14:textId="77777777" w:rsidR="009979D1" w:rsidRPr="00B179AB" w:rsidRDefault="009979D1">
            <w:pPr>
              <w:jc w:val="both"/>
              <w:rPr>
                <w:color w:val="000000"/>
                <w:sz w:val="28"/>
                <w:szCs w:val="28"/>
                <w:lang w:val="uz-Cyrl-UZ"/>
              </w:rPr>
            </w:pPr>
            <w:r w:rsidRPr="00B179AB">
              <w:rPr>
                <w:color w:val="000000"/>
                <w:sz w:val="28"/>
                <w:szCs w:val="28"/>
                <w:lang w:val="uz-Cyrl-UZ"/>
              </w:rPr>
              <w:t>Бир нечта бири биридан тортиб чиқариладиган секциялардан иборат антенна мачтаси.</w:t>
            </w:r>
          </w:p>
        </w:tc>
      </w:tr>
      <w:tr w:rsidR="009979D1" w:rsidRPr="00CB34C6" w14:paraId="40C7642B" w14:textId="77777777">
        <w:trPr>
          <w:tblCellSpacing w:w="0" w:type="dxa"/>
          <w:jc w:val="center"/>
        </w:trPr>
        <w:tc>
          <w:tcPr>
            <w:tcW w:w="3821" w:type="dxa"/>
          </w:tcPr>
          <w:p w14:paraId="03F3E643" w14:textId="77777777" w:rsidR="009979D1" w:rsidRPr="00B179AB" w:rsidRDefault="009979D1">
            <w:pPr>
              <w:rPr>
                <w:b/>
                <w:bCs/>
                <w:color w:val="000000"/>
                <w:sz w:val="28"/>
                <w:szCs w:val="28"/>
                <w:lang w:val="uz-Cyrl-UZ"/>
              </w:rPr>
            </w:pPr>
            <w:r w:rsidRPr="00B179AB">
              <w:rPr>
                <w:b/>
                <w:bCs/>
                <w:color w:val="000000"/>
                <w:sz w:val="28"/>
                <w:szCs w:val="28"/>
                <w:lang w:val="uz-Cyrl-UZ"/>
              </w:rPr>
              <w:t>Тепловое радиоизлучение</w:t>
            </w:r>
          </w:p>
          <w:p w14:paraId="3ED5543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issiqlik radionurlanishi</w:t>
            </w:r>
          </w:p>
          <w:p w14:paraId="190C541E" w14:textId="77777777" w:rsidR="009979D1" w:rsidRPr="00B179AB" w:rsidRDefault="009979D1">
            <w:pPr>
              <w:rPr>
                <w:bCs/>
                <w:color w:val="000000"/>
                <w:sz w:val="28"/>
                <w:szCs w:val="28"/>
                <w:lang w:val="uz-Cyrl-UZ"/>
              </w:rPr>
            </w:pPr>
            <w:r w:rsidRPr="00B179AB">
              <w:rPr>
                <w:bCs/>
                <w:color w:val="000000"/>
                <w:sz w:val="28"/>
                <w:szCs w:val="28"/>
                <w:lang w:val="uz-Cyrl-UZ"/>
              </w:rPr>
              <w:t xml:space="preserve">       иссиқлик радионурланиши</w:t>
            </w:r>
          </w:p>
          <w:p w14:paraId="0903B4B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thermal radio radiation</w:t>
            </w:r>
          </w:p>
        </w:tc>
        <w:tc>
          <w:tcPr>
            <w:tcW w:w="6150" w:type="dxa"/>
            <w:vAlign w:val="center"/>
          </w:tcPr>
          <w:p w14:paraId="6E391564" w14:textId="77777777" w:rsidR="009979D1" w:rsidRPr="00B179AB" w:rsidRDefault="009979D1">
            <w:pPr>
              <w:jc w:val="both"/>
              <w:rPr>
                <w:color w:val="000000"/>
                <w:sz w:val="28"/>
                <w:szCs w:val="28"/>
              </w:rPr>
            </w:pPr>
            <w:r w:rsidRPr="00B179AB">
              <w:rPr>
                <w:color w:val="000000"/>
                <w:sz w:val="28"/>
                <w:szCs w:val="28"/>
              </w:rPr>
              <w:t>Естественное радиоизлучение физического тела при температуре, отличной от абсолютного нуля, обусловленное электродинамическими процессами в атомах и молекулах вещества, из которого состоит тело.</w:t>
            </w:r>
          </w:p>
          <w:p w14:paraId="1EF684A8" w14:textId="77777777" w:rsidR="009979D1" w:rsidRPr="00B179AB" w:rsidRDefault="009979D1">
            <w:pPr>
              <w:jc w:val="both"/>
              <w:rPr>
                <w:color w:val="000000"/>
                <w:lang w:val="uz-Cyrl-UZ"/>
              </w:rPr>
            </w:pPr>
          </w:p>
          <w:p w14:paraId="724BE716" w14:textId="77777777" w:rsidR="009979D1" w:rsidRPr="00B179AB" w:rsidRDefault="009979D1">
            <w:pPr>
              <w:jc w:val="both"/>
              <w:rPr>
                <w:sz w:val="28"/>
                <w:szCs w:val="28"/>
                <w:lang w:val="uz-Cyrl-UZ"/>
              </w:rPr>
            </w:pPr>
            <w:r w:rsidRPr="00B179AB">
              <w:rPr>
                <w:sz w:val="28"/>
                <w:szCs w:val="28"/>
                <w:lang w:val="en-US"/>
              </w:rPr>
              <w:t xml:space="preserve">Fizik </w:t>
            </w:r>
            <w:proofErr w:type="spellStart"/>
            <w:r w:rsidRPr="00B179AB">
              <w:rPr>
                <w:sz w:val="28"/>
                <w:szCs w:val="28"/>
                <w:lang w:val="en-US"/>
              </w:rPr>
              <w:t>moddaning</w:t>
            </w:r>
            <w:proofErr w:type="spellEnd"/>
            <w:r w:rsidRPr="00B179AB">
              <w:rPr>
                <w:sz w:val="28"/>
                <w:szCs w:val="28"/>
                <w:lang w:val="en-US"/>
              </w:rPr>
              <w:t xml:space="preserve"> jism </w:t>
            </w:r>
            <w:proofErr w:type="spellStart"/>
            <w:r w:rsidRPr="00B179AB">
              <w:rPr>
                <w:sz w:val="28"/>
                <w:szCs w:val="28"/>
                <w:lang w:val="en-US"/>
              </w:rPr>
              <w:t>tashkil</w:t>
            </w:r>
            <w:proofErr w:type="spellEnd"/>
            <w:r w:rsidRPr="00B179AB">
              <w:rPr>
                <w:sz w:val="28"/>
                <w:szCs w:val="28"/>
                <w:lang w:val="en-US"/>
              </w:rPr>
              <w:t xml:space="preserve"> </w:t>
            </w:r>
            <w:proofErr w:type="spellStart"/>
            <w:r w:rsidRPr="00B179AB">
              <w:rPr>
                <w:sz w:val="28"/>
                <w:szCs w:val="28"/>
                <w:lang w:val="en-US"/>
              </w:rPr>
              <w:t>topgan</w:t>
            </w:r>
            <w:proofErr w:type="spellEnd"/>
            <w:r w:rsidRPr="00B179AB">
              <w:rPr>
                <w:sz w:val="28"/>
                <w:szCs w:val="28"/>
                <w:lang w:val="en-US"/>
              </w:rPr>
              <w:t xml:space="preserve"> </w:t>
            </w:r>
            <w:proofErr w:type="spellStart"/>
            <w:r w:rsidRPr="00B179AB">
              <w:rPr>
                <w:sz w:val="28"/>
                <w:szCs w:val="28"/>
                <w:lang w:val="en-US"/>
              </w:rPr>
              <w:t>moddaning</w:t>
            </w:r>
            <w:proofErr w:type="spellEnd"/>
            <w:r w:rsidRPr="00B179AB">
              <w:rPr>
                <w:sz w:val="28"/>
                <w:szCs w:val="28"/>
                <w:lang w:val="en-US"/>
              </w:rPr>
              <w:t xml:space="preserve"> atom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molekulalaridagi</w:t>
            </w:r>
            <w:proofErr w:type="spellEnd"/>
            <w:r w:rsidRPr="00B179AB">
              <w:rPr>
                <w:sz w:val="28"/>
                <w:szCs w:val="28"/>
                <w:lang w:val="en-US"/>
              </w:rPr>
              <w:t xml:space="preserve"> </w:t>
            </w:r>
            <w:proofErr w:type="spellStart"/>
            <w:r w:rsidRPr="00B179AB">
              <w:rPr>
                <w:sz w:val="28"/>
                <w:szCs w:val="28"/>
                <w:lang w:val="en-US"/>
              </w:rPr>
              <w:t>elektrodinamik</w:t>
            </w:r>
            <w:proofErr w:type="spellEnd"/>
            <w:r w:rsidRPr="00B179AB">
              <w:rPr>
                <w:sz w:val="28"/>
                <w:szCs w:val="28"/>
                <w:lang w:val="en-US"/>
              </w:rPr>
              <w:t xml:space="preserve"> </w:t>
            </w:r>
            <w:proofErr w:type="spellStart"/>
            <w:r w:rsidRPr="00B179AB">
              <w:rPr>
                <w:sz w:val="28"/>
                <w:szCs w:val="28"/>
                <w:lang w:val="en-US"/>
              </w:rPr>
              <w:t>jarayonlar</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asoslangan</w:t>
            </w:r>
            <w:proofErr w:type="spellEnd"/>
            <w:r w:rsidRPr="00B179AB">
              <w:rPr>
                <w:sz w:val="28"/>
                <w:szCs w:val="28"/>
                <w:lang w:val="en-US"/>
              </w:rPr>
              <w:t xml:space="preserve">, </w:t>
            </w:r>
            <w:proofErr w:type="spellStart"/>
            <w:r w:rsidRPr="00B179AB">
              <w:rPr>
                <w:sz w:val="28"/>
                <w:szCs w:val="28"/>
                <w:lang w:val="en-US"/>
              </w:rPr>
              <w:t>absolyut</w:t>
            </w:r>
            <w:proofErr w:type="spellEnd"/>
            <w:r w:rsidRPr="00B179AB">
              <w:rPr>
                <w:sz w:val="28"/>
                <w:szCs w:val="28"/>
                <w:lang w:val="en-US"/>
              </w:rPr>
              <w:t xml:space="preserve"> </w:t>
            </w:r>
            <w:proofErr w:type="spellStart"/>
            <w:r w:rsidRPr="00B179AB">
              <w:rPr>
                <w:sz w:val="28"/>
                <w:szCs w:val="28"/>
                <w:lang w:val="en-US"/>
              </w:rPr>
              <w:t>noldan</w:t>
            </w:r>
            <w:proofErr w:type="spellEnd"/>
            <w:r w:rsidRPr="00B179AB">
              <w:rPr>
                <w:sz w:val="28"/>
                <w:szCs w:val="28"/>
                <w:lang w:val="en-US"/>
              </w:rPr>
              <w:t xml:space="preserve"> </w:t>
            </w:r>
            <w:proofErr w:type="spellStart"/>
            <w:r w:rsidRPr="00B179AB">
              <w:rPr>
                <w:sz w:val="28"/>
                <w:szCs w:val="28"/>
                <w:lang w:val="en-US"/>
              </w:rPr>
              <w:t>farq</w:t>
            </w:r>
            <w:proofErr w:type="spellEnd"/>
            <w:r w:rsidRPr="00B179AB">
              <w:rPr>
                <w:sz w:val="28"/>
                <w:szCs w:val="28"/>
                <w:lang w:val="en-US"/>
              </w:rPr>
              <w:t xml:space="preserve"> </w:t>
            </w:r>
            <w:proofErr w:type="spellStart"/>
            <w:r w:rsidRPr="00B179AB">
              <w:rPr>
                <w:sz w:val="28"/>
                <w:szCs w:val="28"/>
                <w:lang w:val="en-US"/>
              </w:rPr>
              <w:t>qiladigan</w:t>
            </w:r>
            <w:proofErr w:type="spellEnd"/>
            <w:r w:rsidRPr="00B179AB">
              <w:rPr>
                <w:sz w:val="28"/>
                <w:szCs w:val="28"/>
                <w:lang w:val="en-US"/>
              </w:rPr>
              <w:t xml:space="preserve"> </w:t>
            </w:r>
            <w:proofErr w:type="spellStart"/>
            <w:r w:rsidRPr="00B179AB">
              <w:rPr>
                <w:sz w:val="28"/>
                <w:szCs w:val="28"/>
                <w:lang w:val="en-US"/>
              </w:rPr>
              <w:t>temperaturadagi</w:t>
            </w:r>
            <w:proofErr w:type="spellEnd"/>
            <w:r w:rsidRPr="00B179AB">
              <w:rPr>
                <w:sz w:val="28"/>
                <w:szCs w:val="28"/>
                <w:lang w:val="en-US"/>
              </w:rPr>
              <w:t xml:space="preserve"> </w:t>
            </w:r>
            <w:proofErr w:type="spellStart"/>
            <w:r w:rsidRPr="00B179AB">
              <w:rPr>
                <w:sz w:val="28"/>
                <w:szCs w:val="28"/>
                <w:lang w:val="en-US"/>
              </w:rPr>
              <w:t>tabiiy</w:t>
            </w:r>
            <w:proofErr w:type="spellEnd"/>
            <w:r w:rsidRPr="00B179AB">
              <w:rPr>
                <w:sz w:val="28"/>
                <w:szCs w:val="28"/>
                <w:lang w:val="en-US"/>
              </w:rPr>
              <w:t xml:space="preserve"> </w:t>
            </w:r>
            <w:proofErr w:type="spellStart"/>
            <w:r w:rsidRPr="00B179AB">
              <w:rPr>
                <w:sz w:val="28"/>
                <w:szCs w:val="28"/>
                <w:lang w:val="en-US"/>
              </w:rPr>
              <w:t>radionurlanishi</w:t>
            </w:r>
            <w:proofErr w:type="spellEnd"/>
            <w:r w:rsidRPr="00B179AB">
              <w:rPr>
                <w:sz w:val="28"/>
                <w:szCs w:val="28"/>
                <w:lang w:val="en-US"/>
              </w:rPr>
              <w:t>.</w:t>
            </w:r>
          </w:p>
          <w:p w14:paraId="64ED30D3" w14:textId="77777777" w:rsidR="009979D1" w:rsidRPr="00B179AB" w:rsidRDefault="009979D1">
            <w:pPr>
              <w:jc w:val="both"/>
              <w:rPr>
                <w:color w:val="000000"/>
                <w:lang w:val="uz-Cyrl-UZ"/>
              </w:rPr>
            </w:pPr>
          </w:p>
          <w:p w14:paraId="7A76F5FA" w14:textId="77777777" w:rsidR="009979D1" w:rsidRPr="00B179AB" w:rsidRDefault="009979D1">
            <w:pPr>
              <w:jc w:val="both"/>
              <w:rPr>
                <w:color w:val="000000"/>
                <w:sz w:val="28"/>
                <w:szCs w:val="28"/>
                <w:lang w:val="uz-Cyrl-UZ"/>
              </w:rPr>
            </w:pPr>
            <w:r w:rsidRPr="00B179AB">
              <w:rPr>
                <w:color w:val="000000"/>
                <w:sz w:val="28"/>
                <w:szCs w:val="28"/>
                <w:lang w:val="uz-Cyrl-UZ"/>
              </w:rPr>
              <w:t>Физик модданинг жисм ташкил топган модда</w:t>
            </w:r>
            <w:r w:rsidR="00687B9E" w:rsidRPr="00B179AB">
              <w:rPr>
                <w:color w:val="000000"/>
                <w:sz w:val="28"/>
                <w:szCs w:val="28"/>
                <w:lang w:val="uz-Cyrl-UZ"/>
              </w:rPr>
              <w:t>-</w:t>
            </w:r>
            <w:r w:rsidRPr="00B179AB">
              <w:rPr>
                <w:color w:val="000000"/>
                <w:sz w:val="28"/>
                <w:szCs w:val="28"/>
                <w:lang w:val="uz-Cyrl-UZ"/>
              </w:rPr>
              <w:t>нинг атом ва молекулаларидаги электродинамик жараёнлар билан асосланган, абсолют нолдан фарқ қиладиган температурадаги табиий радио</w:t>
            </w:r>
            <w:r w:rsidR="00687B9E" w:rsidRPr="00B179AB">
              <w:rPr>
                <w:color w:val="000000"/>
                <w:sz w:val="28"/>
                <w:szCs w:val="28"/>
                <w:lang w:val="uz-Cyrl-UZ"/>
              </w:rPr>
              <w:t>-</w:t>
            </w:r>
            <w:r w:rsidRPr="00B179AB">
              <w:rPr>
                <w:color w:val="000000"/>
                <w:sz w:val="28"/>
                <w:szCs w:val="28"/>
                <w:lang w:val="uz-Cyrl-UZ"/>
              </w:rPr>
              <w:t>нурланиши.</w:t>
            </w:r>
          </w:p>
        </w:tc>
      </w:tr>
      <w:tr w:rsidR="009979D1" w:rsidRPr="00CB34C6" w14:paraId="23CFBD5D" w14:textId="77777777">
        <w:trPr>
          <w:tblCellSpacing w:w="0" w:type="dxa"/>
          <w:jc w:val="center"/>
        </w:trPr>
        <w:tc>
          <w:tcPr>
            <w:tcW w:w="3821" w:type="dxa"/>
          </w:tcPr>
          <w:p w14:paraId="3C5A9246" w14:textId="77777777" w:rsidR="009979D1" w:rsidRPr="00B179AB" w:rsidRDefault="009979D1">
            <w:pPr>
              <w:rPr>
                <w:b/>
                <w:bCs/>
                <w:color w:val="000000"/>
                <w:sz w:val="28"/>
                <w:szCs w:val="28"/>
                <w:lang w:val="uz-Cyrl-UZ"/>
              </w:rPr>
            </w:pPr>
            <w:r w:rsidRPr="00B179AB">
              <w:rPr>
                <w:b/>
                <w:bCs/>
                <w:color w:val="000000"/>
                <w:sz w:val="28"/>
                <w:szCs w:val="28"/>
                <w:lang w:val="uz-Cyrl-UZ"/>
              </w:rPr>
              <w:t>Точка базирования беспилотника</w:t>
            </w:r>
          </w:p>
          <w:p w14:paraId="79AA5A4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boshqariladigan uchish appratining joylashgan</w:t>
            </w:r>
            <w:r w:rsidRPr="00B179AB">
              <w:rPr>
                <w:b/>
                <w:bCs/>
                <w:color w:val="000000"/>
                <w:sz w:val="28"/>
                <w:szCs w:val="28"/>
                <w:lang w:val="uz-Cyrl-UZ"/>
              </w:rPr>
              <w:t xml:space="preserve"> </w:t>
            </w:r>
            <w:r w:rsidRPr="00B179AB">
              <w:rPr>
                <w:bCs/>
                <w:color w:val="000000"/>
                <w:sz w:val="28"/>
                <w:szCs w:val="28"/>
                <w:lang w:val="uz-Cyrl-UZ"/>
              </w:rPr>
              <w:t>nuqtasi</w:t>
            </w:r>
          </w:p>
          <w:p w14:paraId="175711C5" w14:textId="77777777" w:rsidR="009979D1" w:rsidRPr="00B179AB" w:rsidRDefault="009979D1">
            <w:pPr>
              <w:rPr>
                <w:bCs/>
                <w:color w:val="000000"/>
                <w:sz w:val="28"/>
                <w:szCs w:val="28"/>
                <w:lang w:val="uz-Cyrl-UZ"/>
              </w:rPr>
            </w:pPr>
            <w:r w:rsidRPr="00B179AB">
              <w:rPr>
                <w:bCs/>
                <w:color w:val="000000"/>
                <w:sz w:val="28"/>
                <w:szCs w:val="28"/>
                <w:lang w:val="uz-Cyrl-UZ"/>
              </w:rPr>
              <w:lastRenderedPageBreak/>
              <w:t xml:space="preserve">        </w:t>
            </w:r>
            <w:r w:rsidRPr="00B179AB">
              <w:rPr>
                <w:color w:val="000000"/>
                <w:sz w:val="28"/>
                <w:lang w:val="uz-Cyrl-UZ"/>
              </w:rPr>
              <w:t>учувчисиз</w:t>
            </w:r>
            <w:r w:rsidRPr="00B179AB">
              <w:rPr>
                <w:bCs/>
                <w:color w:val="000000"/>
                <w:sz w:val="28"/>
                <w:szCs w:val="28"/>
                <w:lang w:val="uz-Cyrl-UZ"/>
              </w:rPr>
              <w:t xml:space="preserve"> бошқ</w:t>
            </w:r>
            <w:r w:rsidR="00F07802" w:rsidRPr="00B179AB">
              <w:rPr>
                <w:bCs/>
                <w:color w:val="000000"/>
                <w:sz w:val="28"/>
                <w:szCs w:val="28"/>
                <w:lang w:val="uz-Cyrl-UZ"/>
              </w:rPr>
              <w:t>арила</w:t>
            </w:r>
            <w:r w:rsidR="00687B9E" w:rsidRPr="00B179AB">
              <w:rPr>
                <w:bCs/>
                <w:color w:val="000000"/>
                <w:sz w:val="28"/>
                <w:szCs w:val="28"/>
                <w:lang w:val="uz-Cyrl-UZ"/>
              </w:rPr>
              <w:t>-</w:t>
            </w:r>
            <w:r w:rsidRPr="00B179AB">
              <w:rPr>
                <w:bCs/>
                <w:color w:val="000000"/>
                <w:sz w:val="28"/>
                <w:szCs w:val="28"/>
                <w:lang w:val="uz-Cyrl-UZ"/>
              </w:rPr>
              <w:t xml:space="preserve">диган учиш аппаратининг жойлашган нуқтаси </w:t>
            </w:r>
          </w:p>
          <w:p w14:paraId="0251654C"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point of basing of drone </w:t>
            </w:r>
          </w:p>
          <w:p w14:paraId="07A7C6F7" w14:textId="77777777" w:rsidR="009979D1" w:rsidRPr="00B179AB" w:rsidRDefault="009979D1">
            <w:pPr>
              <w:rPr>
                <w:b/>
                <w:bCs/>
                <w:color w:val="000000"/>
                <w:sz w:val="28"/>
                <w:szCs w:val="28"/>
                <w:lang w:val="en-US"/>
              </w:rPr>
            </w:pPr>
            <w:r w:rsidRPr="00B179AB">
              <w:rPr>
                <w:bCs/>
                <w:color w:val="000000"/>
                <w:sz w:val="28"/>
                <w:szCs w:val="28"/>
                <w:lang w:val="en-US"/>
              </w:rPr>
              <w:t>(of pilotless vehicle)</w:t>
            </w:r>
          </w:p>
        </w:tc>
        <w:tc>
          <w:tcPr>
            <w:tcW w:w="6150" w:type="dxa"/>
            <w:vAlign w:val="center"/>
          </w:tcPr>
          <w:p w14:paraId="4A88A79B" w14:textId="77777777" w:rsidR="009979D1" w:rsidRPr="00B179AB" w:rsidRDefault="009979D1">
            <w:pPr>
              <w:jc w:val="both"/>
              <w:rPr>
                <w:color w:val="000000"/>
                <w:sz w:val="28"/>
                <w:szCs w:val="28"/>
                <w:lang w:val="uz-Cyrl-UZ"/>
              </w:rPr>
            </w:pPr>
            <w:r w:rsidRPr="00B179AB">
              <w:rPr>
                <w:color w:val="000000"/>
                <w:sz w:val="28"/>
                <w:szCs w:val="28"/>
              </w:rPr>
              <w:lastRenderedPageBreak/>
              <w:t>Точка земной поверхности с определенными географическими координатами. В этой точке производится пуск и приземление беспилотного летательного аппарата.</w:t>
            </w:r>
          </w:p>
          <w:p w14:paraId="7792C6C7" w14:textId="77777777" w:rsidR="009979D1" w:rsidRPr="00B179AB" w:rsidRDefault="009979D1">
            <w:pPr>
              <w:jc w:val="both"/>
              <w:rPr>
                <w:color w:val="000000"/>
                <w:sz w:val="28"/>
                <w:szCs w:val="28"/>
                <w:lang w:val="uz-Cyrl-UZ"/>
              </w:rPr>
            </w:pPr>
          </w:p>
          <w:p w14:paraId="54E0BD46" w14:textId="77777777" w:rsidR="009979D1" w:rsidRPr="00B179AB" w:rsidRDefault="009979D1">
            <w:pPr>
              <w:jc w:val="both"/>
              <w:rPr>
                <w:color w:val="000000"/>
                <w:sz w:val="28"/>
                <w:szCs w:val="28"/>
                <w:lang w:val="en-US"/>
              </w:rPr>
            </w:pPr>
            <w:proofErr w:type="spellStart"/>
            <w:r w:rsidRPr="00B179AB">
              <w:rPr>
                <w:color w:val="000000"/>
                <w:sz w:val="28"/>
                <w:szCs w:val="28"/>
                <w:lang w:val="en-US"/>
              </w:rPr>
              <w:lastRenderedPageBreak/>
              <w:t>Ma’lum</w:t>
            </w:r>
            <w:proofErr w:type="spellEnd"/>
            <w:r w:rsidRPr="00B179AB">
              <w:rPr>
                <w:color w:val="000000"/>
                <w:sz w:val="28"/>
                <w:szCs w:val="28"/>
                <w:lang w:val="en-US"/>
              </w:rPr>
              <w:t xml:space="preserve"> </w:t>
            </w:r>
            <w:proofErr w:type="spellStart"/>
            <w:r w:rsidRPr="00B179AB">
              <w:rPr>
                <w:color w:val="000000"/>
                <w:sz w:val="28"/>
                <w:szCs w:val="28"/>
                <w:lang w:val="en-US"/>
              </w:rPr>
              <w:t>geogragik</w:t>
            </w:r>
            <w:proofErr w:type="spellEnd"/>
            <w:r w:rsidRPr="00B179AB">
              <w:rPr>
                <w:color w:val="000000"/>
                <w:sz w:val="28"/>
                <w:szCs w:val="28"/>
                <w:lang w:val="en-US"/>
              </w:rPr>
              <w:t xml:space="preserve"> </w:t>
            </w:r>
            <w:proofErr w:type="spellStart"/>
            <w:r w:rsidRPr="00B179AB">
              <w:rPr>
                <w:color w:val="000000"/>
                <w:sz w:val="28"/>
                <w:szCs w:val="28"/>
                <w:lang w:val="en-US"/>
              </w:rPr>
              <w:t>koordinatal</w:t>
            </w:r>
            <w:r w:rsidR="00F07802" w:rsidRPr="00B179AB">
              <w:rPr>
                <w:color w:val="000000"/>
                <w:sz w:val="28"/>
                <w:szCs w:val="28"/>
                <w:lang w:val="en-US"/>
              </w:rPr>
              <w:t>a</w:t>
            </w:r>
            <w:r w:rsidRPr="00B179AB">
              <w:rPr>
                <w:color w:val="000000"/>
                <w:sz w:val="28"/>
                <w:szCs w:val="28"/>
                <w:lang w:val="en-US"/>
              </w:rPr>
              <w:t>ri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lgan</w:t>
            </w:r>
            <w:proofErr w:type="spellEnd"/>
            <w:r w:rsidRPr="00B179AB">
              <w:rPr>
                <w:color w:val="000000"/>
                <w:sz w:val="28"/>
                <w:szCs w:val="28"/>
                <w:lang w:val="en-US"/>
              </w:rPr>
              <w:t xml:space="preserve"> </w:t>
            </w:r>
            <w:proofErr w:type="spellStart"/>
            <w:r w:rsidRPr="00B179AB">
              <w:rPr>
                <w:color w:val="000000"/>
                <w:sz w:val="28"/>
                <w:szCs w:val="28"/>
                <w:lang w:val="en-US"/>
              </w:rPr>
              <w:t>yer</w:t>
            </w:r>
            <w:proofErr w:type="spellEnd"/>
            <w:r w:rsidRPr="00B179AB">
              <w:rPr>
                <w:color w:val="000000"/>
                <w:sz w:val="28"/>
                <w:szCs w:val="28"/>
                <w:lang w:val="en-US"/>
              </w:rPr>
              <w:t xml:space="preserve"> </w:t>
            </w:r>
            <w:proofErr w:type="spellStart"/>
            <w:r w:rsidRPr="00B179AB">
              <w:rPr>
                <w:color w:val="000000"/>
                <w:sz w:val="28"/>
                <w:szCs w:val="28"/>
                <w:lang w:val="en-US"/>
              </w:rPr>
              <w:t>sirti</w:t>
            </w:r>
            <w:r w:rsidR="00F07802" w:rsidRPr="00B179AB">
              <w:rPr>
                <w:color w:val="000000"/>
                <w:sz w:val="28"/>
                <w:szCs w:val="28"/>
                <w:lang w:val="en-US"/>
              </w:rPr>
              <w:t>-</w:t>
            </w:r>
            <w:r w:rsidRPr="00B179AB">
              <w:rPr>
                <w:color w:val="000000"/>
                <w:sz w:val="28"/>
                <w:szCs w:val="28"/>
                <w:lang w:val="en-US"/>
              </w:rPr>
              <w:t>dagi</w:t>
            </w:r>
            <w:proofErr w:type="spellEnd"/>
            <w:r w:rsidRPr="00B179AB">
              <w:rPr>
                <w:color w:val="000000"/>
                <w:sz w:val="28"/>
                <w:szCs w:val="28"/>
                <w:lang w:val="en-US"/>
              </w:rPr>
              <w:t xml:space="preserve"> nuqta. Bu </w:t>
            </w:r>
            <w:proofErr w:type="spellStart"/>
            <w:r w:rsidRPr="00B179AB">
              <w:rPr>
                <w:color w:val="000000"/>
                <w:sz w:val="28"/>
                <w:szCs w:val="28"/>
                <w:lang w:val="en-US"/>
              </w:rPr>
              <w:t>nuqtada</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apparatini</w:t>
            </w:r>
            <w:proofErr w:type="spellEnd"/>
            <w:r w:rsidRPr="00B179AB">
              <w:rPr>
                <w:color w:val="000000"/>
                <w:sz w:val="28"/>
                <w:szCs w:val="28"/>
                <w:lang w:val="en-US"/>
              </w:rPr>
              <w:t xml:space="preserve"> </w:t>
            </w:r>
            <w:proofErr w:type="spellStart"/>
            <w:r w:rsidRPr="00B179AB">
              <w:rPr>
                <w:color w:val="000000"/>
                <w:sz w:val="28"/>
                <w:szCs w:val="28"/>
                <w:lang w:val="en-US"/>
              </w:rPr>
              <w:t>ishga</w:t>
            </w:r>
            <w:proofErr w:type="spellEnd"/>
            <w:r w:rsidRPr="00B179AB">
              <w:rPr>
                <w:color w:val="000000"/>
                <w:sz w:val="28"/>
                <w:szCs w:val="28"/>
                <w:lang w:val="en-US"/>
              </w:rPr>
              <w:t xml:space="preserve"> </w:t>
            </w:r>
            <w:proofErr w:type="spellStart"/>
            <w:r w:rsidRPr="00B179AB">
              <w:rPr>
                <w:color w:val="000000"/>
                <w:sz w:val="28"/>
                <w:szCs w:val="28"/>
                <w:lang w:val="en-US"/>
              </w:rPr>
              <w:t>tushirish</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yerga</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qo‘</w:t>
            </w:r>
            <w:proofErr w:type="gramEnd"/>
            <w:r w:rsidRPr="00B179AB">
              <w:rPr>
                <w:color w:val="000000"/>
                <w:sz w:val="28"/>
                <w:szCs w:val="28"/>
                <w:lang w:val="en-US"/>
              </w:rPr>
              <w:t>ndirish</w:t>
            </w:r>
            <w:proofErr w:type="spellEnd"/>
            <w:r w:rsidRPr="00B179AB">
              <w:rPr>
                <w:color w:val="000000"/>
                <w:sz w:val="28"/>
                <w:szCs w:val="28"/>
                <w:lang w:val="en-US"/>
              </w:rPr>
              <w:t xml:space="preserve"> </w:t>
            </w:r>
            <w:proofErr w:type="spellStart"/>
            <w:r w:rsidRPr="00B179AB">
              <w:rPr>
                <w:color w:val="000000"/>
                <w:sz w:val="28"/>
                <w:szCs w:val="28"/>
                <w:lang w:val="en-US"/>
              </w:rPr>
              <w:t>amalga</w:t>
            </w:r>
            <w:proofErr w:type="spellEnd"/>
            <w:r w:rsidRPr="00B179AB">
              <w:rPr>
                <w:color w:val="000000"/>
                <w:sz w:val="28"/>
                <w:szCs w:val="28"/>
                <w:lang w:val="en-US"/>
              </w:rPr>
              <w:t xml:space="preserve"> </w:t>
            </w:r>
            <w:proofErr w:type="spellStart"/>
            <w:r w:rsidRPr="00B179AB">
              <w:rPr>
                <w:color w:val="000000"/>
                <w:sz w:val="28"/>
                <w:szCs w:val="28"/>
                <w:lang w:val="en-US"/>
              </w:rPr>
              <w:t>oshiriladi</w:t>
            </w:r>
            <w:proofErr w:type="spellEnd"/>
            <w:r w:rsidRPr="00B179AB">
              <w:rPr>
                <w:color w:val="000000"/>
                <w:sz w:val="28"/>
                <w:szCs w:val="28"/>
                <w:lang w:val="en-US"/>
              </w:rPr>
              <w:t>.</w:t>
            </w:r>
          </w:p>
          <w:p w14:paraId="4CC9FF5E" w14:textId="77777777" w:rsidR="009979D1" w:rsidRPr="00B179AB" w:rsidRDefault="009979D1">
            <w:pPr>
              <w:jc w:val="both"/>
              <w:rPr>
                <w:color w:val="000000"/>
                <w:sz w:val="28"/>
                <w:szCs w:val="28"/>
                <w:lang w:val="en-US"/>
              </w:rPr>
            </w:pPr>
          </w:p>
          <w:p w14:paraId="7C56AA49" w14:textId="77777777" w:rsidR="009979D1" w:rsidRPr="00B179AB" w:rsidRDefault="009979D1">
            <w:pPr>
              <w:jc w:val="both"/>
              <w:rPr>
                <w:color w:val="000000"/>
                <w:sz w:val="28"/>
                <w:szCs w:val="28"/>
                <w:lang w:val="uz-Cyrl-UZ"/>
              </w:rPr>
            </w:pPr>
            <w:r w:rsidRPr="00B179AB">
              <w:rPr>
                <w:color w:val="000000"/>
                <w:sz w:val="28"/>
                <w:szCs w:val="28"/>
                <w:lang w:val="uz-Cyrl-UZ"/>
              </w:rPr>
              <w:t xml:space="preserve">Маълум географик координаталари бўлган ер сиртидаги нуқта. Бу нуқтада </w:t>
            </w:r>
            <w:r w:rsidRPr="00B179AB">
              <w:rPr>
                <w:color w:val="000000"/>
                <w:sz w:val="28"/>
                <w:lang w:val="uz-Cyrl-UZ"/>
              </w:rPr>
              <w:t>учувчисиз</w:t>
            </w:r>
            <w:r w:rsidRPr="00B179AB">
              <w:rPr>
                <w:color w:val="000000"/>
                <w:sz w:val="28"/>
                <w:szCs w:val="28"/>
                <w:lang w:val="uz-Cyrl-UZ"/>
              </w:rPr>
              <w:t xml:space="preserve"> бошқари</w:t>
            </w:r>
            <w:r w:rsidR="00687B9E" w:rsidRPr="00B179AB">
              <w:rPr>
                <w:color w:val="000000"/>
                <w:sz w:val="28"/>
                <w:szCs w:val="28"/>
                <w:lang w:val="uz-Cyrl-UZ"/>
              </w:rPr>
              <w:t>-</w:t>
            </w:r>
            <w:r w:rsidRPr="00B179AB">
              <w:rPr>
                <w:color w:val="000000"/>
                <w:sz w:val="28"/>
                <w:szCs w:val="28"/>
                <w:lang w:val="uz-Cyrl-UZ"/>
              </w:rPr>
              <w:t xml:space="preserve">ладиган учиш аппаратини ишга тушириш ва ерга қўндириш амалга оширилади. </w:t>
            </w:r>
          </w:p>
        </w:tc>
      </w:tr>
      <w:tr w:rsidR="009979D1" w:rsidRPr="00CB34C6" w14:paraId="6DBD2AB7" w14:textId="77777777">
        <w:trPr>
          <w:tblCellSpacing w:w="0" w:type="dxa"/>
          <w:jc w:val="center"/>
        </w:trPr>
        <w:tc>
          <w:tcPr>
            <w:tcW w:w="3821" w:type="dxa"/>
          </w:tcPr>
          <w:p w14:paraId="73A06296"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Точка наблюдения</w:t>
            </w:r>
          </w:p>
          <w:p w14:paraId="6AF3117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kuzatish nuqtasi</w:t>
            </w:r>
          </w:p>
          <w:p w14:paraId="09F227E7" w14:textId="77777777" w:rsidR="009979D1" w:rsidRPr="00B179AB" w:rsidRDefault="009979D1">
            <w:pPr>
              <w:rPr>
                <w:bCs/>
                <w:color w:val="000000"/>
                <w:sz w:val="28"/>
                <w:szCs w:val="28"/>
                <w:lang w:val="uz-Cyrl-UZ"/>
              </w:rPr>
            </w:pPr>
            <w:r w:rsidRPr="00B179AB">
              <w:rPr>
                <w:bCs/>
                <w:color w:val="000000"/>
                <w:sz w:val="28"/>
                <w:szCs w:val="28"/>
                <w:lang w:val="uz-Cyrl-UZ"/>
              </w:rPr>
              <w:t xml:space="preserve">       кузатиш нуқтаси</w:t>
            </w:r>
          </w:p>
          <w:p w14:paraId="29F16D6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point of observation</w:t>
            </w:r>
          </w:p>
        </w:tc>
        <w:tc>
          <w:tcPr>
            <w:tcW w:w="6150" w:type="dxa"/>
            <w:vAlign w:val="center"/>
          </w:tcPr>
          <w:p w14:paraId="2DFF1A3B" w14:textId="77777777" w:rsidR="009979D1" w:rsidRPr="00B179AB" w:rsidRDefault="009979D1">
            <w:pPr>
              <w:jc w:val="both"/>
              <w:rPr>
                <w:color w:val="000000"/>
                <w:sz w:val="28"/>
                <w:szCs w:val="28"/>
                <w:lang w:val="uz-Cyrl-UZ"/>
              </w:rPr>
            </w:pPr>
            <w:r w:rsidRPr="00B179AB">
              <w:rPr>
                <w:color w:val="000000"/>
                <w:sz w:val="28"/>
                <w:szCs w:val="28"/>
              </w:rPr>
              <w:t>Любая точка с известными координатами, принадлежащая зоне наблюдения.</w:t>
            </w:r>
          </w:p>
          <w:p w14:paraId="2E9E0F0B" w14:textId="77777777" w:rsidR="009979D1" w:rsidRPr="00B179AB" w:rsidRDefault="009979D1">
            <w:pPr>
              <w:jc w:val="both"/>
              <w:rPr>
                <w:color w:val="000000"/>
                <w:sz w:val="28"/>
                <w:szCs w:val="28"/>
                <w:lang w:val="uz-Cyrl-UZ"/>
              </w:rPr>
            </w:pPr>
          </w:p>
          <w:p w14:paraId="00B3E906" w14:textId="77777777" w:rsidR="009979D1" w:rsidRPr="00B179AB" w:rsidRDefault="009979D1">
            <w:pPr>
              <w:jc w:val="both"/>
              <w:rPr>
                <w:color w:val="000000"/>
                <w:sz w:val="28"/>
                <w:szCs w:val="28"/>
                <w:lang w:val="en-US"/>
              </w:rPr>
            </w:pPr>
            <w:proofErr w:type="spellStart"/>
            <w:r w:rsidRPr="00B179AB">
              <w:rPr>
                <w:color w:val="000000"/>
                <w:sz w:val="28"/>
                <w:szCs w:val="28"/>
                <w:lang w:val="en-US"/>
              </w:rPr>
              <w:t>Kuzatish</w:t>
            </w:r>
            <w:proofErr w:type="spellEnd"/>
            <w:r w:rsidRPr="00B179AB">
              <w:rPr>
                <w:color w:val="000000"/>
                <w:sz w:val="28"/>
                <w:szCs w:val="28"/>
                <w:lang w:val="en-US"/>
              </w:rPr>
              <w:t xml:space="preserve"> </w:t>
            </w:r>
            <w:proofErr w:type="spellStart"/>
            <w:r w:rsidRPr="00B179AB">
              <w:rPr>
                <w:color w:val="000000"/>
                <w:sz w:val="28"/>
                <w:szCs w:val="28"/>
                <w:lang w:val="en-US"/>
              </w:rPr>
              <w:t>hududiga</w:t>
            </w:r>
            <w:proofErr w:type="spellEnd"/>
            <w:r w:rsidRPr="00B179AB">
              <w:rPr>
                <w:color w:val="000000"/>
                <w:sz w:val="28"/>
                <w:szCs w:val="28"/>
                <w:lang w:val="en-US"/>
              </w:rPr>
              <w:t xml:space="preserve"> </w:t>
            </w:r>
            <w:proofErr w:type="spellStart"/>
            <w:r w:rsidRPr="00B179AB">
              <w:rPr>
                <w:color w:val="000000"/>
                <w:sz w:val="28"/>
                <w:szCs w:val="28"/>
                <w:lang w:val="en-US"/>
              </w:rPr>
              <w:t>taalluqli</w:t>
            </w:r>
            <w:proofErr w:type="spellEnd"/>
            <w:r w:rsidRPr="00B179AB">
              <w:rPr>
                <w:color w:val="000000"/>
                <w:sz w:val="28"/>
                <w:szCs w:val="28"/>
                <w:lang w:val="en-US"/>
              </w:rPr>
              <w:t xml:space="preserve"> </w:t>
            </w:r>
            <w:proofErr w:type="spellStart"/>
            <w:r w:rsidRPr="00B179AB">
              <w:rPr>
                <w:color w:val="000000"/>
                <w:sz w:val="28"/>
                <w:szCs w:val="28"/>
                <w:lang w:val="en-US"/>
              </w:rPr>
              <w:t>koordinatalari</w:t>
            </w:r>
            <w:proofErr w:type="spellEnd"/>
            <w:r w:rsidRPr="00B179AB">
              <w:rPr>
                <w:color w:val="000000"/>
                <w:sz w:val="28"/>
                <w:szCs w:val="28"/>
                <w:lang w:val="en-US"/>
              </w:rPr>
              <w:t xml:space="preserve"> </w:t>
            </w:r>
            <w:proofErr w:type="spellStart"/>
            <w:r w:rsidRPr="00B179AB">
              <w:rPr>
                <w:color w:val="000000"/>
                <w:sz w:val="28"/>
                <w:szCs w:val="28"/>
                <w:lang w:val="en-US"/>
              </w:rPr>
              <w:t>ma’lum</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bo‘</w:t>
            </w:r>
            <w:proofErr w:type="gramEnd"/>
            <w:r w:rsidRPr="00B179AB">
              <w:rPr>
                <w:color w:val="000000"/>
                <w:sz w:val="28"/>
                <w:szCs w:val="28"/>
                <w:lang w:val="en-US"/>
              </w:rPr>
              <w:t>lgan</w:t>
            </w:r>
            <w:proofErr w:type="spellEnd"/>
            <w:r w:rsidRPr="00B179AB">
              <w:rPr>
                <w:color w:val="000000"/>
                <w:sz w:val="28"/>
                <w:szCs w:val="28"/>
                <w:lang w:val="en-US"/>
              </w:rPr>
              <w:t xml:space="preserve"> </w:t>
            </w:r>
            <w:proofErr w:type="spellStart"/>
            <w:r w:rsidRPr="00B179AB">
              <w:rPr>
                <w:color w:val="000000"/>
                <w:sz w:val="28"/>
                <w:szCs w:val="28"/>
                <w:lang w:val="en-US"/>
              </w:rPr>
              <w:t>har</w:t>
            </w:r>
            <w:proofErr w:type="spellEnd"/>
            <w:r w:rsidRPr="00B179AB">
              <w:rPr>
                <w:color w:val="000000"/>
                <w:sz w:val="28"/>
                <w:szCs w:val="28"/>
                <w:lang w:val="en-US"/>
              </w:rPr>
              <w:t xml:space="preserve"> </w:t>
            </w:r>
            <w:proofErr w:type="spellStart"/>
            <w:r w:rsidRPr="00B179AB">
              <w:rPr>
                <w:color w:val="000000"/>
                <w:sz w:val="28"/>
                <w:szCs w:val="28"/>
                <w:lang w:val="en-US"/>
              </w:rPr>
              <w:t>qanday</w:t>
            </w:r>
            <w:proofErr w:type="spellEnd"/>
            <w:r w:rsidRPr="00B179AB">
              <w:rPr>
                <w:color w:val="000000"/>
                <w:sz w:val="28"/>
                <w:szCs w:val="28"/>
                <w:lang w:val="en-US"/>
              </w:rPr>
              <w:t xml:space="preserve"> nuqta.</w:t>
            </w:r>
          </w:p>
          <w:p w14:paraId="10FF3E5C" w14:textId="77777777" w:rsidR="009979D1" w:rsidRPr="00B179AB" w:rsidRDefault="009979D1">
            <w:pPr>
              <w:jc w:val="both"/>
              <w:rPr>
                <w:color w:val="000000"/>
                <w:sz w:val="28"/>
                <w:szCs w:val="28"/>
                <w:lang w:val="en-US"/>
              </w:rPr>
            </w:pPr>
          </w:p>
          <w:p w14:paraId="2B080539" w14:textId="77777777" w:rsidR="009979D1" w:rsidRPr="00B179AB" w:rsidRDefault="009979D1">
            <w:pPr>
              <w:jc w:val="both"/>
              <w:rPr>
                <w:color w:val="000000"/>
                <w:sz w:val="28"/>
                <w:szCs w:val="28"/>
                <w:lang w:val="uz-Cyrl-UZ"/>
              </w:rPr>
            </w:pPr>
            <w:r w:rsidRPr="00B179AB">
              <w:rPr>
                <w:color w:val="000000"/>
                <w:sz w:val="28"/>
                <w:szCs w:val="28"/>
                <w:lang w:val="uz-Cyrl-UZ"/>
              </w:rPr>
              <w:t xml:space="preserve">Кузатиш ҳудудига тааллуқли координаталари маълум бўлган ҳар қандай нуқта. </w:t>
            </w:r>
          </w:p>
        </w:tc>
      </w:tr>
      <w:tr w:rsidR="009979D1" w:rsidRPr="00CB34C6" w14:paraId="43E7BAA4" w14:textId="77777777">
        <w:trPr>
          <w:tblCellSpacing w:w="0" w:type="dxa"/>
          <w:jc w:val="center"/>
        </w:trPr>
        <w:tc>
          <w:tcPr>
            <w:tcW w:w="3821" w:type="dxa"/>
          </w:tcPr>
          <w:p w14:paraId="0D1CB039" w14:textId="77777777" w:rsidR="009979D1" w:rsidRPr="00B179AB" w:rsidRDefault="009979D1">
            <w:pPr>
              <w:rPr>
                <w:b/>
                <w:bCs/>
                <w:color w:val="000000"/>
                <w:sz w:val="28"/>
                <w:szCs w:val="28"/>
                <w:lang w:val="uz-Cyrl-UZ"/>
              </w:rPr>
            </w:pPr>
            <w:r w:rsidRPr="00B179AB">
              <w:rPr>
                <w:b/>
                <w:bCs/>
                <w:color w:val="000000"/>
                <w:sz w:val="28"/>
                <w:szCs w:val="28"/>
                <w:lang w:val="uz-Cyrl-UZ"/>
              </w:rPr>
              <w:t>Трасса луча, трасса</w:t>
            </w:r>
          </w:p>
          <w:p w14:paraId="20A12EA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nur trassasi, trassa</w:t>
            </w:r>
          </w:p>
          <w:p w14:paraId="6286D1F8" w14:textId="77777777" w:rsidR="009979D1" w:rsidRPr="00B179AB" w:rsidRDefault="009979D1">
            <w:pPr>
              <w:rPr>
                <w:bCs/>
                <w:color w:val="000000"/>
                <w:sz w:val="28"/>
                <w:szCs w:val="28"/>
                <w:lang w:val="uz-Cyrl-UZ"/>
              </w:rPr>
            </w:pPr>
            <w:r w:rsidRPr="00B179AB">
              <w:rPr>
                <w:bCs/>
                <w:color w:val="000000"/>
                <w:sz w:val="28"/>
                <w:szCs w:val="28"/>
                <w:lang w:val="uz-Cyrl-UZ"/>
              </w:rPr>
              <w:t xml:space="preserve">       нур трассаси, трасса</w:t>
            </w:r>
          </w:p>
          <w:p w14:paraId="6931FE1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route of ray, path</w:t>
            </w:r>
          </w:p>
        </w:tc>
        <w:tc>
          <w:tcPr>
            <w:tcW w:w="6150" w:type="dxa"/>
            <w:vAlign w:val="center"/>
          </w:tcPr>
          <w:p w14:paraId="3DEEBBBC" w14:textId="77777777" w:rsidR="009979D1" w:rsidRPr="00B179AB" w:rsidRDefault="009979D1">
            <w:pPr>
              <w:jc w:val="both"/>
              <w:rPr>
                <w:color w:val="000000"/>
                <w:sz w:val="28"/>
                <w:szCs w:val="28"/>
              </w:rPr>
            </w:pPr>
            <w:r w:rsidRPr="00B179AB">
              <w:rPr>
                <w:color w:val="000000"/>
                <w:sz w:val="28"/>
                <w:szCs w:val="28"/>
              </w:rPr>
              <w:t>Линия, определяющая путь прохождения радиоволн от передающей станции к приемной.</w:t>
            </w:r>
          </w:p>
          <w:p w14:paraId="0AA4F849" w14:textId="77777777" w:rsidR="009979D1" w:rsidRPr="00B179AB" w:rsidRDefault="009979D1">
            <w:pPr>
              <w:jc w:val="both"/>
              <w:rPr>
                <w:color w:val="000000"/>
                <w:sz w:val="28"/>
                <w:szCs w:val="28"/>
                <w:lang w:val="uz-Cyrl-UZ"/>
              </w:rPr>
            </w:pPr>
          </w:p>
          <w:p w14:paraId="75D5CBF4" w14:textId="77777777" w:rsidR="009979D1" w:rsidRPr="00B179AB" w:rsidRDefault="009979D1">
            <w:pPr>
              <w:jc w:val="both"/>
              <w:rPr>
                <w:sz w:val="28"/>
                <w:szCs w:val="28"/>
                <w:lang w:val="uz-Cyrl-UZ"/>
              </w:rPr>
            </w:pPr>
            <w:r w:rsidRPr="00B179AB">
              <w:rPr>
                <w:sz w:val="28"/>
                <w:szCs w:val="28"/>
                <w:lang w:val="uz-Cyrl-UZ"/>
              </w:rPr>
              <w:t>Radioto‘lqinlarning uzatuvchi stansiyadan qabul qiluvchi stansiyagacha o‘tgan yo‘lini aniqlaydigan liniya.</w:t>
            </w:r>
          </w:p>
          <w:p w14:paraId="25FE3BC4" w14:textId="77777777" w:rsidR="009979D1" w:rsidRPr="00B179AB" w:rsidRDefault="009979D1">
            <w:pPr>
              <w:jc w:val="both"/>
              <w:rPr>
                <w:color w:val="000000"/>
                <w:sz w:val="28"/>
                <w:szCs w:val="28"/>
                <w:lang w:val="uz-Cyrl-UZ"/>
              </w:rPr>
            </w:pPr>
          </w:p>
          <w:p w14:paraId="254785E0"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Радиотўлқинларнинг узатувчи станциядан қабул қилувчи станциягача ўтган йўлини аниқлайдиган линия.</w:t>
            </w:r>
          </w:p>
        </w:tc>
      </w:tr>
      <w:tr w:rsidR="009979D1" w:rsidRPr="00CB34C6" w14:paraId="3EF48C93" w14:textId="77777777">
        <w:trPr>
          <w:tblCellSpacing w:w="0" w:type="dxa"/>
          <w:jc w:val="center"/>
        </w:trPr>
        <w:tc>
          <w:tcPr>
            <w:tcW w:w="3821" w:type="dxa"/>
          </w:tcPr>
          <w:p w14:paraId="2BEFFE5F" w14:textId="77777777" w:rsidR="009979D1" w:rsidRPr="00B179AB" w:rsidRDefault="009979D1">
            <w:pPr>
              <w:rPr>
                <w:b/>
                <w:bCs/>
                <w:color w:val="000000"/>
                <w:sz w:val="28"/>
                <w:szCs w:val="28"/>
                <w:lang w:val="uz-Cyrl-UZ"/>
              </w:rPr>
            </w:pPr>
            <w:r w:rsidRPr="00B179AB">
              <w:rPr>
                <w:b/>
                <w:bCs/>
                <w:color w:val="000000"/>
                <w:sz w:val="28"/>
                <w:szCs w:val="28"/>
                <w:lang w:val="uz-Cyrl-UZ"/>
              </w:rPr>
              <w:t>Тропосфера</w:t>
            </w:r>
          </w:p>
          <w:p w14:paraId="30FE3F5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troposfera</w:t>
            </w:r>
          </w:p>
          <w:p w14:paraId="24D14C6B" w14:textId="77777777" w:rsidR="009979D1" w:rsidRPr="00B179AB" w:rsidRDefault="009979D1">
            <w:pPr>
              <w:rPr>
                <w:bCs/>
                <w:color w:val="000000"/>
                <w:sz w:val="28"/>
                <w:szCs w:val="28"/>
                <w:lang w:val="uz-Cyrl-UZ"/>
              </w:rPr>
            </w:pPr>
            <w:r w:rsidRPr="00B179AB">
              <w:rPr>
                <w:bCs/>
                <w:color w:val="000000"/>
                <w:sz w:val="28"/>
                <w:szCs w:val="28"/>
                <w:lang w:val="uz-Cyrl-UZ"/>
              </w:rPr>
              <w:t xml:space="preserve">       тропосфера</w:t>
            </w:r>
          </w:p>
          <w:p w14:paraId="0C6D6DDB"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troposphere</w:t>
            </w:r>
          </w:p>
        </w:tc>
        <w:tc>
          <w:tcPr>
            <w:tcW w:w="6150" w:type="dxa"/>
            <w:vAlign w:val="center"/>
          </w:tcPr>
          <w:p w14:paraId="5D1C1AE3" w14:textId="77777777" w:rsidR="009979D1" w:rsidRPr="00B179AB" w:rsidRDefault="009979D1">
            <w:pPr>
              <w:jc w:val="both"/>
              <w:rPr>
                <w:color w:val="000000"/>
                <w:sz w:val="28"/>
                <w:szCs w:val="28"/>
              </w:rPr>
            </w:pPr>
            <w:r w:rsidRPr="00B179AB">
              <w:rPr>
                <w:color w:val="000000"/>
                <w:sz w:val="28"/>
                <w:szCs w:val="28"/>
              </w:rPr>
              <w:t>Нижняя часть атмосферы Земли, простирающаяся от поверхности Земли, в которой температура уменьшается с высотой, за исключением локальных слоев с температурной инверсией.</w:t>
            </w:r>
          </w:p>
          <w:p w14:paraId="1A405660" w14:textId="77777777" w:rsidR="009979D1" w:rsidRPr="00B179AB" w:rsidRDefault="009979D1">
            <w:pPr>
              <w:jc w:val="both"/>
              <w:rPr>
                <w:color w:val="000000"/>
              </w:rPr>
            </w:pPr>
            <w:r w:rsidRPr="00B179AB">
              <w:rPr>
                <w:color w:val="000000"/>
              </w:rPr>
              <w:t xml:space="preserve">Примечание </w:t>
            </w:r>
            <w:r w:rsidR="00140DDD" w:rsidRPr="00B179AB">
              <w:rPr>
                <w:color w:val="000000"/>
              </w:rPr>
              <w:t>‒</w:t>
            </w:r>
            <w:r w:rsidRPr="00B179AB">
              <w:rPr>
                <w:color w:val="000000"/>
              </w:rPr>
              <w:t xml:space="preserve"> Эта часть атмосферы простирается до высоты около 9 </w:t>
            </w:r>
            <w:r w:rsidRPr="00B179AB">
              <w:rPr>
                <w:color w:val="000000"/>
                <w:lang w:val="en-US"/>
              </w:rPr>
              <w:t>km</w:t>
            </w:r>
            <w:r w:rsidRPr="00B179AB">
              <w:rPr>
                <w:color w:val="000000"/>
              </w:rPr>
              <w:t xml:space="preserve"> над полюсами Земли и 17 </w:t>
            </w:r>
            <w:r w:rsidRPr="00B179AB">
              <w:rPr>
                <w:color w:val="000000"/>
                <w:lang w:val="en-US"/>
              </w:rPr>
              <w:t>km</w:t>
            </w:r>
            <w:r w:rsidRPr="00B179AB">
              <w:rPr>
                <w:color w:val="000000"/>
              </w:rPr>
              <w:t xml:space="preserve"> над экватором.</w:t>
            </w:r>
          </w:p>
          <w:p w14:paraId="313E6789" w14:textId="77777777" w:rsidR="009979D1" w:rsidRPr="00B179AB" w:rsidRDefault="009979D1">
            <w:pPr>
              <w:jc w:val="both"/>
              <w:rPr>
                <w:color w:val="000000"/>
                <w:sz w:val="28"/>
                <w:szCs w:val="28"/>
                <w:lang w:val="uz-Cyrl-UZ"/>
              </w:rPr>
            </w:pPr>
          </w:p>
          <w:p w14:paraId="4216B143" w14:textId="77777777" w:rsidR="009979D1" w:rsidRPr="00B179AB" w:rsidRDefault="009979D1">
            <w:pPr>
              <w:jc w:val="both"/>
              <w:rPr>
                <w:sz w:val="28"/>
                <w:szCs w:val="28"/>
                <w:lang w:val="en-US"/>
              </w:rPr>
            </w:pPr>
            <w:r w:rsidRPr="00B179AB">
              <w:rPr>
                <w:sz w:val="28"/>
                <w:szCs w:val="28"/>
                <w:lang w:val="en-US"/>
              </w:rPr>
              <w:t xml:space="preserve">Yer </w:t>
            </w:r>
            <w:proofErr w:type="spellStart"/>
            <w:r w:rsidRPr="00B179AB">
              <w:rPr>
                <w:sz w:val="28"/>
                <w:szCs w:val="28"/>
                <w:lang w:val="en-US"/>
              </w:rPr>
              <w:t>sirti</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ylab</w:t>
            </w:r>
            <w:proofErr w:type="spellEnd"/>
            <w:r w:rsidRPr="00B179AB">
              <w:rPr>
                <w:sz w:val="28"/>
                <w:szCs w:val="28"/>
                <w:lang w:val="en-US"/>
              </w:rPr>
              <w:t xml:space="preserve"> </w:t>
            </w:r>
            <w:proofErr w:type="spellStart"/>
            <w:r w:rsidRPr="00B179AB">
              <w:rPr>
                <w:sz w:val="28"/>
                <w:szCs w:val="28"/>
                <w:lang w:val="en-US"/>
              </w:rPr>
              <w:t>yoyilgan</w:t>
            </w:r>
            <w:proofErr w:type="spellEnd"/>
            <w:r w:rsidRPr="00B179AB">
              <w:rPr>
                <w:sz w:val="28"/>
                <w:szCs w:val="28"/>
                <w:lang w:val="en-US"/>
              </w:rPr>
              <w:t xml:space="preserve"> Yer </w:t>
            </w:r>
            <w:proofErr w:type="spellStart"/>
            <w:r w:rsidRPr="00B179AB">
              <w:rPr>
                <w:sz w:val="28"/>
                <w:szCs w:val="28"/>
                <w:lang w:val="en-US"/>
              </w:rPr>
              <w:t>atmosferasining</w:t>
            </w:r>
            <w:proofErr w:type="spellEnd"/>
            <w:r w:rsidRPr="00B179AB">
              <w:rPr>
                <w:sz w:val="28"/>
                <w:szCs w:val="28"/>
                <w:lang w:val="en-US"/>
              </w:rPr>
              <w:t xml:space="preserve"> </w:t>
            </w:r>
            <w:proofErr w:type="spellStart"/>
            <w:r w:rsidRPr="00B179AB">
              <w:rPr>
                <w:sz w:val="28"/>
                <w:szCs w:val="28"/>
                <w:lang w:val="en-US"/>
              </w:rPr>
              <w:t>quyi</w:t>
            </w:r>
            <w:proofErr w:type="spellEnd"/>
            <w:r w:rsidRPr="00B179AB">
              <w:rPr>
                <w:sz w:val="28"/>
                <w:szCs w:val="28"/>
                <w:lang w:val="en-US"/>
              </w:rPr>
              <w:t xml:space="preserve"> </w:t>
            </w:r>
            <w:proofErr w:type="spellStart"/>
            <w:r w:rsidRPr="00B179AB">
              <w:rPr>
                <w:sz w:val="28"/>
                <w:szCs w:val="28"/>
                <w:lang w:val="en-US"/>
              </w:rPr>
              <w:t>qismi</w:t>
            </w:r>
            <w:proofErr w:type="spellEnd"/>
            <w:r w:rsidRPr="00B179AB">
              <w:rPr>
                <w:sz w:val="28"/>
                <w:szCs w:val="28"/>
                <w:lang w:val="en-US"/>
              </w:rPr>
              <w:t xml:space="preserve">, </w:t>
            </w:r>
            <w:proofErr w:type="spellStart"/>
            <w:r w:rsidRPr="00B179AB">
              <w:rPr>
                <w:sz w:val="28"/>
                <w:szCs w:val="28"/>
                <w:lang w:val="en-US"/>
              </w:rPr>
              <w:t>unda</w:t>
            </w:r>
            <w:proofErr w:type="spellEnd"/>
            <w:r w:rsidRPr="00B179AB">
              <w:rPr>
                <w:sz w:val="28"/>
                <w:szCs w:val="28"/>
                <w:lang w:val="en-US"/>
              </w:rPr>
              <w:t xml:space="preserve"> </w:t>
            </w:r>
            <w:proofErr w:type="spellStart"/>
            <w:r w:rsidRPr="00B179AB">
              <w:rPr>
                <w:sz w:val="28"/>
                <w:szCs w:val="28"/>
                <w:lang w:val="en-US"/>
              </w:rPr>
              <w:t>temperatura</w:t>
            </w:r>
            <w:proofErr w:type="spellEnd"/>
            <w:r w:rsidRPr="00B179AB">
              <w:rPr>
                <w:sz w:val="28"/>
                <w:szCs w:val="28"/>
                <w:lang w:val="en-US"/>
              </w:rPr>
              <w:t xml:space="preserve"> </w:t>
            </w:r>
            <w:proofErr w:type="spellStart"/>
            <w:r w:rsidRPr="00B179AB">
              <w:rPr>
                <w:sz w:val="28"/>
                <w:szCs w:val="28"/>
                <w:lang w:val="en-US"/>
              </w:rPr>
              <w:t>mahalliy</w:t>
            </w:r>
            <w:proofErr w:type="spellEnd"/>
            <w:r w:rsidRPr="00B179AB">
              <w:rPr>
                <w:sz w:val="28"/>
                <w:szCs w:val="28"/>
                <w:lang w:val="en-US"/>
              </w:rPr>
              <w:t xml:space="preserve"> </w:t>
            </w:r>
            <w:proofErr w:type="spellStart"/>
            <w:r w:rsidRPr="00B179AB">
              <w:rPr>
                <w:sz w:val="28"/>
                <w:szCs w:val="28"/>
                <w:lang w:val="en-US"/>
              </w:rPr>
              <w:t>qatlamdagi</w:t>
            </w:r>
            <w:proofErr w:type="spellEnd"/>
            <w:r w:rsidRPr="00B179AB">
              <w:rPr>
                <w:sz w:val="28"/>
                <w:szCs w:val="28"/>
                <w:lang w:val="en-US"/>
              </w:rPr>
              <w:t xml:space="preserve"> </w:t>
            </w:r>
            <w:proofErr w:type="spellStart"/>
            <w:r w:rsidRPr="00B179AB">
              <w:rPr>
                <w:sz w:val="28"/>
                <w:szCs w:val="28"/>
                <w:lang w:val="en-US"/>
              </w:rPr>
              <w:t>temperatura</w:t>
            </w:r>
            <w:proofErr w:type="spellEnd"/>
            <w:r w:rsidRPr="00B179AB">
              <w:rPr>
                <w:sz w:val="28"/>
                <w:szCs w:val="28"/>
                <w:lang w:val="en-US"/>
              </w:rPr>
              <w:t xml:space="preserve"> </w:t>
            </w:r>
            <w:proofErr w:type="spellStart"/>
            <w:r w:rsidRPr="00B179AB">
              <w:rPr>
                <w:sz w:val="28"/>
                <w:szCs w:val="28"/>
                <w:lang w:val="en-US"/>
              </w:rPr>
              <w:t>inversiyasidan</w:t>
            </w:r>
            <w:proofErr w:type="spellEnd"/>
            <w:r w:rsidRPr="00B179AB">
              <w:rPr>
                <w:sz w:val="28"/>
                <w:szCs w:val="28"/>
                <w:lang w:val="en-US"/>
              </w:rPr>
              <w:t xml:space="preserve"> </w:t>
            </w:r>
            <w:proofErr w:type="spellStart"/>
            <w:r w:rsidRPr="00B179AB">
              <w:rPr>
                <w:sz w:val="28"/>
                <w:szCs w:val="28"/>
                <w:lang w:val="en-US"/>
              </w:rPr>
              <w:t>tashqari</w:t>
            </w:r>
            <w:proofErr w:type="spellEnd"/>
            <w:r w:rsidRPr="00B179AB">
              <w:rPr>
                <w:sz w:val="28"/>
                <w:szCs w:val="28"/>
                <w:lang w:val="en-US"/>
              </w:rPr>
              <w:t xml:space="preserve">, </w:t>
            </w:r>
            <w:proofErr w:type="spellStart"/>
            <w:r w:rsidRPr="00B179AB">
              <w:rPr>
                <w:sz w:val="28"/>
                <w:szCs w:val="28"/>
                <w:lang w:val="en-US"/>
              </w:rPr>
              <w:t>balandlik</w:t>
            </w:r>
            <w:proofErr w:type="spellEnd"/>
            <w:r w:rsidRPr="00B179AB">
              <w:rPr>
                <w:sz w:val="28"/>
                <w:szCs w:val="28"/>
                <w:lang w:val="en-US"/>
              </w:rPr>
              <w:t xml:space="preserve"> </w:t>
            </w:r>
            <w:proofErr w:type="spellStart"/>
            <w:r w:rsidRPr="00B179AB">
              <w:rPr>
                <w:sz w:val="28"/>
                <w:szCs w:val="28"/>
                <w:lang w:val="en-US"/>
              </w:rPr>
              <w:t>oshgan</w:t>
            </w:r>
            <w:proofErr w:type="spellEnd"/>
            <w:r w:rsidRPr="00B179AB">
              <w:rPr>
                <w:sz w:val="28"/>
                <w:szCs w:val="28"/>
                <w:lang w:val="en-US"/>
              </w:rPr>
              <w:t xml:space="preserve"> sari </w:t>
            </w:r>
            <w:proofErr w:type="spellStart"/>
            <w:r w:rsidRPr="00B179AB">
              <w:rPr>
                <w:sz w:val="28"/>
                <w:szCs w:val="28"/>
                <w:lang w:val="en-US"/>
              </w:rPr>
              <w:t>pasayadi</w:t>
            </w:r>
            <w:proofErr w:type="spellEnd"/>
            <w:r w:rsidRPr="00B179AB">
              <w:rPr>
                <w:sz w:val="28"/>
                <w:szCs w:val="28"/>
                <w:lang w:val="en-US"/>
              </w:rPr>
              <w:t>.</w:t>
            </w:r>
          </w:p>
          <w:p w14:paraId="7B9B1D8B" w14:textId="77777777" w:rsidR="009979D1" w:rsidRPr="00B179AB" w:rsidRDefault="009979D1">
            <w:pPr>
              <w:jc w:val="both"/>
              <w:rPr>
                <w:lang w:val="en-US"/>
              </w:rPr>
            </w:pPr>
            <w:proofErr w:type="spellStart"/>
            <w:r w:rsidRPr="00B179AB">
              <w:rPr>
                <w:lang w:val="en-US"/>
              </w:rPr>
              <w:t>Izoh</w:t>
            </w:r>
            <w:proofErr w:type="spellEnd"/>
            <w:r w:rsidRPr="00B179AB">
              <w:rPr>
                <w:lang w:val="en-US"/>
              </w:rPr>
              <w:t xml:space="preserve"> – </w:t>
            </w:r>
            <w:proofErr w:type="spellStart"/>
            <w:r w:rsidRPr="00B179AB">
              <w:rPr>
                <w:lang w:val="en-US"/>
              </w:rPr>
              <w:t>Atmosferaning</w:t>
            </w:r>
            <w:proofErr w:type="spellEnd"/>
            <w:r w:rsidRPr="00B179AB">
              <w:rPr>
                <w:lang w:val="en-US"/>
              </w:rPr>
              <w:t xml:space="preserve"> </w:t>
            </w:r>
            <w:proofErr w:type="spellStart"/>
            <w:r w:rsidRPr="00B179AB">
              <w:rPr>
                <w:lang w:val="en-US"/>
              </w:rPr>
              <w:t>bu</w:t>
            </w:r>
            <w:proofErr w:type="spellEnd"/>
            <w:r w:rsidRPr="00B179AB">
              <w:rPr>
                <w:lang w:val="en-US"/>
              </w:rPr>
              <w:t xml:space="preserve"> </w:t>
            </w:r>
            <w:proofErr w:type="spellStart"/>
            <w:r w:rsidRPr="00B179AB">
              <w:rPr>
                <w:lang w:val="en-US"/>
              </w:rPr>
              <w:t>qismi</w:t>
            </w:r>
            <w:proofErr w:type="spellEnd"/>
            <w:r w:rsidRPr="00B179AB">
              <w:rPr>
                <w:lang w:val="en-US"/>
              </w:rPr>
              <w:t xml:space="preserve"> Yer </w:t>
            </w:r>
            <w:proofErr w:type="spellStart"/>
            <w:r w:rsidRPr="00B179AB">
              <w:rPr>
                <w:lang w:val="en-US"/>
              </w:rPr>
              <w:t>qutblari</w:t>
            </w:r>
            <w:proofErr w:type="spellEnd"/>
            <w:r w:rsidRPr="00B179AB">
              <w:rPr>
                <w:lang w:val="en-US"/>
              </w:rPr>
              <w:t xml:space="preserve"> </w:t>
            </w:r>
            <w:proofErr w:type="spellStart"/>
            <w:r w:rsidRPr="00B179AB">
              <w:rPr>
                <w:lang w:val="en-US"/>
              </w:rPr>
              <w:t>ustida</w:t>
            </w:r>
            <w:proofErr w:type="spellEnd"/>
            <w:r w:rsidRPr="00B179AB">
              <w:rPr>
                <w:lang w:val="en-US"/>
              </w:rPr>
              <w:t xml:space="preserve"> 9 km ga </w:t>
            </w:r>
            <w:proofErr w:type="spellStart"/>
            <w:r w:rsidRPr="00B179AB">
              <w:rPr>
                <w:lang w:val="en-US"/>
              </w:rPr>
              <w:t>yaqin</w:t>
            </w:r>
            <w:proofErr w:type="spellEnd"/>
            <w:r w:rsidRPr="00B179AB">
              <w:rPr>
                <w:lang w:val="en-US"/>
              </w:rPr>
              <w:t xml:space="preserve"> </w:t>
            </w:r>
            <w:proofErr w:type="spellStart"/>
            <w:r w:rsidRPr="00B179AB">
              <w:rPr>
                <w:lang w:val="en-US"/>
              </w:rPr>
              <w:t>balandlikkacha</w:t>
            </w:r>
            <w:proofErr w:type="spellEnd"/>
            <w:r w:rsidRPr="00B179AB">
              <w:rPr>
                <w:lang w:val="en-US"/>
              </w:rPr>
              <w:t xml:space="preserve">, </w:t>
            </w:r>
            <w:proofErr w:type="spellStart"/>
            <w:r w:rsidRPr="00B179AB">
              <w:rPr>
                <w:lang w:val="en-US"/>
              </w:rPr>
              <w:t>ekvator</w:t>
            </w:r>
            <w:proofErr w:type="spellEnd"/>
            <w:r w:rsidRPr="00B179AB">
              <w:rPr>
                <w:lang w:val="en-US"/>
              </w:rPr>
              <w:t xml:space="preserve"> </w:t>
            </w:r>
            <w:proofErr w:type="spellStart"/>
            <w:r w:rsidRPr="00B179AB">
              <w:rPr>
                <w:lang w:val="en-US"/>
              </w:rPr>
              <w:t>ustida</w:t>
            </w:r>
            <w:proofErr w:type="spellEnd"/>
            <w:r w:rsidRPr="00B179AB">
              <w:rPr>
                <w:lang w:val="en-US"/>
              </w:rPr>
              <w:t xml:space="preserve"> 17 km ga </w:t>
            </w:r>
            <w:proofErr w:type="spellStart"/>
            <w:r w:rsidRPr="00B179AB">
              <w:rPr>
                <w:lang w:val="en-US"/>
              </w:rPr>
              <w:t>yaqin</w:t>
            </w:r>
            <w:proofErr w:type="spellEnd"/>
            <w:r w:rsidRPr="00B179AB">
              <w:rPr>
                <w:lang w:val="en-US"/>
              </w:rPr>
              <w:t xml:space="preserve"> </w:t>
            </w:r>
            <w:proofErr w:type="spellStart"/>
            <w:r w:rsidRPr="00B179AB">
              <w:rPr>
                <w:lang w:val="en-US"/>
              </w:rPr>
              <w:t>yoyiladi</w:t>
            </w:r>
            <w:proofErr w:type="spellEnd"/>
            <w:r w:rsidRPr="00B179AB">
              <w:rPr>
                <w:lang w:val="en-US"/>
              </w:rPr>
              <w:t>.</w:t>
            </w:r>
          </w:p>
          <w:p w14:paraId="08C96545" w14:textId="77777777" w:rsidR="009979D1" w:rsidRPr="00B179AB" w:rsidRDefault="009979D1">
            <w:pPr>
              <w:jc w:val="both"/>
              <w:rPr>
                <w:color w:val="000000"/>
                <w:sz w:val="28"/>
                <w:szCs w:val="28"/>
                <w:lang w:val="en-US"/>
              </w:rPr>
            </w:pPr>
          </w:p>
          <w:p w14:paraId="313EC0A3"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Ер сирти бўйлаб ёйилган Ер атмосферасининг қу</w:t>
            </w:r>
            <w:r w:rsidR="00687B9E" w:rsidRPr="00B179AB">
              <w:rPr>
                <w:color w:val="000000"/>
                <w:sz w:val="28"/>
                <w:szCs w:val="28"/>
                <w:lang w:val="uz-Cyrl-UZ"/>
              </w:rPr>
              <w:t>-</w:t>
            </w:r>
            <w:r w:rsidRPr="00B179AB">
              <w:rPr>
                <w:color w:val="000000"/>
                <w:sz w:val="28"/>
                <w:szCs w:val="28"/>
                <w:lang w:val="uz-Cyrl-UZ"/>
              </w:rPr>
              <w:t>йи қисми, унда температура маҳаллий қатламда</w:t>
            </w:r>
            <w:r w:rsidR="00687B9E" w:rsidRPr="00B179AB">
              <w:rPr>
                <w:color w:val="000000"/>
                <w:sz w:val="28"/>
                <w:szCs w:val="28"/>
                <w:lang w:val="uz-Cyrl-UZ"/>
              </w:rPr>
              <w:t>-</w:t>
            </w:r>
            <w:r w:rsidRPr="00B179AB">
              <w:rPr>
                <w:color w:val="000000"/>
                <w:sz w:val="28"/>
                <w:szCs w:val="28"/>
                <w:lang w:val="uz-Cyrl-UZ"/>
              </w:rPr>
              <w:t>ги температура инверсиясидан ташқари, баланд</w:t>
            </w:r>
            <w:r w:rsidR="00687B9E" w:rsidRPr="00B179AB">
              <w:rPr>
                <w:color w:val="000000"/>
                <w:sz w:val="28"/>
                <w:szCs w:val="28"/>
                <w:lang w:val="uz-Cyrl-UZ"/>
              </w:rPr>
              <w:t>-</w:t>
            </w:r>
            <w:r w:rsidRPr="00B179AB">
              <w:rPr>
                <w:color w:val="000000"/>
                <w:sz w:val="28"/>
                <w:szCs w:val="28"/>
                <w:lang w:val="uz-Cyrl-UZ"/>
              </w:rPr>
              <w:t>лик ошган сари пасаяди.</w:t>
            </w:r>
          </w:p>
          <w:p w14:paraId="4F710C60" w14:textId="77777777" w:rsidR="009979D1" w:rsidRPr="00B179AB" w:rsidRDefault="009979D1">
            <w:pPr>
              <w:jc w:val="both"/>
              <w:rPr>
                <w:color w:val="000000"/>
                <w:lang w:val="uz-Cyrl-UZ"/>
              </w:rPr>
            </w:pPr>
            <w:r w:rsidRPr="00B179AB">
              <w:rPr>
                <w:color w:val="000000"/>
                <w:lang w:val="uz-Cyrl-UZ"/>
              </w:rPr>
              <w:t>Изоҳ – Атмосферанинг бу қисми Ер қутблари устида 9 km га яқин баландликкача, экватор устида 17 km га яқин ёйилади.</w:t>
            </w:r>
          </w:p>
        </w:tc>
      </w:tr>
      <w:tr w:rsidR="009979D1" w:rsidRPr="00B179AB" w14:paraId="0B154FE7" w14:textId="77777777">
        <w:trPr>
          <w:tblCellSpacing w:w="0" w:type="dxa"/>
          <w:jc w:val="center"/>
        </w:trPr>
        <w:tc>
          <w:tcPr>
            <w:tcW w:w="3821" w:type="dxa"/>
          </w:tcPr>
          <w:p w14:paraId="46C1CB1A"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Тропосферная линия связи</w:t>
            </w:r>
          </w:p>
          <w:p w14:paraId="13998D4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troposferali aloqa liniyasi</w:t>
            </w:r>
          </w:p>
          <w:p w14:paraId="04CD6E55" w14:textId="77777777" w:rsidR="009979D1" w:rsidRPr="00B179AB" w:rsidRDefault="009979D1">
            <w:pPr>
              <w:rPr>
                <w:bCs/>
                <w:color w:val="000000"/>
                <w:sz w:val="28"/>
                <w:szCs w:val="28"/>
                <w:lang w:val="uz-Cyrl-UZ"/>
              </w:rPr>
            </w:pPr>
            <w:r w:rsidRPr="00B179AB">
              <w:rPr>
                <w:bCs/>
                <w:color w:val="000000"/>
                <w:sz w:val="28"/>
                <w:szCs w:val="28"/>
                <w:lang w:val="uz-Cyrl-UZ"/>
              </w:rPr>
              <w:t xml:space="preserve">       тропосферали алоқа линияси</w:t>
            </w:r>
          </w:p>
          <w:p w14:paraId="580E535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tropospheric link, </w:t>
            </w:r>
            <w:proofErr w:type="spellStart"/>
            <w:r w:rsidRPr="00B179AB">
              <w:rPr>
                <w:bCs/>
                <w:color w:val="000000"/>
                <w:sz w:val="28"/>
                <w:szCs w:val="28"/>
                <w:lang w:val="en-US"/>
              </w:rPr>
              <w:t>troposcatter</w:t>
            </w:r>
            <w:proofErr w:type="spellEnd"/>
            <w:r w:rsidRPr="00B179AB">
              <w:rPr>
                <w:bCs/>
                <w:color w:val="000000"/>
                <w:sz w:val="28"/>
                <w:szCs w:val="28"/>
                <w:lang w:val="en-US"/>
              </w:rPr>
              <w:t xml:space="preserve"> link</w:t>
            </w:r>
          </w:p>
        </w:tc>
        <w:tc>
          <w:tcPr>
            <w:tcW w:w="6150" w:type="dxa"/>
            <w:vAlign w:val="center"/>
          </w:tcPr>
          <w:p w14:paraId="389F6394" w14:textId="77777777" w:rsidR="009979D1" w:rsidRPr="00B179AB" w:rsidRDefault="009979D1">
            <w:pPr>
              <w:jc w:val="both"/>
              <w:rPr>
                <w:color w:val="000000"/>
                <w:sz w:val="28"/>
                <w:szCs w:val="28"/>
                <w:lang w:val="uz-Cyrl-UZ"/>
              </w:rPr>
            </w:pPr>
            <w:r w:rsidRPr="00B179AB">
              <w:rPr>
                <w:color w:val="000000"/>
                <w:sz w:val="28"/>
                <w:szCs w:val="28"/>
              </w:rPr>
              <w:t>Линия связи, использующая в качестве среды распространения радиоволн</w:t>
            </w:r>
            <w:r w:rsidRPr="00B179AB">
              <w:rPr>
                <w:sz w:val="28"/>
                <w:szCs w:val="28"/>
              </w:rPr>
              <w:t xml:space="preserve"> в</w:t>
            </w:r>
            <w:r w:rsidRPr="00B179AB">
              <w:rPr>
                <w:color w:val="000000"/>
                <w:sz w:val="28"/>
                <w:szCs w:val="28"/>
              </w:rPr>
              <w:t xml:space="preserve"> тропосферу.</w:t>
            </w:r>
          </w:p>
          <w:p w14:paraId="55BC0918" w14:textId="77777777" w:rsidR="009979D1" w:rsidRPr="00B179AB" w:rsidRDefault="009979D1">
            <w:pPr>
              <w:jc w:val="both"/>
              <w:rPr>
                <w:color w:val="000000"/>
                <w:sz w:val="28"/>
                <w:szCs w:val="28"/>
                <w:lang w:val="uz-Cyrl-UZ"/>
              </w:rPr>
            </w:pPr>
          </w:p>
          <w:p w14:paraId="29B5BFE0"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lqinlarni</w:t>
            </w:r>
            <w:proofErr w:type="spellEnd"/>
            <w:r w:rsidRPr="00B179AB">
              <w:rPr>
                <w:sz w:val="28"/>
                <w:szCs w:val="28"/>
                <w:lang w:val="en-US"/>
              </w:rPr>
              <w:t xml:space="preserve"> </w:t>
            </w:r>
            <w:proofErr w:type="spellStart"/>
            <w:r w:rsidRPr="00B179AB">
              <w:rPr>
                <w:sz w:val="28"/>
                <w:szCs w:val="28"/>
                <w:lang w:val="en-US"/>
              </w:rPr>
              <w:t>troposferada</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muhiti</w:t>
            </w:r>
            <w:proofErr w:type="spellEnd"/>
            <w:r w:rsidRPr="00B179AB">
              <w:rPr>
                <w:sz w:val="28"/>
                <w:szCs w:val="28"/>
                <w:lang w:val="en-US"/>
              </w:rPr>
              <w:t xml:space="preserve"> </w:t>
            </w:r>
            <w:proofErr w:type="spellStart"/>
            <w:r w:rsidRPr="00B179AB">
              <w:rPr>
                <w:sz w:val="28"/>
                <w:szCs w:val="28"/>
                <w:lang w:val="en-US"/>
              </w:rPr>
              <w:t>sifati</w:t>
            </w:r>
            <w:proofErr w:type="spellEnd"/>
            <w:r w:rsidR="00140DDD" w:rsidRPr="00B179AB">
              <w:rPr>
                <w:sz w:val="28"/>
                <w:szCs w:val="28"/>
                <w:lang w:val="en-US"/>
              </w:rPr>
              <w:t>-</w:t>
            </w:r>
            <w:r w:rsidRPr="00B179AB">
              <w:rPr>
                <w:sz w:val="28"/>
                <w:szCs w:val="28"/>
                <w:lang w:val="en-US"/>
              </w:rPr>
              <w:t xml:space="preserve">da </w:t>
            </w:r>
            <w:proofErr w:type="spellStart"/>
            <w:r w:rsidRPr="00B179AB">
              <w:rPr>
                <w:sz w:val="28"/>
                <w:szCs w:val="28"/>
                <w:lang w:val="en-US"/>
              </w:rPr>
              <w:t>foydalaniladigan</w:t>
            </w:r>
            <w:proofErr w:type="spellEnd"/>
            <w:r w:rsidRPr="00B179AB">
              <w:rPr>
                <w:sz w:val="28"/>
                <w:szCs w:val="28"/>
                <w:lang w:val="en-US"/>
              </w:rPr>
              <w:t xml:space="preserve"> </w:t>
            </w:r>
            <w:proofErr w:type="spellStart"/>
            <w:r w:rsidRPr="00B179AB">
              <w:rPr>
                <w:sz w:val="28"/>
                <w:szCs w:val="28"/>
                <w:lang w:val="en-US"/>
              </w:rPr>
              <w:t>aloqa</w:t>
            </w:r>
            <w:proofErr w:type="spellEnd"/>
            <w:r w:rsidRPr="00B179AB">
              <w:rPr>
                <w:sz w:val="28"/>
                <w:szCs w:val="28"/>
                <w:lang w:val="en-US"/>
              </w:rPr>
              <w:t xml:space="preserve"> </w:t>
            </w:r>
            <w:proofErr w:type="spellStart"/>
            <w:r w:rsidRPr="00B179AB">
              <w:rPr>
                <w:sz w:val="28"/>
                <w:szCs w:val="28"/>
                <w:lang w:val="en-US"/>
              </w:rPr>
              <w:t>liniyasi</w:t>
            </w:r>
            <w:proofErr w:type="spellEnd"/>
            <w:r w:rsidRPr="00B179AB">
              <w:rPr>
                <w:sz w:val="28"/>
                <w:szCs w:val="28"/>
                <w:lang w:val="en-US"/>
              </w:rPr>
              <w:t>.</w:t>
            </w:r>
          </w:p>
          <w:p w14:paraId="3C8ECC44" w14:textId="77777777" w:rsidR="009979D1" w:rsidRPr="00B179AB" w:rsidRDefault="009979D1">
            <w:pPr>
              <w:jc w:val="both"/>
              <w:rPr>
                <w:color w:val="000000"/>
                <w:sz w:val="28"/>
                <w:szCs w:val="28"/>
                <w:lang w:val="uz-Cyrl-UZ"/>
              </w:rPr>
            </w:pPr>
          </w:p>
          <w:p w14:paraId="4D3F2904"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Радиотўлқинларни тропосферада тарқалиш муҳи</w:t>
            </w:r>
            <w:r w:rsidR="00687B9E" w:rsidRPr="00B179AB">
              <w:rPr>
                <w:color w:val="000000"/>
                <w:sz w:val="28"/>
                <w:szCs w:val="28"/>
                <w:lang w:val="uz-Cyrl-UZ"/>
              </w:rPr>
              <w:t>-</w:t>
            </w:r>
            <w:r w:rsidRPr="00B179AB">
              <w:rPr>
                <w:color w:val="000000"/>
                <w:sz w:val="28"/>
                <w:szCs w:val="28"/>
                <w:lang w:val="uz-Cyrl-UZ"/>
              </w:rPr>
              <w:t xml:space="preserve">ти сифатида фойдаланиладиган алоқа линияси. </w:t>
            </w:r>
          </w:p>
        </w:tc>
      </w:tr>
      <w:tr w:rsidR="009979D1" w:rsidRPr="00CB34C6" w14:paraId="7ECFE3A7" w14:textId="77777777">
        <w:trPr>
          <w:tblCellSpacing w:w="0" w:type="dxa"/>
          <w:jc w:val="center"/>
        </w:trPr>
        <w:tc>
          <w:tcPr>
            <w:tcW w:w="3821" w:type="dxa"/>
          </w:tcPr>
          <w:p w14:paraId="4BA71567" w14:textId="77777777" w:rsidR="009979D1" w:rsidRPr="00B179AB" w:rsidRDefault="009979D1">
            <w:pPr>
              <w:rPr>
                <w:b/>
                <w:bCs/>
                <w:color w:val="000000"/>
                <w:sz w:val="28"/>
                <w:szCs w:val="28"/>
                <w:lang w:val="uz-Cyrl-UZ"/>
              </w:rPr>
            </w:pPr>
            <w:r w:rsidRPr="00B179AB">
              <w:rPr>
                <w:b/>
                <w:bCs/>
                <w:color w:val="000000"/>
                <w:sz w:val="28"/>
                <w:szCs w:val="28"/>
                <w:lang w:val="uz-Cyrl-UZ"/>
              </w:rPr>
              <w:t>Тропосферная радиосвязь</w:t>
            </w:r>
          </w:p>
          <w:p w14:paraId="63ECEB01"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troposfera radioaloqasi</w:t>
            </w:r>
          </w:p>
          <w:p w14:paraId="1300765C" w14:textId="77777777" w:rsidR="009979D1" w:rsidRPr="00B179AB" w:rsidRDefault="009979D1">
            <w:pPr>
              <w:rPr>
                <w:bCs/>
                <w:color w:val="000000"/>
                <w:sz w:val="28"/>
                <w:szCs w:val="28"/>
                <w:lang w:val="uz-Cyrl-UZ"/>
              </w:rPr>
            </w:pPr>
            <w:r w:rsidRPr="00B179AB">
              <w:rPr>
                <w:bCs/>
                <w:color w:val="000000"/>
                <w:sz w:val="28"/>
                <w:szCs w:val="28"/>
                <w:lang w:val="uz-Cyrl-UZ"/>
              </w:rPr>
              <w:t xml:space="preserve">       тропосфера радиоа</w:t>
            </w:r>
            <w:r w:rsidRPr="00B179AB">
              <w:rPr>
                <w:bCs/>
                <w:sz w:val="28"/>
                <w:szCs w:val="28"/>
                <w:lang w:val="uz-Cyrl-UZ"/>
              </w:rPr>
              <w:t>лоқа</w:t>
            </w:r>
            <w:r w:rsidRPr="00B179AB">
              <w:rPr>
                <w:bCs/>
                <w:color w:val="000000"/>
                <w:sz w:val="28"/>
                <w:szCs w:val="28"/>
                <w:lang w:val="uz-Cyrl-UZ"/>
              </w:rPr>
              <w:t>си</w:t>
            </w:r>
          </w:p>
          <w:p w14:paraId="13C9579B"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tropospheric </w:t>
            </w:r>
          </w:p>
          <w:p w14:paraId="2E3280EB" w14:textId="77777777" w:rsidR="009979D1" w:rsidRPr="00B179AB" w:rsidRDefault="009979D1">
            <w:pPr>
              <w:rPr>
                <w:b/>
                <w:bCs/>
                <w:color w:val="000000"/>
                <w:sz w:val="28"/>
                <w:szCs w:val="28"/>
                <w:lang w:val="en-US"/>
              </w:rPr>
            </w:pPr>
            <w:r w:rsidRPr="00B179AB">
              <w:rPr>
                <w:bCs/>
                <w:color w:val="000000"/>
                <w:sz w:val="28"/>
                <w:szCs w:val="28"/>
                <w:lang w:val="en-US"/>
              </w:rPr>
              <w:t>radiocommunication</w:t>
            </w:r>
          </w:p>
        </w:tc>
        <w:tc>
          <w:tcPr>
            <w:tcW w:w="6150" w:type="dxa"/>
            <w:vAlign w:val="center"/>
          </w:tcPr>
          <w:p w14:paraId="62888645" w14:textId="77777777" w:rsidR="009979D1" w:rsidRPr="00B179AB" w:rsidRDefault="009979D1">
            <w:pPr>
              <w:jc w:val="both"/>
              <w:rPr>
                <w:color w:val="000000"/>
                <w:sz w:val="28"/>
                <w:szCs w:val="28"/>
                <w:lang w:val="uz-Cyrl-UZ"/>
              </w:rPr>
            </w:pPr>
            <w:r w:rsidRPr="00B179AB">
              <w:rPr>
                <w:color w:val="000000"/>
                <w:sz w:val="28"/>
                <w:szCs w:val="28"/>
              </w:rPr>
              <w:t>Радиосвязь, использующая рассеяние и отражение радиоволн в нижней области тропосферы.</w:t>
            </w:r>
          </w:p>
          <w:p w14:paraId="2A93E92C" w14:textId="77777777" w:rsidR="009979D1" w:rsidRPr="00B179AB" w:rsidRDefault="009979D1">
            <w:pPr>
              <w:jc w:val="both"/>
              <w:rPr>
                <w:color w:val="000000"/>
                <w:sz w:val="28"/>
                <w:szCs w:val="28"/>
                <w:lang w:val="uz-Cyrl-UZ"/>
              </w:rPr>
            </w:pPr>
          </w:p>
          <w:p w14:paraId="07650A3D" w14:textId="77777777" w:rsidR="009979D1" w:rsidRPr="00B179AB" w:rsidRDefault="009979D1">
            <w:pPr>
              <w:jc w:val="both"/>
              <w:rPr>
                <w:sz w:val="28"/>
                <w:szCs w:val="28"/>
                <w:lang w:val="uz-Cyrl-UZ"/>
              </w:rPr>
            </w:pPr>
            <w:proofErr w:type="spellStart"/>
            <w:r w:rsidRPr="00B179AB">
              <w:rPr>
                <w:sz w:val="28"/>
                <w:szCs w:val="28"/>
                <w:lang w:val="en-US"/>
              </w:rPr>
              <w:t>Troposferaning</w:t>
            </w:r>
            <w:proofErr w:type="spellEnd"/>
            <w:r w:rsidRPr="00B179AB">
              <w:rPr>
                <w:sz w:val="28"/>
                <w:szCs w:val="28"/>
                <w:lang w:val="en-US"/>
              </w:rPr>
              <w:t xml:space="preserve"> </w:t>
            </w:r>
            <w:proofErr w:type="spellStart"/>
            <w:r w:rsidRPr="00B179AB">
              <w:rPr>
                <w:sz w:val="28"/>
                <w:szCs w:val="28"/>
                <w:lang w:val="en-US"/>
              </w:rPr>
              <w:t>quyi</w:t>
            </w:r>
            <w:proofErr w:type="spellEnd"/>
            <w:r w:rsidRPr="00B179AB">
              <w:rPr>
                <w:sz w:val="28"/>
                <w:szCs w:val="28"/>
                <w:lang w:val="en-US"/>
              </w:rPr>
              <w:t xml:space="preserve"> </w:t>
            </w:r>
            <w:proofErr w:type="spellStart"/>
            <w:r w:rsidRPr="00B179AB">
              <w:rPr>
                <w:sz w:val="28"/>
                <w:szCs w:val="28"/>
                <w:lang w:val="en-US"/>
              </w:rPr>
              <w:t>qatlamlarida</w:t>
            </w:r>
            <w:proofErr w:type="spellEnd"/>
            <w:r w:rsidRPr="00B179AB">
              <w:rPr>
                <w:sz w:val="28"/>
                <w:szCs w:val="28"/>
                <w:lang w:val="en-US"/>
              </w:rPr>
              <w:t xml:space="preserve"> </w:t>
            </w:r>
            <w:proofErr w:type="spellStart"/>
            <w:proofErr w:type="gramStart"/>
            <w:r w:rsidRPr="00B179AB">
              <w:rPr>
                <w:sz w:val="28"/>
                <w:szCs w:val="28"/>
                <w:lang w:val="en-US"/>
              </w:rPr>
              <w:t>radioto‘</w:t>
            </w:r>
            <w:proofErr w:type="gramEnd"/>
            <w:r w:rsidRPr="00B179AB">
              <w:rPr>
                <w:sz w:val="28"/>
                <w:szCs w:val="28"/>
                <w:lang w:val="en-US"/>
              </w:rPr>
              <w:t>lqinlarning</w:t>
            </w:r>
            <w:proofErr w:type="spellEnd"/>
            <w:r w:rsidRPr="00B179AB">
              <w:rPr>
                <w:sz w:val="28"/>
                <w:szCs w:val="28"/>
                <w:lang w:val="en-US"/>
              </w:rPr>
              <w:t xml:space="preserve"> </w:t>
            </w:r>
            <w:proofErr w:type="spellStart"/>
            <w:r w:rsidRPr="00B179AB">
              <w:rPr>
                <w:sz w:val="28"/>
                <w:szCs w:val="28"/>
                <w:lang w:val="en-US"/>
              </w:rPr>
              <w:t>sochilishi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qaytarilishidan</w:t>
            </w:r>
            <w:proofErr w:type="spellEnd"/>
            <w:r w:rsidRPr="00B179AB">
              <w:rPr>
                <w:sz w:val="28"/>
                <w:szCs w:val="28"/>
                <w:lang w:val="en-US"/>
              </w:rPr>
              <w:t xml:space="preserve"> </w:t>
            </w:r>
            <w:proofErr w:type="spellStart"/>
            <w:r w:rsidRPr="00B179AB">
              <w:rPr>
                <w:sz w:val="28"/>
                <w:szCs w:val="28"/>
                <w:lang w:val="en-US"/>
              </w:rPr>
              <w:t>foydalaniladigan</w:t>
            </w:r>
            <w:proofErr w:type="spellEnd"/>
            <w:r w:rsidRPr="00B179AB">
              <w:rPr>
                <w:sz w:val="28"/>
                <w:szCs w:val="28"/>
                <w:lang w:val="en-US"/>
              </w:rPr>
              <w:t xml:space="preserve"> radio</w:t>
            </w:r>
            <w:r w:rsidR="00140DDD" w:rsidRPr="00B179AB">
              <w:rPr>
                <w:sz w:val="28"/>
                <w:szCs w:val="28"/>
                <w:lang w:val="en-US"/>
              </w:rPr>
              <w:t>-</w:t>
            </w:r>
            <w:proofErr w:type="spellStart"/>
            <w:r w:rsidRPr="00B179AB">
              <w:rPr>
                <w:sz w:val="28"/>
                <w:szCs w:val="28"/>
                <w:lang w:val="en-US"/>
              </w:rPr>
              <w:t>aloqa</w:t>
            </w:r>
            <w:proofErr w:type="spellEnd"/>
            <w:r w:rsidRPr="00B179AB">
              <w:rPr>
                <w:sz w:val="28"/>
                <w:szCs w:val="28"/>
                <w:lang w:val="en-US"/>
              </w:rPr>
              <w:t>.</w:t>
            </w:r>
          </w:p>
          <w:p w14:paraId="4A46840D" w14:textId="77777777" w:rsidR="009979D1" w:rsidRPr="00B179AB" w:rsidRDefault="009979D1">
            <w:pPr>
              <w:jc w:val="both"/>
              <w:rPr>
                <w:color w:val="000000"/>
                <w:sz w:val="28"/>
                <w:szCs w:val="28"/>
                <w:lang w:val="uz-Cyrl-UZ"/>
              </w:rPr>
            </w:pPr>
          </w:p>
          <w:p w14:paraId="0E44C1EA" w14:textId="77777777" w:rsidR="009979D1" w:rsidRPr="00B179AB" w:rsidRDefault="009979D1">
            <w:pPr>
              <w:jc w:val="both"/>
              <w:rPr>
                <w:color w:val="000000"/>
                <w:sz w:val="28"/>
                <w:szCs w:val="28"/>
                <w:lang w:val="uz-Cyrl-UZ"/>
              </w:rPr>
            </w:pPr>
            <w:r w:rsidRPr="00B179AB">
              <w:rPr>
                <w:color w:val="000000"/>
                <w:sz w:val="28"/>
                <w:szCs w:val="28"/>
                <w:lang w:val="uz-Cyrl-UZ"/>
              </w:rPr>
              <w:t>Тропосферанинг қуйи қатламларида радиотўл</w:t>
            </w:r>
            <w:r w:rsidR="00687B9E" w:rsidRPr="00B179AB">
              <w:rPr>
                <w:color w:val="000000"/>
                <w:sz w:val="28"/>
                <w:szCs w:val="28"/>
                <w:lang w:val="uz-Cyrl-UZ"/>
              </w:rPr>
              <w:t>-</w:t>
            </w:r>
            <w:r w:rsidRPr="00B179AB">
              <w:rPr>
                <w:color w:val="000000"/>
                <w:sz w:val="28"/>
                <w:szCs w:val="28"/>
                <w:lang w:val="uz-Cyrl-UZ"/>
              </w:rPr>
              <w:t>қинларнинг сочилиши ва қайтарилишидан фой</w:t>
            </w:r>
            <w:r w:rsidR="00687B9E" w:rsidRPr="00B179AB">
              <w:rPr>
                <w:color w:val="000000"/>
                <w:sz w:val="28"/>
                <w:szCs w:val="28"/>
                <w:lang w:val="uz-Cyrl-UZ"/>
              </w:rPr>
              <w:t>-</w:t>
            </w:r>
            <w:r w:rsidRPr="00B179AB">
              <w:rPr>
                <w:color w:val="000000"/>
                <w:sz w:val="28"/>
                <w:szCs w:val="28"/>
                <w:lang w:val="uz-Cyrl-UZ"/>
              </w:rPr>
              <w:t>даланиладиган радиоалоқа.</w:t>
            </w:r>
          </w:p>
        </w:tc>
      </w:tr>
      <w:tr w:rsidR="009979D1" w:rsidRPr="00CB34C6" w14:paraId="7C2DEC96" w14:textId="77777777">
        <w:trPr>
          <w:tblCellSpacing w:w="0" w:type="dxa"/>
          <w:jc w:val="center"/>
        </w:trPr>
        <w:tc>
          <w:tcPr>
            <w:tcW w:w="3821" w:type="dxa"/>
          </w:tcPr>
          <w:p w14:paraId="085D7FF9" w14:textId="77777777" w:rsidR="009979D1" w:rsidRPr="00B179AB" w:rsidRDefault="009979D1">
            <w:pPr>
              <w:rPr>
                <w:b/>
                <w:bCs/>
                <w:color w:val="000000"/>
                <w:sz w:val="28"/>
                <w:szCs w:val="28"/>
                <w:lang w:val="uz-Cyrl-UZ"/>
              </w:rPr>
            </w:pPr>
            <w:r w:rsidRPr="00B179AB">
              <w:rPr>
                <w:b/>
                <w:bCs/>
                <w:color w:val="000000"/>
                <w:sz w:val="28"/>
                <w:szCs w:val="28"/>
                <w:lang w:val="uz-Cyrl-UZ"/>
              </w:rPr>
              <w:t>Тропосферное замирание</w:t>
            </w:r>
          </w:p>
          <w:p w14:paraId="0603222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tropocfera tinishi</w:t>
            </w:r>
          </w:p>
          <w:p w14:paraId="414178C6" w14:textId="77777777" w:rsidR="009979D1" w:rsidRPr="00B179AB" w:rsidRDefault="009979D1">
            <w:pPr>
              <w:rPr>
                <w:bCs/>
                <w:color w:val="000000"/>
                <w:sz w:val="28"/>
                <w:szCs w:val="28"/>
                <w:lang w:val="uz-Cyrl-UZ"/>
              </w:rPr>
            </w:pPr>
            <w:r w:rsidRPr="00B179AB">
              <w:rPr>
                <w:bCs/>
                <w:color w:val="000000"/>
                <w:sz w:val="28"/>
                <w:szCs w:val="28"/>
                <w:lang w:val="uz-Cyrl-UZ"/>
              </w:rPr>
              <w:t xml:space="preserve">       тропосфера тиниши</w:t>
            </w:r>
          </w:p>
          <w:p w14:paraId="07C31887"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tropospheric fading</w:t>
            </w:r>
          </w:p>
        </w:tc>
        <w:tc>
          <w:tcPr>
            <w:tcW w:w="6150" w:type="dxa"/>
            <w:vAlign w:val="center"/>
          </w:tcPr>
          <w:p w14:paraId="6290A94A" w14:textId="77777777" w:rsidR="009979D1" w:rsidRPr="00B179AB" w:rsidRDefault="009979D1">
            <w:pPr>
              <w:jc w:val="both"/>
              <w:rPr>
                <w:color w:val="000000"/>
                <w:sz w:val="28"/>
                <w:szCs w:val="28"/>
              </w:rPr>
            </w:pPr>
            <w:r w:rsidRPr="00B179AB">
              <w:rPr>
                <w:color w:val="000000"/>
                <w:sz w:val="28"/>
                <w:szCs w:val="28"/>
              </w:rPr>
              <w:t>Потери мощности сигнала в тропосферных линиях связи, которые подразделяются на мед</w:t>
            </w:r>
            <w:r w:rsidRPr="00B179AB">
              <w:rPr>
                <w:color w:val="000000"/>
                <w:sz w:val="28"/>
                <w:szCs w:val="28"/>
                <w:lang w:val="uz-Cyrl-UZ"/>
              </w:rPr>
              <w:t>л</w:t>
            </w:r>
            <w:proofErr w:type="spellStart"/>
            <w:r w:rsidRPr="00B179AB">
              <w:rPr>
                <w:color w:val="000000"/>
                <w:sz w:val="28"/>
                <w:szCs w:val="28"/>
              </w:rPr>
              <w:t>енные</w:t>
            </w:r>
            <w:proofErr w:type="spellEnd"/>
            <w:r w:rsidRPr="00B179AB">
              <w:rPr>
                <w:color w:val="000000"/>
                <w:sz w:val="28"/>
                <w:szCs w:val="28"/>
              </w:rPr>
              <w:t xml:space="preserve"> и быстрые замирания.</w:t>
            </w:r>
          </w:p>
          <w:p w14:paraId="62BB6934" w14:textId="77777777" w:rsidR="009979D1" w:rsidRPr="00B179AB" w:rsidRDefault="009979D1">
            <w:pPr>
              <w:jc w:val="both"/>
              <w:rPr>
                <w:color w:val="000000"/>
                <w:lang w:val="uz-Cyrl-UZ"/>
              </w:rPr>
            </w:pPr>
            <w:r w:rsidRPr="00B179AB">
              <w:rPr>
                <w:color w:val="000000"/>
              </w:rPr>
              <w:t xml:space="preserve">Примечание – Основная причина возникновения медленных замираний – изменение условий рефракции, а также суточные и сезонные колебания уровня сигнала, в то время как быстрые замирания, в основном, обусловлены интерференцией множества волн, </w:t>
            </w:r>
            <w:proofErr w:type="spellStart"/>
            <w:r w:rsidRPr="00B179AB">
              <w:rPr>
                <w:color w:val="000000"/>
              </w:rPr>
              <w:t>переизлучаемых</w:t>
            </w:r>
            <w:proofErr w:type="spellEnd"/>
            <w:r w:rsidRPr="00B179AB">
              <w:rPr>
                <w:color w:val="000000"/>
              </w:rPr>
              <w:t xml:space="preserve"> неоднородностями тропосферы.</w:t>
            </w:r>
          </w:p>
          <w:p w14:paraId="4ABFCA41" w14:textId="77777777" w:rsidR="009979D1" w:rsidRPr="00B179AB" w:rsidRDefault="009979D1">
            <w:pPr>
              <w:jc w:val="both"/>
              <w:rPr>
                <w:color w:val="000000"/>
                <w:lang w:val="uz-Cyrl-UZ"/>
              </w:rPr>
            </w:pPr>
          </w:p>
          <w:p w14:paraId="3ABEFBB3" w14:textId="77777777" w:rsidR="00687B9E" w:rsidRPr="00B179AB" w:rsidRDefault="009979D1">
            <w:pPr>
              <w:jc w:val="both"/>
              <w:rPr>
                <w:sz w:val="28"/>
                <w:szCs w:val="28"/>
                <w:lang w:val="en-US"/>
              </w:rPr>
            </w:pPr>
            <w:proofErr w:type="spellStart"/>
            <w:r w:rsidRPr="00B179AB">
              <w:rPr>
                <w:sz w:val="28"/>
                <w:szCs w:val="28"/>
                <w:lang w:val="en-US"/>
              </w:rPr>
              <w:t>Troposfera</w:t>
            </w:r>
            <w:proofErr w:type="spellEnd"/>
            <w:r w:rsidRPr="00B179AB">
              <w:rPr>
                <w:sz w:val="28"/>
                <w:szCs w:val="28"/>
                <w:lang w:val="en-US"/>
              </w:rPr>
              <w:t xml:space="preserve"> </w:t>
            </w:r>
            <w:proofErr w:type="spellStart"/>
            <w:r w:rsidRPr="00B179AB">
              <w:rPr>
                <w:sz w:val="28"/>
                <w:szCs w:val="28"/>
                <w:lang w:val="en-US"/>
              </w:rPr>
              <w:t>aloqa</w:t>
            </w:r>
            <w:proofErr w:type="spellEnd"/>
            <w:r w:rsidRPr="00B179AB">
              <w:rPr>
                <w:sz w:val="28"/>
                <w:szCs w:val="28"/>
                <w:lang w:val="en-US"/>
              </w:rPr>
              <w:t xml:space="preserve"> </w:t>
            </w:r>
            <w:proofErr w:type="spellStart"/>
            <w:r w:rsidRPr="00B179AB">
              <w:rPr>
                <w:sz w:val="28"/>
                <w:szCs w:val="28"/>
                <w:lang w:val="en-US"/>
              </w:rPr>
              <w:t>liniyalaridagi</w:t>
            </w:r>
            <w:proofErr w:type="spellEnd"/>
            <w:r w:rsidRPr="00B179AB">
              <w:rPr>
                <w:sz w:val="28"/>
                <w:szCs w:val="28"/>
                <w:lang w:val="en-US"/>
              </w:rPr>
              <w:t xml:space="preserve"> </w:t>
            </w:r>
            <w:proofErr w:type="spellStart"/>
            <w:r w:rsidRPr="00B179AB">
              <w:rPr>
                <w:sz w:val="28"/>
                <w:szCs w:val="28"/>
                <w:lang w:val="en-US"/>
              </w:rPr>
              <w:t>sekin</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tez</w:t>
            </w:r>
            <w:proofErr w:type="spellEnd"/>
            <w:r w:rsidRPr="00B179AB">
              <w:rPr>
                <w:sz w:val="28"/>
                <w:szCs w:val="28"/>
                <w:lang w:val="en-US"/>
              </w:rPr>
              <w:t xml:space="preserve"> </w:t>
            </w:r>
            <w:proofErr w:type="spellStart"/>
            <w:r w:rsidRPr="00B179AB">
              <w:rPr>
                <w:sz w:val="28"/>
                <w:szCs w:val="28"/>
                <w:lang w:val="en-US"/>
              </w:rPr>
              <w:t>tinishlarga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linadigan</w:t>
            </w:r>
            <w:proofErr w:type="spellEnd"/>
            <w:r w:rsidRPr="00B179AB">
              <w:rPr>
                <w:sz w:val="28"/>
                <w:szCs w:val="28"/>
                <w:lang w:val="en-US"/>
              </w:rPr>
              <w:t xml:space="preserve"> signal </w:t>
            </w:r>
            <w:proofErr w:type="spellStart"/>
            <w:r w:rsidRPr="00B179AB">
              <w:rPr>
                <w:sz w:val="28"/>
                <w:szCs w:val="28"/>
                <w:lang w:val="en-US"/>
              </w:rPr>
              <w:t>quvvatining</w:t>
            </w:r>
            <w:proofErr w:type="spellEnd"/>
            <w:r w:rsidRPr="00B179AB">
              <w:rPr>
                <w:sz w:val="28"/>
                <w:szCs w:val="28"/>
                <w:lang w:val="en-US"/>
              </w:rPr>
              <w:t xml:space="preserve"> </w:t>
            </w:r>
            <w:proofErr w:type="spellStart"/>
            <w:r w:rsidRPr="00B179AB">
              <w:rPr>
                <w:sz w:val="28"/>
                <w:szCs w:val="28"/>
                <w:lang w:val="en-US"/>
              </w:rPr>
              <w:t>yo‘qolish</w:t>
            </w:r>
            <w:r w:rsidR="00AD1EC1" w:rsidRPr="00B179AB">
              <w:rPr>
                <w:sz w:val="28"/>
                <w:szCs w:val="28"/>
                <w:lang w:val="en-US"/>
              </w:rPr>
              <w:t>lar</w:t>
            </w:r>
            <w:r w:rsidRPr="00B179AB">
              <w:rPr>
                <w:sz w:val="28"/>
                <w:szCs w:val="28"/>
                <w:lang w:val="en-US"/>
              </w:rPr>
              <w:t>i</w:t>
            </w:r>
            <w:proofErr w:type="spellEnd"/>
            <w:r w:rsidRPr="00B179AB">
              <w:rPr>
                <w:sz w:val="28"/>
                <w:szCs w:val="28"/>
                <w:lang w:val="en-US"/>
              </w:rPr>
              <w:t>.</w:t>
            </w:r>
          </w:p>
          <w:p w14:paraId="4BCAE4EF" w14:textId="77777777" w:rsidR="009979D1" w:rsidRPr="00B179AB" w:rsidRDefault="009979D1">
            <w:pPr>
              <w:jc w:val="both"/>
              <w:rPr>
                <w:lang w:val="uz-Cyrl-UZ"/>
              </w:rPr>
            </w:pPr>
            <w:proofErr w:type="spellStart"/>
            <w:r w:rsidRPr="00B179AB">
              <w:rPr>
                <w:lang w:val="en-US"/>
              </w:rPr>
              <w:t>Izoh</w:t>
            </w:r>
            <w:proofErr w:type="spellEnd"/>
            <w:r w:rsidRPr="00B179AB">
              <w:rPr>
                <w:lang w:val="en-US"/>
              </w:rPr>
              <w:t xml:space="preserve"> – </w:t>
            </w:r>
            <w:proofErr w:type="spellStart"/>
            <w:r w:rsidRPr="00B179AB">
              <w:rPr>
                <w:lang w:val="en-US"/>
              </w:rPr>
              <w:t>Sekin</w:t>
            </w:r>
            <w:proofErr w:type="spellEnd"/>
            <w:r w:rsidRPr="00B179AB">
              <w:rPr>
                <w:lang w:val="en-US"/>
              </w:rPr>
              <w:t xml:space="preserve"> </w:t>
            </w:r>
            <w:proofErr w:type="spellStart"/>
            <w:r w:rsidRPr="00B179AB">
              <w:rPr>
                <w:lang w:val="en-US"/>
              </w:rPr>
              <w:t>tinishlar</w:t>
            </w:r>
            <w:proofErr w:type="spellEnd"/>
            <w:r w:rsidRPr="00B179AB">
              <w:rPr>
                <w:lang w:val="en-US"/>
              </w:rPr>
              <w:t xml:space="preserve"> </w:t>
            </w:r>
            <w:proofErr w:type="spellStart"/>
            <w:r w:rsidRPr="00B179AB">
              <w:rPr>
                <w:lang w:val="en-US"/>
              </w:rPr>
              <w:t>paydo</w:t>
            </w:r>
            <w:proofErr w:type="spellEnd"/>
            <w:r w:rsidRPr="00B179AB">
              <w:rPr>
                <w:lang w:val="en-US"/>
              </w:rPr>
              <w:t xml:space="preserve"> </w:t>
            </w:r>
            <w:proofErr w:type="spellStart"/>
            <w:proofErr w:type="gramStart"/>
            <w:r w:rsidRPr="00B179AB">
              <w:rPr>
                <w:lang w:val="en-US"/>
              </w:rPr>
              <w:t>bo‘</w:t>
            </w:r>
            <w:proofErr w:type="gramEnd"/>
            <w:r w:rsidRPr="00B179AB">
              <w:rPr>
                <w:lang w:val="en-US"/>
              </w:rPr>
              <w:t>lishining</w:t>
            </w:r>
            <w:proofErr w:type="spellEnd"/>
            <w:r w:rsidRPr="00B179AB">
              <w:rPr>
                <w:lang w:val="en-US"/>
              </w:rPr>
              <w:t xml:space="preserve"> </w:t>
            </w:r>
            <w:proofErr w:type="spellStart"/>
            <w:r w:rsidRPr="00B179AB">
              <w:rPr>
                <w:lang w:val="en-US"/>
              </w:rPr>
              <w:t>asosiy</w:t>
            </w:r>
            <w:proofErr w:type="spellEnd"/>
            <w:r w:rsidRPr="00B179AB">
              <w:rPr>
                <w:lang w:val="en-US"/>
              </w:rPr>
              <w:t xml:space="preserve"> </w:t>
            </w:r>
            <w:proofErr w:type="spellStart"/>
            <w:r w:rsidRPr="00B179AB">
              <w:rPr>
                <w:lang w:val="en-US"/>
              </w:rPr>
              <w:t>sababi</w:t>
            </w:r>
            <w:proofErr w:type="spellEnd"/>
            <w:r w:rsidRPr="00B179AB">
              <w:rPr>
                <w:lang w:val="en-US"/>
              </w:rPr>
              <w:t xml:space="preserve"> ref</w:t>
            </w:r>
            <w:r w:rsidR="008C6334" w:rsidRPr="00B179AB">
              <w:rPr>
                <w:lang w:val="en-US"/>
              </w:rPr>
              <w:t>-</w:t>
            </w:r>
            <w:proofErr w:type="spellStart"/>
            <w:r w:rsidRPr="00B179AB">
              <w:rPr>
                <w:lang w:val="en-US"/>
              </w:rPr>
              <w:t>raksiya</w:t>
            </w:r>
            <w:proofErr w:type="spellEnd"/>
            <w:r w:rsidRPr="00B179AB">
              <w:rPr>
                <w:lang w:val="en-US"/>
              </w:rPr>
              <w:t xml:space="preserve"> </w:t>
            </w:r>
            <w:proofErr w:type="spellStart"/>
            <w:r w:rsidRPr="00B179AB">
              <w:rPr>
                <w:lang w:val="en-US"/>
              </w:rPr>
              <w:t>sharoitlarining</w:t>
            </w:r>
            <w:proofErr w:type="spellEnd"/>
            <w:r w:rsidRPr="00B179AB">
              <w:rPr>
                <w:lang w:val="en-US"/>
              </w:rPr>
              <w:t xml:space="preserve"> </w:t>
            </w:r>
            <w:proofErr w:type="spellStart"/>
            <w:r w:rsidRPr="00B179AB">
              <w:rPr>
                <w:lang w:val="en-US"/>
              </w:rPr>
              <w:t>o‘zgarishi</w:t>
            </w:r>
            <w:proofErr w:type="spellEnd"/>
            <w:r w:rsidRPr="00B179AB">
              <w:rPr>
                <w:lang w:val="en-US"/>
              </w:rPr>
              <w:t xml:space="preserve">, </w:t>
            </w:r>
            <w:proofErr w:type="spellStart"/>
            <w:r w:rsidRPr="00B179AB">
              <w:rPr>
                <w:lang w:val="en-US"/>
              </w:rPr>
              <w:t>shuningdek</w:t>
            </w:r>
            <w:proofErr w:type="spellEnd"/>
            <w:r w:rsidRPr="00B179AB">
              <w:rPr>
                <w:lang w:val="en-US"/>
              </w:rPr>
              <w:t xml:space="preserve">, signal </w:t>
            </w:r>
            <w:proofErr w:type="spellStart"/>
            <w:r w:rsidRPr="00B179AB">
              <w:rPr>
                <w:lang w:val="en-US"/>
              </w:rPr>
              <w:t>darajasi</w:t>
            </w:r>
            <w:r w:rsidR="008C6334" w:rsidRPr="00B179AB">
              <w:rPr>
                <w:lang w:val="en-US"/>
              </w:rPr>
              <w:t>-</w:t>
            </w:r>
            <w:r w:rsidRPr="00B179AB">
              <w:rPr>
                <w:lang w:val="en-US"/>
              </w:rPr>
              <w:t>ning</w:t>
            </w:r>
            <w:proofErr w:type="spellEnd"/>
            <w:r w:rsidRPr="00B179AB">
              <w:rPr>
                <w:lang w:val="en-US"/>
              </w:rPr>
              <w:t xml:space="preserve"> </w:t>
            </w:r>
            <w:proofErr w:type="spellStart"/>
            <w:r w:rsidRPr="00B179AB">
              <w:rPr>
                <w:lang w:val="en-US"/>
              </w:rPr>
              <w:t>sutkali</w:t>
            </w:r>
            <w:proofErr w:type="spellEnd"/>
            <w:r w:rsidRPr="00B179AB">
              <w:rPr>
                <w:lang w:val="en-US"/>
              </w:rPr>
              <w:t xml:space="preserve"> </w:t>
            </w:r>
            <w:proofErr w:type="spellStart"/>
            <w:r w:rsidRPr="00B179AB">
              <w:rPr>
                <w:lang w:val="en-US"/>
              </w:rPr>
              <w:t>va</w:t>
            </w:r>
            <w:proofErr w:type="spellEnd"/>
            <w:r w:rsidRPr="00B179AB">
              <w:rPr>
                <w:lang w:val="en-US"/>
              </w:rPr>
              <w:t xml:space="preserve"> </w:t>
            </w:r>
            <w:proofErr w:type="spellStart"/>
            <w:r w:rsidRPr="00B179AB">
              <w:rPr>
                <w:lang w:val="en-US"/>
              </w:rPr>
              <w:t>mavsumiy</w:t>
            </w:r>
            <w:proofErr w:type="spellEnd"/>
            <w:r w:rsidRPr="00B179AB">
              <w:rPr>
                <w:lang w:val="en-US"/>
              </w:rPr>
              <w:t xml:space="preserve"> </w:t>
            </w:r>
            <w:proofErr w:type="spellStart"/>
            <w:r w:rsidRPr="00B179AB">
              <w:rPr>
                <w:lang w:val="en-US"/>
              </w:rPr>
              <w:t>tebranishlaridir</w:t>
            </w:r>
            <w:proofErr w:type="spellEnd"/>
            <w:r w:rsidRPr="00B179AB">
              <w:rPr>
                <w:lang w:val="en-US"/>
              </w:rPr>
              <w:t xml:space="preserve">, </w:t>
            </w:r>
            <w:proofErr w:type="spellStart"/>
            <w:r w:rsidRPr="00B179AB">
              <w:rPr>
                <w:lang w:val="en-US"/>
              </w:rPr>
              <w:t>shu</w:t>
            </w:r>
            <w:proofErr w:type="spellEnd"/>
            <w:r w:rsidRPr="00B179AB">
              <w:rPr>
                <w:lang w:val="en-US"/>
              </w:rPr>
              <w:t xml:space="preserve"> </w:t>
            </w:r>
            <w:proofErr w:type="spellStart"/>
            <w:r w:rsidRPr="00B179AB">
              <w:rPr>
                <w:lang w:val="en-US"/>
              </w:rPr>
              <w:t>bilan</w:t>
            </w:r>
            <w:proofErr w:type="spellEnd"/>
            <w:r w:rsidRPr="00B179AB">
              <w:rPr>
                <w:lang w:val="en-US"/>
              </w:rPr>
              <w:t xml:space="preserve"> </w:t>
            </w:r>
            <w:proofErr w:type="spellStart"/>
            <w:r w:rsidRPr="00B179AB">
              <w:rPr>
                <w:lang w:val="en-US"/>
              </w:rPr>
              <w:t>birga</w:t>
            </w:r>
            <w:proofErr w:type="spellEnd"/>
            <w:r w:rsidRPr="00B179AB">
              <w:rPr>
                <w:lang w:val="en-US"/>
              </w:rPr>
              <w:t xml:space="preserve"> </w:t>
            </w:r>
            <w:proofErr w:type="spellStart"/>
            <w:r w:rsidRPr="00B179AB">
              <w:rPr>
                <w:lang w:val="en-US"/>
              </w:rPr>
              <w:t>tez</w:t>
            </w:r>
            <w:proofErr w:type="spellEnd"/>
            <w:r w:rsidRPr="00B179AB">
              <w:rPr>
                <w:lang w:val="en-US"/>
              </w:rPr>
              <w:t xml:space="preserve"> </w:t>
            </w:r>
            <w:proofErr w:type="spellStart"/>
            <w:r w:rsidRPr="00B179AB">
              <w:rPr>
                <w:lang w:val="en-US"/>
              </w:rPr>
              <w:t>tinishlar</w:t>
            </w:r>
            <w:proofErr w:type="spellEnd"/>
            <w:r w:rsidRPr="00B179AB">
              <w:rPr>
                <w:lang w:val="en-US"/>
              </w:rPr>
              <w:t xml:space="preserve"> </w:t>
            </w:r>
            <w:proofErr w:type="spellStart"/>
            <w:r w:rsidRPr="00B179AB">
              <w:rPr>
                <w:lang w:val="en-US"/>
              </w:rPr>
              <w:t>kabi</w:t>
            </w:r>
            <w:proofErr w:type="spellEnd"/>
            <w:r w:rsidRPr="00B179AB">
              <w:rPr>
                <w:lang w:val="en-US"/>
              </w:rPr>
              <w:t xml:space="preserve">, </w:t>
            </w:r>
            <w:proofErr w:type="spellStart"/>
            <w:r w:rsidRPr="00B179AB">
              <w:rPr>
                <w:lang w:val="en-US"/>
              </w:rPr>
              <w:t>asosan</w:t>
            </w:r>
            <w:proofErr w:type="spellEnd"/>
            <w:r w:rsidRPr="00B179AB">
              <w:rPr>
                <w:lang w:val="en-US"/>
              </w:rPr>
              <w:t xml:space="preserve">, </w:t>
            </w:r>
            <w:proofErr w:type="spellStart"/>
            <w:r w:rsidRPr="00B179AB">
              <w:rPr>
                <w:lang w:val="en-US"/>
              </w:rPr>
              <w:t>troposferaning</w:t>
            </w:r>
            <w:proofErr w:type="spellEnd"/>
            <w:r w:rsidRPr="00B179AB">
              <w:rPr>
                <w:lang w:val="en-US"/>
              </w:rPr>
              <w:t xml:space="preserve"> </w:t>
            </w:r>
            <w:proofErr w:type="spellStart"/>
            <w:r w:rsidRPr="00B179AB">
              <w:rPr>
                <w:lang w:val="en-US"/>
              </w:rPr>
              <w:t>bir</w:t>
            </w:r>
            <w:proofErr w:type="spellEnd"/>
            <w:r w:rsidRPr="00B179AB">
              <w:rPr>
                <w:lang w:val="en-US"/>
              </w:rPr>
              <w:t xml:space="preserve"> </w:t>
            </w:r>
            <w:proofErr w:type="spellStart"/>
            <w:r w:rsidRPr="00B179AB">
              <w:rPr>
                <w:lang w:val="en-US"/>
              </w:rPr>
              <w:t>jinsli</w:t>
            </w:r>
            <w:proofErr w:type="spellEnd"/>
            <w:r w:rsidRPr="00B179AB">
              <w:rPr>
                <w:lang w:val="en-US"/>
              </w:rPr>
              <w:t xml:space="preserve"> </w:t>
            </w:r>
            <w:proofErr w:type="spellStart"/>
            <w:r w:rsidRPr="00B179AB">
              <w:rPr>
                <w:lang w:val="en-US"/>
              </w:rPr>
              <w:t>bo‘lmagan</w:t>
            </w:r>
            <w:proofErr w:type="spellEnd"/>
            <w:r w:rsidRPr="00B179AB">
              <w:rPr>
                <w:lang w:val="en-US"/>
              </w:rPr>
              <w:t xml:space="preserve"> </w:t>
            </w:r>
            <w:proofErr w:type="spellStart"/>
            <w:r w:rsidRPr="00B179AB">
              <w:rPr>
                <w:lang w:val="en-US"/>
              </w:rPr>
              <w:t>qayta</w:t>
            </w:r>
            <w:proofErr w:type="spellEnd"/>
            <w:r w:rsidRPr="00B179AB">
              <w:rPr>
                <w:lang w:val="en-US"/>
              </w:rPr>
              <w:t xml:space="preserve"> </w:t>
            </w:r>
            <w:proofErr w:type="spellStart"/>
            <w:r w:rsidRPr="00B179AB">
              <w:rPr>
                <w:lang w:val="en-US"/>
              </w:rPr>
              <w:t>nurlanadigan</w:t>
            </w:r>
            <w:proofErr w:type="spellEnd"/>
            <w:r w:rsidRPr="00B179AB">
              <w:rPr>
                <w:lang w:val="en-US"/>
              </w:rPr>
              <w:t xml:space="preserve"> </w:t>
            </w:r>
            <w:proofErr w:type="spellStart"/>
            <w:r w:rsidRPr="00B179AB">
              <w:rPr>
                <w:lang w:val="en-US"/>
              </w:rPr>
              <w:t>ko‘plab</w:t>
            </w:r>
            <w:proofErr w:type="spellEnd"/>
            <w:r w:rsidRPr="00B179AB">
              <w:rPr>
                <w:lang w:val="en-US"/>
              </w:rPr>
              <w:t xml:space="preserve"> </w:t>
            </w:r>
            <w:proofErr w:type="spellStart"/>
            <w:r w:rsidRPr="00B179AB">
              <w:rPr>
                <w:lang w:val="en-US"/>
              </w:rPr>
              <w:t>to‘lqinlari</w:t>
            </w:r>
            <w:proofErr w:type="spellEnd"/>
            <w:r w:rsidRPr="00B179AB">
              <w:rPr>
                <w:lang w:val="en-US"/>
              </w:rPr>
              <w:t xml:space="preserve"> </w:t>
            </w:r>
            <w:proofErr w:type="spellStart"/>
            <w:r w:rsidRPr="00B179AB">
              <w:rPr>
                <w:lang w:val="en-US"/>
              </w:rPr>
              <w:t>interferensiyasi</w:t>
            </w:r>
            <w:proofErr w:type="spellEnd"/>
            <w:r w:rsidRPr="00B179AB">
              <w:rPr>
                <w:lang w:val="en-US"/>
              </w:rPr>
              <w:t xml:space="preserve"> </w:t>
            </w:r>
            <w:proofErr w:type="spellStart"/>
            <w:r w:rsidRPr="00B179AB">
              <w:rPr>
                <w:lang w:val="en-US"/>
              </w:rPr>
              <w:t>bilan</w:t>
            </w:r>
            <w:proofErr w:type="spellEnd"/>
            <w:r w:rsidRPr="00B179AB">
              <w:rPr>
                <w:lang w:val="en-US"/>
              </w:rPr>
              <w:t xml:space="preserve"> </w:t>
            </w:r>
            <w:proofErr w:type="spellStart"/>
            <w:r w:rsidRPr="00B179AB">
              <w:rPr>
                <w:lang w:val="en-US"/>
              </w:rPr>
              <w:t>asoslanadi</w:t>
            </w:r>
            <w:proofErr w:type="spellEnd"/>
            <w:r w:rsidRPr="00B179AB">
              <w:rPr>
                <w:lang w:val="en-US"/>
              </w:rPr>
              <w:t>.</w:t>
            </w:r>
          </w:p>
          <w:p w14:paraId="41BD75AC" w14:textId="77777777" w:rsidR="009979D1" w:rsidRPr="00B179AB" w:rsidRDefault="009979D1">
            <w:pPr>
              <w:jc w:val="both"/>
              <w:rPr>
                <w:color w:val="000000"/>
                <w:lang w:val="uz-Cyrl-UZ"/>
              </w:rPr>
            </w:pPr>
          </w:p>
          <w:p w14:paraId="1C5820F4"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Тропосфера алоқа линияларидаги секин ва тез ти</w:t>
            </w:r>
            <w:r w:rsidR="00687B9E" w:rsidRPr="00B179AB">
              <w:rPr>
                <w:color w:val="000000"/>
                <w:sz w:val="28"/>
                <w:szCs w:val="28"/>
                <w:lang w:val="uz-Cyrl-UZ"/>
              </w:rPr>
              <w:t>-</w:t>
            </w:r>
            <w:r w:rsidRPr="00B179AB">
              <w:rPr>
                <w:color w:val="000000"/>
                <w:sz w:val="28"/>
                <w:szCs w:val="28"/>
                <w:lang w:val="uz-Cyrl-UZ"/>
              </w:rPr>
              <w:t xml:space="preserve">нишларга бўлинадиган сигнал қувватининг </w:t>
            </w:r>
            <w:r w:rsidRPr="00B179AB">
              <w:rPr>
                <w:sz w:val="28"/>
                <w:szCs w:val="28"/>
                <w:lang w:val="uz-Cyrl-UZ"/>
              </w:rPr>
              <w:t>йўқо</w:t>
            </w:r>
            <w:r w:rsidR="00687B9E" w:rsidRPr="00B179AB">
              <w:rPr>
                <w:sz w:val="28"/>
                <w:szCs w:val="28"/>
                <w:lang w:val="uz-Cyrl-UZ"/>
              </w:rPr>
              <w:t>-</w:t>
            </w:r>
            <w:r w:rsidRPr="00B179AB">
              <w:rPr>
                <w:sz w:val="28"/>
                <w:szCs w:val="28"/>
                <w:lang w:val="uz-Cyrl-UZ"/>
              </w:rPr>
              <w:t>лишлари.</w:t>
            </w:r>
          </w:p>
          <w:p w14:paraId="7BF4DF78" w14:textId="77777777" w:rsidR="009979D1" w:rsidRPr="00B179AB" w:rsidRDefault="009979D1">
            <w:pPr>
              <w:jc w:val="both"/>
              <w:rPr>
                <w:color w:val="000000"/>
                <w:sz w:val="28"/>
                <w:szCs w:val="28"/>
                <w:lang w:val="uz-Cyrl-UZ"/>
              </w:rPr>
            </w:pPr>
            <w:r w:rsidRPr="00B179AB">
              <w:rPr>
                <w:color w:val="000000"/>
                <w:lang w:val="uz-Cyrl-UZ"/>
              </w:rPr>
              <w:t>Изоҳ – Секин тинишлар пайдо бўлишининг асосий сабаби рефракция шароитларининг ўзгариши, шунингдек, сигнал даражасининг суткали ва мавсумий тебранишларидир, шу билан бирга тез тинишлар каби, асосан, тропосферанинг бир жинсли бўлмаган қайта нурланадиган кўплаб тўлқин</w:t>
            </w:r>
            <w:r w:rsidR="00687B9E" w:rsidRPr="00B179AB">
              <w:rPr>
                <w:color w:val="000000"/>
                <w:lang w:val="uz-Cyrl-UZ"/>
              </w:rPr>
              <w:t>-</w:t>
            </w:r>
            <w:r w:rsidRPr="00B179AB">
              <w:rPr>
                <w:color w:val="000000"/>
                <w:lang w:val="uz-Cyrl-UZ"/>
              </w:rPr>
              <w:t>лари интерференцияси билан асосланади.</w:t>
            </w:r>
          </w:p>
        </w:tc>
      </w:tr>
      <w:tr w:rsidR="009979D1" w:rsidRPr="00CB34C6" w14:paraId="5F43F42E" w14:textId="77777777">
        <w:trPr>
          <w:tblCellSpacing w:w="0" w:type="dxa"/>
          <w:jc w:val="center"/>
        </w:trPr>
        <w:tc>
          <w:tcPr>
            <w:tcW w:w="3821" w:type="dxa"/>
          </w:tcPr>
          <w:p w14:paraId="08DA2936"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 xml:space="preserve">Тропосферное </w:t>
            </w:r>
          </w:p>
          <w:p w14:paraId="346BB3B1" w14:textId="77777777" w:rsidR="009979D1" w:rsidRPr="00B179AB" w:rsidRDefault="009979D1">
            <w:pPr>
              <w:rPr>
                <w:b/>
                <w:bCs/>
                <w:color w:val="000000"/>
                <w:sz w:val="28"/>
                <w:szCs w:val="28"/>
                <w:lang w:val="uz-Cyrl-UZ"/>
              </w:rPr>
            </w:pPr>
            <w:r w:rsidRPr="00B179AB">
              <w:rPr>
                <w:b/>
                <w:bCs/>
                <w:color w:val="000000"/>
                <w:sz w:val="28"/>
                <w:szCs w:val="28"/>
                <w:lang w:val="uz-Cyrl-UZ"/>
              </w:rPr>
              <w:t>распространение радиоволн</w:t>
            </w:r>
          </w:p>
          <w:p w14:paraId="22D9542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radioto‘lqinlarning troposferada tarqalishi</w:t>
            </w:r>
          </w:p>
          <w:p w14:paraId="067F6279"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радиотўлқинларнинг тропосферада тарқалиши</w:t>
            </w:r>
          </w:p>
          <w:p w14:paraId="5FF175CD" w14:textId="77777777" w:rsidR="004F0B4B" w:rsidRPr="00CB34C6"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tropospheric propagation</w:t>
            </w:r>
            <w:r w:rsidR="009D07EC" w:rsidRPr="00CB34C6">
              <w:rPr>
                <w:bCs/>
                <w:color w:val="000000"/>
                <w:sz w:val="28"/>
                <w:szCs w:val="28"/>
                <w:lang w:val="uz-Cyrl-UZ"/>
              </w:rPr>
              <w:t xml:space="preserve">, tropospheric radio wave </w:t>
            </w:r>
          </w:p>
          <w:p w14:paraId="4D411C01" w14:textId="77777777" w:rsidR="009979D1" w:rsidRPr="00B179AB" w:rsidRDefault="009D07EC">
            <w:pPr>
              <w:rPr>
                <w:b/>
                <w:bCs/>
                <w:color w:val="000000"/>
                <w:sz w:val="28"/>
                <w:szCs w:val="28"/>
                <w:lang w:val="en-US"/>
              </w:rPr>
            </w:pPr>
            <w:r w:rsidRPr="00B179AB">
              <w:rPr>
                <w:bCs/>
                <w:color w:val="000000"/>
                <w:sz w:val="28"/>
                <w:szCs w:val="28"/>
                <w:lang w:val="en-US"/>
              </w:rPr>
              <w:t>propagation</w:t>
            </w:r>
          </w:p>
        </w:tc>
        <w:tc>
          <w:tcPr>
            <w:tcW w:w="6150" w:type="dxa"/>
            <w:vAlign w:val="center"/>
          </w:tcPr>
          <w:p w14:paraId="55DC26BB" w14:textId="77777777" w:rsidR="009979D1" w:rsidRPr="00B179AB" w:rsidRDefault="009979D1">
            <w:pPr>
              <w:jc w:val="both"/>
              <w:rPr>
                <w:color w:val="000000"/>
                <w:sz w:val="28"/>
                <w:szCs w:val="28"/>
              </w:rPr>
            </w:pPr>
            <w:r w:rsidRPr="00B179AB">
              <w:rPr>
                <w:color w:val="000000"/>
                <w:sz w:val="28"/>
                <w:szCs w:val="28"/>
              </w:rPr>
              <w:t>1 Распространение радиоволн, обусловленное тропосферным рассеянием и отражением.</w:t>
            </w:r>
          </w:p>
          <w:p w14:paraId="79C6C200" w14:textId="77777777" w:rsidR="009979D1" w:rsidRPr="00B179AB" w:rsidRDefault="009979D1">
            <w:pPr>
              <w:jc w:val="both"/>
              <w:rPr>
                <w:color w:val="000000"/>
                <w:sz w:val="28"/>
                <w:szCs w:val="28"/>
              </w:rPr>
            </w:pPr>
            <w:r w:rsidRPr="00B179AB">
              <w:rPr>
                <w:color w:val="000000"/>
                <w:sz w:val="28"/>
                <w:szCs w:val="28"/>
              </w:rPr>
              <w:t>2 Вид радиоволн, распространяемых над земной поверхностью в зоне тропосферы для которого характерно рассеяние и отражение волн на неоднородностях тропосферы.</w:t>
            </w:r>
          </w:p>
          <w:p w14:paraId="590D73AF" w14:textId="77777777" w:rsidR="009979D1" w:rsidRPr="00B179AB" w:rsidRDefault="009979D1">
            <w:pPr>
              <w:jc w:val="both"/>
              <w:rPr>
                <w:color w:val="000000"/>
                <w:sz w:val="20"/>
                <w:szCs w:val="20"/>
                <w:lang w:val="uz-Cyrl-UZ"/>
              </w:rPr>
            </w:pPr>
          </w:p>
          <w:p w14:paraId="741BD9D0" w14:textId="77777777" w:rsidR="00687B9E" w:rsidRPr="00B179AB" w:rsidRDefault="009979D1">
            <w:pPr>
              <w:jc w:val="both"/>
              <w:rPr>
                <w:sz w:val="28"/>
                <w:szCs w:val="28"/>
                <w:lang w:val="en-US"/>
              </w:rPr>
            </w:pPr>
            <w:r w:rsidRPr="00B179AB">
              <w:rPr>
                <w:sz w:val="28"/>
                <w:szCs w:val="28"/>
                <w:lang w:val="en-US"/>
              </w:rPr>
              <w:t xml:space="preserve">1 </w:t>
            </w:r>
            <w:proofErr w:type="spellStart"/>
            <w:r w:rsidRPr="00B179AB">
              <w:rPr>
                <w:sz w:val="28"/>
                <w:szCs w:val="28"/>
                <w:lang w:val="en-US"/>
              </w:rPr>
              <w:t>Troposferadagi</w:t>
            </w:r>
            <w:proofErr w:type="spellEnd"/>
            <w:r w:rsidRPr="00B179AB">
              <w:rPr>
                <w:sz w:val="28"/>
                <w:szCs w:val="28"/>
                <w:lang w:val="en-US"/>
              </w:rPr>
              <w:t xml:space="preserve"> </w:t>
            </w:r>
            <w:proofErr w:type="spellStart"/>
            <w:r w:rsidRPr="00B179AB">
              <w:rPr>
                <w:sz w:val="28"/>
                <w:szCs w:val="28"/>
                <w:lang w:val="en-US"/>
              </w:rPr>
              <w:t>sochilish</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qaytish</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asoslan</w:t>
            </w:r>
            <w:r w:rsidR="00687B9E" w:rsidRPr="00B179AB">
              <w:rPr>
                <w:sz w:val="28"/>
                <w:szCs w:val="28"/>
                <w:lang w:val="en-US"/>
              </w:rPr>
              <w:t>-</w:t>
            </w:r>
            <w:r w:rsidRPr="00B179AB">
              <w:rPr>
                <w:sz w:val="28"/>
                <w:szCs w:val="28"/>
                <w:lang w:val="en-US"/>
              </w:rPr>
              <w:t>gan</w:t>
            </w:r>
            <w:proofErr w:type="spellEnd"/>
            <w:r w:rsidRPr="00B179AB">
              <w:rPr>
                <w:sz w:val="28"/>
                <w:szCs w:val="28"/>
                <w:lang w:val="en-US"/>
              </w:rPr>
              <w:t xml:space="preserve"> </w:t>
            </w:r>
            <w:proofErr w:type="spellStart"/>
            <w:proofErr w:type="gramStart"/>
            <w:r w:rsidRPr="00B179AB">
              <w:rPr>
                <w:sz w:val="28"/>
                <w:szCs w:val="28"/>
                <w:lang w:val="en-US"/>
              </w:rPr>
              <w:t>r</w:t>
            </w:r>
            <w:r w:rsidR="00687B9E" w:rsidRPr="00B179AB">
              <w:rPr>
                <w:sz w:val="28"/>
                <w:szCs w:val="28"/>
                <w:lang w:val="en-US"/>
              </w:rPr>
              <w:t>adioto‘</w:t>
            </w:r>
            <w:proofErr w:type="gramEnd"/>
            <w:r w:rsidR="00687B9E" w:rsidRPr="00B179AB">
              <w:rPr>
                <w:sz w:val="28"/>
                <w:szCs w:val="28"/>
                <w:lang w:val="en-US"/>
              </w:rPr>
              <w:t>lqinlarning</w:t>
            </w:r>
            <w:proofErr w:type="spellEnd"/>
            <w:r w:rsidR="00687B9E" w:rsidRPr="00B179AB">
              <w:rPr>
                <w:sz w:val="28"/>
                <w:szCs w:val="28"/>
                <w:lang w:val="en-US"/>
              </w:rPr>
              <w:t xml:space="preserve"> </w:t>
            </w:r>
            <w:proofErr w:type="spellStart"/>
            <w:r w:rsidR="00687B9E" w:rsidRPr="00B179AB">
              <w:rPr>
                <w:sz w:val="28"/>
                <w:szCs w:val="28"/>
                <w:lang w:val="en-US"/>
              </w:rPr>
              <w:t>tarqalishi</w:t>
            </w:r>
            <w:proofErr w:type="spellEnd"/>
            <w:r w:rsidR="00687B9E" w:rsidRPr="00B179AB">
              <w:rPr>
                <w:sz w:val="28"/>
                <w:szCs w:val="28"/>
                <w:lang w:val="en-US"/>
              </w:rPr>
              <w:t>.</w:t>
            </w:r>
          </w:p>
          <w:p w14:paraId="6B7FE736" w14:textId="77777777" w:rsidR="009979D1" w:rsidRPr="00B179AB" w:rsidRDefault="009979D1">
            <w:pPr>
              <w:jc w:val="both"/>
              <w:rPr>
                <w:sz w:val="27"/>
                <w:szCs w:val="27"/>
                <w:lang w:val="uz-Cyrl-UZ"/>
              </w:rPr>
            </w:pPr>
            <w:r w:rsidRPr="00B179AB">
              <w:rPr>
                <w:sz w:val="27"/>
                <w:szCs w:val="27"/>
                <w:lang w:val="en-US"/>
              </w:rPr>
              <w:t xml:space="preserve">2 </w:t>
            </w:r>
            <w:proofErr w:type="spellStart"/>
            <w:r w:rsidRPr="00B179AB">
              <w:rPr>
                <w:sz w:val="27"/>
                <w:szCs w:val="27"/>
                <w:lang w:val="en-US"/>
              </w:rPr>
              <w:t>Troposfera</w:t>
            </w:r>
            <w:proofErr w:type="spellEnd"/>
            <w:r w:rsidRPr="00B179AB">
              <w:rPr>
                <w:sz w:val="27"/>
                <w:szCs w:val="27"/>
                <w:lang w:val="en-US"/>
              </w:rPr>
              <w:t xml:space="preserve"> </w:t>
            </w:r>
            <w:proofErr w:type="spellStart"/>
            <w:r w:rsidRPr="00B179AB">
              <w:rPr>
                <w:sz w:val="27"/>
                <w:szCs w:val="27"/>
                <w:lang w:val="en-US"/>
              </w:rPr>
              <w:t>hududidagi</w:t>
            </w:r>
            <w:proofErr w:type="spellEnd"/>
            <w:r w:rsidRPr="00B179AB">
              <w:rPr>
                <w:sz w:val="27"/>
                <w:szCs w:val="27"/>
                <w:lang w:val="en-US"/>
              </w:rPr>
              <w:t xml:space="preserve"> </w:t>
            </w:r>
            <w:proofErr w:type="spellStart"/>
            <w:r w:rsidRPr="00B179AB">
              <w:rPr>
                <w:sz w:val="27"/>
                <w:szCs w:val="27"/>
                <w:lang w:val="en-US"/>
              </w:rPr>
              <w:t>yer</w:t>
            </w:r>
            <w:proofErr w:type="spellEnd"/>
            <w:r w:rsidRPr="00B179AB">
              <w:rPr>
                <w:sz w:val="27"/>
                <w:szCs w:val="27"/>
                <w:lang w:val="en-US"/>
              </w:rPr>
              <w:t xml:space="preserve"> </w:t>
            </w:r>
            <w:proofErr w:type="spellStart"/>
            <w:r w:rsidRPr="00B179AB">
              <w:rPr>
                <w:sz w:val="27"/>
                <w:szCs w:val="27"/>
                <w:lang w:val="en-US"/>
              </w:rPr>
              <w:t>ustida</w:t>
            </w:r>
            <w:proofErr w:type="spellEnd"/>
            <w:r w:rsidRPr="00B179AB">
              <w:rPr>
                <w:sz w:val="27"/>
                <w:szCs w:val="27"/>
                <w:lang w:val="en-US"/>
              </w:rPr>
              <w:t xml:space="preserve"> </w:t>
            </w:r>
            <w:proofErr w:type="spellStart"/>
            <w:r w:rsidRPr="00B179AB">
              <w:rPr>
                <w:sz w:val="27"/>
                <w:szCs w:val="27"/>
                <w:lang w:val="en-US"/>
              </w:rPr>
              <w:t>tarqaladigan</w:t>
            </w:r>
            <w:proofErr w:type="spellEnd"/>
            <w:r w:rsidRPr="00B179AB">
              <w:rPr>
                <w:sz w:val="27"/>
                <w:szCs w:val="27"/>
                <w:lang w:val="en-US"/>
              </w:rPr>
              <w:t xml:space="preserve"> </w:t>
            </w:r>
            <w:proofErr w:type="spellStart"/>
            <w:proofErr w:type="gramStart"/>
            <w:r w:rsidRPr="00B179AB">
              <w:rPr>
                <w:sz w:val="27"/>
                <w:szCs w:val="27"/>
                <w:lang w:val="en-US"/>
              </w:rPr>
              <w:t>radioto‘</w:t>
            </w:r>
            <w:proofErr w:type="gramEnd"/>
            <w:r w:rsidRPr="00B179AB">
              <w:rPr>
                <w:sz w:val="27"/>
                <w:szCs w:val="27"/>
                <w:lang w:val="en-US"/>
              </w:rPr>
              <w:t>lqinlar</w:t>
            </w:r>
            <w:proofErr w:type="spellEnd"/>
            <w:r w:rsidRPr="00B179AB">
              <w:rPr>
                <w:sz w:val="27"/>
                <w:szCs w:val="27"/>
                <w:lang w:val="en-US"/>
              </w:rPr>
              <w:t xml:space="preserve"> </w:t>
            </w:r>
            <w:proofErr w:type="spellStart"/>
            <w:r w:rsidRPr="00B179AB">
              <w:rPr>
                <w:sz w:val="27"/>
                <w:szCs w:val="27"/>
                <w:lang w:val="en-US"/>
              </w:rPr>
              <w:t>turi</w:t>
            </w:r>
            <w:proofErr w:type="spellEnd"/>
            <w:r w:rsidRPr="00B179AB">
              <w:rPr>
                <w:sz w:val="27"/>
                <w:szCs w:val="27"/>
                <w:lang w:val="en-US"/>
              </w:rPr>
              <w:t xml:space="preserve">. </w:t>
            </w:r>
            <w:proofErr w:type="spellStart"/>
            <w:r w:rsidRPr="00B179AB">
              <w:rPr>
                <w:sz w:val="27"/>
                <w:szCs w:val="27"/>
                <w:lang w:val="en-US"/>
              </w:rPr>
              <w:t>Uning</w:t>
            </w:r>
            <w:proofErr w:type="spellEnd"/>
            <w:r w:rsidRPr="00B179AB">
              <w:rPr>
                <w:sz w:val="27"/>
                <w:szCs w:val="27"/>
                <w:lang w:val="en-US"/>
              </w:rPr>
              <w:t xml:space="preserve"> </w:t>
            </w:r>
            <w:proofErr w:type="spellStart"/>
            <w:r w:rsidRPr="00B179AB">
              <w:rPr>
                <w:sz w:val="27"/>
                <w:szCs w:val="27"/>
                <w:lang w:val="en-US"/>
              </w:rPr>
              <w:t>uchun</w:t>
            </w:r>
            <w:proofErr w:type="spellEnd"/>
            <w:r w:rsidRPr="00B179AB">
              <w:rPr>
                <w:sz w:val="27"/>
                <w:szCs w:val="27"/>
                <w:lang w:val="en-US"/>
              </w:rPr>
              <w:t xml:space="preserve"> </w:t>
            </w:r>
            <w:proofErr w:type="spellStart"/>
            <w:r w:rsidRPr="00B179AB">
              <w:rPr>
                <w:sz w:val="27"/>
                <w:szCs w:val="27"/>
                <w:lang w:val="en-US"/>
              </w:rPr>
              <w:t>bir</w:t>
            </w:r>
            <w:proofErr w:type="spellEnd"/>
            <w:r w:rsidRPr="00B179AB">
              <w:rPr>
                <w:sz w:val="27"/>
                <w:szCs w:val="27"/>
                <w:lang w:val="en-US"/>
              </w:rPr>
              <w:t xml:space="preserve"> </w:t>
            </w:r>
            <w:proofErr w:type="spellStart"/>
            <w:r w:rsidRPr="00B179AB">
              <w:rPr>
                <w:sz w:val="27"/>
                <w:szCs w:val="27"/>
                <w:lang w:val="en-US"/>
              </w:rPr>
              <w:t>jinsli</w:t>
            </w:r>
            <w:proofErr w:type="spellEnd"/>
            <w:r w:rsidRPr="00B179AB">
              <w:rPr>
                <w:sz w:val="27"/>
                <w:szCs w:val="27"/>
                <w:lang w:val="en-US"/>
              </w:rPr>
              <w:t xml:space="preserve"> </w:t>
            </w:r>
            <w:proofErr w:type="spellStart"/>
            <w:proofErr w:type="gramStart"/>
            <w:r w:rsidRPr="00B179AB">
              <w:rPr>
                <w:sz w:val="27"/>
                <w:szCs w:val="27"/>
                <w:lang w:val="en-US"/>
              </w:rPr>
              <w:t>bo‘</w:t>
            </w:r>
            <w:proofErr w:type="gramEnd"/>
            <w:r w:rsidRPr="00B179AB">
              <w:rPr>
                <w:sz w:val="27"/>
                <w:szCs w:val="27"/>
                <w:lang w:val="en-US"/>
              </w:rPr>
              <w:t>lmagan</w:t>
            </w:r>
            <w:proofErr w:type="spellEnd"/>
            <w:r w:rsidRPr="00B179AB">
              <w:rPr>
                <w:sz w:val="27"/>
                <w:szCs w:val="27"/>
                <w:lang w:val="en-US"/>
              </w:rPr>
              <w:t xml:space="preserve"> tropo</w:t>
            </w:r>
            <w:r w:rsidR="006B67D5" w:rsidRPr="00B179AB">
              <w:rPr>
                <w:sz w:val="27"/>
                <w:szCs w:val="27"/>
                <w:lang w:val="en-US"/>
              </w:rPr>
              <w:t>-</w:t>
            </w:r>
            <w:proofErr w:type="spellStart"/>
            <w:r w:rsidRPr="00B179AB">
              <w:rPr>
                <w:sz w:val="27"/>
                <w:szCs w:val="27"/>
                <w:lang w:val="en-US"/>
              </w:rPr>
              <w:t>sferada</w:t>
            </w:r>
            <w:proofErr w:type="spellEnd"/>
            <w:r w:rsidRPr="00B179AB">
              <w:rPr>
                <w:sz w:val="27"/>
                <w:szCs w:val="27"/>
                <w:lang w:val="en-US"/>
              </w:rPr>
              <w:t xml:space="preserve"> </w:t>
            </w:r>
            <w:proofErr w:type="spellStart"/>
            <w:r w:rsidRPr="00B179AB">
              <w:rPr>
                <w:sz w:val="27"/>
                <w:szCs w:val="27"/>
                <w:lang w:val="en-US"/>
              </w:rPr>
              <w:t>to‘lqinlarning</w:t>
            </w:r>
            <w:proofErr w:type="spellEnd"/>
            <w:r w:rsidRPr="00B179AB">
              <w:rPr>
                <w:sz w:val="27"/>
                <w:szCs w:val="27"/>
                <w:lang w:val="en-US"/>
              </w:rPr>
              <w:t xml:space="preserve"> </w:t>
            </w:r>
            <w:proofErr w:type="spellStart"/>
            <w:r w:rsidRPr="00B179AB">
              <w:rPr>
                <w:sz w:val="27"/>
                <w:szCs w:val="27"/>
                <w:lang w:val="en-US"/>
              </w:rPr>
              <w:t>sochilishi</w:t>
            </w:r>
            <w:proofErr w:type="spellEnd"/>
            <w:r w:rsidRPr="00B179AB">
              <w:rPr>
                <w:sz w:val="27"/>
                <w:szCs w:val="27"/>
                <w:lang w:val="en-US"/>
              </w:rPr>
              <w:t xml:space="preserve"> </w:t>
            </w:r>
            <w:proofErr w:type="spellStart"/>
            <w:r w:rsidRPr="00B179AB">
              <w:rPr>
                <w:sz w:val="27"/>
                <w:szCs w:val="27"/>
                <w:lang w:val="en-US"/>
              </w:rPr>
              <w:t>va</w:t>
            </w:r>
            <w:proofErr w:type="spellEnd"/>
            <w:r w:rsidRPr="00B179AB">
              <w:rPr>
                <w:sz w:val="27"/>
                <w:szCs w:val="27"/>
                <w:lang w:val="en-US"/>
              </w:rPr>
              <w:t xml:space="preserve"> </w:t>
            </w:r>
            <w:proofErr w:type="spellStart"/>
            <w:r w:rsidRPr="00B179AB">
              <w:rPr>
                <w:sz w:val="27"/>
                <w:szCs w:val="27"/>
                <w:lang w:val="en-US"/>
              </w:rPr>
              <w:t>qaytishi</w:t>
            </w:r>
            <w:proofErr w:type="spellEnd"/>
            <w:r w:rsidRPr="00B179AB">
              <w:rPr>
                <w:sz w:val="27"/>
                <w:szCs w:val="27"/>
                <w:lang w:val="en-US"/>
              </w:rPr>
              <w:t xml:space="preserve"> </w:t>
            </w:r>
            <w:proofErr w:type="spellStart"/>
            <w:r w:rsidRPr="00B179AB">
              <w:rPr>
                <w:sz w:val="27"/>
                <w:szCs w:val="27"/>
                <w:lang w:val="en-US"/>
              </w:rPr>
              <w:t>xosdir</w:t>
            </w:r>
            <w:proofErr w:type="spellEnd"/>
            <w:r w:rsidRPr="00B179AB">
              <w:rPr>
                <w:sz w:val="27"/>
                <w:szCs w:val="27"/>
                <w:lang w:val="en-US"/>
              </w:rPr>
              <w:t>.</w:t>
            </w:r>
          </w:p>
          <w:p w14:paraId="24D5FD20" w14:textId="77777777" w:rsidR="009979D1" w:rsidRPr="00B179AB" w:rsidRDefault="009979D1">
            <w:pPr>
              <w:jc w:val="both"/>
              <w:rPr>
                <w:color w:val="000000"/>
                <w:sz w:val="20"/>
                <w:szCs w:val="20"/>
                <w:lang w:val="uz-Cyrl-UZ"/>
              </w:rPr>
            </w:pPr>
          </w:p>
          <w:p w14:paraId="405C8DDD" w14:textId="77777777" w:rsidR="009979D1" w:rsidRPr="00B179AB" w:rsidRDefault="009979D1">
            <w:pPr>
              <w:jc w:val="both"/>
              <w:rPr>
                <w:color w:val="000000"/>
                <w:sz w:val="28"/>
                <w:szCs w:val="28"/>
                <w:lang w:val="uz-Cyrl-UZ"/>
              </w:rPr>
            </w:pPr>
            <w:r w:rsidRPr="00B179AB">
              <w:rPr>
                <w:color w:val="000000"/>
                <w:sz w:val="28"/>
                <w:szCs w:val="28"/>
                <w:lang w:val="uz-Cyrl-UZ"/>
              </w:rPr>
              <w:t>1 Тропосферадаги сочилиш ва қайтиш билан асосланган радиотўлқинларнинг тарқалиши.</w:t>
            </w:r>
          </w:p>
          <w:p w14:paraId="39BB3DF0" w14:textId="77777777" w:rsidR="009979D1" w:rsidRPr="00B179AB" w:rsidRDefault="009979D1">
            <w:pPr>
              <w:jc w:val="both"/>
              <w:rPr>
                <w:color w:val="000000"/>
                <w:sz w:val="28"/>
                <w:szCs w:val="28"/>
                <w:lang w:val="uz-Cyrl-UZ"/>
              </w:rPr>
            </w:pPr>
            <w:r w:rsidRPr="00B179AB">
              <w:rPr>
                <w:color w:val="000000"/>
                <w:sz w:val="28"/>
                <w:szCs w:val="28"/>
                <w:lang w:val="uz-Cyrl-UZ"/>
              </w:rPr>
              <w:t>2 Тропосфера ҳудудидаги ер устида тарқаладиган радиотўлқинлар тури. Унинг учун бир жинсли бўлмаган тропосферада тўлқинларнинг сочилиши ва қайтиши хосдир.</w:t>
            </w:r>
          </w:p>
        </w:tc>
      </w:tr>
      <w:tr w:rsidR="009979D1" w:rsidRPr="00CB34C6" w14:paraId="74584502" w14:textId="77777777">
        <w:trPr>
          <w:tblCellSpacing w:w="0" w:type="dxa"/>
          <w:jc w:val="center"/>
        </w:trPr>
        <w:tc>
          <w:tcPr>
            <w:tcW w:w="3821" w:type="dxa"/>
          </w:tcPr>
          <w:p w14:paraId="4CFB7A4D" w14:textId="77777777" w:rsidR="009979D1" w:rsidRPr="00B179AB" w:rsidRDefault="009979D1">
            <w:pPr>
              <w:rPr>
                <w:b/>
                <w:bCs/>
                <w:color w:val="000000"/>
                <w:sz w:val="28"/>
                <w:szCs w:val="28"/>
                <w:lang w:val="uz-Cyrl-UZ"/>
              </w:rPr>
            </w:pPr>
            <w:r w:rsidRPr="00B179AB">
              <w:rPr>
                <w:b/>
                <w:bCs/>
                <w:color w:val="000000"/>
                <w:sz w:val="28"/>
                <w:szCs w:val="28"/>
                <w:lang w:val="uz-Cyrl-UZ"/>
              </w:rPr>
              <w:t>Турбулентность атмосферы</w:t>
            </w:r>
          </w:p>
          <w:p w14:paraId="668FC3E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atmosfera turbulentligi</w:t>
            </w:r>
          </w:p>
          <w:p w14:paraId="345B25EC" w14:textId="77777777" w:rsidR="009979D1" w:rsidRPr="00B179AB" w:rsidRDefault="009979D1">
            <w:pPr>
              <w:rPr>
                <w:bCs/>
                <w:color w:val="000000"/>
                <w:sz w:val="28"/>
                <w:szCs w:val="28"/>
                <w:lang w:val="uz-Cyrl-UZ"/>
              </w:rPr>
            </w:pPr>
            <w:r w:rsidRPr="00B179AB">
              <w:rPr>
                <w:bCs/>
                <w:color w:val="000000"/>
                <w:sz w:val="28"/>
                <w:szCs w:val="28"/>
                <w:lang w:val="uz-Cyrl-UZ"/>
              </w:rPr>
              <w:t xml:space="preserve">       атмосфера турбулентлиги</w:t>
            </w:r>
          </w:p>
          <w:p w14:paraId="27CAA0A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turbulence of atmosphere</w:t>
            </w:r>
          </w:p>
        </w:tc>
        <w:tc>
          <w:tcPr>
            <w:tcW w:w="6150" w:type="dxa"/>
            <w:vAlign w:val="center"/>
          </w:tcPr>
          <w:p w14:paraId="23812EC9" w14:textId="77777777" w:rsidR="009979D1" w:rsidRPr="00B179AB" w:rsidRDefault="009979D1">
            <w:pPr>
              <w:jc w:val="both"/>
              <w:rPr>
                <w:color w:val="000000"/>
                <w:sz w:val="28"/>
                <w:szCs w:val="28"/>
              </w:rPr>
            </w:pPr>
            <w:r w:rsidRPr="00B179AB">
              <w:rPr>
                <w:color w:val="000000"/>
                <w:sz w:val="28"/>
                <w:szCs w:val="28"/>
              </w:rPr>
              <w:t>Состояние атмосферы, при котором образуются неупорядоченные вихри разных размеров, возникают горизонтальные и вертикальные порывы ветра. При турбулентности возникает вертикальный перенос тепла из одних слоев в другие. Турбулентность атмосферы из-за флуктуаций показателя преломления воздуха влияет на процесс распространения радиоволн.</w:t>
            </w:r>
          </w:p>
          <w:p w14:paraId="2DEC96E2" w14:textId="77777777" w:rsidR="009979D1" w:rsidRPr="00B179AB" w:rsidRDefault="009979D1">
            <w:pPr>
              <w:jc w:val="both"/>
              <w:rPr>
                <w:color w:val="000000"/>
                <w:sz w:val="20"/>
                <w:szCs w:val="20"/>
                <w:lang w:val="uz-Cyrl-UZ"/>
              </w:rPr>
            </w:pPr>
          </w:p>
          <w:p w14:paraId="686528FA" w14:textId="77777777" w:rsidR="009979D1" w:rsidRDefault="009979D1">
            <w:pPr>
              <w:jc w:val="both"/>
              <w:rPr>
                <w:sz w:val="28"/>
                <w:szCs w:val="28"/>
                <w:lang w:val="en-US"/>
              </w:rPr>
            </w:pPr>
            <w:proofErr w:type="spellStart"/>
            <w:r w:rsidRPr="00B179AB">
              <w:rPr>
                <w:sz w:val="28"/>
                <w:szCs w:val="28"/>
                <w:lang w:val="en-US"/>
              </w:rPr>
              <w:t>Atmosfera</w:t>
            </w:r>
            <w:proofErr w:type="spellEnd"/>
            <w:r w:rsidRPr="00B179AB">
              <w:rPr>
                <w:sz w:val="28"/>
                <w:szCs w:val="28"/>
                <w:lang w:val="en-US"/>
              </w:rPr>
              <w:t xml:space="preserve"> </w:t>
            </w:r>
            <w:proofErr w:type="spellStart"/>
            <w:r w:rsidRPr="00B179AB">
              <w:rPr>
                <w:sz w:val="28"/>
                <w:szCs w:val="28"/>
                <w:lang w:val="en-US"/>
              </w:rPr>
              <w:t>holati</w:t>
            </w:r>
            <w:proofErr w:type="spellEnd"/>
            <w:r w:rsidRPr="00B179AB">
              <w:rPr>
                <w:sz w:val="28"/>
                <w:szCs w:val="28"/>
                <w:lang w:val="en-US"/>
              </w:rPr>
              <w:t xml:space="preserve">, </w:t>
            </w:r>
            <w:proofErr w:type="spellStart"/>
            <w:r w:rsidRPr="00B179AB">
              <w:rPr>
                <w:sz w:val="28"/>
                <w:szCs w:val="28"/>
                <w:lang w:val="en-US"/>
              </w:rPr>
              <w:t>unda</w:t>
            </w:r>
            <w:proofErr w:type="spellEnd"/>
            <w:r w:rsidRPr="00B179AB">
              <w:rPr>
                <w:sz w:val="28"/>
                <w:szCs w:val="28"/>
                <w:lang w:val="en-US"/>
              </w:rPr>
              <w:t xml:space="preserve"> </w:t>
            </w:r>
            <w:proofErr w:type="spellStart"/>
            <w:r w:rsidRPr="00B179AB">
              <w:rPr>
                <w:sz w:val="28"/>
                <w:szCs w:val="28"/>
                <w:lang w:val="en-US"/>
              </w:rPr>
              <w:t>turli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lchamdagi</w:t>
            </w:r>
            <w:proofErr w:type="spellEnd"/>
            <w:r w:rsidRPr="00B179AB">
              <w:rPr>
                <w:sz w:val="28"/>
                <w:szCs w:val="28"/>
                <w:lang w:val="en-US"/>
              </w:rPr>
              <w:t xml:space="preserve"> </w:t>
            </w:r>
            <w:proofErr w:type="spellStart"/>
            <w:r w:rsidRPr="00B179AB">
              <w:rPr>
                <w:sz w:val="28"/>
                <w:szCs w:val="28"/>
                <w:lang w:val="en-US"/>
              </w:rPr>
              <w:t>tartibga</w:t>
            </w:r>
            <w:proofErr w:type="spellEnd"/>
            <w:r w:rsidRPr="00B179AB">
              <w:rPr>
                <w:sz w:val="28"/>
                <w:szCs w:val="28"/>
                <w:lang w:val="en-US"/>
              </w:rPr>
              <w:t xml:space="preserve"> </w:t>
            </w:r>
            <w:proofErr w:type="spellStart"/>
            <w:r w:rsidRPr="00B179AB">
              <w:rPr>
                <w:sz w:val="28"/>
                <w:szCs w:val="28"/>
                <w:lang w:val="en-US"/>
              </w:rPr>
              <w:t>solinmagan</w:t>
            </w:r>
            <w:proofErr w:type="spellEnd"/>
            <w:r w:rsidRPr="00B179AB">
              <w:rPr>
                <w:sz w:val="28"/>
                <w:szCs w:val="28"/>
                <w:lang w:val="en-US"/>
              </w:rPr>
              <w:t xml:space="preserve"> </w:t>
            </w:r>
            <w:proofErr w:type="spellStart"/>
            <w:r w:rsidRPr="00B179AB">
              <w:rPr>
                <w:sz w:val="28"/>
                <w:szCs w:val="28"/>
                <w:lang w:val="en-US"/>
              </w:rPr>
              <w:t>uyurmalar</w:t>
            </w:r>
            <w:proofErr w:type="spellEnd"/>
            <w:r w:rsidRPr="00B179AB">
              <w:rPr>
                <w:sz w:val="28"/>
                <w:szCs w:val="28"/>
                <w:lang w:val="en-US"/>
              </w:rPr>
              <w:t xml:space="preserve"> </w:t>
            </w:r>
            <w:proofErr w:type="spellStart"/>
            <w:r w:rsidRPr="00B179AB">
              <w:rPr>
                <w:sz w:val="28"/>
                <w:szCs w:val="28"/>
                <w:lang w:val="en-US"/>
              </w:rPr>
              <w:t>hosil</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 xml:space="preserve">, </w:t>
            </w:r>
            <w:proofErr w:type="spellStart"/>
            <w:r w:rsidRPr="00B179AB">
              <w:rPr>
                <w:sz w:val="28"/>
                <w:szCs w:val="28"/>
                <w:lang w:val="en-US"/>
              </w:rPr>
              <w:t>shamolning</w:t>
            </w:r>
            <w:proofErr w:type="spellEnd"/>
            <w:r w:rsidRPr="00B179AB">
              <w:rPr>
                <w:sz w:val="28"/>
                <w:szCs w:val="28"/>
                <w:lang w:val="en-US"/>
              </w:rPr>
              <w:t xml:space="preserve"> go</w:t>
            </w:r>
            <w:r w:rsidR="004F0B4B" w:rsidRPr="00B179AB">
              <w:rPr>
                <w:sz w:val="28"/>
                <w:szCs w:val="28"/>
                <w:lang w:val="en-US"/>
              </w:rPr>
              <w:t>-</w:t>
            </w:r>
            <w:proofErr w:type="spellStart"/>
            <w:r w:rsidRPr="00B179AB">
              <w:rPr>
                <w:sz w:val="28"/>
                <w:szCs w:val="28"/>
                <w:lang w:val="en-US"/>
              </w:rPr>
              <w:t>rizontal</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vertikal</w:t>
            </w:r>
            <w:proofErr w:type="spellEnd"/>
            <w:r w:rsidRPr="00B179AB">
              <w:rPr>
                <w:sz w:val="28"/>
                <w:szCs w:val="28"/>
                <w:lang w:val="en-US"/>
              </w:rPr>
              <w:t xml:space="preserve"> </w:t>
            </w:r>
            <w:proofErr w:type="spellStart"/>
            <w:r w:rsidRPr="00B179AB">
              <w:rPr>
                <w:sz w:val="28"/>
                <w:szCs w:val="28"/>
                <w:lang w:val="en-US"/>
              </w:rPr>
              <w:t>kuchayishi</w:t>
            </w:r>
            <w:proofErr w:type="spellEnd"/>
            <w:r w:rsidRPr="00B179AB">
              <w:rPr>
                <w:sz w:val="28"/>
                <w:szCs w:val="28"/>
                <w:lang w:val="en-US"/>
              </w:rPr>
              <w:t xml:space="preserve"> </w:t>
            </w:r>
            <w:proofErr w:type="spellStart"/>
            <w:r w:rsidRPr="00B179AB">
              <w:rPr>
                <w:sz w:val="28"/>
                <w:szCs w:val="28"/>
                <w:lang w:val="en-US"/>
              </w:rPr>
              <w:t>sodir</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 xml:space="preserve">. </w:t>
            </w:r>
            <w:proofErr w:type="spellStart"/>
            <w:r w:rsidRPr="00B179AB">
              <w:rPr>
                <w:sz w:val="28"/>
                <w:szCs w:val="28"/>
                <w:lang w:val="en-US"/>
              </w:rPr>
              <w:t>Turbulentlikda</w:t>
            </w:r>
            <w:proofErr w:type="spellEnd"/>
            <w:r w:rsidRPr="00B179AB">
              <w:rPr>
                <w:sz w:val="28"/>
                <w:szCs w:val="28"/>
                <w:lang w:val="en-US"/>
              </w:rPr>
              <w:t xml:space="preserve"> </w:t>
            </w:r>
            <w:proofErr w:type="spellStart"/>
            <w:r w:rsidRPr="00B179AB">
              <w:rPr>
                <w:sz w:val="28"/>
                <w:szCs w:val="28"/>
                <w:lang w:val="en-US"/>
              </w:rPr>
              <w:t>issiqlikni</w:t>
            </w:r>
            <w:proofErr w:type="spellEnd"/>
            <w:r w:rsidRPr="00B179AB">
              <w:rPr>
                <w:sz w:val="28"/>
                <w:szCs w:val="28"/>
                <w:lang w:val="en-US"/>
              </w:rPr>
              <w:t xml:space="preserve"> </w:t>
            </w:r>
            <w:proofErr w:type="spellStart"/>
            <w:r w:rsidRPr="00B179AB">
              <w:rPr>
                <w:sz w:val="28"/>
                <w:szCs w:val="28"/>
                <w:lang w:val="en-US"/>
              </w:rPr>
              <w:t>bitta</w:t>
            </w:r>
            <w:proofErr w:type="spellEnd"/>
            <w:r w:rsidRPr="00B179AB">
              <w:rPr>
                <w:sz w:val="28"/>
                <w:szCs w:val="28"/>
                <w:lang w:val="en-US"/>
              </w:rPr>
              <w:t xml:space="preserve"> </w:t>
            </w:r>
            <w:proofErr w:type="spellStart"/>
            <w:r w:rsidRPr="00B179AB">
              <w:rPr>
                <w:sz w:val="28"/>
                <w:szCs w:val="28"/>
                <w:lang w:val="en-US"/>
              </w:rPr>
              <w:t>qatlamdan</w:t>
            </w:r>
            <w:proofErr w:type="spellEnd"/>
            <w:r w:rsidRPr="00B179AB">
              <w:rPr>
                <w:sz w:val="28"/>
                <w:szCs w:val="28"/>
                <w:lang w:val="en-US"/>
              </w:rPr>
              <w:t xml:space="preserve"> </w:t>
            </w:r>
            <w:proofErr w:type="spellStart"/>
            <w:r w:rsidRPr="00B179AB">
              <w:rPr>
                <w:sz w:val="28"/>
                <w:szCs w:val="28"/>
                <w:lang w:val="en-US"/>
              </w:rPr>
              <w:t>boshqasiga</w:t>
            </w:r>
            <w:proofErr w:type="spellEnd"/>
            <w:r w:rsidRPr="00B179AB">
              <w:rPr>
                <w:sz w:val="28"/>
                <w:szCs w:val="28"/>
                <w:lang w:val="en-US"/>
              </w:rPr>
              <w:t xml:space="preserve"> </w:t>
            </w:r>
            <w:proofErr w:type="spellStart"/>
            <w:r w:rsidRPr="00B179AB">
              <w:rPr>
                <w:sz w:val="28"/>
                <w:szCs w:val="28"/>
                <w:lang w:val="en-US"/>
              </w:rPr>
              <w:t>verti</w:t>
            </w:r>
            <w:proofErr w:type="spellEnd"/>
            <w:r w:rsidR="00687B9E" w:rsidRPr="00B179AB">
              <w:rPr>
                <w:sz w:val="28"/>
                <w:szCs w:val="28"/>
                <w:lang w:val="en-US"/>
              </w:rPr>
              <w:t>-</w:t>
            </w:r>
            <w:r w:rsidRPr="00B179AB">
              <w:rPr>
                <w:sz w:val="28"/>
                <w:szCs w:val="28"/>
                <w:lang w:val="en-US"/>
              </w:rPr>
              <w:t xml:space="preserve">kal </w:t>
            </w:r>
            <w:proofErr w:type="spellStart"/>
            <w:proofErr w:type="gramStart"/>
            <w:r w:rsidRPr="00B179AB">
              <w:rPr>
                <w:sz w:val="28"/>
                <w:szCs w:val="28"/>
                <w:lang w:val="en-US"/>
              </w:rPr>
              <w:t>o‘</w:t>
            </w:r>
            <w:proofErr w:type="gramEnd"/>
            <w:r w:rsidRPr="00B179AB">
              <w:rPr>
                <w:sz w:val="28"/>
                <w:szCs w:val="28"/>
                <w:lang w:val="en-US"/>
              </w:rPr>
              <w:t>tkazish</w:t>
            </w:r>
            <w:proofErr w:type="spellEnd"/>
            <w:r w:rsidRPr="00B179AB">
              <w:rPr>
                <w:sz w:val="28"/>
                <w:szCs w:val="28"/>
                <w:lang w:val="en-US"/>
              </w:rPr>
              <w:t xml:space="preserve"> </w:t>
            </w:r>
            <w:proofErr w:type="spellStart"/>
            <w:r w:rsidRPr="00B179AB">
              <w:rPr>
                <w:sz w:val="28"/>
                <w:szCs w:val="28"/>
                <w:lang w:val="en-US"/>
              </w:rPr>
              <w:t>paydo</w:t>
            </w:r>
            <w:proofErr w:type="spellEnd"/>
            <w:r w:rsidRPr="00B179AB">
              <w:rPr>
                <w:sz w:val="28"/>
                <w:szCs w:val="28"/>
                <w:lang w:val="en-US"/>
              </w:rPr>
              <w:t xml:space="preserve"> </w:t>
            </w:r>
            <w:proofErr w:type="spellStart"/>
            <w:r w:rsidRPr="00B179AB">
              <w:rPr>
                <w:sz w:val="28"/>
                <w:szCs w:val="28"/>
                <w:lang w:val="en-US"/>
              </w:rPr>
              <w:t>bo‘ladi</w:t>
            </w:r>
            <w:proofErr w:type="spellEnd"/>
            <w:r w:rsidRPr="00B179AB">
              <w:rPr>
                <w:sz w:val="28"/>
                <w:szCs w:val="28"/>
                <w:lang w:val="en-US"/>
              </w:rPr>
              <w:t xml:space="preserve">. </w:t>
            </w:r>
            <w:proofErr w:type="spellStart"/>
            <w:r w:rsidRPr="00B179AB">
              <w:rPr>
                <w:sz w:val="28"/>
                <w:szCs w:val="28"/>
                <w:lang w:val="en-US"/>
              </w:rPr>
              <w:t>Atmosfera</w:t>
            </w:r>
            <w:proofErr w:type="spellEnd"/>
            <w:r w:rsidRPr="00B179AB">
              <w:rPr>
                <w:sz w:val="28"/>
                <w:szCs w:val="28"/>
                <w:lang w:val="en-US"/>
              </w:rPr>
              <w:t xml:space="preserve"> </w:t>
            </w:r>
            <w:proofErr w:type="spellStart"/>
            <w:r w:rsidRPr="00B179AB">
              <w:rPr>
                <w:sz w:val="28"/>
                <w:szCs w:val="28"/>
                <w:lang w:val="en-US"/>
              </w:rPr>
              <w:t>turbulentligi</w:t>
            </w:r>
            <w:proofErr w:type="spellEnd"/>
            <w:r w:rsidRPr="00B179AB">
              <w:rPr>
                <w:sz w:val="28"/>
                <w:szCs w:val="28"/>
                <w:lang w:val="en-US"/>
              </w:rPr>
              <w:t xml:space="preserve"> </w:t>
            </w:r>
            <w:proofErr w:type="spellStart"/>
            <w:r w:rsidRPr="00B179AB">
              <w:rPr>
                <w:sz w:val="28"/>
                <w:szCs w:val="28"/>
                <w:lang w:val="en-US"/>
              </w:rPr>
              <w:t>havo</w:t>
            </w:r>
            <w:proofErr w:type="spellEnd"/>
            <w:r w:rsidRPr="00B179AB">
              <w:rPr>
                <w:sz w:val="28"/>
                <w:szCs w:val="28"/>
                <w:lang w:val="en-US"/>
              </w:rPr>
              <w:t xml:space="preserve"> </w:t>
            </w:r>
            <w:proofErr w:type="spellStart"/>
            <w:r w:rsidRPr="00B179AB">
              <w:rPr>
                <w:sz w:val="28"/>
                <w:szCs w:val="28"/>
                <w:lang w:val="en-US"/>
              </w:rPr>
              <w:t>sinish</w:t>
            </w:r>
            <w:proofErr w:type="spellEnd"/>
            <w:r w:rsidRPr="00B179AB">
              <w:rPr>
                <w:sz w:val="28"/>
                <w:szCs w:val="28"/>
                <w:lang w:val="en-US"/>
              </w:rPr>
              <w:t xml:space="preserve"> </w:t>
            </w:r>
            <w:proofErr w:type="spellStart"/>
            <w:proofErr w:type="gramStart"/>
            <w:r w:rsidRPr="00B179AB">
              <w:rPr>
                <w:sz w:val="28"/>
                <w:szCs w:val="28"/>
                <w:lang w:val="en-US"/>
              </w:rPr>
              <w:t>ko‘</w:t>
            </w:r>
            <w:proofErr w:type="gramEnd"/>
            <w:r w:rsidRPr="00B179AB">
              <w:rPr>
                <w:sz w:val="28"/>
                <w:szCs w:val="28"/>
                <w:lang w:val="en-US"/>
              </w:rPr>
              <w:t>rsatkichining</w:t>
            </w:r>
            <w:proofErr w:type="spellEnd"/>
            <w:r w:rsidRPr="00B179AB">
              <w:rPr>
                <w:sz w:val="28"/>
                <w:szCs w:val="28"/>
                <w:lang w:val="en-US"/>
              </w:rPr>
              <w:t xml:space="preserve"> </w:t>
            </w:r>
            <w:proofErr w:type="spellStart"/>
            <w:r w:rsidRPr="00B179AB">
              <w:rPr>
                <w:sz w:val="28"/>
                <w:szCs w:val="28"/>
                <w:lang w:val="en-US"/>
              </w:rPr>
              <w:t>fluktuatsiyasi</w:t>
            </w:r>
            <w:proofErr w:type="spellEnd"/>
            <w:r w:rsidRPr="00B179AB">
              <w:rPr>
                <w:sz w:val="28"/>
                <w:szCs w:val="28"/>
                <w:lang w:val="en-US"/>
              </w:rPr>
              <w:t xml:space="preserve"> </w:t>
            </w:r>
            <w:proofErr w:type="spellStart"/>
            <w:r w:rsidRPr="00B179AB">
              <w:rPr>
                <w:sz w:val="28"/>
                <w:szCs w:val="28"/>
                <w:lang w:val="en-US"/>
              </w:rPr>
              <w:t>tufayli</w:t>
            </w:r>
            <w:proofErr w:type="spellEnd"/>
            <w:r w:rsidRPr="00B179AB">
              <w:rPr>
                <w:sz w:val="28"/>
                <w:szCs w:val="28"/>
                <w:lang w:val="en-US"/>
              </w:rPr>
              <w:t xml:space="preserve"> </w:t>
            </w:r>
            <w:proofErr w:type="spellStart"/>
            <w:r w:rsidRPr="00B179AB">
              <w:rPr>
                <w:sz w:val="28"/>
                <w:szCs w:val="28"/>
                <w:lang w:val="en-US"/>
              </w:rPr>
              <w:t>radioto‘lqinlarning</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jarayoniga</w:t>
            </w:r>
            <w:proofErr w:type="spellEnd"/>
            <w:r w:rsidRPr="00B179AB">
              <w:rPr>
                <w:sz w:val="28"/>
                <w:szCs w:val="28"/>
                <w:lang w:val="en-US"/>
              </w:rPr>
              <w:t xml:space="preserve"> </w:t>
            </w:r>
            <w:proofErr w:type="spellStart"/>
            <w:r w:rsidRPr="00B179AB">
              <w:rPr>
                <w:sz w:val="28"/>
                <w:szCs w:val="28"/>
                <w:lang w:val="en-US"/>
              </w:rPr>
              <w:t>ta’sir</w:t>
            </w:r>
            <w:proofErr w:type="spellEnd"/>
            <w:r w:rsidRPr="00B179AB">
              <w:rPr>
                <w:sz w:val="28"/>
                <w:szCs w:val="28"/>
                <w:lang w:val="en-US"/>
              </w:rPr>
              <w:t xml:space="preserve"> </w:t>
            </w:r>
            <w:proofErr w:type="spellStart"/>
            <w:r w:rsidRPr="00B179AB">
              <w:rPr>
                <w:sz w:val="28"/>
                <w:szCs w:val="28"/>
                <w:lang w:val="en-US"/>
              </w:rPr>
              <w:t>etadi</w:t>
            </w:r>
            <w:proofErr w:type="spellEnd"/>
            <w:r w:rsidRPr="00B179AB">
              <w:rPr>
                <w:sz w:val="28"/>
                <w:szCs w:val="28"/>
                <w:lang w:val="en-US"/>
              </w:rPr>
              <w:t>.</w:t>
            </w:r>
          </w:p>
          <w:p w14:paraId="55854DDF" w14:textId="77777777" w:rsidR="00660DB8" w:rsidRPr="00B179AB" w:rsidRDefault="00660DB8">
            <w:pPr>
              <w:jc w:val="both"/>
              <w:rPr>
                <w:sz w:val="28"/>
                <w:szCs w:val="28"/>
                <w:lang w:val="uz-Cyrl-UZ"/>
              </w:rPr>
            </w:pPr>
          </w:p>
          <w:p w14:paraId="0BE1E699" w14:textId="77777777" w:rsidR="009979D1" w:rsidRPr="00B179AB" w:rsidRDefault="009979D1">
            <w:pPr>
              <w:jc w:val="both"/>
              <w:rPr>
                <w:color w:val="000000"/>
                <w:sz w:val="28"/>
                <w:szCs w:val="28"/>
                <w:lang w:val="uz-Cyrl-UZ"/>
              </w:rPr>
            </w:pPr>
            <w:r w:rsidRPr="00B179AB">
              <w:rPr>
                <w:color w:val="000000"/>
                <w:sz w:val="28"/>
                <w:szCs w:val="28"/>
                <w:lang w:val="uz-Cyrl-UZ"/>
              </w:rPr>
              <w:t>Атмосфера ҳолати, унда турли ўлчамдаги тартиб</w:t>
            </w:r>
            <w:r w:rsidR="00687B9E" w:rsidRPr="00B179AB">
              <w:rPr>
                <w:color w:val="000000"/>
                <w:sz w:val="28"/>
                <w:szCs w:val="28"/>
                <w:lang w:val="uz-Cyrl-UZ"/>
              </w:rPr>
              <w:t>-</w:t>
            </w:r>
            <w:r w:rsidRPr="00B179AB">
              <w:rPr>
                <w:color w:val="000000"/>
                <w:sz w:val="28"/>
                <w:szCs w:val="28"/>
                <w:lang w:val="uz-Cyrl-UZ"/>
              </w:rPr>
              <w:t>га солинмаган уюрмалар ҳосил бўлади, шамол</w:t>
            </w:r>
            <w:r w:rsidR="00687B9E" w:rsidRPr="00B179AB">
              <w:rPr>
                <w:color w:val="000000"/>
                <w:sz w:val="28"/>
                <w:szCs w:val="28"/>
                <w:lang w:val="uz-Cyrl-UZ"/>
              </w:rPr>
              <w:t>-</w:t>
            </w:r>
            <w:r w:rsidRPr="00B179AB">
              <w:rPr>
                <w:color w:val="000000"/>
                <w:sz w:val="28"/>
                <w:szCs w:val="28"/>
                <w:lang w:val="uz-Cyrl-UZ"/>
              </w:rPr>
              <w:t>нинг горизонтал ва вертикал кучайиши содир бў</w:t>
            </w:r>
            <w:r w:rsidR="00687B9E" w:rsidRPr="00B179AB">
              <w:rPr>
                <w:color w:val="000000"/>
                <w:sz w:val="28"/>
                <w:szCs w:val="28"/>
                <w:lang w:val="uz-Cyrl-UZ"/>
              </w:rPr>
              <w:t>-</w:t>
            </w:r>
            <w:r w:rsidRPr="00B179AB">
              <w:rPr>
                <w:color w:val="000000"/>
                <w:sz w:val="28"/>
                <w:szCs w:val="28"/>
                <w:lang w:val="uz-Cyrl-UZ"/>
              </w:rPr>
              <w:t>лади. Турбулентликда иссиқликни битта қатлам</w:t>
            </w:r>
            <w:r w:rsidR="00687B9E" w:rsidRPr="00B179AB">
              <w:rPr>
                <w:color w:val="000000"/>
                <w:sz w:val="28"/>
                <w:szCs w:val="28"/>
                <w:lang w:val="uz-Cyrl-UZ"/>
              </w:rPr>
              <w:t>-</w:t>
            </w:r>
            <w:r w:rsidRPr="00B179AB">
              <w:rPr>
                <w:color w:val="000000"/>
                <w:sz w:val="28"/>
                <w:szCs w:val="28"/>
                <w:lang w:val="uz-Cyrl-UZ"/>
              </w:rPr>
              <w:t>дан бошқасига вертикал ўтказиш пайдо бўлади. Атмосфера турбулентлиги ҳаво синиш кўрсатки</w:t>
            </w:r>
            <w:r w:rsidR="00687B9E" w:rsidRPr="00B179AB">
              <w:rPr>
                <w:color w:val="000000"/>
                <w:sz w:val="28"/>
                <w:szCs w:val="28"/>
                <w:lang w:val="uz-Cyrl-UZ"/>
              </w:rPr>
              <w:t>-</w:t>
            </w:r>
            <w:r w:rsidRPr="00B179AB">
              <w:rPr>
                <w:color w:val="000000"/>
                <w:sz w:val="28"/>
                <w:szCs w:val="28"/>
                <w:lang w:val="uz-Cyrl-UZ"/>
              </w:rPr>
              <w:t>чининг флуктуацияси туфайли радиотўлқинлар</w:t>
            </w:r>
            <w:r w:rsidR="00687B9E" w:rsidRPr="00B179AB">
              <w:rPr>
                <w:color w:val="000000"/>
                <w:sz w:val="28"/>
                <w:szCs w:val="28"/>
                <w:lang w:val="uz-Cyrl-UZ"/>
              </w:rPr>
              <w:t>-</w:t>
            </w:r>
            <w:r w:rsidRPr="00B179AB">
              <w:rPr>
                <w:color w:val="000000"/>
                <w:sz w:val="28"/>
                <w:szCs w:val="28"/>
                <w:lang w:val="uz-Cyrl-UZ"/>
              </w:rPr>
              <w:t>нинг тарқалиш жараёнига таъсир этади.</w:t>
            </w:r>
          </w:p>
        </w:tc>
      </w:tr>
    </w:tbl>
    <w:p w14:paraId="795C5E3A" w14:textId="77777777" w:rsidR="009979D1" w:rsidRPr="00B179AB" w:rsidRDefault="009979D1">
      <w:pPr>
        <w:rPr>
          <w:sz w:val="16"/>
          <w:szCs w:val="16"/>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44618A40" w14:textId="77777777">
        <w:trPr>
          <w:tblHeader/>
          <w:tblCellSpacing w:w="0" w:type="dxa"/>
          <w:jc w:val="center"/>
        </w:trPr>
        <w:tc>
          <w:tcPr>
            <w:tcW w:w="9971" w:type="dxa"/>
            <w:gridSpan w:val="2"/>
          </w:tcPr>
          <w:p w14:paraId="6797C4B0" w14:textId="77777777" w:rsidR="009979D1" w:rsidRPr="00B179AB" w:rsidRDefault="009979D1">
            <w:pPr>
              <w:jc w:val="center"/>
              <w:rPr>
                <w:color w:val="000000"/>
                <w:sz w:val="28"/>
                <w:szCs w:val="28"/>
              </w:rPr>
            </w:pPr>
            <w:r w:rsidRPr="00B179AB">
              <w:rPr>
                <w:color w:val="000000"/>
                <w:sz w:val="28"/>
                <w:szCs w:val="28"/>
              </w:rPr>
              <w:t>У</w:t>
            </w:r>
          </w:p>
        </w:tc>
      </w:tr>
      <w:tr w:rsidR="009979D1" w:rsidRPr="00CB34C6" w14:paraId="11B804C7" w14:textId="77777777">
        <w:trPr>
          <w:tblCellSpacing w:w="0" w:type="dxa"/>
          <w:jc w:val="center"/>
        </w:trPr>
        <w:tc>
          <w:tcPr>
            <w:tcW w:w="3821" w:type="dxa"/>
          </w:tcPr>
          <w:p w14:paraId="6D018BD2" w14:textId="77777777" w:rsidR="009979D1" w:rsidRPr="00B179AB" w:rsidRDefault="009979D1">
            <w:pPr>
              <w:rPr>
                <w:b/>
                <w:bCs/>
                <w:color w:val="000000"/>
                <w:sz w:val="28"/>
                <w:szCs w:val="28"/>
                <w:lang w:val="uz-Cyrl-UZ"/>
              </w:rPr>
            </w:pPr>
            <w:r w:rsidRPr="00B179AB">
              <w:rPr>
                <w:b/>
                <w:bCs/>
                <w:color w:val="000000"/>
                <w:sz w:val="28"/>
                <w:szCs w:val="28"/>
                <w:lang w:val="uz-Cyrl-UZ"/>
              </w:rPr>
              <w:t>Угол закрытия горизонта</w:t>
            </w:r>
          </w:p>
          <w:p w14:paraId="6F5DD792" w14:textId="77777777" w:rsidR="009979D1" w:rsidRPr="00B179AB" w:rsidRDefault="009979D1">
            <w:pPr>
              <w:rPr>
                <w:bCs/>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gorizontni</w:t>
            </w:r>
            <w:r w:rsidR="00AD1EC1" w:rsidRPr="00B179AB">
              <w:rPr>
                <w:bCs/>
                <w:color w:val="000000"/>
                <w:sz w:val="28"/>
                <w:szCs w:val="28"/>
                <w:lang w:val="en-US"/>
              </w:rPr>
              <w:t>ng</w:t>
            </w:r>
            <w:r w:rsidRPr="00B179AB">
              <w:rPr>
                <w:bCs/>
                <w:color w:val="000000"/>
                <w:sz w:val="28"/>
                <w:szCs w:val="28"/>
                <w:lang w:val="uz-Cyrl-UZ"/>
              </w:rPr>
              <w:t xml:space="preserve"> </w:t>
            </w:r>
            <w:r w:rsidRPr="00B179AB">
              <w:rPr>
                <w:bCs/>
                <w:sz w:val="28"/>
                <w:szCs w:val="28"/>
                <w:lang w:val="uz-Cyrl-UZ"/>
              </w:rPr>
              <w:t>yopilish burchagi</w:t>
            </w:r>
          </w:p>
          <w:p w14:paraId="7E23E59C" w14:textId="77777777" w:rsidR="009979D1" w:rsidRPr="00B179AB" w:rsidRDefault="009979D1">
            <w:pPr>
              <w:rPr>
                <w:bCs/>
                <w:color w:val="000000"/>
                <w:sz w:val="28"/>
                <w:szCs w:val="28"/>
                <w:lang w:val="uz-Cyrl-UZ"/>
              </w:rPr>
            </w:pPr>
            <w:r w:rsidRPr="00B179AB">
              <w:rPr>
                <w:bCs/>
                <w:sz w:val="28"/>
                <w:szCs w:val="28"/>
                <w:lang w:val="uz-Cyrl-UZ"/>
              </w:rPr>
              <w:t xml:space="preserve">       горизонтнинг ёпилиш</w:t>
            </w:r>
            <w:r w:rsidRPr="00B179AB">
              <w:rPr>
                <w:bCs/>
                <w:color w:val="000000"/>
                <w:sz w:val="28"/>
                <w:szCs w:val="28"/>
                <w:lang w:val="uz-Cyrl-UZ"/>
              </w:rPr>
              <w:t xml:space="preserve"> бурчаги</w:t>
            </w:r>
          </w:p>
          <w:p w14:paraId="422C8F5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w:t>
            </w:r>
            <w:r w:rsidRPr="00B179AB">
              <w:rPr>
                <w:bCs/>
                <w:color w:val="000000"/>
                <w:sz w:val="28"/>
                <w:szCs w:val="28"/>
                <w:lang w:val="uz-Cyrl-UZ"/>
              </w:rPr>
              <w:t>- takeoff angle</w:t>
            </w:r>
          </w:p>
        </w:tc>
        <w:tc>
          <w:tcPr>
            <w:tcW w:w="6150" w:type="dxa"/>
            <w:vAlign w:val="center"/>
          </w:tcPr>
          <w:p w14:paraId="42835485" w14:textId="77777777" w:rsidR="009979D1" w:rsidRPr="00B179AB" w:rsidRDefault="009979D1">
            <w:pPr>
              <w:jc w:val="both"/>
              <w:rPr>
                <w:color w:val="000000"/>
                <w:sz w:val="28"/>
                <w:szCs w:val="28"/>
              </w:rPr>
            </w:pPr>
            <w:r w:rsidRPr="00B179AB">
              <w:rPr>
                <w:color w:val="000000"/>
                <w:sz w:val="28"/>
                <w:szCs w:val="28"/>
              </w:rPr>
              <w:t>Минимальный угол между осью главного лепестка диаграммы направленности антенны и поверхностью Земли, при котором на распространение радиоволн еще не сказывается влияние затеняющих препятствий.</w:t>
            </w:r>
          </w:p>
          <w:p w14:paraId="434E4556" w14:textId="77777777" w:rsidR="009979D1" w:rsidRPr="00B179AB" w:rsidRDefault="009979D1">
            <w:pPr>
              <w:jc w:val="both"/>
              <w:rPr>
                <w:color w:val="000000"/>
                <w:sz w:val="16"/>
                <w:szCs w:val="16"/>
                <w:lang w:val="uz-Cyrl-UZ"/>
              </w:rPr>
            </w:pPr>
          </w:p>
          <w:p w14:paraId="2CC6D7F9" w14:textId="77777777" w:rsidR="009979D1" w:rsidRPr="00B179AB" w:rsidRDefault="009979D1">
            <w:pPr>
              <w:jc w:val="both"/>
              <w:rPr>
                <w:sz w:val="28"/>
                <w:szCs w:val="28"/>
                <w:lang w:val="uz-Cyrl-UZ"/>
              </w:rPr>
            </w:pPr>
            <w:r w:rsidRPr="00B179AB">
              <w:rPr>
                <w:sz w:val="28"/>
                <w:szCs w:val="28"/>
                <w:lang w:val="uz-Cyrl-UZ"/>
              </w:rPr>
              <w:t>Antenna yo‘nalaganlik diagrammasi asosiy yaprog‘i</w:t>
            </w:r>
            <w:r w:rsidR="00687B9E" w:rsidRPr="00B179AB">
              <w:rPr>
                <w:sz w:val="28"/>
                <w:szCs w:val="28"/>
                <w:lang w:val="uz-Cyrl-UZ"/>
              </w:rPr>
              <w:t>-</w:t>
            </w:r>
            <w:r w:rsidRPr="00B179AB">
              <w:rPr>
                <w:sz w:val="28"/>
                <w:szCs w:val="28"/>
                <w:lang w:val="uz-Cyrl-UZ"/>
              </w:rPr>
              <w:t>ning o‘qi va radioto‘lqinlar tarqalishida soya soluv</w:t>
            </w:r>
            <w:r w:rsidR="00687B9E" w:rsidRPr="00B179AB">
              <w:rPr>
                <w:sz w:val="28"/>
                <w:szCs w:val="28"/>
                <w:lang w:val="uz-Cyrl-UZ"/>
              </w:rPr>
              <w:t>-</w:t>
            </w:r>
            <w:r w:rsidRPr="00B179AB">
              <w:rPr>
                <w:sz w:val="28"/>
                <w:szCs w:val="28"/>
                <w:lang w:val="uz-Cyrl-UZ"/>
              </w:rPr>
              <w:t>chi to‘siqlar hozircha ta’sir ko‘rsatmaydigan Yer sirti o‘rtasidagi minimal burchak.</w:t>
            </w:r>
          </w:p>
          <w:p w14:paraId="63583C3A" w14:textId="77777777" w:rsidR="009979D1" w:rsidRPr="00B179AB" w:rsidRDefault="009979D1">
            <w:pPr>
              <w:jc w:val="both"/>
              <w:rPr>
                <w:color w:val="000000"/>
                <w:sz w:val="16"/>
                <w:szCs w:val="16"/>
                <w:lang w:val="uz-Cyrl-UZ"/>
              </w:rPr>
            </w:pPr>
          </w:p>
          <w:p w14:paraId="4B0B75EE" w14:textId="77777777" w:rsidR="009979D1" w:rsidRPr="00B179AB" w:rsidRDefault="009979D1">
            <w:pPr>
              <w:jc w:val="both"/>
              <w:rPr>
                <w:color w:val="000000"/>
                <w:sz w:val="28"/>
                <w:szCs w:val="28"/>
                <w:lang w:val="uz-Cyrl-UZ"/>
              </w:rPr>
            </w:pPr>
            <w:r w:rsidRPr="00B179AB">
              <w:rPr>
                <w:color w:val="000000"/>
                <w:sz w:val="28"/>
                <w:szCs w:val="28"/>
                <w:lang w:val="uz-Cyrl-UZ"/>
              </w:rPr>
              <w:t>Антенна йўналаганлик диаграммаси асосий япро</w:t>
            </w:r>
            <w:r w:rsidR="00687B9E" w:rsidRPr="00B179AB">
              <w:rPr>
                <w:color w:val="000000"/>
                <w:sz w:val="28"/>
                <w:szCs w:val="28"/>
                <w:lang w:val="uz-Cyrl-UZ"/>
              </w:rPr>
              <w:t>-</w:t>
            </w:r>
            <w:r w:rsidRPr="00B179AB">
              <w:rPr>
                <w:color w:val="000000"/>
                <w:sz w:val="28"/>
                <w:szCs w:val="28"/>
                <w:lang w:val="uz-Cyrl-UZ"/>
              </w:rPr>
              <w:t>ғининг ўқи ва радиотўлқинлар тарқалишида соя солувчи тўсиқлар ҳозирча таъсир кўрсатмайдиган Ер сирти ўртасидаги минимал бурчак.</w:t>
            </w:r>
          </w:p>
        </w:tc>
      </w:tr>
      <w:tr w:rsidR="009979D1" w:rsidRPr="00CB34C6" w14:paraId="7316F6BE" w14:textId="77777777">
        <w:trPr>
          <w:tblCellSpacing w:w="0" w:type="dxa"/>
          <w:jc w:val="center"/>
        </w:trPr>
        <w:tc>
          <w:tcPr>
            <w:tcW w:w="3821" w:type="dxa"/>
          </w:tcPr>
          <w:p w14:paraId="5B9C0D8C" w14:textId="77777777" w:rsidR="009979D1" w:rsidRPr="00B179AB" w:rsidRDefault="009979D1">
            <w:pPr>
              <w:rPr>
                <w:b/>
                <w:bCs/>
                <w:color w:val="000000"/>
                <w:sz w:val="28"/>
                <w:szCs w:val="28"/>
                <w:lang w:val="uz-Cyrl-UZ"/>
              </w:rPr>
            </w:pPr>
            <w:r w:rsidRPr="00B179AB">
              <w:rPr>
                <w:b/>
                <w:bCs/>
                <w:color w:val="000000"/>
                <w:sz w:val="28"/>
                <w:szCs w:val="28"/>
                <w:lang w:val="uz-Cyrl-UZ"/>
              </w:rPr>
              <w:t>Угол места</w:t>
            </w:r>
          </w:p>
          <w:p w14:paraId="0CC0AA1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joy burchagi</w:t>
            </w:r>
          </w:p>
          <w:p w14:paraId="564A4CAF" w14:textId="77777777" w:rsidR="009979D1" w:rsidRPr="00B179AB" w:rsidRDefault="009979D1">
            <w:pPr>
              <w:rPr>
                <w:bCs/>
                <w:color w:val="000000"/>
                <w:sz w:val="28"/>
                <w:szCs w:val="28"/>
                <w:lang w:val="uz-Cyrl-UZ"/>
              </w:rPr>
            </w:pPr>
            <w:r w:rsidRPr="00B179AB">
              <w:rPr>
                <w:bCs/>
                <w:color w:val="000000"/>
                <w:sz w:val="28"/>
                <w:szCs w:val="28"/>
                <w:lang w:val="uz-Cyrl-UZ"/>
              </w:rPr>
              <w:t xml:space="preserve">       жой бурчаги</w:t>
            </w:r>
          </w:p>
          <w:p w14:paraId="7B6CB9FA"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elevation angle</w:t>
            </w:r>
          </w:p>
        </w:tc>
        <w:tc>
          <w:tcPr>
            <w:tcW w:w="6150" w:type="dxa"/>
            <w:vAlign w:val="center"/>
          </w:tcPr>
          <w:p w14:paraId="152794F3" w14:textId="77777777" w:rsidR="009979D1" w:rsidRPr="00B179AB" w:rsidRDefault="009979D1">
            <w:pPr>
              <w:jc w:val="both"/>
              <w:rPr>
                <w:color w:val="000000"/>
                <w:sz w:val="28"/>
                <w:szCs w:val="28"/>
                <w:lang w:val="uz-Cyrl-UZ"/>
              </w:rPr>
            </w:pPr>
            <w:r w:rsidRPr="00B179AB">
              <w:rPr>
                <w:color w:val="000000"/>
                <w:sz w:val="28"/>
                <w:szCs w:val="28"/>
              </w:rPr>
              <w:t>Угол в вертикальной плоскости между направлением максимума излучения антенны и плоскостью горизонта.</w:t>
            </w:r>
          </w:p>
          <w:p w14:paraId="2A89DBC3" w14:textId="77777777" w:rsidR="009979D1" w:rsidRPr="00B179AB" w:rsidRDefault="009979D1">
            <w:pPr>
              <w:jc w:val="both"/>
              <w:rPr>
                <w:color w:val="000000"/>
                <w:sz w:val="16"/>
                <w:szCs w:val="16"/>
                <w:lang w:val="uz-Cyrl-UZ"/>
              </w:rPr>
            </w:pPr>
          </w:p>
          <w:p w14:paraId="05C08523" w14:textId="77777777" w:rsidR="009979D1" w:rsidRPr="00B179AB" w:rsidRDefault="009979D1">
            <w:pPr>
              <w:jc w:val="both"/>
              <w:rPr>
                <w:sz w:val="28"/>
                <w:szCs w:val="28"/>
                <w:lang w:val="uz-Cyrl-UZ"/>
              </w:rPr>
            </w:pPr>
            <w:proofErr w:type="spellStart"/>
            <w:r w:rsidRPr="00B179AB">
              <w:rPr>
                <w:sz w:val="28"/>
                <w:szCs w:val="28"/>
                <w:lang w:val="en-US"/>
              </w:rPr>
              <w:t>Vertikal</w:t>
            </w:r>
            <w:proofErr w:type="spellEnd"/>
            <w:r w:rsidRPr="00B179AB">
              <w:rPr>
                <w:sz w:val="28"/>
                <w:szCs w:val="28"/>
                <w:lang w:val="en-US"/>
              </w:rPr>
              <w:t xml:space="preserve"> </w:t>
            </w:r>
            <w:proofErr w:type="spellStart"/>
            <w:r w:rsidRPr="00B179AB">
              <w:rPr>
                <w:sz w:val="28"/>
                <w:szCs w:val="28"/>
                <w:lang w:val="en-US"/>
              </w:rPr>
              <w:t>tekislikda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ufq</w:t>
            </w:r>
            <w:proofErr w:type="spellEnd"/>
            <w:r w:rsidRPr="00B179AB">
              <w:rPr>
                <w:sz w:val="28"/>
                <w:szCs w:val="28"/>
                <w:lang w:val="en-US"/>
              </w:rPr>
              <w:t xml:space="preserve"> </w:t>
            </w:r>
            <w:proofErr w:type="spellStart"/>
            <w:r w:rsidRPr="00B179AB">
              <w:rPr>
                <w:sz w:val="28"/>
                <w:szCs w:val="28"/>
                <w:lang w:val="en-US"/>
              </w:rPr>
              <w:t>tekisligida</w:t>
            </w:r>
            <w:proofErr w:type="spellEnd"/>
            <w:r w:rsidRPr="00B179AB">
              <w:rPr>
                <w:sz w:val="28"/>
                <w:szCs w:val="28"/>
                <w:lang w:val="en-US"/>
              </w:rPr>
              <w:t xml:space="preserve"> antenna </w:t>
            </w:r>
            <w:proofErr w:type="spellStart"/>
            <w:r w:rsidRPr="00B179AB">
              <w:rPr>
                <w:sz w:val="28"/>
                <w:szCs w:val="28"/>
                <w:lang w:val="en-US"/>
              </w:rPr>
              <w:t>nurlani</w:t>
            </w:r>
            <w:r w:rsidR="00F1175F" w:rsidRPr="00B179AB">
              <w:rPr>
                <w:sz w:val="28"/>
                <w:szCs w:val="28"/>
                <w:lang w:val="en-US"/>
              </w:rPr>
              <w:t>-</w:t>
            </w:r>
            <w:r w:rsidRPr="00B179AB">
              <w:rPr>
                <w:sz w:val="28"/>
                <w:szCs w:val="28"/>
                <w:lang w:val="en-US"/>
              </w:rPr>
              <w:t>shi</w:t>
            </w:r>
            <w:proofErr w:type="spellEnd"/>
            <w:r w:rsidRPr="00B179AB">
              <w:rPr>
                <w:sz w:val="28"/>
                <w:szCs w:val="28"/>
                <w:lang w:val="en-US"/>
              </w:rPr>
              <w:t xml:space="preserve"> </w:t>
            </w:r>
            <w:proofErr w:type="spellStart"/>
            <w:r w:rsidRPr="00B179AB">
              <w:rPr>
                <w:sz w:val="28"/>
                <w:szCs w:val="28"/>
                <w:lang w:val="en-US"/>
              </w:rPr>
              <w:t>maksimumining</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nalishi</w:t>
            </w:r>
            <w:proofErr w:type="spellEnd"/>
            <w:r w:rsidRPr="00B179AB">
              <w:rPr>
                <w:sz w:val="28"/>
                <w:szCs w:val="28"/>
                <w:lang w:val="en-US"/>
              </w:rPr>
              <w:t xml:space="preserve"> </w:t>
            </w:r>
            <w:proofErr w:type="spellStart"/>
            <w:r w:rsidRPr="00B179AB">
              <w:rPr>
                <w:sz w:val="28"/>
                <w:szCs w:val="28"/>
                <w:lang w:val="en-US"/>
              </w:rPr>
              <w:t>o‘rtasidagi</w:t>
            </w:r>
            <w:proofErr w:type="spellEnd"/>
            <w:r w:rsidRPr="00B179AB">
              <w:rPr>
                <w:sz w:val="28"/>
                <w:szCs w:val="28"/>
                <w:lang w:val="en-US"/>
              </w:rPr>
              <w:t xml:space="preserve"> </w:t>
            </w:r>
            <w:proofErr w:type="spellStart"/>
            <w:r w:rsidRPr="00B179AB">
              <w:rPr>
                <w:sz w:val="28"/>
                <w:szCs w:val="28"/>
                <w:lang w:val="en-US"/>
              </w:rPr>
              <w:t>burchak</w:t>
            </w:r>
            <w:proofErr w:type="spellEnd"/>
            <w:r w:rsidRPr="00B179AB">
              <w:rPr>
                <w:sz w:val="28"/>
                <w:szCs w:val="28"/>
                <w:lang w:val="en-US"/>
              </w:rPr>
              <w:t>.</w:t>
            </w:r>
          </w:p>
          <w:p w14:paraId="45C03328" w14:textId="77777777" w:rsidR="009979D1" w:rsidRPr="00B179AB" w:rsidRDefault="009979D1">
            <w:pPr>
              <w:jc w:val="both"/>
              <w:rPr>
                <w:color w:val="000000"/>
                <w:sz w:val="16"/>
                <w:szCs w:val="16"/>
                <w:lang w:val="uz-Cyrl-UZ"/>
              </w:rPr>
            </w:pPr>
          </w:p>
          <w:p w14:paraId="79775C25" w14:textId="77777777" w:rsidR="009979D1" w:rsidRPr="00B179AB" w:rsidRDefault="009979D1">
            <w:pPr>
              <w:jc w:val="both"/>
              <w:rPr>
                <w:color w:val="000000"/>
                <w:sz w:val="28"/>
                <w:szCs w:val="28"/>
                <w:lang w:val="uz-Cyrl-UZ"/>
              </w:rPr>
            </w:pPr>
            <w:r w:rsidRPr="00B179AB">
              <w:rPr>
                <w:color w:val="000000"/>
                <w:sz w:val="28"/>
                <w:szCs w:val="28"/>
                <w:lang w:val="uz-Cyrl-UZ"/>
              </w:rPr>
              <w:t>Вертикал текисликда ва уфқ текислигида антенна нурланиши максимумининг йўналиши ўртасида</w:t>
            </w:r>
            <w:r w:rsidR="006B67D5" w:rsidRPr="00B179AB">
              <w:rPr>
                <w:color w:val="000000"/>
                <w:sz w:val="28"/>
                <w:szCs w:val="28"/>
                <w:lang w:val="uz-Cyrl-UZ"/>
              </w:rPr>
              <w:t>-</w:t>
            </w:r>
            <w:r w:rsidRPr="00B179AB">
              <w:rPr>
                <w:color w:val="000000"/>
                <w:sz w:val="28"/>
                <w:szCs w:val="28"/>
                <w:lang w:val="uz-Cyrl-UZ"/>
              </w:rPr>
              <w:t>ги бурчак.</w:t>
            </w:r>
          </w:p>
        </w:tc>
      </w:tr>
      <w:tr w:rsidR="009979D1" w:rsidRPr="00B179AB" w14:paraId="6621BB12" w14:textId="77777777">
        <w:trPr>
          <w:tblCellSpacing w:w="0" w:type="dxa"/>
          <w:jc w:val="center"/>
        </w:trPr>
        <w:tc>
          <w:tcPr>
            <w:tcW w:w="3821" w:type="dxa"/>
          </w:tcPr>
          <w:p w14:paraId="5304C83D" w14:textId="77777777" w:rsidR="009979D1" w:rsidRPr="00B179AB" w:rsidRDefault="009979D1">
            <w:pPr>
              <w:rPr>
                <w:b/>
                <w:bCs/>
                <w:color w:val="000000"/>
                <w:sz w:val="28"/>
                <w:szCs w:val="28"/>
                <w:lang w:val="uz-Cyrl-UZ"/>
              </w:rPr>
            </w:pPr>
            <w:r w:rsidRPr="00B179AB">
              <w:rPr>
                <w:b/>
                <w:bCs/>
                <w:color w:val="000000"/>
                <w:sz w:val="28"/>
                <w:szCs w:val="28"/>
                <w:lang w:val="uz-Cyrl-UZ"/>
              </w:rPr>
              <w:t>Угол раствора диаграммы направленности</w:t>
            </w:r>
          </w:p>
          <w:p w14:paraId="7982B7A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763412" w:rsidRPr="00B179AB">
              <w:rPr>
                <w:bCs/>
                <w:color w:val="000000"/>
                <w:sz w:val="28"/>
                <w:szCs w:val="28"/>
                <w:lang w:val="uz-Cyrl-UZ"/>
              </w:rPr>
              <w:t xml:space="preserve">yo‘nalganlik </w:t>
            </w:r>
            <w:r w:rsidR="00F1175F" w:rsidRPr="00B179AB">
              <w:rPr>
                <w:bCs/>
                <w:color w:val="000000"/>
                <w:sz w:val="28"/>
                <w:szCs w:val="28"/>
                <w:lang w:val="uz-Cyrl-UZ"/>
              </w:rPr>
              <w:t>diagram</w:t>
            </w:r>
            <w:r w:rsidR="00763412" w:rsidRPr="00B179AB">
              <w:rPr>
                <w:bCs/>
                <w:color w:val="000000"/>
                <w:sz w:val="28"/>
                <w:szCs w:val="28"/>
                <w:lang w:val="uz-Cyrl-UZ"/>
              </w:rPr>
              <w:t>-</w:t>
            </w:r>
            <w:r w:rsidR="00763412" w:rsidRPr="00B179AB">
              <w:rPr>
                <w:bCs/>
                <w:color w:val="000000"/>
                <w:sz w:val="28"/>
                <w:szCs w:val="28"/>
                <w:lang w:val="uz-Cyrl-UZ"/>
              </w:rPr>
              <w:br/>
            </w:r>
            <w:r w:rsidR="00F1175F" w:rsidRPr="00B179AB">
              <w:rPr>
                <w:bCs/>
                <w:color w:val="000000"/>
                <w:sz w:val="28"/>
                <w:szCs w:val="28"/>
                <w:lang w:val="uz-Cyrl-UZ"/>
              </w:rPr>
              <w:t>ma</w:t>
            </w:r>
            <w:r w:rsidRPr="00B179AB">
              <w:rPr>
                <w:bCs/>
                <w:color w:val="000000"/>
                <w:sz w:val="28"/>
                <w:szCs w:val="28"/>
                <w:lang w:val="uz-Cyrl-UZ"/>
              </w:rPr>
              <w:t>sining oraliq burchagi</w:t>
            </w:r>
          </w:p>
          <w:p w14:paraId="26CD8127"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йўналганлик </w:t>
            </w:r>
            <w:r w:rsidR="00F1175F" w:rsidRPr="00B179AB">
              <w:rPr>
                <w:bCs/>
                <w:color w:val="000000"/>
                <w:sz w:val="28"/>
                <w:szCs w:val="28"/>
                <w:lang w:val="uz-Cyrl-UZ"/>
              </w:rPr>
              <w:t>диаграм</w:t>
            </w:r>
            <w:r w:rsidR="00763412" w:rsidRPr="00CB34C6">
              <w:rPr>
                <w:bCs/>
                <w:color w:val="000000"/>
                <w:sz w:val="28"/>
                <w:szCs w:val="28"/>
                <w:lang w:val="uz-Cyrl-UZ"/>
              </w:rPr>
              <w:t>-</w:t>
            </w:r>
            <w:r w:rsidR="00F1175F" w:rsidRPr="00B179AB">
              <w:rPr>
                <w:bCs/>
                <w:color w:val="000000"/>
                <w:sz w:val="28"/>
                <w:szCs w:val="28"/>
                <w:lang w:val="uz-Cyrl-UZ"/>
              </w:rPr>
              <w:t>ма</w:t>
            </w:r>
            <w:r w:rsidRPr="00B179AB">
              <w:rPr>
                <w:bCs/>
                <w:color w:val="000000"/>
                <w:sz w:val="28"/>
                <w:szCs w:val="28"/>
                <w:lang w:val="uz-Cyrl-UZ"/>
              </w:rPr>
              <w:t>сининг оралиқ бурчаги</w:t>
            </w:r>
          </w:p>
          <w:p w14:paraId="34E0813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beamwidth of directivity </w:t>
            </w:r>
            <w:r w:rsidRPr="00B179AB">
              <w:rPr>
                <w:bCs/>
                <w:color w:val="000000"/>
                <w:sz w:val="28"/>
                <w:szCs w:val="28"/>
                <w:lang w:val="uz-Cyrl-UZ"/>
              </w:rPr>
              <w:lastRenderedPageBreak/>
              <w:t>pattern</w:t>
            </w:r>
          </w:p>
        </w:tc>
        <w:tc>
          <w:tcPr>
            <w:tcW w:w="6150" w:type="dxa"/>
            <w:vAlign w:val="center"/>
          </w:tcPr>
          <w:p w14:paraId="23CA2932" w14:textId="77777777" w:rsidR="009979D1" w:rsidRPr="00B179AB" w:rsidRDefault="009979D1">
            <w:pPr>
              <w:jc w:val="both"/>
              <w:rPr>
                <w:color w:val="000000"/>
                <w:sz w:val="28"/>
                <w:szCs w:val="28"/>
              </w:rPr>
            </w:pPr>
            <w:r w:rsidRPr="00B179AB">
              <w:rPr>
                <w:color w:val="000000"/>
                <w:sz w:val="28"/>
                <w:szCs w:val="28"/>
                <w:lang w:val="uz-Cyrl-UZ"/>
              </w:rPr>
              <w:lastRenderedPageBreak/>
              <w:t>Угол раствора равен угловой ширине главного лепестка диаграммы направленности, в пределах которого мощность излучения составля</w:t>
            </w:r>
            <w:proofErr w:type="spellStart"/>
            <w:r w:rsidRPr="00B179AB">
              <w:rPr>
                <w:color w:val="000000"/>
                <w:sz w:val="28"/>
                <w:szCs w:val="28"/>
              </w:rPr>
              <w:t>ет</w:t>
            </w:r>
            <w:proofErr w:type="spellEnd"/>
            <w:r w:rsidRPr="00B179AB">
              <w:rPr>
                <w:color w:val="000000"/>
                <w:sz w:val="28"/>
                <w:szCs w:val="28"/>
              </w:rPr>
              <w:t xml:space="preserve"> не менее половины мощности от максимальной.</w:t>
            </w:r>
          </w:p>
          <w:p w14:paraId="1D9B3391" w14:textId="77777777" w:rsidR="009979D1" w:rsidRPr="00B179AB" w:rsidRDefault="009979D1">
            <w:pPr>
              <w:jc w:val="both"/>
              <w:rPr>
                <w:color w:val="000000"/>
                <w:sz w:val="16"/>
                <w:szCs w:val="16"/>
                <w:lang w:val="uz-Cyrl-UZ"/>
              </w:rPr>
            </w:pPr>
          </w:p>
          <w:p w14:paraId="6615F154" w14:textId="77777777" w:rsidR="009979D1" w:rsidRDefault="00AD1EC1">
            <w:pPr>
              <w:jc w:val="both"/>
              <w:rPr>
                <w:sz w:val="28"/>
                <w:szCs w:val="28"/>
                <w:lang w:val="en-US"/>
              </w:rPr>
            </w:pPr>
            <w:proofErr w:type="spellStart"/>
            <w:r w:rsidRPr="00B179AB">
              <w:rPr>
                <w:sz w:val="28"/>
                <w:szCs w:val="28"/>
                <w:lang w:val="en-US"/>
              </w:rPr>
              <w:t>Oraliq</w:t>
            </w:r>
            <w:proofErr w:type="spellEnd"/>
            <w:r w:rsidRPr="00B179AB">
              <w:rPr>
                <w:sz w:val="28"/>
                <w:szCs w:val="28"/>
                <w:lang w:val="en-US"/>
              </w:rPr>
              <w:t xml:space="preserve"> </w:t>
            </w:r>
            <w:proofErr w:type="spellStart"/>
            <w:r w:rsidRPr="00B179AB">
              <w:rPr>
                <w:sz w:val="28"/>
                <w:szCs w:val="28"/>
                <w:lang w:val="en-US"/>
              </w:rPr>
              <w:t>burchagi</w:t>
            </w:r>
            <w:proofErr w:type="spellEnd"/>
            <w:r w:rsidRPr="00B179AB">
              <w:rPr>
                <w:sz w:val="28"/>
                <w:szCs w:val="28"/>
                <w:lang w:val="en-US"/>
              </w:rPr>
              <w:t xml:space="preserve"> </w:t>
            </w:r>
            <w:proofErr w:type="spellStart"/>
            <w:proofErr w:type="gramStart"/>
            <w:r w:rsidRPr="00B179AB">
              <w:rPr>
                <w:sz w:val="28"/>
                <w:szCs w:val="28"/>
                <w:lang w:val="en-US"/>
              </w:rPr>
              <w:t>y</w:t>
            </w:r>
            <w:r w:rsidR="009979D1" w:rsidRPr="00B179AB">
              <w:rPr>
                <w:sz w:val="28"/>
                <w:szCs w:val="28"/>
                <w:lang w:val="en-US"/>
              </w:rPr>
              <w:t>o‘</w:t>
            </w:r>
            <w:proofErr w:type="gramEnd"/>
            <w:r w:rsidR="009979D1" w:rsidRPr="00B179AB">
              <w:rPr>
                <w:sz w:val="28"/>
                <w:szCs w:val="28"/>
                <w:lang w:val="en-US"/>
              </w:rPr>
              <w:t>nalganlik</w:t>
            </w:r>
            <w:proofErr w:type="spellEnd"/>
            <w:r w:rsidR="009979D1" w:rsidRPr="00B179AB">
              <w:rPr>
                <w:sz w:val="28"/>
                <w:szCs w:val="28"/>
                <w:lang w:val="en-US"/>
              </w:rPr>
              <w:t xml:space="preserve"> </w:t>
            </w:r>
            <w:proofErr w:type="spellStart"/>
            <w:r w:rsidR="009979D1" w:rsidRPr="00B179AB">
              <w:rPr>
                <w:sz w:val="28"/>
                <w:szCs w:val="28"/>
                <w:lang w:val="en-US"/>
              </w:rPr>
              <w:t>diagrammasi</w:t>
            </w:r>
            <w:proofErr w:type="spellEnd"/>
            <w:r w:rsidR="009979D1" w:rsidRPr="00B179AB">
              <w:rPr>
                <w:sz w:val="28"/>
                <w:szCs w:val="28"/>
                <w:lang w:val="en-US"/>
              </w:rPr>
              <w:t xml:space="preserve"> bosh </w:t>
            </w:r>
            <w:proofErr w:type="spellStart"/>
            <w:r w:rsidR="009979D1" w:rsidRPr="00B179AB">
              <w:rPr>
                <w:sz w:val="28"/>
                <w:szCs w:val="28"/>
                <w:lang w:val="en-US"/>
              </w:rPr>
              <w:t>yaprog‘ining</w:t>
            </w:r>
            <w:proofErr w:type="spellEnd"/>
            <w:r w:rsidR="009979D1" w:rsidRPr="00B179AB">
              <w:rPr>
                <w:sz w:val="28"/>
                <w:szCs w:val="28"/>
                <w:lang w:val="en-US"/>
              </w:rPr>
              <w:t xml:space="preserve"> </w:t>
            </w:r>
            <w:proofErr w:type="spellStart"/>
            <w:r w:rsidR="009979D1" w:rsidRPr="00B179AB">
              <w:rPr>
                <w:sz w:val="28"/>
                <w:szCs w:val="28"/>
                <w:lang w:val="en-US"/>
              </w:rPr>
              <w:t>burchak</w:t>
            </w:r>
            <w:proofErr w:type="spellEnd"/>
            <w:r w:rsidR="009979D1" w:rsidRPr="00B179AB">
              <w:rPr>
                <w:sz w:val="28"/>
                <w:szCs w:val="28"/>
                <w:lang w:val="en-US"/>
              </w:rPr>
              <w:t xml:space="preserve"> </w:t>
            </w:r>
            <w:proofErr w:type="spellStart"/>
            <w:r w:rsidR="009979D1" w:rsidRPr="00B179AB">
              <w:rPr>
                <w:sz w:val="28"/>
                <w:szCs w:val="28"/>
                <w:lang w:val="en-US"/>
              </w:rPr>
              <w:t>kengligiga</w:t>
            </w:r>
            <w:proofErr w:type="spellEnd"/>
            <w:r w:rsidR="009979D1" w:rsidRPr="00B179AB">
              <w:rPr>
                <w:sz w:val="28"/>
                <w:szCs w:val="28"/>
                <w:lang w:val="en-US"/>
              </w:rPr>
              <w:t xml:space="preserve"> </w:t>
            </w:r>
            <w:proofErr w:type="spellStart"/>
            <w:r w:rsidR="009979D1" w:rsidRPr="00B179AB">
              <w:rPr>
                <w:sz w:val="28"/>
                <w:szCs w:val="28"/>
                <w:lang w:val="en-US"/>
              </w:rPr>
              <w:t>teng</w:t>
            </w:r>
            <w:proofErr w:type="spellEnd"/>
            <w:r w:rsidR="009979D1" w:rsidRPr="00B179AB">
              <w:rPr>
                <w:sz w:val="28"/>
                <w:szCs w:val="28"/>
                <w:lang w:val="en-US"/>
              </w:rPr>
              <w:t xml:space="preserve">. </w:t>
            </w:r>
            <w:proofErr w:type="spellStart"/>
            <w:r w:rsidR="009979D1" w:rsidRPr="00B179AB">
              <w:rPr>
                <w:sz w:val="28"/>
                <w:szCs w:val="28"/>
                <w:lang w:val="en-US"/>
              </w:rPr>
              <w:t>Uning</w:t>
            </w:r>
            <w:proofErr w:type="spellEnd"/>
            <w:r w:rsidR="009979D1" w:rsidRPr="00B179AB">
              <w:rPr>
                <w:sz w:val="28"/>
                <w:szCs w:val="28"/>
                <w:lang w:val="en-US"/>
              </w:rPr>
              <w:t xml:space="preserve"> </w:t>
            </w:r>
            <w:proofErr w:type="spellStart"/>
            <w:r w:rsidR="009979D1" w:rsidRPr="00B179AB">
              <w:rPr>
                <w:sz w:val="28"/>
                <w:szCs w:val="28"/>
                <w:lang w:val="en-US"/>
              </w:rPr>
              <w:t>chegarasida</w:t>
            </w:r>
            <w:proofErr w:type="spellEnd"/>
            <w:r w:rsidR="009979D1" w:rsidRPr="00B179AB">
              <w:rPr>
                <w:sz w:val="28"/>
                <w:szCs w:val="28"/>
                <w:lang w:val="en-US"/>
              </w:rPr>
              <w:t xml:space="preserve"> </w:t>
            </w:r>
            <w:proofErr w:type="spellStart"/>
            <w:r w:rsidR="009979D1" w:rsidRPr="00B179AB">
              <w:rPr>
                <w:sz w:val="28"/>
                <w:szCs w:val="28"/>
                <w:lang w:val="en-US"/>
              </w:rPr>
              <w:t>nurlanish</w:t>
            </w:r>
            <w:proofErr w:type="spellEnd"/>
            <w:r w:rsidR="009979D1" w:rsidRPr="00B179AB">
              <w:rPr>
                <w:sz w:val="28"/>
                <w:szCs w:val="28"/>
                <w:lang w:val="en-US"/>
              </w:rPr>
              <w:t xml:space="preserve"> </w:t>
            </w:r>
            <w:proofErr w:type="spellStart"/>
            <w:r w:rsidR="009979D1" w:rsidRPr="00B179AB">
              <w:rPr>
                <w:sz w:val="28"/>
                <w:szCs w:val="28"/>
                <w:lang w:val="en-US"/>
              </w:rPr>
              <w:t>quvvati</w:t>
            </w:r>
            <w:proofErr w:type="spellEnd"/>
            <w:r w:rsidR="009979D1" w:rsidRPr="00B179AB">
              <w:rPr>
                <w:sz w:val="28"/>
                <w:szCs w:val="28"/>
                <w:lang w:val="en-US"/>
              </w:rPr>
              <w:t xml:space="preserve"> </w:t>
            </w:r>
            <w:proofErr w:type="spellStart"/>
            <w:r w:rsidR="009979D1" w:rsidRPr="00B179AB">
              <w:rPr>
                <w:sz w:val="28"/>
                <w:szCs w:val="28"/>
                <w:lang w:val="en-US"/>
              </w:rPr>
              <w:t>maksimal</w:t>
            </w:r>
            <w:proofErr w:type="spellEnd"/>
            <w:r w:rsidR="009979D1" w:rsidRPr="00B179AB">
              <w:rPr>
                <w:sz w:val="28"/>
                <w:szCs w:val="28"/>
                <w:lang w:val="en-US"/>
              </w:rPr>
              <w:t xml:space="preserve"> </w:t>
            </w:r>
            <w:proofErr w:type="spellStart"/>
            <w:r w:rsidR="009979D1" w:rsidRPr="00B179AB">
              <w:rPr>
                <w:sz w:val="28"/>
                <w:szCs w:val="28"/>
                <w:lang w:val="en-US"/>
              </w:rPr>
              <w:t>quvvatning</w:t>
            </w:r>
            <w:proofErr w:type="spellEnd"/>
            <w:r w:rsidR="009979D1" w:rsidRPr="00B179AB">
              <w:rPr>
                <w:sz w:val="28"/>
                <w:szCs w:val="28"/>
                <w:lang w:val="en-US"/>
              </w:rPr>
              <w:t xml:space="preserve"> </w:t>
            </w:r>
            <w:proofErr w:type="spellStart"/>
            <w:r w:rsidR="009979D1" w:rsidRPr="00B179AB">
              <w:rPr>
                <w:sz w:val="28"/>
                <w:szCs w:val="28"/>
                <w:lang w:val="en-US"/>
              </w:rPr>
              <w:lastRenderedPageBreak/>
              <w:t>kamida</w:t>
            </w:r>
            <w:proofErr w:type="spellEnd"/>
            <w:r w:rsidR="009979D1" w:rsidRPr="00B179AB">
              <w:rPr>
                <w:sz w:val="28"/>
                <w:szCs w:val="28"/>
                <w:lang w:val="en-US"/>
              </w:rPr>
              <w:t xml:space="preserve"> </w:t>
            </w:r>
            <w:proofErr w:type="spellStart"/>
            <w:r w:rsidR="009979D1" w:rsidRPr="00B179AB">
              <w:rPr>
                <w:sz w:val="28"/>
                <w:szCs w:val="28"/>
                <w:lang w:val="en-US"/>
              </w:rPr>
              <w:t>yarmini</w:t>
            </w:r>
            <w:proofErr w:type="spellEnd"/>
            <w:r w:rsidR="009979D1" w:rsidRPr="00B179AB">
              <w:rPr>
                <w:sz w:val="28"/>
                <w:szCs w:val="28"/>
                <w:lang w:val="en-US"/>
              </w:rPr>
              <w:t xml:space="preserve"> </w:t>
            </w:r>
            <w:proofErr w:type="spellStart"/>
            <w:r w:rsidR="009979D1" w:rsidRPr="00B179AB">
              <w:rPr>
                <w:sz w:val="28"/>
                <w:szCs w:val="28"/>
                <w:lang w:val="en-US"/>
              </w:rPr>
              <w:t>tashkil</w:t>
            </w:r>
            <w:proofErr w:type="spellEnd"/>
            <w:r w:rsidR="009979D1" w:rsidRPr="00B179AB">
              <w:rPr>
                <w:sz w:val="28"/>
                <w:szCs w:val="28"/>
                <w:lang w:val="en-US"/>
              </w:rPr>
              <w:t xml:space="preserve"> </w:t>
            </w:r>
            <w:proofErr w:type="spellStart"/>
            <w:r w:rsidR="009979D1" w:rsidRPr="00B179AB">
              <w:rPr>
                <w:sz w:val="28"/>
                <w:szCs w:val="28"/>
                <w:lang w:val="en-US"/>
              </w:rPr>
              <w:t>etadi</w:t>
            </w:r>
            <w:proofErr w:type="spellEnd"/>
            <w:r w:rsidR="009979D1" w:rsidRPr="00B179AB">
              <w:rPr>
                <w:sz w:val="28"/>
                <w:szCs w:val="28"/>
                <w:lang w:val="en-US"/>
              </w:rPr>
              <w:t>.</w:t>
            </w:r>
          </w:p>
          <w:p w14:paraId="1D4C909E" w14:textId="77777777" w:rsidR="00660DB8" w:rsidRPr="00B179AB" w:rsidRDefault="00660DB8">
            <w:pPr>
              <w:jc w:val="both"/>
              <w:rPr>
                <w:sz w:val="28"/>
                <w:szCs w:val="28"/>
                <w:lang w:val="uz-Cyrl-UZ"/>
              </w:rPr>
            </w:pPr>
          </w:p>
          <w:p w14:paraId="72D8116F" w14:textId="77777777" w:rsidR="009979D1" w:rsidRPr="00B179AB" w:rsidRDefault="009979D1">
            <w:pPr>
              <w:jc w:val="both"/>
              <w:rPr>
                <w:color w:val="000000"/>
                <w:sz w:val="28"/>
                <w:szCs w:val="28"/>
                <w:lang w:val="uz-Cyrl-UZ"/>
              </w:rPr>
            </w:pPr>
            <w:r w:rsidRPr="00B179AB">
              <w:rPr>
                <w:bCs/>
                <w:sz w:val="28"/>
                <w:szCs w:val="28"/>
                <w:lang w:val="uz-Cyrl-UZ"/>
              </w:rPr>
              <w:t>Оралиқ бурчаги</w:t>
            </w:r>
            <w:r w:rsidRPr="00B179AB">
              <w:rPr>
                <w:color w:val="000000"/>
                <w:sz w:val="28"/>
                <w:szCs w:val="28"/>
                <w:lang w:val="uz-Cyrl-UZ"/>
              </w:rPr>
              <w:t xml:space="preserve"> йўналганлик диаграммаси бош япроғининг бурчак кенглигига тенг. Унинг чега</w:t>
            </w:r>
            <w:r w:rsidR="006B67D5" w:rsidRPr="00B179AB">
              <w:rPr>
                <w:color w:val="000000"/>
                <w:sz w:val="28"/>
                <w:szCs w:val="28"/>
                <w:lang w:val="uz-Cyrl-UZ"/>
              </w:rPr>
              <w:t>-</w:t>
            </w:r>
            <w:r w:rsidRPr="00B179AB">
              <w:rPr>
                <w:color w:val="000000"/>
                <w:sz w:val="28"/>
                <w:szCs w:val="28"/>
                <w:lang w:val="uz-Cyrl-UZ"/>
              </w:rPr>
              <w:t>расида нурланиш қуввати максимал қувватнинг камида ярмини ташкил этади.</w:t>
            </w:r>
          </w:p>
        </w:tc>
      </w:tr>
      <w:tr w:rsidR="009979D1" w:rsidRPr="00B179AB" w14:paraId="158F23CC" w14:textId="77777777">
        <w:trPr>
          <w:tblCellSpacing w:w="0" w:type="dxa"/>
          <w:jc w:val="center"/>
        </w:trPr>
        <w:tc>
          <w:tcPr>
            <w:tcW w:w="3821" w:type="dxa"/>
          </w:tcPr>
          <w:p w14:paraId="3712832C" w14:textId="77777777" w:rsidR="009979D1" w:rsidRPr="00B179AB" w:rsidRDefault="009979D1">
            <w:pPr>
              <w:rPr>
                <w:b/>
                <w:bCs/>
                <w:color w:val="000000"/>
                <w:sz w:val="28"/>
                <w:szCs w:val="28"/>
                <w:lang w:val="en-US"/>
              </w:rPr>
            </w:pPr>
            <w:r w:rsidRPr="00B179AB">
              <w:rPr>
                <w:b/>
                <w:bCs/>
                <w:color w:val="000000"/>
                <w:sz w:val="28"/>
                <w:szCs w:val="28"/>
              </w:rPr>
              <w:lastRenderedPageBreak/>
              <w:t>Узкополосная</w:t>
            </w:r>
            <w:r w:rsidRPr="00B179AB">
              <w:rPr>
                <w:b/>
                <w:bCs/>
                <w:color w:val="000000"/>
                <w:sz w:val="28"/>
                <w:szCs w:val="28"/>
                <w:lang w:val="en-US"/>
              </w:rPr>
              <w:t xml:space="preserve"> </w:t>
            </w:r>
            <w:r w:rsidRPr="00B179AB">
              <w:rPr>
                <w:b/>
                <w:bCs/>
                <w:color w:val="000000"/>
                <w:sz w:val="28"/>
                <w:szCs w:val="28"/>
              </w:rPr>
              <w:t>антенна</w:t>
            </w:r>
          </w:p>
          <w:p w14:paraId="5C3EFC7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bCs/>
                <w:color w:val="000000"/>
                <w:sz w:val="28"/>
                <w:szCs w:val="28"/>
                <w:lang w:val="en-US"/>
              </w:rPr>
              <w:t xml:space="preserve">tor </w:t>
            </w:r>
            <w:proofErr w:type="spellStart"/>
            <w:r w:rsidRPr="00B179AB">
              <w:rPr>
                <w:bCs/>
                <w:color w:val="000000"/>
                <w:sz w:val="28"/>
                <w:szCs w:val="28"/>
                <w:lang w:val="en-US"/>
              </w:rPr>
              <w:t>polosali</w:t>
            </w:r>
            <w:proofErr w:type="spellEnd"/>
            <w:r w:rsidRPr="00B179AB">
              <w:rPr>
                <w:bCs/>
                <w:color w:val="000000"/>
                <w:sz w:val="28"/>
                <w:szCs w:val="28"/>
                <w:lang w:val="en-US"/>
              </w:rPr>
              <w:t xml:space="preserve"> antenna</w:t>
            </w:r>
          </w:p>
          <w:p w14:paraId="77680DA9"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тор полосали антенна</w:t>
            </w:r>
          </w:p>
          <w:p w14:paraId="6DE1019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narrow-banded antenna</w:t>
            </w:r>
          </w:p>
        </w:tc>
        <w:tc>
          <w:tcPr>
            <w:tcW w:w="6150" w:type="dxa"/>
            <w:vAlign w:val="center"/>
          </w:tcPr>
          <w:p w14:paraId="6C068E43" w14:textId="77777777" w:rsidR="009979D1" w:rsidRPr="00B179AB" w:rsidRDefault="009979D1">
            <w:pPr>
              <w:jc w:val="both"/>
              <w:rPr>
                <w:color w:val="000000"/>
                <w:sz w:val="28"/>
                <w:szCs w:val="28"/>
              </w:rPr>
            </w:pPr>
            <w:r w:rsidRPr="00B179AB">
              <w:rPr>
                <w:color w:val="000000"/>
                <w:sz w:val="28"/>
                <w:szCs w:val="28"/>
              </w:rPr>
              <w:t>Антенна с малым (менее 0,1) отношением ширины рабочей полосы частот к средней частоте полосы.</w:t>
            </w:r>
          </w:p>
          <w:p w14:paraId="528C9826" w14:textId="77777777" w:rsidR="009979D1" w:rsidRPr="00B179AB" w:rsidRDefault="009979D1">
            <w:pPr>
              <w:jc w:val="both"/>
              <w:rPr>
                <w:color w:val="000000"/>
                <w:sz w:val="28"/>
                <w:szCs w:val="28"/>
                <w:lang w:val="uz-Cyrl-UZ"/>
              </w:rPr>
            </w:pPr>
          </w:p>
          <w:p w14:paraId="76B5D4B9" w14:textId="77777777" w:rsidR="009979D1" w:rsidRPr="00B179AB" w:rsidRDefault="009979D1">
            <w:pPr>
              <w:jc w:val="both"/>
              <w:rPr>
                <w:sz w:val="28"/>
                <w:szCs w:val="28"/>
                <w:lang w:val="uz-Cyrl-UZ"/>
              </w:rPr>
            </w:pP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ishchi</w:t>
            </w:r>
            <w:proofErr w:type="spellEnd"/>
            <w:r w:rsidRPr="00B179AB">
              <w:rPr>
                <w:sz w:val="28"/>
                <w:szCs w:val="28"/>
                <w:lang w:val="en-US"/>
              </w:rPr>
              <w:t xml:space="preserve"> </w:t>
            </w:r>
            <w:proofErr w:type="spellStart"/>
            <w:r w:rsidRPr="00B179AB">
              <w:rPr>
                <w:sz w:val="28"/>
                <w:szCs w:val="28"/>
                <w:lang w:val="en-US"/>
              </w:rPr>
              <w:t>polosasi</w:t>
            </w:r>
            <w:proofErr w:type="spellEnd"/>
            <w:r w:rsidRPr="00B179AB">
              <w:rPr>
                <w:sz w:val="28"/>
                <w:szCs w:val="28"/>
                <w:lang w:val="en-US"/>
              </w:rPr>
              <w:t xml:space="preserve"> </w:t>
            </w:r>
            <w:proofErr w:type="spellStart"/>
            <w:r w:rsidRPr="00B179AB">
              <w:rPr>
                <w:sz w:val="28"/>
                <w:szCs w:val="28"/>
                <w:lang w:val="en-US"/>
              </w:rPr>
              <w:t>kengligining</w:t>
            </w:r>
            <w:proofErr w:type="spellEnd"/>
            <w:r w:rsidRPr="00B179AB">
              <w:rPr>
                <w:sz w:val="28"/>
                <w:szCs w:val="28"/>
                <w:lang w:val="en-US"/>
              </w:rPr>
              <w:t xml:space="preserve"> </w:t>
            </w:r>
            <w:proofErr w:type="spellStart"/>
            <w:r w:rsidRPr="00B179AB">
              <w:rPr>
                <w:sz w:val="28"/>
                <w:szCs w:val="28"/>
                <w:lang w:val="en-US"/>
              </w:rPr>
              <w:t>polosaning</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w:t>
            </w:r>
            <w:proofErr w:type="spellEnd"/>
            <w:r w:rsidRPr="00B179AB">
              <w:rPr>
                <w:sz w:val="28"/>
                <w:szCs w:val="28"/>
                <w:lang w:val="en-US"/>
              </w:rPr>
              <w:t xml:space="preserve"> </w:t>
            </w:r>
            <w:proofErr w:type="spellStart"/>
            <w:r w:rsidRPr="00B179AB">
              <w:rPr>
                <w:sz w:val="28"/>
                <w:szCs w:val="28"/>
                <w:lang w:val="en-US"/>
              </w:rPr>
              <w:t>chastotasiga</w:t>
            </w:r>
            <w:proofErr w:type="spellEnd"/>
            <w:r w:rsidRPr="00B179AB">
              <w:rPr>
                <w:sz w:val="28"/>
                <w:szCs w:val="28"/>
                <w:lang w:val="en-US"/>
              </w:rPr>
              <w:t xml:space="preserve"> </w:t>
            </w:r>
            <w:proofErr w:type="spellStart"/>
            <w:r w:rsidRPr="00B179AB">
              <w:rPr>
                <w:sz w:val="28"/>
                <w:szCs w:val="28"/>
                <w:lang w:val="en-US"/>
              </w:rPr>
              <w:t>kichik</w:t>
            </w:r>
            <w:proofErr w:type="spellEnd"/>
            <w:r w:rsidRPr="00B179AB">
              <w:rPr>
                <w:sz w:val="28"/>
                <w:szCs w:val="28"/>
                <w:lang w:val="en-US"/>
              </w:rPr>
              <w:t xml:space="preserve"> (0,1 dan </w:t>
            </w:r>
            <w:proofErr w:type="spellStart"/>
            <w:r w:rsidRPr="00B179AB">
              <w:rPr>
                <w:sz w:val="28"/>
                <w:szCs w:val="28"/>
                <w:lang w:val="en-US"/>
              </w:rPr>
              <w:t>kam</w:t>
            </w:r>
            <w:proofErr w:type="spellEnd"/>
            <w:r w:rsidRPr="00B179AB">
              <w:rPr>
                <w:sz w:val="28"/>
                <w:szCs w:val="28"/>
                <w:lang w:val="en-US"/>
              </w:rPr>
              <w:t xml:space="preserve">) </w:t>
            </w:r>
            <w:proofErr w:type="spellStart"/>
            <w:r w:rsidRPr="00B179AB">
              <w:rPr>
                <w:sz w:val="28"/>
                <w:szCs w:val="28"/>
                <w:lang w:val="en-US"/>
              </w:rPr>
              <w:t>nisbati</w:t>
            </w:r>
            <w:proofErr w:type="spellEnd"/>
            <w:r w:rsidRPr="00B179AB">
              <w:rPr>
                <w:sz w:val="28"/>
                <w:szCs w:val="28"/>
                <w:lang w:val="en-US"/>
              </w:rPr>
              <w:t xml:space="preserve"> </w:t>
            </w:r>
            <w:proofErr w:type="spellStart"/>
            <w:r w:rsidRPr="00B179AB">
              <w:rPr>
                <w:sz w:val="28"/>
                <w:szCs w:val="28"/>
                <w:lang w:val="en-US"/>
              </w:rPr>
              <w:t>bo‘l</w:t>
            </w:r>
            <w:r w:rsidR="006B67D5" w:rsidRPr="00B179AB">
              <w:rPr>
                <w:sz w:val="28"/>
                <w:szCs w:val="28"/>
                <w:lang w:val="en-US"/>
              </w:rPr>
              <w:t>-</w:t>
            </w:r>
            <w:r w:rsidRPr="00B179AB">
              <w:rPr>
                <w:sz w:val="28"/>
                <w:szCs w:val="28"/>
                <w:lang w:val="en-US"/>
              </w:rPr>
              <w:t>gan</w:t>
            </w:r>
            <w:proofErr w:type="spellEnd"/>
            <w:r w:rsidRPr="00B179AB">
              <w:rPr>
                <w:sz w:val="28"/>
                <w:szCs w:val="28"/>
                <w:lang w:val="en-US"/>
              </w:rPr>
              <w:t xml:space="preserve"> antenna.</w:t>
            </w:r>
          </w:p>
          <w:p w14:paraId="38AEC521" w14:textId="77777777" w:rsidR="009979D1" w:rsidRPr="00B179AB" w:rsidRDefault="009979D1">
            <w:pPr>
              <w:jc w:val="both"/>
              <w:rPr>
                <w:color w:val="000000"/>
                <w:sz w:val="28"/>
                <w:szCs w:val="28"/>
                <w:lang w:val="uz-Cyrl-UZ"/>
              </w:rPr>
            </w:pPr>
          </w:p>
          <w:p w14:paraId="23CD49A6" w14:textId="77777777" w:rsidR="009979D1" w:rsidRPr="00B179AB" w:rsidRDefault="009979D1">
            <w:pPr>
              <w:jc w:val="both"/>
              <w:rPr>
                <w:color w:val="000000"/>
                <w:sz w:val="28"/>
                <w:szCs w:val="28"/>
                <w:lang w:val="uz-Cyrl-UZ"/>
              </w:rPr>
            </w:pPr>
            <w:r w:rsidRPr="00B179AB">
              <w:rPr>
                <w:color w:val="000000"/>
                <w:sz w:val="28"/>
                <w:szCs w:val="28"/>
                <w:lang w:val="uz-Cyrl-UZ"/>
              </w:rPr>
              <w:t>Частоталар ишчи полосаси кенглигининг полоса</w:t>
            </w:r>
            <w:r w:rsidR="006B67D5" w:rsidRPr="00B179AB">
              <w:rPr>
                <w:color w:val="000000"/>
                <w:sz w:val="28"/>
                <w:szCs w:val="28"/>
                <w:lang w:val="uz-Cyrl-UZ"/>
              </w:rPr>
              <w:t>-</w:t>
            </w:r>
            <w:r w:rsidRPr="00B179AB">
              <w:rPr>
                <w:color w:val="000000"/>
                <w:sz w:val="28"/>
                <w:szCs w:val="28"/>
                <w:lang w:val="uz-Cyrl-UZ"/>
              </w:rPr>
              <w:t>нинг ўрта частотасига кичик (0,1 дан кам) нисба</w:t>
            </w:r>
            <w:r w:rsidR="006B67D5" w:rsidRPr="00B179AB">
              <w:rPr>
                <w:color w:val="000000"/>
                <w:sz w:val="28"/>
                <w:szCs w:val="28"/>
                <w:lang w:val="uz-Cyrl-UZ"/>
              </w:rPr>
              <w:t>-</w:t>
            </w:r>
            <w:r w:rsidRPr="00B179AB">
              <w:rPr>
                <w:color w:val="000000"/>
                <w:sz w:val="28"/>
                <w:szCs w:val="28"/>
                <w:lang w:val="uz-Cyrl-UZ"/>
              </w:rPr>
              <w:t>ти бўлган антенна.</w:t>
            </w:r>
          </w:p>
        </w:tc>
      </w:tr>
      <w:tr w:rsidR="009979D1" w:rsidRPr="00B179AB" w14:paraId="285CD2AA" w14:textId="77777777">
        <w:trPr>
          <w:tblCellSpacing w:w="0" w:type="dxa"/>
          <w:jc w:val="center"/>
        </w:trPr>
        <w:tc>
          <w:tcPr>
            <w:tcW w:w="3821" w:type="dxa"/>
          </w:tcPr>
          <w:p w14:paraId="2F5D0F52" w14:textId="77777777" w:rsidR="009979D1" w:rsidRPr="00B179AB" w:rsidRDefault="009979D1">
            <w:pPr>
              <w:rPr>
                <w:b/>
                <w:bCs/>
                <w:color w:val="000000"/>
                <w:sz w:val="28"/>
                <w:szCs w:val="28"/>
                <w:lang w:val="uz-Cyrl-UZ"/>
              </w:rPr>
            </w:pPr>
            <w:r w:rsidRPr="00B179AB">
              <w:rPr>
                <w:b/>
                <w:bCs/>
                <w:color w:val="000000"/>
                <w:sz w:val="28"/>
                <w:szCs w:val="28"/>
                <w:lang w:val="uz-Cyrl-UZ"/>
              </w:rPr>
              <w:t>Узкополосная радиопомеха</w:t>
            </w:r>
          </w:p>
          <w:p w14:paraId="202177D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tor polosali radioxalaqit</w:t>
            </w:r>
          </w:p>
          <w:p w14:paraId="3EFF0550" w14:textId="77777777" w:rsidR="009979D1" w:rsidRPr="00B179AB" w:rsidRDefault="009979D1">
            <w:pPr>
              <w:rPr>
                <w:bCs/>
                <w:color w:val="000000"/>
                <w:sz w:val="28"/>
                <w:szCs w:val="28"/>
                <w:lang w:val="uz-Cyrl-UZ"/>
              </w:rPr>
            </w:pPr>
            <w:r w:rsidRPr="00B179AB">
              <w:rPr>
                <w:bCs/>
                <w:color w:val="000000"/>
                <w:sz w:val="28"/>
                <w:szCs w:val="28"/>
                <w:lang w:val="uz-Cyrl-UZ"/>
              </w:rPr>
              <w:t xml:space="preserve">       тор полосали радиохалақит</w:t>
            </w:r>
          </w:p>
          <w:p w14:paraId="587BAD3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narrow-band interference</w:t>
            </w:r>
          </w:p>
        </w:tc>
        <w:tc>
          <w:tcPr>
            <w:tcW w:w="6150" w:type="dxa"/>
            <w:vAlign w:val="center"/>
          </w:tcPr>
          <w:p w14:paraId="1BB13169" w14:textId="77777777" w:rsidR="009979D1" w:rsidRPr="00B179AB" w:rsidRDefault="009979D1">
            <w:pPr>
              <w:jc w:val="both"/>
              <w:rPr>
                <w:color w:val="000000"/>
                <w:sz w:val="28"/>
                <w:szCs w:val="28"/>
              </w:rPr>
            </w:pPr>
            <w:r w:rsidRPr="00B179AB">
              <w:rPr>
                <w:color w:val="000000"/>
                <w:sz w:val="28"/>
                <w:szCs w:val="28"/>
              </w:rPr>
              <w:t>Радиопомеха, спектр которой уже спектра подавляемого сигнала.</w:t>
            </w:r>
          </w:p>
          <w:p w14:paraId="77C14A7B" w14:textId="77777777" w:rsidR="009979D1" w:rsidRPr="00B179AB" w:rsidRDefault="009979D1">
            <w:pPr>
              <w:jc w:val="both"/>
              <w:rPr>
                <w:color w:val="000000"/>
                <w:sz w:val="28"/>
                <w:szCs w:val="28"/>
              </w:rPr>
            </w:pPr>
          </w:p>
          <w:p w14:paraId="4D533982" w14:textId="77777777" w:rsidR="009979D1" w:rsidRPr="00B179AB" w:rsidRDefault="009979D1">
            <w:pPr>
              <w:jc w:val="both"/>
              <w:rPr>
                <w:sz w:val="28"/>
                <w:szCs w:val="28"/>
                <w:lang w:val="uz-Cyrl-UZ"/>
              </w:rPr>
            </w:pPr>
            <w:proofErr w:type="spellStart"/>
            <w:r w:rsidRPr="00B179AB">
              <w:rPr>
                <w:sz w:val="28"/>
                <w:szCs w:val="28"/>
                <w:lang w:val="en-US"/>
              </w:rPr>
              <w:t>Radioxalaqit</w:t>
            </w:r>
            <w:proofErr w:type="spellEnd"/>
            <w:r w:rsidRPr="00B179AB">
              <w:rPr>
                <w:sz w:val="28"/>
                <w:szCs w:val="28"/>
                <w:lang w:val="en-US"/>
              </w:rPr>
              <w:t xml:space="preserve"> </w:t>
            </w:r>
            <w:proofErr w:type="spellStart"/>
            <w:r w:rsidRPr="00B179AB">
              <w:rPr>
                <w:sz w:val="28"/>
                <w:szCs w:val="28"/>
                <w:lang w:val="en-US"/>
              </w:rPr>
              <w:t>spektri</w:t>
            </w:r>
            <w:proofErr w:type="spellEnd"/>
            <w:r w:rsidRPr="00B179AB">
              <w:rPr>
                <w:sz w:val="28"/>
                <w:szCs w:val="28"/>
                <w:lang w:val="en-US"/>
              </w:rPr>
              <w:t xml:space="preserve"> </w:t>
            </w:r>
            <w:proofErr w:type="spellStart"/>
            <w:r w:rsidRPr="00B179AB">
              <w:rPr>
                <w:sz w:val="28"/>
                <w:szCs w:val="28"/>
                <w:lang w:val="en-US"/>
              </w:rPr>
              <w:t>bostiriladigan</w:t>
            </w:r>
            <w:proofErr w:type="spellEnd"/>
            <w:r w:rsidRPr="00B179AB">
              <w:rPr>
                <w:sz w:val="28"/>
                <w:szCs w:val="28"/>
                <w:lang w:val="en-US"/>
              </w:rPr>
              <w:t xml:space="preserve"> </w:t>
            </w:r>
            <w:proofErr w:type="spellStart"/>
            <w:r w:rsidRPr="00B179AB">
              <w:rPr>
                <w:sz w:val="28"/>
                <w:szCs w:val="28"/>
                <w:lang w:val="en-US"/>
              </w:rPr>
              <w:t>signalning</w:t>
            </w:r>
            <w:proofErr w:type="spellEnd"/>
            <w:r w:rsidRPr="00B179AB">
              <w:rPr>
                <w:sz w:val="28"/>
                <w:szCs w:val="28"/>
                <w:lang w:val="en-US"/>
              </w:rPr>
              <w:t xml:space="preserve"> </w:t>
            </w:r>
            <w:proofErr w:type="spellStart"/>
            <w:r w:rsidRPr="00B179AB">
              <w:rPr>
                <w:sz w:val="28"/>
                <w:szCs w:val="28"/>
                <w:lang w:val="en-US"/>
              </w:rPr>
              <w:t>spektrlari</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radioxalaqit</w:t>
            </w:r>
            <w:proofErr w:type="spellEnd"/>
            <w:r w:rsidRPr="00B179AB">
              <w:rPr>
                <w:sz w:val="28"/>
                <w:szCs w:val="28"/>
                <w:lang w:val="en-US"/>
              </w:rPr>
              <w:t>.</w:t>
            </w:r>
          </w:p>
          <w:p w14:paraId="0CD20E91" w14:textId="77777777" w:rsidR="009979D1" w:rsidRPr="00B179AB" w:rsidRDefault="009979D1">
            <w:pPr>
              <w:jc w:val="both"/>
              <w:rPr>
                <w:color w:val="000000"/>
                <w:sz w:val="28"/>
                <w:szCs w:val="28"/>
                <w:lang w:val="uz-Cyrl-UZ"/>
              </w:rPr>
            </w:pPr>
          </w:p>
          <w:p w14:paraId="71857816" w14:textId="77777777" w:rsidR="009979D1" w:rsidRPr="00B179AB" w:rsidRDefault="009979D1">
            <w:pPr>
              <w:jc w:val="both"/>
              <w:rPr>
                <w:color w:val="000000"/>
                <w:sz w:val="28"/>
                <w:szCs w:val="28"/>
                <w:lang w:val="uz-Cyrl-UZ"/>
              </w:rPr>
            </w:pPr>
            <w:r w:rsidRPr="00B179AB">
              <w:rPr>
                <w:color w:val="000000"/>
                <w:sz w:val="28"/>
                <w:szCs w:val="28"/>
                <w:lang w:val="uz-Cyrl-UZ"/>
              </w:rPr>
              <w:t>Радиохалақит спектри бостириладиган сигнал</w:t>
            </w:r>
            <w:r w:rsidR="006B67D5" w:rsidRPr="00B179AB">
              <w:rPr>
                <w:color w:val="000000"/>
                <w:sz w:val="28"/>
                <w:szCs w:val="28"/>
                <w:lang w:val="uz-Cyrl-UZ"/>
              </w:rPr>
              <w:t>-</w:t>
            </w:r>
            <w:r w:rsidRPr="00B179AB">
              <w:rPr>
                <w:color w:val="000000"/>
                <w:sz w:val="28"/>
                <w:szCs w:val="28"/>
                <w:lang w:val="uz-Cyrl-UZ"/>
              </w:rPr>
              <w:t>нинг спектрлари бўлган радиохалақит.</w:t>
            </w:r>
          </w:p>
        </w:tc>
      </w:tr>
      <w:tr w:rsidR="009979D1" w:rsidRPr="00CB34C6" w14:paraId="21F4CA63" w14:textId="77777777">
        <w:trPr>
          <w:tblCellSpacing w:w="0" w:type="dxa"/>
          <w:jc w:val="center"/>
        </w:trPr>
        <w:tc>
          <w:tcPr>
            <w:tcW w:w="3821" w:type="dxa"/>
          </w:tcPr>
          <w:p w14:paraId="0C0A822D" w14:textId="77777777" w:rsidR="009979D1" w:rsidRPr="00B179AB" w:rsidRDefault="009979D1">
            <w:pPr>
              <w:rPr>
                <w:b/>
                <w:bCs/>
                <w:color w:val="000000"/>
                <w:sz w:val="28"/>
                <w:szCs w:val="28"/>
                <w:lang w:val="uz-Cyrl-UZ"/>
              </w:rPr>
            </w:pPr>
            <w:r w:rsidRPr="00B179AB">
              <w:rPr>
                <w:b/>
                <w:bCs/>
                <w:color w:val="000000"/>
                <w:sz w:val="28"/>
                <w:szCs w:val="28"/>
                <w:lang w:val="uz-Cyrl-UZ"/>
              </w:rPr>
              <w:t>Ультравысок</w:t>
            </w:r>
            <w:r w:rsidR="008351C5" w:rsidRPr="00B179AB">
              <w:rPr>
                <w:b/>
                <w:bCs/>
                <w:color w:val="000000"/>
                <w:sz w:val="28"/>
                <w:szCs w:val="28"/>
                <w:lang w:val="uz-Cyrl-UZ"/>
              </w:rPr>
              <w:t>ие</w:t>
            </w:r>
            <w:r w:rsidRPr="00B179AB">
              <w:rPr>
                <w:b/>
                <w:bCs/>
                <w:color w:val="000000"/>
                <w:sz w:val="28"/>
                <w:szCs w:val="28"/>
                <w:lang w:val="uz-Cyrl-UZ"/>
              </w:rPr>
              <w:t xml:space="preserve"> частот</w:t>
            </w:r>
            <w:r w:rsidR="008351C5" w:rsidRPr="00B179AB">
              <w:rPr>
                <w:b/>
                <w:bCs/>
                <w:color w:val="000000"/>
                <w:sz w:val="28"/>
                <w:szCs w:val="28"/>
              </w:rPr>
              <w:t>ы</w:t>
            </w:r>
            <w:r w:rsidR="008351C5" w:rsidRPr="00B179AB">
              <w:rPr>
                <w:b/>
                <w:bCs/>
                <w:color w:val="000000"/>
                <w:sz w:val="28"/>
                <w:szCs w:val="28"/>
                <w:lang w:val="uz-Cyrl-UZ"/>
              </w:rPr>
              <w:t xml:space="preserve"> </w:t>
            </w:r>
            <w:r w:rsidR="009D07EC" w:rsidRPr="00B179AB">
              <w:rPr>
                <w:b/>
                <w:bCs/>
                <w:color w:val="000000"/>
                <w:sz w:val="28"/>
                <w:szCs w:val="28"/>
                <w:lang w:val="uz-Cyrl-UZ"/>
              </w:rPr>
              <w:t>(УВЧ)</w:t>
            </w:r>
          </w:p>
          <w:p w14:paraId="0A30B79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00AD1EC1" w:rsidRPr="00B179AB">
              <w:rPr>
                <w:b/>
                <w:bCs/>
                <w:color w:val="000000"/>
                <w:sz w:val="28"/>
                <w:szCs w:val="28"/>
                <w:lang w:val="uz-Cyrl-UZ"/>
              </w:rPr>
              <w:t>-</w:t>
            </w:r>
            <w:r w:rsidRPr="00B179AB">
              <w:rPr>
                <w:b/>
                <w:bCs/>
                <w:color w:val="000000"/>
                <w:sz w:val="28"/>
                <w:szCs w:val="28"/>
                <w:lang w:val="uz-Cyrl-UZ"/>
              </w:rPr>
              <w:t xml:space="preserve"> </w:t>
            </w:r>
            <w:r w:rsidRPr="00B179AB">
              <w:rPr>
                <w:bCs/>
                <w:color w:val="000000"/>
                <w:sz w:val="28"/>
                <w:szCs w:val="28"/>
                <w:lang w:val="uz-Cyrl-UZ"/>
              </w:rPr>
              <w:t>ultra</w:t>
            </w:r>
            <w:r w:rsidR="00AD1EC1" w:rsidRPr="00B179AB">
              <w:rPr>
                <w:bCs/>
                <w:color w:val="000000"/>
                <w:sz w:val="28"/>
                <w:szCs w:val="28"/>
                <w:lang w:val="uz-Cyrl-UZ"/>
              </w:rPr>
              <w:t xml:space="preserve"> </w:t>
            </w:r>
            <w:r w:rsidRPr="00B179AB">
              <w:rPr>
                <w:bCs/>
                <w:color w:val="000000"/>
                <w:sz w:val="28"/>
                <w:szCs w:val="28"/>
                <w:lang w:val="uz-Cyrl-UZ"/>
              </w:rPr>
              <w:t>yuqori chastota</w:t>
            </w:r>
            <w:r w:rsidR="008351C5" w:rsidRPr="00B179AB">
              <w:rPr>
                <w:bCs/>
                <w:color w:val="000000"/>
                <w:sz w:val="28"/>
                <w:szCs w:val="28"/>
                <w:lang w:val="uz-Cyrl-UZ"/>
              </w:rPr>
              <w:t>lar</w:t>
            </w:r>
          </w:p>
          <w:p w14:paraId="09FFDB06"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bCs/>
                <w:sz w:val="28"/>
                <w:szCs w:val="28"/>
                <w:lang w:val="uz-Cyrl-UZ"/>
              </w:rPr>
              <w:t>ультра юқори</w:t>
            </w:r>
            <w:r w:rsidRPr="00B179AB">
              <w:rPr>
                <w:bCs/>
                <w:color w:val="000000"/>
                <w:sz w:val="28"/>
                <w:szCs w:val="28"/>
                <w:lang w:val="uz-Cyrl-UZ"/>
              </w:rPr>
              <w:t xml:space="preserve"> частота</w:t>
            </w:r>
            <w:r w:rsidR="008351C5" w:rsidRPr="00B179AB">
              <w:rPr>
                <w:bCs/>
                <w:color w:val="000000"/>
                <w:sz w:val="28"/>
                <w:szCs w:val="28"/>
                <w:lang w:val="uz-Cyrl-UZ"/>
              </w:rPr>
              <w:t>лар</w:t>
            </w:r>
          </w:p>
          <w:p w14:paraId="37822D60" w14:textId="77777777" w:rsidR="009979D1" w:rsidRPr="00CB34C6" w:rsidRDefault="009979D1" w:rsidP="008351C5">
            <w:pPr>
              <w:rPr>
                <w:b/>
                <w:bCs/>
                <w:color w:val="000000"/>
                <w:sz w:val="28"/>
                <w:szCs w:val="28"/>
                <w:lang w:val="uz-Cyrl-UZ"/>
              </w:rPr>
            </w:pPr>
            <w:r w:rsidRPr="00CB34C6">
              <w:rPr>
                <w:b/>
                <w:bCs/>
                <w:color w:val="000000"/>
                <w:sz w:val="28"/>
                <w:szCs w:val="28"/>
                <w:lang w:val="uz-Cyrl-UZ"/>
              </w:rPr>
              <w:t xml:space="preserve">en - </w:t>
            </w:r>
            <w:r w:rsidRPr="00CB34C6">
              <w:rPr>
                <w:bCs/>
                <w:color w:val="000000"/>
                <w:sz w:val="28"/>
                <w:szCs w:val="28"/>
                <w:lang w:val="uz-Cyrl-UZ"/>
              </w:rPr>
              <w:t>ultrahigh frequenc</w:t>
            </w:r>
            <w:r w:rsidR="008351C5" w:rsidRPr="00CB34C6">
              <w:rPr>
                <w:bCs/>
                <w:color w:val="000000"/>
                <w:sz w:val="28"/>
                <w:szCs w:val="28"/>
                <w:lang w:val="uz-Cyrl-UZ"/>
              </w:rPr>
              <w:t>ies</w:t>
            </w:r>
            <w:r w:rsidR="009D07EC" w:rsidRPr="00CB34C6">
              <w:rPr>
                <w:bCs/>
                <w:color w:val="000000"/>
                <w:sz w:val="28"/>
                <w:szCs w:val="28"/>
                <w:lang w:val="uz-Cyrl-UZ"/>
              </w:rPr>
              <w:t xml:space="preserve"> (UHF)</w:t>
            </w:r>
          </w:p>
        </w:tc>
        <w:tc>
          <w:tcPr>
            <w:tcW w:w="6150" w:type="dxa"/>
            <w:vAlign w:val="center"/>
          </w:tcPr>
          <w:p w14:paraId="18139E8F" w14:textId="77777777" w:rsidR="009979D1" w:rsidRPr="00B179AB" w:rsidRDefault="009979D1">
            <w:pPr>
              <w:jc w:val="both"/>
              <w:rPr>
                <w:color w:val="000000"/>
                <w:sz w:val="28"/>
                <w:szCs w:val="28"/>
                <w:lang w:val="uz-Cyrl-UZ"/>
              </w:rPr>
            </w:pPr>
            <w:r w:rsidRPr="00B179AB">
              <w:rPr>
                <w:color w:val="000000"/>
                <w:sz w:val="28"/>
                <w:szCs w:val="28"/>
              </w:rPr>
              <w:t xml:space="preserve">Область ультравысоких частот, лежащих в диапазоне от 0,3 до 3 </w:t>
            </w:r>
            <w:r w:rsidRPr="00B179AB">
              <w:rPr>
                <w:color w:val="000000"/>
                <w:sz w:val="28"/>
                <w:szCs w:val="28"/>
                <w:lang w:val="en-US"/>
              </w:rPr>
              <w:t>GHz</w:t>
            </w:r>
            <w:r w:rsidRPr="00B179AB">
              <w:rPr>
                <w:color w:val="000000"/>
                <w:sz w:val="28"/>
                <w:szCs w:val="28"/>
              </w:rPr>
              <w:t>.</w:t>
            </w:r>
          </w:p>
          <w:p w14:paraId="43B68FE4" w14:textId="77777777" w:rsidR="009979D1" w:rsidRPr="00B179AB" w:rsidRDefault="009979D1">
            <w:pPr>
              <w:jc w:val="both"/>
              <w:rPr>
                <w:color w:val="000000"/>
                <w:sz w:val="28"/>
                <w:szCs w:val="28"/>
                <w:lang w:val="uz-Cyrl-UZ"/>
              </w:rPr>
            </w:pPr>
          </w:p>
          <w:p w14:paraId="4DBB03A8" w14:textId="77777777" w:rsidR="009979D1" w:rsidRPr="00B179AB" w:rsidRDefault="009979D1">
            <w:pPr>
              <w:jc w:val="both"/>
              <w:rPr>
                <w:sz w:val="28"/>
                <w:szCs w:val="28"/>
                <w:lang w:val="uz-Cyrl-UZ"/>
              </w:rPr>
            </w:pPr>
            <w:r w:rsidRPr="00B179AB">
              <w:rPr>
                <w:sz w:val="28"/>
                <w:szCs w:val="28"/>
                <w:lang w:val="uz-Cyrl-UZ"/>
              </w:rPr>
              <w:t>0,3 dan 3 GHz gacha bo‘lgan diapazonda yotuvchi ultra</w:t>
            </w:r>
            <w:r w:rsidR="00AD1EC1" w:rsidRPr="00B179AB">
              <w:rPr>
                <w:sz w:val="28"/>
                <w:szCs w:val="28"/>
                <w:lang w:val="uz-Cyrl-UZ"/>
              </w:rPr>
              <w:t xml:space="preserve"> </w:t>
            </w:r>
            <w:r w:rsidRPr="00B179AB">
              <w:rPr>
                <w:sz w:val="28"/>
                <w:szCs w:val="28"/>
                <w:lang w:val="uz-Cyrl-UZ"/>
              </w:rPr>
              <w:t>yuqori chastotalar sohasi.</w:t>
            </w:r>
          </w:p>
          <w:p w14:paraId="1A88181A" w14:textId="77777777" w:rsidR="009979D1" w:rsidRPr="00B179AB" w:rsidRDefault="009979D1">
            <w:pPr>
              <w:jc w:val="both"/>
              <w:rPr>
                <w:color w:val="000000"/>
                <w:sz w:val="28"/>
                <w:szCs w:val="28"/>
                <w:lang w:val="uz-Cyrl-UZ"/>
              </w:rPr>
            </w:pPr>
          </w:p>
          <w:p w14:paraId="72116FA4" w14:textId="77777777" w:rsidR="009979D1" w:rsidRPr="00B179AB" w:rsidRDefault="009979D1" w:rsidP="00E51FFF">
            <w:pPr>
              <w:jc w:val="both"/>
              <w:rPr>
                <w:color w:val="000000"/>
                <w:sz w:val="28"/>
                <w:szCs w:val="28"/>
                <w:lang w:val="uz-Cyrl-UZ"/>
              </w:rPr>
            </w:pPr>
            <w:r w:rsidRPr="00B179AB">
              <w:rPr>
                <w:color w:val="000000"/>
                <w:sz w:val="28"/>
                <w:szCs w:val="28"/>
                <w:lang w:val="uz-Cyrl-UZ"/>
              </w:rPr>
              <w:t xml:space="preserve">0,3 дан 3 GHz гача бўлган диапазонда ётувчи </w:t>
            </w:r>
            <w:r w:rsidRPr="00B179AB">
              <w:rPr>
                <w:sz w:val="28"/>
                <w:szCs w:val="28"/>
                <w:lang w:val="uz-Cyrl-UZ"/>
              </w:rPr>
              <w:t>ультра юқори</w:t>
            </w:r>
            <w:r w:rsidRPr="00B179AB">
              <w:rPr>
                <w:color w:val="000000"/>
                <w:sz w:val="28"/>
                <w:szCs w:val="28"/>
                <w:lang w:val="uz-Cyrl-UZ"/>
              </w:rPr>
              <w:t xml:space="preserve"> частоталар соҳаси.</w:t>
            </w:r>
          </w:p>
        </w:tc>
      </w:tr>
      <w:tr w:rsidR="009979D1" w:rsidRPr="00CB34C6" w14:paraId="36E11C8B" w14:textId="77777777">
        <w:trPr>
          <w:tblCellSpacing w:w="0" w:type="dxa"/>
          <w:jc w:val="center"/>
        </w:trPr>
        <w:tc>
          <w:tcPr>
            <w:tcW w:w="3821" w:type="dxa"/>
          </w:tcPr>
          <w:p w14:paraId="4704E958" w14:textId="77777777" w:rsidR="009979D1" w:rsidRPr="00B179AB" w:rsidRDefault="009979D1">
            <w:pPr>
              <w:rPr>
                <w:b/>
                <w:bCs/>
                <w:color w:val="000000"/>
                <w:sz w:val="28"/>
                <w:szCs w:val="28"/>
                <w:lang w:val="uz-Cyrl-UZ"/>
              </w:rPr>
            </w:pPr>
            <w:r w:rsidRPr="00B179AB">
              <w:rPr>
                <w:b/>
                <w:bCs/>
                <w:color w:val="000000"/>
                <w:sz w:val="28"/>
                <w:szCs w:val="28"/>
                <w:lang w:val="uz-Cyrl-UZ"/>
              </w:rPr>
              <w:t>Ультракороткие волны</w:t>
            </w:r>
          </w:p>
          <w:p w14:paraId="2278A35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00AD1EC1" w:rsidRPr="00CB34C6">
              <w:rPr>
                <w:b/>
                <w:bCs/>
                <w:color w:val="000000"/>
                <w:sz w:val="28"/>
                <w:szCs w:val="28"/>
                <w:lang w:val="uz-Cyrl-UZ"/>
              </w:rPr>
              <w:t>-</w:t>
            </w:r>
            <w:r w:rsidRPr="00B179AB">
              <w:rPr>
                <w:b/>
                <w:bCs/>
                <w:color w:val="000000"/>
                <w:sz w:val="28"/>
                <w:szCs w:val="28"/>
                <w:lang w:val="uz-Cyrl-UZ"/>
              </w:rPr>
              <w:t xml:space="preserve"> </w:t>
            </w:r>
            <w:r w:rsidRPr="00B179AB">
              <w:rPr>
                <w:bCs/>
                <w:color w:val="000000"/>
                <w:sz w:val="28"/>
                <w:szCs w:val="28"/>
                <w:lang w:val="uz-Cyrl-UZ"/>
              </w:rPr>
              <w:t>ultra</w:t>
            </w:r>
            <w:r w:rsidR="00AD1EC1" w:rsidRPr="00CB34C6">
              <w:rPr>
                <w:bCs/>
                <w:color w:val="000000"/>
                <w:sz w:val="28"/>
                <w:szCs w:val="28"/>
                <w:lang w:val="uz-Cyrl-UZ"/>
              </w:rPr>
              <w:t xml:space="preserve"> </w:t>
            </w:r>
            <w:r w:rsidRPr="00B179AB">
              <w:rPr>
                <w:bCs/>
                <w:color w:val="000000"/>
                <w:sz w:val="28"/>
                <w:szCs w:val="28"/>
                <w:lang w:val="uz-Cyrl-UZ"/>
              </w:rPr>
              <w:t>qisqa to‘lqinlar</w:t>
            </w:r>
          </w:p>
          <w:p w14:paraId="091F40A9"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bCs/>
                <w:sz w:val="28"/>
                <w:szCs w:val="28"/>
                <w:lang w:val="uz-Cyrl-UZ"/>
              </w:rPr>
              <w:t>ультра қисқа тўлқинлар</w:t>
            </w:r>
          </w:p>
          <w:p w14:paraId="0F00572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ultrashort waves</w:t>
            </w:r>
          </w:p>
        </w:tc>
        <w:tc>
          <w:tcPr>
            <w:tcW w:w="6150" w:type="dxa"/>
            <w:vAlign w:val="center"/>
          </w:tcPr>
          <w:p w14:paraId="1B1B6E9F" w14:textId="77777777" w:rsidR="009979D1" w:rsidRPr="00B179AB" w:rsidRDefault="009979D1">
            <w:pPr>
              <w:jc w:val="both"/>
              <w:rPr>
                <w:color w:val="000000"/>
                <w:sz w:val="28"/>
                <w:szCs w:val="28"/>
                <w:lang w:val="uz-Cyrl-UZ"/>
              </w:rPr>
            </w:pPr>
            <w:r w:rsidRPr="00B179AB">
              <w:rPr>
                <w:color w:val="000000"/>
                <w:sz w:val="28"/>
                <w:szCs w:val="28"/>
              </w:rPr>
              <w:t xml:space="preserve">Радиоволны диапазонов дециметровых, сантиметровых, миллиметровых и </w:t>
            </w:r>
            <w:proofErr w:type="spellStart"/>
            <w:r w:rsidRPr="00B179AB">
              <w:rPr>
                <w:color w:val="000000"/>
                <w:sz w:val="28"/>
                <w:szCs w:val="28"/>
              </w:rPr>
              <w:t>децимиллиметровых</w:t>
            </w:r>
            <w:proofErr w:type="spellEnd"/>
            <w:r w:rsidRPr="00B179AB">
              <w:rPr>
                <w:color w:val="000000"/>
                <w:sz w:val="28"/>
                <w:szCs w:val="28"/>
              </w:rPr>
              <w:t xml:space="preserve"> волн.</w:t>
            </w:r>
          </w:p>
          <w:p w14:paraId="066F973E" w14:textId="77777777" w:rsidR="009979D1" w:rsidRPr="00B179AB" w:rsidRDefault="009979D1">
            <w:pPr>
              <w:jc w:val="both"/>
              <w:rPr>
                <w:color w:val="000000"/>
                <w:sz w:val="28"/>
                <w:szCs w:val="28"/>
                <w:lang w:val="uz-Cyrl-UZ"/>
              </w:rPr>
            </w:pPr>
          </w:p>
          <w:p w14:paraId="0209D1F6" w14:textId="77777777" w:rsidR="009979D1" w:rsidRPr="00B179AB" w:rsidRDefault="009979D1">
            <w:pPr>
              <w:jc w:val="both"/>
              <w:rPr>
                <w:sz w:val="28"/>
                <w:szCs w:val="28"/>
                <w:lang w:val="uz-Cyrl-UZ"/>
              </w:rPr>
            </w:pPr>
            <w:proofErr w:type="spellStart"/>
            <w:r w:rsidRPr="00B179AB">
              <w:rPr>
                <w:sz w:val="28"/>
                <w:szCs w:val="28"/>
                <w:lang w:val="en-US"/>
              </w:rPr>
              <w:t>Detsimetrli</w:t>
            </w:r>
            <w:proofErr w:type="spellEnd"/>
            <w:r w:rsidRPr="00B179AB">
              <w:rPr>
                <w:sz w:val="28"/>
                <w:szCs w:val="28"/>
                <w:lang w:val="en-US"/>
              </w:rPr>
              <w:t xml:space="preserve">, </w:t>
            </w:r>
            <w:proofErr w:type="spellStart"/>
            <w:r w:rsidRPr="00B179AB">
              <w:rPr>
                <w:sz w:val="28"/>
                <w:szCs w:val="28"/>
                <w:lang w:val="en-US"/>
              </w:rPr>
              <w:t>santimetrli</w:t>
            </w:r>
            <w:proofErr w:type="spellEnd"/>
            <w:r w:rsidRPr="00B179AB">
              <w:rPr>
                <w:sz w:val="28"/>
                <w:szCs w:val="28"/>
                <w:lang w:val="en-US"/>
              </w:rPr>
              <w:t xml:space="preserve">, </w:t>
            </w:r>
            <w:proofErr w:type="spellStart"/>
            <w:r w:rsidRPr="00B179AB">
              <w:rPr>
                <w:sz w:val="28"/>
                <w:szCs w:val="28"/>
                <w:lang w:val="en-US"/>
              </w:rPr>
              <w:t>millimetrli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detsimillimetrli</w:t>
            </w:r>
            <w:proofErr w:type="spellEnd"/>
            <w:r w:rsidRPr="00B179AB">
              <w:rPr>
                <w:sz w:val="28"/>
                <w:szCs w:val="28"/>
                <w:lang w:val="en-US"/>
              </w:rPr>
              <w:t xml:space="preserve"> </w:t>
            </w:r>
            <w:proofErr w:type="spellStart"/>
            <w:proofErr w:type="gramStart"/>
            <w:r w:rsidRPr="00B179AB">
              <w:rPr>
                <w:sz w:val="28"/>
                <w:szCs w:val="28"/>
                <w:lang w:val="en-US"/>
              </w:rPr>
              <w:t>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diapazonlarining</w:t>
            </w:r>
            <w:proofErr w:type="spellEnd"/>
            <w:r w:rsidRPr="00B179AB">
              <w:rPr>
                <w:sz w:val="28"/>
                <w:szCs w:val="28"/>
                <w:lang w:val="en-US"/>
              </w:rPr>
              <w:t xml:space="preserve"> </w:t>
            </w:r>
            <w:proofErr w:type="spellStart"/>
            <w:r w:rsidRPr="00B179AB">
              <w:rPr>
                <w:sz w:val="28"/>
                <w:szCs w:val="28"/>
                <w:lang w:val="en-US"/>
              </w:rPr>
              <w:t>radioto‘lqinlari</w:t>
            </w:r>
            <w:proofErr w:type="spellEnd"/>
            <w:r w:rsidRPr="00B179AB">
              <w:rPr>
                <w:sz w:val="28"/>
                <w:szCs w:val="28"/>
                <w:lang w:val="en-US"/>
              </w:rPr>
              <w:t>.</w:t>
            </w:r>
          </w:p>
          <w:p w14:paraId="4DC872D4" w14:textId="77777777" w:rsidR="009979D1" w:rsidRPr="00B179AB" w:rsidRDefault="009979D1">
            <w:pPr>
              <w:jc w:val="both"/>
              <w:rPr>
                <w:color w:val="000000"/>
                <w:sz w:val="28"/>
                <w:szCs w:val="28"/>
                <w:lang w:val="uz-Cyrl-UZ"/>
              </w:rPr>
            </w:pPr>
          </w:p>
          <w:p w14:paraId="1DEA0C28" w14:textId="77777777" w:rsidR="009979D1" w:rsidRPr="00B179AB" w:rsidRDefault="009979D1" w:rsidP="002D3F16">
            <w:pPr>
              <w:jc w:val="both"/>
              <w:rPr>
                <w:color w:val="000000"/>
                <w:sz w:val="28"/>
                <w:szCs w:val="28"/>
                <w:lang w:val="uz-Cyrl-UZ"/>
              </w:rPr>
            </w:pPr>
            <w:r w:rsidRPr="00B179AB">
              <w:rPr>
                <w:color w:val="000000"/>
                <w:sz w:val="28"/>
                <w:szCs w:val="28"/>
                <w:lang w:val="uz-Cyrl-UZ"/>
              </w:rPr>
              <w:t>Дециметрли, сантиметрли, миллиметрли ва деци</w:t>
            </w:r>
            <w:r w:rsidR="006B67D5" w:rsidRPr="00B179AB">
              <w:rPr>
                <w:color w:val="000000"/>
                <w:sz w:val="28"/>
                <w:szCs w:val="28"/>
                <w:lang w:val="uz-Cyrl-UZ"/>
              </w:rPr>
              <w:t>-</w:t>
            </w:r>
            <w:r w:rsidRPr="00B179AB">
              <w:rPr>
                <w:color w:val="000000"/>
                <w:sz w:val="28"/>
                <w:szCs w:val="28"/>
                <w:lang w:val="uz-Cyrl-UZ"/>
              </w:rPr>
              <w:lastRenderedPageBreak/>
              <w:t>миллиметрли тўлқинлар диапазонларининг ра</w:t>
            </w:r>
            <w:r w:rsidR="002D3F16" w:rsidRPr="00B179AB">
              <w:rPr>
                <w:color w:val="000000"/>
                <w:sz w:val="28"/>
                <w:szCs w:val="28"/>
                <w:lang w:val="uz-Cyrl-UZ"/>
              </w:rPr>
              <w:t>-</w:t>
            </w:r>
            <w:r w:rsidRPr="00B179AB">
              <w:rPr>
                <w:color w:val="000000"/>
                <w:sz w:val="28"/>
                <w:szCs w:val="28"/>
                <w:lang w:val="uz-Cyrl-UZ"/>
              </w:rPr>
              <w:t>диотўлқинлари.</w:t>
            </w:r>
          </w:p>
        </w:tc>
      </w:tr>
      <w:tr w:rsidR="009979D1" w:rsidRPr="00CB34C6" w14:paraId="5B3B27E5" w14:textId="77777777">
        <w:trPr>
          <w:tblCellSpacing w:w="0" w:type="dxa"/>
          <w:jc w:val="center"/>
        </w:trPr>
        <w:tc>
          <w:tcPr>
            <w:tcW w:w="3821" w:type="dxa"/>
          </w:tcPr>
          <w:p w14:paraId="7510DB4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Устойчивая зона покрытия</w:t>
            </w:r>
          </w:p>
          <w:p w14:paraId="22BA453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turg‘un qoplanish hududi</w:t>
            </w:r>
          </w:p>
          <w:p w14:paraId="5EFED90D" w14:textId="77777777" w:rsidR="009979D1" w:rsidRPr="00B179AB" w:rsidRDefault="009979D1">
            <w:pPr>
              <w:rPr>
                <w:bCs/>
                <w:color w:val="000000"/>
                <w:sz w:val="28"/>
                <w:szCs w:val="28"/>
                <w:lang w:val="uz-Cyrl-UZ"/>
              </w:rPr>
            </w:pPr>
            <w:r w:rsidRPr="00B179AB">
              <w:rPr>
                <w:bCs/>
                <w:color w:val="000000"/>
                <w:sz w:val="28"/>
                <w:szCs w:val="28"/>
                <w:lang w:val="uz-Cyrl-UZ"/>
              </w:rPr>
              <w:t xml:space="preserve">       турғун қопланиш ҳудуди</w:t>
            </w:r>
          </w:p>
          <w:p w14:paraId="71D9A1C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signal-strength coverage</w:t>
            </w:r>
            <w:r w:rsidR="00F43F6E" w:rsidRPr="00B179AB">
              <w:rPr>
                <w:bCs/>
                <w:color w:val="000000"/>
                <w:sz w:val="28"/>
                <w:szCs w:val="28"/>
                <w:lang w:val="en-US"/>
              </w:rPr>
              <w:t>, steady coverage</w:t>
            </w:r>
          </w:p>
        </w:tc>
        <w:tc>
          <w:tcPr>
            <w:tcW w:w="6150" w:type="dxa"/>
            <w:vAlign w:val="center"/>
          </w:tcPr>
          <w:p w14:paraId="45208299" w14:textId="77777777" w:rsidR="009979D1" w:rsidRPr="00B179AB" w:rsidRDefault="009979D1">
            <w:pPr>
              <w:jc w:val="both"/>
              <w:rPr>
                <w:color w:val="000000"/>
                <w:sz w:val="28"/>
                <w:szCs w:val="28"/>
              </w:rPr>
            </w:pPr>
            <w:r w:rsidRPr="00B179AB">
              <w:rPr>
                <w:color w:val="000000"/>
                <w:sz w:val="28"/>
                <w:szCs w:val="28"/>
              </w:rPr>
              <w:t>Зона, в которой излучение радиосигнала обеспечивается с уровнем, достаточным для достоверного приема.</w:t>
            </w:r>
          </w:p>
          <w:p w14:paraId="0B3EF4B0" w14:textId="77777777" w:rsidR="009979D1" w:rsidRPr="00B179AB" w:rsidRDefault="009979D1">
            <w:pPr>
              <w:jc w:val="both"/>
              <w:rPr>
                <w:color w:val="000000"/>
                <w:sz w:val="28"/>
                <w:szCs w:val="28"/>
                <w:lang w:val="uz-Cyrl-UZ"/>
              </w:rPr>
            </w:pPr>
          </w:p>
          <w:p w14:paraId="093DB3E5" w14:textId="77777777" w:rsidR="009979D1" w:rsidRPr="00B179AB" w:rsidRDefault="009979D1">
            <w:pPr>
              <w:jc w:val="both"/>
              <w:rPr>
                <w:sz w:val="28"/>
                <w:szCs w:val="28"/>
                <w:lang w:val="uz-Cyrl-UZ"/>
              </w:rPr>
            </w:pPr>
            <w:proofErr w:type="spellStart"/>
            <w:r w:rsidRPr="00B179AB">
              <w:rPr>
                <w:sz w:val="28"/>
                <w:szCs w:val="28"/>
                <w:lang w:val="en-US"/>
              </w:rPr>
              <w:t>Radiosignal</w:t>
            </w:r>
            <w:proofErr w:type="spellEnd"/>
            <w:r w:rsidRPr="00B179AB">
              <w:rPr>
                <w:sz w:val="28"/>
                <w:szCs w:val="28"/>
                <w:lang w:val="en-US"/>
              </w:rPr>
              <w:t xml:space="preserve"> </w:t>
            </w:r>
            <w:proofErr w:type="spellStart"/>
            <w:r w:rsidRPr="00B179AB">
              <w:rPr>
                <w:sz w:val="28"/>
                <w:szCs w:val="28"/>
                <w:lang w:val="en-US"/>
              </w:rPr>
              <w:t>ishonchli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 xml:space="preserve"> </w:t>
            </w:r>
            <w:proofErr w:type="spellStart"/>
            <w:r w:rsidRPr="00B179AB">
              <w:rPr>
                <w:sz w:val="28"/>
                <w:szCs w:val="28"/>
                <w:lang w:val="en-US"/>
              </w:rPr>
              <w:t>uchun</w:t>
            </w:r>
            <w:proofErr w:type="spellEnd"/>
            <w:r w:rsidRPr="00B179AB">
              <w:rPr>
                <w:sz w:val="28"/>
                <w:szCs w:val="28"/>
                <w:lang w:val="en-US"/>
              </w:rPr>
              <w:t xml:space="preserve"> </w:t>
            </w:r>
            <w:proofErr w:type="spellStart"/>
            <w:r w:rsidRPr="00B179AB">
              <w:rPr>
                <w:sz w:val="28"/>
                <w:szCs w:val="28"/>
                <w:lang w:val="en-US"/>
              </w:rPr>
              <w:t>yetarli</w:t>
            </w:r>
            <w:proofErr w:type="spellEnd"/>
            <w:r w:rsidRPr="00B179AB">
              <w:rPr>
                <w:sz w:val="28"/>
                <w:szCs w:val="28"/>
                <w:lang w:val="en-US"/>
              </w:rPr>
              <w:t xml:space="preserve"> </w:t>
            </w:r>
            <w:proofErr w:type="spellStart"/>
            <w:r w:rsidRPr="00B179AB">
              <w:rPr>
                <w:sz w:val="28"/>
                <w:szCs w:val="28"/>
                <w:lang w:val="en-US"/>
              </w:rPr>
              <w:t>darajada</w:t>
            </w:r>
            <w:proofErr w:type="spellEnd"/>
            <w:r w:rsidRPr="00B179AB">
              <w:rPr>
                <w:sz w:val="28"/>
                <w:szCs w:val="28"/>
                <w:lang w:val="en-US"/>
              </w:rPr>
              <w:t xml:space="preserve"> </w:t>
            </w:r>
            <w:proofErr w:type="spellStart"/>
            <w:r w:rsidRPr="00B179AB">
              <w:rPr>
                <w:sz w:val="28"/>
                <w:szCs w:val="28"/>
                <w:lang w:val="en-US"/>
              </w:rPr>
              <w:t>nurlanadigan</w:t>
            </w:r>
            <w:proofErr w:type="spellEnd"/>
            <w:r w:rsidRPr="00B179AB">
              <w:rPr>
                <w:sz w:val="28"/>
                <w:szCs w:val="28"/>
                <w:lang w:val="en-US"/>
              </w:rPr>
              <w:t xml:space="preserve"> hudud.</w:t>
            </w:r>
          </w:p>
          <w:p w14:paraId="1F2B1543" w14:textId="77777777" w:rsidR="009979D1" w:rsidRPr="00B179AB" w:rsidRDefault="009979D1">
            <w:pPr>
              <w:jc w:val="both"/>
              <w:rPr>
                <w:color w:val="000000"/>
                <w:sz w:val="28"/>
                <w:szCs w:val="28"/>
                <w:lang w:val="uz-Cyrl-UZ"/>
              </w:rPr>
            </w:pPr>
          </w:p>
          <w:p w14:paraId="52DB603D" w14:textId="77777777" w:rsidR="009979D1" w:rsidRPr="00B179AB" w:rsidRDefault="009979D1">
            <w:pPr>
              <w:jc w:val="both"/>
              <w:rPr>
                <w:color w:val="000000"/>
                <w:sz w:val="28"/>
                <w:szCs w:val="28"/>
                <w:lang w:val="uz-Cyrl-UZ"/>
              </w:rPr>
            </w:pPr>
            <w:r w:rsidRPr="00B179AB">
              <w:rPr>
                <w:color w:val="000000"/>
                <w:sz w:val="28"/>
                <w:szCs w:val="28"/>
                <w:lang w:val="uz-Cyrl-UZ"/>
              </w:rPr>
              <w:t>Радиосигнал ишончли қабул қилиш учун етарли даражада нурланадиган ҳудуд.</w:t>
            </w:r>
          </w:p>
          <w:p w14:paraId="4507E724" w14:textId="77777777" w:rsidR="006B67D5" w:rsidRPr="00B179AB" w:rsidRDefault="006B67D5">
            <w:pPr>
              <w:jc w:val="both"/>
              <w:rPr>
                <w:color w:val="000000"/>
                <w:sz w:val="28"/>
                <w:szCs w:val="28"/>
                <w:lang w:val="uz-Cyrl-UZ"/>
              </w:rPr>
            </w:pPr>
          </w:p>
        </w:tc>
      </w:tr>
      <w:tr w:rsidR="009979D1" w:rsidRPr="00CB34C6" w14:paraId="24F392A8" w14:textId="77777777">
        <w:trPr>
          <w:tblCellSpacing w:w="0" w:type="dxa"/>
          <w:jc w:val="center"/>
        </w:trPr>
        <w:tc>
          <w:tcPr>
            <w:tcW w:w="3821" w:type="dxa"/>
          </w:tcPr>
          <w:p w14:paraId="0776518A" w14:textId="77777777" w:rsidR="009979D1" w:rsidRPr="00B179AB" w:rsidRDefault="009979D1">
            <w:pPr>
              <w:rPr>
                <w:b/>
                <w:bCs/>
                <w:color w:val="000000"/>
                <w:sz w:val="28"/>
                <w:szCs w:val="28"/>
                <w:lang w:val="uz-Cyrl-UZ"/>
              </w:rPr>
            </w:pPr>
            <w:r w:rsidRPr="00B179AB">
              <w:rPr>
                <w:b/>
                <w:bCs/>
                <w:color w:val="000000"/>
                <w:sz w:val="28"/>
                <w:szCs w:val="28"/>
                <w:lang w:val="uz-Cyrl-UZ"/>
              </w:rPr>
              <w:t>Уязвимость беспилотного летательного аппарата</w:t>
            </w:r>
          </w:p>
          <w:p w14:paraId="6122CA5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boshqariladigan uchish apparatining zaifligi</w:t>
            </w:r>
          </w:p>
          <w:p w14:paraId="0EB92FB8" w14:textId="77777777" w:rsidR="00F1175F" w:rsidRPr="00CB34C6"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w:t>
            </w:r>
          </w:p>
          <w:p w14:paraId="71685D96" w14:textId="77777777" w:rsidR="009979D1" w:rsidRPr="00B179AB" w:rsidRDefault="00F1175F">
            <w:pPr>
              <w:rPr>
                <w:bCs/>
                <w:color w:val="000000"/>
                <w:sz w:val="28"/>
                <w:szCs w:val="28"/>
                <w:lang w:val="uz-Cyrl-UZ"/>
              </w:rPr>
            </w:pPr>
            <w:r w:rsidRPr="00B179AB">
              <w:rPr>
                <w:bCs/>
                <w:color w:val="000000"/>
                <w:sz w:val="28"/>
                <w:szCs w:val="28"/>
                <w:lang w:val="uz-Cyrl-UZ"/>
              </w:rPr>
              <w:t>бошқарила</w:t>
            </w:r>
            <w:r w:rsidR="009979D1" w:rsidRPr="00B179AB">
              <w:rPr>
                <w:bCs/>
                <w:color w:val="000000"/>
                <w:sz w:val="28"/>
                <w:szCs w:val="28"/>
                <w:lang w:val="uz-Cyrl-UZ"/>
              </w:rPr>
              <w:t>диган учиш аппаратининг заифлиги</w:t>
            </w:r>
          </w:p>
          <w:p w14:paraId="4BDB4917" w14:textId="77777777" w:rsidR="009979D1" w:rsidRPr="00CB34C6" w:rsidRDefault="009979D1">
            <w:pPr>
              <w:rPr>
                <w:b/>
                <w:bCs/>
                <w:color w:val="000000"/>
                <w:sz w:val="28"/>
                <w:szCs w:val="28"/>
                <w:lang w:val="uz-Cyrl-UZ"/>
              </w:rPr>
            </w:pPr>
            <w:r w:rsidRPr="00CB34C6">
              <w:rPr>
                <w:b/>
                <w:bCs/>
                <w:color w:val="000000"/>
                <w:sz w:val="28"/>
                <w:szCs w:val="28"/>
                <w:lang w:val="uz-Cyrl-UZ"/>
              </w:rPr>
              <w:t xml:space="preserve">en </w:t>
            </w:r>
            <w:r w:rsidRPr="00B179AB">
              <w:rPr>
                <w:b/>
                <w:bCs/>
                <w:color w:val="000000"/>
                <w:sz w:val="28"/>
                <w:szCs w:val="28"/>
                <w:lang w:val="uz-Cyrl-UZ"/>
              </w:rPr>
              <w:t>-</w:t>
            </w:r>
            <w:r w:rsidRPr="00CB34C6">
              <w:rPr>
                <w:b/>
                <w:bCs/>
                <w:color w:val="000000"/>
                <w:sz w:val="28"/>
                <w:szCs w:val="28"/>
                <w:lang w:val="uz-Cyrl-UZ"/>
              </w:rPr>
              <w:t xml:space="preserve"> </w:t>
            </w:r>
            <w:r w:rsidRPr="00CB34C6">
              <w:rPr>
                <w:bCs/>
                <w:color w:val="000000"/>
                <w:sz w:val="28"/>
                <w:szCs w:val="28"/>
                <w:lang w:val="uz-Cyrl-UZ"/>
              </w:rPr>
              <w:t>vulnerability of UAV</w:t>
            </w:r>
          </w:p>
        </w:tc>
        <w:tc>
          <w:tcPr>
            <w:tcW w:w="6150" w:type="dxa"/>
            <w:vAlign w:val="center"/>
          </w:tcPr>
          <w:p w14:paraId="368FCC1A" w14:textId="77777777" w:rsidR="009979D1" w:rsidRPr="00B179AB" w:rsidRDefault="009979D1">
            <w:pPr>
              <w:jc w:val="both"/>
              <w:rPr>
                <w:color w:val="000000"/>
                <w:sz w:val="28"/>
                <w:szCs w:val="28"/>
                <w:lang w:val="uz-Cyrl-UZ"/>
              </w:rPr>
            </w:pPr>
            <w:r w:rsidRPr="00B179AB">
              <w:rPr>
                <w:color w:val="000000"/>
                <w:sz w:val="28"/>
                <w:szCs w:val="28"/>
              </w:rPr>
              <w:t>Наличие резервных каналов передачи данных, обычно открытых для доступа и работающих исключительно на приём. Использование спутниковых каналов, а также других беспроводных каналов связи (</w:t>
            </w:r>
            <w:r w:rsidRPr="00B179AB">
              <w:rPr>
                <w:color w:val="000000"/>
                <w:sz w:val="28"/>
                <w:szCs w:val="28"/>
                <w:lang w:val="en-US"/>
              </w:rPr>
              <w:t>Wi</w:t>
            </w:r>
            <w:r w:rsidRPr="00B179AB">
              <w:rPr>
                <w:color w:val="000000"/>
                <w:sz w:val="28"/>
                <w:szCs w:val="28"/>
              </w:rPr>
              <w:t>-</w:t>
            </w:r>
            <w:r w:rsidRPr="00B179AB">
              <w:rPr>
                <w:color w:val="000000"/>
                <w:sz w:val="28"/>
                <w:szCs w:val="28"/>
                <w:lang w:val="en-US"/>
              </w:rPr>
              <w:t>Fi</w:t>
            </w:r>
            <w:r w:rsidRPr="00B179AB">
              <w:rPr>
                <w:color w:val="000000"/>
                <w:sz w:val="28"/>
                <w:szCs w:val="28"/>
              </w:rPr>
              <w:t xml:space="preserve">, </w:t>
            </w:r>
            <w:r w:rsidRPr="00B179AB">
              <w:rPr>
                <w:color w:val="000000"/>
                <w:sz w:val="28"/>
                <w:szCs w:val="28"/>
                <w:lang w:val="en-US"/>
              </w:rPr>
              <w:t>GSM</w:t>
            </w:r>
            <w:r w:rsidR="001C2738" w:rsidRPr="00B179AB">
              <w:rPr>
                <w:color w:val="000000"/>
                <w:sz w:val="28"/>
                <w:szCs w:val="28"/>
              </w:rPr>
              <w:t>,</w:t>
            </w:r>
            <w:r w:rsidRPr="00B179AB">
              <w:rPr>
                <w:color w:val="000000"/>
                <w:sz w:val="28"/>
                <w:szCs w:val="28"/>
              </w:rPr>
              <w:t xml:space="preserve"> </w:t>
            </w:r>
            <w:r w:rsidRPr="00B179AB">
              <w:rPr>
                <w:color w:val="000000"/>
                <w:sz w:val="28"/>
                <w:szCs w:val="28"/>
                <w:lang w:val="en-US"/>
              </w:rPr>
              <w:t>Bluetooth</w:t>
            </w:r>
            <w:r w:rsidRPr="00B179AB">
              <w:rPr>
                <w:color w:val="000000"/>
                <w:sz w:val="28"/>
                <w:szCs w:val="28"/>
              </w:rPr>
              <w:t xml:space="preserve">), имеющих свои характерные уязвимости. Использование систем спутниковой навигации </w:t>
            </w:r>
            <w:r w:rsidRPr="00B179AB">
              <w:rPr>
                <w:color w:val="000000"/>
                <w:sz w:val="28"/>
                <w:szCs w:val="28"/>
                <w:lang w:val="en-US"/>
              </w:rPr>
              <w:t>GPS</w:t>
            </w:r>
            <w:r w:rsidRPr="00B179AB">
              <w:rPr>
                <w:color w:val="000000"/>
                <w:sz w:val="28"/>
                <w:szCs w:val="28"/>
              </w:rPr>
              <w:t>/ГЛОНАСС совместно с инерциальной системой для позиционирования в процессе полёта.</w:t>
            </w:r>
          </w:p>
          <w:p w14:paraId="4595C5A1" w14:textId="77777777" w:rsidR="009979D1" w:rsidRPr="00B179AB" w:rsidRDefault="009979D1">
            <w:pPr>
              <w:jc w:val="both"/>
              <w:rPr>
                <w:color w:val="000000"/>
                <w:sz w:val="28"/>
                <w:szCs w:val="28"/>
                <w:lang w:val="uz-Cyrl-UZ"/>
              </w:rPr>
            </w:pPr>
          </w:p>
          <w:p w14:paraId="1DCB9692" w14:textId="77777777" w:rsidR="009979D1" w:rsidRPr="00B179AB" w:rsidRDefault="009979D1">
            <w:pPr>
              <w:jc w:val="both"/>
              <w:rPr>
                <w:color w:val="000000"/>
                <w:sz w:val="28"/>
                <w:szCs w:val="28"/>
                <w:lang w:val="uz-Cyrl-UZ"/>
              </w:rPr>
            </w:pPr>
            <w:r w:rsidRPr="00B179AB">
              <w:rPr>
                <w:color w:val="000000"/>
                <w:sz w:val="28"/>
                <w:szCs w:val="28"/>
                <w:lang w:val="uz-Cyrl-UZ"/>
              </w:rPr>
              <w:t>Odatda, foydalanish uchun ochiq bo‘ladigan va faqat qabul uchun ishlaydigan ma’lumotlar uzatish rezerv kanallrining mavjudligi. Yo‘ldoshli kanallardan, shuningdek, o‘zlarining xarakterli zaifliklariga ega bo‘lgan simsiz aloqa kanallaridan (Wi-Fi, GSM</w:t>
            </w:r>
            <w:r w:rsidR="00F10826" w:rsidRPr="00B179AB">
              <w:rPr>
                <w:color w:val="000000"/>
                <w:sz w:val="28"/>
                <w:szCs w:val="28"/>
                <w:lang w:val="uz-Cyrl-UZ"/>
              </w:rPr>
              <w:t>,</w:t>
            </w:r>
            <w:r w:rsidRPr="00B179AB">
              <w:rPr>
                <w:color w:val="000000"/>
                <w:sz w:val="28"/>
                <w:szCs w:val="28"/>
                <w:lang w:val="uz-Cyrl-UZ"/>
              </w:rPr>
              <w:t xml:space="preserve"> Bluetooth) foydalanish. GPS/GLONAYT yo‘ldoshli navigatsiya tizimidan parvoz jarayonida pozitsiya</w:t>
            </w:r>
            <w:r w:rsidR="006B67D5" w:rsidRPr="00B179AB">
              <w:rPr>
                <w:color w:val="000000"/>
                <w:sz w:val="28"/>
                <w:szCs w:val="28"/>
                <w:lang w:val="uz-Cyrl-UZ"/>
              </w:rPr>
              <w:t>-</w:t>
            </w:r>
            <w:r w:rsidRPr="00B179AB">
              <w:rPr>
                <w:color w:val="000000"/>
                <w:sz w:val="28"/>
                <w:szCs w:val="28"/>
                <w:lang w:val="uz-Cyrl-UZ"/>
              </w:rPr>
              <w:t>lash uchun inersial tizim bilan birgalikda foydala</w:t>
            </w:r>
            <w:r w:rsidR="006B67D5" w:rsidRPr="00B179AB">
              <w:rPr>
                <w:color w:val="000000"/>
                <w:sz w:val="28"/>
                <w:szCs w:val="28"/>
                <w:lang w:val="uz-Cyrl-UZ"/>
              </w:rPr>
              <w:t>-</w:t>
            </w:r>
            <w:r w:rsidRPr="00B179AB">
              <w:rPr>
                <w:color w:val="000000"/>
                <w:sz w:val="28"/>
                <w:szCs w:val="28"/>
                <w:lang w:val="uz-Cyrl-UZ"/>
              </w:rPr>
              <w:t>nish.</w:t>
            </w:r>
          </w:p>
          <w:p w14:paraId="265C13CA" w14:textId="77777777" w:rsidR="009979D1" w:rsidRPr="00B179AB" w:rsidRDefault="009979D1">
            <w:pPr>
              <w:jc w:val="both"/>
              <w:rPr>
                <w:color w:val="000000"/>
                <w:sz w:val="28"/>
                <w:szCs w:val="28"/>
                <w:lang w:val="uz-Cyrl-UZ"/>
              </w:rPr>
            </w:pPr>
          </w:p>
          <w:p w14:paraId="3570016D" w14:textId="77777777" w:rsidR="009979D1" w:rsidRPr="00B179AB" w:rsidRDefault="009979D1" w:rsidP="00F10826">
            <w:pPr>
              <w:jc w:val="both"/>
              <w:rPr>
                <w:color w:val="000000"/>
                <w:sz w:val="28"/>
                <w:szCs w:val="28"/>
                <w:lang w:val="uz-Cyrl-UZ"/>
              </w:rPr>
            </w:pPr>
            <w:r w:rsidRPr="00B179AB">
              <w:rPr>
                <w:color w:val="000000"/>
                <w:sz w:val="28"/>
                <w:szCs w:val="28"/>
                <w:lang w:val="uz-Cyrl-UZ"/>
              </w:rPr>
              <w:t>Одатда, фойдаланиш учун очиқ бўладиган ва фақат қабул учун ишлайдиган маълумотлар уза</w:t>
            </w:r>
            <w:r w:rsidR="006B67D5" w:rsidRPr="00B179AB">
              <w:rPr>
                <w:color w:val="000000"/>
                <w:sz w:val="28"/>
                <w:szCs w:val="28"/>
                <w:lang w:val="uz-Cyrl-UZ"/>
              </w:rPr>
              <w:t>-</w:t>
            </w:r>
            <w:r w:rsidRPr="00B179AB">
              <w:rPr>
                <w:color w:val="000000"/>
                <w:sz w:val="28"/>
                <w:szCs w:val="28"/>
                <w:lang w:val="uz-Cyrl-UZ"/>
              </w:rPr>
              <w:t>тиш резерв каналларининг мавжудлиги. Йўлдош</w:t>
            </w:r>
            <w:r w:rsidR="006B67D5" w:rsidRPr="00B179AB">
              <w:rPr>
                <w:color w:val="000000"/>
                <w:sz w:val="28"/>
                <w:szCs w:val="28"/>
                <w:lang w:val="uz-Cyrl-UZ"/>
              </w:rPr>
              <w:t>-</w:t>
            </w:r>
            <w:r w:rsidRPr="00B179AB">
              <w:rPr>
                <w:color w:val="000000"/>
                <w:sz w:val="28"/>
                <w:szCs w:val="28"/>
                <w:lang w:val="uz-Cyrl-UZ"/>
              </w:rPr>
              <w:t>ли каналлардан, шунингдек, ўзларининг харак</w:t>
            </w:r>
            <w:r w:rsidR="006B67D5" w:rsidRPr="00B179AB">
              <w:rPr>
                <w:color w:val="000000"/>
                <w:sz w:val="28"/>
                <w:szCs w:val="28"/>
                <w:lang w:val="uz-Cyrl-UZ"/>
              </w:rPr>
              <w:t>-</w:t>
            </w:r>
            <w:r w:rsidRPr="00B179AB">
              <w:rPr>
                <w:color w:val="000000"/>
                <w:sz w:val="28"/>
                <w:szCs w:val="28"/>
                <w:lang w:val="uz-Cyrl-UZ"/>
              </w:rPr>
              <w:t>терли заифликларига эга бўлган симсиз алоқа каналларидан (Wi-Fi, GSM</w:t>
            </w:r>
            <w:r w:rsidR="00F10826" w:rsidRPr="00B179AB">
              <w:rPr>
                <w:color w:val="000000"/>
                <w:sz w:val="28"/>
                <w:szCs w:val="28"/>
                <w:lang w:val="uz-Cyrl-UZ"/>
              </w:rPr>
              <w:t>,</w:t>
            </w:r>
            <w:r w:rsidRPr="00B179AB">
              <w:rPr>
                <w:color w:val="000000"/>
                <w:sz w:val="28"/>
                <w:szCs w:val="28"/>
                <w:lang w:val="uz-Cyrl-UZ"/>
              </w:rPr>
              <w:t xml:space="preserve"> Bluetooth) фойдала</w:t>
            </w:r>
            <w:r w:rsidR="006B67D5" w:rsidRPr="00B179AB">
              <w:rPr>
                <w:color w:val="000000"/>
                <w:sz w:val="28"/>
                <w:szCs w:val="28"/>
                <w:lang w:val="uz-Cyrl-UZ"/>
              </w:rPr>
              <w:t>-</w:t>
            </w:r>
            <w:r w:rsidRPr="00B179AB">
              <w:rPr>
                <w:color w:val="000000"/>
                <w:sz w:val="28"/>
                <w:szCs w:val="28"/>
                <w:lang w:val="uz-Cyrl-UZ"/>
              </w:rPr>
              <w:t>ниш. GPS/ГЛОНАЙТ йўлдошли навигация тизи</w:t>
            </w:r>
            <w:r w:rsidR="006B67D5" w:rsidRPr="00B179AB">
              <w:rPr>
                <w:color w:val="000000"/>
                <w:sz w:val="28"/>
                <w:szCs w:val="28"/>
                <w:lang w:val="uz-Cyrl-UZ"/>
              </w:rPr>
              <w:t>-</w:t>
            </w:r>
            <w:r w:rsidRPr="00B179AB">
              <w:rPr>
                <w:color w:val="000000"/>
                <w:sz w:val="28"/>
                <w:szCs w:val="28"/>
                <w:lang w:val="uz-Cyrl-UZ"/>
              </w:rPr>
              <w:t>мидан парвоз жараёнида позициялаш учун инер</w:t>
            </w:r>
            <w:r w:rsidR="006B67D5" w:rsidRPr="00B179AB">
              <w:rPr>
                <w:color w:val="000000"/>
                <w:sz w:val="28"/>
                <w:szCs w:val="28"/>
                <w:lang w:val="uz-Cyrl-UZ"/>
              </w:rPr>
              <w:t>-</w:t>
            </w:r>
            <w:r w:rsidRPr="00B179AB">
              <w:rPr>
                <w:color w:val="000000"/>
                <w:sz w:val="28"/>
                <w:szCs w:val="28"/>
                <w:lang w:val="uz-Cyrl-UZ"/>
              </w:rPr>
              <w:t>циал тизим билан биргаликда фойдаланиш.</w:t>
            </w:r>
          </w:p>
        </w:tc>
      </w:tr>
    </w:tbl>
    <w:p w14:paraId="2F4E0BA0" w14:textId="77777777" w:rsidR="009979D1" w:rsidRPr="00B179AB" w:rsidRDefault="009979D1">
      <w:pPr>
        <w:rPr>
          <w:lang w:val="uz-Cyrl-UZ"/>
        </w:rPr>
      </w:pPr>
    </w:p>
    <w:p w14:paraId="6020D5BC" w14:textId="77777777" w:rsidR="006B67D5" w:rsidRPr="00B179AB" w:rsidRDefault="006B67D5">
      <w:pPr>
        <w:rPr>
          <w:lang w:val="uz-Cyrl-UZ"/>
        </w:rPr>
      </w:pPr>
    </w:p>
    <w:p w14:paraId="66B47A9D" w14:textId="77777777" w:rsidR="006B67D5" w:rsidRPr="00B179AB" w:rsidRDefault="006B67D5">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4B3EE9ED" w14:textId="77777777">
        <w:trPr>
          <w:tblHeader/>
          <w:tblCellSpacing w:w="0" w:type="dxa"/>
          <w:jc w:val="center"/>
        </w:trPr>
        <w:tc>
          <w:tcPr>
            <w:tcW w:w="9971" w:type="dxa"/>
            <w:gridSpan w:val="2"/>
          </w:tcPr>
          <w:p w14:paraId="34D0D9C3" w14:textId="77777777" w:rsidR="009979D1" w:rsidRPr="00B179AB" w:rsidRDefault="009979D1">
            <w:pPr>
              <w:jc w:val="center"/>
              <w:rPr>
                <w:color w:val="000000"/>
                <w:sz w:val="28"/>
                <w:szCs w:val="28"/>
              </w:rPr>
            </w:pPr>
            <w:r w:rsidRPr="00B179AB">
              <w:rPr>
                <w:color w:val="000000"/>
                <w:sz w:val="28"/>
                <w:szCs w:val="28"/>
              </w:rPr>
              <w:t>Ф</w:t>
            </w:r>
          </w:p>
        </w:tc>
      </w:tr>
      <w:tr w:rsidR="009979D1" w:rsidRPr="00CB34C6" w14:paraId="41152C4B" w14:textId="77777777">
        <w:trPr>
          <w:tblCellSpacing w:w="0" w:type="dxa"/>
          <w:jc w:val="center"/>
        </w:trPr>
        <w:tc>
          <w:tcPr>
            <w:tcW w:w="3821" w:type="dxa"/>
          </w:tcPr>
          <w:p w14:paraId="47A10C01" w14:textId="77777777" w:rsidR="009979D1" w:rsidRPr="00B179AB" w:rsidRDefault="009979D1">
            <w:pPr>
              <w:rPr>
                <w:b/>
                <w:bCs/>
                <w:color w:val="000000"/>
                <w:sz w:val="28"/>
                <w:szCs w:val="28"/>
                <w:lang w:val="uz-Cyrl-UZ"/>
              </w:rPr>
            </w:pPr>
            <w:r w:rsidRPr="00B179AB">
              <w:rPr>
                <w:b/>
                <w:bCs/>
                <w:color w:val="000000"/>
                <w:sz w:val="28"/>
                <w:szCs w:val="28"/>
                <w:lang w:val="uz-Cyrl-UZ"/>
              </w:rPr>
              <w:t>Фазированная антенна</w:t>
            </w:r>
            <w:r w:rsidRPr="00B179AB">
              <w:rPr>
                <w:b/>
                <w:bCs/>
                <w:sz w:val="28"/>
                <w:szCs w:val="28"/>
                <w:lang w:val="uz-Cyrl-UZ"/>
              </w:rPr>
              <w:t xml:space="preserve">я </w:t>
            </w:r>
            <w:r w:rsidRPr="00B179AB">
              <w:rPr>
                <w:b/>
                <w:bCs/>
                <w:color w:val="000000"/>
                <w:sz w:val="28"/>
                <w:szCs w:val="28"/>
                <w:lang w:val="uz-Cyrl-UZ"/>
              </w:rPr>
              <w:t>решетка</w:t>
            </w:r>
          </w:p>
          <w:p w14:paraId="0856533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fazalangan antenna panjarasi</w:t>
            </w:r>
          </w:p>
          <w:p w14:paraId="72C31814" w14:textId="77777777" w:rsidR="009979D1" w:rsidRPr="00B179AB" w:rsidRDefault="009979D1">
            <w:pPr>
              <w:rPr>
                <w:bCs/>
                <w:color w:val="000000"/>
                <w:sz w:val="28"/>
                <w:szCs w:val="28"/>
                <w:lang w:val="uz-Cyrl-UZ"/>
              </w:rPr>
            </w:pPr>
            <w:r w:rsidRPr="00B179AB">
              <w:rPr>
                <w:bCs/>
                <w:color w:val="000000"/>
                <w:sz w:val="28"/>
                <w:szCs w:val="28"/>
                <w:lang w:val="uz-Cyrl-UZ"/>
              </w:rPr>
              <w:t xml:space="preserve">       фазаланган антенна панжараси</w:t>
            </w:r>
          </w:p>
          <w:p w14:paraId="417FB2D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phased array antenna</w:t>
            </w:r>
          </w:p>
        </w:tc>
        <w:tc>
          <w:tcPr>
            <w:tcW w:w="6150" w:type="dxa"/>
            <w:vAlign w:val="center"/>
          </w:tcPr>
          <w:p w14:paraId="5AFC105B" w14:textId="77777777" w:rsidR="009979D1" w:rsidRPr="00B179AB" w:rsidRDefault="009979D1">
            <w:pPr>
              <w:jc w:val="both"/>
              <w:rPr>
                <w:color w:val="000000"/>
                <w:sz w:val="28"/>
                <w:szCs w:val="28"/>
              </w:rPr>
            </w:pPr>
            <w:r w:rsidRPr="00B179AB">
              <w:rPr>
                <w:color w:val="000000"/>
                <w:sz w:val="28"/>
                <w:szCs w:val="28"/>
              </w:rPr>
              <w:t xml:space="preserve">Антенная решетка, направление излучения и </w:t>
            </w:r>
            <w:r w:rsidR="006B67D5" w:rsidRPr="00B179AB">
              <w:rPr>
                <w:color w:val="000000"/>
                <w:sz w:val="28"/>
                <w:szCs w:val="28"/>
              </w:rPr>
              <w:t>/или</w:t>
            </w:r>
            <w:r w:rsidRPr="00B179AB">
              <w:rPr>
                <w:color w:val="000000"/>
                <w:sz w:val="28"/>
                <w:szCs w:val="28"/>
              </w:rPr>
              <w:t xml:space="preserve"> форма соответствующей диаграммы </w:t>
            </w:r>
            <w:proofErr w:type="gramStart"/>
            <w:r w:rsidRPr="00B179AB">
              <w:rPr>
                <w:color w:val="000000"/>
                <w:sz w:val="28"/>
                <w:szCs w:val="28"/>
              </w:rPr>
              <w:t>направлен</w:t>
            </w:r>
            <w:r w:rsidR="006B67D5" w:rsidRPr="00B179AB">
              <w:rPr>
                <w:color w:val="000000"/>
                <w:sz w:val="28"/>
                <w:szCs w:val="28"/>
              </w:rPr>
              <w:t>-</w:t>
            </w:r>
            <w:proofErr w:type="spellStart"/>
            <w:r w:rsidRPr="00B179AB">
              <w:rPr>
                <w:color w:val="000000"/>
                <w:sz w:val="28"/>
                <w:szCs w:val="28"/>
              </w:rPr>
              <w:t>ности</w:t>
            </w:r>
            <w:proofErr w:type="spellEnd"/>
            <w:proofErr w:type="gramEnd"/>
            <w:r w:rsidRPr="00B179AB">
              <w:rPr>
                <w:color w:val="000000"/>
                <w:sz w:val="28"/>
                <w:szCs w:val="28"/>
              </w:rPr>
              <w:t xml:space="preserve"> которой регулируются изменением амплитудно-фазового распределения токов или полей возбуждения на излучающих элементах.</w:t>
            </w:r>
          </w:p>
          <w:p w14:paraId="130C6CBF" w14:textId="77777777" w:rsidR="009979D1" w:rsidRPr="00B179AB" w:rsidRDefault="009979D1">
            <w:pPr>
              <w:jc w:val="both"/>
              <w:rPr>
                <w:color w:val="000000"/>
                <w:sz w:val="28"/>
                <w:szCs w:val="28"/>
                <w:lang w:val="uz-Cyrl-UZ"/>
              </w:rPr>
            </w:pPr>
          </w:p>
          <w:p w14:paraId="5EB48E43" w14:textId="77777777" w:rsidR="009979D1" w:rsidRPr="00B179AB" w:rsidRDefault="009979D1">
            <w:pPr>
              <w:jc w:val="both"/>
              <w:rPr>
                <w:sz w:val="28"/>
                <w:szCs w:val="28"/>
                <w:lang w:val="uz-Cyrl-UZ"/>
              </w:rPr>
            </w:pPr>
            <w:r w:rsidRPr="00B179AB">
              <w:rPr>
                <w:sz w:val="28"/>
                <w:szCs w:val="28"/>
                <w:lang w:val="uz-Cyrl-UZ"/>
              </w:rPr>
              <w:t>Nurlanish yo‘nalishi va/yoki tegishli yo‘nalganlik diagrammasining shakli nurlantiruvchi elementlarda</w:t>
            </w:r>
            <w:r w:rsidR="006B67D5" w:rsidRPr="00B179AB">
              <w:rPr>
                <w:sz w:val="28"/>
                <w:szCs w:val="28"/>
                <w:lang w:val="uz-Cyrl-UZ"/>
              </w:rPr>
              <w:t>-</w:t>
            </w:r>
            <w:r w:rsidRPr="00B179AB">
              <w:rPr>
                <w:sz w:val="28"/>
                <w:szCs w:val="28"/>
                <w:lang w:val="uz-Cyrl-UZ"/>
              </w:rPr>
              <w:t>gi qo‘zg‘atish toklari yoki maydonlarining amplitu</w:t>
            </w:r>
            <w:r w:rsidR="006B67D5" w:rsidRPr="00B179AB">
              <w:rPr>
                <w:sz w:val="28"/>
                <w:szCs w:val="28"/>
                <w:lang w:val="uz-Cyrl-UZ"/>
              </w:rPr>
              <w:t>-</w:t>
            </w:r>
            <w:r w:rsidRPr="00B179AB">
              <w:rPr>
                <w:sz w:val="28"/>
                <w:szCs w:val="28"/>
                <w:lang w:val="uz-Cyrl-UZ"/>
              </w:rPr>
              <w:t>da-fazaviy taqsimlanishi o‘zgarishi bilan tartibga solinadigan antenna panjarasi.</w:t>
            </w:r>
          </w:p>
          <w:p w14:paraId="4FC286FE" w14:textId="77777777" w:rsidR="009979D1" w:rsidRPr="00B179AB" w:rsidRDefault="009979D1">
            <w:pPr>
              <w:jc w:val="both"/>
              <w:rPr>
                <w:color w:val="000000"/>
                <w:sz w:val="28"/>
                <w:szCs w:val="28"/>
                <w:lang w:val="uz-Cyrl-UZ"/>
              </w:rPr>
            </w:pPr>
          </w:p>
          <w:p w14:paraId="74C19244" w14:textId="77777777" w:rsidR="009979D1" w:rsidRPr="00B179AB" w:rsidRDefault="009979D1">
            <w:pPr>
              <w:jc w:val="both"/>
              <w:rPr>
                <w:color w:val="000000"/>
                <w:sz w:val="28"/>
                <w:szCs w:val="28"/>
                <w:lang w:val="uz-Cyrl-UZ"/>
              </w:rPr>
            </w:pPr>
            <w:r w:rsidRPr="00B179AB">
              <w:rPr>
                <w:color w:val="000000"/>
                <w:sz w:val="28"/>
                <w:szCs w:val="28"/>
                <w:lang w:val="uz-Cyrl-UZ"/>
              </w:rPr>
              <w:t>Нурланиш йўналиши ва/ёки тегишли йўналган</w:t>
            </w:r>
            <w:r w:rsidR="006B67D5" w:rsidRPr="00B179AB">
              <w:rPr>
                <w:color w:val="000000"/>
                <w:sz w:val="28"/>
                <w:szCs w:val="28"/>
                <w:lang w:val="uz-Cyrl-UZ"/>
              </w:rPr>
              <w:t>-</w:t>
            </w:r>
            <w:r w:rsidRPr="00B179AB">
              <w:rPr>
                <w:color w:val="000000"/>
                <w:sz w:val="28"/>
                <w:szCs w:val="28"/>
                <w:lang w:val="uz-Cyrl-UZ"/>
              </w:rPr>
              <w:t>лик диаграммасининг шакли нурлантирувчи эле</w:t>
            </w:r>
            <w:r w:rsidR="006B67D5" w:rsidRPr="00B179AB">
              <w:rPr>
                <w:color w:val="000000"/>
                <w:sz w:val="28"/>
                <w:szCs w:val="28"/>
                <w:lang w:val="uz-Cyrl-UZ"/>
              </w:rPr>
              <w:t>-</w:t>
            </w:r>
            <w:r w:rsidRPr="00B179AB">
              <w:rPr>
                <w:color w:val="000000"/>
                <w:sz w:val="28"/>
                <w:szCs w:val="28"/>
                <w:lang w:val="uz-Cyrl-UZ"/>
              </w:rPr>
              <w:t>ментлардаги қўзғатиш токлари ёки майдонлари</w:t>
            </w:r>
            <w:r w:rsidR="006B67D5" w:rsidRPr="00B179AB">
              <w:rPr>
                <w:color w:val="000000"/>
                <w:sz w:val="28"/>
                <w:szCs w:val="28"/>
                <w:lang w:val="uz-Cyrl-UZ"/>
              </w:rPr>
              <w:t>-</w:t>
            </w:r>
            <w:r w:rsidRPr="00B179AB">
              <w:rPr>
                <w:color w:val="000000"/>
                <w:sz w:val="28"/>
                <w:szCs w:val="28"/>
                <w:lang w:val="uz-Cyrl-UZ"/>
              </w:rPr>
              <w:t>нинг амплитуда-фазавий тақсимланиши ўзгари</w:t>
            </w:r>
            <w:r w:rsidR="006B67D5" w:rsidRPr="00B179AB">
              <w:rPr>
                <w:color w:val="000000"/>
                <w:sz w:val="28"/>
                <w:szCs w:val="28"/>
                <w:lang w:val="uz-Cyrl-UZ"/>
              </w:rPr>
              <w:t>-</w:t>
            </w:r>
            <w:r w:rsidRPr="00B179AB">
              <w:rPr>
                <w:color w:val="000000"/>
                <w:sz w:val="28"/>
                <w:szCs w:val="28"/>
                <w:lang w:val="uz-Cyrl-UZ"/>
              </w:rPr>
              <w:t>ши билан тартибга солинадиган антенна панжа</w:t>
            </w:r>
            <w:r w:rsidR="006B67D5" w:rsidRPr="00B179AB">
              <w:rPr>
                <w:color w:val="000000"/>
                <w:sz w:val="28"/>
                <w:szCs w:val="28"/>
                <w:lang w:val="uz-Cyrl-UZ"/>
              </w:rPr>
              <w:t>-</w:t>
            </w:r>
            <w:r w:rsidRPr="00B179AB">
              <w:rPr>
                <w:color w:val="000000"/>
                <w:sz w:val="28"/>
                <w:szCs w:val="28"/>
                <w:lang w:val="uz-Cyrl-UZ"/>
              </w:rPr>
              <w:t>раси.</w:t>
            </w:r>
          </w:p>
        </w:tc>
      </w:tr>
      <w:tr w:rsidR="009979D1" w:rsidRPr="00CB34C6" w14:paraId="17404523" w14:textId="77777777">
        <w:trPr>
          <w:tblCellSpacing w:w="0" w:type="dxa"/>
          <w:jc w:val="center"/>
        </w:trPr>
        <w:tc>
          <w:tcPr>
            <w:tcW w:w="3821" w:type="dxa"/>
          </w:tcPr>
          <w:p w14:paraId="6451212B" w14:textId="77777777" w:rsidR="009979D1" w:rsidRPr="00B179AB" w:rsidRDefault="009979D1">
            <w:pPr>
              <w:rPr>
                <w:b/>
                <w:bCs/>
                <w:color w:val="000000"/>
                <w:sz w:val="28"/>
                <w:szCs w:val="28"/>
                <w:lang w:val="uz-Cyrl-UZ"/>
              </w:rPr>
            </w:pPr>
            <w:r w:rsidRPr="00B179AB">
              <w:rPr>
                <w:b/>
                <w:bCs/>
                <w:color w:val="000000"/>
                <w:sz w:val="28"/>
                <w:szCs w:val="28"/>
              </w:rPr>
              <w:t xml:space="preserve">Фазовое сканирование </w:t>
            </w:r>
          </w:p>
          <w:p w14:paraId="17726C5B" w14:textId="77777777" w:rsidR="009979D1" w:rsidRPr="00B179AB" w:rsidRDefault="009979D1">
            <w:pPr>
              <w:rPr>
                <w:b/>
                <w:bCs/>
                <w:color w:val="000000"/>
                <w:sz w:val="28"/>
                <w:szCs w:val="28"/>
              </w:rPr>
            </w:pPr>
            <w:r w:rsidRPr="00B179AB">
              <w:rPr>
                <w:b/>
                <w:bCs/>
                <w:color w:val="000000"/>
                <w:sz w:val="28"/>
                <w:szCs w:val="28"/>
              </w:rPr>
              <w:t>(луча антенной решетки)</w:t>
            </w:r>
          </w:p>
          <w:p w14:paraId="1BB38A98"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bCs/>
                <w:color w:val="000000"/>
                <w:sz w:val="28"/>
                <w:szCs w:val="28"/>
                <w:lang w:val="en-US"/>
              </w:rPr>
              <w:t xml:space="preserve">(antenna </w:t>
            </w:r>
            <w:proofErr w:type="spellStart"/>
            <w:r w:rsidRPr="00B179AB">
              <w:rPr>
                <w:bCs/>
                <w:color w:val="000000"/>
                <w:sz w:val="28"/>
                <w:szCs w:val="28"/>
                <w:lang w:val="en-US"/>
              </w:rPr>
              <w:t>panjarasi</w:t>
            </w:r>
            <w:proofErr w:type="spellEnd"/>
            <w:r w:rsidRPr="00B179AB">
              <w:rPr>
                <w:bCs/>
                <w:color w:val="000000"/>
                <w:sz w:val="28"/>
                <w:szCs w:val="28"/>
                <w:lang w:val="en-US"/>
              </w:rPr>
              <w:t xml:space="preserve"> </w:t>
            </w:r>
            <w:proofErr w:type="spellStart"/>
            <w:r w:rsidRPr="00B179AB">
              <w:rPr>
                <w:bCs/>
                <w:color w:val="000000"/>
                <w:sz w:val="28"/>
                <w:szCs w:val="28"/>
                <w:lang w:val="en-US"/>
              </w:rPr>
              <w:t>nurining</w:t>
            </w:r>
            <w:proofErr w:type="spellEnd"/>
            <w:r w:rsidRPr="00B179AB">
              <w:rPr>
                <w:bCs/>
                <w:color w:val="000000"/>
                <w:sz w:val="28"/>
                <w:szCs w:val="28"/>
                <w:lang w:val="en-US"/>
              </w:rPr>
              <w:t xml:space="preserve">) </w:t>
            </w:r>
            <w:proofErr w:type="spellStart"/>
            <w:r w:rsidRPr="00B179AB">
              <w:rPr>
                <w:bCs/>
                <w:color w:val="000000"/>
                <w:sz w:val="28"/>
                <w:szCs w:val="28"/>
                <w:lang w:val="en-US"/>
              </w:rPr>
              <w:t>fazaviy</w:t>
            </w:r>
            <w:proofErr w:type="spellEnd"/>
            <w:r w:rsidRPr="00B179AB">
              <w:rPr>
                <w:bCs/>
                <w:color w:val="000000"/>
                <w:sz w:val="28"/>
                <w:szCs w:val="28"/>
                <w:lang w:val="en-US"/>
              </w:rPr>
              <w:t xml:space="preserve"> </w:t>
            </w:r>
            <w:proofErr w:type="spellStart"/>
            <w:r w:rsidRPr="00B179AB">
              <w:rPr>
                <w:bCs/>
                <w:color w:val="000000"/>
                <w:sz w:val="28"/>
                <w:szCs w:val="28"/>
                <w:lang w:val="en-US"/>
              </w:rPr>
              <w:t>skanlanishi</w:t>
            </w:r>
            <w:proofErr w:type="spellEnd"/>
          </w:p>
          <w:p w14:paraId="51D8B126" w14:textId="77777777" w:rsidR="00F1175F" w:rsidRPr="00B179AB" w:rsidRDefault="009979D1">
            <w:pPr>
              <w:rPr>
                <w:bCs/>
                <w:color w:val="000000"/>
                <w:sz w:val="28"/>
                <w:szCs w:val="28"/>
                <w:lang w:val="en-US"/>
              </w:rPr>
            </w:pPr>
            <w:r w:rsidRPr="00B179AB">
              <w:rPr>
                <w:bCs/>
                <w:color w:val="000000"/>
                <w:sz w:val="28"/>
                <w:szCs w:val="28"/>
                <w:lang w:val="en-US"/>
              </w:rPr>
              <w:t xml:space="preserve">       </w:t>
            </w:r>
            <w:r w:rsidRPr="00B179AB">
              <w:rPr>
                <w:bCs/>
                <w:color w:val="000000"/>
                <w:sz w:val="28"/>
                <w:szCs w:val="28"/>
                <w:lang w:val="uz-Cyrl-UZ"/>
              </w:rPr>
              <w:t xml:space="preserve">(антенна панжараси </w:t>
            </w:r>
          </w:p>
          <w:p w14:paraId="0110E709" w14:textId="77777777" w:rsidR="009979D1" w:rsidRPr="00B179AB" w:rsidRDefault="00F1175F">
            <w:pPr>
              <w:rPr>
                <w:bCs/>
                <w:color w:val="000000"/>
                <w:sz w:val="28"/>
                <w:szCs w:val="28"/>
                <w:lang w:val="uz-Cyrl-UZ"/>
              </w:rPr>
            </w:pPr>
            <w:r w:rsidRPr="00B179AB">
              <w:rPr>
                <w:bCs/>
                <w:color w:val="000000"/>
                <w:sz w:val="28"/>
                <w:szCs w:val="28"/>
                <w:lang w:val="uz-Cyrl-UZ"/>
              </w:rPr>
              <w:t>нури</w:t>
            </w:r>
            <w:r w:rsidR="009979D1" w:rsidRPr="00B179AB">
              <w:rPr>
                <w:bCs/>
                <w:color w:val="000000"/>
                <w:sz w:val="28"/>
                <w:szCs w:val="28"/>
                <w:lang w:val="uz-Cyrl-UZ"/>
              </w:rPr>
              <w:t>нинг) фазавий сканланиши</w:t>
            </w:r>
          </w:p>
          <w:p w14:paraId="007BEAC9"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phase scanning </w:t>
            </w:r>
          </w:p>
          <w:p w14:paraId="2CEAE26F" w14:textId="77777777" w:rsidR="009979D1" w:rsidRPr="00B179AB" w:rsidRDefault="009979D1">
            <w:pPr>
              <w:rPr>
                <w:b/>
                <w:bCs/>
                <w:color w:val="000000"/>
                <w:sz w:val="28"/>
                <w:szCs w:val="28"/>
                <w:lang w:val="en-US"/>
              </w:rPr>
            </w:pPr>
            <w:r w:rsidRPr="00B179AB">
              <w:rPr>
                <w:bCs/>
                <w:color w:val="000000"/>
                <w:sz w:val="28"/>
                <w:szCs w:val="28"/>
                <w:lang w:val="en-US"/>
              </w:rPr>
              <w:t>(</w:t>
            </w:r>
            <w:r w:rsidR="00F43F6E" w:rsidRPr="00B179AB">
              <w:rPr>
                <w:bCs/>
                <w:color w:val="000000"/>
                <w:sz w:val="28"/>
                <w:szCs w:val="28"/>
                <w:lang w:val="en-US"/>
              </w:rPr>
              <w:t xml:space="preserve">of </w:t>
            </w:r>
            <w:r w:rsidRPr="00B179AB">
              <w:rPr>
                <w:bCs/>
                <w:color w:val="000000"/>
                <w:sz w:val="28"/>
                <w:szCs w:val="28"/>
                <w:lang w:val="en-US"/>
              </w:rPr>
              <w:t>beam array)</w:t>
            </w:r>
          </w:p>
        </w:tc>
        <w:tc>
          <w:tcPr>
            <w:tcW w:w="6150" w:type="dxa"/>
            <w:vAlign w:val="center"/>
          </w:tcPr>
          <w:p w14:paraId="49FD9141" w14:textId="77777777" w:rsidR="009979D1" w:rsidRPr="00B179AB" w:rsidRDefault="009979D1">
            <w:pPr>
              <w:jc w:val="both"/>
              <w:rPr>
                <w:color w:val="000000"/>
                <w:sz w:val="28"/>
                <w:szCs w:val="28"/>
              </w:rPr>
            </w:pPr>
            <w:r w:rsidRPr="00B179AB">
              <w:rPr>
                <w:color w:val="000000"/>
                <w:sz w:val="28"/>
                <w:szCs w:val="28"/>
              </w:rPr>
              <w:t xml:space="preserve">Сканирование луча антенной решетки, осуществляемое при изменении фазового </w:t>
            </w:r>
            <w:proofErr w:type="spellStart"/>
            <w:r w:rsidRPr="00B179AB">
              <w:rPr>
                <w:color w:val="000000"/>
                <w:sz w:val="28"/>
                <w:szCs w:val="28"/>
              </w:rPr>
              <w:t>распр</w:t>
            </w:r>
            <w:proofErr w:type="spellEnd"/>
            <w:r w:rsidRPr="00B179AB">
              <w:rPr>
                <w:color w:val="000000"/>
                <w:sz w:val="28"/>
                <w:szCs w:val="28"/>
                <w:lang w:val="uz-Cyrl-UZ"/>
              </w:rPr>
              <w:t>е</w:t>
            </w:r>
            <w:r w:rsidRPr="00B179AB">
              <w:rPr>
                <w:color w:val="000000"/>
                <w:sz w:val="28"/>
                <w:szCs w:val="28"/>
              </w:rPr>
              <w:t>деления токов или полей на ее излучающих элементах.</w:t>
            </w:r>
          </w:p>
          <w:p w14:paraId="1FBA3C66" w14:textId="77777777" w:rsidR="009979D1" w:rsidRPr="00B179AB" w:rsidRDefault="009979D1">
            <w:pPr>
              <w:jc w:val="both"/>
              <w:rPr>
                <w:color w:val="000000"/>
                <w:sz w:val="28"/>
                <w:szCs w:val="28"/>
                <w:lang w:val="uz-Cyrl-UZ"/>
              </w:rPr>
            </w:pPr>
          </w:p>
          <w:p w14:paraId="46ABE5AD" w14:textId="77777777" w:rsidR="009979D1" w:rsidRPr="00B179AB" w:rsidRDefault="009979D1">
            <w:pPr>
              <w:jc w:val="both"/>
              <w:rPr>
                <w:sz w:val="28"/>
                <w:szCs w:val="28"/>
                <w:lang w:val="uz-Cyrl-UZ"/>
              </w:rPr>
            </w:pPr>
            <w:proofErr w:type="spellStart"/>
            <w:r w:rsidRPr="00B179AB">
              <w:rPr>
                <w:sz w:val="28"/>
                <w:szCs w:val="28"/>
                <w:lang w:val="en-US"/>
              </w:rPr>
              <w:t>Toklar</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maydonlarning</w:t>
            </w:r>
            <w:proofErr w:type="spellEnd"/>
            <w:r w:rsidRPr="00B179AB">
              <w:rPr>
                <w:sz w:val="28"/>
                <w:szCs w:val="28"/>
                <w:lang w:val="en-US"/>
              </w:rPr>
              <w:t xml:space="preserve"> </w:t>
            </w:r>
            <w:proofErr w:type="spellStart"/>
            <w:r w:rsidRPr="00B179AB">
              <w:rPr>
                <w:sz w:val="28"/>
                <w:szCs w:val="28"/>
                <w:lang w:val="en-US"/>
              </w:rPr>
              <w:t>fazaviy</w:t>
            </w:r>
            <w:proofErr w:type="spellEnd"/>
            <w:r w:rsidRPr="00B179AB">
              <w:rPr>
                <w:sz w:val="28"/>
                <w:szCs w:val="28"/>
                <w:lang w:val="en-US"/>
              </w:rPr>
              <w:t xml:space="preserve"> </w:t>
            </w:r>
            <w:proofErr w:type="spellStart"/>
            <w:r w:rsidRPr="00B179AB">
              <w:rPr>
                <w:sz w:val="28"/>
                <w:szCs w:val="28"/>
                <w:lang w:val="en-US"/>
              </w:rPr>
              <w:t>taqsimlanishi</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r w:rsidRPr="00B179AB">
              <w:rPr>
                <w:sz w:val="28"/>
                <w:szCs w:val="28"/>
                <w:lang w:val="en-US"/>
              </w:rPr>
              <w:t>nurlantirish</w:t>
            </w:r>
            <w:proofErr w:type="spellEnd"/>
            <w:r w:rsidRPr="00B179AB">
              <w:rPr>
                <w:sz w:val="28"/>
                <w:szCs w:val="28"/>
                <w:lang w:val="en-US"/>
              </w:rPr>
              <w:t xml:space="preserve"> </w:t>
            </w:r>
            <w:proofErr w:type="spellStart"/>
            <w:r w:rsidRPr="00B179AB">
              <w:rPr>
                <w:sz w:val="28"/>
                <w:szCs w:val="28"/>
                <w:lang w:val="en-US"/>
              </w:rPr>
              <w:t>elementlarida</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zgarishida</w:t>
            </w:r>
            <w:proofErr w:type="spellEnd"/>
            <w:r w:rsidRPr="00B179AB">
              <w:rPr>
                <w:sz w:val="28"/>
                <w:szCs w:val="28"/>
                <w:lang w:val="en-US"/>
              </w:rPr>
              <w:t xml:space="preserve"> </w:t>
            </w:r>
            <w:proofErr w:type="spellStart"/>
            <w:r w:rsidRPr="00B179AB">
              <w:rPr>
                <w:sz w:val="28"/>
                <w:szCs w:val="28"/>
                <w:lang w:val="en-US"/>
              </w:rPr>
              <w:t>amalga</w:t>
            </w:r>
            <w:proofErr w:type="spellEnd"/>
            <w:r w:rsidRPr="00B179AB">
              <w:rPr>
                <w:sz w:val="28"/>
                <w:szCs w:val="28"/>
                <w:lang w:val="en-US"/>
              </w:rPr>
              <w:t xml:space="preserve"> </w:t>
            </w:r>
            <w:proofErr w:type="spellStart"/>
            <w:r w:rsidRPr="00B179AB">
              <w:rPr>
                <w:sz w:val="28"/>
                <w:szCs w:val="28"/>
                <w:lang w:val="en-US"/>
              </w:rPr>
              <w:t>oshiriladigan</w:t>
            </w:r>
            <w:proofErr w:type="spellEnd"/>
            <w:r w:rsidRPr="00B179AB">
              <w:rPr>
                <w:sz w:val="28"/>
                <w:szCs w:val="28"/>
                <w:lang w:val="en-US"/>
              </w:rPr>
              <w:t xml:space="preserve"> antenna </w:t>
            </w:r>
            <w:proofErr w:type="spellStart"/>
            <w:r w:rsidRPr="00B179AB">
              <w:rPr>
                <w:sz w:val="28"/>
                <w:szCs w:val="28"/>
                <w:lang w:val="en-US"/>
              </w:rPr>
              <w:t>panjarasi</w:t>
            </w:r>
            <w:proofErr w:type="spellEnd"/>
            <w:r w:rsidRPr="00B179AB">
              <w:rPr>
                <w:sz w:val="28"/>
                <w:szCs w:val="28"/>
                <w:lang w:val="en-US"/>
              </w:rPr>
              <w:t xml:space="preserve"> </w:t>
            </w:r>
            <w:proofErr w:type="spellStart"/>
            <w:r w:rsidRPr="00B179AB">
              <w:rPr>
                <w:sz w:val="28"/>
                <w:szCs w:val="28"/>
                <w:lang w:val="en-US"/>
              </w:rPr>
              <w:t>nurini</w:t>
            </w:r>
            <w:proofErr w:type="spellEnd"/>
            <w:r w:rsidRPr="00B179AB">
              <w:rPr>
                <w:sz w:val="28"/>
                <w:szCs w:val="28"/>
                <w:lang w:val="en-US"/>
              </w:rPr>
              <w:t xml:space="preserve"> </w:t>
            </w:r>
            <w:proofErr w:type="spellStart"/>
            <w:r w:rsidRPr="00B179AB">
              <w:rPr>
                <w:sz w:val="28"/>
                <w:szCs w:val="28"/>
                <w:lang w:val="en-US"/>
              </w:rPr>
              <w:t>skanlash</w:t>
            </w:r>
            <w:proofErr w:type="spellEnd"/>
            <w:r w:rsidRPr="00B179AB">
              <w:rPr>
                <w:sz w:val="28"/>
                <w:szCs w:val="28"/>
                <w:lang w:val="en-US"/>
              </w:rPr>
              <w:t>.</w:t>
            </w:r>
          </w:p>
          <w:p w14:paraId="4B9708C5" w14:textId="77777777" w:rsidR="009979D1" w:rsidRPr="00B179AB" w:rsidRDefault="009979D1">
            <w:pPr>
              <w:jc w:val="both"/>
              <w:rPr>
                <w:color w:val="000000"/>
                <w:sz w:val="28"/>
                <w:szCs w:val="28"/>
                <w:lang w:val="uz-Cyrl-UZ"/>
              </w:rPr>
            </w:pPr>
          </w:p>
          <w:p w14:paraId="7C384F1F" w14:textId="77777777" w:rsidR="009979D1" w:rsidRPr="00B179AB" w:rsidRDefault="009979D1">
            <w:pPr>
              <w:jc w:val="both"/>
              <w:rPr>
                <w:color w:val="000000"/>
                <w:sz w:val="28"/>
                <w:szCs w:val="28"/>
                <w:lang w:val="uz-Cyrl-UZ"/>
              </w:rPr>
            </w:pPr>
            <w:r w:rsidRPr="00B179AB">
              <w:rPr>
                <w:color w:val="000000"/>
                <w:sz w:val="28"/>
                <w:szCs w:val="28"/>
                <w:lang w:val="uz-Cyrl-UZ"/>
              </w:rPr>
              <w:t>Токлар ёки майдонларнинг фазавий тақсимлани</w:t>
            </w:r>
            <w:r w:rsidR="006B67D5" w:rsidRPr="00B179AB">
              <w:rPr>
                <w:color w:val="000000"/>
                <w:sz w:val="28"/>
                <w:szCs w:val="28"/>
                <w:lang w:val="uz-Cyrl-UZ"/>
              </w:rPr>
              <w:t>-</w:t>
            </w:r>
            <w:r w:rsidRPr="00B179AB">
              <w:rPr>
                <w:color w:val="000000"/>
                <w:sz w:val="28"/>
                <w:szCs w:val="28"/>
                <w:lang w:val="uz-Cyrl-UZ"/>
              </w:rPr>
              <w:t>ши унинг нурлантириш элементларида ўзгари</w:t>
            </w:r>
            <w:r w:rsidR="006B67D5" w:rsidRPr="00B179AB">
              <w:rPr>
                <w:color w:val="000000"/>
                <w:sz w:val="28"/>
                <w:szCs w:val="28"/>
                <w:lang w:val="uz-Cyrl-UZ"/>
              </w:rPr>
              <w:t>-</w:t>
            </w:r>
            <w:r w:rsidRPr="00B179AB">
              <w:rPr>
                <w:color w:val="000000"/>
                <w:sz w:val="28"/>
                <w:szCs w:val="28"/>
                <w:lang w:val="uz-Cyrl-UZ"/>
              </w:rPr>
              <w:t>шида амалга ошириладиган антенна панжараси нурини сканлаш.</w:t>
            </w:r>
          </w:p>
        </w:tc>
      </w:tr>
      <w:tr w:rsidR="009979D1" w:rsidRPr="00CB34C6" w14:paraId="33C4A189" w14:textId="77777777">
        <w:trPr>
          <w:tblCellSpacing w:w="0" w:type="dxa"/>
          <w:jc w:val="center"/>
        </w:trPr>
        <w:tc>
          <w:tcPr>
            <w:tcW w:w="3821" w:type="dxa"/>
          </w:tcPr>
          <w:p w14:paraId="17A90059"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Фидер </w:t>
            </w:r>
          </w:p>
          <w:p w14:paraId="497F056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fider</w:t>
            </w:r>
          </w:p>
          <w:p w14:paraId="28FE8381" w14:textId="77777777" w:rsidR="009979D1" w:rsidRPr="00B179AB" w:rsidRDefault="009979D1">
            <w:pPr>
              <w:rPr>
                <w:bCs/>
                <w:color w:val="000000"/>
                <w:sz w:val="28"/>
                <w:szCs w:val="28"/>
                <w:lang w:val="uz-Cyrl-UZ"/>
              </w:rPr>
            </w:pPr>
            <w:r w:rsidRPr="00B179AB">
              <w:rPr>
                <w:bCs/>
                <w:color w:val="000000"/>
                <w:sz w:val="28"/>
                <w:szCs w:val="28"/>
                <w:lang w:val="uz-Cyrl-UZ"/>
              </w:rPr>
              <w:t xml:space="preserve">       фидер</w:t>
            </w:r>
          </w:p>
          <w:p w14:paraId="4707ABDA" w14:textId="77777777" w:rsidR="009979D1" w:rsidRPr="00B179AB" w:rsidRDefault="009979D1">
            <w:pPr>
              <w:rPr>
                <w:b/>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 xml:space="preserve">- </w:t>
            </w:r>
            <w:r w:rsidRPr="00B179AB">
              <w:rPr>
                <w:bCs/>
                <w:color w:val="000000"/>
                <w:sz w:val="28"/>
                <w:szCs w:val="28"/>
                <w:lang w:val="en-US"/>
              </w:rPr>
              <w:t>feeder</w:t>
            </w:r>
          </w:p>
        </w:tc>
        <w:tc>
          <w:tcPr>
            <w:tcW w:w="6150" w:type="dxa"/>
            <w:vAlign w:val="center"/>
          </w:tcPr>
          <w:p w14:paraId="0C58A8AF" w14:textId="77777777" w:rsidR="009979D1" w:rsidRPr="00B179AB" w:rsidRDefault="009979D1">
            <w:pPr>
              <w:jc w:val="both"/>
              <w:rPr>
                <w:color w:val="000000"/>
                <w:sz w:val="28"/>
                <w:szCs w:val="28"/>
              </w:rPr>
            </w:pPr>
            <w:r w:rsidRPr="00B179AB">
              <w:rPr>
                <w:color w:val="000000"/>
                <w:sz w:val="28"/>
                <w:szCs w:val="28"/>
              </w:rPr>
              <w:t>Линия, по которой высокочастотная энергия передается от передатчика к антенне или ее элементам или от антенны к приемнику.</w:t>
            </w:r>
          </w:p>
          <w:p w14:paraId="404BF6EC" w14:textId="77777777" w:rsidR="009979D1" w:rsidRPr="00B179AB" w:rsidRDefault="009979D1">
            <w:pPr>
              <w:jc w:val="both"/>
              <w:rPr>
                <w:color w:val="000000"/>
                <w:sz w:val="28"/>
                <w:szCs w:val="28"/>
                <w:lang w:val="uz-Cyrl-UZ"/>
              </w:rPr>
            </w:pPr>
          </w:p>
          <w:p w14:paraId="3D4CA229" w14:textId="77777777" w:rsidR="009979D1" w:rsidRPr="00B179AB" w:rsidRDefault="009979D1">
            <w:pPr>
              <w:jc w:val="both"/>
              <w:rPr>
                <w:sz w:val="28"/>
                <w:szCs w:val="28"/>
                <w:lang w:val="uz-Cyrl-UZ"/>
              </w:rPr>
            </w:pPr>
            <w:r w:rsidRPr="00B179AB">
              <w:rPr>
                <w:sz w:val="28"/>
                <w:szCs w:val="28"/>
                <w:lang w:val="uz-Cyrl-UZ"/>
              </w:rPr>
              <w:t>Yuqori c</w:t>
            </w:r>
            <w:r w:rsidR="00AD1EC1" w:rsidRPr="00B179AB">
              <w:rPr>
                <w:sz w:val="28"/>
                <w:szCs w:val="28"/>
                <w:lang w:val="uz-Cyrl-UZ"/>
              </w:rPr>
              <w:t>hastotali energiya qabulqilgich</w:t>
            </w:r>
            <w:r w:rsidRPr="00B179AB">
              <w:rPr>
                <w:sz w:val="28"/>
                <w:szCs w:val="28"/>
                <w:lang w:val="uz-Cyrl-UZ"/>
              </w:rPr>
              <w:t>dan antenna</w:t>
            </w:r>
            <w:r w:rsidR="006B67D5" w:rsidRPr="00B179AB">
              <w:rPr>
                <w:sz w:val="28"/>
                <w:szCs w:val="28"/>
                <w:lang w:val="uz-Cyrl-UZ"/>
              </w:rPr>
              <w:t>-</w:t>
            </w:r>
            <w:r w:rsidR="00AD1EC1" w:rsidRPr="00B179AB">
              <w:rPr>
                <w:sz w:val="28"/>
                <w:szCs w:val="28"/>
                <w:lang w:val="uz-Cyrl-UZ"/>
              </w:rPr>
              <w:t>ga</w:t>
            </w:r>
            <w:r w:rsidRPr="00B179AB">
              <w:rPr>
                <w:sz w:val="28"/>
                <w:szCs w:val="28"/>
                <w:lang w:val="uz-Cyrl-UZ"/>
              </w:rPr>
              <w:t xml:space="preserve"> yoki uning elementlariga </w:t>
            </w:r>
            <w:r w:rsidR="007A6290" w:rsidRPr="00B179AB">
              <w:rPr>
                <w:sz w:val="28"/>
                <w:szCs w:val="28"/>
                <w:lang w:val="uz-Cyrl-UZ"/>
              </w:rPr>
              <w:t xml:space="preserve">yoki </w:t>
            </w:r>
            <w:proofErr w:type="spellStart"/>
            <w:r w:rsidR="007A6290" w:rsidRPr="00B179AB">
              <w:rPr>
                <w:sz w:val="28"/>
                <w:szCs w:val="28"/>
                <w:lang w:val="en-US"/>
              </w:rPr>
              <w:t>antennadan</w:t>
            </w:r>
            <w:proofErr w:type="spellEnd"/>
            <w:r w:rsidR="007A6290" w:rsidRPr="00B179AB">
              <w:rPr>
                <w:sz w:val="28"/>
                <w:szCs w:val="28"/>
                <w:lang w:val="en-US"/>
              </w:rPr>
              <w:t xml:space="preserve"> </w:t>
            </w:r>
            <w:proofErr w:type="spellStart"/>
            <w:r w:rsidR="007A6290" w:rsidRPr="00B179AB">
              <w:rPr>
                <w:sz w:val="28"/>
                <w:szCs w:val="28"/>
                <w:lang w:val="en-US"/>
              </w:rPr>
              <w:t>qabulqilgichga</w:t>
            </w:r>
            <w:proofErr w:type="spellEnd"/>
            <w:r w:rsidR="007A6290" w:rsidRPr="00B179AB">
              <w:rPr>
                <w:sz w:val="28"/>
                <w:szCs w:val="28"/>
                <w:lang w:val="en-US"/>
              </w:rPr>
              <w:t xml:space="preserve"> </w:t>
            </w:r>
            <w:r w:rsidRPr="00B179AB">
              <w:rPr>
                <w:sz w:val="28"/>
                <w:szCs w:val="28"/>
                <w:lang w:val="uz-Cyrl-UZ"/>
              </w:rPr>
              <w:t>uzatiladigan liniya.</w:t>
            </w:r>
          </w:p>
          <w:p w14:paraId="3FF5E459" w14:textId="77777777" w:rsidR="009979D1" w:rsidRPr="00B179AB" w:rsidRDefault="009979D1">
            <w:pPr>
              <w:jc w:val="both"/>
              <w:rPr>
                <w:sz w:val="28"/>
                <w:szCs w:val="28"/>
                <w:lang w:val="uz-Cyrl-UZ"/>
              </w:rPr>
            </w:pPr>
          </w:p>
          <w:p w14:paraId="574601EC" w14:textId="77777777" w:rsidR="009979D1" w:rsidRPr="00B179AB" w:rsidRDefault="009979D1" w:rsidP="007A6290">
            <w:pPr>
              <w:jc w:val="both"/>
              <w:rPr>
                <w:color w:val="000000"/>
                <w:sz w:val="28"/>
                <w:szCs w:val="28"/>
                <w:lang w:val="uz-Cyrl-UZ"/>
              </w:rPr>
            </w:pPr>
            <w:r w:rsidRPr="00B179AB">
              <w:rPr>
                <w:sz w:val="28"/>
                <w:szCs w:val="28"/>
                <w:lang w:val="uz-Cyrl-UZ"/>
              </w:rPr>
              <w:t>Юқори частотали энергия қабулқилгичдан антен</w:t>
            </w:r>
            <w:r w:rsidR="006B67D5" w:rsidRPr="00B179AB">
              <w:rPr>
                <w:sz w:val="28"/>
                <w:szCs w:val="28"/>
                <w:lang w:val="uz-Cyrl-UZ"/>
              </w:rPr>
              <w:t>-</w:t>
            </w:r>
            <w:r w:rsidRPr="00B179AB">
              <w:rPr>
                <w:sz w:val="28"/>
                <w:szCs w:val="28"/>
                <w:lang w:val="uz-Cyrl-UZ"/>
              </w:rPr>
              <w:t>нага ёки унинг элементларига ёки антеннадан қа</w:t>
            </w:r>
            <w:r w:rsidR="006B67D5" w:rsidRPr="00B179AB">
              <w:rPr>
                <w:sz w:val="28"/>
                <w:szCs w:val="28"/>
                <w:lang w:val="uz-Cyrl-UZ"/>
              </w:rPr>
              <w:t>-</w:t>
            </w:r>
            <w:r w:rsidRPr="00B179AB">
              <w:rPr>
                <w:sz w:val="28"/>
                <w:szCs w:val="28"/>
                <w:lang w:val="uz-Cyrl-UZ"/>
              </w:rPr>
              <w:lastRenderedPageBreak/>
              <w:t>булқилгичга узатиладиган линия.</w:t>
            </w:r>
          </w:p>
        </w:tc>
      </w:tr>
      <w:tr w:rsidR="009979D1" w:rsidRPr="00CB34C6" w14:paraId="3311E53C" w14:textId="77777777">
        <w:trPr>
          <w:tblCellSpacing w:w="0" w:type="dxa"/>
          <w:jc w:val="center"/>
        </w:trPr>
        <w:tc>
          <w:tcPr>
            <w:tcW w:w="3821" w:type="dxa"/>
          </w:tcPr>
          <w:p w14:paraId="1975E6B4" w14:textId="77777777" w:rsidR="009979D1" w:rsidRPr="00B179AB" w:rsidRDefault="009979D1">
            <w:pPr>
              <w:rPr>
                <w:b/>
                <w:bCs/>
                <w:color w:val="000000"/>
                <w:sz w:val="28"/>
                <w:szCs w:val="28"/>
              </w:rPr>
            </w:pPr>
            <w:r w:rsidRPr="00B179AB">
              <w:rPr>
                <w:b/>
                <w:bCs/>
                <w:color w:val="000000"/>
                <w:sz w:val="28"/>
                <w:szCs w:val="28"/>
              </w:rPr>
              <w:lastRenderedPageBreak/>
              <w:t>Фидерный тракт</w:t>
            </w:r>
          </w:p>
          <w:p w14:paraId="5B204A60"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fiderli</w:t>
            </w:r>
            <w:proofErr w:type="spellEnd"/>
            <w:r w:rsidRPr="00B179AB">
              <w:rPr>
                <w:bCs/>
                <w:color w:val="000000"/>
                <w:sz w:val="28"/>
                <w:szCs w:val="28"/>
              </w:rPr>
              <w:t xml:space="preserve"> </w:t>
            </w:r>
            <w:proofErr w:type="spellStart"/>
            <w:r w:rsidRPr="00B179AB">
              <w:rPr>
                <w:bCs/>
                <w:color w:val="000000"/>
                <w:sz w:val="28"/>
                <w:szCs w:val="28"/>
                <w:lang w:val="en-US"/>
              </w:rPr>
              <w:t>trakt</w:t>
            </w:r>
            <w:proofErr w:type="spellEnd"/>
          </w:p>
          <w:p w14:paraId="00D22D8E"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фидерли тракт</w:t>
            </w:r>
          </w:p>
          <w:p w14:paraId="1A2A4A8C" w14:textId="77777777" w:rsidR="009979D1" w:rsidRPr="00B179AB" w:rsidRDefault="009979D1" w:rsidP="00F43F6E">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00F43F6E" w:rsidRPr="00B179AB">
              <w:rPr>
                <w:b/>
                <w:bCs/>
                <w:color w:val="000000"/>
                <w:sz w:val="28"/>
                <w:szCs w:val="28"/>
                <w:lang w:val="en-US"/>
              </w:rPr>
              <w:t>-</w:t>
            </w:r>
            <w:r w:rsidRPr="00B179AB">
              <w:rPr>
                <w:b/>
                <w:bCs/>
                <w:color w:val="000000"/>
                <w:sz w:val="28"/>
                <w:szCs w:val="28"/>
                <w:lang w:val="en-US"/>
              </w:rPr>
              <w:t xml:space="preserve"> </w:t>
            </w:r>
            <w:r w:rsidRPr="00B179AB">
              <w:rPr>
                <w:bCs/>
                <w:color w:val="000000"/>
                <w:sz w:val="28"/>
                <w:szCs w:val="28"/>
                <w:lang w:val="en-US"/>
              </w:rPr>
              <w:t>feeder</w:t>
            </w:r>
            <w:r w:rsidR="00F43F6E" w:rsidRPr="00B179AB">
              <w:rPr>
                <w:bCs/>
                <w:color w:val="000000"/>
                <w:sz w:val="28"/>
                <w:szCs w:val="28"/>
                <w:lang w:val="en-US"/>
              </w:rPr>
              <w:t xml:space="preserve"> path, feeder circuit</w:t>
            </w:r>
          </w:p>
        </w:tc>
        <w:tc>
          <w:tcPr>
            <w:tcW w:w="6150" w:type="dxa"/>
            <w:vAlign w:val="center"/>
          </w:tcPr>
          <w:p w14:paraId="637AABE8" w14:textId="77777777" w:rsidR="009979D1" w:rsidRPr="00B179AB" w:rsidRDefault="009979D1">
            <w:pPr>
              <w:jc w:val="both"/>
              <w:rPr>
                <w:color w:val="000000"/>
                <w:sz w:val="28"/>
                <w:szCs w:val="28"/>
              </w:rPr>
            </w:pPr>
            <w:r w:rsidRPr="00B179AB">
              <w:rPr>
                <w:color w:val="000000"/>
                <w:sz w:val="28"/>
                <w:szCs w:val="28"/>
              </w:rPr>
              <w:t>Линия передачи, сл</w:t>
            </w:r>
            <w:r w:rsidRPr="00B179AB">
              <w:rPr>
                <w:sz w:val="28"/>
                <w:szCs w:val="28"/>
              </w:rPr>
              <w:t>у</w:t>
            </w:r>
            <w:r w:rsidRPr="00B179AB">
              <w:rPr>
                <w:color w:val="000000"/>
                <w:sz w:val="28"/>
                <w:szCs w:val="28"/>
              </w:rPr>
              <w:t xml:space="preserve">жащая для передачи </w:t>
            </w:r>
            <w:proofErr w:type="gramStart"/>
            <w:r w:rsidRPr="00B179AB">
              <w:rPr>
                <w:color w:val="000000"/>
                <w:sz w:val="28"/>
                <w:szCs w:val="28"/>
              </w:rPr>
              <w:t>электро</w:t>
            </w:r>
            <w:r w:rsidR="006B67D5" w:rsidRPr="00B179AB">
              <w:rPr>
                <w:color w:val="000000"/>
                <w:sz w:val="28"/>
                <w:szCs w:val="28"/>
              </w:rPr>
              <w:t>-</w:t>
            </w:r>
            <w:r w:rsidRPr="00B179AB">
              <w:rPr>
                <w:color w:val="000000"/>
                <w:sz w:val="28"/>
                <w:szCs w:val="28"/>
              </w:rPr>
              <w:t>магнитной</w:t>
            </w:r>
            <w:proofErr w:type="gramEnd"/>
            <w:r w:rsidRPr="00B179AB">
              <w:rPr>
                <w:color w:val="000000"/>
                <w:sz w:val="28"/>
                <w:szCs w:val="28"/>
              </w:rPr>
              <w:t xml:space="preserve"> энергии от генератора в передающую антенну или из приемной антенны во входную цепь радиоприемника.</w:t>
            </w:r>
          </w:p>
          <w:p w14:paraId="7421E0D2" w14:textId="77777777" w:rsidR="009979D1" w:rsidRPr="00B179AB" w:rsidRDefault="009979D1">
            <w:pPr>
              <w:jc w:val="both"/>
              <w:rPr>
                <w:color w:val="000000"/>
                <w:sz w:val="16"/>
                <w:szCs w:val="16"/>
                <w:lang w:val="uz-Cyrl-UZ"/>
              </w:rPr>
            </w:pPr>
          </w:p>
          <w:p w14:paraId="52BAD246" w14:textId="77777777" w:rsidR="009979D1" w:rsidRPr="00B179AB" w:rsidRDefault="009979D1">
            <w:pPr>
              <w:jc w:val="both"/>
              <w:rPr>
                <w:sz w:val="28"/>
                <w:szCs w:val="28"/>
                <w:lang w:val="uz-Cyrl-UZ"/>
              </w:rPr>
            </w:pPr>
            <w:r w:rsidRPr="00B179AB">
              <w:rPr>
                <w:sz w:val="28"/>
                <w:szCs w:val="28"/>
                <w:lang w:val="uz-Cyrl-UZ"/>
              </w:rPr>
              <w:t>Elektromagnit energiyani generatordan uzatuvchi an</w:t>
            </w:r>
            <w:r w:rsidR="006B67D5" w:rsidRPr="00B179AB">
              <w:rPr>
                <w:sz w:val="28"/>
                <w:szCs w:val="28"/>
                <w:lang w:val="uz-Cyrl-UZ"/>
              </w:rPr>
              <w:t>-</w:t>
            </w:r>
            <w:r w:rsidRPr="00B179AB">
              <w:rPr>
                <w:sz w:val="28"/>
                <w:szCs w:val="28"/>
                <w:lang w:val="uz-Cyrl-UZ"/>
              </w:rPr>
              <w:t>tennaga yoki qabul qiluvchi antennadan radioqabul</w:t>
            </w:r>
            <w:r w:rsidR="006B67D5" w:rsidRPr="00B179AB">
              <w:rPr>
                <w:sz w:val="28"/>
                <w:szCs w:val="28"/>
                <w:lang w:val="uz-Cyrl-UZ"/>
              </w:rPr>
              <w:t>-</w:t>
            </w:r>
            <w:r w:rsidRPr="00B179AB">
              <w:rPr>
                <w:sz w:val="28"/>
                <w:szCs w:val="28"/>
                <w:lang w:val="uz-Cyrl-UZ"/>
              </w:rPr>
              <w:t>qilgichning kirish zanjiriga uzatish</w:t>
            </w:r>
            <w:r w:rsidR="007A6290" w:rsidRPr="00B179AB">
              <w:rPr>
                <w:sz w:val="28"/>
                <w:szCs w:val="28"/>
                <w:lang w:val="uz-Cyrl-UZ"/>
              </w:rPr>
              <w:t xml:space="preserve"> uchun xizmat qiladigan</w:t>
            </w:r>
            <w:r w:rsidRPr="00B179AB">
              <w:rPr>
                <w:sz w:val="28"/>
                <w:szCs w:val="28"/>
                <w:lang w:val="uz-Cyrl-UZ"/>
              </w:rPr>
              <w:t xml:space="preserve"> uzatish liniyasi.</w:t>
            </w:r>
          </w:p>
          <w:p w14:paraId="6421962D" w14:textId="77777777" w:rsidR="009979D1" w:rsidRPr="00B179AB" w:rsidRDefault="009979D1">
            <w:pPr>
              <w:jc w:val="both"/>
              <w:rPr>
                <w:color w:val="000000"/>
                <w:sz w:val="12"/>
                <w:szCs w:val="12"/>
                <w:lang w:val="uz-Cyrl-UZ"/>
              </w:rPr>
            </w:pPr>
          </w:p>
          <w:p w14:paraId="778B38E0" w14:textId="77777777" w:rsidR="009979D1" w:rsidRPr="00B179AB" w:rsidRDefault="009979D1">
            <w:pPr>
              <w:jc w:val="both"/>
              <w:rPr>
                <w:color w:val="000000"/>
                <w:sz w:val="28"/>
                <w:szCs w:val="28"/>
                <w:lang w:val="uz-Cyrl-UZ"/>
              </w:rPr>
            </w:pPr>
            <w:r w:rsidRPr="00B179AB">
              <w:rPr>
                <w:color w:val="000000"/>
                <w:sz w:val="28"/>
                <w:szCs w:val="28"/>
                <w:lang w:val="uz-Cyrl-UZ"/>
              </w:rPr>
              <w:t>Электромагнит энергияни генератордан узатувчи антеннага ёки қабул қилувчи антеннадан радио</w:t>
            </w:r>
            <w:r w:rsidR="006B67D5" w:rsidRPr="00B179AB">
              <w:rPr>
                <w:color w:val="000000"/>
                <w:sz w:val="28"/>
                <w:szCs w:val="28"/>
                <w:lang w:val="uz-Cyrl-UZ"/>
              </w:rPr>
              <w:t>-</w:t>
            </w:r>
            <w:r w:rsidRPr="00B179AB">
              <w:rPr>
                <w:color w:val="000000"/>
                <w:sz w:val="28"/>
                <w:szCs w:val="28"/>
                <w:lang w:val="uz-Cyrl-UZ"/>
              </w:rPr>
              <w:t xml:space="preserve">қабулқилгичнинг кириш занжирига </w:t>
            </w:r>
            <w:r w:rsidRPr="00B179AB">
              <w:rPr>
                <w:sz w:val="28"/>
                <w:szCs w:val="28"/>
                <w:lang w:val="uz-Cyrl-UZ"/>
              </w:rPr>
              <w:t>узатиш учун хизмат қиладиган узатиш линияси.</w:t>
            </w:r>
            <w:r w:rsidRPr="00B179AB">
              <w:rPr>
                <w:color w:val="000000"/>
                <w:sz w:val="28"/>
                <w:szCs w:val="28"/>
                <w:lang w:val="uz-Cyrl-UZ"/>
              </w:rPr>
              <w:t xml:space="preserve"> </w:t>
            </w:r>
          </w:p>
        </w:tc>
      </w:tr>
      <w:tr w:rsidR="009979D1" w:rsidRPr="00CB34C6" w14:paraId="1E99BC79" w14:textId="77777777">
        <w:trPr>
          <w:tblCellSpacing w:w="0" w:type="dxa"/>
          <w:jc w:val="center"/>
        </w:trPr>
        <w:tc>
          <w:tcPr>
            <w:tcW w:w="3821" w:type="dxa"/>
          </w:tcPr>
          <w:p w14:paraId="5093EC03" w14:textId="77777777" w:rsidR="009979D1" w:rsidRPr="00B179AB" w:rsidRDefault="009979D1">
            <w:pPr>
              <w:rPr>
                <w:b/>
                <w:bCs/>
                <w:color w:val="000000"/>
                <w:sz w:val="28"/>
                <w:szCs w:val="28"/>
                <w:lang w:val="uz-Cyrl-UZ"/>
              </w:rPr>
            </w:pPr>
            <w:r w:rsidRPr="00B179AB">
              <w:rPr>
                <w:b/>
                <w:bCs/>
                <w:color w:val="000000"/>
                <w:sz w:val="28"/>
                <w:szCs w:val="28"/>
                <w:lang w:val="uz-Cyrl-UZ"/>
              </w:rPr>
              <w:t>Фиксированная служба</w:t>
            </w:r>
          </w:p>
          <w:p w14:paraId="55D2184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muqim aloqa xizmati</w:t>
            </w:r>
          </w:p>
          <w:p w14:paraId="77FAA99E" w14:textId="77777777" w:rsidR="009979D1" w:rsidRPr="00B179AB" w:rsidRDefault="009979D1">
            <w:pPr>
              <w:rPr>
                <w:bCs/>
                <w:color w:val="000000"/>
                <w:sz w:val="28"/>
                <w:szCs w:val="28"/>
                <w:lang w:val="uz-Cyrl-UZ"/>
              </w:rPr>
            </w:pPr>
            <w:r w:rsidRPr="00B179AB">
              <w:rPr>
                <w:bCs/>
                <w:color w:val="000000"/>
                <w:sz w:val="28"/>
                <w:szCs w:val="28"/>
                <w:lang w:val="uz-Cyrl-UZ"/>
              </w:rPr>
              <w:t xml:space="preserve">       муқим алоқа хизмати</w:t>
            </w:r>
          </w:p>
          <w:p w14:paraId="664A1153" w14:textId="77777777" w:rsidR="009979D1" w:rsidRPr="00B179AB" w:rsidRDefault="009979D1">
            <w:pPr>
              <w:rPr>
                <w:b/>
                <w:bCs/>
                <w:color w:val="000000"/>
                <w:sz w:val="28"/>
                <w:szCs w:val="28"/>
                <w:lang w:val="en-US"/>
              </w:rPr>
            </w:pPr>
            <w:r w:rsidRPr="00B179AB">
              <w:rPr>
                <w:b/>
                <w:bCs/>
                <w:color w:val="000000"/>
                <w:sz w:val="28"/>
                <w:szCs w:val="28"/>
                <w:lang w:val="uz-Cyrl-UZ"/>
              </w:rPr>
              <w:t xml:space="preserve">en </w:t>
            </w:r>
            <w:r w:rsidRPr="00B179AB">
              <w:rPr>
                <w:b/>
                <w:bCs/>
                <w:color w:val="000000"/>
                <w:sz w:val="28"/>
                <w:szCs w:val="28"/>
                <w:lang w:val="en-US"/>
              </w:rPr>
              <w:t>-</w:t>
            </w:r>
            <w:r w:rsidRPr="00B179AB">
              <w:rPr>
                <w:b/>
                <w:bCs/>
                <w:color w:val="000000"/>
                <w:sz w:val="28"/>
                <w:szCs w:val="28"/>
                <w:lang w:val="uz-Cyrl-UZ"/>
              </w:rPr>
              <w:t xml:space="preserve"> </w:t>
            </w:r>
            <w:r w:rsidRPr="00B179AB">
              <w:rPr>
                <w:bCs/>
                <w:color w:val="000000"/>
                <w:sz w:val="28"/>
                <w:szCs w:val="28"/>
                <w:lang w:val="uz-Cyrl-UZ"/>
              </w:rPr>
              <w:t>fixed servi</w:t>
            </w:r>
            <w:proofErr w:type="spellStart"/>
            <w:r w:rsidRPr="00B179AB">
              <w:rPr>
                <w:bCs/>
                <w:color w:val="000000"/>
                <w:sz w:val="28"/>
                <w:szCs w:val="28"/>
                <w:lang w:val="en-US"/>
              </w:rPr>
              <w:t>ce</w:t>
            </w:r>
            <w:proofErr w:type="spellEnd"/>
          </w:p>
        </w:tc>
        <w:tc>
          <w:tcPr>
            <w:tcW w:w="6150" w:type="dxa"/>
            <w:vAlign w:val="center"/>
          </w:tcPr>
          <w:p w14:paraId="428791F7" w14:textId="77777777" w:rsidR="009979D1" w:rsidRPr="00B179AB" w:rsidRDefault="009979D1">
            <w:pPr>
              <w:jc w:val="both"/>
              <w:rPr>
                <w:color w:val="000000"/>
                <w:sz w:val="28"/>
                <w:szCs w:val="28"/>
                <w:lang w:val="uz-Cyrl-UZ"/>
              </w:rPr>
            </w:pPr>
            <w:proofErr w:type="spellStart"/>
            <w:r w:rsidRPr="00B179AB">
              <w:rPr>
                <w:color w:val="000000"/>
                <w:sz w:val="28"/>
                <w:szCs w:val="28"/>
              </w:rPr>
              <w:t>Служаба</w:t>
            </w:r>
            <w:proofErr w:type="spellEnd"/>
            <w:r w:rsidRPr="00B179AB">
              <w:rPr>
                <w:color w:val="000000"/>
                <w:sz w:val="28"/>
                <w:szCs w:val="28"/>
              </w:rPr>
              <w:t xml:space="preserve"> радиосвязи между определенными фиксированными пунктами.</w:t>
            </w:r>
          </w:p>
          <w:p w14:paraId="65F79163" w14:textId="77777777" w:rsidR="009979D1" w:rsidRPr="00B179AB" w:rsidRDefault="009979D1">
            <w:pPr>
              <w:jc w:val="both"/>
              <w:rPr>
                <w:color w:val="000000"/>
                <w:sz w:val="12"/>
                <w:szCs w:val="12"/>
                <w:lang w:val="uz-Cyrl-UZ"/>
              </w:rPr>
            </w:pPr>
          </w:p>
          <w:p w14:paraId="659168F1" w14:textId="77777777" w:rsidR="009979D1" w:rsidRPr="00B179AB" w:rsidRDefault="009979D1">
            <w:pPr>
              <w:jc w:val="both"/>
              <w:rPr>
                <w:sz w:val="28"/>
                <w:szCs w:val="28"/>
                <w:lang w:val="uz-Cyrl-UZ"/>
              </w:rPr>
            </w:pPr>
            <w:proofErr w:type="spellStart"/>
            <w:r w:rsidRPr="00B179AB">
              <w:rPr>
                <w:sz w:val="28"/>
                <w:szCs w:val="28"/>
                <w:lang w:val="en-US"/>
              </w:rPr>
              <w:t>Muayyan</w:t>
            </w:r>
            <w:proofErr w:type="spellEnd"/>
            <w:r w:rsidRPr="00B179AB">
              <w:rPr>
                <w:sz w:val="28"/>
                <w:szCs w:val="28"/>
                <w:lang w:val="en-US"/>
              </w:rPr>
              <w:t xml:space="preserve"> </w:t>
            </w:r>
            <w:proofErr w:type="spellStart"/>
            <w:r w:rsidRPr="00B179AB">
              <w:rPr>
                <w:sz w:val="28"/>
                <w:szCs w:val="28"/>
                <w:lang w:val="en-US"/>
              </w:rPr>
              <w:t>qayd</w:t>
            </w:r>
            <w:proofErr w:type="spellEnd"/>
            <w:r w:rsidRPr="00B179AB">
              <w:rPr>
                <w:sz w:val="28"/>
                <w:szCs w:val="28"/>
                <w:lang w:val="en-US"/>
              </w:rPr>
              <w:t xml:space="preserve"> </w:t>
            </w:r>
            <w:proofErr w:type="spellStart"/>
            <w:r w:rsidRPr="00B179AB">
              <w:rPr>
                <w:sz w:val="28"/>
                <w:szCs w:val="28"/>
                <w:lang w:val="en-US"/>
              </w:rPr>
              <w:t>qilingan</w:t>
            </w:r>
            <w:proofErr w:type="spellEnd"/>
            <w:r w:rsidRPr="00B179AB">
              <w:rPr>
                <w:sz w:val="28"/>
                <w:szCs w:val="28"/>
                <w:lang w:val="en-US"/>
              </w:rPr>
              <w:t xml:space="preserve"> </w:t>
            </w:r>
            <w:proofErr w:type="spellStart"/>
            <w:r w:rsidRPr="00B179AB">
              <w:rPr>
                <w:sz w:val="28"/>
                <w:szCs w:val="28"/>
                <w:lang w:val="en-US"/>
              </w:rPr>
              <w:t>punktlar</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rtasidagi</w:t>
            </w:r>
            <w:proofErr w:type="spellEnd"/>
            <w:r w:rsidRPr="00B179AB">
              <w:rPr>
                <w:sz w:val="28"/>
                <w:szCs w:val="28"/>
                <w:lang w:val="en-US"/>
              </w:rPr>
              <w:t xml:space="preserve"> radio</w:t>
            </w:r>
            <w:r w:rsidR="00031496" w:rsidRPr="00B179AB">
              <w:rPr>
                <w:sz w:val="28"/>
                <w:szCs w:val="28"/>
                <w:lang w:val="en-US"/>
              </w:rPr>
              <w:t>-</w:t>
            </w:r>
            <w:r w:rsidRPr="00B179AB">
              <w:rPr>
                <w:sz w:val="28"/>
                <w:szCs w:val="28"/>
                <w:lang w:val="en-US"/>
              </w:rPr>
              <w:t xml:space="preserve"> </w:t>
            </w:r>
            <w:proofErr w:type="spellStart"/>
            <w:r w:rsidRPr="00B179AB">
              <w:rPr>
                <w:sz w:val="28"/>
                <w:szCs w:val="28"/>
                <w:lang w:val="en-US"/>
              </w:rPr>
              <w:t>aloqa</w:t>
            </w:r>
            <w:proofErr w:type="spellEnd"/>
            <w:r w:rsidRPr="00B179AB">
              <w:rPr>
                <w:lang w:val="en-US"/>
              </w:rPr>
              <w:t xml:space="preserve"> </w:t>
            </w:r>
            <w:proofErr w:type="spellStart"/>
            <w:r w:rsidRPr="00B179AB">
              <w:rPr>
                <w:sz w:val="28"/>
                <w:szCs w:val="28"/>
                <w:lang w:val="en-US"/>
              </w:rPr>
              <w:t>xizmati</w:t>
            </w:r>
            <w:proofErr w:type="spellEnd"/>
            <w:r w:rsidRPr="00B179AB">
              <w:rPr>
                <w:sz w:val="28"/>
                <w:szCs w:val="28"/>
                <w:lang w:val="en-US"/>
              </w:rPr>
              <w:t>.</w:t>
            </w:r>
          </w:p>
          <w:p w14:paraId="1673C78F" w14:textId="77777777" w:rsidR="009979D1" w:rsidRPr="00B179AB" w:rsidRDefault="009979D1">
            <w:pPr>
              <w:jc w:val="both"/>
              <w:rPr>
                <w:color w:val="000000"/>
                <w:sz w:val="12"/>
                <w:szCs w:val="12"/>
                <w:lang w:val="uz-Cyrl-UZ"/>
              </w:rPr>
            </w:pPr>
          </w:p>
          <w:p w14:paraId="72BB82E7" w14:textId="77777777" w:rsidR="009979D1" w:rsidRPr="00B179AB" w:rsidRDefault="009979D1">
            <w:pPr>
              <w:jc w:val="both"/>
              <w:rPr>
                <w:color w:val="000000"/>
                <w:sz w:val="28"/>
                <w:szCs w:val="28"/>
                <w:lang w:val="uz-Cyrl-UZ"/>
              </w:rPr>
            </w:pPr>
            <w:r w:rsidRPr="00B179AB">
              <w:rPr>
                <w:color w:val="000000"/>
                <w:sz w:val="28"/>
                <w:szCs w:val="28"/>
                <w:lang w:val="uz-Cyrl-UZ"/>
              </w:rPr>
              <w:t>Муайян қайд қилинган пунктлар ўртасидаги ра</w:t>
            </w:r>
            <w:r w:rsidR="006B67D5" w:rsidRPr="00B179AB">
              <w:rPr>
                <w:color w:val="000000"/>
                <w:sz w:val="28"/>
                <w:szCs w:val="28"/>
                <w:lang w:val="uz-Cyrl-UZ"/>
              </w:rPr>
              <w:t>-</w:t>
            </w:r>
            <w:r w:rsidRPr="00B179AB">
              <w:rPr>
                <w:color w:val="000000"/>
                <w:sz w:val="28"/>
                <w:szCs w:val="28"/>
                <w:lang w:val="uz-Cyrl-UZ"/>
              </w:rPr>
              <w:t>диоалоқа хизмати.</w:t>
            </w:r>
          </w:p>
        </w:tc>
      </w:tr>
      <w:tr w:rsidR="009979D1" w:rsidRPr="00CB34C6" w14:paraId="4358A42F" w14:textId="77777777">
        <w:trPr>
          <w:tblCellSpacing w:w="0" w:type="dxa"/>
          <w:jc w:val="center"/>
        </w:trPr>
        <w:tc>
          <w:tcPr>
            <w:tcW w:w="3821" w:type="dxa"/>
          </w:tcPr>
          <w:p w14:paraId="0AE03ECF" w14:textId="77777777" w:rsidR="009979D1" w:rsidRPr="00B179AB" w:rsidRDefault="009979D1">
            <w:pPr>
              <w:rPr>
                <w:b/>
                <w:bCs/>
                <w:color w:val="000000"/>
                <w:sz w:val="28"/>
                <w:szCs w:val="28"/>
                <w:lang w:val="uz-Cyrl-UZ"/>
              </w:rPr>
            </w:pPr>
            <w:r w:rsidRPr="00B179AB">
              <w:rPr>
                <w:b/>
                <w:bCs/>
                <w:color w:val="000000"/>
                <w:sz w:val="28"/>
                <w:szCs w:val="28"/>
                <w:lang w:val="uz-Cyrl-UZ"/>
              </w:rPr>
              <w:t>Фиксированная спутникова</w:t>
            </w:r>
            <w:r w:rsidRPr="00B179AB">
              <w:rPr>
                <w:b/>
                <w:bCs/>
                <w:sz w:val="28"/>
                <w:szCs w:val="28"/>
                <w:lang w:val="uz-Cyrl-UZ"/>
              </w:rPr>
              <w:t xml:space="preserve">я </w:t>
            </w:r>
            <w:r w:rsidRPr="00B179AB">
              <w:rPr>
                <w:b/>
                <w:bCs/>
                <w:color w:val="000000"/>
                <w:sz w:val="28"/>
                <w:szCs w:val="28"/>
                <w:lang w:val="uz-Cyrl-UZ"/>
              </w:rPr>
              <w:t>служба</w:t>
            </w:r>
          </w:p>
          <w:p w14:paraId="57D63E4D"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muqim joylashgan yo‘ldoshli xizmat</w:t>
            </w:r>
          </w:p>
          <w:p w14:paraId="5120E52A" w14:textId="77777777" w:rsidR="009979D1" w:rsidRPr="00B179AB" w:rsidRDefault="009979D1">
            <w:pPr>
              <w:rPr>
                <w:bCs/>
                <w:color w:val="000000"/>
                <w:sz w:val="28"/>
                <w:szCs w:val="28"/>
                <w:lang w:val="uz-Cyrl-UZ"/>
              </w:rPr>
            </w:pPr>
            <w:r w:rsidRPr="00B179AB">
              <w:rPr>
                <w:bCs/>
                <w:color w:val="000000"/>
                <w:sz w:val="28"/>
                <w:szCs w:val="28"/>
                <w:lang w:val="uz-Cyrl-UZ"/>
              </w:rPr>
              <w:t xml:space="preserve">       муқим жойлашган йўлдошли хизмат</w:t>
            </w:r>
          </w:p>
          <w:p w14:paraId="76046A4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fixed satellite service</w:t>
            </w:r>
          </w:p>
        </w:tc>
        <w:tc>
          <w:tcPr>
            <w:tcW w:w="6150" w:type="dxa"/>
            <w:vAlign w:val="center"/>
          </w:tcPr>
          <w:p w14:paraId="226D0BF8" w14:textId="77777777" w:rsidR="009979D1" w:rsidRPr="00B179AB" w:rsidRDefault="009979D1">
            <w:pPr>
              <w:pStyle w:val="BalloonText"/>
              <w:jc w:val="both"/>
              <w:rPr>
                <w:rFonts w:ascii="Times New Roman" w:hAnsi="Times New Roman"/>
                <w:sz w:val="28"/>
                <w:szCs w:val="28"/>
              </w:rPr>
            </w:pPr>
            <w:r w:rsidRPr="00B179AB">
              <w:rPr>
                <w:rFonts w:ascii="Times New Roman" w:hAnsi="Times New Roman"/>
                <w:sz w:val="28"/>
                <w:szCs w:val="28"/>
              </w:rPr>
              <w:t>Служба радиосвязи между земными станциями с заданным местоположением, когда использует</w:t>
            </w:r>
            <w:r w:rsidR="00F43F6E" w:rsidRPr="00B179AB">
              <w:rPr>
                <w:rFonts w:ascii="Times New Roman" w:hAnsi="Times New Roman"/>
                <w:sz w:val="28"/>
                <w:szCs w:val="28"/>
              </w:rPr>
              <w:t>ся один или несколько спутников;</w:t>
            </w:r>
            <w:r w:rsidRPr="00B179AB">
              <w:rPr>
                <w:rFonts w:ascii="Times New Roman" w:hAnsi="Times New Roman"/>
                <w:sz w:val="28"/>
                <w:szCs w:val="28"/>
              </w:rPr>
              <w:t xml:space="preserve"> заданное местоположение может представлять собой определен</w:t>
            </w:r>
            <w:r w:rsidR="002D3F16" w:rsidRPr="00B179AB">
              <w:rPr>
                <w:rFonts w:ascii="Times New Roman" w:hAnsi="Times New Roman"/>
                <w:sz w:val="28"/>
                <w:szCs w:val="28"/>
              </w:rPr>
              <w:t>-</w:t>
            </w:r>
            <w:proofErr w:type="spellStart"/>
            <w:r w:rsidRPr="00B179AB">
              <w:rPr>
                <w:rFonts w:ascii="Times New Roman" w:hAnsi="Times New Roman"/>
                <w:sz w:val="28"/>
                <w:szCs w:val="28"/>
              </w:rPr>
              <w:t>ный</w:t>
            </w:r>
            <w:proofErr w:type="spellEnd"/>
            <w:r w:rsidRPr="00B179AB">
              <w:rPr>
                <w:rFonts w:ascii="Times New Roman" w:hAnsi="Times New Roman"/>
                <w:sz w:val="28"/>
                <w:szCs w:val="28"/>
              </w:rPr>
              <w:t xml:space="preserve"> фиксированный пункт или любой фиксированный пункт, расположенный в определенных зонах</w:t>
            </w:r>
            <w:r w:rsidR="00F43F6E" w:rsidRPr="00B179AB">
              <w:rPr>
                <w:rFonts w:ascii="Times New Roman" w:hAnsi="Times New Roman"/>
                <w:sz w:val="28"/>
                <w:szCs w:val="28"/>
              </w:rPr>
              <w:t>;</w:t>
            </w:r>
            <w:r w:rsidRPr="00B179AB">
              <w:rPr>
                <w:rFonts w:ascii="Times New Roman" w:hAnsi="Times New Roman"/>
                <w:sz w:val="28"/>
                <w:szCs w:val="28"/>
              </w:rPr>
              <w:t xml:space="preserve"> в некоторых случаях эта служба включает линии спутник-спутник, которые могут также использоваться в </w:t>
            </w:r>
            <w:proofErr w:type="spellStart"/>
            <w:r w:rsidRPr="00B179AB">
              <w:rPr>
                <w:rFonts w:ascii="Times New Roman" w:hAnsi="Times New Roman"/>
                <w:sz w:val="28"/>
                <w:szCs w:val="28"/>
              </w:rPr>
              <w:t>межспутниковой</w:t>
            </w:r>
            <w:proofErr w:type="spellEnd"/>
            <w:r w:rsidRPr="00B179AB">
              <w:rPr>
                <w:rFonts w:ascii="Times New Roman" w:hAnsi="Times New Roman"/>
                <w:sz w:val="28"/>
                <w:szCs w:val="28"/>
              </w:rPr>
              <w:t xml:space="preserve"> службе</w:t>
            </w:r>
            <w:r w:rsidR="00F43F6E" w:rsidRPr="00B179AB">
              <w:rPr>
                <w:rFonts w:ascii="Times New Roman" w:hAnsi="Times New Roman"/>
                <w:sz w:val="28"/>
                <w:szCs w:val="28"/>
              </w:rPr>
              <w:t>;</w:t>
            </w:r>
            <w:r w:rsidRPr="00B179AB">
              <w:rPr>
                <w:rFonts w:ascii="Times New Roman" w:hAnsi="Times New Roman"/>
                <w:sz w:val="28"/>
                <w:szCs w:val="28"/>
              </w:rPr>
              <w:t xml:space="preserve"> фиксированная спутниковая служба может включать также фидерные линии для других служб космической радиосвязи.</w:t>
            </w:r>
          </w:p>
          <w:p w14:paraId="4C70E02A" w14:textId="77777777" w:rsidR="009979D1" w:rsidRPr="00B179AB" w:rsidRDefault="009979D1">
            <w:pPr>
              <w:pStyle w:val="BalloonText"/>
              <w:jc w:val="both"/>
              <w:rPr>
                <w:rFonts w:ascii="Times New Roman" w:hAnsi="Times New Roman"/>
                <w:sz w:val="12"/>
                <w:szCs w:val="12"/>
                <w:lang w:val="uz-Cyrl-UZ"/>
              </w:rPr>
            </w:pPr>
          </w:p>
          <w:p w14:paraId="21549881" w14:textId="77777777" w:rsidR="009979D1" w:rsidRDefault="009979D1">
            <w:pPr>
              <w:pStyle w:val="BalloonText"/>
              <w:jc w:val="both"/>
              <w:rPr>
                <w:rFonts w:ascii="Times New Roman" w:hAnsi="Times New Roman"/>
                <w:sz w:val="28"/>
                <w:szCs w:val="28"/>
                <w:lang w:val="en-US"/>
              </w:rPr>
            </w:pPr>
            <w:r w:rsidRPr="00B179AB">
              <w:rPr>
                <w:rFonts w:ascii="Times New Roman" w:hAnsi="Times New Roman"/>
                <w:sz w:val="28"/>
                <w:szCs w:val="28"/>
                <w:lang w:val="uz-Cyrl-UZ"/>
              </w:rPr>
              <w:t>Bitta yoki bir nechta yo‘ldoshdan foydalaniladigan, ma’lum joyda joylashgan yer stansiyalari o‘rtasidagi radioaloqa xizmati, muayyan joydagi muqim punkt yoki muayyan hududlarda joylashgan istalgan belgi</w:t>
            </w:r>
            <w:r w:rsidR="006B67D5" w:rsidRPr="00B179AB">
              <w:rPr>
                <w:rFonts w:ascii="Times New Roman" w:hAnsi="Times New Roman"/>
                <w:sz w:val="28"/>
                <w:szCs w:val="28"/>
                <w:lang w:val="uz-Cyrl-UZ"/>
              </w:rPr>
              <w:t>-</w:t>
            </w:r>
            <w:r w:rsidRPr="00B179AB">
              <w:rPr>
                <w:rFonts w:ascii="Times New Roman" w:hAnsi="Times New Roman"/>
                <w:sz w:val="28"/>
                <w:szCs w:val="28"/>
                <w:lang w:val="uz-Cyrl-UZ"/>
              </w:rPr>
              <w:t>langan punkt bo‘lishi mumkin, ba’zi hollarda bu xiz</w:t>
            </w:r>
            <w:r w:rsidR="006B67D5" w:rsidRPr="00B179AB">
              <w:rPr>
                <w:rFonts w:ascii="Times New Roman" w:hAnsi="Times New Roman"/>
                <w:sz w:val="28"/>
                <w:szCs w:val="28"/>
                <w:lang w:val="uz-Cyrl-UZ"/>
              </w:rPr>
              <w:t>-</w:t>
            </w:r>
            <w:r w:rsidRPr="00B179AB">
              <w:rPr>
                <w:rFonts w:ascii="Times New Roman" w:hAnsi="Times New Roman"/>
                <w:sz w:val="28"/>
                <w:szCs w:val="28"/>
                <w:lang w:val="uz-Cyrl-UZ"/>
              </w:rPr>
              <w:t>mat yo‘ldoshlararo xizmatda foydalanish mumkin bo‘lgan yo‘ldosh-yo‘ldosh liniyalarini o‘z ichiga ola</w:t>
            </w:r>
            <w:r w:rsidR="006B67D5" w:rsidRPr="00B179AB">
              <w:rPr>
                <w:rFonts w:ascii="Times New Roman" w:hAnsi="Times New Roman"/>
                <w:sz w:val="28"/>
                <w:szCs w:val="28"/>
                <w:lang w:val="uz-Cyrl-UZ"/>
              </w:rPr>
              <w:t>-</w:t>
            </w:r>
            <w:r w:rsidRPr="00B179AB">
              <w:rPr>
                <w:rFonts w:ascii="Times New Roman" w:hAnsi="Times New Roman"/>
                <w:sz w:val="28"/>
                <w:szCs w:val="28"/>
                <w:lang w:val="uz-Cyrl-UZ"/>
              </w:rPr>
              <w:t>di, muqim yo‘ldosh</w:t>
            </w:r>
            <w:r w:rsidR="00763412" w:rsidRPr="00B179AB">
              <w:rPr>
                <w:rFonts w:ascii="Times New Roman" w:hAnsi="Times New Roman"/>
                <w:sz w:val="28"/>
                <w:szCs w:val="28"/>
                <w:lang w:val="uz-Cyrl-UZ"/>
              </w:rPr>
              <w:t>li xizmat</w:t>
            </w:r>
            <w:r w:rsidRPr="00B179AB">
              <w:rPr>
                <w:rFonts w:ascii="Times New Roman" w:hAnsi="Times New Roman"/>
                <w:sz w:val="28"/>
                <w:szCs w:val="28"/>
                <w:lang w:val="uz-Cyrl-UZ"/>
              </w:rPr>
              <w:t xml:space="preserve">, shuningdek, kosmik </w:t>
            </w:r>
            <w:r w:rsidRPr="00B179AB">
              <w:rPr>
                <w:rFonts w:ascii="Times New Roman" w:hAnsi="Times New Roman"/>
                <w:sz w:val="28"/>
                <w:szCs w:val="28"/>
                <w:lang w:val="uz-Cyrl-UZ"/>
              </w:rPr>
              <w:lastRenderedPageBreak/>
              <w:t>radioaloqaning boshqa xizmatlari uchun fiderli liniyalarni ham o‘z ichiga olishi mumkin.</w:t>
            </w:r>
          </w:p>
          <w:p w14:paraId="4B32C165" w14:textId="77777777" w:rsidR="00660DB8" w:rsidRPr="00660DB8" w:rsidRDefault="00660DB8">
            <w:pPr>
              <w:pStyle w:val="BalloonText"/>
              <w:jc w:val="both"/>
              <w:rPr>
                <w:rFonts w:ascii="Times New Roman" w:hAnsi="Times New Roman"/>
                <w:sz w:val="28"/>
                <w:szCs w:val="28"/>
                <w:lang w:val="en-US"/>
              </w:rPr>
            </w:pPr>
          </w:p>
          <w:p w14:paraId="456B6042" w14:textId="77777777" w:rsidR="009979D1" w:rsidRPr="00B179AB" w:rsidRDefault="009979D1" w:rsidP="00763412">
            <w:pPr>
              <w:pStyle w:val="BalloonText"/>
              <w:jc w:val="both"/>
              <w:rPr>
                <w:color w:val="000000"/>
                <w:sz w:val="28"/>
                <w:szCs w:val="28"/>
                <w:lang w:val="uz-Cyrl-UZ"/>
              </w:rPr>
            </w:pPr>
            <w:r w:rsidRPr="00B179AB">
              <w:rPr>
                <w:rFonts w:ascii="Times New Roman" w:hAnsi="Times New Roman"/>
                <w:sz w:val="28"/>
                <w:szCs w:val="28"/>
                <w:lang w:val="uz-Cyrl-UZ"/>
              </w:rPr>
              <w:t>Битта ёки бир нечта йўлдошдан фойдаланилади</w:t>
            </w:r>
            <w:r w:rsidR="006B67D5" w:rsidRPr="00B179AB">
              <w:rPr>
                <w:rFonts w:ascii="Times New Roman" w:hAnsi="Times New Roman"/>
                <w:sz w:val="28"/>
                <w:szCs w:val="28"/>
                <w:lang w:val="uz-Cyrl-UZ"/>
              </w:rPr>
              <w:t>-</w:t>
            </w:r>
            <w:r w:rsidRPr="00B179AB">
              <w:rPr>
                <w:rFonts w:ascii="Times New Roman" w:hAnsi="Times New Roman"/>
                <w:sz w:val="28"/>
                <w:szCs w:val="28"/>
                <w:lang w:val="uz-Cyrl-UZ"/>
              </w:rPr>
              <w:t>ган, маълум жойда жойлашган ер станциялари ўртасидаги радиоалоқа хизмати, муайян жойдаги муқим пункт ёки муайян ҳудудларда жойлашган исталган белгиланган пункт бўлиши мумкин, баъзи ҳолларда бу хизмат йўлдошлараро хизмат</w:t>
            </w:r>
            <w:r w:rsidR="006B67D5" w:rsidRPr="00B179AB">
              <w:rPr>
                <w:rFonts w:ascii="Times New Roman" w:hAnsi="Times New Roman"/>
                <w:sz w:val="28"/>
                <w:szCs w:val="28"/>
                <w:lang w:val="uz-Cyrl-UZ"/>
              </w:rPr>
              <w:t>-</w:t>
            </w:r>
            <w:r w:rsidRPr="00B179AB">
              <w:rPr>
                <w:rFonts w:ascii="Times New Roman" w:hAnsi="Times New Roman"/>
                <w:sz w:val="28"/>
                <w:szCs w:val="28"/>
                <w:lang w:val="uz-Cyrl-UZ"/>
              </w:rPr>
              <w:t>да фойдаланиш мумкин бўлган йўлдош-йўлдош линияларини ўз ичига олади, муқим йўлдош</w:t>
            </w:r>
            <w:r w:rsidR="00763412" w:rsidRPr="00B179AB">
              <w:rPr>
                <w:rFonts w:ascii="Times New Roman" w:hAnsi="Times New Roman"/>
                <w:sz w:val="28"/>
                <w:szCs w:val="28"/>
                <w:lang w:val="uz-Cyrl-UZ"/>
              </w:rPr>
              <w:t>ли</w:t>
            </w:r>
            <w:r w:rsidRPr="00B179AB">
              <w:rPr>
                <w:rFonts w:ascii="Times New Roman" w:hAnsi="Times New Roman"/>
                <w:sz w:val="28"/>
                <w:szCs w:val="28"/>
                <w:lang w:val="uz-Cyrl-UZ"/>
              </w:rPr>
              <w:t xml:space="preserve"> хизмат, шунингдек, космик радиоалоқанинг бош</w:t>
            </w:r>
            <w:r w:rsidR="007E4408" w:rsidRPr="00B179AB">
              <w:rPr>
                <w:rFonts w:ascii="Times New Roman" w:hAnsi="Times New Roman"/>
                <w:sz w:val="28"/>
                <w:szCs w:val="28"/>
                <w:lang w:val="uz-Cyrl-UZ"/>
              </w:rPr>
              <w:t>-</w:t>
            </w:r>
            <w:r w:rsidRPr="00B179AB">
              <w:rPr>
                <w:rFonts w:ascii="Times New Roman" w:hAnsi="Times New Roman"/>
                <w:sz w:val="28"/>
                <w:szCs w:val="28"/>
                <w:lang w:val="uz-Cyrl-UZ"/>
              </w:rPr>
              <w:t>қа хизматлари учун фидерли линияларни ҳам ўз ичига олиши мумкин.</w:t>
            </w:r>
          </w:p>
        </w:tc>
      </w:tr>
      <w:tr w:rsidR="009979D1" w:rsidRPr="00CB34C6" w14:paraId="3A0BE3FA" w14:textId="77777777">
        <w:trPr>
          <w:tblCellSpacing w:w="0" w:type="dxa"/>
          <w:jc w:val="center"/>
        </w:trPr>
        <w:tc>
          <w:tcPr>
            <w:tcW w:w="3821" w:type="dxa"/>
          </w:tcPr>
          <w:p w14:paraId="3A9F819B"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Флуктуации</w:t>
            </w:r>
          </w:p>
          <w:p w14:paraId="143BEBA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fluktuatsiyalar</w:t>
            </w:r>
          </w:p>
          <w:p w14:paraId="59CD39EB" w14:textId="77777777" w:rsidR="009979D1" w:rsidRPr="00B179AB" w:rsidRDefault="009979D1">
            <w:pPr>
              <w:rPr>
                <w:bCs/>
                <w:color w:val="000000"/>
                <w:sz w:val="28"/>
                <w:szCs w:val="28"/>
                <w:lang w:val="uz-Cyrl-UZ"/>
              </w:rPr>
            </w:pPr>
            <w:r w:rsidRPr="00B179AB">
              <w:rPr>
                <w:bCs/>
                <w:color w:val="000000"/>
                <w:sz w:val="28"/>
                <w:szCs w:val="28"/>
                <w:lang w:val="uz-Cyrl-UZ"/>
              </w:rPr>
              <w:t xml:space="preserve">       флуктуациялар</w:t>
            </w:r>
          </w:p>
          <w:p w14:paraId="3133BFB1" w14:textId="77777777" w:rsidR="009979D1" w:rsidRPr="00CB34C6"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fluctuation</w:t>
            </w:r>
            <w:r w:rsidR="00F43F6E" w:rsidRPr="00CB34C6">
              <w:rPr>
                <w:bCs/>
                <w:color w:val="000000"/>
                <w:sz w:val="28"/>
                <w:szCs w:val="28"/>
                <w:lang w:val="uz-Cyrl-UZ"/>
              </w:rPr>
              <w:t>s</w:t>
            </w:r>
          </w:p>
        </w:tc>
        <w:tc>
          <w:tcPr>
            <w:tcW w:w="6150" w:type="dxa"/>
            <w:vAlign w:val="center"/>
          </w:tcPr>
          <w:p w14:paraId="294DC28B" w14:textId="77777777" w:rsidR="009979D1" w:rsidRPr="00B179AB" w:rsidRDefault="009979D1">
            <w:pPr>
              <w:jc w:val="both"/>
              <w:rPr>
                <w:color w:val="000000"/>
                <w:sz w:val="28"/>
                <w:szCs w:val="28"/>
              </w:rPr>
            </w:pPr>
            <w:r w:rsidRPr="00B179AB">
              <w:rPr>
                <w:color w:val="000000"/>
                <w:sz w:val="28"/>
                <w:szCs w:val="28"/>
              </w:rPr>
              <w:t>1 Случайные отклонения величины от среднего значения.</w:t>
            </w:r>
          </w:p>
          <w:p w14:paraId="272D0EC9" w14:textId="77777777" w:rsidR="009979D1" w:rsidRPr="00B179AB" w:rsidRDefault="009979D1">
            <w:pPr>
              <w:jc w:val="both"/>
              <w:rPr>
                <w:color w:val="000000"/>
                <w:sz w:val="28"/>
                <w:szCs w:val="28"/>
              </w:rPr>
            </w:pPr>
            <w:r w:rsidRPr="00B179AB">
              <w:rPr>
                <w:color w:val="000000"/>
                <w:sz w:val="28"/>
                <w:szCs w:val="28"/>
              </w:rPr>
              <w:t>2 Быстрые колебания уровня сигнала или отклонения параметра от заданного значения в течение пренебрежимо малого промежутка времени.</w:t>
            </w:r>
          </w:p>
          <w:p w14:paraId="069D0905" w14:textId="77777777" w:rsidR="009979D1" w:rsidRPr="00B179AB" w:rsidRDefault="009979D1">
            <w:pPr>
              <w:jc w:val="both"/>
              <w:rPr>
                <w:color w:val="000000"/>
                <w:sz w:val="16"/>
                <w:szCs w:val="16"/>
                <w:lang w:val="uz-Cyrl-UZ"/>
              </w:rPr>
            </w:pPr>
          </w:p>
          <w:p w14:paraId="516FA9AE" w14:textId="77777777" w:rsidR="009979D1" w:rsidRPr="00B179AB" w:rsidRDefault="009979D1">
            <w:pPr>
              <w:jc w:val="both"/>
              <w:rPr>
                <w:sz w:val="28"/>
                <w:szCs w:val="28"/>
                <w:lang w:val="uz-Cyrl-UZ"/>
              </w:rPr>
            </w:pPr>
            <w:r w:rsidRPr="00B179AB">
              <w:rPr>
                <w:sz w:val="28"/>
                <w:szCs w:val="28"/>
                <w:lang w:val="en-US"/>
              </w:rPr>
              <w:t xml:space="preserve">1 </w:t>
            </w:r>
            <w:proofErr w:type="spellStart"/>
            <w:r w:rsidRPr="00B179AB">
              <w:rPr>
                <w:sz w:val="28"/>
                <w:szCs w:val="28"/>
                <w:lang w:val="en-US"/>
              </w:rPr>
              <w:t>Kattalikning</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rtacha</w:t>
            </w:r>
            <w:proofErr w:type="spellEnd"/>
            <w:r w:rsidRPr="00B179AB">
              <w:rPr>
                <w:sz w:val="28"/>
                <w:szCs w:val="28"/>
                <w:lang w:val="en-US"/>
              </w:rPr>
              <w:t xml:space="preserve"> </w:t>
            </w:r>
            <w:proofErr w:type="spellStart"/>
            <w:r w:rsidRPr="00B179AB">
              <w:rPr>
                <w:sz w:val="28"/>
                <w:szCs w:val="28"/>
                <w:lang w:val="en-US"/>
              </w:rPr>
              <w:t>qiymatdan</w:t>
            </w:r>
            <w:proofErr w:type="spellEnd"/>
            <w:r w:rsidRPr="00B179AB">
              <w:rPr>
                <w:sz w:val="28"/>
                <w:szCs w:val="28"/>
                <w:lang w:val="en-US"/>
              </w:rPr>
              <w:t xml:space="preserve"> </w:t>
            </w:r>
            <w:proofErr w:type="spellStart"/>
            <w:r w:rsidRPr="00B179AB">
              <w:rPr>
                <w:sz w:val="28"/>
                <w:szCs w:val="28"/>
                <w:lang w:val="en-US"/>
              </w:rPr>
              <w:t>tasodifiy</w:t>
            </w:r>
            <w:proofErr w:type="spellEnd"/>
            <w:r w:rsidRPr="00B179AB">
              <w:rPr>
                <w:sz w:val="28"/>
                <w:szCs w:val="28"/>
                <w:lang w:val="en-US"/>
              </w:rPr>
              <w:t xml:space="preserve"> </w:t>
            </w:r>
            <w:proofErr w:type="spellStart"/>
            <w:r w:rsidRPr="00B179AB">
              <w:rPr>
                <w:sz w:val="28"/>
                <w:szCs w:val="28"/>
                <w:lang w:val="en-US"/>
              </w:rPr>
              <w:t>og‘ish</w:t>
            </w:r>
            <w:r w:rsidR="007E4408" w:rsidRPr="00B179AB">
              <w:rPr>
                <w:sz w:val="28"/>
                <w:szCs w:val="28"/>
                <w:lang w:val="en-US"/>
              </w:rPr>
              <w:t>-</w:t>
            </w:r>
            <w:r w:rsidRPr="00B179AB">
              <w:rPr>
                <w:sz w:val="28"/>
                <w:szCs w:val="28"/>
                <w:lang w:val="en-US"/>
              </w:rPr>
              <w:t>lari</w:t>
            </w:r>
            <w:proofErr w:type="spellEnd"/>
            <w:r w:rsidRPr="00B179AB">
              <w:rPr>
                <w:sz w:val="28"/>
                <w:szCs w:val="28"/>
                <w:lang w:val="en-US"/>
              </w:rPr>
              <w:t>.</w:t>
            </w:r>
            <w:r w:rsidRPr="00B179AB">
              <w:rPr>
                <w:sz w:val="28"/>
                <w:szCs w:val="28"/>
                <w:lang w:val="en-US"/>
              </w:rPr>
              <w:br/>
              <w:t xml:space="preserve">2 Signal </w:t>
            </w:r>
            <w:proofErr w:type="spellStart"/>
            <w:r w:rsidRPr="00B179AB">
              <w:rPr>
                <w:sz w:val="28"/>
                <w:szCs w:val="28"/>
                <w:lang w:val="en-US"/>
              </w:rPr>
              <w:t>darajasining</w:t>
            </w:r>
            <w:proofErr w:type="spellEnd"/>
            <w:r w:rsidRPr="00B179AB">
              <w:rPr>
                <w:sz w:val="28"/>
                <w:szCs w:val="28"/>
                <w:lang w:val="en-US"/>
              </w:rPr>
              <w:t xml:space="preserve"> </w:t>
            </w:r>
            <w:proofErr w:type="spellStart"/>
            <w:r w:rsidRPr="00B179AB">
              <w:rPr>
                <w:sz w:val="28"/>
                <w:szCs w:val="28"/>
                <w:lang w:val="en-US"/>
              </w:rPr>
              <w:t>tez</w:t>
            </w:r>
            <w:proofErr w:type="spellEnd"/>
            <w:r w:rsidRPr="00B179AB">
              <w:rPr>
                <w:sz w:val="28"/>
                <w:szCs w:val="28"/>
                <w:lang w:val="en-US"/>
              </w:rPr>
              <w:t xml:space="preserve"> </w:t>
            </w:r>
            <w:proofErr w:type="spellStart"/>
            <w:r w:rsidRPr="00B179AB">
              <w:rPr>
                <w:sz w:val="28"/>
                <w:szCs w:val="28"/>
                <w:lang w:val="en-US"/>
              </w:rPr>
              <w:t>tebranish</w:t>
            </w:r>
            <w:r w:rsidR="003A017E" w:rsidRPr="00B179AB">
              <w:rPr>
                <w:sz w:val="28"/>
                <w:szCs w:val="28"/>
                <w:lang w:val="en-US"/>
              </w:rPr>
              <w:t>lar</w:t>
            </w:r>
            <w:r w:rsidRPr="00B179AB">
              <w:rPr>
                <w:sz w:val="28"/>
                <w:szCs w:val="28"/>
                <w:lang w:val="en-US"/>
              </w:rPr>
              <w:t>i</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parametr</w:t>
            </w:r>
            <w:proofErr w:type="spellEnd"/>
            <w:r w:rsidRPr="00B179AB">
              <w:rPr>
                <w:sz w:val="28"/>
                <w:szCs w:val="28"/>
                <w:lang w:val="uz-Cyrl-UZ"/>
              </w:rPr>
              <w:t>-</w:t>
            </w:r>
            <w:proofErr w:type="spellStart"/>
            <w:r w:rsidRPr="00B179AB">
              <w:rPr>
                <w:sz w:val="28"/>
                <w:szCs w:val="28"/>
                <w:lang w:val="en-US"/>
              </w:rPr>
              <w:t>ning</w:t>
            </w:r>
            <w:proofErr w:type="spellEnd"/>
            <w:r w:rsidRPr="00B179AB">
              <w:rPr>
                <w:sz w:val="28"/>
                <w:szCs w:val="28"/>
                <w:lang w:val="en-US"/>
              </w:rPr>
              <w:t xml:space="preserve"> </w:t>
            </w:r>
            <w:proofErr w:type="spellStart"/>
            <w:r w:rsidRPr="00B179AB">
              <w:rPr>
                <w:sz w:val="28"/>
                <w:szCs w:val="28"/>
                <w:lang w:val="en-US"/>
              </w:rPr>
              <w:t>berilgan</w:t>
            </w:r>
            <w:proofErr w:type="spellEnd"/>
            <w:r w:rsidRPr="00B179AB">
              <w:rPr>
                <w:sz w:val="28"/>
                <w:szCs w:val="28"/>
                <w:lang w:val="en-US"/>
              </w:rPr>
              <w:t xml:space="preserve"> </w:t>
            </w:r>
            <w:proofErr w:type="spellStart"/>
            <w:r w:rsidRPr="00B179AB">
              <w:rPr>
                <w:sz w:val="28"/>
                <w:szCs w:val="28"/>
                <w:lang w:val="en-US"/>
              </w:rPr>
              <w:t>qiymatdan</w:t>
            </w:r>
            <w:proofErr w:type="spellEnd"/>
            <w:r w:rsidRPr="00B179AB">
              <w:rPr>
                <w:sz w:val="28"/>
                <w:szCs w:val="28"/>
                <w:lang w:val="en-US"/>
              </w:rPr>
              <w:t xml:space="preserve"> </w:t>
            </w:r>
            <w:proofErr w:type="spellStart"/>
            <w:r w:rsidRPr="00B179AB">
              <w:rPr>
                <w:sz w:val="28"/>
                <w:szCs w:val="28"/>
                <w:lang w:val="en-US"/>
              </w:rPr>
              <w:t>qisqa</w:t>
            </w:r>
            <w:proofErr w:type="spellEnd"/>
            <w:r w:rsidRPr="00B179AB">
              <w:rPr>
                <w:sz w:val="28"/>
                <w:szCs w:val="28"/>
                <w:lang w:val="en-US"/>
              </w:rPr>
              <w:t xml:space="preserve"> </w:t>
            </w:r>
            <w:proofErr w:type="spellStart"/>
            <w:r w:rsidRPr="00B179AB">
              <w:rPr>
                <w:sz w:val="28"/>
                <w:szCs w:val="28"/>
                <w:lang w:val="en-US"/>
              </w:rPr>
              <w:t>vaqt</w:t>
            </w:r>
            <w:proofErr w:type="spellEnd"/>
            <w:r w:rsidRPr="00B179AB">
              <w:rPr>
                <w:sz w:val="28"/>
                <w:szCs w:val="28"/>
                <w:lang w:val="en-US"/>
              </w:rPr>
              <w:t xml:space="preserve"> </w:t>
            </w:r>
            <w:proofErr w:type="spellStart"/>
            <w:r w:rsidRPr="00B179AB">
              <w:rPr>
                <w:sz w:val="28"/>
                <w:szCs w:val="28"/>
                <w:lang w:val="en-US"/>
              </w:rPr>
              <w:t>oralig‘ida</w:t>
            </w:r>
            <w:proofErr w:type="spellEnd"/>
            <w:r w:rsidRPr="00B179AB">
              <w:rPr>
                <w:sz w:val="28"/>
                <w:szCs w:val="28"/>
                <w:lang w:val="en-US"/>
              </w:rPr>
              <w:t xml:space="preserve"> </w:t>
            </w:r>
            <w:proofErr w:type="spellStart"/>
            <w:r w:rsidRPr="00B179AB">
              <w:rPr>
                <w:sz w:val="28"/>
                <w:szCs w:val="28"/>
                <w:lang w:val="en-US"/>
              </w:rPr>
              <w:t>og‘ish</w:t>
            </w:r>
            <w:r w:rsidR="007E4408" w:rsidRPr="00B179AB">
              <w:rPr>
                <w:sz w:val="28"/>
                <w:szCs w:val="28"/>
                <w:lang w:val="en-US"/>
              </w:rPr>
              <w:t>-</w:t>
            </w:r>
            <w:r w:rsidR="003A017E" w:rsidRPr="00B179AB">
              <w:rPr>
                <w:sz w:val="28"/>
                <w:szCs w:val="28"/>
                <w:lang w:val="en-US"/>
              </w:rPr>
              <w:t>lar</w:t>
            </w:r>
            <w:r w:rsidRPr="00B179AB">
              <w:rPr>
                <w:sz w:val="28"/>
                <w:szCs w:val="28"/>
                <w:lang w:val="en-US"/>
              </w:rPr>
              <w:t>i</w:t>
            </w:r>
            <w:proofErr w:type="spellEnd"/>
            <w:r w:rsidRPr="00B179AB">
              <w:rPr>
                <w:sz w:val="28"/>
                <w:szCs w:val="28"/>
                <w:lang w:val="en-US"/>
              </w:rPr>
              <w:t>.</w:t>
            </w:r>
          </w:p>
          <w:p w14:paraId="43CD6023" w14:textId="77777777" w:rsidR="009979D1" w:rsidRPr="00B179AB" w:rsidRDefault="009979D1">
            <w:pPr>
              <w:jc w:val="both"/>
              <w:rPr>
                <w:color w:val="000000"/>
                <w:sz w:val="16"/>
                <w:szCs w:val="16"/>
                <w:lang w:val="uz-Cyrl-UZ"/>
              </w:rPr>
            </w:pPr>
          </w:p>
          <w:p w14:paraId="38EDF615" w14:textId="77777777" w:rsidR="009979D1" w:rsidRPr="00B179AB" w:rsidRDefault="009979D1">
            <w:pPr>
              <w:jc w:val="both"/>
              <w:rPr>
                <w:color w:val="000000"/>
                <w:sz w:val="28"/>
                <w:szCs w:val="28"/>
                <w:lang w:val="uz-Cyrl-UZ"/>
              </w:rPr>
            </w:pPr>
            <w:r w:rsidRPr="00B179AB">
              <w:rPr>
                <w:color w:val="000000"/>
                <w:sz w:val="28"/>
                <w:szCs w:val="28"/>
                <w:lang w:val="uz-Cyrl-UZ"/>
              </w:rPr>
              <w:t>1 Катталикнинг ўртача қийматдан тасодифий оғишлари.</w:t>
            </w:r>
          </w:p>
          <w:p w14:paraId="1C065587" w14:textId="77777777" w:rsidR="009979D1" w:rsidRPr="00B179AB" w:rsidRDefault="009979D1">
            <w:pPr>
              <w:jc w:val="both"/>
              <w:rPr>
                <w:color w:val="000000"/>
                <w:sz w:val="28"/>
                <w:szCs w:val="28"/>
                <w:lang w:val="uz-Cyrl-UZ"/>
              </w:rPr>
            </w:pPr>
            <w:r w:rsidRPr="00B179AB">
              <w:rPr>
                <w:color w:val="000000"/>
                <w:sz w:val="28"/>
                <w:szCs w:val="28"/>
                <w:lang w:val="uz-Cyrl-UZ"/>
              </w:rPr>
              <w:t>2 Сигнал даражасининг тез тебраниш</w:t>
            </w:r>
            <w:r w:rsidR="003A017E" w:rsidRPr="00B179AB">
              <w:rPr>
                <w:color w:val="000000"/>
                <w:sz w:val="28"/>
                <w:szCs w:val="28"/>
                <w:lang w:val="uz-Cyrl-UZ"/>
              </w:rPr>
              <w:t>лар</w:t>
            </w:r>
            <w:r w:rsidRPr="00B179AB">
              <w:rPr>
                <w:color w:val="000000"/>
                <w:sz w:val="28"/>
                <w:szCs w:val="28"/>
                <w:lang w:val="uz-Cyrl-UZ"/>
              </w:rPr>
              <w:t>и ёки па</w:t>
            </w:r>
            <w:r w:rsidR="007E4408" w:rsidRPr="00B179AB">
              <w:rPr>
                <w:color w:val="000000"/>
                <w:sz w:val="28"/>
                <w:szCs w:val="28"/>
                <w:lang w:val="uz-Cyrl-UZ"/>
              </w:rPr>
              <w:t>-</w:t>
            </w:r>
            <w:r w:rsidRPr="00B179AB">
              <w:rPr>
                <w:color w:val="000000"/>
                <w:sz w:val="28"/>
                <w:szCs w:val="28"/>
                <w:lang w:val="uz-Cyrl-UZ"/>
              </w:rPr>
              <w:t>раметрнинг берилган қийматдан қисқа вақт ора</w:t>
            </w:r>
            <w:r w:rsidR="007E4408" w:rsidRPr="00B179AB">
              <w:rPr>
                <w:color w:val="000000"/>
                <w:sz w:val="28"/>
                <w:szCs w:val="28"/>
                <w:lang w:val="uz-Cyrl-UZ"/>
              </w:rPr>
              <w:t>-</w:t>
            </w:r>
            <w:r w:rsidRPr="00B179AB">
              <w:rPr>
                <w:color w:val="000000"/>
                <w:sz w:val="28"/>
                <w:szCs w:val="28"/>
                <w:lang w:val="uz-Cyrl-UZ"/>
              </w:rPr>
              <w:t>лиғида оғиш</w:t>
            </w:r>
            <w:r w:rsidR="003A017E" w:rsidRPr="00B179AB">
              <w:rPr>
                <w:color w:val="000000"/>
                <w:sz w:val="28"/>
                <w:szCs w:val="28"/>
                <w:lang w:val="uz-Cyrl-UZ"/>
              </w:rPr>
              <w:t>лар</w:t>
            </w:r>
            <w:r w:rsidRPr="00B179AB">
              <w:rPr>
                <w:color w:val="000000"/>
                <w:sz w:val="28"/>
                <w:szCs w:val="28"/>
                <w:lang w:val="uz-Cyrl-UZ"/>
              </w:rPr>
              <w:t>и.</w:t>
            </w:r>
          </w:p>
        </w:tc>
      </w:tr>
      <w:tr w:rsidR="009979D1" w:rsidRPr="00CB34C6" w14:paraId="5A5D18E9" w14:textId="77777777">
        <w:trPr>
          <w:tblCellSpacing w:w="0" w:type="dxa"/>
          <w:jc w:val="center"/>
        </w:trPr>
        <w:tc>
          <w:tcPr>
            <w:tcW w:w="3821" w:type="dxa"/>
          </w:tcPr>
          <w:p w14:paraId="7535AFAE" w14:textId="77777777" w:rsidR="009979D1" w:rsidRPr="00B179AB" w:rsidRDefault="009979D1">
            <w:pPr>
              <w:rPr>
                <w:b/>
                <w:bCs/>
                <w:color w:val="000000"/>
                <w:sz w:val="28"/>
                <w:szCs w:val="28"/>
                <w:lang w:val="uz-Cyrl-UZ"/>
              </w:rPr>
            </w:pPr>
            <w:r w:rsidRPr="00B179AB">
              <w:rPr>
                <w:b/>
                <w:bCs/>
                <w:color w:val="000000"/>
                <w:sz w:val="28"/>
                <w:szCs w:val="28"/>
                <w:lang w:val="uz-Cyrl-UZ"/>
              </w:rPr>
              <w:t>Флуктуационная помеха (шум)</w:t>
            </w:r>
          </w:p>
          <w:p w14:paraId="27A1997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fluktuatsion xalaqit (shovqin)</w:t>
            </w:r>
          </w:p>
          <w:p w14:paraId="7D88B8B3" w14:textId="77777777" w:rsidR="009979D1" w:rsidRPr="00B179AB" w:rsidRDefault="009979D1">
            <w:pPr>
              <w:rPr>
                <w:bCs/>
                <w:color w:val="000000"/>
                <w:sz w:val="28"/>
                <w:szCs w:val="28"/>
                <w:lang w:val="uz-Cyrl-UZ"/>
              </w:rPr>
            </w:pPr>
            <w:r w:rsidRPr="00B179AB">
              <w:rPr>
                <w:bCs/>
                <w:color w:val="000000"/>
                <w:sz w:val="28"/>
                <w:szCs w:val="28"/>
                <w:lang w:val="uz-Cyrl-UZ"/>
              </w:rPr>
              <w:t xml:space="preserve">       флуктуацион халақит (шовқин)</w:t>
            </w:r>
          </w:p>
          <w:p w14:paraId="0122A8C3" w14:textId="77777777" w:rsidR="009979D1" w:rsidRPr="00B179AB" w:rsidRDefault="009979D1">
            <w:pPr>
              <w:rPr>
                <w:b/>
                <w:bCs/>
                <w:color w:val="000000"/>
                <w:sz w:val="28"/>
                <w:szCs w:val="28"/>
                <w:lang w:val="en-US"/>
              </w:rPr>
            </w:pPr>
            <w:r w:rsidRPr="00B179AB">
              <w:rPr>
                <w:b/>
                <w:bCs/>
                <w:color w:val="000000"/>
                <w:sz w:val="28"/>
                <w:szCs w:val="28"/>
                <w:lang w:val="uz-Cyrl-UZ"/>
              </w:rPr>
              <w:t xml:space="preserve">en - </w:t>
            </w:r>
            <w:r w:rsidRPr="00B179AB">
              <w:rPr>
                <w:bCs/>
                <w:color w:val="000000"/>
                <w:sz w:val="28"/>
                <w:szCs w:val="28"/>
                <w:lang w:val="uz-Cyrl-UZ"/>
              </w:rPr>
              <w:t xml:space="preserve">fluctuating </w:t>
            </w:r>
            <w:r w:rsidR="00F43F6E" w:rsidRPr="00B179AB">
              <w:rPr>
                <w:bCs/>
                <w:color w:val="000000"/>
                <w:sz w:val="28"/>
                <w:szCs w:val="28"/>
                <w:lang w:val="en-US"/>
              </w:rPr>
              <w:t>disturbance (</w:t>
            </w:r>
            <w:r w:rsidRPr="00B179AB">
              <w:rPr>
                <w:bCs/>
                <w:color w:val="000000"/>
                <w:sz w:val="28"/>
                <w:szCs w:val="28"/>
                <w:lang w:val="uz-Cyrl-UZ"/>
              </w:rPr>
              <w:t>noise</w:t>
            </w:r>
            <w:r w:rsidR="00F43F6E" w:rsidRPr="00B179AB">
              <w:rPr>
                <w:bCs/>
                <w:color w:val="000000"/>
                <w:sz w:val="28"/>
                <w:szCs w:val="28"/>
                <w:lang w:val="en-US"/>
              </w:rPr>
              <w:t>)</w:t>
            </w:r>
          </w:p>
        </w:tc>
        <w:tc>
          <w:tcPr>
            <w:tcW w:w="6150" w:type="dxa"/>
            <w:vAlign w:val="center"/>
          </w:tcPr>
          <w:p w14:paraId="29B0EC86" w14:textId="77777777" w:rsidR="009979D1" w:rsidRPr="00B179AB" w:rsidRDefault="009979D1">
            <w:pPr>
              <w:jc w:val="both"/>
              <w:rPr>
                <w:color w:val="000000"/>
                <w:sz w:val="28"/>
                <w:szCs w:val="28"/>
                <w:lang w:val="uz-Cyrl-UZ"/>
              </w:rPr>
            </w:pPr>
            <w:r w:rsidRPr="00B179AB">
              <w:rPr>
                <w:color w:val="000000"/>
                <w:sz w:val="28"/>
                <w:szCs w:val="28"/>
              </w:rPr>
              <w:t>Вид помех</w:t>
            </w:r>
            <w:r w:rsidR="008351C5" w:rsidRPr="00B179AB">
              <w:rPr>
                <w:color w:val="000000"/>
                <w:sz w:val="28"/>
                <w:szCs w:val="28"/>
                <w:lang w:val="uz-Cyrl-UZ"/>
              </w:rPr>
              <w:t>и</w:t>
            </w:r>
            <w:r w:rsidRPr="00B179AB">
              <w:rPr>
                <w:color w:val="000000"/>
                <w:sz w:val="28"/>
                <w:szCs w:val="28"/>
              </w:rPr>
              <w:t xml:space="preserve">, </w:t>
            </w:r>
            <w:proofErr w:type="spellStart"/>
            <w:r w:rsidRPr="00B179AB">
              <w:rPr>
                <w:color w:val="000000"/>
                <w:sz w:val="28"/>
                <w:szCs w:val="28"/>
              </w:rPr>
              <w:t>котор</w:t>
            </w:r>
            <w:proofErr w:type="spellEnd"/>
            <w:r w:rsidR="008351C5" w:rsidRPr="00B179AB">
              <w:rPr>
                <w:color w:val="000000"/>
                <w:sz w:val="28"/>
                <w:szCs w:val="28"/>
                <w:lang w:val="uz-Cyrl-UZ"/>
              </w:rPr>
              <w:t>ая</w:t>
            </w:r>
            <w:r w:rsidRPr="00B179AB">
              <w:rPr>
                <w:color w:val="000000"/>
                <w:sz w:val="28"/>
                <w:szCs w:val="28"/>
              </w:rPr>
              <w:t xml:space="preserve"> </w:t>
            </w:r>
            <w:proofErr w:type="spellStart"/>
            <w:r w:rsidRPr="00B179AB">
              <w:rPr>
                <w:color w:val="000000"/>
                <w:sz w:val="28"/>
                <w:szCs w:val="28"/>
              </w:rPr>
              <w:t>присутству</w:t>
            </w:r>
            <w:proofErr w:type="spellEnd"/>
            <w:r w:rsidR="008351C5" w:rsidRPr="00B179AB">
              <w:rPr>
                <w:color w:val="000000"/>
                <w:sz w:val="28"/>
                <w:szCs w:val="28"/>
                <w:lang w:val="uz-Cyrl-UZ"/>
              </w:rPr>
              <w:t>е</w:t>
            </w:r>
            <w:r w:rsidRPr="00B179AB">
              <w:rPr>
                <w:color w:val="000000"/>
                <w:sz w:val="28"/>
                <w:szCs w:val="28"/>
              </w:rPr>
              <w:t xml:space="preserve">т </w:t>
            </w:r>
            <w:proofErr w:type="spellStart"/>
            <w:r w:rsidRPr="00B179AB">
              <w:rPr>
                <w:color w:val="000000"/>
                <w:sz w:val="28"/>
                <w:szCs w:val="28"/>
              </w:rPr>
              <w:t>прак</w:t>
            </w:r>
            <w:proofErr w:type="spellEnd"/>
            <w:r w:rsidR="00502E01" w:rsidRPr="00B179AB">
              <w:rPr>
                <w:color w:val="000000"/>
                <w:sz w:val="28"/>
                <w:szCs w:val="28"/>
                <w:lang w:val="uz-Cyrl-UZ"/>
              </w:rPr>
              <w:t>т</w:t>
            </w:r>
            <w:proofErr w:type="spellStart"/>
            <w:r w:rsidRPr="00B179AB">
              <w:rPr>
                <w:color w:val="000000"/>
                <w:sz w:val="28"/>
                <w:szCs w:val="28"/>
              </w:rPr>
              <w:t>ически</w:t>
            </w:r>
            <w:proofErr w:type="spellEnd"/>
            <w:r w:rsidRPr="00B179AB">
              <w:rPr>
                <w:color w:val="000000"/>
                <w:sz w:val="28"/>
                <w:szCs w:val="28"/>
              </w:rPr>
              <w:t xml:space="preserve"> во всех реал</w:t>
            </w:r>
            <w:r w:rsidR="008351C5" w:rsidRPr="00B179AB">
              <w:rPr>
                <w:color w:val="000000"/>
                <w:sz w:val="28"/>
                <w:szCs w:val="28"/>
              </w:rPr>
              <w:t>ьных каналах связи и представляе</w:t>
            </w:r>
            <w:r w:rsidRPr="00B179AB">
              <w:rPr>
                <w:color w:val="000000"/>
                <w:sz w:val="28"/>
                <w:szCs w:val="28"/>
              </w:rPr>
              <w:t>т собой случайный процесс с нормальным распределением. Основным источником флуктуационного шума является беспорядочное тепловое движение электронов в проводнике, вызывающее случайную разность потенциалов на его концах.</w:t>
            </w:r>
          </w:p>
          <w:p w14:paraId="036EA68D" w14:textId="77777777" w:rsidR="009979D1" w:rsidRPr="00B179AB" w:rsidRDefault="009979D1">
            <w:pPr>
              <w:jc w:val="both"/>
              <w:rPr>
                <w:color w:val="000000"/>
                <w:sz w:val="16"/>
                <w:szCs w:val="16"/>
                <w:lang w:val="uz-Cyrl-UZ"/>
              </w:rPr>
            </w:pPr>
          </w:p>
          <w:p w14:paraId="46F83458" w14:textId="77777777" w:rsidR="009979D1" w:rsidRPr="00B179AB" w:rsidRDefault="009979D1">
            <w:pPr>
              <w:jc w:val="both"/>
              <w:rPr>
                <w:sz w:val="28"/>
                <w:szCs w:val="28"/>
                <w:lang w:val="uz-Cyrl-UZ"/>
              </w:rPr>
            </w:pPr>
            <w:proofErr w:type="spellStart"/>
            <w:r w:rsidRPr="00B179AB">
              <w:rPr>
                <w:sz w:val="28"/>
                <w:szCs w:val="28"/>
                <w:lang w:val="en-US"/>
              </w:rPr>
              <w:t>Deyarli</w:t>
            </w:r>
            <w:proofErr w:type="spellEnd"/>
            <w:r w:rsidRPr="00B179AB">
              <w:rPr>
                <w:sz w:val="28"/>
                <w:szCs w:val="28"/>
                <w:lang w:val="en-US"/>
              </w:rPr>
              <w:t xml:space="preserve"> </w:t>
            </w:r>
            <w:proofErr w:type="spellStart"/>
            <w:r w:rsidRPr="00B179AB">
              <w:rPr>
                <w:sz w:val="28"/>
                <w:szCs w:val="28"/>
                <w:lang w:val="en-US"/>
              </w:rPr>
              <w:t>barcha</w:t>
            </w:r>
            <w:proofErr w:type="spellEnd"/>
            <w:r w:rsidRPr="00B179AB">
              <w:rPr>
                <w:sz w:val="28"/>
                <w:szCs w:val="28"/>
                <w:lang w:val="en-US"/>
              </w:rPr>
              <w:t xml:space="preserve"> </w:t>
            </w:r>
            <w:proofErr w:type="spellStart"/>
            <w:r w:rsidRPr="00B179AB">
              <w:rPr>
                <w:sz w:val="28"/>
                <w:szCs w:val="28"/>
                <w:lang w:val="en-US"/>
              </w:rPr>
              <w:t>aloqa</w:t>
            </w:r>
            <w:proofErr w:type="spellEnd"/>
            <w:r w:rsidRPr="00B179AB">
              <w:rPr>
                <w:sz w:val="28"/>
                <w:szCs w:val="28"/>
                <w:lang w:val="en-US"/>
              </w:rPr>
              <w:t xml:space="preserve"> </w:t>
            </w:r>
            <w:proofErr w:type="spellStart"/>
            <w:r w:rsidRPr="00B179AB">
              <w:rPr>
                <w:sz w:val="28"/>
                <w:szCs w:val="28"/>
                <w:lang w:val="en-US"/>
              </w:rPr>
              <w:t>liniyalarida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ladigan</w:t>
            </w:r>
            <w:proofErr w:type="spellEnd"/>
            <w:r w:rsidRPr="00B179AB">
              <w:rPr>
                <w:sz w:val="28"/>
                <w:szCs w:val="28"/>
                <w:lang w:val="en-US"/>
              </w:rPr>
              <w:t xml:space="preserve">, normal </w:t>
            </w:r>
            <w:proofErr w:type="spellStart"/>
            <w:r w:rsidRPr="00B179AB">
              <w:rPr>
                <w:sz w:val="28"/>
                <w:szCs w:val="28"/>
                <w:lang w:val="en-US"/>
              </w:rPr>
              <w:t>taqsimlanadigan</w:t>
            </w:r>
            <w:proofErr w:type="spellEnd"/>
            <w:r w:rsidRPr="00B179AB">
              <w:rPr>
                <w:sz w:val="28"/>
                <w:szCs w:val="28"/>
                <w:lang w:val="en-US"/>
              </w:rPr>
              <w:t xml:space="preserve"> </w:t>
            </w:r>
            <w:proofErr w:type="spellStart"/>
            <w:r w:rsidRPr="00B179AB">
              <w:rPr>
                <w:sz w:val="28"/>
                <w:szCs w:val="28"/>
                <w:lang w:val="en-US"/>
              </w:rPr>
              <w:t>tasodifiy</w:t>
            </w:r>
            <w:proofErr w:type="spellEnd"/>
            <w:r w:rsidRPr="00B179AB">
              <w:rPr>
                <w:sz w:val="28"/>
                <w:szCs w:val="28"/>
                <w:lang w:val="en-US"/>
              </w:rPr>
              <w:t xml:space="preserve"> </w:t>
            </w:r>
            <w:proofErr w:type="spellStart"/>
            <w:r w:rsidRPr="00B179AB">
              <w:rPr>
                <w:sz w:val="28"/>
                <w:szCs w:val="28"/>
                <w:lang w:val="en-US"/>
              </w:rPr>
              <w:t>jarayonni</w:t>
            </w:r>
            <w:proofErr w:type="spellEnd"/>
            <w:r w:rsidRPr="00B179AB">
              <w:rPr>
                <w:sz w:val="28"/>
                <w:szCs w:val="28"/>
                <w:lang w:val="en-US"/>
              </w:rPr>
              <w:t xml:space="preserve"> </w:t>
            </w:r>
            <w:proofErr w:type="spellStart"/>
            <w:r w:rsidRPr="00B179AB">
              <w:rPr>
                <w:sz w:val="28"/>
                <w:szCs w:val="28"/>
                <w:lang w:val="en-US"/>
              </w:rPr>
              <w:t>o‘zida</w:t>
            </w:r>
            <w:proofErr w:type="spellEnd"/>
            <w:r w:rsidRPr="00B179AB">
              <w:rPr>
                <w:sz w:val="28"/>
                <w:szCs w:val="28"/>
                <w:lang w:val="en-US"/>
              </w:rPr>
              <w:t xml:space="preserve"> </w:t>
            </w:r>
            <w:proofErr w:type="spellStart"/>
            <w:r w:rsidRPr="00B179AB">
              <w:rPr>
                <w:sz w:val="28"/>
                <w:szCs w:val="28"/>
                <w:lang w:val="en-US"/>
              </w:rPr>
              <w:t>ifodalay</w:t>
            </w:r>
            <w:r w:rsidR="007E4408" w:rsidRPr="00B179AB">
              <w:rPr>
                <w:sz w:val="28"/>
                <w:szCs w:val="28"/>
                <w:lang w:val="en-US"/>
              </w:rPr>
              <w:t>-</w:t>
            </w:r>
            <w:r w:rsidRPr="00B179AB">
              <w:rPr>
                <w:sz w:val="28"/>
                <w:szCs w:val="28"/>
                <w:lang w:val="en-US"/>
              </w:rPr>
              <w:t>digan</w:t>
            </w:r>
            <w:proofErr w:type="spellEnd"/>
            <w:r w:rsidRPr="00B179AB">
              <w:rPr>
                <w:sz w:val="28"/>
                <w:szCs w:val="28"/>
                <w:lang w:val="en-US"/>
              </w:rPr>
              <w:t xml:space="preserve"> </w:t>
            </w:r>
            <w:proofErr w:type="spellStart"/>
            <w:r w:rsidRPr="00B179AB">
              <w:rPr>
                <w:sz w:val="28"/>
                <w:szCs w:val="28"/>
                <w:lang w:val="en-US"/>
              </w:rPr>
              <w:t>xalaqitlar</w:t>
            </w:r>
            <w:proofErr w:type="spellEnd"/>
            <w:r w:rsidRPr="00B179AB">
              <w:rPr>
                <w:sz w:val="28"/>
                <w:szCs w:val="28"/>
                <w:lang w:val="en-US"/>
              </w:rPr>
              <w:t xml:space="preserve"> </w:t>
            </w:r>
            <w:proofErr w:type="spellStart"/>
            <w:r w:rsidRPr="00B179AB">
              <w:rPr>
                <w:sz w:val="28"/>
                <w:szCs w:val="28"/>
                <w:lang w:val="en-US"/>
              </w:rPr>
              <w:t>turi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tkazgichdagi</w:t>
            </w:r>
            <w:proofErr w:type="spellEnd"/>
            <w:r w:rsidRPr="00B179AB">
              <w:rPr>
                <w:sz w:val="28"/>
                <w:szCs w:val="28"/>
                <w:lang w:val="en-US"/>
              </w:rPr>
              <w:t xml:space="preserve"> </w:t>
            </w:r>
            <w:proofErr w:type="spellStart"/>
            <w:r w:rsidRPr="00B179AB">
              <w:rPr>
                <w:sz w:val="28"/>
                <w:szCs w:val="28"/>
                <w:lang w:val="en-US"/>
              </w:rPr>
              <w:t>elektronlar</w:t>
            </w:r>
            <w:r w:rsidR="00031496" w:rsidRPr="00B179AB">
              <w:rPr>
                <w:sz w:val="28"/>
                <w:szCs w:val="28"/>
                <w:lang w:val="en-US"/>
              </w:rPr>
              <w:t>-</w:t>
            </w:r>
            <w:r w:rsidRPr="00B179AB">
              <w:rPr>
                <w:sz w:val="28"/>
                <w:szCs w:val="28"/>
                <w:lang w:val="en-US"/>
              </w:rPr>
              <w:t>ning</w:t>
            </w:r>
            <w:proofErr w:type="spellEnd"/>
            <w:r w:rsidRPr="00B179AB">
              <w:rPr>
                <w:sz w:val="28"/>
                <w:szCs w:val="28"/>
                <w:lang w:val="en-US"/>
              </w:rPr>
              <w:t xml:space="preserve">, </w:t>
            </w:r>
            <w:proofErr w:type="spellStart"/>
            <w:r w:rsidRPr="00B179AB">
              <w:rPr>
                <w:sz w:val="28"/>
                <w:szCs w:val="28"/>
                <w:lang w:val="en-US"/>
              </w:rPr>
              <w:t>o‘tkazgich</w:t>
            </w:r>
            <w:proofErr w:type="spellEnd"/>
            <w:r w:rsidRPr="00B179AB">
              <w:rPr>
                <w:sz w:val="28"/>
                <w:szCs w:val="28"/>
                <w:lang w:val="en-US"/>
              </w:rPr>
              <w:t xml:space="preserve"> </w:t>
            </w:r>
            <w:proofErr w:type="spellStart"/>
            <w:r w:rsidRPr="00B179AB">
              <w:rPr>
                <w:sz w:val="28"/>
                <w:szCs w:val="28"/>
                <w:lang w:val="en-US"/>
              </w:rPr>
              <w:t>uchlarida</w:t>
            </w:r>
            <w:proofErr w:type="spellEnd"/>
            <w:r w:rsidRPr="00B179AB">
              <w:rPr>
                <w:sz w:val="28"/>
                <w:szCs w:val="28"/>
                <w:lang w:val="en-US"/>
              </w:rPr>
              <w:t xml:space="preserve"> </w:t>
            </w:r>
            <w:proofErr w:type="spellStart"/>
            <w:r w:rsidRPr="00B179AB">
              <w:rPr>
                <w:sz w:val="28"/>
                <w:szCs w:val="28"/>
                <w:lang w:val="en-US"/>
              </w:rPr>
              <w:t>potensiallarning</w:t>
            </w:r>
            <w:proofErr w:type="spellEnd"/>
            <w:r w:rsidRPr="00B179AB">
              <w:rPr>
                <w:sz w:val="28"/>
                <w:szCs w:val="28"/>
                <w:lang w:val="en-US"/>
              </w:rPr>
              <w:t xml:space="preserve"> </w:t>
            </w:r>
            <w:proofErr w:type="spellStart"/>
            <w:r w:rsidRPr="00B179AB">
              <w:rPr>
                <w:sz w:val="28"/>
                <w:szCs w:val="28"/>
                <w:lang w:val="en-US"/>
              </w:rPr>
              <w:t>tasodifiy</w:t>
            </w:r>
            <w:proofErr w:type="spellEnd"/>
            <w:r w:rsidRPr="00B179AB">
              <w:rPr>
                <w:sz w:val="28"/>
                <w:szCs w:val="28"/>
                <w:lang w:val="en-US"/>
              </w:rPr>
              <w:t xml:space="preserve"> </w:t>
            </w:r>
            <w:proofErr w:type="spellStart"/>
            <w:r w:rsidRPr="00B179AB">
              <w:rPr>
                <w:sz w:val="28"/>
                <w:szCs w:val="28"/>
                <w:lang w:val="en-US"/>
              </w:rPr>
              <w:lastRenderedPageBreak/>
              <w:t>farqini</w:t>
            </w:r>
            <w:proofErr w:type="spellEnd"/>
            <w:r w:rsidRPr="00B179AB">
              <w:rPr>
                <w:sz w:val="28"/>
                <w:szCs w:val="28"/>
                <w:lang w:val="en-US"/>
              </w:rPr>
              <w:t xml:space="preserve"> </w:t>
            </w:r>
            <w:proofErr w:type="spellStart"/>
            <w:r w:rsidRPr="00B179AB">
              <w:rPr>
                <w:sz w:val="28"/>
                <w:szCs w:val="28"/>
                <w:lang w:val="en-US"/>
              </w:rPr>
              <w:t>keltirib</w:t>
            </w:r>
            <w:proofErr w:type="spellEnd"/>
            <w:r w:rsidRPr="00B179AB">
              <w:rPr>
                <w:sz w:val="28"/>
                <w:szCs w:val="28"/>
                <w:lang w:val="en-US"/>
              </w:rPr>
              <w:t xml:space="preserve"> </w:t>
            </w:r>
            <w:proofErr w:type="spellStart"/>
            <w:r w:rsidRPr="00B179AB">
              <w:rPr>
                <w:sz w:val="28"/>
                <w:szCs w:val="28"/>
                <w:lang w:val="en-US"/>
              </w:rPr>
              <w:t>chiqaradigan</w:t>
            </w:r>
            <w:proofErr w:type="spellEnd"/>
            <w:r w:rsidRPr="00B179AB">
              <w:rPr>
                <w:sz w:val="28"/>
                <w:szCs w:val="28"/>
                <w:lang w:val="en-US"/>
              </w:rPr>
              <w:t xml:space="preserve"> </w:t>
            </w:r>
            <w:proofErr w:type="spellStart"/>
            <w:r w:rsidRPr="00B179AB">
              <w:rPr>
                <w:sz w:val="28"/>
                <w:szCs w:val="28"/>
                <w:lang w:val="en-US"/>
              </w:rPr>
              <w:t>tartibsiz</w:t>
            </w:r>
            <w:proofErr w:type="spellEnd"/>
            <w:r w:rsidRPr="00B179AB">
              <w:rPr>
                <w:sz w:val="28"/>
                <w:szCs w:val="28"/>
                <w:lang w:val="en-US"/>
              </w:rPr>
              <w:t xml:space="preserve"> </w:t>
            </w:r>
            <w:proofErr w:type="spellStart"/>
            <w:r w:rsidRPr="00B179AB">
              <w:rPr>
                <w:sz w:val="28"/>
                <w:szCs w:val="28"/>
                <w:lang w:val="en-US"/>
              </w:rPr>
              <w:t>issiqlik</w:t>
            </w:r>
            <w:proofErr w:type="spellEnd"/>
            <w:r w:rsidRPr="00B179AB">
              <w:rPr>
                <w:sz w:val="28"/>
                <w:szCs w:val="28"/>
                <w:lang w:val="en-US"/>
              </w:rPr>
              <w:t xml:space="preserve"> </w:t>
            </w:r>
            <w:proofErr w:type="spellStart"/>
            <w:r w:rsidRPr="00B179AB">
              <w:rPr>
                <w:sz w:val="28"/>
                <w:szCs w:val="28"/>
                <w:lang w:val="en-US"/>
              </w:rPr>
              <w:t>harakati</w:t>
            </w:r>
            <w:proofErr w:type="spellEnd"/>
            <w:r w:rsidRPr="00B179AB">
              <w:rPr>
                <w:sz w:val="28"/>
                <w:szCs w:val="28"/>
                <w:lang w:val="en-US"/>
              </w:rPr>
              <w:t xml:space="preserve"> </w:t>
            </w:r>
            <w:proofErr w:type="spellStart"/>
            <w:r w:rsidRPr="00B179AB">
              <w:rPr>
                <w:sz w:val="28"/>
                <w:szCs w:val="28"/>
                <w:lang w:val="en-US"/>
              </w:rPr>
              <w:t>fluktuatsion</w:t>
            </w:r>
            <w:proofErr w:type="spellEnd"/>
            <w:r w:rsidRPr="00B179AB">
              <w:rPr>
                <w:sz w:val="28"/>
                <w:szCs w:val="28"/>
                <w:lang w:val="en-US"/>
              </w:rPr>
              <w:t xml:space="preserve"> </w:t>
            </w:r>
            <w:proofErr w:type="spellStart"/>
            <w:r w:rsidRPr="00B179AB">
              <w:rPr>
                <w:sz w:val="28"/>
                <w:szCs w:val="28"/>
                <w:lang w:val="en-US"/>
              </w:rPr>
              <w:t>shovqinning</w:t>
            </w:r>
            <w:proofErr w:type="spellEnd"/>
            <w:r w:rsidRPr="00B179AB">
              <w:rPr>
                <w:sz w:val="28"/>
                <w:szCs w:val="28"/>
                <w:lang w:val="en-US"/>
              </w:rPr>
              <w:t xml:space="preserve"> </w:t>
            </w:r>
            <w:proofErr w:type="spellStart"/>
            <w:r w:rsidRPr="00B179AB">
              <w:rPr>
                <w:sz w:val="28"/>
                <w:szCs w:val="28"/>
                <w:lang w:val="en-US"/>
              </w:rPr>
              <w:t>asosiy</w:t>
            </w:r>
            <w:proofErr w:type="spellEnd"/>
            <w:r w:rsidRPr="00B179AB">
              <w:rPr>
                <w:sz w:val="28"/>
                <w:szCs w:val="28"/>
                <w:lang w:val="en-US"/>
              </w:rPr>
              <w:t xml:space="preserve"> </w:t>
            </w:r>
            <w:proofErr w:type="spellStart"/>
            <w:r w:rsidRPr="00B179AB">
              <w:rPr>
                <w:sz w:val="28"/>
                <w:szCs w:val="28"/>
                <w:lang w:val="en-US"/>
              </w:rPr>
              <w:t>manbai</w:t>
            </w:r>
            <w:proofErr w:type="spellEnd"/>
            <w:r w:rsidRPr="00B179AB">
              <w:rPr>
                <w:sz w:val="28"/>
                <w:szCs w:val="28"/>
                <w:lang w:val="en-US"/>
              </w:rPr>
              <w:t xml:space="preserve"> </w:t>
            </w:r>
            <w:proofErr w:type="spellStart"/>
            <w:r w:rsidRPr="00B179AB">
              <w:rPr>
                <w:sz w:val="28"/>
                <w:szCs w:val="28"/>
                <w:lang w:val="en-US"/>
              </w:rPr>
              <w:t>hisoblanadi</w:t>
            </w:r>
            <w:proofErr w:type="spellEnd"/>
            <w:r w:rsidRPr="00B179AB">
              <w:rPr>
                <w:sz w:val="28"/>
                <w:szCs w:val="28"/>
                <w:lang w:val="en-US"/>
              </w:rPr>
              <w:t>.</w:t>
            </w:r>
          </w:p>
          <w:p w14:paraId="3AFCF03E" w14:textId="77777777" w:rsidR="007E4408" w:rsidRPr="00B179AB" w:rsidRDefault="007E4408">
            <w:pPr>
              <w:jc w:val="both"/>
              <w:rPr>
                <w:color w:val="000000"/>
                <w:sz w:val="16"/>
                <w:szCs w:val="16"/>
                <w:lang w:val="uz-Cyrl-UZ"/>
              </w:rPr>
            </w:pPr>
          </w:p>
          <w:p w14:paraId="14995BA2" w14:textId="77777777" w:rsidR="009979D1" w:rsidRPr="00B179AB" w:rsidRDefault="009979D1">
            <w:pPr>
              <w:jc w:val="both"/>
              <w:rPr>
                <w:color w:val="000000"/>
                <w:sz w:val="28"/>
                <w:szCs w:val="28"/>
                <w:lang w:val="uz-Cyrl-UZ"/>
              </w:rPr>
            </w:pPr>
            <w:r w:rsidRPr="00B179AB">
              <w:rPr>
                <w:color w:val="000000"/>
                <w:sz w:val="28"/>
                <w:szCs w:val="28"/>
                <w:lang w:val="uz-Cyrl-UZ"/>
              </w:rPr>
              <w:t>Деярли барча алоқа линияларида бўладиган, нор</w:t>
            </w:r>
            <w:r w:rsidR="007E4408" w:rsidRPr="00B179AB">
              <w:rPr>
                <w:color w:val="000000"/>
                <w:sz w:val="28"/>
                <w:szCs w:val="28"/>
                <w:lang w:val="uz-Cyrl-UZ"/>
              </w:rPr>
              <w:t>-</w:t>
            </w:r>
            <w:r w:rsidRPr="00B179AB">
              <w:rPr>
                <w:color w:val="000000"/>
                <w:sz w:val="28"/>
                <w:szCs w:val="28"/>
                <w:lang w:val="uz-Cyrl-UZ"/>
              </w:rPr>
              <w:t>мал тақсимланадиган тасодифий жараённи ўзида ифодалайдиган халақитлар тури. Ўтказгичдаги электронларнинг, ўтказгич учларида потенциал</w:t>
            </w:r>
            <w:r w:rsidR="007E4408" w:rsidRPr="00B179AB">
              <w:rPr>
                <w:color w:val="000000"/>
                <w:sz w:val="28"/>
                <w:szCs w:val="28"/>
                <w:lang w:val="uz-Cyrl-UZ"/>
              </w:rPr>
              <w:t>-</w:t>
            </w:r>
            <w:r w:rsidRPr="00B179AB">
              <w:rPr>
                <w:color w:val="000000"/>
                <w:sz w:val="28"/>
                <w:szCs w:val="28"/>
                <w:lang w:val="uz-Cyrl-UZ"/>
              </w:rPr>
              <w:t>ларнинг тасодифий фарқини келтириб чиқаради</w:t>
            </w:r>
            <w:r w:rsidR="007E4408" w:rsidRPr="00B179AB">
              <w:rPr>
                <w:color w:val="000000"/>
                <w:sz w:val="28"/>
                <w:szCs w:val="28"/>
                <w:lang w:val="uz-Cyrl-UZ"/>
              </w:rPr>
              <w:t>-</w:t>
            </w:r>
            <w:r w:rsidRPr="00B179AB">
              <w:rPr>
                <w:color w:val="000000"/>
                <w:sz w:val="28"/>
                <w:szCs w:val="28"/>
                <w:lang w:val="uz-Cyrl-UZ"/>
              </w:rPr>
              <w:t>ган тартибсиз иссиқлик ҳаракати флуктуацион шовқиннинг асосий манбаи ҳисобланади.</w:t>
            </w:r>
          </w:p>
        </w:tc>
      </w:tr>
      <w:tr w:rsidR="009979D1" w:rsidRPr="00B179AB" w14:paraId="3980DA4E" w14:textId="77777777">
        <w:trPr>
          <w:tblCellSpacing w:w="0" w:type="dxa"/>
          <w:jc w:val="center"/>
        </w:trPr>
        <w:tc>
          <w:tcPr>
            <w:tcW w:w="3821" w:type="dxa"/>
          </w:tcPr>
          <w:p w14:paraId="4091924A" w14:textId="77777777" w:rsidR="009979D1" w:rsidRPr="00B179AB" w:rsidRDefault="009979D1">
            <w:pPr>
              <w:rPr>
                <w:b/>
                <w:bCs/>
                <w:color w:val="000000"/>
                <w:sz w:val="28"/>
                <w:szCs w:val="28"/>
              </w:rPr>
            </w:pPr>
            <w:r w:rsidRPr="00B179AB">
              <w:rPr>
                <w:b/>
                <w:bCs/>
                <w:color w:val="000000"/>
                <w:sz w:val="28"/>
                <w:szCs w:val="28"/>
              </w:rPr>
              <w:lastRenderedPageBreak/>
              <w:t>Фотонный кристалл</w:t>
            </w:r>
          </w:p>
          <w:p w14:paraId="2BA5ED16"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fotonli</w:t>
            </w:r>
            <w:proofErr w:type="spellEnd"/>
            <w:r w:rsidRPr="00B179AB">
              <w:rPr>
                <w:bCs/>
                <w:color w:val="000000"/>
                <w:sz w:val="28"/>
                <w:szCs w:val="28"/>
              </w:rPr>
              <w:t xml:space="preserve"> </w:t>
            </w:r>
            <w:proofErr w:type="spellStart"/>
            <w:r w:rsidRPr="00B179AB">
              <w:rPr>
                <w:bCs/>
                <w:color w:val="000000"/>
                <w:sz w:val="28"/>
                <w:szCs w:val="28"/>
                <w:lang w:val="en-US"/>
              </w:rPr>
              <w:t>kristall</w:t>
            </w:r>
            <w:proofErr w:type="spellEnd"/>
          </w:p>
          <w:p w14:paraId="1785346B"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фотонли кристалл</w:t>
            </w:r>
          </w:p>
          <w:p w14:paraId="6C38B50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photonic crystal</w:t>
            </w:r>
          </w:p>
        </w:tc>
        <w:tc>
          <w:tcPr>
            <w:tcW w:w="6150" w:type="dxa"/>
            <w:vAlign w:val="center"/>
          </w:tcPr>
          <w:p w14:paraId="5685A44F" w14:textId="77777777" w:rsidR="009979D1" w:rsidRPr="00B179AB" w:rsidRDefault="009979D1">
            <w:pPr>
              <w:jc w:val="both"/>
              <w:rPr>
                <w:color w:val="000000"/>
                <w:sz w:val="28"/>
                <w:szCs w:val="28"/>
                <w:lang w:val="uz-Cyrl-UZ"/>
              </w:rPr>
            </w:pPr>
            <w:r w:rsidRPr="00B179AB">
              <w:rPr>
                <w:color w:val="000000"/>
                <w:sz w:val="28"/>
                <w:szCs w:val="28"/>
              </w:rPr>
              <w:t xml:space="preserve">Материал (обычно твердотельный), структура </w:t>
            </w:r>
            <w:proofErr w:type="gramStart"/>
            <w:r w:rsidRPr="00B179AB">
              <w:rPr>
                <w:color w:val="000000"/>
                <w:sz w:val="28"/>
                <w:szCs w:val="28"/>
              </w:rPr>
              <w:t>ко</w:t>
            </w:r>
            <w:r w:rsidR="007E4408" w:rsidRPr="00B179AB">
              <w:rPr>
                <w:color w:val="000000"/>
                <w:sz w:val="28"/>
                <w:szCs w:val="28"/>
              </w:rPr>
              <w:t>-</w:t>
            </w:r>
            <w:proofErr w:type="spellStart"/>
            <w:r w:rsidRPr="00B179AB">
              <w:rPr>
                <w:color w:val="000000"/>
                <w:sz w:val="28"/>
                <w:szCs w:val="28"/>
              </w:rPr>
              <w:t>торого</w:t>
            </w:r>
            <w:proofErr w:type="spellEnd"/>
            <w:proofErr w:type="gramEnd"/>
            <w:r w:rsidRPr="00B179AB">
              <w:rPr>
                <w:color w:val="000000"/>
                <w:sz w:val="28"/>
                <w:szCs w:val="28"/>
              </w:rPr>
              <w:t xml:space="preserve"> характеризуется периодическим изменением показателя преломления в 1, 2 и 3 прост</w:t>
            </w:r>
            <w:r w:rsidR="007E4408" w:rsidRPr="00B179AB">
              <w:rPr>
                <w:color w:val="000000"/>
                <w:sz w:val="28"/>
                <w:szCs w:val="28"/>
              </w:rPr>
              <w:t>-</w:t>
            </w:r>
            <w:proofErr w:type="spellStart"/>
            <w:r w:rsidRPr="00B179AB">
              <w:rPr>
                <w:color w:val="000000"/>
                <w:sz w:val="28"/>
                <w:szCs w:val="28"/>
              </w:rPr>
              <w:t>ранственных</w:t>
            </w:r>
            <w:proofErr w:type="spellEnd"/>
            <w:r w:rsidRPr="00B179AB">
              <w:rPr>
                <w:color w:val="000000"/>
                <w:sz w:val="28"/>
                <w:szCs w:val="28"/>
              </w:rPr>
              <w:t xml:space="preserve"> направлениях. Период сравним с длиной волн оптического диапазона.</w:t>
            </w:r>
          </w:p>
          <w:p w14:paraId="5FFD51B9" w14:textId="77777777" w:rsidR="009979D1" w:rsidRPr="00B179AB" w:rsidRDefault="009979D1">
            <w:pPr>
              <w:jc w:val="both"/>
              <w:rPr>
                <w:color w:val="000000"/>
                <w:sz w:val="18"/>
                <w:szCs w:val="18"/>
                <w:lang w:val="uz-Cyrl-UZ"/>
              </w:rPr>
            </w:pPr>
          </w:p>
          <w:p w14:paraId="14351D0C" w14:textId="77777777" w:rsidR="009979D1" w:rsidRPr="00B179AB" w:rsidRDefault="009979D1">
            <w:pPr>
              <w:jc w:val="both"/>
              <w:rPr>
                <w:color w:val="000000"/>
                <w:sz w:val="27"/>
                <w:szCs w:val="27"/>
                <w:lang w:val="en-US"/>
              </w:rPr>
            </w:pPr>
            <w:r w:rsidRPr="00B179AB">
              <w:rPr>
                <w:color w:val="000000"/>
                <w:sz w:val="27"/>
                <w:szCs w:val="27"/>
                <w:lang w:val="uz-Cyrl-UZ"/>
              </w:rPr>
              <w:t>Strukturasi 1, 2 va 3 fazo yo‘nalishlarida sinish ko‘r</w:t>
            </w:r>
            <w:r w:rsidR="007E4408" w:rsidRPr="00B179AB">
              <w:rPr>
                <w:color w:val="000000"/>
                <w:sz w:val="27"/>
                <w:szCs w:val="27"/>
                <w:lang w:val="uz-Cyrl-UZ"/>
              </w:rPr>
              <w:t>-</w:t>
            </w:r>
            <w:r w:rsidRPr="00B179AB">
              <w:rPr>
                <w:color w:val="000000"/>
                <w:sz w:val="27"/>
                <w:szCs w:val="27"/>
                <w:lang w:val="uz-Cyrl-UZ"/>
              </w:rPr>
              <w:t xml:space="preserve">satkichining davriy o‘zgarishi bilan </w:t>
            </w:r>
            <w:proofErr w:type="spellStart"/>
            <w:r w:rsidR="007A6290" w:rsidRPr="00B179AB">
              <w:rPr>
                <w:color w:val="000000"/>
                <w:sz w:val="27"/>
                <w:szCs w:val="27"/>
                <w:lang w:val="en-US"/>
              </w:rPr>
              <w:t>tavsiflanadigan</w:t>
            </w:r>
            <w:proofErr w:type="spellEnd"/>
            <w:r w:rsidRPr="00B179AB">
              <w:rPr>
                <w:color w:val="000000"/>
                <w:sz w:val="27"/>
                <w:szCs w:val="27"/>
                <w:lang w:val="uz-Cyrl-UZ"/>
              </w:rPr>
              <w:t xml:space="preserve"> (odatda, qattiq jismli) material. </w:t>
            </w:r>
            <w:r w:rsidRPr="00B179AB">
              <w:rPr>
                <w:color w:val="000000"/>
                <w:sz w:val="27"/>
                <w:szCs w:val="27"/>
                <w:lang w:val="en-US"/>
              </w:rPr>
              <w:t xml:space="preserve">Bu </w:t>
            </w:r>
            <w:proofErr w:type="spellStart"/>
            <w:r w:rsidRPr="00B179AB">
              <w:rPr>
                <w:color w:val="000000"/>
                <w:sz w:val="27"/>
                <w:szCs w:val="27"/>
                <w:lang w:val="en-US"/>
              </w:rPr>
              <w:t>davr</w:t>
            </w:r>
            <w:proofErr w:type="spellEnd"/>
            <w:r w:rsidRPr="00B179AB">
              <w:rPr>
                <w:color w:val="000000"/>
                <w:sz w:val="27"/>
                <w:szCs w:val="27"/>
                <w:lang w:val="en-US"/>
              </w:rPr>
              <w:t xml:space="preserve"> </w:t>
            </w:r>
            <w:proofErr w:type="spellStart"/>
            <w:r w:rsidRPr="00B179AB">
              <w:rPr>
                <w:color w:val="000000"/>
                <w:sz w:val="27"/>
                <w:szCs w:val="27"/>
                <w:lang w:val="en-US"/>
              </w:rPr>
              <w:t>optik</w:t>
            </w:r>
            <w:proofErr w:type="spellEnd"/>
            <w:r w:rsidRPr="00B179AB">
              <w:rPr>
                <w:color w:val="000000"/>
                <w:sz w:val="27"/>
                <w:szCs w:val="27"/>
                <w:lang w:val="en-US"/>
              </w:rPr>
              <w:t xml:space="preserve"> </w:t>
            </w:r>
            <w:proofErr w:type="spellStart"/>
            <w:r w:rsidRPr="00B179AB">
              <w:rPr>
                <w:color w:val="000000"/>
                <w:sz w:val="27"/>
                <w:szCs w:val="27"/>
                <w:lang w:val="en-US"/>
              </w:rPr>
              <w:t>diapa</w:t>
            </w:r>
            <w:r w:rsidR="007E4408" w:rsidRPr="00B179AB">
              <w:rPr>
                <w:color w:val="000000"/>
                <w:sz w:val="27"/>
                <w:szCs w:val="27"/>
                <w:lang w:val="en-US"/>
              </w:rPr>
              <w:t>-</w:t>
            </w:r>
            <w:r w:rsidRPr="00B179AB">
              <w:rPr>
                <w:color w:val="000000"/>
                <w:sz w:val="27"/>
                <w:szCs w:val="27"/>
                <w:lang w:val="en-US"/>
              </w:rPr>
              <w:t>zon</w:t>
            </w:r>
            <w:proofErr w:type="spellEnd"/>
            <w:r w:rsidRPr="00B179AB">
              <w:rPr>
                <w:color w:val="000000"/>
                <w:sz w:val="27"/>
                <w:szCs w:val="27"/>
                <w:lang w:val="en-US"/>
              </w:rPr>
              <w:t xml:space="preserve"> </w:t>
            </w:r>
            <w:proofErr w:type="spellStart"/>
            <w:proofErr w:type="gramStart"/>
            <w:r w:rsidRPr="00B179AB">
              <w:rPr>
                <w:color w:val="000000"/>
                <w:sz w:val="27"/>
                <w:szCs w:val="27"/>
                <w:lang w:val="en-US"/>
              </w:rPr>
              <w:t>to‘</w:t>
            </w:r>
            <w:proofErr w:type="gramEnd"/>
            <w:r w:rsidRPr="00B179AB">
              <w:rPr>
                <w:color w:val="000000"/>
                <w:sz w:val="27"/>
                <w:szCs w:val="27"/>
                <w:lang w:val="en-US"/>
              </w:rPr>
              <w:t>lqinlarining</w:t>
            </w:r>
            <w:proofErr w:type="spellEnd"/>
            <w:r w:rsidRPr="00B179AB">
              <w:rPr>
                <w:color w:val="000000"/>
                <w:sz w:val="27"/>
                <w:szCs w:val="27"/>
                <w:lang w:val="en-US"/>
              </w:rPr>
              <w:t xml:space="preserve"> </w:t>
            </w:r>
            <w:proofErr w:type="spellStart"/>
            <w:r w:rsidRPr="00B179AB">
              <w:rPr>
                <w:color w:val="000000"/>
                <w:sz w:val="27"/>
                <w:szCs w:val="27"/>
                <w:lang w:val="en-US"/>
              </w:rPr>
              <w:t>uzunligi</w:t>
            </w:r>
            <w:proofErr w:type="spellEnd"/>
            <w:r w:rsidRPr="00B179AB">
              <w:rPr>
                <w:color w:val="000000"/>
                <w:sz w:val="27"/>
                <w:szCs w:val="27"/>
                <w:lang w:val="en-US"/>
              </w:rPr>
              <w:t xml:space="preserve"> </w:t>
            </w:r>
            <w:proofErr w:type="spellStart"/>
            <w:r w:rsidRPr="00B179AB">
              <w:rPr>
                <w:color w:val="000000"/>
                <w:sz w:val="27"/>
                <w:szCs w:val="27"/>
                <w:lang w:val="en-US"/>
              </w:rPr>
              <w:t>bilan</w:t>
            </w:r>
            <w:proofErr w:type="spellEnd"/>
            <w:r w:rsidRPr="00B179AB">
              <w:rPr>
                <w:color w:val="000000"/>
                <w:sz w:val="27"/>
                <w:szCs w:val="27"/>
                <w:lang w:val="en-US"/>
              </w:rPr>
              <w:t xml:space="preserve"> </w:t>
            </w:r>
            <w:proofErr w:type="spellStart"/>
            <w:r w:rsidRPr="00B179AB">
              <w:rPr>
                <w:color w:val="000000"/>
                <w:sz w:val="27"/>
                <w:szCs w:val="27"/>
                <w:lang w:val="en-US"/>
              </w:rPr>
              <w:t>taqqoslansa</w:t>
            </w:r>
            <w:proofErr w:type="spellEnd"/>
            <w:r w:rsidRPr="00B179AB">
              <w:rPr>
                <w:color w:val="000000"/>
                <w:sz w:val="27"/>
                <w:szCs w:val="27"/>
                <w:lang w:val="en-US"/>
              </w:rPr>
              <w:t xml:space="preserve"> </w:t>
            </w:r>
            <w:proofErr w:type="spellStart"/>
            <w:r w:rsidRPr="00B179AB">
              <w:rPr>
                <w:color w:val="000000"/>
                <w:sz w:val="27"/>
                <w:szCs w:val="27"/>
                <w:lang w:val="en-US"/>
              </w:rPr>
              <w:t>bo‘ladi</w:t>
            </w:r>
            <w:proofErr w:type="spellEnd"/>
            <w:r w:rsidRPr="00B179AB">
              <w:rPr>
                <w:color w:val="000000"/>
                <w:sz w:val="27"/>
                <w:szCs w:val="27"/>
                <w:lang w:val="en-US"/>
              </w:rPr>
              <w:t>.</w:t>
            </w:r>
          </w:p>
          <w:p w14:paraId="54A80BFB" w14:textId="77777777" w:rsidR="009979D1" w:rsidRPr="00B179AB" w:rsidRDefault="009979D1">
            <w:pPr>
              <w:jc w:val="both"/>
              <w:rPr>
                <w:color w:val="000000"/>
                <w:sz w:val="18"/>
                <w:szCs w:val="18"/>
                <w:lang w:val="en-US"/>
              </w:rPr>
            </w:pPr>
          </w:p>
          <w:p w14:paraId="4DE085FB" w14:textId="77777777" w:rsidR="009979D1" w:rsidRPr="00B179AB" w:rsidRDefault="009979D1">
            <w:pPr>
              <w:jc w:val="both"/>
              <w:rPr>
                <w:color w:val="000000"/>
                <w:sz w:val="28"/>
                <w:szCs w:val="28"/>
                <w:lang w:val="uz-Cyrl-UZ"/>
              </w:rPr>
            </w:pPr>
            <w:r w:rsidRPr="00B179AB">
              <w:rPr>
                <w:color w:val="000000"/>
                <w:sz w:val="28"/>
                <w:szCs w:val="28"/>
                <w:lang w:val="uz-Cyrl-UZ"/>
              </w:rPr>
              <w:t xml:space="preserve">Структураси 1, 2 ва 3 фазо йўналишларида синиш кўрсаткичининг даврий ўзгариши билан </w:t>
            </w:r>
            <w:r w:rsidRPr="00B179AB">
              <w:rPr>
                <w:sz w:val="28"/>
                <w:szCs w:val="28"/>
                <w:lang w:val="uz-Cyrl-UZ"/>
              </w:rPr>
              <w:t>тавсиф</w:t>
            </w:r>
            <w:r w:rsidR="007E4408" w:rsidRPr="00B179AB">
              <w:rPr>
                <w:sz w:val="28"/>
                <w:szCs w:val="28"/>
                <w:lang w:val="uz-Cyrl-UZ"/>
              </w:rPr>
              <w:t>-</w:t>
            </w:r>
            <w:r w:rsidRPr="00B179AB">
              <w:rPr>
                <w:sz w:val="28"/>
                <w:szCs w:val="28"/>
                <w:lang w:val="uz-Cyrl-UZ"/>
              </w:rPr>
              <w:t>ланадиган</w:t>
            </w:r>
            <w:r w:rsidRPr="00B179AB">
              <w:rPr>
                <w:color w:val="000000"/>
                <w:sz w:val="28"/>
                <w:szCs w:val="28"/>
                <w:lang w:val="uz-Cyrl-UZ"/>
              </w:rPr>
              <w:t xml:space="preserve"> (одатда, қаттиқ жисмли) материал. Бу давр оптик диапазон тўлқинларининг узунлиги билан таққосланса бўлади.</w:t>
            </w:r>
          </w:p>
        </w:tc>
      </w:tr>
      <w:tr w:rsidR="009979D1" w:rsidRPr="00CB34C6" w14:paraId="106717CE" w14:textId="77777777">
        <w:trPr>
          <w:tblCellSpacing w:w="0" w:type="dxa"/>
          <w:jc w:val="center"/>
        </w:trPr>
        <w:tc>
          <w:tcPr>
            <w:tcW w:w="3821" w:type="dxa"/>
          </w:tcPr>
          <w:p w14:paraId="1F43C04C" w14:textId="77777777" w:rsidR="009979D1" w:rsidRPr="00B179AB" w:rsidRDefault="009979D1">
            <w:pPr>
              <w:rPr>
                <w:b/>
                <w:bCs/>
                <w:color w:val="000000"/>
                <w:sz w:val="28"/>
                <w:szCs w:val="28"/>
                <w:lang w:val="uz-Cyrl-UZ"/>
              </w:rPr>
            </w:pPr>
            <w:r w:rsidRPr="00B179AB">
              <w:rPr>
                <w:b/>
                <w:bCs/>
                <w:color w:val="000000"/>
                <w:sz w:val="28"/>
                <w:szCs w:val="28"/>
                <w:lang w:val="uz-Cyrl-UZ"/>
              </w:rPr>
              <w:t>Функции беспилотных авиационных систем</w:t>
            </w:r>
          </w:p>
          <w:p w14:paraId="0534F4E9" w14:textId="77777777" w:rsidR="00031496" w:rsidRPr="00CB34C6" w:rsidRDefault="009979D1">
            <w:pPr>
              <w:rPr>
                <w:bCs/>
                <w:color w:val="000000"/>
                <w:sz w:val="28"/>
                <w:szCs w:val="28"/>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w:t>
            </w:r>
          </w:p>
          <w:p w14:paraId="5BA44531" w14:textId="77777777" w:rsidR="009979D1" w:rsidRPr="00B179AB" w:rsidRDefault="00031496">
            <w:pPr>
              <w:rPr>
                <w:bCs/>
                <w:color w:val="000000"/>
                <w:sz w:val="28"/>
                <w:szCs w:val="28"/>
                <w:lang w:val="uz-Cyrl-UZ"/>
              </w:rPr>
            </w:pPr>
            <w:r w:rsidRPr="00B179AB">
              <w:rPr>
                <w:bCs/>
                <w:color w:val="000000"/>
                <w:sz w:val="28"/>
                <w:szCs w:val="28"/>
                <w:lang w:val="uz-Cyrl-UZ"/>
              </w:rPr>
              <w:t>boshqariladi</w:t>
            </w:r>
            <w:r w:rsidR="009979D1" w:rsidRPr="00B179AB">
              <w:rPr>
                <w:bCs/>
                <w:color w:val="000000"/>
                <w:sz w:val="28"/>
                <w:szCs w:val="28"/>
                <w:lang w:val="uz-Cyrl-UZ"/>
              </w:rPr>
              <w:t>gan aviatsiya tizimi funksiyasi</w:t>
            </w:r>
          </w:p>
          <w:p w14:paraId="47FF4BA2" w14:textId="77777777" w:rsidR="003A017E"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w:t>
            </w:r>
            <w:r w:rsidR="003A017E" w:rsidRPr="00B179AB">
              <w:rPr>
                <w:bCs/>
                <w:color w:val="000000"/>
                <w:sz w:val="28"/>
                <w:szCs w:val="28"/>
                <w:lang w:val="uz-Cyrl-UZ"/>
              </w:rPr>
              <w:t>б</w:t>
            </w:r>
            <w:r w:rsidRPr="00B179AB">
              <w:rPr>
                <w:bCs/>
                <w:color w:val="000000"/>
                <w:sz w:val="28"/>
                <w:szCs w:val="28"/>
                <w:lang w:val="uz-Cyrl-UZ"/>
              </w:rPr>
              <w:t>ошқари</w:t>
            </w:r>
            <w:r w:rsidR="003A017E" w:rsidRPr="00B179AB">
              <w:rPr>
                <w:bCs/>
                <w:color w:val="000000"/>
                <w:sz w:val="28"/>
                <w:szCs w:val="28"/>
                <w:lang w:val="uz-Cyrl-UZ"/>
              </w:rPr>
              <w:t>-</w:t>
            </w:r>
          </w:p>
          <w:p w14:paraId="28054FBC" w14:textId="77777777" w:rsidR="009979D1" w:rsidRPr="00B179AB" w:rsidRDefault="009979D1">
            <w:pPr>
              <w:rPr>
                <w:b/>
                <w:bCs/>
                <w:color w:val="000000"/>
                <w:sz w:val="28"/>
                <w:szCs w:val="28"/>
                <w:lang w:val="uz-Cyrl-UZ"/>
              </w:rPr>
            </w:pPr>
            <w:r w:rsidRPr="00B179AB">
              <w:rPr>
                <w:bCs/>
                <w:color w:val="000000"/>
                <w:sz w:val="28"/>
                <w:szCs w:val="28"/>
                <w:lang w:val="uz-Cyrl-UZ"/>
              </w:rPr>
              <w:t xml:space="preserve">ладиган авиация тизими </w:t>
            </w:r>
            <w:r w:rsidR="003A017E" w:rsidRPr="00B179AB">
              <w:rPr>
                <w:bCs/>
                <w:color w:val="000000"/>
                <w:sz w:val="28"/>
                <w:szCs w:val="28"/>
                <w:lang w:val="uz-Cyrl-UZ"/>
              </w:rPr>
              <w:t>ф</w:t>
            </w:r>
            <w:r w:rsidRPr="00B179AB">
              <w:rPr>
                <w:bCs/>
                <w:color w:val="000000"/>
                <w:sz w:val="28"/>
                <w:szCs w:val="28"/>
                <w:lang w:val="uz-Cyrl-UZ"/>
              </w:rPr>
              <w:t>ункцияси</w:t>
            </w:r>
            <w:r w:rsidRPr="00B179AB">
              <w:rPr>
                <w:b/>
                <w:bCs/>
                <w:color w:val="000000"/>
                <w:sz w:val="28"/>
                <w:szCs w:val="28"/>
                <w:lang w:val="uz-Cyrl-UZ"/>
              </w:rPr>
              <w:t xml:space="preserve"> </w:t>
            </w:r>
          </w:p>
          <w:p w14:paraId="6ED09684"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functions of unmanned </w:t>
            </w:r>
          </w:p>
          <w:p w14:paraId="532B4122" w14:textId="77777777" w:rsidR="009979D1" w:rsidRPr="00B179AB" w:rsidRDefault="009979D1">
            <w:pPr>
              <w:rPr>
                <w:b/>
                <w:bCs/>
                <w:color w:val="000000"/>
                <w:sz w:val="28"/>
                <w:szCs w:val="28"/>
                <w:lang w:val="en-US"/>
              </w:rPr>
            </w:pPr>
            <w:r w:rsidRPr="00B179AB">
              <w:rPr>
                <w:bCs/>
                <w:color w:val="000000"/>
                <w:sz w:val="28"/>
                <w:szCs w:val="28"/>
                <w:lang w:val="en-US"/>
              </w:rPr>
              <w:t>aviation systems</w:t>
            </w:r>
          </w:p>
        </w:tc>
        <w:tc>
          <w:tcPr>
            <w:tcW w:w="6150" w:type="dxa"/>
            <w:vAlign w:val="center"/>
          </w:tcPr>
          <w:p w14:paraId="3D6EA6DE" w14:textId="77777777" w:rsidR="009979D1" w:rsidRPr="00B179AB" w:rsidRDefault="009979D1">
            <w:pPr>
              <w:jc w:val="both"/>
              <w:rPr>
                <w:color w:val="000000"/>
                <w:sz w:val="28"/>
                <w:szCs w:val="28"/>
              </w:rPr>
            </w:pPr>
            <w:r w:rsidRPr="00B179AB">
              <w:rPr>
                <w:color w:val="000000"/>
                <w:sz w:val="28"/>
                <w:szCs w:val="28"/>
              </w:rPr>
              <w:t xml:space="preserve">Мониторинг земной поверхности, нефте- и газопроводов, линий электропередачи, охрана границы </w:t>
            </w:r>
            <w:proofErr w:type="spellStart"/>
            <w:r w:rsidRPr="00B179AB">
              <w:rPr>
                <w:color w:val="000000"/>
                <w:sz w:val="28"/>
                <w:szCs w:val="28"/>
              </w:rPr>
              <w:t>государтства</w:t>
            </w:r>
            <w:proofErr w:type="spellEnd"/>
            <w:r w:rsidRPr="00B179AB">
              <w:rPr>
                <w:color w:val="000000"/>
                <w:sz w:val="28"/>
                <w:szCs w:val="28"/>
              </w:rPr>
              <w:t xml:space="preserve"> и особых территорий, обеспечение телекоммуникаций и др.; выполнение задач, связанных с монотонной или опасной деятельностью для пилота пи</w:t>
            </w:r>
            <w:r w:rsidRPr="00B179AB">
              <w:rPr>
                <w:color w:val="000000"/>
                <w:sz w:val="28"/>
                <w:szCs w:val="28"/>
                <w:lang w:val="uz-Cyrl-UZ"/>
              </w:rPr>
              <w:t>л</w:t>
            </w:r>
            <w:proofErr w:type="spellStart"/>
            <w:r w:rsidRPr="00B179AB">
              <w:rPr>
                <w:color w:val="000000"/>
                <w:sz w:val="28"/>
                <w:szCs w:val="28"/>
              </w:rPr>
              <w:t>отируемого</w:t>
            </w:r>
            <w:proofErr w:type="spellEnd"/>
            <w:r w:rsidRPr="00B179AB">
              <w:rPr>
                <w:color w:val="000000"/>
                <w:sz w:val="28"/>
                <w:szCs w:val="28"/>
              </w:rPr>
              <w:t xml:space="preserve"> воздушного судна.</w:t>
            </w:r>
          </w:p>
          <w:p w14:paraId="5904739B" w14:textId="77777777" w:rsidR="009979D1" w:rsidRPr="00B179AB" w:rsidRDefault="009979D1">
            <w:pPr>
              <w:jc w:val="both"/>
              <w:rPr>
                <w:color w:val="000000"/>
                <w:sz w:val="18"/>
                <w:szCs w:val="18"/>
                <w:lang w:val="uz-Cyrl-UZ"/>
              </w:rPr>
            </w:pPr>
          </w:p>
          <w:p w14:paraId="1AD3DCCC" w14:textId="77777777" w:rsidR="009979D1" w:rsidRPr="00B179AB" w:rsidRDefault="009979D1">
            <w:pPr>
              <w:jc w:val="both"/>
              <w:rPr>
                <w:sz w:val="28"/>
                <w:szCs w:val="28"/>
                <w:lang w:val="uz-Cyrl-UZ"/>
              </w:rPr>
            </w:pPr>
            <w:r w:rsidRPr="00B179AB">
              <w:rPr>
                <w:sz w:val="28"/>
                <w:szCs w:val="28"/>
                <w:lang w:val="uz-Cyrl-UZ"/>
              </w:rPr>
              <w:t>Yer sathi, neft va gaz quvurlari, elektr uzatish liniya</w:t>
            </w:r>
            <w:r w:rsidR="002D3F16" w:rsidRPr="00B179AB">
              <w:rPr>
                <w:sz w:val="28"/>
                <w:szCs w:val="28"/>
                <w:lang w:val="uz-Cyrl-UZ"/>
              </w:rPr>
              <w:t>-</w:t>
            </w:r>
            <w:r w:rsidRPr="00B179AB">
              <w:rPr>
                <w:sz w:val="28"/>
                <w:szCs w:val="28"/>
                <w:lang w:val="uz-Cyrl-UZ"/>
              </w:rPr>
              <w:t>larining monitoringi, davlat chegaralarini va maxsus hududlarni qo‘riqlash, telekommunikatsiyalar bilan ta’minlash va boshqalar; boshqariladigan havo kema</w:t>
            </w:r>
            <w:r w:rsidR="002D3F16" w:rsidRPr="00B179AB">
              <w:rPr>
                <w:sz w:val="28"/>
                <w:szCs w:val="28"/>
                <w:lang w:val="uz-Cyrl-UZ"/>
              </w:rPr>
              <w:t>-</w:t>
            </w:r>
            <w:r w:rsidRPr="00B179AB">
              <w:rPr>
                <w:sz w:val="28"/>
                <w:szCs w:val="28"/>
                <w:lang w:val="uz-Cyrl-UZ"/>
              </w:rPr>
              <w:t>sining piloti uchun monoton yoki xavfli faoliyat bi</w:t>
            </w:r>
            <w:r w:rsidR="002D3F16" w:rsidRPr="00B179AB">
              <w:rPr>
                <w:sz w:val="28"/>
                <w:szCs w:val="28"/>
                <w:lang w:val="uz-Cyrl-UZ"/>
              </w:rPr>
              <w:t>-</w:t>
            </w:r>
            <w:r w:rsidRPr="00B179AB">
              <w:rPr>
                <w:sz w:val="28"/>
                <w:szCs w:val="28"/>
                <w:lang w:val="uz-Cyrl-UZ"/>
              </w:rPr>
              <w:t>lan bog‘liq vazifalarni bajarish.</w:t>
            </w:r>
          </w:p>
          <w:p w14:paraId="4CCA4FA2" w14:textId="77777777" w:rsidR="007E4408" w:rsidRPr="00B179AB" w:rsidRDefault="007E4408">
            <w:pPr>
              <w:jc w:val="both"/>
              <w:rPr>
                <w:sz w:val="16"/>
                <w:szCs w:val="16"/>
                <w:lang w:val="uz-Cyrl-UZ"/>
              </w:rPr>
            </w:pPr>
          </w:p>
          <w:p w14:paraId="085DC54F" w14:textId="77777777" w:rsidR="009979D1" w:rsidRPr="00B179AB" w:rsidRDefault="009979D1" w:rsidP="007E4408">
            <w:pPr>
              <w:jc w:val="both"/>
              <w:rPr>
                <w:color w:val="000000"/>
                <w:sz w:val="28"/>
                <w:szCs w:val="28"/>
                <w:lang w:val="uz-Cyrl-UZ"/>
              </w:rPr>
            </w:pPr>
            <w:r w:rsidRPr="00B179AB">
              <w:rPr>
                <w:color w:val="000000"/>
                <w:sz w:val="28"/>
                <w:szCs w:val="28"/>
                <w:lang w:val="uz-Cyrl-UZ"/>
              </w:rPr>
              <w:t>Ер сатҳи, нефть ва газ қувурлари, электр узатиш линияларининг мониторинги, давлат чегаралари</w:t>
            </w:r>
            <w:r w:rsidR="007E4408" w:rsidRPr="00B179AB">
              <w:rPr>
                <w:color w:val="000000"/>
                <w:sz w:val="28"/>
                <w:szCs w:val="28"/>
                <w:lang w:val="uz-Cyrl-UZ"/>
              </w:rPr>
              <w:t>-</w:t>
            </w:r>
            <w:r w:rsidRPr="00B179AB">
              <w:rPr>
                <w:color w:val="000000"/>
                <w:sz w:val="28"/>
                <w:szCs w:val="28"/>
                <w:lang w:val="uz-Cyrl-UZ"/>
              </w:rPr>
              <w:t>ни ва махсус ҳудудларни қўриқлаш, телекомму</w:t>
            </w:r>
            <w:r w:rsidR="007E4408" w:rsidRPr="00B179AB">
              <w:rPr>
                <w:color w:val="000000"/>
                <w:sz w:val="28"/>
                <w:szCs w:val="28"/>
                <w:lang w:val="uz-Cyrl-UZ"/>
              </w:rPr>
              <w:t>-</w:t>
            </w:r>
            <w:r w:rsidRPr="00B179AB">
              <w:rPr>
                <w:color w:val="000000"/>
                <w:sz w:val="28"/>
                <w:szCs w:val="28"/>
                <w:lang w:val="uz-Cyrl-UZ"/>
              </w:rPr>
              <w:lastRenderedPageBreak/>
              <w:t>никациялар билан таъминлаш ва бошқалар; бош</w:t>
            </w:r>
            <w:r w:rsidR="007E4408" w:rsidRPr="00B179AB">
              <w:rPr>
                <w:color w:val="000000"/>
                <w:sz w:val="28"/>
                <w:szCs w:val="28"/>
                <w:lang w:val="uz-Cyrl-UZ"/>
              </w:rPr>
              <w:t>-</w:t>
            </w:r>
            <w:r w:rsidRPr="00B179AB">
              <w:rPr>
                <w:color w:val="000000"/>
                <w:sz w:val="28"/>
                <w:szCs w:val="28"/>
                <w:lang w:val="uz-Cyrl-UZ"/>
              </w:rPr>
              <w:t>қариладиган ҳаво кемасининг пилоти учун моно</w:t>
            </w:r>
            <w:r w:rsidR="007E4408" w:rsidRPr="00B179AB">
              <w:rPr>
                <w:color w:val="000000"/>
                <w:sz w:val="28"/>
                <w:szCs w:val="28"/>
                <w:lang w:val="uz-Cyrl-UZ"/>
              </w:rPr>
              <w:t>-</w:t>
            </w:r>
            <w:r w:rsidRPr="00B179AB">
              <w:rPr>
                <w:color w:val="000000"/>
                <w:sz w:val="28"/>
                <w:szCs w:val="28"/>
                <w:lang w:val="uz-Cyrl-UZ"/>
              </w:rPr>
              <w:t>тон ёки хавфли фаолият билан боғлиқ вазифа</w:t>
            </w:r>
            <w:r w:rsidR="007E4408" w:rsidRPr="00B179AB">
              <w:rPr>
                <w:color w:val="000000"/>
                <w:sz w:val="28"/>
                <w:szCs w:val="28"/>
                <w:lang w:val="uz-Cyrl-UZ"/>
              </w:rPr>
              <w:t>-</w:t>
            </w:r>
            <w:r w:rsidRPr="00B179AB">
              <w:rPr>
                <w:color w:val="000000"/>
                <w:sz w:val="28"/>
                <w:szCs w:val="28"/>
                <w:lang w:val="uz-Cyrl-UZ"/>
              </w:rPr>
              <w:t xml:space="preserve">ларни бажариш. </w:t>
            </w:r>
          </w:p>
        </w:tc>
      </w:tr>
    </w:tbl>
    <w:p w14:paraId="5E0904D6" w14:textId="77777777" w:rsidR="009979D1" w:rsidRPr="00B179AB" w:rsidRDefault="009979D1">
      <w:pPr>
        <w:rPr>
          <w:sz w:val="4"/>
          <w:szCs w:val="4"/>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2318D25B" w14:textId="77777777">
        <w:trPr>
          <w:tblHeader/>
          <w:tblCellSpacing w:w="0" w:type="dxa"/>
          <w:jc w:val="center"/>
        </w:trPr>
        <w:tc>
          <w:tcPr>
            <w:tcW w:w="9971" w:type="dxa"/>
            <w:gridSpan w:val="2"/>
          </w:tcPr>
          <w:p w14:paraId="1B0B7F21" w14:textId="77777777" w:rsidR="009979D1" w:rsidRPr="00B179AB" w:rsidRDefault="009979D1">
            <w:pPr>
              <w:jc w:val="center"/>
              <w:rPr>
                <w:color w:val="000000"/>
                <w:sz w:val="28"/>
                <w:szCs w:val="28"/>
              </w:rPr>
            </w:pPr>
            <w:r w:rsidRPr="00B179AB">
              <w:rPr>
                <w:color w:val="000000"/>
                <w:sz w:val="28"/>
                <w:szCs w:val="28"/>
              </w:rPr>
              <w:t>Х</w:t>
            </w:r>
          </w:p>
        </w:tc>
      </w:tr>
      <w:tr w:rsidR="009979D1" w:rsidRPr="00CB34C6" w14:paraId="363F323E" w14:textId="77777777">
        <w:trPr>
          <w:tblCellSpacing w:w="0" w:type="dxa"/>
          <w:jc w:val="center"/>
        </w:trPr>
        <w:tc>
          <w:tcPr>
            <w:tcW w:w="3821" w:type="dxa"/>
          </w:tcPr>
          <w:p w14:paraId="0A4ABDD6" w14:textId="77777777" w:rsidR="009979D1" w:rsidRPr="00B179AB" w:rsidRDefault="009979D1">
            <w:pPr>
              <w:rPr>
                <w:b/>
                <w:bCs/>
                <w:color w:val="000000"/>
                <w:sz w:val="28"/>
                <w:szCs w:val="28"/>
                <w:lang w:val="uz-Cyrl-UZ"/>
              </w:rPr>
            </w:pPr>
            <w:r w:rsidRPr="00B179AB">
              <w:rPr>
                <w:b/>
                <w:bCs/>
                <w:color w:val="000000"/>
                <w:sz w:val="28"/>
                <w:szCs w:val="28"/>
                <w:lang w:val="uz-Cyrl-UZ"/>
              </w:rPr>
              <w:t>Характеристика электро</w:t>
            </w:r>
            <w:r w:rsidR="007E4408" w:rsidRPr="00B179AB">
              <w:rPr>
                <w:b/>
                <w:bCs/>
                <w:color w:val="000000"/>
                <w:sz w:val="28"/>
                <w:szCs w:val="28"/>
                <w:lang w:val="uz-Cyrl-UZ"/>
              </w:rPr>
              <w:t>-</w:t>
            </w:r>
            <w:r w:rsidRPr="00B179AB">
              <w:rPr>
                <w:b/>
                <w:bCs/>
                <w:color w:val="000000"/>
                <w:sz w:val="28"/>
                <w:szCs w:val="28"/>
                <w:lang w:val="uz-Cyrl-UZ"/>
              </w:rPr>
              <w:t>магнитной совместимости</w:t>
            </w:r>
          </w:p>
          <w:p w14:paraId="706166D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elektromagnit moslashuv xarakteristikasi</w:t>
            </w:r>
          </w:p>
          <w:p w14:paraId="63B478B0" w14:textId="77777777" w:rsidR="009979D1" w:rsidRPr="00B179AB" w:rsidRDefault="009979D1">
            <w:pPr>
              <w:rPr>
                <w:bCs/>
                <w:color w:val="000000"/>
                <w:sz w:val="28"/>
                <w:szCs w:val="28"/>
                <w:lang w:val="uz-Cyrl-UZ"/>
              </w:rPr>
            </w:pPr>
            <w:r w:rsidRPr="00B179AB">
              <w:rPr>
                <w:bCs/>
                <w:color w:val="000000"/>
                <w:sz w:val="28"/>
                <w:szCs w:val="28"/>
                <w:lang w:val="uz-Cyrl-UZ"/>
              </w:rPr>
              <w:t xml:space="preserve">        электромагнит мослашув характеристикаси</w:t>
            </w:r>
          </w:p>
          <w:p w14:paraId="1D86E58F"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characteristic of </w:t>
            </w:r>
            <w:r w:rsidRPr="00B179AB">
              <w:rPr>
                <w:bCs/>
                <w:color w:val="000000"/>
                <w:sz w:val="28"/>
                <w:szCs w:val="28"/>
                <w:lang w:val="en-US"/>
              </w:rPr>
              <w:br/>
              <w:t>electromagnetic mean</w:t>
            </w:r>
          </w:p>
        </w:tc>
        <w:tc>
          <w:tcPr>
            <w:tcW w:w="6150" w:type="dxa"/>
            <w:vAlign w:val="center"/>
          </w:tcPr>
          <w:p w14:paraId="5B216ED2" w14:textId="77777777" w:rsidR="009979D1" w:rsidRPr="00B179AB" w:rsidRDefault="009979D1">
            <w:pPr>
              <w:jc w:val="both"/>
              <w:rPr>
                <w:color w:val="000000"/>
                <w:sz w:val="28"/>
                <w:szCs w:val="28"/>
              </w:rPr>
            </w:pPr>
            <w:r w:rsidRPr="00B179AB">
              <w:rPr>
                <w:color w:val="000000"/>
                <w:sz w:val="28"/>
                <w:szCs w:val="28"/>
              </w:rPr>
              <w:t>Характеристика технического средства, отражающая возможность его функционирования в заданной электромагнитной обстановке и/или степень его воздействия на другие технические средства.</w:t>
            </w:r>
          </w:p>
          <w:p w14:paraId="2CA56042" w14:textId="77777777" w:rsidR="009979D1" w:rsidRPr="00B179AB" w:rsidRDefault="009979D1">
            <w:pPr>
              <w:jc w:val="both"/>
              <w:rPr>
                <w:color w:val="000000"/>
              </w:rPr>
            </w:pPr>
            <w:r w:rsidRPr="00B179AB">
              <w:rPr>
                <w:color w:val="000000"/>
              </w:rPr>
              <w:t xml:space="preserve">Примечание – Характеристика электромагнитной </w:t>
            </w:r>
            <w:proofErr w:type="spellStart"/>
            <w:r w:rsidRPr="00B179AB">
              <w:rPr>
                <w:color w:val="000000"/>
              </w:rPr>
              <w:t>совмес-тимости</w:t>
            </w:r>
            <w:proofErr w:type="spellEnd"/>
            <w:r w:rsidRPr="00B179AB">
              <w:rPr>
                <w:color w:val="000000"/>
              </w:rPr>
              <w:t xml:space="preserve"> может отражать свойства технического средства как источника помех, как рецептора и/или свойства </w:t>
            </w:r>
            <w:proofErr w:type="spellStart"/>
            <w:r w:rsidRPr="00B179AB">
              <w:rPr>
                <w:color w:val="000000"/>
              </w:rPr>
              <w:t>ок</w:t>
            </w:r>
            <w:r w:rsidR="002D3F16" w:rsidRPr="00B179AB">
              <w:rPr>
                <w:color w:val="000000"/>
              </w:rPr>
              <w:t>-</w:t>
            </w:r>
            <w:r w:rsidRPr="00B179AB">
              <w:rPr>
                <w:color w:val="000000"/>
              </w:rPr>
              <w:t>ружающей</w:t>
            </w:r>
            <w:proofErr w:type="spellEnd"/>
            <w:r w:rsidRPr="00B179AB">
              <w:rPr>
                <w:color w:val="000000"/>
              </w:rPr>
              <w:t xml:space="preserve"> среды, влияющие на электромагнитн</w:t>
            </w:r>
            <w:r w:rsidR="00F46876" w:rsidRPr="00B179AB">
              <w:rPr>
                <w:color w:val="000000"/>
              </w:rPr>
              <w:t>ую</w:t>
            </w:r>
            <w:r w:rsidRPr="00B179AB">
              <w:rPr>
                <w:color w:val="000000"/>
              </w:rPr>
              <w:t xml:space="preserve"> совместимост</w:t>
            </w:r>
            <w:r w:rsidR="00F46876" w:rsidRPr="00B179AB">
              <w:rPr>
                <w:color w:val="000000"/>
              </w:rPr>
              <w:t>ь</w:t>
            </w:r>
            <w:r w:rsidRPr="00B179AB">
              <w:rPr>
                <w:color w:val="000000"/>
              </w:rPr>
              <w:t xml:space="preserve"> технического средства.</w:t>
            </w:r>
          </w:p>
          <w:p w14:paraId="5F6A8204" w14:textId="77777777" w:rsidR="009979D1" w:rsidRPr="00B179AB" w:rsidRDefault="009979D1">
            <w:pPr>
              <w:jc w:val="both"/>
              <w:rPr>
                <w:color w:val="000000"/>
                <w:sz w:val="16"/>
                <w:szCs w:val="16"/>
                <w:lang w:val="uz-Cyrl-UZ"/>
              </w:rPr>
            </w:pPr>
          </w:p>
          <w:p w14:paraId="140ABC95" w14:textId="77777777" w:rsidR="009979D1" w:rsidRPr="00B179AB" w:rsidRDefault="009979D1">
            <w:pPr>
              <w:jc w:val="both"/>
              <w:rPr>
                <w:lang w:val="uz-Cyrl-UZ"/>
              </w:rPr>
            </w:pPr>
            <w:r w:rsidRPr="00B179AB">
              <w:rPr>
                <w:sz w:val="28"/>
                <w:szCs w:val="28"/>
                <w:lang w:val="uz-Cyrl-UZ"/>
              </w:rPr>
              <w:t>Texnik vositaning berilgan elektromagnit vaziyatda ishlash imkoniyatini va/yoki uning boshqa texnik vositalarga ta’siri darajasini ko‘rsatadigan xarakte</w:t>
            </w:r>
            <w:r w:rsidR="007E4408" w:rsidRPr="00B179AB">
              <w:rPr>
                <w:sz w:val="28"/>
                <w:szCs w:val="28"/>
                <w:lang w:val="uz-Cyrl-UZ"/>
              </w:rPr>
              <w:t>-</w:t>
            </w:r>
            <w:r w:rsidRPr="00B179AB">
              <w:rPr>
                <w:sz w:val="28"/>
                <w:szCs w:val="28"/>
                <w:lang w:val="uz-Cyrl-UZ"/>
              </w:rPr>
              <w:t>ristikasi</w:t>
            </w:r>
            <w:r w:rsidRPr="00B179AB">
              <w:rPr>
                <w:lang w:val="uz-Cyrl-UZ"/>
              </w:rPr>
              <w:t>.</w:t>
            </w:r>
          </w:p>
          <w:p w14:paraId="7AF14D88" w14:textId="77777777" w:rsidR="009979D1" w:rsidRPr="00B179AB" w:rsidRDefault="009979D1">
            <w:pPr>
              <w:jc w:val="both"/>
              <w:rPr>
                <w:lang w:val="uz-Cyrl-UZ"/>
              </w:rPr>
            </w:pPr>
            <w:r w:rsidRPr="00B179AB">
              <w:rPr>
                <w:lang w:val="uz-Cyrl-UZ"/>
              </w:rPr>
              <w:t>Izoh – Elektromagnit moslashuv xarakteristikasi xalaqit man</w:t>
            </w:r>
            <w:r w:rsidR="007E4408" w:rsidRPr="00B179AB">
              <w:rPr>
                <w:lang w:val="uz-Cyrl-UZ"/>
              </w:rPr>
              <w:t>-</w:t>
            </w:r>
            <w:r w:rsidRPr="00B179AB">
              <w:rPr>
                <w:lang w:val="uz-Cyrl-UZ"/>
              </w:rPr>
              <w:t>bai kabi, retseptor kabi va/yoki texnik vositaning elektro</w:t>
            </w:r>
            <w:r w:rsidR="007E4408" w:rsidRPr="00B179AB">
              <w:rPr>
                <w:lang w:val="uz-Cyrl-UZ"/>
              </w:rPr>
              <w:t>-</w:t>
            </w:r>
            <w:r w:rsidRPr="00B179AB">
              <w:rPr>
                <w:lang w:val="uz-Cyrl-UZ"/>
              </w:rPr>
              <w:t>magnit moslashuviga ta’sir ko‘rsatadigan atrof-muhit vositasi sifatida texnik vositaning xususiyatlarini aks ettirishi mumkin.</w:t>
            </w:r>
          </w:p>
          <w:p w14:paraId="16385D75" w14:textId="77777777" w:rsidR="009979D1" w:rsidRPr="00B179AB" w:rsidRDefault="009979D1">
            <w:pPr>
              <w:jc w:val="both"/>
              <w:rPr>
                <w:color w:val="000000"/>
                <w:sz w:val="16"/>
                <w:szCs w:val="16"/>
                <w:lang w:val="uz-Cyrl-UZ"/>
              </w:rPr>
            </w:pPr>
          </w:p>
          <w:p w14:paraId="0B661F82" w14:textId="77777777" w:rsidR="009979D1" w:rsidRPr="00B179AB" w:rsidRDefault="009979D1">
            <w:pPr>
              <w:jc w:val="both"/>
              <w:rPr>
                <w:color w:val="000000"/>
                <w:sz w:val="28"/>
                <w:szCs w:val="28"/>
                <w:lang w:val="uz-Cyrl-UZ"/>
              </w:rPr>
            </w:pPr>
            <w:r w:rsidRPr="00B179AB">
              <w:rPr>
                <w:color w:val="000000"/>
                <w:sz w:val="28"/>
                <w:szCs w:val="28"/>
                <w:lang w:val="uz-Cyrl-UZ"/>
              </w:rPr>
              <w:t>Техник воситанинг берилган электромагнит вази</w:t>
            </w:r>
            <w:r w:rsidR="007E4408" w:rsidRPr="00B179AB">
              <w:rPr>
                <w:color w:val="000000"/>
                <w:sz w:val="28"/>
                <w:szCs w:val="28"/>
                <w:lang w:val="uz-Cyrl-UZ"/>
              </w:rPr>
              <w:t>-</w:t>
            </w:r>
            <w:r w:rsidRPr="00B179AB">
              <w:rPr>
                <w:color w:val="000000"/>
                <w:sz w:val="28"/>
                <w:szCs w:val="28"/>
                <w:lang w:val="uz-Cyrl-UZ"/>
              </w:rPr>
              <w:t>ятда ишлаш имкониятини ва/ёки унинг бошқа техник воситаларга таъсири даражасини кўрсата</w:t>
            </w:r>
            <w:r w:rsidR="007E4408" w:rsidRPr="00B179AB">
              <w:rPr>
                <w:color w:val="000000"/>
                <w:sz w:val="28"/>
                <w:szCs w:val="28"/>
                <w:lang w:val="uz-Cyrl-UZ"/>
              </w:rPr>
              <w:t>-</w:t>
            </w:r>
            <w:r w:rsidRPr="00B179AB">
              <w:rPr>
                <w:color w:val="000000"/>
                <w:sz w:val="28"/>
                <w:szCs w:val="28"/>
                <w:lang w:val="uz-Cyrl-UZ"/>
              </w:rPr>
              <w:t>диган характеристикаси.</w:t>
            </w:r>
          </w:p>
          <w:p w14:paraId="67D37512" w14:textId="77777777" w:rsidR="009979D1" w:rsidRPr="00B179AB" w:rsidRDefault="009979D1">
            <w:pPr>
              <w:jc w:val="both"/>
              <w:rPr>
                <w:color w:val="000000"/>
                <w:lang w:val="uz-Cyrl-UZ"/>
              </w:rPr>
            </w:pPr>
            <w:r w:rsidRPr="00B179AB">
              <w:rPr>
                <w:color w:val="000000"/>
                <w:lang w:val="uz-Cyrl-UZ"/>
              </w:rPr>
              <w:t>Изоҳ – Электромагнит мослашув характеристикаси хала</w:t>
            </w:r>
            <w:r w:rsidR="007E4408" w:rsidRPr="00B179AB">
              <w:rPr>
                <w:color w:val="000000"/>
                <w:lang w:val="uz-Cyrl-UZ"/>
              </w:rPr>
              <w:t>-</w:t>
            </w:r>
            <w:r w:rsidRPr="00B179AB">
              <w:rPr>
                <w:color w:val="000000"/>
                <w:lang w:val="uz-Cyrl-UZ"/>
              </w:rPr>
              <w:t>қит манбаи каби, рецептор каби ва/ёки техник воситанинг электромагнит мослашувига таъсир кўрсатадиган атроф-муҳит воситаси сифатида техник воситанинг хусусиятла</w:t>
            </w:r>
            <w:r w:rsidR="007E4408" w:rsidRPr="00B179AB">
              <w:rPr>
                <w:color w:val="000000"/>
                <w:lang w:val="uz-Cyrl-UZ"/>
              </w:rPr>
              <w:t>-</w:t>
            </w:r>
            <w:r w:rsidRPr="00B179AB">
              <w:rPr>
                <w:color w:val="000000"/>
                <w:lang w:val="uz-Cyrl-UZ"/>
              </w:rPr>
              <w:t>рини акс эттириши мумкин.</w:t>
            </w:r>
          </w:p>
        </w:tc>
      </w:tr>
    </w:tbl>
    <w:p w14:paraId="31775448" w14:textId="77777777" w:rsidR="009979D1" w:rsidRPr="00B179AB" w:rsidRDefault="009979D1">
      <w:pPr>
        <w:rPr>
          <w:sz w:val="16"/>
          <w:szCs w:val="16"/>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53"/>
        <w:gridCol w:w="6118"/>
      </w:tblGrid>
      <w:tr w:rsidR="009979D1" w:rsidRPr="00B179AB" w14:paraId="11796A42" w14:textId="77777777" w:rsidTr="00F57880">
        <w:trPr>
          <w:tblHeader/>
          <w:tblCellSpacing w:w="0" w:type="dxa"/>
          <w:jc w:val="center"/>
        </w:trPr>
        <w:tc>
          <w:tcPr>
            <w:tcW w:w="9971" w:type="dxa"/>
            <w:gridSpan w:val="2"/>
          </w:tcPr>
          <w:p w14:paraId="49E92D3D" w14:textId="77777777" w:rsidR="009979D1" w:rsidRPr="00B179AB" w:rsidRDefault="009979D1">
            <w:pPr>
              <w:jc w:val="center"/>
              <w:rPr>
                <w:color w:val="000000"/>
                <w:sz w:val="28"/>
                <w:szCs w:val="28"/>
              </w:rPr>
            </w:pPr>
            <w:r w:rsidRPr="00B179AB">
              <w:rPr>
                <w:color w:val="000000"/>
                <w:sz w:val="28"/>
                <w:szCs w:val="28"/>
              </w:rPr>
              <w:t>Ц</w:t>
            </w:r>
          </w:p>
        </w:tc>
      </w:tr>
      <w:tr w:rsidR="009979D1" w:rsidRPr="00CB34C6" w14:paraId="515B94CB" w14:textId="77777777">
        <w:trPr>
          <w:tblCellSpacing w:w="0" w:type="dxa"/>
          <w:jc w:val="center"/>
        </w:trPr>
        <w:tc>
          <w:tcPr>
            <w:tcW w:w="3853" w:type="dxa"/>
          </w:tcPr>
          <w:p w14:paraId="79EE2B6F" w14:textId="77777777" w:rsidR="009979D1" w:rsidRPr="00B179AB" w:rsidRDefault="009979D1">
            <w:pPr>
              <w:rPr>
                <w:b/>
                <w:color w:val="000000"/>
                <w:sz w:val="28"/>
                <w:szCs w:val="28"/>
                <w:lang w:val="uz-Cyrl-UZ"/>
              </w:rPr>
            </w:pPr>
            <w:r w:rsidRPr="00B179AB">
              <w:rPr>
                <w:b/>
                <w:color w:val="000000"/>
                <w:sz w:val="28"/>
                <w:szCs w:val="28"/>
                <w:lang w:val="uz-Cyrl-UZ"/>
              </w:rPr>
              <w:t>Цели аэрофотосъёмки посредством беспилотного летательного аппарата</w:t>
            </w:r>
          </w:p>
          <w:p w14:paraId="410529C6" w14:textId="77777777" w:rsidR="009979D1" w:rsidRPr="00B179AB" w:rsidRDefault="009979D1">
            <w:pPr>
              <w:rPr>
                <w:color w:val="000000"/>
                <w:sz w:val="28"/>
                <w:szCs w:val="28"/>
                <w:lang w:val="uz-Cyrl-UZ"/>
              </w:rPr>
            </w:pPr>
            <w:r w:rsidRPr="00B179AB">
              <w:rPr>
                <w:b/>
                <w:color w:val="000000"/>
                <w:sz w:val="28"/>
                <w:szCs w:val="28"/>
                <w:lang w:val="uz-Cyrl-UZ"/>
              </w:rPr>
              <w:t xml:space="preserve">uz - </w:t>
            </w:r>
            <w:r w:rsidRPr="00B179AB">
              <w:rPr>
                <w:color w:val="000000"/>
                <w:sz w:val="28"/>
                <w:lang w:val="uz-Cyrl-UZ"/>
              </w:rPr>
              <w:t>uchuvchisiz</w:t>
            </w:r>
            <w:r w:rsidRPr="00B179AB">
              <w:rPr>
                <w:color w:val="000000"/>
                <w:sz w:val="28"/>
                <w:szCs w:val="28"/>
                <w:lang w:val="uz-Cyrl-UZ"/>
              </w:rPr>
              <w:t xml:space="preserve"> boshqarila</w:t>
            </w:r>
            <w:r w:rsidR="00F57880" w:rsidRPr="00B179AB">
              <w:rPr>
                <w:color w:val="000000"/>
                <w:sz w:val="28"/>
                <w:szCs w:val="28"/>
                <w:lang w:val="uz-Cyrl-UZ"/>
              </w:rPr>
              <w:t>-</w:t>
            </w:r>
            <w:r w:rsidRPr="00B179AB">
              <w:rPr>
                <w:color w:val="000000"/>
                <w:sz w:val="28"/>
                <w:szCs w:val="28"/>
                <w:lang w:val="uz-Cyrl-UZ"/>
              </w:rPr>
              <w:t>digan uchish apparati vositasi</w:t>
            </w:r>
            <w:r w:rsidR="00F57880" w:rsidRPr="00B179AB">
              <w:rPr>
                <w:color w:val="000000"/>
                <w:sz w:val="28"/>
                <w:szCs w:val="28"/>
                <w:lang w:val="uz-Cyrl-UZ"/>
              </w:rPr>
              <w:t>-</w:t>
            </w:r>
            <w:r w:rsidRPr="00B179AB">
              <w:rPr>
                <w:color w:val="000000"/>
                <w:sz w:val="28"/>
                <w:szCs w:val="28"/>
                <w:lang w:val="uz-Cyrl-UZ"/>
              </w:rPr>
              <w:t>dagi aerofoto</w:t>
            </w:r>
            <w:proofErr w:type="spellStart"/>
            <w:r w:rsidRPr="00B179AB">
              <w:rPr>
                <w:color w:val="000000"/>
                <w:sz w:val="28"/>
                <w:szCs w:val="28"/>
                <w:lang w:val="en-US"/>
              </w:rPr>
              <w:t>suratga</w:t>
            </w:r>
            <w:proofErr w:type="spellEnd"/>
            <w:r w:rsidRPr="00B179AB">
              <w:rPr>
                <w:color w:val="000000"/>
                <w:sz w:val="28"/>
                <w:szCs w:val="28"/>
                <w:lang w:val="en-US"/>
              </w:rPr>
              <w:t xml:space="preserve"> </w:t>
            </w:r>
            <w:proofErr w:type="spellStart"/>
            <w:r w:rsidRPr="00B179AB">
              <w:rPr>
                <w:color w:val="000000"/>
                <w:sz w:val="28"/>
                <w:szCs w:val="28"/>
                <w:lang w:val="en-US"/>
              </w:rPr>
              <w:t>olish</w:t>
            </w:r>
            <w:proofErr w:type="spellEnd"/>
            <w:r w:rsidRPr="00B179AB">
              <w:rPr>
                <w:color w:val="000000"/>
                <w:sz w:val="28"/>
                <w:szCs w:val="28"/>
                <w:lang w:val="uz-Cyrl-UZ"/>
              </w:rPr>
              <w:t xml:space="preserve"> maqsadlari</w:t>
            </w:r>
          </w:p>
          <w:p w14:paraId="7E2072DC" w14:textId="77777777" w:rsidR="00F57880" w:rsidRPr="00B179AB" w:rsidRDefault="009979D1">
            <w:pPr>
              <w:rPr>
                <w:color w:val="000000"/>
                <w:sz w:val="28"/>
                <w:szCs w:val="28"/>
                <w:lang w:val="uz-Cyrl-UZ"/>
              </w:rPr>
            </w:pPr>
            <w:r w:rsidRPr="00B179AB">
              <w:rPr>
                <w:color w:val="000000"/>
                <w:sz w:val="28"/>
                <w:szCs w:val="28"/>
                <w:lang w:val="uz-Cyrl-UZ"/>
              </w:rPr>
              <w:t xml:space="preserve">       </w:t>
            </w:r>
            <w:r w:rsidRPr="00B179AB">
              <w:rPr>
                <w:color w:val="000000"/>
                <w:sz w:val="28"/>
                <w:lang w:val="uz-Cyrl-UZ"/>
              </w:rPr>
              <w:t>учувчисиз</w:t>
            </w:r>
            <w:r w:rsidR="00F57880" w:rsidRPr="00B179AB">
              <w:rPr>
                <w:color w:val="000000"/>
                <w:sz w:val="28"/>
                <w:lang w:val="uz-Cyrl-UZ"/>
              </w:rPr>
              <w:t xml:space="preserve"> </w:t>
            </w:r>
            <w:r w:rsidRPr="00B179AB">
              <w:rPr>
                <w:color w:val="000000"/>
                <w:sz w:val="28"/>
                <w:szCs w:val="28"/>
                <w:lang w:val="uz-Cyrl-UZ"/>
              </w:rPr>
              <w:t>бошқарила</w:t>
            </w:r>
            <w:r w:rsidR="00F57880" w:rsidRPr="00B179AB">
              <w:rPr>
                <w:color w:val="000000"/>
                <w:sz w:val="28"/>
                <w:szCs w:val="28"/>
                <w:lang w:val="uz-Cyrl-UZ"/>
              </w:rPr>
              <w:t>-</w:t>
            </w:r>
            <w:r w:rsidRPr="00B179AB">
              <w:rPr>
                <w:color w:val="000000"/>
                <w:sz w:val="28"/>
                <w:szCs w:val="28"/>
                <w:lang w:val="uz-Cyrl-UZ"/>
              </w:rPr>
              <w:lastRenderedPageBreak/>
              <w:t xml:space="preserve">диган учиш аппарати </w:t>
            </w:r>
          </w:p>
          <w:p w14:paraId="3DE34B46" w14:textId="77777777" w:rsidR="009979D1" w:rsidRPr="00B179AB" w:rsidRDefault="009979D1">
            <w:pPr>
              <w:rPr>
                <w:b/>
                <w:color w:val="000000"/>
                <w:sz w:val="28"/>
                <w:szCs w:val="28"/>
                <w:lang w:val="uz-Cyrl-UZ"/>
              </w:rPr>
            </w:pPr>
            <w:r w:rsidRPr="00B179AB">
              <w:rPr>
                <w:color w:val="000000"/>
                <w:sz w:val="28"/>
                <w:szCs w:val="28"/>
                <w:lang w:val="uz-Cyrl-UZ"/>
              </w:rPr>
              <w:t>воситасидаги аэрофотосуратга олиш мақсадлари</w:t>
            </w:r>
          </w:p>
          <w:p w14:paraId="53CB7EE4" w14:textId="77777777" w:rsidR="009979D1" w:rsidRPr="00B179AB" w:rsidRDefault="009979D1">
            <w:pPr>
              <w:rPr>
                <w:color w:val="000000"/>
                <w:sz w:val="28"/>
                <w:szCs w:val="28"/>
                <w:lang w:val="uz-Cyrl-UZ"/>
              </w:rPr>
            </w:pPr>
            <w:proofErr w:type="spellStart"/>
            <w:r w:rsidRPr="00B179AB">
              <w:rPr>
                <w:b/>
                <w:color w:val="000000"/>
                <w:sz w:val="28"/>
                <w:szCs w:val="28"/>
                <w:lang w:val="en-US"/>
              </w:rPr>
              <w:t>en</w:t>
            </w:r>
            <w:proofErr w:type="spellEnd"/>
            <w:r w:rsidRPr="00B179AB">
              <w:rPr>
                <w:b/>
                <w:color w:val="000000"/>
                <w:sz w:val="28"/>
                <w:szCs w:val="28"/>
                <w:lang w:val="en-US"/>
              </w:rPr>
              <w:t xml:space="preserve"> </w:t>
            </w:r>
            <w:r w:rsidRPr="00B179AB">
              <w:rPr>
                <w:b/>
                <w:color w:val="000000"/>
                <w:sz w:val="28"/>
                <w:szCs w:val="28"/>
                <w:lang w:val="uz-Cyrl-UZ"/>
              </w:rPr>
              <w:t>-</w:t>
            </w:r>
            <w:r w:rsidRPr="00B179AB">
              <w:rPr>
                <w:b/>
                <w:color w:val="000000"/>
                <w:sz w:val="28"/>
                <w:szCs w:val="28"/>
                <w:lang w:val="en-US"/>
              </w:rPr>
              <w:t xml:space="preserve"> </w:t>
            </w:r>
            <w:r w:rsidRPr="00B179AB">
              <w:rPr>
                <w:color w:val="000000"/>
                <w:sz w:val="28"/>
                <w:szCs w:val="28"/>
                <w:lang w:val="en-US"/>
              </w:rPr>
              <w:t xml:space="preserve">objectives of aerial </w:t>
            </w:r>
          </w:p>
          <w:p w14:paraId="40CFCF17" w14:textId="77777777" w:rsidR="009979D1" w:rsidRPr="00B179AB" w:rsidRDefault="009979D1">
            <w:pPr>
              <w:rPr>
                <w:b/>
                <w:color w:val="000000"/>
                <w:sz w:val="28"/>
                <w:szCs w:val="28"/>
                <w:lang w:val="en-US"/>
              </w:rPr>
            </w:pPr>
            <w:r w:rsidRPr="00B179AB">
              <w:rPr>
                <w:color w:val="000000"/>
                <w:sz w:val="28"/>
                <w:szCs w:val="28"/>
                <w:lang w:val="en-US"/>
              </w:rPr>
              <w:t>photography using UAVs</w:t>
            </w:r>
          </w:p>
        </w:tc>
        <w:tc>
          <w:tcPr>
            <w:tcW w:w="6118" w:type="dxa"/>
          </w:tcPr>
          <w:p w14:paraId="7F486C29" w14:textId="77777777" w:rsidR="009979D1" w:rsidRPr="00B179AB" w:rsidRDefault="009979D1">
            <w:pPr>
              <w:jc w:val="both"/>
              <w:rPr>
                <w:color w:val="000000"/>
                <w:sz w:val="28"/>
                <w:szCs w:val="28"/>
                <w:lang w:val="uz-Cyrl-UZ"/>
              </w:rPr>
            </w:pPr>
            <w:r w:rsidRPr="00B179AB">
              <w:rPr>
                <w:color w:val="000000"/>
                <w:sz w:val="28"/>
                <w:szCs w:val="28"/>
              </w:rPr>
              <w:lastRenderedPageBreak/>
              <w:t>Создание топографических планов и карт, создание трёхмерных моделей рельефа местности; возможность съёмки высокого разрешения вблизи объектов с небольших высот; применение беспилотного летательного аппарата в зонах чрезвычайных ситуаций без риска для жизни и здоровья людей.</w:t>
            </w:r>
          </w:p>
          <w:p w14:paraId="186A53B0" w14:textId="77777777" w:rsidR="009979D1" w:rsidRPr="00B179AB" w:rsidRDefault="009979D1">
            <w:pPr>
              <w:jc w:val="both"/>
              <w:rPr>
                <w:color w:val="000000"/>
                <w:sz w:val="12"/>
                <w:szCs w:val="12"/>
                <w:lang w:val="uz-Cyrl-UZ"/>
              </w:rPr>
            </w:pPr>
          </w:p>
          <w:p w14:paraId="421944E7" w14:textId="77777777" w:rsidR="009979D1" w:rsidRDefault="009979D1">
            <w:pPr>
              <w:jc w:val="both"/>
              <w:rPr>
                <w:color w:val="000000"/>
                <w:sz w:val="28"/>
                <w:szCs w:val="28"/>
                <w:lang w:val="en-US"/>
              </w:rPr>
            </w:pPr>
            <w:r w:rsidRPr="00B179AB">
              <w:rPr>
                <w:color w:val="000000"/>
                <w:sz w:val="28"/>
                <w:szCs w:val="28"/>
                <w:lang w:val="uz-Cyrl-UZ"/>
              </w:rPr>
              <w:t>Topografiya rejalari va kartalarini tuzish, joy relye</w:t>
            </w:r>
            <w:r w:rsidR="00F57880" w:rsidRPr="00B179AB">
              <w:rPr>
                <w:color w:val="000000"/>
                <w:sz w:val="28"/>
                <w:szCs w:val="28"/>
                <w:lang w:val="uz-Cyrl-UZ"/>
              </w:rPr>
              <w:t>-</w:t>
            </w:r>
            <w:r w:rsidRPr="00B179AB">
              <w:rPr>
                <w:color w:val="000000"/>
                <w:sz w:val="28"/>
                <w:szCs w:val="28"/>
                <w:lang w:val="uz-Cyrl-UZ"/>
              </w:rPr>
              <w:lastRenderedPageBreak/>
              <w:t xml:space="preserve">fining uch o‘lchamli modellarini tuzish; uncha katta bo‘lmagan balandlikdan obyektlar yaqinida tasvirga olish imkoniyati; inson hayoti va salomatligi uchun xavf tug‘dirmaydigan favqulodda holat hududlarida </w:t>
            </w:r>
            <w:r w:rsidRPr="00B179AB">
              <w:rPr>
                <w:color w:val="000000"/>
                <w:sz w:val="28"/>
                <w:lang w:val="uz-Cyrl-UZ"/>
              </w:rPr>
              <w:t>uchuvchisiz</w:t>
            </w:r>
            <w:r w:rsidRPr="00B179AB">
              <w:rPr>
                <w:color w:val="000000"/>
                <w:sz w:val="28"/>
                <w:szCs w:val="28"/>
                <w:lang w:val="uz-Cyrl-UZ"/>
              </w:rPr>
              <w:t xml:space="preserve"> boshqariladigan uchish apparatlarini qo‘llash.</w:t>
            </w:r>
          </w:p>
          <w:p w14:paraId="050F9CF9" w14:textId="77777777" w:rsidR="00660DB8" w:rsidRPr="00660DB8" w:rsidRDefault="00660DB8">
            <w:pPr>
              <w:jc w:val="both"/>
              <w:rPr>
                <w:color w:val="000000"/>
                <w:sz w:val="28"/>
                <w:szCs w:val="28"/>
                <w:lang w:val="en-US"/>
              </w:rPr>
            </w:pPr>
          </w:p>
          <w:p w14:paraId="5E753413" w14:textId="77777777" w:rsidR="009979D1" w:rsidRPr="00B179AB" w:rsidRDefault="009979D1">
            <w:pPr>
              <w:jc w:val="both"/>
              <w:rPr>
                <w:color w:val="000000"/>
                <w:sz w:val="28"/>
                <w:szCs w:val="28"/>
                <w:lang w:val="uz-Cyrl-UZ"/>
              </w:rPr>
            </w:pPr>
            <w:r w:rsidRPr="00B179AB">
              <w:rPr>
                <w:color w:val="000000"/>
                <w:sz w:val="28"/>
                <w:szCs w:val="28"/>
                <w:lang w:val="uz-Cyrl-UZ"/>
              </w:rPr>
              <w:t>Топография режалари ва карталарини тузиш, жой рельефининг уч ўлчамли моделларини ту</w:t>
            </w:r>
            <w:r w:rsidR="00F57880" w:rsidRPr="00B179AB">
              <w:rPr>
                <w:color w:val="000000"/>
                <w:sz w:val="28"/>
                <w:szCs w:val="28"/>
                <w:lang w:val="uz-Cyrl-UZ"/>
              </w:rPr>
              <w:t>-</w:t>
            </w:r>
            <w:r w:rsidRPr="00B179AB">
              <w:rPr>
                <w:color w:val="000000"/>
                <w:sz w:val="28"/>
                <w:szCs w:val="28"/>
                <w:lang w:val="uz-Cyrl-UZ"/>
              </w:rPr>
              <w:t>зиш; унча катта бўлмаган баландликдан объект</w:t>
            </w:r>
            <w:r w:rsidR="00F57880" w:rsidRPr="00B179AB">
              <w:rPr>
                <w:color w:val="000000"/>
                <w:sz w:val="28"/>
                <w:szCs w:val="28"/>
                <w:lang w:val="uz-Cyrl-UZ"/>
              </w:rPr>
              <w:t>-</w:t>
            </w:r>
            <w:r w:rsidRPr="00B179AB">
              <w:rPr>
                <w:color w:val="000000"/>
                <w:sz w:val="28"/>
                <w:szCs w:val="28"/>
                <w:lang w:val="uz-Cyrl-UZ"/>
              </w:rPr>
              <w:t xml:space="preserve">лар яқинида тасвирга олиш имконияти; инсон ҳаёти ва саломатлиги учун хавф туғдирмайдиган фавқулодда ҳолат ҳудудларида </w:t>
            </w:r>
            <w:r w:rsidRPr="00B179AB">
              <w:rPr>
                <w:color w:val="000000"/>
                <w:sz w:val="28"/>
                <w:lang w:val="uz-Cyrl-UZ"/>
              </w:rPr>
              <w:t>учувчисиз</w:t>
            </w:r>
            <w:r w:rsidRPr="00B179AB">
              <w:rPr>
                <w:color w:val="000000"/>
                <w:sz w:val="28"/>
                <w:szCs w:val="28"/>
                <w:lang w:val="uz-Cyrl-UZ"/>
              </w:rPr>
              <w:t xml:space="preserve"> бошқа</w:t>
            </w:r>
            <w:r w:rsidR="00F57880" w:rsidRPr="00B179AB">
              <w:rPr>
                <w:color w:val="000000"/>
                <w:sz w:val="28"/>
                <w:szCs w:val="28"/>
                <w:lang w:val="uz-Cyrl-UZ"/>
              </w:rPr>
              <w:t>-</w:t>
            </w:r>
            <w:r w:rsidRPr="00B179AB">
              <w:rPr>
                <w:color w:val="000000"/>
                <w:sz w:val="28"/>
                <w:szCs w:val="28"/>
                <w:lang w:val="uz-Cyrl-UZ"/>
              </w:rPr>
              <w:t>риладиган учиш аппаратларини қўллаш.</w:t>
            </w:r>
          </w:p>
        </w:tc>
      </w:tr>
      <w:tr w:rsidR="009979D1" w:rsidRPr="00CB34C6" w14:paraId="585D7E74" w14:textId="77777777">
        <w:trPr>
          <w:tblCellSpacing w:w="0" w:type="dxa"/>
          <w:jc w:val="center"/>
        </w:trPr>
        <w:tc>
          <w:tcPr>
            <w:tcW w:w="3853" w:type="dxa"/>
          </w:tcPr>
          <w:p w14:paraId="41680C0F" w14:textId="77777777" w:rsidR="009979D1" w:rsidRPr="00B179AB" w:rsidRDefault="009979D1">
            <w:pPr>
              <w:rPr>
                <w:b/>
                <w:bCs/>
                <w:color w:val="000000"/>
                <w:sz w:val="28"/>
                <w:szCs w:val="28"/>
                <w:lang w:val="uz-Cyrl-UZ"/>
              </w:rPr>
            </w:pPr>
            <w:r w:rsidRPr="00B179AB">
              <w:rPr>
                <w:b/>
                <w:bCs/>
                <w:color w:val="000000"/>
                <w:sz w:val="28"/>
                <w:szCs w:val="28"/>
              </w:rPr>
              <w:lastRenderedPageBreak/>
              <w:t xml:space="preserve">Цифровая модель </w:t>
            </w:r>
          </w:p>
          <w:p w14:paraId="4FA36CE5" w14:textId="77777777" w:rsidR="009979D1" w:rsidRPr="00B179AB" w:rsidRDefault="009979D1">
            <w:pPr>
              <w:rPr>
                <w:b/>
                <w:bCs/>
                <w:color w:val="000000"/>
                <w:sz w:val="28"/>
                <w:szCs w:val="28"/>
                <w:lang w:val="uz-Cyrl-UZ"/>
              </w:rPr>
            </w:pPr>
            <w:r w:rsidRPr="00B179AB">
              <w:rPr>
                <w:b/>
                <w:bCs/>
                <w:color w:val="000000"/>
                <w:sz w:val="28"/>
                <w:szCs w:val="28"/>
                <w:lang w:val="uz-Cyrl-UZ"/>
              </w:rPr>
              <w:t>превышения</w:t>
            </w:r>
          </w:p>
          <w:p w14:paraId="4B95780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oshishning raqamli modeli</w:t>
            </w:r>
          </w:p>
          <w:p w14:paraId="402AF239" w14:textId="77777777" w:rsidR="009979D1" w:rsidRPr="00B179AB" w:rsidRDefault="009979D1">
            <w:pPr>
              <w:rPr>
                <w:bCs/>
                <w:color w:val="000000"/>
                <w:sz w:val="28"/>
                <w:szCs w:val="28"/>
                <w:lang w:val="uz-Cyrl-UZ"/>
              </w:rPr>
            </w:pPr>
            <w:r w:rsidRPr="00B179AB">
              <w:rPr>
                <w:bCs/>
                <w:color w:val="000000"/>
                <w:sz w:val="28"/>
                <w:szCs w:val="28"/>
                <w:lang w:val="uz-Cyrl-UZ"/>
              </w:rPr>
              <w:t xml:space="preserve">       ошишнинг рақамли модели</w:t>
            </w:r>
          </w:p>
          <w:p w14:paraId="4A9B3F5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digital elevation model (DEM); digital terrain model (DTM)</w:t>
            </w:r>
          </w:p>
        </w:tc>
        <w:tc>
          <w:tcPr>
            <w:tcW w:w="6118" w:type="dxa"/>
            <w:vAlign w:val="center"/>
          </w:tcPr>
          <w:p w14:paraId="40D99CC9" w14:textId="77777777" w:rsidR="009979D1" w:rsidRPr="00B179AB" w:rsidRDefault="009979D1">
            <w:pPr>
              <w:jc w:val="both"/>
              <w:rPr>
                <w:color w:val="000000"/>
                <w:sz w:val="28"/>
                <w:szCs w:val="28"/>
              </w:rPr>
            </w:pPr>
            <w:r w:rsidRPr="00B179AB">
              <w:rPr>
                <w:color w:val="000000"/>
                <w:sz w:val="28"/>
                <w:szCs w:val="28"/>
              </w:rPr>
              <w:t xml:space="preserve">Представление поверхности местности в виде </w:t>
            </w:r>
            <w:proofErr w:type="spellStart"/>
            <w:r w:rsidRPr="00B179AB">
              <w:rPr>
                <w:color w:val="000000"/>
                <w:sz w:val="28"/>
                <w:szCs w:val="28"/>
              </w:rPr>
              <w:t>непрерывн</w:t>
            </w:r>
            <w:proofErr w:type="spellEnd"/>
            <w:r w:rsidRPr="00B179AB">
              <w:rPr>
                <w:color w:val="000000"/>
                <w:sz w:val="28"/>
                <w:szCs w:val="28"/>
                <w:lang w:val="uz-Cyrl-UZ"/>
              </w:rPr>
              <w:t>о</w:t>
            </w:r>
            <w:r w:rsidRPr="00B179AB">
              <w:rPr>
                <w:color w:val="000000"/>
                <w:sz w:val="28"/>
                <w:szCs w:val="28"/>
              </w:rPr>
              <w:t>го ряда отсчитываемых от общей базы значений превышения во всех узлах определённой сетки.</w:t>
            </w:r>
          </w:p>
          <w:p w14:paraId="77609CFD" w14:textId="77777777" w:rsidR="009979D1" w:rsidRPr="00B179AB" w:rsidRDefault="009979D1">
            <w:pPr>
              <w:jc w:val="both"/>
              <w:rPr>
                <w:color w:val="000000"/>
                <w:sz w:val="28"/>
                <w:szCs w:val="28"/>
                <w:lang w:val="uz-Cyrl-UZ"/>
              </w:rPr>
            </w:pPr>
          </w:p>
          <w:p w14:paraId="50738B2C" w14:textId="77777777" w:rsidR="009979D1" w:rsidRPr="00B179AB" w:rsidRDefault="009979D1">
            <w:pPr>
              <w:jc w:val="both"/>
              <w:rPr>
                <w:sz w:val="28"/>
                <w:szCs w:val="28"/>
                <w:lang w:val="uz-Cyrl-UZ"/>
              </w:rPr>
            </w:pPr>
            <w:r w:rsidRPr="00B179AB">
              <w:rPr>
                <w:sz w:val="28"/>
                <w:szCs w:val="28"/>
                <w:lang w:val="uz-Cyrl-UZ"/>
              </w:rPr>
              <w:t>Muayyan setkaning barcha uzellarida oshish qiyma</w:t>
            </w:r>
            <w:r w:rsidR="00F57880" w:rsidRPr="00B179AB">
              <w:rPr>
                <w:sz w:val="28"/>
                <w:szCs w:val="28"/>
                <w:lang w:val="uz-Cyrl-UZ"/>
              </w:rPr>
              <w:t>-</w:t>
            </w:r>
            <w:r w:rsidRPr="00B179AB">
              <w:rPr>
                <w:sz w:val="28"/>
                <w:szCs w:val="28"/>
                <w:lang w:val="uz-Cyrl-UZ"/>
              </w:rPr>
              <w:t>tining umumiy bazasidan hisoblanadigan uzluksiz qator ko‘rinishidagi joy yuzasini taqdim etish.</w:t>
            </w:r>
          </w:p>
          <w:p w14:paraId="7BAEFB29" w14:textId="77777777" w:rsidR="009979D1" w:rsidRPr="00B179AB" w:rsidRDefault="009979D1">
            <w:pPr>
              <w:jc w:val="both"/>
              <w:rPr>
                <w:color w:val="000000"/>
                <w:sz w:val="28"/>
                <w:szCs w:val="28"/>
                <w:lang w:val="uz-Cyrl-UZ"/>
              </w:rPr>
            </w:pPr>
          </w:p>
          <w:p w14:paraId="02E64E7B" w14:textId="77777777" w:rsidR="009979D1" w:rsidRPr="00B179AB" w:rsidRDefault="009979D1">
            <w:pPr>
              <w:jc w:val="both"/>
              <w:rPr>
                <w:color w:val="000000"/>
                <w:sz w:val="28"/>
                <w:szCs w:val="28"/>
                <w:lang w:val="uz-Cyrl-UZ"/>
              </w:rPr>
            </w:pPr>
            <w:r w:rsidRPr="00B179AB">
              <w:rPr>
                <w:color w:val="000000"/>
                <w:sz w:val="28"/>
                <w:szCs w:val="28"/>
                <w:lang w:val="uz-Cyrl-UZ"/>
              </w:rPr>
              <w:t>Муайян сетканинг барча узелларида ошиш қий</w:t>
            </w:r>
            <w:r w:rsidR="00F57880" w:rsidRPr="00B179AB">
              <w:rPr>
                <w:color w:val="000000"/>
                <w:sz w:val="28"/>
                <w:szCs w:val="28"/>
                <w:lang w:val="uz-Cyrl-UZ"/>
              </w:rPr>
              <w:t>-</w:t>
            </w:r>
            <w:r w:rsidRPr="00B179AB">
              <w:rPr>
                <w:color w:val="000000"/>
                <w:sz w:val="28"/>
                <w:szCs w:val="28"/>
                <w:lang w:val="uz-Cyrl-UZ"/>
              </w:rPr>
              <w:t>матининг умумий базасидан ҳисобланадиган уз</w:t>
            </w:r>
            <w:r w:rsidR="00F57880" w:rsidRPr="00B179AB">
              <w:rPr>
                <w:color w:val="000000"/>
                <w:sz w:val="28"/>
                <w:szCs w:val="28"/>
                <w:lang w:val="uz-Cyrl-UZ"/>
              </w:rPr>
              <w:t>-</w:t>
            </w:r>
            <w:r w:rsidRPr="00B179AB">
              <w:rPr>
                <w:color w:val="000000"/>
                <w:sz w:val="28"/>
                <w:szCs w:val="28"/>
                <w:lang w:val="uz-Cyrl-UZ"/>
              </w:rPr>
              <w:t>луксиз қатор кўринишидаги жой юзасини тақдим этиш.</w:t>
            </w:r>
          </w:p>
        </w:tc>
      </w:tr>
    </w:tbl>
    <w:p w14:paraId="15C903B5" w14:textId="77777777" w:rsidR="009979D1" w:rsidRPr="00B179AB" w:rsidRDefault="009979D1">
      <w:pPr>
        <w:rPr>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242865BB" w14:textId="77777777" w:rsidTr="00F57880">
        <w:trPr>
          <w:tblHeader/>
          <w:tblCellSpacing w:w="0" w:type="dxa"/>
          <w:jc w:val="center"/>
        </w:trPr>
        <w:tc>
          <w:tcPr>
            <w:tcW w:w="9971" w:type="dxa"/>
            <w:gridSpan w:val="2"/>
          </w:tcPr>
          <w:p w14:paraId="5B9FFFE2" w14:textId="77777777" w:rsidR="009979D1" w:rsidRPr="00B179AB" w:rsidRDefault="009979D1">
            <w:pPr>
              <w:jc w:val="center"/>
              <w:rPr>
                <w:color w:val="000000"/>
                <w:sz w:val="28"/>
                <w:szCs w:val="28"/>
              </w:rPr>
            </w:pPr>
            <w:r w:rsidRPr="00B179AB">
              <w:rPr>
                <w:color w:val="000000"/>
                <w:sz w:val="28"/>
                <w:szCs w:val="28"/>
              </w:rPr>
              <w:t>Ч</w:t>
            </w:r>
          </w:p>
        </w:tc>
      </w:tr>
      <w:tr w:rsidR="009979D1" w:rsidRPr="00B179AB" w14:paraId="309488DF" w14:textId="77777777">
        <w:trPr>
          <w:tblCellSpacing w:w="0" w:type="dxa"/>
          <w:jc w:val="center"/>
        </w:trPr>
        <w:tc>
          <w:tcPr>
            <w:tcW w:w="3821" w:type="dxa"/>
          </w:tcPr>
          <w:p w14:paraId="3CD38E9A" w14:textId="77777777" w:rsidR="009979D1" w:rsidRPr="00B179AB" w:rsidRDefault="009979D1">
            <w:pPr>
              <w:rPr>
                <w:b/>
                <w:bCs/>
                <w:color w:val="000000"/>
                <w:sz w:val="28"/>
                <w:szCs w:val="28"/>
                <w:lang w:val="uz-Cyrl-UZ"/>
              </w:rPr>
            </w:pPr>
            <w:r w:rsidRPr="00B179AB">
              <w:rPr>
                <w:b/>
                <w:bCs/>
                <w:color w:val="000000"/>
                <w:sz w:val="28"/>
                <w:szCs w:val="28"/>
                <w:lang w:val="uz-Cyrl-UZ"/>
              </w:rPr>
              <w:t>Частотно-независимая антенна</w:t>
            </w:r>
          </w:p>
          <w:p w14:paraId="1B12715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chastotaga bog‘liq bo‘lmagam antenna</w:t>
            </w:r>
          </w:p>
          <w:p w14:paraId="2D936782" w14:textId="77777777" w:rsidR="009979D1" w:rsidRPr="00B179AB" w:rsidRDefault="009979D1">
            <w:pPr>
              <w:rPr>
                <w:bCs/>
                <w:color w:val="000000"/>
                <w:sz w:val="28"/>
                <w:szCs w:val="28"/>
                <w:lang w:val="uz-Cyrl-UZ"/>
              </w:rPr>
            </w:pPr>
            <w:r w:rsidRPr="00B179AB">
              <w:rPr>
                <w:bCs/>
                <w:color w:val="000000"/>
                <w:sz w:val="28"/>
                <w:szCs w:val="28"/>
                <w:lang w:val="uz-Cyrl-UZ"/>
              </w:rPr>
              <w:t xml:space="preserve">       частотага боғлиқ бўлмаган антенна</w:t>
            </w:r>
          </w:p>
          <w:p w14:paraId="0AF6A997" w14:textId="77777777" w:rsidR="009979D1" w:rsidRPr="00B179AB" w:rsidRDefault="009979D1">
            <w:pPr>
              <w:rPr>
                <w:bCs/>
                <w:color w:val="000000"/>
                <w:sz w:val="28"/>
                <w:szCs w:val="28"/>
                <w:lang w:val="uz-Cyrl-UZ"/>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frequency-independent </w:t>
            </w:r>
          </w:p>
          <w:p w14:paraId="33D4C4A5" w14:textId="77777777" w:rsidR="009979D1" w:rsidRPr="00B179AB" w:rsidRDefault="009979D1">
            <w:pPr>
              <w:rPr>
                <w:b/>
                <w:bCs/>
                <w:color w:val="000000"/>
                <w:sz w:val="28"/>
                <w:szCs w:val="28"/>
                <w:lang w:val="en-US"/>
              </w:rPr>
            </w:pPr>
            <w:r w:rsidRPr="00B179AB">
              <w:rPr>
                <w:bCs/>
                <w:color w:val="000000"/>
                <w:sz w:val="28"/>
                <w:szCs w:val="28"/>
                <w:lang w:val="en-US"/>
              </w:rPr>
              <w:t>antenna</w:t>
            </w:r>
          </w:p>
        </w:tc>
        <w:tc>
          <w:tcPr>
            <w:tcW w:w="6150" w:type="dxa"/>
            <w:vAlign w:val="center"/>
          </w:tcPr>
          <w:p w14:paraId="0488D007" w14:textId="77777777" w:rsidR="009979D1" w:rsidRPr="00B179AB" w:rsidRDefault="009979D1">
            <w:pPr>
              <w:jc w:val="both"/>
              <w:rPr>
                <w:color w:val="000000"/>
                <w:sz w:val="28"/>
                <w:szCs w:val="28"/>
              </w:rPr>
            </w:pPr>
            <w:r w:rsidRPr="00B179AB">
              <w:rPr>
                <w:color w:val="000000"/>
                <w:sz w:val="28"/>
                <w:szCs w:val="28"/>
              </w:rPr>
              <w:t xml:space="preserve">Антенна с практически неизменными </w:t>
            </w:r>
            <w:proofErr w:type="spellStart"/>
            <w:proofErr w:type="gramStart"/>
            <w:r w:rsidRPr="00B179AB">
              <w:rPr>
                <w:color w:val="000000"/>
                <w:sz w:val="28"/>
                <w:szCs w:val="28"/>
              </w:rPr>
              <w:t>характерис</w:t>
            </w:r>
            <w:proofErr w:type="spellEnd"/>
            <w:r w:rsidRPr="00B179AB">
              <w:rPr>
                <w:color w:val="000000"/>
                <w:sz w:val="28"/>
                <w:szCs w:val="28"/>
              </w:rPr>
              <w:t>-тиками</w:t>
            </w:r>
            <w:proofErr w:type="gramEnd"/>
            <w:r w:rsidRPr="00B179AB">
              <w:rPr>
                <w:color w:val="000000"/>
                <w:sz w:val="28"/>
                <w:szCs w:val="28"/>
              </w:rPr>
              <w:t xml:space="preserve"> в широком диапазоне частот.</w:t>
            </w:r>
          </w:p>
          <w:p w14:paraId="0FA1471B" w14:textId="77777777" w:rsidR="009979D1" w:rsidRPr="00B179AB" w:rsidRDefault="009979D1">
            <w:pPr>
              <w:jc w:val="both"/>
              <w:rPr>
                <w:color w:val="000000"/>
                <w:sz w:val="28"/>
                <w:szCs w:val="28"/>
                <w:lang w:val="uz-Cyrl-UZ"/>
              </w:rPr>
            </w:pPr>
          </w:p>
          <w:p w14:paraId="393190E1" w14:textId="77777777" w:rsidR="009979D1" w:rsidRPr="00B179AB" w:rsidRDefault="009979D1">
            <w:pPr>
              <w:jc w:val="both"/>
              <w:rPr>
                <w:sz w:val="28"/>
                <w:szCs w:val="28"/>
                <w:lang w:val="uz-Cyrl-UZ"/>
              </w:rPr>
            </w:pPr>
            <w:proofErr w:type="spellStart"/>
            <w:r w:rsidRPr="00B179AB">
              <w:rPr>
                <w:sz w:val="28"/>
                <w:szCs w:val="28"/>
                <w:lang w:val="en-US"/>
              </w:rPr>
              <w:t>Chastotalarning</w:t>
            </w:r>
            <w:proofErr w:type="spellEnd"/>
            <w:r w:rsidRPr="00B179AB">
              <w:rPr>
                <w:sz w:val="28"/>
                <w:szCs w:val="28"/>
                <w:lang w:val="en-US"/>
              </w:rPr>
              <w:t xml:space="preserve"> </w:t>
            </w:r>
            <w:proofErr w:type="spellStart"/>
            <w:r w:rsidRPr="00B179AB">
              <w:rPr>
                <w:sz w:val="28"/>
                <w:szCs w:val="28"/>
                <w:lang w:val="en-US"/>
              </w:rPr>
              <w:t>keng</w:t>
            </w:r>
            <w:proofErr w:type="spellEnd"/>
            <w:r w:rsidRPr="00B179AB">
              <w:rPr>
                <w:sz w:val="28"/>
                <w:szCs w:val="28"/>
                <w:lang w:val="en-US"/>
              </w:rPr>
              <w:t xml:space="preserve"> </w:t>
            </w:r>
            <w:proofErr w:type="spellStart"/>
            <w:r w:rsidRPr="00B179AB">
              <w:rPr>
                <w:sz w:val="28"/>
                <w:szCs w:val="28"/>
                <w:lang w:val="en-US"/>
              </w:rPr>
              <w:t>diapazonida</w:t>
            </w:r>
            <w:proofErr w:type="spellEnd"/>
            <w:r w:rsidRPr="00B179AB">
              <w:rPr>
                <w:sz w:val="28"/>
                <w:szCs w:val="28"/>
                <w:lang w:val="en-US"/>
              </w:rPr>
              <w:t xml:space="preserve"> </w:t>
            </w:r>
            <w:proofErr w:type="spellStart"/>
            <w:r w:rsidRPr="00B179AB">
              <w:rPr>
                <w:sz w:val="28"/>
                <w:szCs w:val="28"/>
                <w:lang w:val="en-US"/>
              </w:rPr>
              <w:t>amaliy</w:t>
            </w:r>
            <w:proofErr w:type="spellEnd"/>
            <w:r w:rsidRPr="00B179AB">
              <w:rPr>
                <w:sz w:val="28"/>
                <w:szCs w:val="28"/>
                <w:lang w:val="en-US"/>
              </w:rPr>
              <w:t xml:space="preserve"> </w:t>
            </w:r>
            <w:proofErr w:type="spellStart"/>
            <w:r w:rsidRPr="00B179AB">
              <w:rPr>
                <w:sz w:val="28"/>
                <w:szCs w:val="28"/>
                <w:lang w:val="en-US"/>
              </w:rPr>
              <w:t>jihatdan</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zgarmas</w:t>
            </w:r>
            <w:proofErr w:type="spellEnd"/>
            <w:r w:rsidRPr="00B179AB">
              <w:rPr>
                <w:sz w:val="28"/>
                <w:szCs w:val="28"/>
                <w:lang w:val="en-US"/>
              </w:rPr>
              <w:t xml:space="preserve"> </w:t>
            </w:r>
            <w:proofErr w:type="spellStart"/>
            <w:r w:rsidRPr="00B179AB">
              <w:rPr>
                <w:sz w:val="28"/>
                <w:szCs w:val="28"/>
                <w:lang w:val="en-US"/>
              </w:rPr>
              <w:t>xarakteristikalarga</w:t>
            </w:r>
            <w:proofErr w:type="spellEnd"/>
            <w:r w:rsidRPr="00B179AB">
              <w:rPr>
                <w:sz w:val="28"/>
                <w:szCs w:val="28"/>
                <w:lang w:val="en-US"/>
              </w:rPr>
              <w:t xml:space="preserve"> </w:t>
            </w:r>
            <w:proofErr w:type="spellStart"/>
            <w:r w:rsidRPr="00B179AB">
              <w:rPr>
                <w:sz w:val="28"/>
                <w:szCs w:val="28"/>
                <w:lang w:val="en-US"/>
              </w:rPr>
              <w:t>ega</w:t>
            </w:r>
            <w:proofErr w:type="spellEnd"/>
            <w:r w:rsidRPr="00B179AB">
              <w:rPr>
                <w:sz w:val="28"/>
                <w:szCs w:val="28"/>
                <w:lang w:val="en-US"/>
              </w:rPr>
              <w:t xml:space="preserve"> antenna.</w:t>
            </w:r>
          </w:p>
          <w:p w14:paraId="3D8FD8D0" w14:textId="77777777" w:rsidR="009979D1" w:rsidRPr="00B179AB" w:rsidRDefault="009979D1">
            <w:pPr>
              <w:jc w:val="both"/>
              <w:rPr>
                <w:color w:val="000000"/>
                <w:sz w:val="28"/>
                <w:szCs w:val="28"/>
                <w:lang w:val="uz-Cyrl-UZ"/>
              </w:rPr>
            </w:pPr>
          </w:p>
          <w:p w14:paraId="527D6B91" w14:textId="77777777" w:rsidR="009979D1" w:rsidRPr="00B179AB" w:rsidRDefault="009979D1">
            <w:pPr>
              <w:jc w:val="both"/>
              <w:rPr>
                <w:color w:val="000000"/>
                <w:sz w:val="28"/>
                <w:szCs w:val="28"/>
                <w:lang w:val="uz-Cyrl-UZ"/>
              </w:rPr>
            </w:pPr>
            <w:r w:rsidRPr="00B179AB">
              <w:rPr>
                <w:color w:val="000000"/>
                <w:sz w:val="28"/>
                <w:szCs w:val="28"/>
                <w:lang w:val="uz-Cyrl-UZ"/>
              </w:rPr>
              <w:t>Частоталарнинг кенг диапазонида амалий жиҳат</w:t>
            </w:r>
            <w:r w:rsidR="00F57880" w:rsidRPr="00B179AB">
              <w:rPr>
                <w:color w:val="000000"/>
                <w:sz w:val="28"/>
                <w:szCs w:val="28"/>
                <w:lang w:val="uz-Cyrl-UZ"/>
              </w:rPr>
              <w:t>-</w:t>
            </w:r>
            <w:r w:rsidRPr="00B179AB">
              <w:rPr>
                <w:color w:val="000000"/>
                <w:sz w:val="28"/>
                <w:szCs w:val="28"/>
                <w:lang w:val="uz-Cyrl-UZ"/>
              </w:rPr>
              <w:t>дан ўзгармас характеристикаларга эга антенна.</w:t>
            </w:r>
          </w:p>
        </w:tc>
      </w:tr>
      <w:tr w:rsidR="009979D1" w:rsidRPr="00CB34C6" w14:paraId="53A43660" w14:textId="77777777">
        <w:trPr>
          <w:tblCellSpacing w:w="0" w:type="dxa"/>
          <w:jc w:val="center"/>
        </w:trPr>
        <w:tc>
          <w:tcPr>
            <w:tcW w:w="3821" w:type="dxa"/>
          </w:tcPr>
          <w:p w14:paraId="4D539BC4" w14:textId="77777777" w:rsidR="009979D1" w:rsidRPr="00B179AB" w:rsidRDefault="009979D1">
            <w:pPr>
              <w:rPr>
                <w:b/>
                <w:bCs/>
                <w:color w:val="000000"/>
                <w:sz w:val="28"/>
                <w:szCs w:val="28"/>
              </w:rPr>
            </w:pPr>
            <w:r w:rsidRPr="00B179AB">
              <w:rPr>
                <w:b/>
                <w:bCs/>
                <w:color w:val="000000"/>
                <w:sz w:val="28"/>
                <w:szCs w:val="28"/>
              </w:rPr>
              <w:t>Частотное сканирование (луча антенной решетки)</w:t>
            </w:r>
          </w:p>
          <w:p w14:paraId="1B8B965B"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bCs/>
                <w:color w:val="000000"/>
                <w:sz w:val="28"/>
                <w:szCs w:val="28"/>
                <w:lang w:val="en-US"/>
              </w:rPr>
              <w:t xml:space="preserve">(antenna </w:t>
            </w:r>
            <w:proofErr w:type="spellStart"/>
            <w:r w:rsidRPr="00B179AB">
              <w:rPr>
                <w:bCs/>
                <w:color w:val="000000"/>
                <w:sz w:val="28"/>
                <w:szCs w:val="28"/>
                <w:lang w:val="en-US"/>
              </w:rPr>
              <w:t>panjarasi</w:t>
            </w:r>
            <w:proofErr w:type="spellEnd"/>
            <w:r w:rsidRPr="00B179AB">
              <w:rPr>
                <w:bCs/>
                <w:color w:val="000000"/>
                <w:sz w:val="28"/>
                <w:szCs w:val="28"/>
                <w:lang w:val="en-US"/>
              </w:rPr>
              <w:t xml:space="preserve"> </w:t>
            </w:r>
            <w:proofErr w:type="spellStart"/>
            <w:r w:rsidRPr="00B179AB">
              <w:rPr>
                <w:bCs/>
                <w:color w:val="000000"/>
                <w:sz w:val="28"/>
                <w:szCs w:val="28"/>
                <w:lang w:val="en-US"/>
              </w:rPr>
              <w:t>nurini</w:t>
            </w:r>
            <w:proofErr w:type="spellEnd"/>
            <w:r w:rsidRPr="00B179AB">
              <w:rPr>
                <w:bCs/>
                <w:color w:val="000000"/>
                <w:sz w:val="28"/>
                <w:szCs w:val="28"/>
                <w:lang w:val="en-US"/>
              </w:rPr>
              <w:t xml:space="preserve">) </w:t>
            </w:r>
            <w:proofErr w:type="spellStart"/>
            <w:r w:rsidRPr="00B179AB">
              <w:rPr>
                <w:bCs/>
                <w:color w:val="000000"/>
                <w:sz w:val="28"/>
                <w:szCs w:val="28"/>
                <w:lang w:val="en-US"/>
              </w:rPr>
              <w:t>chastotaviy</w:t>
            </w:r>
            <w:proofErr w:type="spellEnd"/>
            <w:r w:rsidRPr="00B179AB">
              <w:rPr>
                <w:bCs/>
                <w:color w:val="000000"/>
                <w:sz w:val="28"/>
                <w:szCs w:val="28"/>
                <w:lang w:val="en-US"/>
              </w:rPr>
              <w:t xml:space="preserve"> </w:t>
            </w:r>
            <w:proofErr w:type="spellStart"/>
            <w:r w:rsidRPr="00B179AB">
              <w:rPr>
                <w:bCs/>
                <w:color w:val="000000"/>
                <w:sz w:val="28"/>
                <w:szCs w:val="28"/>
                <w:lang w:val="en-US"/>
              </w:rPr>
              <w:t>skanlash</w:t>
            </w:r>
            <w:proofErr w:type="spellEnd"/>
          </w:p>
          <w:p w14:paraId="5513E6F7" w14:textId="77777777" w:rsidR="009979D1" w:rsidRPr="00B179AB" w:rsidRDefault="009979D1">
            <w:pPr>
              <w:rPr>
                <w:bCs/>
                <w:color w:val="000000"/>
                <w:sz w:val="28"/>
                <w:szCs w:val="28"/>
                <w:lang w:val="uz-Cyrl-UZ"/>
              </w:rPr>
            </w:pPr>
            <w:r w:rsidRPr="00B179AB">
              <w:rPr>
                <w:bCs/>
                <w:color w:val="000000"/>
                <w:sz w:val="28"/>
                <w:szCs w:val="28"/>
                <w:lang w:val="en-US"/>
              </w:rPr>
              <w:lastRenderedPageBreak/>
              <w:t xml:space="preserve">       </w:t>
            </w:r>
            <w:r w:rsidRPr="00B179AB">
              <w:rPr>
                <w:bCs/>
                <w:color w:val="000000"/>
                <w:sz w:val="28"/>
                <w:szCs w:val="28"/>
                <w:lang w:val="uz-Cyrl-UZ"/>
              </w:rPr>
              <w:t>(антенна панжараси нурини) частотавий сканлаш</w:t>
            </w:r>
          </w:p>
          <w:p w14:paraId="77907DA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frequency (- controlled) scanning</w:t>
            </w:r>
            <w:r w:rsidR="00F46876" w:rsidRPr="00B179AB">
              <w:rPr>
                <w:bCs/>
                <w:color w:val="000000"/>
                <w:sz w:val="28"/>
                <w:szCs w:val="28"/>
                <w:lang w:val="en-US"/>
              </w:rPr>
              <w:t>, frequency scanning (of beam of antenna array)</w:t>
            </w:r>
          </w:p>
        </w:tc>
        <w:tc>
          <w:tcPr>
            <w:tcW w:w="6150" w:type="dxa"/>
            <w:vAlign w:val="center"/>
          </w:tcPr>
          <w:p w14:paraId="7D30528A" w14:textId="77777777" w:rsidR="009979D1" w:rsidRPr="00B179AB" w:rsidRDefault="009979D1">
            <w:pPr>
              <w:jc w:val="both"/>
              <w:rPr>
                <w:color w:val="000000"/>
                <w:sz w:val="28"/>
                <w:szCs w:val="28"/>
                <w:lang w:val="uz-Cyrl-UZ"/>
              </w:rPr>
            </w:pPr>
            <w:r w:rsidRPr="00B179AB">
              <w:rPr>
                <w:color w:val="000000"/>
                <w:sz w:val="28"/>
                <w:szCs w:val="28"/>
              </w:rPr>
              <w:lastRenderedPageBreak/>
              <w:t xml:space="preserve">Сканирование луча антенной решетки, </w:t>
            </w:r>
            <w:proofErr w:type="spellStart"/>
            <w:r w:rsidRPr="00B179AB">
              <w:rPr>
                <w:color w:val="000000"/>
                <w:sz w:val="28"/>
                <w:szCs w:val="28"/>
              </w:rPr>
              <w:t>осущест</w:t>
            </w:r>
            <w:r w:rsidR="003C0A52" w:rsidRPr="00B179AB">
              <w:rPr>
                <w:color w:val="000000"/>
                <w:sz w:val="28"/>
                <w:szCs w:val="28"/>
              </w:rPr>
              <w:t>-</w:t>
            </w:r>
            <w:r w:rsidRPr="00B179AB">
              <w:rPr>
                <w:color w:val="000000"/>
                <w:sz w:val="28"/>
                <w:szCs w:val="28"/>
              </w:rPr>
              <w:t>вляемое</w:t>
            </w:r>
            <w:proofErr w:type="spellEnd"/>
            <w:r w:rsidRPr="00B179AB">
              <w:rPr>
                <w:color w:val="000000"/>
                <w:sz w:val="28"/>
                <w:szCs w:val="28"/>
              </w:rPr>
              <w:t xml:space="preserve"> посредством изменения частоты колебаний возбуждающего источника.</w:t>
            </w:r>
          </w:p>
          <w:p w14:paraId="41DB7C3B" w14:textId="77777777" w:rsidR="009979D1" w:rsidRPr="00B179AB" w:rsidRDefault="009979D1">
            <w:pPr>
              <w:jc w:val="both"/>
              <w:rPr>
                <w:color w:val="000000"/>
                <w:sz w:val="28"/>
                <w:szCs w:val="28"/>
                <w:lang w:val="uz-Cyrl-UZ"/>
              </w:rPr>
            </w:pPr>
          </w:p>
          <w:p w14:paraId="1C39C644" w14:textId="77777777" w:rsidR="009979D1" w:rsidRPr="00B179AB" w:rsidRDefault="009979D1">
            <w:pPr>
              <w:jc w:val="both"/>
              <w:rPr>
                <w:sz w:val="28"/>
                <w:szCs w:val="28"/>
                <w:lang w:val="uz-Cyrl-UZ"/>
              </w:rPr>
            </w:pPr>
            <w:proofErr w:type="spellStart"/>
            <w:proofErr w:type="gramStart"/>
            <w:r w:rsidRPr="00B179AB">
              <w:rPr>
                <w:sz w:val="28"/>
                <w:szCs w:val="28"/>
                <w:lang w:val="en-US"/>
              </w:rPr>
              <w:lastRenderedPageBreak/>
              <w:t>Qo‘</w:t>
            </w:r>
            <w:proofErr w:type="gramEnd"/>
            <w:r w:rsidRPr="00B179AB">
              <w:rPr>
                <w:sz w:val="28"/>
                <w:szCs w:val="28"/>
                <w:lang w:val="en-US"/>
              </w:rPr>
              <w:t>zg‘atadigan</w:t>
            </w:r>
            <w:proofErr w:type="spellEnd"/>
            <w:r w:rsidRPr="00B179AB">
              <w:rPr>
                <w:sz w:val="28"/>
                <w:szCs w:val="28"/>
                <w:lang w:val="en-US"/>
              </w:rPr>
              <w:t xml:space="preserve"> </w:t>
            </w:r>
            <w:proofErr w:type="spellStart"/>
            <w:r w:rsidRPr="00B179AB">
              <w:rPr>
                <w:sz w:val="28"/>
                <w:szCs w:val="28"/>
                <w:lang w:val="en-US"/>
              </w:rPr>
              <w:t>manbaning</w:t>
            </w:r>
            <w:proofErr w:type="spellEnd"/>
            <w:r w:rsidRPr="00B179AB">
              <w:rPr>
                <w:sz w:val="28"/>
                <w:szCs w:val="28"/>
                <w:lang w:val="en-US"/>
              </w:rPr>
              <w:t xml:space="preserve"> </w:t>
            </w:r>
            <w:proofErr w:type="spellStart"/>
            <w:r w:rsidRPr="00B179AB">
              <w:rPr>
                <w:sz w:val="28"/>
                <w:szCs w:val="28"/>
                <w:lang w:val="en-US"/>
              </w:rPr>
              <w:t>tebranish</w:t>
            </w:r>
            <w:proofErr w:type="spellEnd"/>
            <w:r w:rsidRPr="00B179AB">
              <w:rPr>
                <w:sz w:val="28"/>
                <w:szCs w:val="28"/>
                <w:lang w:val="en-US"/>
              </w:rPr>
              <w:t xml:space="preserve"> </w:t>
            </w:r>
            <w:proofErr w:type="spellStart"/>
            <w:r w:rsidRPr="00B179AB">
              <w:rPr>
                <w:sz w:val="28"/>
                <w:szCs w:val="28"/>
                <w:lang w:val="en-US"/>
              </w:rPr>
              <w:t>chastotasini</w:t>
            </w:r>
            <w:proofErr w:type="spellEnd"/>
            <w:r w:rsidRPr="00B179AB">
              <w:rPr>
                <w:sz w:val="28"/>
                <w:szCs w:val="28"/>
                <w:lang w:val="en-US"/>
              </w:rPr>
              <w:t xml:space="preserve"> </w:t>
            </w:r>
            <w:proofErr w:type="spellStart"/>
            <w:r w:rsidRPr="00B179AB">
              <w:rPr>
                <w:sz w:val="28"/>
                <w:szCs w:val="28"/>
                <w:lang w:val="en-US"/>
              </w:rPr>
              <w:t>o‘zgartirish</w:t>
            </w:r>
            <w:proofErr w:type="spellEnd"/>
            <w:r w:rsidRPr="00B179AB">
              <w:rPr>
                <w:sz w:val="28"/>
                <w:szCs w:val="28"/>
                <w:lang w:val="en-US"/>
              </w:rPr>
              <w:t xml:space="preserve"> </w:t>
            </w:r>
            <w:proofErr w:type="spellStart"/>
            <w:r w:rsidRPr="00B179AB">
              <w:rPr>
                <w:sz w:val="28"/>
                <w:szCs w:val="28"/>
                <w:lang w:val="en-US"/>
              </w:rPr>
              <w:t>vositasida</w:t>
            </w:r>
            <w:proofErr w:type="spellEnd"/>
            <w:r w:rsidRPr="00B179AB">
              <w:rPr>
                <w:sz w:val="28"/>
                <w:szCs w:val="28"/>
                <w:lang w:val="en-US"/>
              </w:rPr>
              <w:t xml:space="preserve"> </w:t>
            </w:r>
            <w:proofErr w:type="spellStart"/>
            <w:r w:rsidRPr="00B179AB">
              <w:rPr>
                <w:sz w:val="28"/>
                <w:szCs w:val="28"/>
                <w:lang w:val="en-US"/>
              </w:rPr>
              <w:t>amalga</w:t>
            </w:r>
            <w:proofErr w:type="spellEnd"/>
            <w:r w:rsidRPr="00B179AB">
              <w:rPr>
                <w:sz w:val="28"/>
                <w:szCs w:val="28"/>
                <w:lang w:val="en-US"/>
              </w:rPr>
              <w:t xml:space="preserve"> </w:t>
            </w:r>
            <w:proofErr w:type="spellStart"/>
            <w:r w:rsidRPr="00B179AB">
              <w:rPr>
                <w:sz w:val="28"/>
                <w:szCs w:val="28"/>
                <w:lang w:val="en-US"/>
              </w:rPr>
              <w:t>oshiriladigan</w:t>
            </w:r>
            <w:proofErr w:type="spellEnd"/>
            <w:r w:rsidRPr="00B179AB">
              <w:rPr>
                <w:sz w:val="28"/>
                <w:szCs w:val="28"/>
                <w:lang w:val="en-US"/>
              </w:rPr>
              <w:t xml:space="preserve"> antenna </w:t>
            </w:r>
            <w:proofErr w:type="spellStart"/>
            <w:r w:rsidRPr="00B179AB">
              <w:rPr>
                <w:sz w:val="28"/>
                <w:szCs w:val="28"/>
                <w:lang w:val="en-US"/>
              </w:rPr>
              <w:t>panjarasi</w:t>
            </w:r>
            <w:proofErr w:type="spellEnd"/>
            <w:r w:rsidRPr="00B179AB">
              <w:rPr>
                <w:sz w:val="28"/>
                <w:szCs w:val="28"/>
                <w:lang w:val="en-US"/>
              </w:rPr>
              <w:t xml:space="preserve"> </w:t>
            </w:r>
            <w:proofErr w:type="spellStart"/>
            <w:r w:rsidRPr="00B179AB">
              <w:rPr>
                <w:sz w:val="28"/>
                <w:szCs w:val="28"/>
                <w:lang w:val="en-US"/>
              </w:rPr>
              <w:t>nurini</w:t>
            </w:r>
            <w:proofErr w:type="spellEnd"/>
            <w:r w:rsidRPr="00B179AB">
              <w:rPr>
                <w:sz w:val="28"/>
                <w:szCs w:val="28"/>
                <w:lang w:val="en-US"/>
              </w:rPr>
              <w:t xml:space="preserve"> </w:t>
            </w:r>
            <w:proofErr w:type="spellStart"/>
            <w:r w:rsidRPr="00B179AB">
              <w:rPr>
                <w:sz w:val="28"/>
                <w:szCs w:val="28"/>
                <w:lang w:val="en-US"/>
              </w:rPr>
              <w:t>skanlash</w:t>
            </w:r>
            <w:proofErr w:type="spellEnd"/>
            <w:r w:rsidRPr="00B179AB">
              <w:rPr>
                <w:sz w:val="28"/>
                <w:szCs w:val="28"/>
                <w:lang w:val="en-US"/>
              </w:rPr>
              <w:t>.</w:t>
            </w:r>
          </w:p>
          <w:p w14:paraId="6F77E894" w14:textId="77777777" w:rsidR="009979D1" w:rsidRPr="00B179AB" w:rsidRDefault="009979D1">
            <w:pPr>
              <w:jc w:val="both"/>
              <w:rPr>
                <w:color w:val="000000"/>
                <w:sz w:val="28"/>
                <w:szCs w:val="28"/>
                <w:lang w:val="uz-Cyrl-UZ"/>
              </w:rPr>
            </w:pPr>
          </w:p>
          <w:p w14:paraId="662279B6" w14:textId="77777777" w:rsidR="009979D1" w:rsidRPr="00B179AB" w:rsidRDefault="009979D1">
            <w:pPr>
              <w:jc w:val="both"/>
              <w:rPr>
                <w:color w:val="000000"/>
                <w:sz w:val="28"/>
                <w:szCs w:val="28"/>
                <w:lang w:val="uz-Cyrl-UZ"/>
              </w:rPr>
            </w:pPr>
            <w:r w:rsidRPr="00B179AB">
              <w:rPr>
                <w:color w:val="000000"/>
                <w:sz w:val="28"/>
                <w:szCs w:val="28"/>
                <w:lang w:val="uz-Cyrl-UZ"/>
              </w:rPr>
              <w:t>Қўзғатадиган манбанинг тебраниш частотасини ўзгартириш воситасида амалга ошириладиган антенна панжараси нурини сканлаш.</w:t>
            </w:r>
          </w:p>
        </w:tc>
      </w:tr>
      <w:tr w:rsidR="009979D1" w:rsidRPr="00CB34C6" w14:paraId="4AC18310" w14:textId="77777777">
        <w:trPr>
          <w:tblCellSpacing w:w="0" w:type="dxa"/>
          <w:jc w:val="center"/>
        </w:trPr>
        <w:tc>
          <w:tcPr>
            <w:tcW w:w="3821" w:type="dxa"/>
          </w:tcPr>
          <w:p w14:paraId="5DC6D2F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Член внешнего лётного экипажа</w:t>
            </w:r>
          </w:p>
          <w:p w14:paraId="2F995D7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tashqi parvoz ekipajining a’zosi</w:t>
            </w:r>
          </w:p>
          <w:p w14:paraId="29A3C6D2"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ташқи парвоз экипажининг аъзоси</w:t>
            </w:r>
          </w:p>
          <w:p w14:paraId="0B0F344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member of an external flight crew</w:t>
            </w:r>
          </w:p>
        </w:tc>
        <w:tc>
          <w:tcPr>
            <w:tcW w:w="6150" w:type="dxa"/>
            <w:vAlign w:val="center"/>
          </w:tcPr>
          <w:p w14:paraId="6155D818" w14:textId="77777777" w:rsidR="009979D1" w:rsidRPr="00B179AB" w:rsidRDefault="009979D1">
            <w:pPr>
              <w:jc w:val="both"/>
              <w:rPr>
                <w:color w:val="000000"/>
                <w:sz w:val="28"/>
                <w:szCs w:val="28"/>
                <w:lang w:val="uz-Cyrl-UZ"/>
              </w:rPr>
            </w:pPr>
            <w:r w:rsidRPr="00B179AB">
              <w:rPr>
                <w:color w:val="000000"/>
                <w:sz w:val="28"/>
                <w:szCs w:val="28"/>
              </w:rPr>
              <w:t>Имеющий свидетельство член экипажа, на которого возложены обязанности, связанные с управлением дистанционно пилотируемым воздушным судном в течение служебного полётного времени.</w:t>
            </w:r>
          </w:p>
          <w:p w14:paraId="354FE90F" w14:textId="77777777" w:rsidR="009979D1" w:rsidRPr="00B179AB" w:rsidRDefault="009979D1">
            <w:pPr>
              <w:jc w:val="both"/>
              <w:rPr>
                <w:color w:val="000000"/>
                <w:sz w:val="20"/>
                <w:szCs w:val="20"/>
                <w:lang w:val="uz-Cyrl-UZ"/>
              </w:rPr>
            </w:pPr>
          </w:p>
          <w:p w14:paraId="55ACC435" w14:textId="77777777" w:rsidR="009979D1" w:rsidRPr="00B179AB" w:rsidRDefault="009979D1">
            <w:pPr>
              <w:jc w:val="both"/>
              <w:rPr>
                <w:sz w:val="28"/>
                <w:szCs w:val="28"/>
                <w:lang w:val="uz-Cyrl-UZ"/>
              </w:rPr>
            </w:pPr>
            <w:r w:rsidRPr="00B179AB">
              <w:rPr>
                <w:sz w:val="28"/>
                <w:szCs w:val="28"/>
                <w:lang w:val="uz-Cyrl-UZ"/>
              </w:rPr>
              <w:t>Guvohnomaga ega ekipaj a’zosi, unga xizmatga oid parvoz vaqti davomida masofadan boshqariladigan havo kemasini boshqarish bilan bog‘l</w:t>
            </w:r>
            <w:r w:rsidR="00F57880" w:rsidRPr="00B179AB">
              <w:rPr>
                <w:sz w:val="28"/>
                <w:szCs w:val="28"/>
                <w:lang w:val="uz-Cyrl-UZ"/>
              </w:rPr>
              <w:t>iq</w:t>
            </w:r>
            <w:r w:rsidRPr="00B179AB">
              <w:rPr>
                <w:sz w:val="28"/>
                <w:szCs w:val="28"/>
                <w:lang w:val="uz-Cyrl-UZ"/>
              </w:rPr>
              <w:t xml:space="preserve"> majburiyat</w:t>
            </w:r>
            <w:r w:rsidR="00F57880" w:rsidRPr="00B179AB">
              <w:rPr>
                <w:sz w:val="28"/>
                <w:szCs w:val="28"/>
                <w:lang w:val="uz-Cyrl-UZ"/>
              </w:rPr>
              <w:t>-</w:t>
            </w:r>
            <w:r w:rsidRPr="00B179AB">
              <w:rPr>
                <w:sz w:val="28"/>
                <w:szCs w:val="28"/>
                <w:lang w:val="uz-Cyrl-UZ"/>
              </w:rPr>
              <w:t>lar yuklanadi.</w:t>
            </w:r>
          </w:p>
          <w:p w14:paraId="5FF00456" w14:textId="77777777" w:rsidR="009979D1" w:rsidRPr="00B179AB" w:rsidRDefault="009979D1">
            <w:pPr>
              <w:jc w:val="both"/>
              <w:rPr>
                <w:color w:val="000000"/>
                <w:sz w:val="20"/>
                <w:szCs w:val="20"/>
                <w:lang w:val="uz-Cyrl-UZ"/>
              </w:rPr>
            </w:pPr>
          </w:p>
          <w:p w14:paraId="15E34457" w14:textId="77777777" w:rsidR="009979D1" w:rsidRPr="00B179AB" w:rsidRDefault="009979D1" w:rsidP="00F57880">
            <w:pPr>
              <w:jc w:val="both"/>
              <w:rPr>
                <w:color w:val="000000"/>
                <w:sz w:val="28"/>
                <w:szCs w:val="28"/>
                <w:lang w:val="uz-Cyrl-UZ"/>
              </w:rPr>
            </w:pPr>
            <w:r w:rsidRPr="00B179AB">
              <w:rPr>
                <w:color w:val="000000"/>
                <w:sz w:val="28"/>
                <w:szCs w:val="28"/>
                <w:lang w:val="uz-Cyrl-UZ"/>
              </w:rPr>
              <w:t>Гувоҳномага эга экипаж аъзоси, унга хизматга оид парвоз вақти давомида масофадан бошқари</w:t>
            </w:r>
            <w:r w:rsidR="00F57880" w:rsidRPr="00B179AB">
              <w:rPr>
                <w:color w:val="000000"/>
                <w:sz w:val="28"/>
                <w:szCs w:val="28"/>
                <w:lang w:val="uz-Cyrl-UZ"/>
              </w:rPr>
              <w:t>-</w:t>
            </w:r>
            <w:r w:rsidRPr="00B179AB">
              <w:rPr>
                <w:color w:val="000000"/>
                <w:sz w:val="28"/>
                <w:szCs w:val="28"/>
                <w:lang w:val="uz-Cyrl-UZ"/>
              </w:rPr>
              <w:t>ладиган ҳаво кемасини бошқариш билан боғл</w:t>
            </w:r>
            <w:r w:rsidR="00F57880" w:rsidRPr="00B179AB">
              <w:rPr>
                <w:color w:val="000000"/>
                <w:sz w:val="28"/>
                <w:szCs w:val="28"/>
                <w:lang w:val="uz-Cyrl-UZ"/>
              </w:rPr>
              <w:t>иқ</w:t>
            </w:r>
            <w:r w:rsidRPr="00B179AB">
              <w:rPr>
                <w:color w:val="000000"/>
                <w:sz w:val="28"/>
                <w:szCs w:val="28"/>
                <w:lang w:val="uz-Cyrl-UZ"/>
              </w:rPr>
              <w:t xml:space="preserve"> мажбуриятлар юкланади.</w:t>
            </w:r>
          </w:p>
        </w:tc>
      </w:tr>
      <w:tr w:rsidR="009979D1" w:rsidRPr="00CB34C6" w14:paraId="36DDEF76" w14:textId="77777777">
        <w:trPr>
          <w:tblCellSpacing w:w="0" w:type="dxa"/>
          <w:jc w:val="center"/>
        </w:trPr>
        <w:tc>
          <w:tcPr>
            <w:tcW w:w="3821" w:type="dxa"/>
          </w:tcPr>
          <w:p w14:paraId="7CCDE542" w14:textId="77777777" w:rsidR="009979D1" w:rsidRPr="00B179AB" w:rsidRDefault="009979D1">
            <w:pPr>
              <w:rPr>
                <w:b/>
                <w:bCs/>
                <w:color w:val="000000"/>
                <w:sz w:val="28"/>
                <w:szCs w:val="28"/>
                <w:lang w:val="uz-Cyrl-UZ"/>
              </w:rPr>
            </w:pPr>
            <w:r w:rsidRPr="00B179AB">
              <w:rPr>
                <w:b/>
                <w:bCs/>
                <w:color w:val="000000"/>
                <w:sz w:val="28"/>
                <w:szCs w:val="28"/>
                <w:lang w:val="uz-Cyrl-UZ"/>
              </w:rPr>
              <w:t>Член внешнего экипажа</w:t>
            </w:r>
          </w:p>
          <w:p w14:paraId="01E11D20"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tashqi ekipaj a’zosi</w:t>
            </w:r>
          </w:p>
          <w:p w14:paraId="342709C0" w14:textId="77777777" w:rsidR="009979D1" w:rsidRPr="00B179AB" w:rsidRDefault="009979D1">
            <w:pPr>
              <w:rPr>
                <w:bCs/>
                <w:color w:val="000000"/>
                <w:sz w:val="28"/>
                <w:szCs w:val="28"/>
                <w:lang w:val="uz-Cyrl-UZ"/>
              </w:rPr>
            </w:pPr>
            <w:r w:rsidRPr="00B179AB">
              <w:rPr>
                <w:bCs/>
                <w:color w:val="000000"/>
                <w:sz w:val="28"/>
                <w:szCs w:val="28"/>
                <w:lang w:val="uz-Cyrl-UZ"/>
              </w:rPr>
              <w:t xml:space="preserve">       ташқи экипаж аъзоси</w:t>
            </w:r>
          </w:p>
          <w:p w14:paraId="58ADDC46"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crewman</w:t>
            </w:r>
          </w:p>
        </w:tc>
        <w:tc>
          <w:tcPr>
            <w:tcW w:w="6150" w:type="dxa"/>
            <w:vAlign w:val="center"/>
          </w:tcPr>
          <w:p w14:paraId="20E84BE3" w14:textId="77777777" w:rsidR="009979D1" w:rsidRPr="00B179AB" w:rsidRDefault="009979D1">
            <w:pPr>
              <w:jc w:val="both"/>
              <w:rPr>
                <w:color w:val="000000"/>
                <w:sz w:val="28"/>
                <w:szCs w:val="28"/>
              </w:rPr>
            </w:pPr>
            <w:r w:rsidRPr="00B179AB">
              <w:rPr>
                <w:color w:val="000000"/>
                <w:sz w:val="28"/>
                <w:szCs w:val="28"/>
              </w:rPr>
              <w:t>1 Член экипажа, на которого возложены обязанности, связанные с управлением дистанционно пилотируемым воздушным судном в течение служебного полётного времени.</w:t>
            </w:r>
          </w:p>
          <w:p w14:paraId="0AB410DF" w14:textId="77777777" w:rsidR="009979D1" w:rsidRPr="00B179AB" w:rsidRDefault="009979D1">
            <w:pPr>
              <w:jc w:val="both"/>
              <w:rPr>
                <w:color w:val="000000"/>
                <w:sz w:val="28"/>
                <w:szCs w:val="28"/>
              </w:rPr>
            </w:pPr>
            <w:r w:rsidRPr="00B179AB">
              <w:rPr>
                <w:color w:val="000000"/>
                <w:sz w:val="28"/>
                <w:szCs w:val="28"/>
              </w:rPr>
              <w:t>2 Лицо, прошедшее специальную подготовку по данному типу беспилотного воздушного судна, на которое эксплуатантом конкретного воздушного судна возложены функциональные обязанности, связанные с выполнением полёта данного воздушного судна.</w:t>
            </w:r>
          </w:p>
          <w:p w14:paraId="38F7E07A" w14:textId="77777777" w:rsidR="009979D1" w:rsidRPr="00B179AB" w:rsidRDefault="009979D1">
            <w:pPr>
              <w:jc w:val="both"/>
              <w:rPr>
                <w:color w:val="000000"/>
                <w:sz w:val="20"/>
                <w:szCs w:val="20"/>
                <w:lang w:val="uz-Cyrl-UZ"/>
              </w:rPr>
            </w:pPr>
          </w:p>
          <w:p w14:paraId="186B7B45" w14:textId="77777777" w:rsidR="00F57880" w:rsidRPr="00B179AB" w:rsidRDefault="009979D1">
            <w:pPr>
              <w:jc w:val="both"/>
              <w:rPr>
                <w:sz w:val="28"/>
                <w:szCs w:val="28"/>
                <w:lang w:val="uz-Cyrl-UZ"/>
              </w:rPr>
            </w:pPr>
            <w:r w:rsidRPr="00B179AB">
              <w:rPr>
                <w:sz w:val="28"/>
                <w:szCs w:val="28"/>
                <w:lang w:val="uz-Cyrl-UZ"/>
              </w:rPr>
              <w:t>1 Xizmatga oid parvoz vaqti davomida masofadan boshqariladigan havo kemasida boshqarish bilan bog‘liq majburiyatlar</w:t>
            </w:r>
            <w:r w:rsidR="00F57880" w:rsidRPr="00B179AB">
              <w:rPr>
                <w:sz w:val="28"/>
                <w:szCs w:val="28"/>
                <w:lang w:val="uz-Cyrl-UZ"/>
              </w:rPr>
              <w:t xml:space="preserve"> yuklatilgan ekipaj a’zosi. </w:t>
            </w:r>
          </w:p>
          <w:p w14:paraId="6E64BC76" w14:textId="77777777" w:rsidR="009979D1" w:rsidRPr="00B179AB" w:rsidRDefault="009979D1">
            <w:pPr>
              <w:jc w:val="both"/>
              <w:rPr>
                <w:sz w:val="28"/>
                <w:szCs w:val="28"/>
                <w:lang w:val="uz-Cyrl-UZ"/>
              </w:rPr>
            </w:pPr>
            <w:r w:rsidRPr="00B179AB">
              <w:rPr>
                <w:sz w:val="28"/>
                <w:szCs w:val="28"/>
                <w:lang w:val="uz-Cyrl-UZ"/>
              </w:rPr>
              <w:t xml:space="preserve">2 </w:t>
            </w:r>
            <w:r w:rsidRPr="00B179AB">
              <w:rPr>
                <w:color w:val="000000"/>
                <w:sz w:val="28"/>
                <w:lang w:val="uz-Cyrl-UZ"/>
              </w:rPr>
              <w:t>Uchuvchisiz</w:t>
            </w:r>
            <w:r w:rsidRPr="00B179AB">
              <w:rPr>
                <w:sz w:val="28"/>
                <w:szCs w:val="28"/>
                <w:lang w:val="uz-Cyrl-UZ"/>
              </w:rPr>
              <w:t xml:space="preserve"> boshqariladigan havo kemasining ushbu turi bo‘yicha maxsus tayyorgarlikdan o‘tgan shaxs, unga muayyan havo kemasining ekspluatanti tomonidan ushbu havo kemasining parvozini bajarish bilan bog‘liq funksional vazifalar yuklatilgan.</w:t>
            </w:r>
          </w:p>
          <w:p w14:paraId="299EF620" w14:textId="77777777" w:rsidR="009979D1" w:rsidRPr="00B179AB" w:rsidRDefault="009979D1">
            <w:pPr>
              <w:jc w:val="both"/>
              <w:rPr>
                <w:color w:val="000000"/>
                <w:sz w:val="18"/>
                <w:szCs w:val="18"/>
                <w:lang w:val="uz-Cyrl-UZ"/>
              </w:rPr>
            </w:pPr>
          </w:p>
          <w:p w14:paraId="5254FBD2" w14:textId="77777777" w:rsidR="009979D1" w:rsidRPr="00B179AB" w:rsidRDefault="009979D1">
            <w:pPr>
              <w:jc w:val="both"/>
              <w:rPr>
                <w:color w:val="000000"/>
                <w:sz w:val="28"/>
                <w:szCs w:val="28"/>
                <w:lang w:val="uz-Cyrl-UZ"/>
              </w:rPr>
            </w:pPr>
            <w:r w:rsidRPr="00B179AB">
              <w:rPr>
                <w:color w:val="000000"/>
                <w:sz w:val="28"/>
                <w:szCs w:val="28"/>
                <w:lang w:val="uz-Cyrl-UZ"/>
              </w:rPr>
              <w:t>1 Хизматга оид парвоз вақти давомида масофа</w:t>
            </w:r>
            <w:r w:rsidR="00F57880" w:rsidRPr="00B179AB">
              <w:rPr>
                <w:color w:val="000000"/>
                <w:sz w:val="28"/>
                <w:szCs w:val="28"/>
                <w:lang w:val="uz-Cyrl-UZ"/>
              </w:rPr>
              <w:t>-</w:t>
            </w:r>
            <w:r w:rsidRPr="00B179AB">
              <w:rPr>
                <w:color w:val="000000"/>
                <w:sz w:val="28"/>
                <w:szCs w:val="28"/>
                <w:lang w:val="uz-Cyrl-UZ"/>
              </w:rPr>
              <w:t xml:space="preserve">дан бошқариладиган ҳаво кемасида бошқариш </w:t>
            </w:r>
            <w:r w:rsidRPr="00B179AB">
              <w:rPr>
                <w:color w:val="000000"/>
                <w:sz w:val="28"/>
                <w:szCs w:val="28"/>
                <w:lang w:val="uz-Cyrl-UZ"/>
              </w:rPr>
              <w:lastRenderedPageBreak/>
              <w:t xml:space="preserve">билан боғлиқ мажбуриятлар юклатилган экипаж аъзоси. </w:t>
            </w:r>
          </w:p>
          <w:p w14:paraId="214D8B19" w14:textId="77777777" w:rsidR="009979D1" w:rsidRPr="00B179AB" w:rsidRDefault="009979D1">
            <w:pPr>
              <w:jc w:val="both"/>
              <w:rPr>
                <w:color w:val="000000"/>
                <w:sz w:val="28"/>
                <w:szCs w:val="28"/>
                <w:lang w:val="uz-Cyrl-UZ"/>
              </w:rPr>
            </w:pPr>
            <w:r w:rsidRPr="00B179AB">
              <w:rPr>
                <w:color w:val="000000"/>
                <w:sz w:val="28"/>
                <w:szCs w:val="28"/>
                <w:lang w:val="uz-Cyrl-UZ"/>
              </w:rPr>
              <w:t xml:space="preserve">2 </w:t>
            </w:r>
            <w:r w:rsidRPr="00B179AB">
              <w:rPr>
                <w:color w:val="000000"/>
                <w:sz w:val="28"/>
                <w:lang w:val="uz-Cyrl-UZ"/>
              </w:rPr>
              <w:t>Учувчисиз</w:t>
            </w:r>
            <w:r w:rsidRPr="00B179AB">
              <w:rPr>
                <w:color w:val="000000"/>
                <w:sz w:val="28"/>
                <w:szCs w:val="28"/>
                <w:lang w:val="uz-Cyrl-UZ"/>
              </w:rPr>
              <w:t xml:space="preserve"> бошқариладиган ҳаво кемасининг ушбу тури бўйича махсус тайёргарликдан ўтган шахс, унга муайян ҳаво кемасининг эксплуатанти томонидан ушбу ҳаво кемасининг парвозини ба</w:t>
            </w:r>
            <w:r w:rsidR="00F57880" w:rsidRPr="00B179AB">
              <w:rPr>
                <w:color w:val="000000"/>
                <w:sz w:val="28"/>
                <w:szCs w:val="28"/>
                <w:lang w:val="uz-Cyrl-UZ"/>
              </w:rPr>
              <w:t>-</w:t>
            </w:r>
            <w:r w:rsidRPr="00B179AB">
              <w:rPr>
                <w:color w:val="000000"/>
                <w:sz w:val="28"/>
                <w:szCs w:val="28"/>
                <w:lang w:val="uz-Cyrl-UZ"/>
              </w:rPr>
              <w:t>жариш билан боғлиқ функционал вазифалар юк</w:t>
            </w:r>
            <w:r w:rsidR="00F57880" w:rsidRPr="00B179AB">
              <w:rPr>
                <w:color w:val="000000"/>
                <w:sz w:val="28"/>
                <w:szCs w:val="28"/>
                <w:lang w:val="uz-Cyrl-UZ"/>
              </w:rPr>
              <w:t>-</w:t>
            </w:r>
            <w:r w:rsidRPr="00B179AB">
              <w:rPr>
                <w:color w:val="000000"/>
                <w:sz w:val="28"/>
                <w:szCs w:val="28"/>
                <w:lang w:val="uz-Cyrl-UZ"/>
              </w:rPr>
              <w:t>латилган.</w:t>
            </w:r>
          </w:p>
        </w:tc>
      </w:tr>
    </w:tbl>
    <w:p w14:paraId="7B38503D" w14:textId="77777777" w:rsidR="009979D1" w:rsidRPr="00B179AB" w:rsidRDefault="009979D1">
      <w:pPr>
        <w:rPr>
          <w:sz w:val="4"/>
          <w:szCs w:val="4"/>
          <w:lang w:val="uz-Cyrl-UZ"/>
        </w:rPr>
      </w:pPr>
    </w:p>
    <w:tbl>
      <w:tblPr>
        <w:tblW w:w="0" w:type="auto"/>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3DBEE5CB" w14:textId="77777777">
        <w:trPr>
          <w:tblHeader/>
          <w:tblCellSpacing w:w="0" w:type="dxa"/>
          <w:jc w:val="center"/>
        </w:trPr>
        <w:tc>
          <w:tcPr>
            <w:tcW w:w="9971" w:type="dxa"/>
            <w:gridSpan w:val="2"/>
          </w:tcPr>
          <w:p w14:paraId="3A6B3437" w14:textId="77777777" w:rsidR="009979D1" w:rsidRPr="00B179AB" w:rsidRDefault="009979D1">
            <w:pPr>
              <w:jc w:val="center"/>
              <w:rPr>
                <w:color w:val="000000"/>
                <w:sz w:val="28"/>
                <w:szCs w:val="28"/>
              </w:rPr>
            </w:pPr>
            <w:r w:rsidRPr="00B179AB">
              <w:rPr>
                <w:color w:val="000000"/>
                <w:sz w:val="28"/>
                <w:szCs w:val="28"/>
              </w:rPr>
              <w:t>Ш</w:t>
            </w:r>
          </w:p>
        </w:tc>
      </w:tr>
      <w:tr w:rsidR="009979D1" w:rsidRPr="00B179AB" w14:paraId="16B8B22B" w14:textId="77777777">
        <w:trPr>
          <w:tblCellSpacing w:w="0" w:type="dxa"/>
          <w:jc w:val="center"/>
        </w:trPr>
        <w:tc>
          <w:tcPr>
            <w:tcW w:w="3821" w:type="dxa"/>
          </w:tcPr>
          <w:p w14:paraId="5F825EFB" w14:textId="77777777" w:rsidR="009979D1" w:rsidRPr="00B179AB" w:rsidRDefault="009979D1">
            <w:pPr>
              <w:rPr>
                <w:b/>
                <w:bCs/>
                <w:color w:val="000000"/>
                <w:sz w:val="28"/>
                <w:szCs w:val="28"/>
                <w:lang w:val="uz-Cyrl-UZ"/>
              </w:rPr>
            </w:pPr>
            <w:r w:rsidRPr="00B179AB">
              <w:rPr>
                <w:b/>
                <w:bCs/>
                <w:color w:val="000000"/>
                <w:sz w:val="28"/>
                <w:szCs w:val="28"/>
                <w:lang w:val="uz-Cyrl-UZ"/>
              </w:rPr>
              <w:t>Шаг антенной решётки</w:t>
            </w:r>
          </w:p>
          <w:p w14:paraId="2782B2E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 panjarasining qadami</w:t>
            </w:r>
          </w:p>
          <w:p w14:paraId="5C161B16"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панжарасининг қадами</w:t>
            </w:r>
          </w:p>
          <w:p w14:paraId="571A0CA8"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array pitch</w:t>
            </w:r>
          </w:p>
        </w:tc>
        <w:tc>
          <w:tcPr>
            <w:tcW w:w="6150" w:type="dxa"/>
            <w:vAlign w:val="center"/>
          </w:tcPr>
          <w:p w14:paraId="1D6477ED" w14:textId="77777777" w:rsidR="009979D1" w:rsidRPr="00B179AB" w:rsidRDefault="009979D1">
            <w:pPr>
              <w:jc w:val="both"/>
              <w:rPr>
                <w:color w:val="000000"/>
                <w:sz w:val="28"/>
                <w:szCs w:val="28"/>
              </w:rPr>
            </w:pPr>
            <w:r w:rsidRPr="00B179AB">
              <w:rPr>
                <w:color w:val="000000"/>
                <w:sz w:val="28"/>
                <w:szCs w:val="28"/>
              </w:rPr>
              <w:t>Расстояние между центрами соседних излучающих элементов линейной антенной решетки.</w:t>
            </w:r>
          </w:p>
          <w:p w14:paraId="32599258" w14:textId="77777777" w:rsidR="009979D1" w:rsidRPr="00B179AB" w:rsidRDefault="009979D1">
            <w:pPr>
              <w:jc w:val="both"/>
              <w:rPr>
                <w:color w:val="000000"/>
                <w:sz w:val="28"/>
                <w:szCs w:val="28"/>
                <w:lang w:val="uz-Cyrl-UZ"/>
              </w:rPr>
            </w:pPr>
          </w:p>
          <w:p w14:paraId="31500C3E" w14:textId="77777777" w:rsidR="009979D1" w:rsidRPr="00B179AB" w:rsidRDefault="009979D1">
            <w:pPr>
              <w:jc w:val="both"/>
              <w:rPr>
                <w:sz w:val="28"/>
                <w:szCs w:val="28"/>
                <w:lang w:val="uz-Cyrl-UZ"/>
              </w:rPr>
            </w:pPr>
            <w:proofErr w:type="spellStart"/>
            <w:r w:rsidRPr="00B179AB">
              <w:rPr>
                <w:sz w:val="28"/>
                <w:szCs w:val="28"/>
                <w:lang w:val="en-US"/>
              </w:rPr>
              <w:t>Liniyaviy</w:t>
            </w:r>
            <w:proofErr w:type="spellEnd"/>
            <w:r w:rsidRPr="00B179AB">
              <w:rPr>
                <w:sz w:val="28"/>
                <w:szCs w:val="28"/>
                <w:lang w:val="en-US"/>
              </w:rPr>
              <w:t xml:space="preserve"> antenna </w:t>
            </w:r>
            <w:proofErr w:type="spellStart"/>
            <w:r w:rsidRPr="00B179AB">
              <w:rPr>
                <w:sz w:val="28"/>
                <w:szCs w:val="28"/>
                <w:lang w:val="en-US"/>
              </w:rPr>
              <w:t>panjarasining</w:t>
            </w:r>
            <w:proofErr w:type="spellEnd"/>
            <w:r w:rsidRPr="00B179AB">
              <w:rPr>
                <w:sz w:val="28"/>
                <w:szCs w:val="28"/>
                <w:lang w:val="en-US"/>
              </w:rPr>
              <w:t xml:space="preserve"> </w:t>
            </w:r>
            <w:proofErr w:type="spellStart"/>
            <w:proofErr w:type="gramStart"/>
            <w:r w:rsidRPr="00B179AB">
              <w:rPr>
                <w:sz w:val="28"/>
                <w:szCs w:val="28"/>
                <w:lang w:val="en-US"/>
              </w:rPr>
              <w:t>qo‘</w:t>
            </w:r>
            <w:proofErr w:type="gramEnd"/>
            <w:r w:rsidRPr="00B179AB">
              <w:rPr>
                <w:sz w:val="28"/>
                <w:szCs w:val="28"/>
                <w:lang w:val="en-US"/>
              </w:rPr>
              <w:t>shni</w:t>
            </w:r>
            <w:proofErr w:type="spellEnd"/>
            <w:r w:rsidRPr="00B179AB">
              <w:rPr>
                <w:sz w:val="28"/>
                <w:szCs w:val="28"/>
                <w:lang w:val="en-US"/>
              </w:rPr>
              <w:t xml:space="preserve"> </w:t>
            </w:r>
            <w:proofErr w:type="spellStart"/>
            <w:r w:rsidRPr="00B179AB">
              <w:rPr>
                <w:sz w:val="28"/>
                <w:szCs w:val="28"/>
                <w:lang w:val="en-US"/>
              </w:rPr>
              <w:t>nurlantiruv</w:t>
            </w:r>
            <w:proofErr w:type="spellEnd"/>
            <w:r w:rsidR="003C0A52" w:rsidRPr="00B179AB">
              <w:rPr>
                <w:sz w:val="28"/>
                <w:szCs w:val="28"/>
                <w:lang w:val="en-US"/>
              </w:rPr>
              <w:t>-</w:t>
            </w:r>
            <w:r w:rsidRPr="00B179AB">
              <w:rPr>
                <w:sz w:val="28"/>
                <w:szCs w:val="28"/>
                <w:lang w:val="en-US"/>
              </w:rPr>
              <w:t xml:space="preserve">chi </w:t>
            </w:r>
            <w:proofErr w:type="spellStart"/>
            <w:r w:rsidRPr="00B179AB">
              <w:rPr>
                <w:sz w:val="28"/>
                <w:szCs w:val="28"/>
                <w:lang w:val="en-US"/>
              </w:rPr>
              <w:t>elementlari</w:t>
            </w:r>
            <w:proofErr w:type="spellEnd"/>
            <w:r w:rsidRPr="00B179AB">
              <w:rPr>
                <w:sz w:val="28"/>
                <w:szCs w:val="28"/>
                <w:lang w:val="en-US"/>
              </w:rPr>
              <w:t xml:space="preserve"> </w:t>
            </w:r>
            <w:proofErr w:type="spellStart"/>
            <w:r w:rsidRPr="00B179AB">
              <w:rPr>
                <w:sz w:val="28"/>
                <w:szCs w:val="28"/>
                <w:lang w:val="en-US"/>
              </w:rPr>
              <w:t>markazlari</w:t>
            </w:r>
            <w:proofErr w:type="spellEnd"/>
            <w:r w:rsidRPr="00B179AB">
              <w:rPr>
                <w:sz w:val="28"/>
                <w:szCs w:val="28"/>
                <w:lang w:val="en-US"/>
              </w:rPr>
              <w:t xml:space="preserve"> </w:t>
            </w:r>
            <w:proofErr w:type="spellStart"/>
            <w:r w:rsidRPr="00B179AB">
              <w:rPr>
                <w:sz w:val="28"/>
                <w:szCs w:val="28"/>
                <w:lang w:val="en-US"/>
              </w:rPr>
              <w:t>o‘rtasidagi</w:t>
            </w:r>
            <w:proofErr w:type="spellEnd"/>
            <w:r w:rsidRPr="00B179AB">
              <w:rPr>
                <w:sz w:val="28"/>
                <w:szCs w:val="28"/>
                <w:lang w:val="en-US"/>
              </w:rPr>
              <w:t xml:space="preserve"> </w:t>
            </w:r>
            <w:proofErr w:type="spellStart"/>
            <w:r w:rsidRPr="00B179AB">
              <w:rPr>
                <w:sz w:val="28"/>
                <w:szCs w:val="28"/>
                <w:lang w:val="en-US"/>
              </w:rPr>
              <w:t>masofa</w:t>
            </w:r>
            <w:proofErr w:type="spellEnd"/>
            <w:r w:rsidRPr="00B179AB">
              <w:rPr>
                <w:sz w:val="28"/>
                <w:szCs w:val="28"/>
                <w:lang w:val="en-US"/>
              </w:rPr>
              <w:t>.</w:t>
            </w:r>
          </w:p>
          <w:p w14:paraId="66F26AEE" w14:textId="77777777" w:rsidR="009979D1" w:rsidRPr="00B179AB" w:rsidRDefault="009979D1">
            <w:pPr>
              <w:jc w:val="both"/>
              <w:rPr>
                <w:color w:val="000000"/>
                <w:sz w:val="28"/>
                <w:szCs w:val="28"/>
                <w:lang w:val="uz-Cyrl-UZ"/>
              </w:rPr>
            </w:pPr>
          </w:p>
          <w:p w14:paraId="7CFD2671" w14:textId="77777777" w:rsidR="009979D1" w:rsidRPr="00B179AB" w:rsidRDefault="009979D1">
            <w:pPr>
              <w:jc w:val="both"/>
              <w:rPr>
                <w:color w:val="000000"/>
                <w:sz w:val="28"/>
                <w:szCs w:val="28"/>
                <w:lang w:val="uz-Cyrl-UZ"/>
              </w:rPr>
            </w:pPr>
            <w:r w:rsidRPr="00B179AB">
              <w:rPr>
                <w:color w:val="000000"/>
                <w:sz w:val="28"/>
                <w:szCs w:val="28"/>
                <w:lang w:val="uz-Cyrl-UZ"/>
              </w:rPr>
              <w:t>Линиявий антенна панжарасининг қўшни нурлан</w:t>
            </w:r>
            <w:r w:rsidR="00F57880" w:rsidRPr="00B179AB">
              <w:rPr>
                <w:color w:val="000000"/>
                <w:sz w:val="28"/>
                <w:szCs w:val="28"/>
                <w:lang w:val="uz-Cyrl-UZ"/>
              </w:rPr>
              <w:t>-</w:t>
            </w:r>
            <w:r w:rsidRPr="00B179AB">
              <w:rPr>
                <w:color w:val="000000"/>
                <w:sz w:val="28"/>
                <w:szCs w:val="28"/>
                <w:lang w:val="uz-Cyrl-UZ"/>
              </w:rPr>
              <w:t>тирувчи элементлари марказлари ўртасидаги ма</w:t>
            </w:r>
            <w:r w:rsidR="00F57880" w:rsidRPr="00B179AB">
              <w:rPr>
                <w:color w:val="000000"/>
                <w:sz w:val="28"/>
                <w:szCs w:val="28"/>
                <w:lang w:val="uz-Cyrl-UZ"/>
              </w:rPr>
              <w:t>-</w:t>
            </w:r>
            <w:r w:rsidRPr="00B179AB">
              <w:rPr>
                <w:color w:val="000000"/>
                <w:sz w:val="28"/>
                <w:szCs w:val="28"/>
                <w:lang w:val="uz-Cyrl-UZ"/>
              </w:rPr>
              <w:t>софа.</w:t>
            </w:r>
          </w:p>
        </w:tc>
      </w:tr>
      <w:tr w:rsidR="009979D1" w:rsidRPr="00CB34C6" w14:paraId="59D1F523" w14:textId="77777777">
        <w:trPr>
          <w:tblCellSpacing w:w="0" w:type="dxa"/>
          <w:jc w:val="center"/>
        </w:trPr>
        <w:tc>
          <w:tcPr>
            <w:tcW w:w="3821" w:type="dxa"/>
          </w:tcPr>
          <w:p w14:paraId="4697CB80" w14:textId="77777777" w:rsidR="009979D1" w:rsidRPr="00B179AB" w:rsidRDefault="009979D1">
            <w:pPr>
              <w:rPr>
                <w:b/>
                <w:bCs/>
                <w:color w:val="000000"/>
                <w:sz w:val="28"/>
                <w:szCs w:val="28"/>
                <w:lang w:val="uz-Cyrl-UZ"/>
              </w:rPr>
            </w:pPr>
            <w:r w:rsidRPr="00B179AB">
              <w:rPr>
                <w:b/>
                <w:bCs/>
                <w:color w:val="000000"/>
                <w:sz w:val="28"/>
                <w:szCs w:val="28"/>
                <w:lang w:val="uz-Cyrl-UZ"/>
              </w:rPr>
              <w:t>Ширина диаграммы направленности антенны</w:t>
            </w:r>
          </w:p>
          <w:p w14:paraId="4866C9F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antenna yo‘nalganlik diagrammasining kengligi</w:t>
            </w:r>
          </w:p>
          <w:p w14:paraId="2A5EC1C1"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йўналганлик диаграммасининг кенглиги</w:t>
            </w:r>
          </w:p>
          <w:p w14:paraId="103BC55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beamwidth</w:t>
            </w:r>
          </w:p>
        </w:tc>
        <w:tc>
          <w:tcPr>
            <w:tcW w:w="6150" w:type="dxa"/>
            <w:vAlign w:val="center"/>
          </w:tcPr>
          <w:p w14:paraId="600F0F65" w14:textId="77777777" w:rsidR="009979D1" w:rsidRPr="00B179AB" w:rsidRDefault="009979D1">
            <w:pPr>
              <w:jc w:val="both"/>
              <w:rPr>
                <w:color w:val="000000"/>
                <w:sz w:val="28"/>
                <w:szCs w:val="28"/>
                <w:lang w:val="uz-Cyrl-UZ"/>
              </w:rPr>
            </w:pPr>
            <w:r w:rsidRPr="00B179AB">
              <w:rPr>
                <w:color w:val="000000"/>
                <w:sz w:val="28"/>
                <w:szCs w:val="28"/>
              </w:rPr>
              <w:t xml:space="preserve">Угол между двумя направлениями диаграммы направленности антенны, на границах которого напряженность поля падает до </w:t>
            </w:r>
            <w:proofErr w:type="spellStart"/>
            <w:r w:rsidRPr="00B179AB">
              <w:rPr>
                <w:color w:val="000000"/>
                <w:sz w:val="28"/>
                <w:szCs w:val="28"/>
              </w:rPr>
              <w:t>определеннного</w:t>
            </w:r>
            <w:proofErr w:type="spellEnd"/>
            <w:r w:rsidRPr="00B179AB">
              <w:rPr>
                <w:color w:val="000000"/>
                <w:sz w:val="28"/>
                <w:szCs w:val="28"/>
              </w:rPr>
              <w:t xml:space="preserve"> значения.</w:t>
            </w:r>
          </w:p>
          <w:p w14:paraId="3CCE7FA4" w14:textId="77777777" w:rsidR="009979D1" w:rsidRPr="00B179AB" w:rsidRDefault="009979D1">
            <w:pPr>
              <w:jc w:val="both"/>
              <w:rPr>
                <w:color w:val="000000"/>
                <w:sz w:val="28"/>
                <w:szCs w:val="28"/>
                <w:lang w:val="uz-Cyrl-UZ"/>
              </w:rPr>
            </w:pPr>
          </w:p>
          <w:p w14:paraId="59038A46" w14:textId="77777777" w:rsidR="009979D1" w:rsidRPr="00B179AB" w:rsidRDefault="009979D1">
            <w:pPr>
              <w:jc w:val="both"/>
              <w:rPr>
                <w:sz w:val="28"/>
                <w:szCs w:val="28"/>
                <w:lang w:val="uz-Cyrl-UZ"/>
              </w:rPr>
            </w:pPr>
            <w:r w:rsidRPr="00B179AB">
              <w:rPr>
                <w:sz w:val="28"/>
                <w:szCs w:val="28"/>
                <w:lang w:val="uz-Cyrl-UZ"/>
              </w:rPr>
              <w:t>Antenna yo‘nalganlik diagrammasining ikkita yo‘na</w:t>
            </w:r>
            <w:r w:rsidR="00F57880" w:rsidRPr="00B179AB">
              <w:rPr>
                <w:sz w:val="28"/>
                <w:szCs w:val="28"/>
                <w:lang w:val="uz-Cyrl-UZ"/>
              </w:rPr>
              <w:t>-</w:t>
            </w:r>
            <w:r w:rsidRPr="00B179AB">
              <w:rPr>
                <w:sz w:val="28"/>
                <w:szCs w:val="28"/>
                <w:lang w:val="uz-Cyrl-UZ"/>
              </w:rPr>
              <w:t>lishi o‘rtasidagi burchak, uning chegarasida maydon kuchlanganligi ma’lum qiymatgacha pasayadi.</w:t>
            </w:r>
          </w:p>
          <w:p w14:paraId="77DC7525" w14:textId="77777777" w:rsidR="009979D1" w:rsidRPr="00B179AB" w:rsidRDefault="009979D1">
            <w:pPr>
              <w:jc w:val="both"/>
              <w:rPr>
                <w:color w:val="000000"/>
                <w:sz w:val="28"/>
                <w:szCs w:val="28"/>
                <w:lang w:val="uz-Cyrl-UZ"/>
              </w:rPr>
            </w:pPr>
          </w:p>
          <w:p w14:paraId="5F8704D9" w14:textId="77777777" w:rsidR="009979D1" w:rsidRPr="00B179AB" w:rsidRDefault="009979D1">
            <w:pPr>
              <w:jc w:val="both"/>
              <w:rPr>
                <w:color w:val="000000"/>
                <w:sz w:val="28"/>
                <w:szCs w:val="28"/>
                <w:lang w:val="uz-Cyrl-UZ"/>
              </w:rPr>
            </w:pPr>
            <w:r w:rsidRPr="00B179AB">
              <w:rPr>
                <w:color w:val="000000"/>
                <w:sz w:val="28"/>
                <w:szCs w:val="28"/>
                <w:lang w:val="uz-Cyrl-UZ"/>
              </w:rPr>
              <w:t>Антенна йўналганлик диаграммасининг иккита йўналиши ўртасидаги бурчак, унинг чегарасида майдон кучланганлиги маълум қийматгача пасая</w:t>
            </w:r>
            <w:r w:rsidR="00F57880" w:rsidRPr="00B179AB">
              <w:rPr>
                <w:color w:val="000000"/>
                <w:sz w:val="28"/>
                <w:szCs w:val="28"/>
                <w:lang w:val="uz-Cyrl-UZ"/>
              </w:rPr>
              <w:t>-</w:t>
            </w:r>
            <w:r w:rsidRPr="00B179AB">
              <w:rPr>
                <w:color w:val="000000"/>
                <w:sz w:val="28"/>
                <w:szCs w:val="28"/>
                <w:lang w:val="uz-Cyrl-UZ"/>
              </w:rPr>
              <w:t>ди.</w:t>
            </w:r>
          </w:p>
        </w:tc>
      </w:tr>
      <w:tr w:rsidR="009979D1" w:rsidRPr="00CB34C6" w14:paraId="1377B1D4" w14:textId="77777777">
        <w:trPr>
          <w:tblCellSpacing w:w="0" w:type="dxa"/>
          <w:jc w:val="center"/>
        </w:trPr>
        <w:tc>
          <w:tcPr>
            <w:tcW w:w="3821" w:type="dxa"/>
          </w:tcPr>
          <w:p w14:paraId="66B626AA" w14:textId="77777777" w:rsidR="009979D1" w:rsidRPr="00B179AB" w:rsidRDefault="009979D1">
            <w:pPr>
              <w:rPr>
                <w:b/>
                <w:bCs/>
                <w:color w:val="000000"/>
                <w:sz w:val="28"/>
                <w:szCs w:val="28"/>
                <w:lang w:val="uz-Cyrl-UZ"/>
              </w:rPr>
            </w:pPr>
            <w:r w:rsidRPr="00B179AB">
              <w:rPr>
                <w:b/>
                <w:bCs/>
                <w:color w:val="000000"/>
                <w:sz w:val="28"/>
                <w:szCs w:val="28"/>
              </w:rPr>
              <w:t xml:space="preserve">Ширина диаграммы направленности </w:t>
            </w:r>
          </w:p>
          <w:p w14:paraId="74F6379F" w14:textId="77777777" w:rsidR="009979D1" w:rsidRPr="00B179AB" w:rsidRDefault="009979D1">
            <w:pPr>
              <w:rPr>
                <w:b/>
                <w:bCs/>
                <w:color w:val="000000"/>
                <w:sz w:val="28"/>
                <w:szCs w:val="28"/>
              </w:rPr>
            </w:pPr>
            <w:r w:rsidRPr="00B179AB">
              <w:rPr>
                <w:b/>
                <w:bCs/>
                <w:color w:val="000000"/>
                <w:sz w:val="28"/>
                <w:szCs w:val="28"/>
              </w:rPr>
              <w:t>по нулевому излучению</w:t>
            </w:r>
          </w:p>
          <w:p w14:paraId="24C0D63C"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nol</w:t>
            </w:r>
            <w:proofErr w:type="spellEnd"/>
            <w:r w:rsidRPr="00B179AB">
              <w:rPr>
                <w:bCs/>
                <w:color w:val="000000"/>
                <w:sz w:val="28"/>
                <w:szCs w:val="28"/>
                <w:lang w:val="en-US"/>
              </w:rPr>
              <w:t xml:space="preserve"> </w:t>
            </w:r>
            <w:proofErr w:type="spellStart"/>
            <w:r w:rsidRPr="00B179AB">
              <w:rPr>
                <w:bCs/>
                <w:color w:val="000000"/>
                <w:sz w:val="28"/>
                <w:szCs w:val="28"/>
                <w:lang w:val="en-US"/>
              </w:rPr>
              <w:t>nurlanish</w:t>
            </w:r>
            <w:proofErr w:type="spellEnd"/>
            <w:r w:rsidRPr="00B179AB">
              <w:rPr>
                <w:bCs/>
                <w:color w:val="000000"/>
                <w:sz w:val="28"/>
                <w:szCs w:val="28"/>
                <w:lang w:val="en-US"/>
              </w:rPr>
              <w:t xml:space="preserve"> </w:t>
            </w:r>
            <w:proofErr w:type="spellStart"/>
            <w:proofErr w:type="gramStart"/>
            <w:r w:rsidR="0061773A" w:rsidRPr="00B179AB">
              <w:rPr>
                <w:bCs/>
                <w:color w:val="000000"/>
                <w:sz w:val="28"/>
                <w:szCs w:val="28"/>
                <w:lang w:val="en-US"/>
              </w:rPr>
              <w:t>bo‘</w:t>
            </w:r>
            <w:proofErr w:type="gramEnd"/>
            <w:r w:rsidR="0061773A" w:rsidRPr="00B179AB">
              <w:rPr>
                <w:bCs/>
                <w:color w:val="000000"/>
                <w:sz w:val="28"/>
                <w:szCs w:val="28"/>
                <w:lang w:val="en-US"/>
              </w:rPr>
              <w:t>yicha</w:t>
            </w:r>
            <w:proofErr w:type="spellEnd"/>
            <w:r w:rsidR="0061773A" w:rsidRPr="00B179AB">
              <w:rPr>
                <w:bCs/>
                <w:color w:val="000000"/>
                <w:sz w:val="28"/>
                <w:szCs w:val="28"/>
                <w:lang w:val="en-US"/>
              </w:rPr>
              <w:t xml:space="preserve"> </w:t>
            </w:r>
            <w:proofErr w:type="spellStart"/>
            <w:r w:rsidR="0061773A" w:rsidRPr="00B179AB">
              <w:rPr>
                <w:bCs/>
                <w:color w:val="000000"/>
                <w:sz w:val="28"/>
                <w:szCs w:val="28"/>
                <w:lang w:val="en-US"/>
              </w:rPr>
              <w:t>yo‘nalganlik</w:t>
            </w:r>
            <w:proofErr w:type="spellEnd"/>
            <w:r w:rsidR="0061773A" w:rsidRPr="00B179AB">
              <w:rPr>
                <w:bCs/>
                <w:color w:val="000000"/>
                <w:sz w:val="28"/>
                <w:szCs w:val="28"/>
                <w:lang w:val="en-US"/>
              </w:rPr>
              <w:t xml:space="preserve"> </w:t>
            </w:r>
          </w:p>
          <w:p w14:paraId="14E77EDC" w14:textId="77777777" w:rsidR="009979D1" w:rsidRPr="00B179AB" w:rsidRDefault="009979D1">
            <w:pPr>
              <w:rPr>
                <w:bCs/>
                <w:color w:val="000000"/>
                <w:sz w:val="28"/>
                <w:szCs w:val="28"/>
                <w:lang w:val="uz-Cyrl-UZ"/>
              </w:rPr>
            </w:pPr>
            <w:r w:rsidRPr="00B179AB">
              <w:rPr>
                <w:bCs/>
                <w:color w:val="000000"/>
                <w:sz w:val="28"/>
                <w:szCs w:val="28"/>
                <w:lang w:val="uz-Cyrl-UZ"/>
              </w:rPr>
              <w:t>diagrammasining kengligi</w:t>
            </w:r>
          </w:p>
          <w:p w14:paraId="0FFA8734" w14:textId="77777777" w:rsidR="003C0A52" w:rsidRPr="00B179AB" w:rsidRDefault="009979D1">
            <w:pPr>
              <w:rPr>
                <w:bCs/>
                <w:sz w:val="28"/>
                <w:szCs w:val="28"/>
                <w:lang w:val="en-US"/>
              </w:rPr>
            </w:pPr>
            <w:r w:rsidRPr="00B179AB">
              <w:rPr>
                <w:bCs/>
                <w:color w:val="000000"/>
                <w:sz w:val="28"/>
                <w:szCs w:val="28"/>
                <w:lang w:val="uz-Cyrl-UZ"/>
              </w:rPr>
              <w:t xml:space="preserve">       </w:t>
            </w:r>
            <w:r w:rsidRPr="00B179AB">
              <w:rPr>
                <w:bCs/>
                <w:sz w:val="28"/>
                <w:szCs w:val="28"/>
                <w:lang w:val="uz-Cyrl-UZ"/>
              </w:rPr>
              <w:t>ноль нурланиш</w:t>
            </w:r>
          </w:p>
          <w:p w14:paraId="1921A218" w14:textId="77777777" w:rsidR="003C0A52" w:rsidRPr="00B179AB" w:rsidRDefault="009979D1">
            <w:pPr>
              <w:rPr>
                <w:bCs/>
                <w:color w:val="000000"/>
                <w:sz w:val="28"/>
                <w:szCs w:val="28"/>
                <w:lang w:val="en-US"/>
              </w:rPr>
            </w:pPr>
            <w:r w:rsidRPr="00B179AB">
              <w:rPr>
                <w:bCs/>
                <w:sz w:val="28"/>
                <w:szCs w:val="28"/>
                <w:lang w:val="uz-Cyrl-UZ"/>
              </w:rPr>
              <w:t>бўйича йўналганлик</w:t>
            </w:r>
            <w:r w:rsidRPr="00B179AB">
              <w:rPr>
                <w:bCs/>
                <w:color w:val="000000"/>
                <w:sz w:val="28"/>
                <w:szCs w:val="28"/>
                <w:lang w:val="uz-Cyrl-UZ"/>
              </w:rPr>
              <w:t xml:space="preserve"> </w:t>
            </w:r>
          </w:p>
          <w:p w14:paraId="3A544225" w14:textId="77777777" w:rsidR="009979D1" w:rsidRPr="00B179AB" w:rsidRDefault="009979D1">
            <w:pPr>
              <w:rPr>
                <w:bCs/>
                <w:color w:val="000000"/>
                <w:sz w:val="28"/>
                <w:szCs w:val="28"/>
                <w:lang w:val="uz-Cyrl-UZ"/>
              </w:rPr>
            </w:pPr>
            <w:r w:rsidRPr="00B179AB">
              <w:rPr>
                <w:bCs/>
                <w:color w:val="000000"/>
                <w:sz w:val="28"/>
                <w:szCs w:val="28"/>
                <w:lang w:val="uz-Cyrl-UZ"/>
              </w:rPr>
              <w:t>диаграммасининг кенглиги</w:t>
            </w:r>
          </w:p>
          <w:p w14:paraId="4D7A4D9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null-to-null beamwidth</w:t>
            </w:r>
          </w:p>
        </w:tc>
        <w:tc>
          <w:tcPr>
            <w:tcW w:w="6150" w:type="dxa"/>
            <w:vAlign w:val="center"/>
          </w:tcPr>
          <w:p w14:paraId="67FFBD59" w14:textId="77777777" w:rsidR="009979D1" w:rsidRPr="00B179AB" w:rsidRDefault="009979D1">
            <w:pPr>
              <w:jc w:val="both"/>
              <w:rPr>
                <w:color w:val="000000"/>
                <w:sz w:val="28"/>
                <w:szCs w:val="28"/>
              </w:rPr>
            </w:pPr>
            <w:r w:rsidRPr="00B179AB">
              <w:rPr>
                <w:color w:val="000000"/>
                <w:sz w:val="28"/>
                <w:szCs w:val="28"/>
              </w:rPr>
              <w:t>Ширина основного лепестка диаграммы направленности, измеренная между двумя направлениями, вдоль которых напряженность поля практически близка к нулю.</w:t>
            </w:r>
          </w:p>
          <w:p w14:paraId="590FE635" w14:textId="77777777" w:rsidR="009979D1" w:rsidRPr="00B179AB" w:rsidRDefault="009979D1">
            <w:pPr>
              <w:jc w:val="both"/>
              <w:rPr>
                <w:color w:val="000000"/>
                <w:sz w:val="28"/>
                <w:szCs w:val="28"/>
                <w:lang w:val="uz-Cyrl-UZ"/>
              </w:rPr>
            </w:pPr>
          </w:p>
          <w:p w14:paraId="51FF6827" w14:textId="77777777" w:rsidR="009979D1" w:rsidRPr="00B179AB" w:rsidRDefault="009979D1">
            <w:pPr>
              <w:jc w:val="both"/>
              <w:rPr>
                <w:sz w:val="28"/>
                <w:szCs w:val="28"/>
                <w:lang w:val="uz-Cyrl-UZ"/>
              </w:rPr>
            </w:pPr>
            <w:r w:rsidRPr="00B179AB">
              <w:rPr>
                <w:sz w:val="28"/>
                <w:szCs w:val="28"/>
                <w:lang w:val="uz-Cyrl-UZ"/>
              </w:rPr>
              <w:t>Ikkita yo‘nalish o‘rtasida o‘lchangan yo‘nalganlik diagrammasi asosiy yaprog‘ining kengligi, ular bo‘y</w:t>
            </w:r>
            <w:r w:rsidR="00F57880" w:rsidRPr="00B179AB">
              <w:rPr>
                <w:sz w:val="28"/>
                <w:szCs w:val="28"/>
                <w:lang w:val="uz-Cyrl-UZ"/>
              </w:rPr>
              <w:t>-</w:t>
            </w:r>
            <w:r w:rsidRPr="00B179AB">
              <w:rPr>
                <w:sz w:val="28"/>
                <w:szCs w:val="28"/>
                <w:lang w:val="uz-Cyrl-UZ"/>
              </w:rPr>
              <w:t>lab maydon kuchlanganligi nolga yaqin bo‘ladi.</w:t>
            </w:r>
          </w:p>
          <w:p w14:paraId="4E4B8565" w14:textId="77777777" w:rsidR="009979D1" w:rsidRPr="00B179AB" w:rsidRDefault="009979D1">
            <w:pPr>
              <w:jc w:val="both"/>
              <w:rPr>
                <w:color w:val="000000"/>
                <w:sz w:val="28"/>
                <w:szCs w:val="28"/>
                <w:lang w:val="uz-Cyrl-UZ"/>
              </w:rPr>
            </w:pPr>
          </w:p>
          <w:p w14:paraId="42495CBE" w14:textId="77777777" w:rsidR="009979D1" w:rsidRPr="00B179AB" w:rsidRDefault="009979D1">
            <w:pPr>
              <w:jc w:val="both"/>
              <w:rPr>
                <w:color w:val="000000"/>
                <w:sz w:val="28"/>
                <w:szCs w:val="28"/>
                <w:lang w:val="uz-Cyrl-UZ"/>
              </w:rPr>
            </w:pPr>
            <w:r w:rsidRPr="00B179AB">
              <w:rPr>
                <w:color w:val="000000"/>
                <w:sz w:val="28"/>
                <w:szCs w:val="28"/>
                <w:lang w:val="uz-Cyrl-UZ"/>
              </w:rPr>
              <w:t xml:space="preserve">Иккита йўналиш ўртасида ўлчанган йўналганлик </w:t>
            </w:r>
            <w:r w:rsidRPr="00B179AB">
              <w:rPr>
                <w:color w:val="000000"/>
                <w:sz w:val="28"/>
                <w:szCs w:val="28"/>
                <w:lang w:val="uz-Cyrl-UZ"/>
              </w:rPr>
              <w:lastRenderedPageBreak/>
              <w:t>диаграммаси асосий япроғининг кенглиги, улар бўйлаб майдон кучланганлиги нолга яқин бўлади.</w:t>
            </w:r>
          </w:p>
        </w:tc>
      </w:tr>
      <w:tr w:rsidR="009979D1" w:rsidRPr="00B179AB" w14:paraId="6593F239" w14:textId="77777777">
        <w:trPr>
          <w:tblCellSpacing w:w="0" w:type="dxa"/>
          <w:jc w:val="center"/>
        </w:trPr>
        <w:tc>
          <w:tcPr>
            <w:tcW w:w="3821" w:type="dxa"/>
          </w:tcPr>
          <w:p w14:paraId="71EDCC75" w14:textId="77777777" w:rsidR="009979D1" w:rsidRPr="00B179AB" w:rsidRDefault="009979D1">
            <w:pPr>
              <w:rPr>
                <w:b/>
                <w:bCs/>
                <w:color w:val="000000"/>
                <w:sz w:val="28"/>
                <w:szCs w:val="28"/>
                <w:lang w:val="en-US"/>
              </w:rPr>
            </w:pPr>
            <w:r w:rsidRPr="00B179AB">
              <w:rPr>
                <w:b/>
                <w:bCs/>
                <w:color w:val="000000"/>
                <w:sz w:val="28"/>
                <w:szCs w:val="28"/>
              </w:rPr>
              <w:lastRenderedPageBreak/>
              <w:t>Ширина</w:t>
            </w:r>
            <w:r w:rsidRPr="00B179AB">
              <w:rPr>
                <w:b/>
                <w:bCs/>
                <w:color w:val="000000"/>
                <w:sz w:val="28"/>
                <w:szCs w:val="28"/>
                <w:lang w:val="en-US"/>
              </w:rPr>
              <w:t xml:space="preserve"> </w:t>
            </w:r>
            <w:r w:rsidRPr="00B179AB">
              <w:rPr>
                <w:b/>
                <w:bCs/>
                <w:color w:val="000000"/>
                <w:sz w:val="28"/>
                <w:szCs w:val="28"/>
              </w:rPr>
              <w:t>полосы</w:t>
            </w:r>
            <w:r w:rsidRPr="00B179AB">
              <w:rPr>
                <w:b/>
                <w:bCs/>
                <w:color w:val="000000"/>
                <w:sz w:val="28"/>
                <w:szCs w:val="28"/>
                <w:lang w:val="en-US"/>
              </w:rPr>
              <w:t xml:space="preserve"> </w:t>
            </w:r>
            <w:r w:rsidRPr="00B179AB">
              <w:rPr>
                <w:b/>
                <w:bCs/>
                <w:color w:val="000000"/>
                <w:sz w:val="28"/>
                <w:szCs w:val="28"/>
              </w:rPr>
              <w:t>частот</w:t>
            </w:r>
          </w:p>
          <w:p w14:paraId="4AC9986B"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proofErr w:type="spellStart"/>
            <w:r w:rsidRPr="00B179AB">
              <w:rPr>
                <w:bCs/>
                <w:color w:val="000000"/>
                <w:sz w:val="28"/>
                <w:szCs w:val="28"/>
                <w:lang w:val="en-US"/>
              </w:rPr>
              <w:t>chastotalar</w:t>
            </w:r>
            <w:proofErr w:type="spellEnd"/>
            <w:r w:rsidRPr="00B179AB">
              <w:rPr>
                <w:bCs/>
                <w:color w:val="000000"/>
                <w:sz w:val="28"/>
                <w:szCs w:val="28"/>
                <w:lang w:val="en-US"/>
              </w:rPr>
              <w:t xml:space="preserve"> </w:t>
            </w:r>
            <w:proofErr w:type="spellStart"/>
            <w:r w:rsidRPr="00B179AB">
              <w:rPr>
                <w:bCs/>
                <w:color w:val="000000"/>
                <w:sz w:val="28"/>
                <w:szCs w:val="28"/>
                <w:lang w:val="en-US"/>
              </w:rPr>
              <w:t>polosasining</w:t>
            </w:r>
            <w:proofErr w:type="spellEnd"/>
            <w:r w:rsidRPr="00B179AB">
              <w:rPr>
                <w:bCs/>
                <w:color w:val="000000"/>
                <w:sz w:val="28"/>
                <w:szCs w:val="28"/>
                <w:lang w:val="en-US"/>
              </w:rPr>
              <w:t xml:space="preserve"> </w:t>
            </w:r>
            <w:proofErr w:type="spellStart"/>
            <w:r w:rsidRPr="00B179AB">
              <w:rPr>
                <w:bCs/>
                <w:color w:val="000000"/>
                <w:sz w:val="28"/>
                <w:szCs w:val="28"/>
                <w:lang w:val="en-US"/>
              </w:rPr>
              <w:t>kengligi</w:t>
            </w:r>
            <w:proofErr w:type="spellEnd"/>
          </w:p>
          <w:p w14:paraId="32E91AB6"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частоталар полосасининг кенглиги</w:t>
            </w:r>
          </w:p>
          <w:p w14:paraId="33B289CA"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bandwidth</w:t>
            </w:r>
          </w:p>
        </w:tc>
        <w:tc>
          <w:tcPr>
            <w:tcW w:w="6150" w:type="dxa"/>
            <w:vAlign w:val="center"/>
          </w:tcPr>
          <w:p w14:paraId="635CE3C5" w14:textId="77777777" w:rsidR="009979D1" w:rsidRPr="00B179AB" w:rsidRDefault="009979D1">
            <w:pPr>
              <w:jc w:val="both"/>
              <w:rPr>
                <w:color w:val="000000"/>
                <w:sz w:val="28"/>
                <w:szCs w:val="28"/>
              </w:rPr>
            </w:pPr>
            <w:r w:rsidRPr="00B179AB">
              <w:rPr>
                <w:color w:val="000000"/>
                <w:sz w:val="28"/>
                <w:szCs w:val="28"/>
              </w:rPr>
              <w:t>Разность между верхним и нижним пределами полосы частот.</w:t>
            </w:r>
          </w:p>
          <w:p w14:paraId="7D9AF127" w14:textId="77777777" w:rsidR="009979D1" w:rsidRPr="00B179AB" w:rsidRDefault="009979D1">
            <w:pPr>
              <w:jc w:val="both"/>
              <w:rPr>
                <w:color w:val="000000"/>
                <w:sz w:val="22"/>
                <w:szCs w:val="22"/>
                <w:lang w:val="uz-Cyrl-UZ"/>
              </w:rPr>
            </w:pPr>
          </w:p>
          <w:p w14:paraId="3C225749" w14:textId="77777777" w:rsidR="009979D1" w:rsidRPr="00B179AB" w:rsidRDefault="009979D1">
            <w:pPr>
              <w:jc w:val="both"/>
              <w:rPr>
                <w:sz w:val="28"/>
                <w:szCs w:val="28"/>
                <w:lang w:val="uz-Cyrl-UZ"/>
              </w:rPr>
            </w:pP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polosasining</w:t>
            </w:r>
            <w:proofErr w:type="spellEnd"/>
            <w:r w:rsidRPr="00B179AB">
              <w:rPr>
                <w:sz w:val="28"/>
                <w:szCs w:val="28"/>
                <w:lang w:val="en-US"/>
              </w:rPr>
              <w:t xml:space="preserve"> </w:t>
            </w:r>
            <w:proofErr w:type="spellStart"/>
            <w:r w:rsidRPr="00B179AB">
              <w:rPr>
                <w:sz w:val="28"/>
                <w:szCs w:val="28"/>
                <w:lang w:val="en-US"/>
              </w:rPr>
              <w:t>quyi</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yuqori</w:t>
            </w:r>
            <w:proofErr w:type="spellEnd"/>
            <w:r w:rsidRPr="00B179AB">
              <w:rPr>
                <w:sz w:val="28"/>
                <w:szCs w:val="28"/>
                <w:lang w:val="en-US"/>
              </w:rPr>
              <w:t xml:space="preserve"> </w:t>
            </w:r>
            <w:proofErr w:type="spellStart"/>
            <w:r w:rsidRPr="00B179AB">
              <w:rPr>
                <w:sz w:val="28"/>
                <w:szCs w:val="28"/>
                <w:lang w:val="en-US"/>
              </w:rPr>
              <w:t>chegaralari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rtasidagi</w:t>
            </w:r>
            <w:proofErr w:type="spellEnd"/>
            <w:r w:rsidRPr="00B179AB">
              <w:rPr>
                <w:sz w:val="28"/>
                <w:szCs w:val="28"/>
                <w:lang w:val="en-US"/>
              </w:rPr>
              <w:t xml:space="preserve"> </w:t>
            </w:r>
            <w:proofErr w:type="spellStart"/>
            <w:r w:rsidRPr="00B179AB">
              <w:rPr>
                <w:sz w:val="28"/>
                <w:szCs w:val="28"/>
                <w:lang w:val="en-US"/>
              </w:rPr>
              <w:t>farq</w:t>
            </w:r>
            <w:proofErr w:type="spellEnd"/>
            <w:r w:rsidRPr="00B179AB">
              <w:rPr>
                <w:sz w:val="28"/>
                <w:szCs w:val="28"/>
                <w:lang w:val="en-US"/>
              </w:rPr>
              <w:t>.</w:t>
            </w:r>
          </w:p>
          <w:p w14:paraId="0C7B5793" w14:textId="77777777" w:rsidR="009979D1" w:rsidRPr="00B179AB" w:rsidRDefault="009979D1">
            <w:pPr>
              <w:jc w:val="both"/>
              <w:rPr>
                <w:color w:val="000000"/>
                <w:sz w:val="22"/>
                <w:szCs w:val="22"/>
                <w:lang w:val="uz-Cyrl-UZ"/>
              </w:rPr>
            </w:pPr>
          </w:p>
          <w:p w14:paraId="72DB63E3" w14:textId="77777777" w:rsidR="009979D1" w:rsidRPr="00B179AB" w:rsidRDefault="009979D1">
            <w:pPr>
              <w:jc w:val="both"/>
              <w:rPr>
                <w:color w:val="000000"/>
                <w:sz w:val="28"/>
                <w:szCs w:val="28"/>
                <w:lang w:val="uz-Cyrl-UZ"/>
              </w:rPr>
            </w:pPr>
            <w:r w:rsidRPr="00B179AB">
              <w:rPr>
                <w:color w:val="000000"/>
                <w:sz w:val="28"/>
                <w:szCs w:val="28"/>
                <w:lang w:val="uz-Cyrl-UZ"/>
              </w:rPr>
              <w:t>Частоталар полосасининг қуйи ва юқори чегара</w:t>
            </w:r>
            <w:r w:rsidR="00F57880" w:rsidRPr="00B179AB">
              <w:rPr>
                <w:color w:val="000000"/>
                <w:sz w:val="28"/>
                <w:szCs w:val="28"/>
                <w:lang w:val="uz-Cyrl-UZ"/>
              </w:rPr>
              <w:t>-</w:t>
            </w:r>
            <w:r w:rsidRPr="00B179AB">
              <w:rPr>
                <w:color w:val="000000"/>
                <w:sz w:val="28"/>
                <w:szCs w:val="28"/>
                <w:lang w:val="uz-Cyrl-UZ"/>
              </w:rPr>
              <w:t>лари ўртасидаги фарқ.</w:t>
            </w:r>
          </w:p>
        </w:tc>
      </w:tr>
      <w:tr w:rsidR="009979D1" w:rsidRPr="00CB34C6" w14:paraId="0156D2AE" w14:textId="77777777">
        <w:trPr>
          <w:tblCellSpacing w:w="0" w:type="dxa"/>
          <w:jc w:val="center"/>
        </w:trPr>
        <w:tc>
          <w:tcPr>
            <w:tcW w:w="3821" w:type="dxa"/>
          </w:tcPr>
          <w:p w14:paraId="77C07129" w14:textId="77777777" w:rsidR="009979D1" w:rsidRPr="00B179AB" w:rsidRDefault="009979D1">
            <w:pPr>
              <w:rPr>
                <w:b/>
                <w:bCs/>
                <w:color w:val="000000"/>
                <w:sz w:val="28"/>
                <w:szCs w:val="28"/>
                <w:lang w:val="uz-Cyrl-UZ"/>
              </w:rPr>
            </w:pPr>
            <w:r w:rsidRPr="00B179AB">
              <w:rPr>
                <w:b/>
                <w:bCs/>
                <w:color w:val="000000"/>
                <w:sz w:val="28"/>
                <w:szCs w:val="28"/>
                <w:lang w:val="uz-Cyrl-UZ"/>
              </w:rPr>
              <w:t>Широкополосная антенна</w:t>
            </w:r>
          </w:p>
          <w:p w14:paraId="2CC226C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keng polosali antenna</w:t>
            </w:r>
          </w:p>
          <w:p w14:paraId="2F56AE49" w14:textId="77777777" w:rsidR="009979D1" w:rsidRPr="00B179AB" w:rsidRDefault="009979D1">
            <w:pPr>
              <w:rPr>
                <w:bCs/>
                <w:color w:val="000000"/>
                <w:sz w:val="28"/>
                <w:szCs w:val="28"/>
                <w:lang w:val="uz-Cyrl-UZ"/>
              </w:rPr>
            </w:pPr>
            <w:r w:rsidRPr="00B179AB">
              <w:rPr>
                <w:bCs/>
                <w:color w:val="000000"/>
                <w:sz w:val="28"/>
                <w:szCs w:val="28"/>
                <w:lang w:val="uz-Cyrl-UZ"/>
              </w:rPr>
              <w:t xml:space="preserve">       кенг полосали антенна</w:t>
            </w:r>
          </w:p>
          <w:p w14:paraId="2B68E204"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broad-band antenna</w:t>
            </w:r>
          </w:p>
        </w:tc>
        <w:tc>
          <w:tcPr>
            <w:tcW w:w="6150" w:type="dxa"/>
            <w:vAlign w:val="center"/>
          </w:tcPr>
          <w:p w14:paraId="71B36F78" w14:textId="77777777" w:rsidR="009979D1" w:rsidRPr="00B179AB" w:rsidRDefault="009979D1">
            <w:pPr>
              <w:jc w:val="both"/>
              <w:rPr>
                <w:color w:val="000000"/>
                <w:sz w:val="28"/>
                <w:szCs w:val="28"/>
              </w:rPr>
            </w:pPr>
            <w:r w:rsidRPr="00B179AB">
              <w:rPr>
                <w:color w:val="000000"/>
                <w:sz w:val="28"/>
                <w:szCs w:val="28"/>
              </w:rPr>
              <w:t>Антенна, параметры которой соответствуют предъявляемым требованиям при коэффициенте перекрытия диапазона частот 1,2-1,5.</w:t>
            </w:r>
          </w:p>
          <w:p w14:paraId="0BC83B65" w14:textId="77777777" w:rsidR="009979D1" w:rsidRPr="00B179AB" w:rsidRDefault="009979D1">
            <w:pPr>
              <w:jc w:val="both"/>
              <w:rPr>
                <w:color w:val="000000"/>
                <w:lang w:val="uz-Cyrl-UZ"/>
              </w:rPr>
            </w:pPr>
          </w:p>
          <w:p w14:paraId="1B9B3B47" w14:textId="77777777" w:rsidR="009979D1" w:rsidRPr="00B179AB" w:rsidRDefault="009979D1">
            <w:pPr>
              <w:jc w:val="both"/>
              <w:rPr>
                <w:sz w:val="28"/>
                <w:szCs w:val="28"/>
                <w:lang w:val="uz-Cyrl-UZ"/>
              </w:rPr>
            </w:pPr>
            <w:proofErr w:type="spellStart"/>
            <w:r w:rsidRPr="00B179AB">
              <w:rPr>
                <w:sz w:val="28"/>
                <w:szCs w:val="28"/>
                <w:lang w:val="en-US"/>
              </w:rPr>
              <w:t>Parametrlari</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diapazonining</w:t>
            </w:r>
            <w:proofErr w:type="spellEnd"/>
            <w:r w:rsidRPr="00B179AB">
              <w:rPr>
                <w:sz w:val="28"/>
                <w:szCs w:val="28"/>
                <w:lang w:val="en-US"/>
              </w:rPr>
              <w:t xml:space="preserve"> </w:t>
            </w:r>
            <w:proofErr w:type="spellStart"/>
            <w:r w:rsidRPr="00B179AB">
              <w:rPr>
                <w:sz w:val="28"/>
                <w:szCs w:val="28"/>
                <w:lang w:val="en-US"/>
              </w:rPr>
              <w:t>qoplash</w:t>
            </w:r>
            <w:proofErr w:type="spellEnd"/>
            <w:r w:rsidRPr="00B179AB">
              <w:rPr>
                <w:sz w:val="28"/>
                <w:szCs w:val="28"/>
                <w:lang w:val="en-US"/>
              </w:rPr>
              <w:t xml:space="preserve"> </w:t>
            </w:r>
            <w:proofErr w:type="spellStart"/>
            <w:r w:rsidRPr="00B179AB">
              <w:rPr>
                <w:sz w:val="28"/>
                <w:szCs w:val="28"/>
                <w:lang w:val="en-US"/>
              </w:rPr>
              <w:t>koeffitsiyenti</w:t>
            </w:r>
            <w:proofErr w:type="spellEnd"/>
            <w:r w:rsidRPr="00B179AB">
              <w:rPr>
                <w:sz w:val="28"/>
                <w:szCs w:val="28"/>
                <w:lang w:val="en-US"/>
              </w:rPr>
              <w:t xml:space="preserve"> 1,2-1,5 </w:t>
            </w:r>
            <w:proofErr w:type="spellStart"/>
            <w:proofErr w:type="gramStart"/>
            <w:r w:rsidRPr="00B179AB">
              <w:rPr>
                <w:sz w:val="28"/>
                <w:szCs w:val="28"/>
                <w:lang w:val="en-US"/>
              </w:rPr>
              <w:t>bo‘</w:t>
            </w:r>
            <w:proofErr w:type="gramEnd"/>
            <w:r w:rsidRPr="00B179AB">
              <w:rPr>
                <w:sz w:val="28"/>
                <w:szCs w:val="28"/>
                <w:lang w:val="en-US"/>
              </w:rPr>
              <w:t>lganda</w:t>
            </w:r>
            <w:proofErr w:type="spellEnd"/>
            <w:r w:rsidRPr="00B179AB">
              <w:rPr>
                <w:sz w:val="28"/>
                <w:szCs w:val="28"/>
                <w:lang w:val="en-US"/>
              </w:rPr>
              <w:t xml:space="preserve"> </w:t>
            </w:r>
            <w:proofErr w:type="spellStart"/>
            <w:r w:rsidRPr="00B179AB">
              <w:rPr>
                <w:sz w:val="28"/>
                <w:szCs w:val="28"/>
                <w:lang w:val="en-US"/>
              </w:rPr>
              <w:t>qo‘yiladigan</w:t>
            </w:r>
            <w:proofErr w:type="spellEnd"/>
            <w:r w:rsidRPr="00B179AB">
              <w:rPr>
                <w:sz w:val="28"/>
                <w:szCs w:val="28"/>
                <w:lang w:val="en-US"/>
              </w:rPr>
              <w:t xml:space="preserve"> </w:t>
            </w:r>
            <w:proofErr w:type="spellStart"/>
            <w:r w:rsidRPr="00B179AB">
              <w:rPr>
                <w:sz w:val="28"/>
                <w:szCs w:val="28"/>
                <w:lang w:val="en-US"/>
              </w:rPr>
              <w:t>talablarga</w:t>
            </w:r>
            <w:proofErr w:type="spellEnd"/>
            <w:r w:rsidRPr="00B179AB">
              <w:rPr>
                <w:sz w:val="28"/>
                <w:szCs w:val="28"/>
                <w:lang w:val="en-US"/>
              </w:rPr>
              <w:t xml:space="preserve"> </w:t>
            </w:r>
            <w:proofErr w:type="spellStart"/>
            <w:r w:rsidRPr="00B179AB">
              <w:rPr>
                <w:sz w:val="28"/>
                <w:szCs w:val="28"/>
                <w:lang w:val="en-US"/>
              </w:rPr>
              <w:t>mos</w:t>
            </w:r>
            <w:proofErr w:type="spellEnd"/>
            <w:r w:rsidRPr="00B179AB">
              <w:rPr>
                <w:sz w:val="28"/>
                <w:szCs w:val="28"/>
                <w:lang w:val="en-US"/>
              </w:rPr>
              <w:t xml:space="preserve"> </w:t>
            </w:r>
            <w:proofErr w:type="spellStart"/>
            <w:r w:rsidRPr="00B179AB">
              <w:rPr>
                <w:sz w:val="28"/>
                <w:szCs w:val="28"/>
                <w:lang w:val="en-US"/>
              </w:rPr>
              <w:t>keladigan</w:t>
            </w:r>
            <w:proofErr w:type="spellEnd"/>
            <w:r w:rsidRPr="00B179AB">
              <w:rPr>
                <w:sz w:val="28"/>
                <w:szCs w:val="28"/>
                <w:lang w:val="en-US"/>
              </w:rPr>
              <w:t xml:space="preserve"> antenna.</w:t>
            </w:r>
          </w:p>
          <w:p w14:paraId="2D3DE55E" w14:textId="77777777" w:rsidR="009979D1" w:rsidRPr="00B179AB" w:rsidRDefault="009979D1">
            <w:pPr>
              <w:jc w:val="both"/>
              <w:rPr>
                <w:color w:val="000000"/>
                <w:lang w:val="uz-Cyrl-UZ"/>
              </w:rPr>
            </w:pPr>
          </w:p>
          <w:p w14:paraId="3A950112" w14:textId="77777777" w:rsidR="009979D1" w:rsidRPr="00B179AB" w:rsidRDefault="009979D1">
            <w:pPr>
              <w:jc w:val="both"/>
              <w:rPr>
                <w:color w:val="000000"/>
                <w:sz w:val="28"/>
                <w:szCs w:val="28"/>
                <w:lang w:val="uz-Cyrl-UZ"/>
              </w:rPr>
            </w:pPr>
            <w:r w:rsidRPr="00B179AB">
              <w:rPr>
                <w:color w:val="000000"/>
                <w:sz w:val="28"/>
                <w:szCs w:val="28"/>
                <w:lang w:val="uz-Cyrl-UZ"/>
              </w:rPr>
              <w:t>Параметрлари частоталар диапазонининг қоплаш коэффициенти 1,2-1,5 бўлганда қўйиладиган та</w:t>
            </w:r>
            <w:r w:rsidR="0070634C" w:rsidRPr="00B179AB">
              <w:rPr>
                <w:color w:val="000000"/>
                <w:sz w:val="28"/>
                <w:szCs w:val="28"/>
                <w:lang w:val="uz-Cyrl-UZ"/>
              </w:rPr>
              <w:t>-</w:t>
            </w:r>
            <w:r w:rsidRPr="00B179AB">
              <w:rPr>
                <w:color w:val="000000"/>
                <w:sz w:val="28"/>
                <w:szCs w:val="28"/>
                <w:lang w:val="uz-Cyrl-UZ"/>
              </w:rPr>
              <w:t>лабларга мос келадиган антенна.</w:t>
            </w:r>
          </w:p>
        </w:tc>
      </w:tr>
      <w:tr w:rsidR="009979D1" w:rsidRPr="00B179AB" w14:paraId="130FC3EC" w14:textId="77777777">
        <w:trPr>
          <w:tblCellSpacing w:w="0" w:type="dxa"/>
          <w:jc w:val="center"/>
        </w:trPr>
        <w:tc>
          <w:tcPr>
            <w:tcW w:w="3821" w:type="dxa"/>
          </w:tcPr>
          <w:p w14:paraId="7ADD0718" w14:textId="77777777" w:rsidR="009979D1" w:rsidRPr="00B179AB" w:rsidRDefault="009979D1">
            <w:pPr>
              <w:rPr>
                <w:b/>
                <w:bCs/>
                <w:color w:val="000000"/>
                <w:sz w:val="28"/>
                <w:szCs w:val="28"/>
                <w:lang w:val="uz-Cyrl-UZ"/>
              </w:rPr>
            </w:pPr>
            <w:r w:rsidRPr="00B179AB">
              <w:rPr>
                <w:b/>
                <w:bCs/>
                <w:color w:val="000000"/>
                <w:sz w:val="28"/>
                <w:szCs w:val="28"/>
                <w:lang w:val="uz-Cyrl-UZ"/>
              </w:rPr>
              <w:t>Широкополосная радиопомеха</w:t>
            </w:r>
          </w:p>
          <w:p w14:paraId="0C66122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keng polosali radioxalaqit</w:t>
            </w:r>
          </w:p>
          <w:p w14:paraId="42D3B098" w14:textId="77777777" w:rsidR="009979D1" w:rsidRPr="00B179AB" w:rsidRDefault="009979D1">
            <w:pPr>
              <w:rPr>
                <w:bCs/>
                <w:color w:val="000000"/>
                <w:sz w:val="28"/>
                <w:szCs w:val="28"/>
                <w:lang w:val="uz-Cyrl-UZ"/>
              </w:rPr>
            </w:pPr>
            <w:r w:rsidRPr="00B179AB">
              <w:rPr>
                <w:bCs/>
                <w:color w:val="000000"/>
                <w:sz w:val="28"/>
                <w:szCs w:val="28"/>
                <w:lang w:val="uz-Cyrl-UZ"/>
              </w:rPr>
              <w:t xml:space="preserve">       кенг полосали радиохалақит</w:t>
            </w:r>
          </w:p>
          <w:p w14:paraId="4E2AA12B"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broad-band interference</w:t>
            </w:r>
          </w:p>
        </w:tc>
        <w:tc>
          <w:tcPr>
            <w:tcW w:w="6150" w:type="dxa"/>
            <w:vAlign w:val="center"/>
          </w:tcPr>
          <w:p w14:paraId="5475C251" w14:textId="77777777" w:rsidR="009979D1" w:rsidRPr="00B179AB" w:rsidRDefault="009979D1">
            <w:pPr>
              <w:jc w:val="both"/>
              <w:rPr>
                <w:color w:val="000000"/>
                <w:sz w:val="28"/>
                <w:szCs w:val="28"/>
                <w:lang w:val="uz-Cyrl-UZ"/>
              </w:rPr>
            </w:pPr>
            <w:r w:rsidRPr="00B179AB">
              <w:rPr>
                <w:color w:val="000000"/>
                <w:sz w:val="28"/>
                <w:szCs w:val="28"/>
              </w:rPr>
              <w:t>Аддитивная радиопомеха, спектр которой значительно превышает спектр полезного радиосигнала.</w:t>
            </w:r>
          </w:p>
          <w:p w14:paraId="44AC7325" w14:textId="77777777" w:rsidR="009979D1" w:rsidRPr="00B179AB" w:rsidRDefault="009979D1">
            <w:pPr>
              <w:jc w:val="both"/>
              <w:rPr>
                <w:color w:val="000000"/>
                <w:sz w:val="22"/>
                <w:szCs w:val="22"/>
                <w:lang w:val="uz-Cyrl-UZ"/>
              </w:rPr>
            </w:pPr>
          </w:p>
          <w:p w14:paraId="26CA247D" w14:textId="77777777" w:rsidR="009979D1" w:rsidRPr="00B179AB" w:rsidRDefault="009979D1">
            <w:pPr>
              <w:jc w:val="both"/>
              <w:rPr>
                <w:sz w:val="28"/>
                <w:szCs w:val="28"/>
                <w:lang w:val="uz-Cyrl-UZ"/>
              </w:rPr>
            </w:pPr>
            <w:proofErr w:type="spellStart"/>
            <w:r w:rsidRPr="00B179AB">
              <w:rPr>
                <w:sz w:val="28"/>
                <w:szCs w:val="28"/>
                <w:lang w:val="en-US"/>
              </w:rPr>
              <w:t>Spektri</w:t>
            </w:r>
            <w:proofErr w:type="spellEnd"/>
            <w:r w:rsidRPr="00B179AB">
              <w:rPr>
                <w:sz w:val="28"/>
                <w:szCs w:val="28"/>
                <w:lang w:val="en-US"/>
              </w:rPr>
              <w:t xml:space="preserve"> </w:t>
            </w:r>
            <w:proofErr w:type="spellStart"/>
            <w:r w:rsidRPr="00B179AB">
              <w:rPr>
                <w:sz w:val="28"/>
                <w:szCs w:val="28"/>
                <w:lang w:val="en-US"/>
              </w:rPr>
              <w:t>foydali</w:t>
            </w:r>
            <w:proofErr w:type="spellEnd"/>
            <w:r w:rsidRPr="00B179AB">
              <w:rPr>
                <w:sz w:val="28"/>
                <w:szCs w:val="28"/>
                <w:lang w:val="en-US"/>
              </w:rPr>
              <w:t xml:space="preserve"> </w:t>
            </w:r>
            <w:proofErr w:type="spellStart"/>
            <w:r w:rsidRPr="00B179AB">
              <w:rPr>
                <w:sz w:val="28"/>
                <w:szCs w:val="28"/>
                <w:lang w:val="en-US"/>
              </w:rPr>
              <w:t>radiosignal</w:t>
            </w:r>
            <w:proofErr w:type="spellEnd"/>
            <w:r w:rsidRPr="00B179AB">
              <w:rPr>
                <w:sz w:val="28"/>
                <w:szCs w:val="28"/>
                <w:lang w:val="en-US"/>
              </w:rPr>
              <w:t xml:space="preserve"> </w:t>
            </w:r>
            <w:proofErr w:type="spellStart"/>
            <w:r w:rsidRPr="00B179AB">
              <w:rPr>
                <w:sz w:val="28"/>
                <w:szCs w:val="28"/>
                <w:lang w:val="en-US"/>
              </w:rPr>
              <w:t>spektridan</w:t>
            </w:r>
            <w:proofErr w:type="spellEnd"/>
            <w:r w:rsidRPr="00B179AB">
              <w:rPr>
                <w:sz w:val="28"/>
                <w:szCs w:val="28"/>
                <w:lang w:val="en-US"/>
              </w:rPr>
              <w:t xml:space="preserve"> </w:t>
            </w:r>
            <w:proofErr w:type="spellStart"/>
            <w:r w:rsidRPr="00B179AB">
              <w:rPr>
                <w:sz w:val="28"/>
                <w:szCs w:val="28"/>
                <w:lang w:val="en-US"/>
              </w:rPr>
              <w:t>ancha</w:t>
            </w:r>
            <w:proofErr w:type="spellEnd"/>
            <w:r w:rsidRPr="00B179AB">
              <w:rPr>
                <w:sz w:val="28"/>
                <w:szCs w:val="28"/>
                <w:lang w:val="en-US"/>
              </w:rPr>
              <w:t xml:space="preserve"> </w:t>
            </w:r>
            <w:proofErr w:type="spellStart"/>
            <w:r w:rsidRPr="00B179AB">
              <w:rPr>
                <w:sz w:val="28"/>
                <w:szCs w:val="28"/>
                <w:lang w:val="en-US"/>
              </w:rPr>
              <w:t>yuqori</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additiv</w:t>
            </w:r>
            <w:proofErr w:type="spellEnd"/>
            <w:r w:rsidRPr="00B179AB">
              <w:rPr>
                <w:sz w:val="28"/>
                <w:szCs w:val="28"/>
                <w:lang w:val="en-US"/>
              </w:rPr>
              <w:t xml:space="preserve"> </w:t>
            </w:r>
            <w:proofErr w:type="spellStart"/>
            <w:r w:rsidRPr="00B179AB">
              <w:rPr>
                <w:sz w:val="28"/>
                <w:szCs w:val="28"/>
                <w:lang w:val="en-US"/>
              </w:rPr>
              <w:t>radioxalaqit</w:t>
            </w:r>
            <w:proofErr w:type="spellEnd"/>
            <w:r w:rsidRPr="00B179AB">
              <w:rPr>
                <w:sz w:val="28"/>
                <w:szCs w:val="28"/>
                <w:lang w:val="en-US"/>
              </w:rPr>
              <w:t>.</w:t>
            </w:r>
          </w:p>
          <w:p w14:paraId="33E6A547" w14:textId="77777777" w:rsidR="009979D1" w:rsidRPr="00B179AB" w:rsidRDefault="009979D1">
            <w:pPr>
              <w:jc w:val="both"/>
              <w:rPr>
                <w:color w:val="000000"/>
                <w:sz w:val="22"/>
                <w:szCs w:val="22"/>
                <w:lang w:val="uz-Cyrl-UZ"/>
              </w:rPr>
            </w:pPr>
          </w:p>
          <w:p w14:paraId="325F74C7" w14:textId="77777777" w:rsidR="009979D1" w:rsidRPr="00B179AB" w:rsidRDefault="009979D1">
            <w:pPr>
              <w:jc w:val="both"/>
              <w:rPr>
                <w:color w:val="000000"/>
                <w:sz w:val="28"/>
                <w:szCs w:val="28"/>
                <w:lang w:val="uz-Cyrl-UZ"/>
              </w:rPr>
            </w:pPr>
            <w:r w:rsidRPr="00B179AB">
              <w:rPr>
                <w:color w:val="000000"/>
                <w:sz w:val="28"/>
                <w:szCs w:val="28"/>
                <w:lang w:val="uz-Cyrl-UZ"/>
              </w:rPr>
              <w:t>Спектри фойдали радиосигнал спектридан анча юқори бўлган аддитив радиохалақит.</w:t>
            </w:r>
          </w:p>
        </w:tc>
      </w:tr>
      <w:tr w:rsidR="009979D1" w:rsidRPr="00CB34C6" w14:paraId="1D2E42C9" w14:textId="77777777">
        <w:trPr>
          <w:tblCellSpacing w:w="0" w:type="dxa"/>
          <w:jc w:val="center"/>
        </w:trPr>
        <w:tc>
          <w:tcPr>
            <w:tcW w:w="3821" w:type="dxa"/>
          </w:tcPr>
          <w:p w14:paraId="5EDBEF1A" w14:textId="77777777" w:rsidR="009979D1" w:rsidRPr="00B179AB" w:rsidRDefault="009979D1">
            <w:pPr>
              <w:rPr>
                <w:b/>
                <w:bCs/>
                <w:color w:val="000000"/>
                <w:sz w:val="28"/>
                <w:szCs w:val="28"/>
              </w:rPr>
            </w:pPr>
            <w:r w:rsidRPr="00B179AB">
              <w:rPr>
                <w:b/>
                <w:bCs/>
                <w:color w:val="000000"/>
                <w:sz w:val="28"/>
                <w:szCs w:val="28"/>
              </w:rPr>
              <w:t>Широкополосный канал</w:t>
            </w:r>
          </w:p>
          <w:p w14:paraId="3670A564"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keng</w:t>
            </w:r>
            <w:proofErr w:type="spellEnd"/>
            <w:r w:rsidRPr="00B179AB">
              <w:rPr>
                <w:bCs/>
                <w:color w:val="000000"/>
                <w:sz w:val="28"/>
                <w:szCs w:val="28"/>
              </w:rPr>
              <w:t xml:space="preserve"> </w:t>
            </w:r>
            <w:proofErr w:type="spellStart"/>
            <w:r w:rsidRPr="00B179AB">
              <w:rPr>
                <w:bCs/>
                <w:color w:val="000000"/>
                <w:sz w:val="28"/>
                <w:szCs w:val="28"/>
                <w:lang w:val="en-US"/>
              </w:rPr>
              <w:t>polosali</w:t>
            </w:r>
            <w:proofErr w:type="spellEnd"/>
            <w:r w:rsidRPr="00B179AB">
              <w:rPr>
                <w:bCs/>
                <w:color w:val="000000"/>
                <w:sz w:val="28"/>
                <w:szCs w:val="28"/>
              </w:rPr>
              <w:t xml:space="preserve"> </w:t>
            </w:r>
            <w:proofErr w:type="spellStart"/>
            <w:r w:rsidRPr="00B179AB">
              <w:rPr>
                <w:bCs/>
                <w:color w:val="000000"/>
                <w:sz w:val="28"/>
                <w:szCs w:val="28"/>
                <w:lang w:val="en-US"/>
              </w:rPr>
              <w:t>kanal</w:t>
            </w:r>
            <w:proofErr w:type="spellEnd"/>
          </w:p>
          <w:p w14:paraId="1A85CB37"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кенг полосали канал</w:t>
            </w:r>
          </w:p>
          <w:p w14:paraId="19D1C750"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broadband channel</w:t>
            </w:r>
          </w:p>
        </w:tc>
        <w:tc>
          <w:tcPr>
            <w:tcW w:w="6150" w:type="dxa"/>
            <w:vAlign w:val="center"/>
          </w:tcPr>
          <w:p w14:paraId="1FD802BC" w14:textId="77777777" w:rsidR="009979D1" w:rsidRPr="00B179AB" w:rsidRDefault="009979D1">
            <w:pPr>
              <w:jc w:val="both"/>
              <w:rPr>
                <w:color w:val="000000"/>
                <w:sz w:val="28"/>
                <w:szCs w:val="28"/>
                <w:lang w:val="uz-Cyrl-UZ"/>
              </w:rPr>
            </w:pPr>
            <w:r w:rsidRPr="00B179AB">
              <w:rPr>
                <w:color w:val="000000"/>
                <w:sz w:val="28"/>
                <w:szCs w:val="28"/>
              </w:rPr>
              <w:t xml:space="preserve">Канал, по которому может быть обеспечена </w:t>
            </w:r>
            <w:proofErr w:type="gramStart"/>
            <w:r w:rsidRPr="00B179AB">
              <w:rPr>
                <w:color w:val="000000"/>
                <w:sz w:val="28"/>
                <w:szCs w:val="28"/>
              </w:rPr>
              <w:t>одно</w:t>
            </w:r>
            <w:r w:rsidR="007E3FB8" w:rsidRPr="00B179AB">
              <w:rPr>
                <w:color w:val="000000"/>
                <w:sz w:val="28"/>
                <w:szCs w:val="28"/>
              </w:rPr>
              <w:t>-</w:t>
            </w:r>
            <w:r w:rsidRPr="00B179AB">
              <w:rPr>
                <w:color w:val="000000"/>
                <w:sz w:val="28"/>
                <w:szCs w:val="28"/>
              </w:rPr>
              <w:t>временная</w:t>
            </w:r>
            <w:proofErr w:type="gramEnd"/>
            <w:r w:rsidRPr="00B179AB">
              <w:rPr>
                <w:color w:val="000000"/>
                <w:sz w:val="28"/>
                <w:szCs w:val="28"/>
              </w:rPr>
              <w:t xml:space="preserve"> передача данных от большого числа узкополосных источников информации (речь, данные) или от одного или нескольких высокоскоростных источников (видеоизображения и др.).</w:t>
            </w:r>
          </w:p>
          <w:p w14:paraId="3CEDA264" w14:textId="77777777" w:rsidR="009979D1" w:rsidRPr="00B179AB" w:rsidRDefault="009979D1">
            <w:pPr>
              <w:jc w:val="both"/>
              <w:rPr>
                <w:color w:val="000000"/>
                <w:sz w:val="22"/>
                <w:szCs w:val="22"/>
                <w:lang w:val="uz-Cyrl-UZ"/>
              </w:rPr>
            </w:pPr>
          </w:p>
          <w:p w14:paraId="037BA3BC" w14:textId="77777777" w:rsidR="009979D1" w:rsidRPr="00B179AB" w:rsidRDefault="009979D1">
            <w:pPr>
              <w:jc w:val="both"/>
              <w:rPr>
                <w:sz w:val="28"/>
                <w:szCs w:val="28"/>
                <w:lang w:val="uz-Cyrl-UZ"/>
              </w:rPr>
            </w:pPr>
            <w:r w:rsidRPr="00B179AB">
              <w:rPr>
                <w:sz w:val="28"/>
                <w:szCs w:val="28"/>
                <w:lang w:val="uz-Cyrl-UZ"/>
              </w:rPr>
              <w:t>Ko‘p sonli tor polosali axborot manbalari (nutq, ma’</w:t>
            </w:r>
            <w:r w:rsidR="0070634C" w:rsidRPr="00B179AB">
              <w:rPr>
                <w:sz w:val="28"/>
                <w:szCs w:val="28"/>
                <w:lang w:val="uz-Cyrl-UZ"/>
              </w:rPr>
              <w:t>-</w:t>
            </w:r>
            <w:r w:rsidRPr="00B179AB">
              <w:rPr>
                <w:sz w:val="28"/>
                <w:szCs w:val="28"/>
                <w:lang w:val="uz-Cyrl-UZ"/>
              </w:rPr>
              <w:t>lumotlar), yoki bitta yoki bir nechta yuqori tezlikli manbalardan (videotasvirlar va b.q.) bir vaqtda ma’</w:t>
            </w:r>
            <w:r w:rsidR="0070634C" w:rsidRPr="00B179AB">
              <w:rPr>
                <w:sz w:val="28"/>
                <w:szCs w:val="28"/>
                <w:lang w:val="uz-Cyrl-UZ"/>
              </w:rPr>
              <w:t>-</w:t>
            </w:r>
            <w:r w:rsidRPr="00B179AB">
              <w:rPr>
                <w:sz w:val="28"/>
                <w:szCs w:val="28"/>
                <w:lang w:val="uz-Cyrl-UZ"/>
              </w:rPr>
              <w:t>lumotlar uzatilishi ta’minlanishi mumkin bo‘lgan kanal.</w:t>
            </w:r>
          </w:p>
          <w:p w14:paraId="394508C3" w14:textId="77777777" w:rsidR="009979D1" w:rsidRPr="00B179AB" w:rsidRDefault="009979D1">
            <w:pPr>
              <w:jc w:val="both"/>
              <w:rPr>
                <w:color w:val="000000"/>
                <w:sz w:val="22"/>
                <w:szCs w:val="22"/>
                <w:lang w:val="uz-Cyrl-UZ"/>
              </w:rPr>
            </w:pPr>
          </w:p>
          <w:p w14:paraId="286DF3CA" w14:textId="77777777" w:rsidR="009979D1" w:rsidRPr="00B179AB" w:rsidRDefault="009979D1">
            <w:pPr>
              <w:jc w:val="both"/>
              <w:rPr>
                <w:color w:val="000000"/>
                <w:sz w:val="28"/>
                <w:szCs w:val="28"/>
                <w:lang w:val="uz-Cyrl-UZ"/>
              </w:rPr>
            </w:pPr>
            <w:r w:rsidRPr="00B179AB">
              <w:rPr>
                <w:color w:val="000000"/>
                <w:sz w:val="28"/>
                <w:szCs w:val="28"/>
                <w:lang w:val="uz-Cyrl-UZ"/>
              </w:rPr>
              <w:lastRenderedPageBreak/>
              <w:t>Кўп сонли тор полосали ахборот манбалари (нутқ, маълумотлар), ёки битта ёки бир нечта юқори тезликли манбалардан (видеотасвирлар ва б.қ.) бир вақтда маълумотлар узатилиши таъмин</w:t>
            </w:r>
            <w:r w:rsidR="0070634C" w:rsidRPr="00B179AB">
              <w:rPr>
                <w:color w:val="000000"/>
                <w:sz w:val="28"/>
                <w:szCs w:val="28"/>
                <w:lang w:val="uz-Cyrl-UZ"/>
              </w:rPr>
              <w:t>-</w:t>
            </w:r>
            <w:r w:rsidRPr="00B179AB">
              <w:rPr>
                <w:color w:val="000000"/>
                <w:sz w:val="28"/>
                <w:szCs w:val="28"/>
                <w:lang w:val="uz-Cyrl-UZ"/>
              </w:rPr>
              <w:t>ланиши мумкин бўлган канал.</w:t>
            </w:r>
          </w:p>
        </w:tc>
      </w:tr>
      <w:tr w:rsidR="009979D1" w:rsidRPr="00CB34C6" w14:paraId="7378651F" w14:textId="77777777">
        <w:trPr>
          <w:tblCellSpacing w:w="0" w:type="dxa"/>
          <w:jc w:val="center"/>
        </w:trPr>
        <w:tc>
          <w:tcPr>
            <w:tcW w:w="3821" w:type="dxa"/>
          </w:tcPr>
          <w:p w14:paraId="12C4C78E"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Штыревая антенна</w:t>
            </w:r>
          </w:p>
          <w:p w14:paraId="22283E5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shtirli antenna</w:t>
            </w:r>
          </w:p>
          <w:p w14:paraId="7CEC92CD" w14:textId="77777777" w:rsidR="009979D1" w:rsidRPr="00B179AB" w:rsidRDefault="009979D1">
            <w:pPr>
              <w:rPr>
                <w:bCs/>
                <w:color w:val="000000"/>
                <w:sz w:val="28"/>
                <w:szCs w:val="28"/>
                <w:lang w:val="uz-Cyrl-UZ"/>
              </w:rPr>
            </w:pPr>
            <w:r w:rsidRPr="00B179AB">
              <w:rPr>
                <w:bCs/>
                <w:color w:val="000000"/>
                <w:sz w:val="28"/>
                <w:szCs w:val="28"/>
                <w:lang w:val="uz-Cyrl-UZ"/>
              </w:rPr>
              <w:t xml:space="preserve">       штирли антенна</w:t>
            </w:r>
          </w:p>
          <w:p w14:paraId="1AC8C4B3" w14:textId="77777777" w:rsidR="003A017E"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spike antenna</w:t>
            </w:r>
            <w:r w:rsidR="00F46876" w:rsidRPr="00B179AB">
              <w:rPr>
                <w:bCs/>
                <w:color w:val="000000"/>
                <w:sz w:val="28"/>
                <w:szCs w:val="28"/>
                <w:lang w:val="en-US"/>
              </w:rPr>
              <w:t xml:space="preserve">, whip </w:t>
            </w:r>
          </w:p>
          <w:p w14:paraId="232ED52E" w14:textId="77777777" w:rsidR="009979D1" w:rsidRPr="00B179AB" w:rsidRDefault="00F46876">
            <w:pPr>
              <w:rPr>
                <w:b/>
                <w:bCs/>
                <w:color w:val="000000"/>
                <w:sz w:val="28"/>
                <w:szCs w:val="28"/>
                <w:lang w:val="en-US"/>
              </w:rPr>
            </w:pPr>
            <w:r w:rsidRPr="00B179AB">
              <w:rPr>
                <w:bCs/>
                <w:color w:val="000000"/>
                <w:sz w:val="28"/>
                <w:szCs w:val="28"/>
                <w:lang w:val="en-US"/>
              </w:rPr>
              <w:t>antenna</w:t>
            </w:r>
          </w:p>
        </w:tc>
        <w:tc>
          <w:tcPr>
            <w:tcW w:w="6150" w:type="dxa"/>
            <w:vAlign w:val="center"/>
          </w:tcPr>
          <w:p w14:paraId="56B50A7E" w14:textId="77777777" w:rsidR="009979D1" w:rsidRDefault="009979D1">
            <w:pPr>
              <w:jc w:val="both"/>
              <w:rPr>
                <w:color w:val="000000"/>
                <w:sz w:val="28"/>
                <w:szCs w:val="28"/>
                <w:lang w:val="en-US"/>
              </w:rPr>
            </w:pPr>
            <w:r w:rsidRPr="00B179AB">
              <w:rPr>
                <w:color w:val="000000"/>
                <w:sz w:val="28"/>
                <w:szCs w:val="28"/>
              </w:rPr>
              <w:t>Вертикальная антенна в виде жесткого или гибкого металлического стержня. Излучение штыревой антенны максимально в плоскости, перпендикулярной ее оси, и отсутствует в направлении вдоль оси.</w:t>
            </w:r>
          </w:p>
          <w:p w14:paraId="10B08B72" w14:textId="77777777" w:rsidR="00660DB8" w:rsidRPr="00660DB8" w:rsidRDefault="00660DB8">
            <w:pPr>
              <w:jc w:val="both"/>
              <w:rPr>
                <w:color w:val="000000"/>
                <w:sz w:val="28"/>
                <w:szCs w:val="28"/>
                <w:lang w:val="en-US"/>
              </w:rPr>
            </w:pPr>
          </w:p>
          <w:p w14:paraId="7A607A3B" w14:textId="77777777" w:rsidR="009979D1" w:rsidRPr="00B179AB" w:rsidRDefault="009979D1">
            <w:pPr>
              <w:jc w:val="both"/>
              <w:rPr>
                <w:sz w:val="28"/>
                <w:szCs w:val="28"/>
                <w:lang w:val="uz-Cyrl-UZ"/>
              </w:rPr>
            </w:pPr>
            <w:proofErr w:type="spellStart"/>
            <w:r w:rsidRPr="00B179AB">
              <w:rPr>
                <w:sz w:val="28"/>
                <w:szCs w:val="28"/>
                <w:lang w:val="en-US"/>
              </w:rPr>
              <w:t>Qattiq</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egiluvchan</w:t>
            </w:r>
            <w:proofErr w:type="spellEnd"/>
            <w:r w:rsidRPr="00B179AB">
              <w:rPr>
                <w:sz w:val="28"/>
                <w:szCs w:val="28"/>
                <w:lang w:val="en-US"/>
              </w:rPr>
              <w:t xml:space="preserve"> </w:t>
            </w:r>
            <w:proofErr w:type="spellStart"/>
            <w:r w:rsidRPr="00B179AB">
              <w:rPr>
                <w:sz w:val="28"/>
                <w:szCs w:val="28"/>
                <w:lang w:val="en-US"/>
              </w:rPr>
              <w:t>metall</w:t>
            </w:r>
            <w:proofErr w:type="spellEnd"/>
            <w:r w:rsidRPr="00B179AB">
              <w:rPr>
                <w:sz w:val="28"/>
                <w:szCs w:val="28"/>
                <w:lang w:val="en-US"/>
              </w:rPr>
              <w:t xml:space="preserve"> </w:t>
            </w:r>
            <w:proofErr w:type="spellStart"/>
            <w:r w:rsidRPr="00B179AB">
              <w:rPr>
                <w:sz w:val="28"/>
                <w:szCs w:val="28"/>
                <w:lang w:val="en-US"/>
              </w:rPr>
              <w:t>sterjen</w:t>
            </w:r>
            <w:proofErr w:type="spellEnd"/>
            <w:r w:rsidRPr="00B179AB">
              <w:rPr>
                <w:sz w:val="28"/>
                <w:szCs w:val="28"/>
                <w:lang w:val="en-US"/>
              </w:rPr>
              <w:t xml:space="preserve"> </w:t>
            </w:r>
            <w:proofErr w:type="spellStart"/>
            <w:proofErr w:type="gramStart"/>
            <w:r w:rsidRPr="00B179AB">
              <w:rPr>
                <w:sz w:val="28"/>
                <w:szCs w:val="28"/>
                <w:lang w:val="en-US"/>
              </w:rPr>
              <w:t>ko‘</w:t>
            </w:r>
            <w:proofErr w:type="gramEnd"/>
            <w:r w:rsidRPr="00B179AB">
              <w:rPr>
                <w:sz w:val="28"/>
                <w:szCs w:val="28"/>
                <w:lang w:val="en-US"/>
              </w:rPr>
              <w:t>rinishidagi</w:t>
            </w:r>
            <w:proofErr w:type="spellEnd"/>
            <w:r w:rsidRPr="00B179AB">
              <w:rPr>
                <w:sz w:val="28"/>
                <w:szCs w:val="28"/>
                <w:lang w:val="en-US"/>
              </w:rPr>
              <w:t xml:space="preserve"> </w:t>
            </w:r>
            <w:proofErr w:type="spellStart"/>
            <w:r w:rsidRPr="00B179AB">
              <w:rPr>
                <w:sz w:val="28"/>
                <w:szCs w:val="28"/>
                <w:lang w:val="en-US"/>
              </w:rPr>
              <w:t>vertikal</w:t>
            </w:r>
            <w:proofErr w:type="spellEnd"/>
            <w:r w:rsidRPr="00B179AB">
              <w:rPr>
                <w:sz w:val="28"/>
                <w:szCs w:val="28"/>
                <w:lang w:val="en-US"/>
              </w:rPr>
              <w:t xml:space="preserve"> antenna. </w:t>
            </w:r>
            <w:proofErr w:type="spellStart"/>
            <w:r w:rsidRPr="00B179AB">
              <w:rPr>
                <w:sz w:val="28"/>
                <w:szCs w:val="28"/>
                <w:lang w:val="en-US"/>
              </w:rPr>
              <w:t>Shtirli</w:t>
            </w:r>
            <w:proofErr w:type="spellEnd"/>
            <w:r w:rsidRPr="00B179AB">
              <w:rPr>
                <w:sz w:val="28"/>
                <w:szCs w:val="28"/>
                <w:lang w:val="en-US"/>
              </w:rPr>
              <w:t xml:space="preserve"> </w:t>
            </w:r>
            <w:proofErr w:type="spellStart"/>
            <w:r w:rsidRPr="00B179AB">
              <w:rPr>
                <w:sz w:val="28"/>
                <w:szCs w:val="28"/>
                <w:lang w:val="en-US"/>
              </w:rPr>
              <w:t>antennaning</w:t>
            </w:r>
            <w:proofErr w:type="spellEnd"/>
            <w:r w:rsidRPr="00B179AB">
              <w:rPr>
                <w:sz w:val="28"/>
                <w:szCs w:val="28"/>
                <w:lang w:val="en-US"/>
              </w:rPr>
              <w:t xml:space="preserve"> </w:t>
            </w:r>
            <w:proofErr w:type="spellStart"/>
            <w:r w:rsidRPr="00B179AB">
              <w:rPr>
                <w:sz w:val="28"/>
                <w:szCs w:val="28"/>
                <w:lang w:val="en-US"/>
              </w:rPr>
              <w:t>uning</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qiga</w:t>
            </w:r>
            <w:proofErr w:type="spellEnd"/>
            <w:r w:rsidRPr="00B179AB">
              <w:rPr>
                <w:sz w:val="28"/>
                <w:szCs w:val="28"/>
                <w:lang w:val="en-US"/>
              </w:rPr>
              <w:t xml:space="preserve"> </w:t>
            </w:r>
            <w:proofErr w:type="spellStart"/>
            <w:r w:rsidRPr="00B179AB">
              <w:rPr>
                <w:sz w:val="28"/>
                <w:szCs w:val="28"/>
                <w:lang w:val="en-US"/>
              </w:rPr>
              <w:t>perpendikulyar</w:t>
            </w:r>
            <w:proofErr w:type="spellEnd"/>
            <w:r w:rsidRPr="00B179AB">
              <w:rPr>
                <w:sz w:val="28"/>
                <w:szCs w:val="28"/>
                <w:lang w:val="en-US"/>
              </w:rPr>
              <w:t xml:space="preserve"> </w:t>
            </w:r>
            <w:proofErr w:type="spellStart"/>
            <w:r w:rsidRPr="00B179AB">
              <w:rPr>
                <w:sz w:val="28"/>
                <w:szCs w:val="28"/>
                <w:lang w:val="en-US"/>
              </w:rPr>
              <w:t>tekislikda</w:t>
            </w:r>
            <w:proofErr w:type="spellEnd"/>
            <w:r w:rsidRPr="00B179AB">
              <w:rPr>
                <w:sz w:val="28"/>
                <w:szCs w:val="28"/>
                <w:lang w:val="en-US"/>
              </w:rPr>
              <w:t xml:space="preserve"> </w:t>
            </w:r>
            <w:proofErr w:type="spellStart"/>
            <w:r w:rsidRPr="00B179AB">
              <w:rPr>
                <w:sz w:val="28"/>
                <w:szCs w:val="28"/>
                <w:lang w:val="en-US"/>
              </w:rPr>
              <w:t>nurlanishi</w:t>
            </w:r>
            <w:proofErr w:type="spellEnd"/>
            <w:r w:rsidRPr="00B179AB">
              <w:rPr>
                <w:sz w:val="28"/>
                <w:szCs w:val="28"/>
                <w:lang w:val="en-US"/>
              </w:rPr>
              <w:t xml:space="preserve"> </w:t>
            </w:r>
            <w:proofErr w:type="spellStart"/>
            <w:r w:rsidRPr="00B179AB">
              <w:rPr>
                <w:sz w:val="28"/>
                <w:szCs w:val="28"/>
                <w:lang w:val="en-US"/>
              </w:rPr>
              <w:t>maksimal</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o‘q</w:t>
            </w:r>
            <w:proofErr w:type="spellEnd"/>
            <w:r w:rsidRPr="00B179AB">
              <w:rPr>
                <w:sz w:val="28"/>
                <w:szCs w:val="28"/>
                <w:lang w:val="en-US"/>
              </w:rPr>
              <w:t xml:space="preserve"> </w:t>
            </w:r>
            <w:proofErr w:type="spellStart"/>
            <w:r w:rsidRPr="00B179AB">
              <w:rPr>
                <w:sz w:val="28"/>
                <w:szCs w:val="28"/>
                <w:lang w:val="en-US"/>
              </w:rPr>
              <w:t>bo‘ylab</w:t>
            </w:r>
            <w:proofErr w:type="spellEnd"/>
            <w:r w:rsidRPr="00B179AB">
              <w:rPr>
                <w:sz w:val="28"/>
                <w:szCs w:val="28"/>
                <w:lang w:val="en-US"/>
              </w:rPr>
              <w:t xml:space="preserve"> </w:t>
            </w:r>
            <w:proofErr w:type="spellStart"/>
            <w:r w:rsidRPr="00B179AB">
              <w:rPr>
                <w:sz w:val="28"/>
                <w:szCs w:val="28"/>
                <w:lang w:val="en-US"/>
              </w:rPr>
              <w:t>yo‘nalishda</w:t>
            </w:r>
            <w:proofErr w:type="spellEnd"/>
            <w:r w:rsidRPr="00B179AB">
              <w:rPr>
                <w:sz w:val="28"/>
                <w:szCs w:val="28"/>
                <w:lang w:val="en-US"/>
              </w:rPr>
              <w:t xml:space="preserve"> </w:t>
            </w:r>
            <w:proofErr w:type="spellStart"/>
            <w:r w:rsidRPr="00B179AB">
              <w:rPr>
                <w:sz w:val="28"/>
                <w:szCs w:val="28"/>
                <w:lang w:val="en-US"/>
              </w:rPr>
              <w:t>mavjud</w:t>
            </w:r>
            <w:proofErr w:type="spellEnd"/>
            <w:r w:rsidRPr="00B179AB">
              <w:rPr>
                <w:sz w:val="28"/>
                <w:szCs w:val="28"/>
                <w:lang w:val="en-US"/>
              </w:rPr>
              <w:t xml:space="preserve"> </w:t>
            </w:r>
            <w:proofErr w:type="spellStart"/>
            <w:r w:rsidRPr="00B179AB">
              <w:rPr>
                <w:sz w:val="28"/>
                <w:szCs w:val="28"/>
                <w:lang w:val="en-US"/>
              </w:rPr>
              <w:t>emas</w:t>
            </w:r>
            <w:proofErr w:type="spellEnd"/>
            <w:r w:rsidRPr="00B179AB">
              <w:rPr>
                <w:sz w:val="28"/>
                <w:szCs w:val="28"/>
                <w:lang w:val="en-US"/>
              </w:rPr>
              <w:t>.</w:t>
            </w:r>
          </w:p>
          <w:p w14:paraId="623E304E" w14:textId="77777777" w:rsidR="009979D1" w:rsidRPr="00B179AB" w:rsidRDefault="009979D1">
            <w:pPr>
              <w:jc w:val="both"/>
              <w:rPr>
                <w:color w:val="000000"/>
                <w:sz w:val="20"/>
                <w:szCs w:val="20"/>
                <w:lang w:val="uz-Cyrl-UZ"/>
              </w:rPr>
            </w:pPr>
          </w:p>
          <w:p w14:paraId="06CFF861" w14:textId="77777777" w:rsidR="009979D1" w:rsidRPr="00B179AB" w:rsidRDefault="009979D1">
            <w:pPr>
              <w:jc w:val="both"/>
              <w:rPr>
                <w:color w:val="000000"/>
                <w:sz w:val="28"/>
                <w:szCs w:val="28"/>
                <w:lang w:val="uz-Cyrl-UZ"/>
              </w:rPr>
            </w:pPr>
            <w:r w:rsidRPr="00B179AB">
              <w:rPr>
                <w:color w:val="000000"/>
                <w:sz w:val="28"/>
                <w:szCs w:val="28"/>
                <w:lang w:val="uz-Cyrl-UZ"/>
              </w:rPr>
              <w:t>Қаттиқ ёки эгилувчан металл стержень кўрини</w:t>
            </w:r>
            <w:r w:rsidR="0070634C" w:rsidRPr="00B179AB">
              <w:rPr>
                <w:color w:val="000000"/>
                <w:sz w:val="28"/>
                <w:szCs w:val="28"/>
                <w:lang w:val="uz-Cyrl-UZ"/>
              </w:rPr>
              <w:t>-</w:t>
            </w:r>
            <w:r w:rsidRPr="00B179AB">
              <w:rPr>
                <w:color w:val="000000"/>
                <w:sz w:val="28"/>
                <w:szCs w:val="28"/>
                <w:lang w:val="uz-Cyrl-UZ"/>
              </w:rPr>
              <w:t>шидаги вертикал антенна. Штирли антеннанинг унинг ўқига перпендикуляр текисликда нурлани</w:t>
            </w:r>
            <w:r w:rsidR="0070634C" w:rsidRPr="00B179AB">
              <w:rPr>
                <w:color w:val="000000"/>
                <w:sz w:val="28"/>
                <w:szCs w:val="28"/>
                <w:lang w:val="uz-Cyrl-UZ"/>
              </w:rPr>
              <w:t>-</w:t>
            </w:r>
            <w:r w:rsidRPr="00B179AB">
              <w:rPr>
                <w:color w:val="000000"/>
                <w:sz w:val="28"/>
                <w:szCs w:val="28"/>
                <w:lang w:val="uz-Cyrl-UZ"/>
              </w:rPr>
              <w:t>ши максимал ва ўқ бўйлаб йўналишда мавжуд эмас.</w:t>
            </w:r>
          </w:p>
        </w:tc>
      </w:tr>
      <w:tr w:rsidR="009979D1" w:rsidRPr="00B179AB" w14:paraId="767E361D" w14:textId="77777777">
        <w:trPr>
          <w:tblCellSpacing w:w="0" w:type="dxa"/>
          <w:jc w:val="center"/>
        </w:trPr>
        <w:tc>
          <w:tcPr>
            <w:tcW w:w="3821" w:type="dxa"/>
          </w:tcPr>
          <w:p w14:paraId="6CCC45D4" w14:textId="77777777" w:rsidR="009979D1" w:rsidRPr="00B179AB" w:rsidRDefault="009979D1">
            <w:pPr>
              <w:rPr>
                <w:b/>
                <w:bCs/>
                <w:color w:val="000000"/>
                <w:sz w:val="28"/>
                <w:szCs w:val="28"/>
                <w:lang w:val="uz-Cyrl-UZ"/>
              </w:rPr>
            </w:pPr>
            <w:r w:rsidRPr="00B179AB">
              <w:rPr>
                <w:b/>
                <w:bCs/>
                <w:color w:val="000000"/>
                <w:sz w:val="28"/>
                <w:szCs w:val="28"/>
                <w:lang w:val="uz-Cyrl-UZ"/>
              </w:rPr>
              <w:t>Шумы космоса</w:t>
            </w:r>
          </w:p>
          <w:p w14:paraId="739FC1A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kosmos shovqinlari</w:t>
            </w:r>
          </w:p>
          <w:p w14:paraId="52D65786" w14:textId="77777777" w:rsidR="009979D1" w:rsidRPr="00B179AB" w:rsidRDefault="009979D1">
            <w:pPr>
              <w:rPr>
                <w:bCs/>
                <w:color w:val="000000"/>
                <w:sz w:val="28"/>
                <w:szCs w:val="28"/>
                <w:lang w:val="uz-Cyrl-UZ"/>
              </w:rPr>
            </w:pPr>
            <w:r w:rsidRPr="00B179AB">
              <w:rPr>
                <w:bCs/>
                <w:color w:val="000000"/>
                <w:sz w:val="28"/>
                <w:szCs w:val="28"/>
                <w:lang w:val="uz-Cyrl-UZ"/>
              </w:rPr>
              <w:t xml:space="preserve">       космос шовқинлари</w:t>
            </w:r>
          </w:p>
          <w:p w14:paraId="03E8A0C0" w14:textId="77777777" w:rsidR="009979D1" w:rsidRPr="00B179AB" w:rsidRDefault="009979D1" w:rsidP="00F46876">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00F46876" w:rsidRPr="00B179AB">
              <w:rPr>
                <w:bCs/>
                <w:color w:val="000000"/>
                <w:sz w:val="28"/>
                <w:szCs w:val="28"/>
                <w:lang w:val="en-US"/>
              </w:rPr>
              <w:t>-</w:t>
            </w:r>
            <w:r w:rsidRPr="00B179AB">
              <w:rPr>
                <w:bCs/>
                <w:color w:val="000000"/>
                <w:sz w:val="28"/>
                <w:szCs w:val="28"/>
                <w:lang w:val="en-US"/>
              </w:rPr>
              <w:t xml:space="preserve"> </w:t>
            </w:r>
            <w:r w:rsidR="00F46876" w:rsidRPr="00B179AB">
              <w:rPr>
                <w:bCs/>
                <w:color w:val="000000"/>
                <w:sz w:val="28"/>
                <w:szCs w:val="28"/>
                <w:lang w:val="en-US"/>
              </w:rPr>
              <w:t xml:space="preserve">space </w:t>
            </w:r>
            <w:r w:rsidRPr="00B179AB">
              <w:rPr>
                <w:bCs/>
                <w:color w:val="000000"/>
                <w:sz w:val="28"/>
                <w:szCs w:val="28"/>
                <w:lang w:val="en-US"/>
              </w:rPr>
              <w:t>noise</w:t>
            </w:r>
            <w:r w:rsidR="00F46876" w:rsidRPr="00B179AB">
              <w:rPr>
                <w:bCs/>
                <w:color w:val="000000"/>
                <w:sz w:val="28"/>
                <w:szCs w:val="28"/>
                <w:lang w:val="en-US"/>
              </w:rPr>
              <w:t>s,</w:t>
            </w:r>
            <w:r w:rsidRPr="00B179AB">
              <w:rPr>
                <w:bCs/>
                <w:color w:val="000000"/>
                <w:sz w:val="28"/>
                <w:szCs w:val="28"/>
                <w:lang w:val="en-US"/>
              </w:rPr>
              <w:t xml:space="preserve"> </w:t>
            </w:r>
            <w:r w:rsidR="00F46876" w:rsidRPr="00B179AB">
              <w:rPr>
                <w:bCs/>
                <w:color w:val="000000"/>
                <w:sz w:val="28"/>
                <w:szCs w:val="28"/>
                <w:lang w:val="en-US"/>
              </w:rPr>
              <w:t xml:space="preserve">noises </w:t>
            </w:r>
            <w:r w:rsidRPr="00B179AB">
              <w:rPr>
                <w:bCs/>
                <w:color w:val="000000"/>
                <w:sz w:val="28"/>
                <w:szCs w:val="28"/>
                <w:lang w:val="en-US"/>
              </w:rPr>
              <w:t xml:space="preserve">of </w:t>
            </w:r>
            <w:r w:rsidR="00E85B98" w:rsidRPr="00B179AB">
              <w:rPr>
                <w:bCs/>
                <w:color w:val="000000"/>
                <w:sz w:val="28"/>
                <w:szCs w:val="28"/>
                <w:lang w:val="en-US"/>
              </w:rPr>
              <w:br/>
            </w:r>
            <w:r w:rsidRPr="00B179AB">
              <w:rPr>
                <w:bCs/>
                <w:color w:val="000000"/>
                <w:sz w:val="28"/>
                <w:szCs w:val="28"/>
                <w:lang w:val="en-US"/>
              </w:rPr>
              <w:t>the cosmos</w:t>
            </w:r>
          </w:p>
        </w:tc>
        <w:tc>
          <w:tcPr>
            <w:tcW w:w="6150" w:type="dxa"/>
            <w:vAlign w:val="center"/>
          </w:tcPr>
          <w:p w14:paraId="0E6B9CE7" w14:textId="77777777" w:rsidR="009979D1" w:rsidRPr="00B179AB" w:rsidRDefault="009979D1">
            <w:pPr>
              <w:jc w:val="both"/>
              <w:rPr>
                <w:color w:val="000000"/>
                <w:sz w:val="28"/>
                <w:szCs w:val="28"/>
              </w:rPr>
            </w:pPr>
            <w:r w:rsidRPr="00B179AB">
              <w:rPr>
                <w:color w:val="000000"/>
                <w:sz w:val="28"/>
                <w:szCs w:val="28"/>
              </w:rPr>
              <w:t>Электрические флуктуации в приемной антенне, обусловленные радиоизлучением Солнца, звезд, планет, межзвездной среды и т.д.</w:t>
            </w:r>
          </w:p>
          <w:p w14:paraId="516EF168" w14:textId="77777777" w:rsidR="009979D1" w:rsidRPr="00B179AB" w:rsidRDefault="009979D1">
            <w:pPr>
              <w:jc w:val="both"/>
              <w:rPr>
                <w:color w:val="000000"/>
                <w:sz w:val="20"/>
                <w:szCs w:val="20"/>
              </w:rPr>
            </w:pPr>
          </w:p>
          <w:p w14:paraId="282FF20F" w14:textId="77777777" w:rsidR="009979D1" w:rsidRPr="00B179AB" w:rsidRDefault="009979D1">
            <w:pPr>
              <w:jc w:val="both"/>
              <w:rPr>
                <w:sz w:val="28"/>
                <w:szCs w:val="28"/>
              </w:rPr>
            </w:pPr>
            <w:proofErr w:type="spellStart"/>
            <w:r w:rsidRPr="00B179AB">
              <w:rPr>
                <w:sz w:val="28"/>
                <w:szCs w:val="28"/>
              </w:rPr>
              <w:t>Qabul</w:t>
            </w:r>
            <w:proofErr w:type="spellEnd"/>
            <w:r w:rsidRPr="00B179AB">
              <w:rPr>
                <w:sz w:val="28"/>
                <w:szCs w:val="28"/>
              </w:rPr>
              <w:t xml:space="preserve"> </w:t>
            </w:r>
            <w:proofErr w:type="spellStart"/>
            <w:r w:rsidRPr="00B179AB">
              <w:rPr>
                <w:sz w:val="28"/>
                <w:szCs w:val="28"/>
              </w:rPr>
              <w:t>qiluvchi</w:t>
            </w:r>
            <w:proofErr w:type="spellEnd"/>
            <w:r w:rsidRPr="00B179AB">
              <w:rPr>
                <w:sz w:val="28"/>
                <w:szCs w:val="28"/>
              </w:rPr>
              <w:t xml:space="preserve"> </w:t>
            </w:r>
            <w:proofErr w:type="spellStart"/>
            <w:r w:rsidRPr="00B179AB">
              <w:rPr>
                <w:sz w:val="28"/>
                <w:szCs w:val="28"/>
              </w:rPr>
              <w:t>antennadagi</w:t>
            </w:r>
            <w:proofErr w:type="spellEnd"/>
            <w:r w:rsidRPr="00B179AB">
              <w:rPr>
                <w:sz w:val="28"/>
                <w:szCs w:val="28"/>
              </w:rPr>
              <w:t xml:space="preserve"> </w:t>
            </w:r>
            <w:proofErr w:type="spellStart"/>
            <w:r w:rsidRPr="00B179AB">
              <w:rPr>
                <w:sz w:val="28"/>
                <w:szCs w:val="28"/>
              </w:rPr>
              <w:t>Quyosh</w:t>
            </w:r>
            <w:proofErr w:type="spellEnd"/>
            <w:r w:rsidRPr="00B179AB">
              <w:rPr>
                <w:sz w:val="28"/>
                <w:szCs w:val="28"/>
              </w:rPr>
              <w:t xml:space="preserve">, </w:t>
            </w:r>
            <w:proofErr w:type="spellStart"/>
            <w:r w:rsidRPr="00B179AB">
              <w:rPr>
                <w:sz w:val="28"/>
                <w:szCs w:val="28"/>
              </w:rPr>
              <w:t>yulduz</w:t>
            </w:r>
            <w:proofErr w:type="spellEnd"/>
            <w:r w:rsidRPr="00B179AB">
              <w:rPr>
                <w:sz w:val="28"/>
                <w:szCs w:val="28"/>
              </w:rPr>
              <w:t xml:space="preserve">, </w:t>
            </w:r>
            <w:proofErr w:type="spellStart"/>
            <w:r w:rsidRPr="00B179AB">
              <w:rPr>
                <w:sz w:val="28"/>
                <w:szCs w:val="28"/>
              </w:rPr>
              <w:t>sayyo</w:t>
            </w:r>
            <w:r w:rsidR="0070634C" w:rsidRPr="00B179AB">
              <w:rPr>
                <w:sz w:val="28"/>
                <w:szCs w:val="28"/>
              </w:rPr>
              <w:t>-</w:t>
            </w:r>
            <w:r w:rsidRPr="00B179AB">
              <w:rPr>
                <w:sz w:val="28"/>
                <w:szCs w:val="28"/>
              </w:rPr>
              <w:t>ra</w:t>
            </w:r>
            <w:proofErr w:type="spellEnd"/>
            <w:r w:rsidRPr="00B179AB">
              <w:rPr>
                <w:sz w:val="28"/>
                <w:szCs w:val="28"/>
              </w:rPr>
              <w:t xml:space="preserve">, </w:t>
            </w:r>
            <w:proofErr w:type="spellStart"/>
            <w:r w:rsidRPr="00B179AB">
              <w:rPr>
                <w:sz w:val="28"/>
                <w:szCs w:val="28"/>
              </w:rPr>
              <w:t>yulduzlararo</w:t>
            </w:r>
            <w:proofErr w:type="spellEnd"/>
            <w:r w:rsidRPr="00B179AB">
              <w:rPr>
                <w:sz w:val="28"/>
                <w:szCs w:val="28"/>
              </w:rPr>
              <w:t xml:space="preserve"> </w:t>
            </w:r>
            <w:proofErr w:type="spellStart"/>
            <w:r w:rsidRPr="00B179AB">
              <w:rPr>
                <w:sz w:val="28"/>
                <w:szCs w:val="28"/>
              </w:rPr>
              <w:t>muhit</w:t>
            </w:r>
            <w:proofErr w:type="spellEnd"/>
            <w:r w:rsidRPr="00B179AB">
              <w:rPr>
                <w:sz w:val="28"/>
                <w:szCs w:val="28"/>
              </w:rPr>
              <w:t xml:space="preserve"> </w:t>
            </w:r>
            <w:proofErr w:type="spellStart"/>
            <w:r w:rsidRPr="00B179AB">
              <w:rPr>
                <w:sz w:val="28"/>
                <w:szCs w:val="28"/>
              </w:rPr>
              <w:t>va</w:t>
            </w:r>
            <w:proofErr w:type="spellEnd"/>
            <w:r w:rsidRPr="00B179AB">
              <w:rPr>
                <w:sz w:val="28"/>
                <w:szCs w:val="28"/>
              </w:rPr>
              <w:t xml:space="preserve"> b</w:t>
            </w:r>
            <w:proofErr w:type="spellStart"/>
            <w:r w:rsidRPr="00B179AB">
              <w:rPr>
                <w:sz w:val="28"/>
                <w:szCs w:val="28"/>
                <w:lang w:val="en-US"/>
              </w:rPr>
              <w:t>oshqa</w:t>
            </w:r>
            <w:r w:rsidRPr="00B179AB">
              <w:rPr>
                <w:sz w:val="28"/>
                <w:szCs w:val="28"/>
              </w:rPr>
              <w:t>larning</w:t>
            </w:r>
            <w:proofErr w:type="spellEnd"/>
            <w:r w:rsidRPr="00B179AB">
              <w:rPr>
                <w:sz w:val="28"/>
                <w:szCs w:val="28"/>
              </w:rPr>
              <w:t xml:space="preserve"> </w:t>
            </w:r>
            <w:proofErr w:type="spellStart"/>
            <w:r w:rsidRPr="00B179AB">
              <w:rPr>
                <w:sz w:val="28"/>
                <w:szCs w:val="28"/>
              </w:rPr>
              <w:t>radionur</w:t>
            </w:r>
            <w:r w:rsidR="0070634C" w:rsidRPr="00B179AB">
              <w:rPr>
                <w:sz w:val="28"/>
                <w:szCs w:val="28"/>
              </w:rPr>
              <w:t>-</w:t>
            </w:r>
            <w:r w:rsidRPr="00B179AB">
              <w:rPr>
                <w:sz w:val="28"/>
                <w:szCs w:val="28"/>
              </w:rPr>
              <w:t>lanishi</w:t>
            </w:r>
            <w:proofErr w:type="spellEnd"/>
            <w:r w:rsidRPr="00B179AB">
              <w:rPr>
                <w:sz w:val="28"/>
                <w:szCs w:val="28"/>
              </w:rPr>
              <w:t xml:space="preserve"> </w:t>
            </w:r>
            <w:proofErr w:type="spellStart"/>
            <w:r w:rsidRPr="00B179AB">
              <w:rPr>
                <w:sz w:val="28"/>
                <w:szCs w:val="28"/>
              </w:rPr>
              <w:t>bilan</w:t>
            </w:r>
            <w:proofErr w:type="spellEnd"/>
            <w:r w:rsidRPr="00B179AB">
              <w:rPr>
                <w:sz w:val="28"/>
                <w:szCs w:val="28"/>
              </w:rPr>
              <w:t xml:space="preserve"> </w:t>
            </w:r>
            <w:proofErr w:type="spellStart"/>
            <w:r w:rsidRPr="00B179AB">
              <w:rPr>
                <w:sz w:val="28"/>
                <w:szCs w:val="28"/>
              </w:rPr>
              <w:t>shartlangan</w:t>
            </w:r>
            <w:proofErr w:type="spellEnd"/>
            <w:r w:rsidRPr="00B179AB">
              <w:rPr>
                <w:sz w:val="28"/>
                <w:szCs w:val="28"/>
              </w:rPr>
              <w:t xml:space="preserve"> </w:t>
            </w:r>
            <w:proofErr w:type="spellStart"/>
            <w:r w:rsidRPr="00B179AB">
              <w:rPr>
                <w:sz w:val="28"/>
                <w:szCs w:val="28"/>
              </w:rPr>
              <w:t>elektr</w:t>
            </w:r>
            <w:proofErr w:type="spellEnd"/>
            <w:r w:rsidRPr="00B179AB">
              <w:rPr>
                <w:sz w:val="28"/>
                <w:szCs w:val="28"/>
              </w:rPr>
              <w:t xml:space="preserve"> </w:t>
            </w:r>
            <w:proofErr w:type="spellStart"/>
            <w:r w:rsidRPr="00B179AB">
              <w:rPr>
                <w:sz w:val="28"/>
                <w:szCs w:val="28"/>
              </w:rPr>
              <w:t>fluktuatsiyalar</w:t>
            </w:r>
            <w:proofErr w:type="spellEnd"/>
            <w:r w:rsidRPr="00B179AB">
              <w:rPr>
                <w:sz w:val="28"/>
                <w:szCs w:val="28"/>
              </w:rPr>
              <w:t>.</w:t>
            </w:r>
          </w:p>
          <w:p w14:paraId="5265E3AB" w14:textId="77777777" w:rsidR="009979D1" w:rsidRPr="00B179AB" w:rsidRDefault="009979D1">
            <w:pPr>
              <w:jc w:val="both"/>
              <w:rPr>
                <w:color w:val="000000"/>
                <w:sz w:val="20"/>
                <w:szCs w:val="20"/>
              </w:rPr>
            </w:pPr>
          </w:p>
          <w:p w14:paraId="29DBF622" w14:textId="77777777" w:rsidR="009979D1" w:rsidRPr="00B179AB" w:rsidRDefault="009979D1">
            <w:pPr>
              <w:jc w:val="both"/>
              <w:rPr>
                <w:color w:val="000000"/>
                <w:sz w:val="28"/>
                <w:szCs w:val="28"/>
                <w:lang w:val="uz-Cyrl-UZ"/>
              </w:rPr>
            </w:pPr>
            <w:r w:rsidRPr="00B179AB">
              <w:rPr>
                <w:color w:val="000000"/>
                <w:sz w:val="28"/>
                <w:szCs w:val="28"/>
                <w:lang w:val="uz-Cyrl-UZ"/>
              </w:rPr>
              <w:t>Қабул қилувчи антеннадаги Қуёш, юлдуз, сайёра, юлдузлараро муҳит ва бошқаларнинг радионур</w:t>
            </w:r>
            <w:r w:rsidR="0070634C" w:rsidRPr="00B179AB">
              <w:rPr>
                <w:color w:val="000000"/>
                <w:sz w:val="28"/>
                <w:szCs w:val="28"/>
                <w:lang w:val="uz-Cyrl-UZ"/>
              </w:rPr>
              <w:t>-</w:t>
            </w:r>
            <w:r w:rsidRPr="00B179AB">
              <w:rPr>
                <w:color w:val="000000"/>
                <w:sz w:val="28"/>
                <w:szCs w:val="28"/>
                <w:lang w:val="uz-Cyrl-UZ"/>
              </w:rPr>
              <w:t>ланиши билан шартланган электр флуктуациялар.</w:t>
            </w:r>
          </w:p>
        </w:tc>
      </w:tr>
    </w:tbl>
    <w:p w14:paraId="62EEE67A" w14:textId="77777777" w:rsidR="009979D1" w:rsidRPr="00B179AB" w:rsidRDefault="009979D1"/>
    <w:tbl>
      <w:tblPr>
        <w:tblW w:w="9971" w:type="dxa"/>
        <w:jc w:val="center"/>
        <w:tblCellSpacing w:w="0" w:type="dxa"/>
        <w:tblLayout w:type="fixed"/>
        <w:tblCellMar>
          <w:top w:w="75" w:type="dxa"/>
          <w:left w:w="75" w:type="dxa"/>
          <w:bottom w:w="75" w:type="dxa"/>
          <w:right w:w="75" w:type="dxa"/>
        </w:tblCellMar>
        <w:tblLook w:val="0000" w:firstRow="0" w:lastRow="0" w:firstColumn="0" w:lastColumn="0" w:noHBand="0" w:noVBand="0"/>
      </w:tblPr>
      <w:tblGrid>
        <w:gridCol w:w="3821"/>
        <w:gridCol w:w="6150"/>
      </w:tblGrid>
      <w:tr w:rsidR="009979D1" w:rsidRPr="00B179AB" w14:paraId="3DF6CDBC" w14:textId="77777777" w:rsidTr="000E7CC5">
        <w:trPr>
          <w:tblHeader/>
          <w:tblCellSpacing w:w="0" w:type="dxa"/>
          <w:jc w:val="center"/>
        </w:trPr>
        <w:tc>
          <w:tcPr>
            <w:tcW w:w="9971" w:type="dxa"/>
            <w:gridSpan w:val="2"/>
          </w:tcPr>
          <w:p w14:paraId="020CBE8D" w14:textId="77777777" w:rsidR="009979D1" w:rsidRPr="00B179AB" w:rsidRDefault="009979D1">
            <w:pPr>
              <w:jc w:val="center"/>
              <w:rPr>
                <w:color w:val="000000"/>
                <w:sz w:val="28"/>
                <w:szCs w:val="28"/>
              </w:rPr>
            </w:pPr>
            <w:r w:rsidRPr="00B179AB">
              <w:rPr>
                <w:color w:val="000000"/>
                <w:sz w:val="28"/>
                <w:szCs w:val="28"/>
              </w:rPr>
              <w:t>Э</w:t>
            </w:r>
          </w:p>
        </w:tc>
      </w:tr>
      <w:tr w:rsidR="009979D1" w:rsidRPr="00B179AB" w14:paraId="21775521" w14:textId="77777777" w:rsidTr="000E7CC5">
        <w:trPr>
          <w:tblCellSpacing w:w="0" w:type="dxa"/>
          <w:jc w:val="center"/>
        </w:trPr>
        <w:tc>
          <w:tcPr>
            <w:tcW w:w="3821" w:type="dxa"/>
          </w:tcPr>
          <w:p w14:paraId="403F8D13" w14:textId="77777777" w:rsidR="009979D1" w:rsidRPr="00B179AB" w:rsidRDefault="009979D1">
            <w:pPr>
              <w:rPr>
                <w:b/>
                <w:bCs/>
                <w:color w:val="000000"/>
                <w:sz w:val="28"/>
                <w:szCs w:val="28"/>
                <w:lang w:val="uz-Cyrl-UZ"/>
              </w:rPr>
            </w:pPr>
            <w:r w:rsidRPr="00B179AB">
              <w:rPr>
                <w:b/>
                <w:bCs/>
                <w:color w:val="000000"/>
                <w:sz w:val="28"/>
                <w:szCs w:val="28"/>
                <w:lang w:val="uz-Cyrl-UZ"/>
              </w:rPr>
              <w:t>Энтомоптер</w:t>
            </w:r>
          </w:p>
          <w:p w14:paraId="6113F255"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entomopter</w:t>
            </w:r>
          </w:p>
          <w:p w14:paraId="55449E50" w14:textId="77777777" w:rsidR="009979D1" w:rsidRPr="00B179AB" w:rsidRDefault="009979D1">
            <w:pPr>
              <w:rPr>
                <w:bCs/>
                <w:color w:val="000000"/>
                <w:sz w:val="28"/>
                <w:szCs w:val="28"/>
                <w:lang w:val="uz-Cyrl-UZ"/>
              </w:rPr>
            </w:pPr>
            <w:r w:rsidRPr="00B179AB">
              <w:rPr>
                <w:bCs/>
                <w:color w:val="000000"/>
                <w:sz w:val="28"/>
                <w:szCs w:val="28"/>
                <w:lang w:val="uz-Cyrl-UZ"/>
              </w:rPr>
              <w:t xml:space="preserve">       энтомоптер</w:t>
            </w:r>
          </w:p>
          <w:p w14:paraId="447A516F" w14:textId="77777777" w:rsidR="009979D1" w:rsidRPr="00B179AB" w:rsidRDefault="009979D1">
            <w:pPr>
              <w:rPr>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entomopter</w:t>
            </w:r>
          </w:p>
        </w:tc>
        <w:tc>
          <w:tcPr>
            <w:tcW w:w="6150" w:type="dxa"/>
            <w:vAlign w:val="center"/>
          </w:tcPr>
          <w:p w14:paraId="2392D828" w14:textId="77777777" w:rsidR="009979D1" w:rsidRPr="00B179AB" w:rsidRDefault="009979D1">
            <w:pPr>
              <w:jc w:val="both"/>
              <w:rPr>
                <w:color w:val="000000"/>
                <w:sz w:val="28"/>
                <w:szCs w:val="28"/>
              </w:rPr>
            </w:pPr>
            <w:r w:rsidRPr="00B179AB">
              <w:rPr>
                <w:color w:val="000000"/>
                <w:sz w:val="28"/>
                <w:szCs w:val="28"/>
              </w:rPr>
              <w:t>Летательный аппарат, в котором копируются движения летающих насекомых.</w:t>
            </w:r>
          </w:p>
          <w:p w14:paraId="537B3F49" w14:textId="77777777" w:rsidR="009979D1" w:rsidRPr="00B179AB" w:rsidRDefault="009979D1">
            <w:pPr>
              <w:jc w:val="both"/>
              <w:rPr>
                <w:color w:val="000000"/>
                <w:sz w:val="20"/>
                <w:szCs w:val="20"/>
                <w:lang w:val="uz-Cyrl-UZ"/>
              </w:rPr>
            </w:pPr>
          </w:p>
          <w:p w14:paraId="3A37BBAC" w14:textId="77777777" w:rsidR="009979D1" w:rsidRPr="00B179AB" w:rsidRDefault="009979D1">
            <w:pPr>
              <w:jc w:val="both"/>
              <w:rPr>
                <w:sz w:val="28"/>
                <w:szCs w:val="28"/>
                <w:lang w:val="uz-Cyrl-UZ"/>
              </w:rPr>
            </w:pPr>
            <w:proofErr w:type="spellStart"/>
            <w:r w:rsidRPr="00B179AB">
              <w:rPr>
                <w:sz w:val="28"/>
                <w:szCs w:val="28"/>
                <w:lang w:val="en-US"/>
              </w:rPr>
              <w:t>Uchadigan</w:t>
            </w:r>
            <w:proofErr w:type="spellEnd"/>
            <w:r w:rsidRPr="00B179AB">
              <w:rPr>
                <w:sz w:val="28"/>
                <w:szCs w:val="28"/>
                <w:lang w:val="en-US"/>
              </w:rPr>
              <w:t xml:space="preserve"> </w:t>
            </w:r>
            <w:proofErr w:type="spellStart"/>
            <w:r w:rsidRPr="00B179AB">
              <w:rPr>
                <w:sz w:val="28"/>
                <w:szCs w:val="28"/>
                <w:lang w:val="en-US"/>
              </w:rPr>
              <w:t>hasharotlarning</w:t>
            </w:r>
            <w:proofErr w:type="spellEnd"/>
            <w:r w:rsidRPr="00B179AB">
              <w:rPr>
                <w:sz w:val="28"/>
                <w:szCs w:val="28"/>
                <w:lang w:val="en-US"/>
              </w:rPr>
              <w:t xml:space="preserve"> </w:t>
            </w:r>
            <w:proofErr w:type="spellStart"/>
            <w:r w:rsidRPr="00B179AB">
              <w:rPr>
                <w:sz w:val="28"/>
                <w:szCs w:val="28"/>
                <w:lang w:val="en-US"/>
              </w:rPr>
              <w:t>harakatidan</w:t>
            </w:r>
            <w:proofErr w:type="spellEnd"/>
            <w:r w:rsidRPr="00B179AB">
              <w:rPr>
                <w:sz w:val="28"/>
                <w:szCs w:val="28"/>
                <w:lang w:val="en-US"/>
              </w:rPr>
              <w:t xml:space="preserve"> </w:t>
            </w:r>
            <w:proofErr w:type="spellStart"/>
            <w:r w:rsidRPr="00B179AB">
              <w:rPr>
                <w:sz w:val="28"/>
                <w:szCs w:val="28"/>
                <w:lang w:val="en-US"/>
              </w:rPr>
              <w:t>nusxa</w:t>
            </w:r>
            <w:proofErr w:type="spellEnd"/>
            <w:r w:rsidRPr="00B179AB">
              <w:rPr>
                <w:sz w:val="28"/>
                <w:szCs w:val="28"/>
                <w:lang w:val="en-US"/>
              </w:rPr>
              <w:t xml:space="preserve"> </w:t>
            </w:r>
            <w:proofErr w:type="spellStart"/>
            <w:r w:rsidRPr="00B179AB">
              <w:rPr>
                <w:sz w:val="28"/>
                <w:szCs w:val="28"/>
                <w:lang w:val="en-US"/>
              </w:rPr>
              <w:t>oladigan</w:t>
            </w:r>
            <w:proofErr w:type="spellEnd"/>
            <w:r w:rsidRPr="00B179AB">
              <w:rPr>
                <w:sz w:val="28"/>
                <w:szCs w:val="28"/>
                <w:lang w:val="en-US"/>
              </w:rPr>
              <w:t xml:space="preserve"> </w:t>
            </w:r>
            <w:proofErr w:type="spellStart"/>
            <w:r w:rsidRPr="00B179AB">
              <w:rPr>
                <w:sz w:val="28"/>
                <w:szCs w:val="28"/>
                <w:lang w:val="en-US"/>
              </w:rPr>
              <w:t>uchish</w:t>
            </w:r>
            <w:proofErr w:type="spellEnd"/>
            <w:r w:rsidRPr="00B179AB">
              <w:rPr>
                <w:sz w:val="28"/>
                <w:szCs w:val="28"/>
                <w:lang w:val="en-US"/>
              </w:rPr>
              <w:t xml:space="preserve"> </w:t>
            </w:r>
            <w:proofErr w:type="spellStart"/>
            <w:r w:rsidRPr="00B179AB">
              <w:rPr>
                <w:sz w:val="28"/>
                <w:szCs w:val="28"/>
                <w:lang w:val="en-US"/>
              </w:rPr>
              <w:t>apparati</w:t>
            </w:r>
            <w:proofErr w:type="spellEnd"/>
            <w:r w:rsidRPr="00B179AB">
              <w:rPr>
                <w:sz w:val="28"/>
                <w:szCs w:val="28"/>
                <w:lang w:val="en-US"/>
              </w:rPr>
              <w:t>.</w:t>
            </w:r>
          </w:p>
          <w:p w14:paraId="07277B65" w14:textId="77777777" w:rsidR="009979D1" w:rsidRPr="00B179AB" w:rsidRDefault="009979D1">
            <w:pPr>
              <w:jc w:val="both"/>
              <w:rPr>
                <w:color w:val="000000"/>
                <w:lang w:val="uz-Cyrl-UZ"/>
              </w:rPr>
            </w:pPr>
          </w:p>
          <w:p w14:paraId="10B5973A" w14:textId="77777777" w:rsidR="009979D1" w:rsidRPr="00B179AB" w:rsidRDefault="009979D1">
            <w:pPr>
              <w:jc w:val="both"/>
              <w:rPr>
                <w:color w:val="000000"/>
                <w:sz w:val="28"/>
                <w:szCs w:val="28"/>
                <w:lang w:val="uz-Cyrl-UZ"/>
              </w:rPr>
            </w:pPr>
            <w:r w:rsidRPr="00B179AB">
              <w:rPr>
                <w:color w:val="000000"/>
                <w:sz w:val="28"/>
                <w:szCs w:val="28"/>
                <w:lang w:val="uz-Cyrl-UZ"/>
              </w:rPr>
              <w:t>Учадиган ҳашаротларнинг ҳаракатидан нусха оладиган учиш аппарати.</w:t>
            </w:r>
          </w:p>
        </w:tc>
      </w:tr>
      <w:tr w:rsidR="009979D1" w:rsidRPr="00CB34C6" w14:paraId="7BD20DF2" w14:textId="77777777" w:rsidTr="000E7CC5">
        <w:trPr>
          <w:tblCellSpacing w:w="0" w:type="dxa"/>
          <w:jc w:val="center"/>
        </w:trPr>
        <w:tc>
          <w:tcPr>
            <w:tcW w:w="3821" w:type="dxa"/>
          </w:tcPr>
          <w:p w14:paraId="7A098A4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Эквивалентный радиус Земли</w:t>
            </w:r>
          </w:p>
          <w:p w14:paraId="5B0AEE4E"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Yerning ekvivalent radiusi</w:t>
            </w:r>
          </w:p>
          <w:p w14:paraId="4D6513CE" w14:textId="77777777" w:rsidR="009979D1" w:rsidRPr="00B179AB" w:rsidRDefault="009979D1">
            <w:pPr>
              <w:rPr>
                <w:bCs/>
                <w:color w:val="000000"/>
                <w:sz w:val="28"/>
                <w:szCs w:val="28"/>
                <w:lang w:val="uz-Cyrl-UZ"/>
              </w:rPr>
            </w:pPr>
            <w:r w:rsidRPr="00B179AB">
              <w:rPr>
                <w:bCs/>
                <w:color w:val="000000"/>
                <w:sz w:val="28"/>
                <w:szCs w:val="28"/>
                <w:lang w:val="uz-Cyrl-UZ"/>
              </w:rPr>
              <w:t xml:space="preserve">       Ернинг эквивалент радиуси</w:t>
            </w:r>
          </w:p>
          <w:p w14:paraId="39B5AE23"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effective Earth radius</w:t>
            </w:r>
          </w:p>
        </w:tc>
        <w:tc>
          <w:tcPr>
            <w:tcW w:w="6150" w:type="dxa"/>
            <w:vAlign w:val="center"/>
          </w:tcPr>
          <w:p w14:paraId="09E64890" w14:textId="77777777" w:rsidR="009979D1" w:rsidRPr="00B179AB" w:rsidRDefault="009979D1">
            <w:pPr>
              <w:jc w:val="both"/>
              <w:rPr>
                <w:color w:val="000000"/>
                <w:sz w:val="28"/>
                <w:szCs w:val="28"/>
              </w:rPr>
            </w:pPr>
            <w:r w:rsidRPr="00B179AB">
              <w:rPr>
                <w:color w:val="000000"/>
                <w:sz w:val="28"/>
                <w:szCs w:val="28"/>
              </w:rPr>
              <w:t>Радиус гипотетической сферической Земли, для которой расстояние до горизонта в предположении прямолинейного распространения радиоволн является таким же, как и расстояние до горизонта для фактической Земли, окруженной атмосферой с постоянным вертикальным градиентом коэффициента преломления.</w:t>
            </w:r>
          </w:p>
          <w:p w14:paraId="627A799A" w14:textId="77777777" w:rsidR="009979D1" w:rsidRPr="00B179AB" w:rsidRDefault="009979D1">
            <w:pPr>
              <w:jc w:val="both"/>
              <w:rPr>
                <w:color w:val="000000"/>
                <w:lang w:val="uz-Cyrl-UZ"/>
              </w:rPr>
            </w:pPr>
          </w:p>
          <w:p w14:paraId="0F97F91E" w14:textId="77777777" w:rsidR="009979D1" w:rsidRPr="00B179AB" w:rsidRDefault="009979D1">
            <w:pPr>
              <w:jc w:val="both"/>
              <w:rPr>
                <w:sz w:val="28"/>
                <w:szCs w:val="28"/>
                <w:lang w:val="uz-Cyrl-UZ"/>
              </w:rPr>
            </w:pPr>
            <w:r w:rsidRPr="00B179AB">
              <w:rPr>
                <w:sz w:val="28"/>
                <w:szCs w:val="28"/>
                <w:lang w:val="uz-Cyrl-UZ"/>
              </w:rPr>
              <w:t>Gipotetik sferik Yer radiusi, uning uchun gorizont</w:t>
            </w:r>
            <w:r w:rsidR="0070634C" w:rsidRPr="00B179AB">
              <w:rPr>
                <w:sz w:val="28"/>
                <w:szCs w:val="28"/>
                <w:lang w:val="uz-Cyrl-UZ"/>
              </w:rPr>
              <w:t>-</w:t>
            </w:r>
            <w:r w:rsidRPr="00B179AB">
              <w:rPr>
                <w:sz w:val="28"/>
                <w:szCs w:val="28"/>
                <w:lang w:val="uz-Cyrl-UZ"/>
              </w:rPr>
              <w:t>gacha bo‘lgan masofa radioto‘lqinlarning to‘g‘ri liniyali taxminiy tarqalishi sinishi koeffitsiyentining doimiy vertikal gradiyentiga ega atmosfera bilan o‘ralgan faktik Yer uchun gorizontgacha bo‘lgan masofadagi kabi hisoblanadi.</w:t>
            </w:r>
          </w:p>
          <w:p w14:paraId="543CA427" w14:textId="77777777" w:rsidR="009979D1" w:rsidRPr="00B179AB" w:rsidRDefault="009979D1">
            <w:pPr>
              <w:jc w:val="both"/>
              <w:rPr>
                <w:color w:val="000000"/>
                <w:sz w:val="22"/>
                <w:szCs w:val="22"/>
                <w:lang w:val="uz-Cyrl-UZ"/>
              </w:rPr>
            </w:pPr>
          </w:p>
          <w:p w14:paraId="3572451C" w14:textId="77777777" w:rsidR="009979D1" w:rsidRPr="00B179AB" w:rsidRDefault="009979D1">
            <w:pPr>
              <w:jc w:val="both"/>
              <w:rPr>
                <w:color w:val="000000"/>
                <w:sz w:val="28"/>
                <w:szCs w:val="28"/>
                <w:lang w:val="uz-Cyrl-UZ"/>
              </w:rPr>
            </w:pPr>
            <w:r w:rsidRPr="00B179AB">
              <w:rPr>
                <w:color w:val="000000"/>
                <w:sz w:val="28"/>
                <w:szCs w:val="28"/>
                <w:lang w:val="uz-Cyrl-UZ"/>
              </w:rPr>
              <w:t>Гипотетик сферик Ер радиуси, унинг учун гори</w:t>
            </w:r>
            <w:r w:rsidR="0070634C" w:rsidRPr="00B179AB">
              <w:rPr>
                <w:color w:val="000000"/>
                <w:sz w:val="28"/>
                <w:szCs w:val="28"/>
                <w:lang w:val="uz-Cyrl-UZ"/>
              </w:rPr>
              <w:t>-</w:t>
            </w:r>
            <w:r w:rsidRPr="00B179AB">
              <w:rPr>
                <w:color w:val="000000"/>
                <w:sz w:val="28"/>
                <w:szCs w:val="28"/>
                <w:lang w:val="uz-Cyrl-UZ"/>
              </w:rPr>
              <w:t>зонтгача бўлган масофа радиотўлқинларнинг тўғ</w:t>
            </w:r>
            <w:r w:rsidR="0070634C" w:rsidRPr="00B179AB">
              <w:rPr>
                <w:color w:val="000000"/>
                <w:sz w:val="28"/>
                <w:szCs w:val="28"/>
                <w:lang w:val="uz-Cyrl-UZ"/>
              </w:rPr>
              <w:t>-</w:t>
            </w:r>
            <w:r w:rsidRPr="00B179AB">
              <w:rPr>
                <w:color w:val="000000"/>
                <w:sz w:val="28"/>
                <w:szCs w:val="28"/>
                <w:lang w:val="uz-Cyrl-UZ"/>
              </w:rPr>
              <w:t>ри линияли тахминий тарқалиши си</w:t>
            </w:r>
            <w:r w:rsidRPr="00B179AB">
              <w:rPr>
                <w:sz w:val="28"/>
                <w:szCs w:val="28"/>
                <w:lang w:val="uz-Cyrl-UZ"/>
              </w:rPr>
              <w:t>ниш</w:t>
            </w:r>
            <w:r w:rsidRPr="00B179AB">
              <w:rPr>
                <w:color w:val="000000"/>
                <w:sz w:val="28"/>
                <w:szCs w:val="28"/>
                <w:lang w:val="uz-Cyrl-UZ"/>
              </w:rPr>
              <w:t xml:space="preserve"> коэффи</w:t>
            </w:r>
            <w:r w:rsidR="0070634C" w:rsidRPr="00B179AB">
              <w:rPr>
                <w:color w:val="000000"/>
                <w:sz w:val="28"/>
                <w:szCs w:val="28"/>
                <w:lang w:val="uz-Cyrl-UZ"/>
              </w:rPr>
              <w:t>-</w:t>
            </w:r>
            <w:r w:rsidRPr="00B179AB">
              <w:rPr>
                <w:color w:val="000000"/>
                <w:sz w:val="28"/>
                <w:szCs w:val="28"/>
                <w:lang w:val="uz-Cyrl-UZ"/>
              </w:rPr>
              <w:t>циентининг доимий вертикал градиентига эга ат</w:t>
            </w:r>
            <w:r w:rsidR="0070634C" w:rsidRPr="00B179AB">
              <w:rPr>
                <w:color w:val="000000"/>
                <w:sz w:val="28"/>
                <w:szCs w:val="28"/>
                <w:lang w:val="uz-Cyrl-UZ"/>
              </w:rPr>
              <w:t>-</w:t>
            </w:r>
            <w:r w:rsidRPr="00B179AB">
              <w:rPr>
                <w:color w:val="000000"/>
                <w:sz w:val="28"/>
                <w:szCs w:val="28"/>
                <w:lang w:val="uz-Cyrl-UZ"/>
              </w:rPr>
              <w:t>мосфера билан ўралган фактик Ер учун горизонт</w:t>
            </w:r>
            <w:r w:rsidR="0070634C" w:rsidRPr="00B179AB">
              <w:rPr>
                <w:color w:val="000000"/>
                <w:sz w:val="28"/>
                <w:szCs w:val="28"/>
                <w:lang w:val="uz-Cyrl-UZ"/>
              </w:rPr>
              <w:t>-</w:t>
            </w:r>
            <w:r w:rsidRPr="00B179AB">
              <w:rPr>
                <w:color w:val="000000"/>
                <w:sz w:val="28"/>
                <w:szCs w:val="28"/>
                <w:lang w:val="uz-Cyrl-UZ"/>
              </w:rPr>
              <w:t>гача бўлган масофадаги каби ҳисобланади.</w:t>
            </w:r>
          </w:p>
        </w:tc>
      </w:tr>
      <w:tr w:rsidR="009979D1" w:rsidRPr="00B179AB" w14:paraId="79CB98DB" w14:textId="77777777" w:rsidTr="000E7CC5">
        <w:trPr>
          <w:tblCellSpacing w:w="0" w:type="dxa"/>
          <w:jc w:val="center"/>
        </w:trPr>
        <w:tc>
          <w:tcPr>
            <w:tcW w:w="3821" w:type="dxa"/>
          </w:tcPr>
          <w:p w14:paraId="446E07C2" w14:textId="77777777" w:rsidR="009979D1" w:rsidRPr="00B179AB" w:rsidRDefault="009979D1">
            <w:pPr>
              <w:rPr>
                <w:b/>
                <w:bCs/>
                <w:color w:val="000000"/>
                <w:sz w:val="28"/>
                <w:szCs w:val="28"/>
                <w:lang w:val="uz-Cyrl-UZ"/>
              </w:rPr>
            </w:pPr>
            <w:r w:rsidRPr="00B179AB">
              <w:rPr>
                <w:b/>
                <w:bCs/>
                <w:color w:val="000000"/>
                <w:sz w:val="28"/>
                <w:szCs w:val="28"/>
                <w:lang w:val="uz-Cyrl-UZ"/>
              </w:rPr>
              <w:t>Эквидистантная антенная решетка</w:t>
            </w:r>
          </w:p>
          <w:p w14:paraId="4C2C674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ekvidistant antenna panjarasi</w:t>
            </w:r>
          </w:p>
          <w:p w14:paraId="5E830BC6" w14:textId="77777777" w:rsidR="009979D1" w:rsidRPr="00B179AB" w:rsidRDefault="009979D1">
            <w:pPr>
              <w:rPr>
                <w:bCs/>
                <w:color w:val="000000"/>
                <w:sz w:val="28"/>
                <w:szCs w:val="28"/>
                <w:lang w:val="uz-Cyrl-UZ"/>
              </w:rPr>
            </w:pPr>
            <w:r w:rsidRPr="00B179AB">
              <w:rPr>
                <w:bCs/>
                <w:color w:val="000000"/>
                <w:sz w:val="28"/>
                <w:szCs w:val="28"/>
                <w:lang w:val="uz-Cyrl-UZ"/>
              </w:rPr>
              <w:t xml:space="preserve">       эквидистант антенна панжараси</w:t>
            </w:r>
          </w:p>
          <w:p w14:paraId="646783DE"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uniformly spaced array; equidistant array; </w:t>
            </w:r>
            <w:proofErr w:type="spellStart"/>
            <w:r w:rsidRPr="00B179AB">
              <w:rPr>
                <w:bCs/>
                <w:color w:val="000000"/>
                <w:sz w:val="28"/>
                <w:szCs w:val="28"/>
                <w:lang w:val="en-US"/>
              </w:rPr>
              <w:t>equispaced</w:t>
            </w:r>
            <w:proofErr w:type="spellEnd"/>
            <w:r w:rsidRPr="00B179AB">
              <w:rPr>
                <w:bCs/>
                <w:color w:val="000000"/>
                <w:sz w:val="28"/>
                <w:szCs w:val="28"/>
                <w:lang w:val="en-US"/>
              </w:rPr>
              <w:t xml:space="preserve"> array</w:t>
            </w:r>
          </w:p>
        </w:tc>
        <w:tc>
          <w:tcPr>
            <w:tcW w:w="6150" w:type="dxa"/>
            <w:vAlign w:val="center"/>
          </w:tcPr>
          <w:p w14:paraId="723ACCCA" w14:textId="77777777" w:rsidR="009979D1" w:rsidRPr="00B179AB" w:rsidRDefault="009979D1">
            <w:pPr>
              <w:jc w:val="both"/>
              <w:rPr>
                <w:color w:val="000000"/>
                <w:sz w:val="28"/>
                <w:szCs w:val="28"/>
                <w:lang w:val="uz-Cyrl-UZ"/>
              </w:rPr>
            </w:pPr>
            <w:r w:rsidRPr="00B179AB">
              <w:rPr>
                <w:color w:val="000000"/>
                <w:sz w:val="28"/>
                <w:szCs w:val="28"/>
              </w:rPr>
              <w:t>Линейная антенная решётка с одинаковыми расстояниями между соседними элементами.</w:t>
            </w:r>
          </w:p>
          <w:p w14:paraId="54CF45DC" w14:textId="77777777" w:rsidR="009979D1" w:rsidRPr="00B179AB" w:rsidRDefault="009979D1">
            <w:pPr>
              <w:jc w:val="both"/>
              <w:rPr>
                <w:color w:val="000000"/>
                <w:sz w:val="28"/>
                <w:szCs w:val="28"/>
                <w:lang w:val="uz-Cyrl-UZ"/>
              </w:rPr>
            </w:pPr>
          </w:p>
          <w:p w14:paraId="2EB7F917" w14:textId="77777777" w:rsidR="009979D1" w:rsidRPr="00B179AB" w:rsidRDefault="009979D1">
            <w:pPr>
              <w:jc w:val="both"/>
              <w:rPr>
                <w:sz w:val="28"/>
                <w:szCs w:val="28"/>
                <w:lang w:val="uz-Cyrl-UZ"/>
              </w:rPr>
            </w:pPr>
            <w:proofErr w:type="spellStart"/>
            <w:proofErr w:type="gramStart"/>
            <w:r w:rsidRPr="00B179AB">
              <w:rPr>
                <w:sz w:val="28"/>
                <w:szCs w:val="28"/>
                <w:lang w:val="en-US"/>
              </w:rPr>
              <w:t>Qo‘</w:t>
            </w:r>
            <w:proofErr w:type="gramEnd"/>
            <w:r w:rsidRPr="00B179AB">
              <w:rPr>
                <w:sz w:val="28"/>
                <w:szCs w:val="28"/>
                <w:lang w:val="en-US"/>
              </w:rPr>
              <w:t>shni</w:t>
            </w:r>
            <w:proofErr w:type="spellEnd"/>
            <w:r w:rsidRPr="00B179AB">
              <w:rPr>
                <w:sz w:val="28"/>
                <w:szCs w:val="28"/>
                <w:lang w:val="en-US"/>
              </w:rPr>
              <w:t xml:space="preserve"> </w:t>
            </w:r>
            <w:proofErr w:type="spellStart"/>
            <w:r w:rsidRPr="00B179AB">
              <w:rPr>
                <w:sz w:val="28"/>
                <w:szCs w:val="28"/>
                <w:lang w:val="en-US"/>
              </w:rPr>
              <w:t>elementlar</w:t>
            </w:r>
            <w:proofErr w:type="spellEnd"/>
            <w:r w:rsidRPr="00B179AB">
              <w:rPr>
                <w:sz w:val="28"/>
                <w:szCs w:val="28"/>
                <w:lang w:val="en-US"/>
              </w:rPr>
              <w:t xml:space="preserve"> </w:t>
            </w:r>
            <w:proofErr w:type="spellStart"/>
            <w:r w:rsidRPr="00B179AB">
              <w:rPr>
                <w:sz w:val="28"/>
                <w:szCs w:val="28"/>
                <w:lang w:val="en-US"/>
              </w:rPr>
              <w:t>o‘rtasida</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xil</w:t>
            </w:r>
            <w:proofErr w:type="spellEnd"/>
            <w:r w:rsidRPr="00B179AB">
              <w:rPr>
                <w:sz w:val="28"/>
                <w:szCs w:val="28"/>
                <w:lang w:val="en-US"/>
              </w:rPr>
              <w:t xml:space="preserve"> </w:t>
            </w:r>
            <w:proofErr w:type="spellStart"/>
            <w:r w:rsidRPr="00B179AB">
              <w:rPr>
                <w:sz w:val="28"/>
                <w:szCs w:val="28"/>
                <w:lang w:val="en-US"/>
              </w:rPr>
              <w:t>masofaga</w:t>
            </w:r>
            <w:proofErr w:type="spellEnd"/>
            <w:r w:rsidRPr="00B179AB">
              <w:rPr>
                <w:sz w:val="28"/>
                <w:szCs w:val="28"/>
                <w:lang w:val="en-US"/>
              </w:rPr>
              <w:t xml:space="preserve"> </w:t>
            </w:r>
            <w:proofErr w:type="spellStart"/>
            <w:r w:rsidRPr="00B179AB">
              <w:rPr>
                <w:sz w:val="28"/>
                <w:szCs w:val="28"/>
                <w:lang w:val="en-US"/>
              </w:rPr>
              <w:t>ega</w:t>
            </w:r>
            <w:proofErr w:type="spellEnd"/>
            <w:r w:rsidRPr="00B179AB">
              <w:rPr>
                <w:sz w:val="28"/>
                <w:szCs w:val="28"/>
                <w:lang w:val="en-US"/>
              </w:rPr>
              <w:t xml:space="preserve"> </w:t>
            </w:r>
            <w:proofErr w:type="spellStart"/>
            <w:r w:rsidRPr="00B179AB">
              <w:rPr>
                <w:sz w:val="28"/>
                <w:szCs w:val="28"/>
                <w:lang w:val="en-US"/>
              </w:rPr>
              <w:t>liniyali</w:t>
            </w:r>
            <w:proofErr w:type="spellEnd"/>
            <w:r w:rsidRPr="00B179AB">
              <w:rPr>
                <w:sz w:val="28"/>
                <w:szCs w:val="28"/>
                <w:lang w:val="en-US"/>
              </w:rPr>
              <w:t xml:space="preserve"> antenna </w:t>
            </w:r>
            <w:proofErr w:type="spellStart"/>
            <w:r w:rsidRPr="00B179AB">
              <w:rPr>
                <w:sz w:val="28"/>
                <w:szCs w:val="28"/>
                <w:lang w:val="en-US"/>
              </w:rPr>
              <w:t>panjarasi</w:t>
            </w:r>
            <w:proofErr w:type="spellEnd"/>
            <w:r w:rsidRPr="00B179AB">
              <w:rPr>
                <w:sz w:val="28"/>
                <w:szCs w:val="28"/>
                <w:lang w:val="en-US"/>
              </w:rPr>
              <w:t>.</w:t>
            </w:r>
          </w:p>
          <w:p w14:paraId="62DBBDF9" w14:textId="77777777" w:rsidR="009979D1" w:rsidRPr="00B179AB" w:rsidRDefault="009979D1">
            <w:pPr>
              <w:jc w:val="both"/>
              <w:rPr>
                <w:color w:val="000000"/>
                <w:sz w:val="28"/>
                <w:szCs w:val="28"/>
                <w:lang w:val="uz-Cyrl-UZ"/>
              </w:rPr>
            </w:pPr>
          </w:p>
          <w:p w14:paraId="2313D266" w14:textId="77777777" w:rsidR="009979D1" w:rsidRPr="00B179AB" w:rsidRDefault="009979D1">
            <w:pPr>
              <w:jc w:val="both"/>
              <w:rPr>
                <w:color w:val="000000"/>
                <w:sz w:val="28"/>
                <w:szCs w:val="28"/>
              </w:rPr>
            </w:pPr>
            <w:r w:rsidRPr="00B179AB">
              <w:rPr>
                <w:color w:val="000000"/>
                <w:sz w:val="28"/>
                <w:szCs w:val="28"/>
                <w:lang w:val="uz-Cyrl-UZ"/>
              </w:rPr>
              <w:t>Қўшни элементлар ўртасида бир хил масофага эга линияли антенна панжараси.</w:t>
            </w:r>
          </w:p>
          <w:p w14:paraId="4A7B5DD5" w14:textId="77777777" w:rsidR="0061773A" w:rsidRPr="00B179AB" w:rsidRDefault="0061773A">
            <w:pPr>
              <w:jc w:val="both"/>
              <w:rPr>
                <w:color w:val="000000"/>
                <w:sz w:val="28"/>
                <w:szCs w:val="28"/>
              </w:rPr>
            </w:pPr>
          </w:p>
        </w:tc>
      </w:tr>
      <w:tr w:rsidR="009979D1" w:rsidRPr="00CB34C6" w14:paraId="40DB26AD" w14:textId="77777777" w:rsidTr="000E7CC5">
        <w:trPr>
          <w:tblCellSpacing w:w="0" w:type="dxa"/>
          <w:jc w:val="center"/>
        </w:trPr>
        <w:tc>
          <w:tcPr>
            <w:tcW w:w="3821" w:type="dxa"/>
          </w:tcPr>
          <w:p w14:paraId="12B3F9A8" w14:textId="77777777" w:rsidR="009979D1" w:rsidRPr="00B179AB" w:rsidRDefault="009979D1">
            <w:pPr>
              <w:rPr>
                <w:b/>
                <w:bCs/>
                <w:color w:val="000000"/>
                <w:sz w:val="28"/>
                <w:szCs w:val="28"/>
                <w:lang w:val="uz-Cyrl-UZ"/>
              </w:rPr>
            </w:pPr>
            <w:r w:rsidRPr="00B179AB">
              <w:rPr>
                <w:b/>
                <w:bCs/>
                <w:color w:val="000000"/>
                <w:sz w:val="28"/>
                <w:szCs w:val="28"/>
                <w:lang w:val="uz-Cyrl-UZ"/>
              </w:rPr>
              <w:t>Экипаж беспилотного воздушного судна</w:t>
            </w:r>
          </w:p>
          <w:p w14:paraId="1D7D4B5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color w:val="000000"/>
                <w:sz w:val="28"/>
                <w:lang w:val="uz-Cyrl-UZ"/>
              </w:rPr>
              <w:t>uchuvchisiz</w:t>
            </w:r>
            <w:r w:rsidRPr="00B179AB">
              <w:rPr>
                <w:bCs/>
                <w:color w:val="000000"/>
                <w:sz w:val="28"/>
                <w:szCs w:val="28"/>
                <w:lang w:val="uz-Cyrl-UZ"/>
              </w:rPr>
              <w:t xml:space="preserve"> boshqariladi</w:t>
            </w:r>
            <w:r w:rsidR="003A017E" w:rsidRPr="00B179AB">
              <w:rPr>
                <w:bCs/>
                <w:color w:val="000000"/>
                <w:sz w:val="28"/>
                <w:szCs w:val="28"/>
                <w:lang w:val="uz-Cyrl-UZ"/>
              </w:rPr>
              <w:t>-</w:t>
            </w:r>
            <w:r w:rsidRPr="00B179AB">
              <w:rPr>
                <w:bCs/>
                <w:color w:val="000000"/>
                <w:sz w:val="28"/>
                <w:szCs w:val="28"/>
                <w:lang w:val="uz-Cyrl-UZ"/>
              </w:rPr>
              <w:t>gan havo kemasining ekipaji</w:t>
            </w:r>
          </w:p>
          <w:p w14:paraId="6ABF3F7C"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Pr="00B179AB">
              <w:rPr>
                <w:color w:val="000000"/>
                <w:sz w:val="28"/>
                <w:lang w:val="uz-Cyrl-UZ"/>
              </w:rPr>
              <w:t>учувчисиз</w:t>
            </w:r>
            <w:r w:rsidRPr="00B179AB">
              <w:rPr>
                <w:bCs/>
                <w:color w:val="000000"/>
                <w:sz w:val="28"/>
                <w:szCs w:val="28"/>
                <w:lang w:val="uz-Cyrl-UZ"/>
              </w:rPr>
              <w:t xml:space="preserve"> бошқарилади</w:t>
            </w:r>
            <w:r w:rsidR="003A017E" w:rsidRPr="00B179AB">
              <w:rPr>
                <w:bCs/>
                <w:color w:val="000000"/>
                <w:sz w:val="28"/>
                <w:szCs w:val="28"/>
                <w:lang w:val="uz-Cyrl-UZ"/>
              </w:rPr>
              <w:t>-</w:t>
            </w:r>
            <w:r w:rsidRPr="00B179AB">
              <w:rPr>
                <w:bCs/>
                <w:color w:val="000000"/>
                <w:sz w:val="28"/>
                <w:szCs w:val="28"/>
                <w:lang w:val="uz-Cyrl-UZ"/>
              </w:rPr>
              <w:t>ган ҳаво кемасининг экипажи</w:t>
            </w:r>
          </w:p>
          <w:p w14:paraId="45F368D0"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crew of unmanned aircraft</w:t>
            </w:r>
          </w:p>
        </w:tc>
        <w:tc>
          <w:tcPr>
            <w:tcW w:w="6150" w:type="dxa"/>
            <w:vAlign w:val="center"/>
          </w:tcPr>
          <w:p w14:paraId="2608DB91" w14:textId="77777777" w:rsidR="009979D1" w:rsidRPr="00B179AB" w:rsidRDefault="009979D1">
            <w:pPr>
              <w:jc w:val="both"/>
              <w:rPr>
                <w:color w:val="000000"/>
                <w:sz w:val="28"/>
                <w:szCs w:val="28"/>
                <w:lang w:val="uz-Cyrl-UZ"/>
              </w:rPr>
            </w:pPr>
            <w:r w:rsidRPr="00B179AB">
              <w:rPr>
                <w:color w:val="000000"/>
                <w:sz w:val="28"/>
                <w:szCs w:val="28"/>
              </w:rPr>
              <w:t xml:space="preserve">Состоит из одного либо нескольких внешних пилотов, одного из которых владелец беспилотного воздушного судна назначает командиром такого воздушного судна. </w:t>
            </w:r>
          </w:p>
          <w:p w14:paraId="3CDC01A6" w14:textId="77777777" w:rsidR="009979D1" w:rsidRPr="00B179AB" w:rsidRDefault="009979D1">
            <w:pPr>
              <w:jc w:val="both"/>
              <w:rPr>
                <w:color w:val="000000"/>
                <w:sz w:val="22"/>
                <w:szCs w:val="22"/>
                <w:lang w:val="uz-Cyrl-UZ"/>
              </w:rPr>
            </w:pPr>
          </w:p>
          <w:p w14:paraId="5F380B14" w14:textId="77777777" w:rsidR="009979D1" w:rsidRPr="00B179AB" w:rsidRDefault="009979D1">
            <w:pPr>
              <w:jc w:val="both"/>
              <w:rPr>
                <w:sz w:val="28"/>
                <w:szCs w:val="28"/>
                <w:lang w:val="uz-Cyrl-UZ"/>
              </w:rPr>
            </w:pPr>
            <w:r w:rsidRPr="00B179AB">
              <w:rPr>
                <w:sz w:val="28"/>
                <w:szCs w:val="28"/>
                <w:lang w:val="uz-Cyrl-UZ"/>
              </w:rPr>
              <w:t xml:space="preserve">Bitta yoki bir nechta tashqi pilotdan iborat, ulardan birini </w:t>
            </w:r>
            <w:r w:rsidRPr="00B179AB">
              <w:rPr>
                <w:color w:val="000000"/>
                <w:sz w:val="28"/>
                <w:lang w:val="uz-Cyrl-UZ"/>
              </w:rPr>
              <w:t>uchuvchisiz</w:t>
            </w:r>
            <w:r w:rsidRPr="00B179AB">
              <w:rPr>
                <w:sz w:val="28"/>
                <w:szCs w:val="28"/>
                <w:lang w:val="uz-Cyrl-UZ"/>
              </w:rPr>
              <w:t xml:space="preserve"> boshqariladigan havo kemasining egasi xuddi shunday havo kemasining komandiri etib tayinlaydi.</w:t>
            </w:r>
          </w:p>
          <w:p w14:paraId="040DECF0" w14:textId="77777777" w:rsidR="009979D1" w:rsidRPr="00B179AB" w:rsidRDefault="009979D1">
            <w:pPr>
              <w:jc w:val="both"/>
              <w:rPr>
                <w:color w:val="000000"/>
                <w:sz w:val="22"/>
                <w:szCs w:val="22"/>
                <w:lang w:val="uz-Cyrl-UZ"/>
              </w:rPr>
            </w:pPr>
          </w:p>
          <w:p w14:paraId="25477188" w14:textId="77777777" w:rsidR="009979D1" w:rsidRPr="00B179AB" w:rsidRDefault="009979D1">
            <w:pPr>
              <w:jc w:val="both"/>
              <w:rPr>
                <w:color w:val="000000"/>
                <w:sz w:val="28"/>
                <w:szCs w:val="28"/>
                <w:lang w:val="uz-Cyrl-UZ"/>
              </w:rPr>
            </w:pPr>
            <w:r w:rsidRPr="00B179AB">
              <w:rPr>
                <w:color w:val="000000"/>
                <w:sz w:val="28"/>
                <w:szCs w:val="28"/>
                <w:lang w:val="uz-Cyrl-UZ"/>
              </w:rPr>
              <w:t>Битта ёки бир нечта ташқи п</w:t>
            </w:r>
            <w:r w:rsidRPr="00B179AB">
              <w:rPr>
                <w:sz w:val="28"/>
                <w:szCs w:val="28"/>
                <w:lang w:val="uz-Cyrl-UZ"/>
              </w:rPr>
              <w:t>илотда</w:t>
            </w:r>
            <w:r w:rsidRPr="00B179AB">
              <w:rPr>
                <w:color w:val="000000"/>
                <w:sz w:val="28"/>
                <w:szCs w:val="28"/>
                <w:lang w:val="uz-Cyrl-UZ"/>
              </w:rPr>
              <w:t xml:space="preserve">н иборат, улардан бирини </w:t>
            </w:r>
            <w:r w:rsidRPr="00B179AB">
              <w:rPr>
                <w:color w:val="000000"/>
                <w:sz w:val="28"/>
                <w:lang w:val="uz-Cyrl-UZ"/>
              </w:rPr>
              <w:t>учувчисиз</w:t>
            </w:r>
            <w:r w:rsidRPr="00B179AB">
              <w:rPr>
                <w:color w:val="000000"/>
                <w:sz w:val="28"/>
                <w:szCs w:val="28"/>
                <w:lang w:val="uz-Cyrl-UZ"/>
              </w:rPr>
              <w:t xml:space="preserve"> бошқариладиган ҳаво кемасининг эгаси худди шундай ҳаво кемасининг </w:t>
            </w:r>
            <w:r w:rsidRPr="00B179AB">
              <w:rPr>
                <w:color w:val="000000"/>
                <w:sz w:val="28"/>
                <w:szCs w:val="28"/>
                <w:lang w:val="uz-Cyrl-UZ"/>
              </w:rPr>
              <w:lastRenderedPageBreak/>
              <w:t>командири этиб тайинлайди.</w:t>
            </w:r>
          </w:p>
        </w:tc>
      </w:tr>
      <w:tr w:rsidR="009979D1" w:rsidRPr="00CB34C6" w14:paraId="70B3F6EC" w14:textId="77777777" w:rsidTr="000E7CC5">
        <w:trPr>
          <w:tblCellSpacing w:w="0" w:type="dxa"/>
          <w:jc w:val="center"/>
        </w:trPr>
        <w:tc>
          <w:tcPr>
            <w:tcW w:w="3821" w:type="dxa"/>
          </w:tcPr>
          <w:p w14:paraId="3267A47F"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Экранирование</w:t>
            </w:r>
          </w:p>
          <w:p w14:paraId="4D1E7A5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ekranlash</w:t>
            </w:r>
          </w:p>
          <w:p w14:paraId="254781FE" w14:textId="77777777" w:rsidR="009979D1" w:rsidRPr="00B179AB" w:rsidRDefault="009979D1">
            <w:pPr>
              <w:rPr>
                <w:bCs/>
                <w:color w:val="000000"/>
                <w:sz w:val="28"/>
                <w:szCs w:val="28"/>
                <w:lang w:val="uz-Cyrl-UZ"/>
              </w:rPr>
            </w:pPr>
            <w:r w:rsidRPr="00B179AB">
              <w:rPr>
                <w:bCs/>
                <w:color w:val="000000"/>
                <w:sz w:val="28"/>
                <w:szCs w:val="28"/>
                <w:lang w:val="uz-Cyrl-UZ"/>
              </w:rPr>
              <w:t xml:space="preserve">       экранлаш</w:t>
            </w:r>
          </w:p>
          <w:p w14:paraId="4352BDD2"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shielding</w:t>
            </w:r>
          </w:p>
        </w:tc>
        <w:tc>
          <w:tcPr>
            <w:tcW w:w="6150" w:type="dxa"/>
            <w:vAlign w:val="center"/>
          </w:tcPr>
          <w:p w14:paraId="5849053E" w14:textId="77777777" w:rsidR="009979D1" w:rsidRPr="00B179AB" w:rsidRDefault="009979D1">
            <w:pPr>
              <w:jc w:val="both"/>
              <w:rPr>
                <w:color w:val="000000"/>
                <w:sz w:val="28"/>
                <w:szCs w:val="28"/>
              </w:rPr>
            </w:pPr>
            <w:r w:rsidRPr="00B179AB">
              <w:rPr>
                <w:color w:val="000000"/>
                <w:sz w:val="28"/>
                <w:szCs w:val="28"/>
              </w:rPr>
              <w:t>Метод защиты узлов, блоков и других элементов оборудования с помощью специальных металлических экранов.</w:t>
            </w:r>
          </w:p>
          <w:p w14:paraId="045B0135" w14:textId="77777777" w:rsidR="009979D1" w:rsidRPr="00B179AB" w:rsidRDefault="009979D1">
            <w:pPr>
              <w:jc w:val="both"/>
              <w:rPr>
                <w:color w:val="000000"/>
                <w:sz w:val="22"/>
                <w:szCs w:val="22"/>
                <w:lang w:val="uz-Cyrl-UZ"/>
              </w:rPr>
            </w:pPr>
          </w:p>
          <w:p w14:paraId="3249EE06" w14:textId="77777777" w:rsidR="009979D1" w:rsidRPr="00B179AB" w:rsidRDefault="009979D1">
            <w:pPr>
              <w:jc w:val="both"/>
              <w:rPr>
                <w:sz w:val="28"/>
                <w:szCs w:val="28"/>
                <w:lang w:val="uz-Cyrl-UZ"/>
              </w:rPr>
            </w:pPr>
            <w:proofErr w:type="spellStart"/>
            <w:r w:rsidRPr="00B179AB">
              <w:rPr>
                <w:sz w:val="28"/>
                <w:szCs w:val="28"/>
                <w:lang w:val="en-US"/>
              </w:rPr>
              <w:t>Uzellar</w:t>
            </w:r>
            <w:proofErr w:type="spellEnd"/>
            <w:r w:rsidRPr="00B179AB">
              <w:rPr>
                <w:sz w:val="28"/>
                <w:szCs w:val="28"/>
                <w:lang w:val="en-US"/>
              </w:rPr>
              <w:t xml:space="preserve">, </w:t>
            </w:r>
            <w:proofErr w:type="spellStart"/>
            <w:r w:rsidRPr="00B179AB">
              <w:rPr>
                <w:sz w:val="28"/>
                <w:szCs w:val="28"/>
                <w:lang w:val="en-US"/>
              </w:rPr>
              <w:t>bloklar</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uskunaning</w:t>
            </w:r>
            <w:proofErr w:type="spellEnd"/>
            <w:r w:rsidRPr="00B179AB">
              <w:rPr>
                <w:sz w:val="28"/>
                <w:szCs w:val="28"/>
                <w:lang w:val="en-US"/>
              </w:rPr>
              <w:t xml:space="preserve"> </w:t>
            </w:r>
            <w:proofErr w:type="spellStart"/>
            <w:r w:rsidRPr="00B179AB">
              <w:rPr>
                <w:sz w:val="28"/>
                <w:szCs w:val="28"/>
                <w:lang w:val="en-US"/>
              </w:rPr>
              <w:t>boshqa</w:t>
            </w:r>
            <w:proofErr w:type="spellEnd"/>
            <w:r w:rsidRPr="00B179AB">
              <w:rPr>
                <w:sz w:val="28"/>
                <w:szCs w:val="28"/>
                <w:lang w:val="en-US"/>
              </w:rPr>
              <w:t xml:space="preserve"> </w:t>
            </w:r>
            <w:proofErr w:type="spellStart"/>
            <w:r w:rsidRPr="00B179AB">
              <w:rPr>
                <w:sz w:val="28"/>
                <w:szCs w:val="28"/>
                <w:lang w:val="en-US"/>
              </w:rPr>
              <w:t>elementlarini</w:t>
            </w:r>
            <w:proofErr w:type="spellEnd"/>
            <w:r w:rsidRPr="00B179AB">
              <w:rPr>
                <w:sz w:val="28"/>
                <w:szCs w:val="28"/>
                <w:lang w:val="en-US"/>
              </w:rPr>
              <w:t xml:space="preserve"> </w:t>
            </w:r>
            <w:proofErr w:type="spellStart"/>
            <w:r w:rsidRPr="00B179AB">
              <w:rPr>
                <w:sz w:val="28"/>
                <w:szCs w:val="28"/>
                <w:lang w:val="en-US"/>
              </w:rPr>
              <w:t>maxsus</w:t>
            </w:r>
            <w:proofErr w:type="spellEnd"/>
            <w:r w:rsidRPr="00B179AB">
              <w:rPr>
                <w:sz w:val="28"/>
                <w:szCs w:val="28"/>
                <w:lang w:val="en-US"/>
              </w:rPr>
              <w:t xml:space="preserve"> </w:t>
            </w:r>
            <w:proofErr w:type="spellStart"/>
            <w:r w:rsidRPr="00B179AB">
              <w:rPr>
                <w:sz w:val="28"/>
                <w:szCs w:val="28"/>
                <w:lang w:val="en-US"/>
              </w:rPr>
              <w:t>metall</w:t>
            </w:r>
            <w:proofErr w:type="spellEnd"/>
            <w:r w:rsidRPr="00B179AB">
              <w:rPr>
                <w:sz w:val="28"/>
                <w:szCs w:val="28"/>
                <w:lang w:val="en-US"/>
              </w:rPr>
              <w:t xml:space="preserve"> </w:t>
            </w:r>
            <w:proofErr w:type="spellStart"/>
            <w:r w:rsidRPr="00B179AB">
              <w:rPr>
                <w:sz w:val="28"/>
                <w:szCs w:val="28"/>
                <w:lang w:val="en-US"/>
              </w:rPr>
              <w:t>ekranlar</w:t>
            </w:r>
            <w:proofErr w:type="spellEnd"/>
            <w:r w:rsidRPr="00B179AB">
              <w:rPr>
                <w:sz w:val="28"/>
                <w:szCs w:val="28"/>
                <w:lang w:val="en-US"/>
              </w:rPr>
              <w:t xml:space="preserve"> </w:t>
            </w:r>
            <w:proofErr w:type="spellStart"/>
            <w:r w:rsidRPr="00B179AB">
              <w:rPr>
                <w:sz w:val="28"/>
                <w:szCs w:val="28"/>
                <w:lang w:val="en-US"/>
              </w:rPr>
              <w:t>yordamida</w:t>
            </w:r>
            <w:proofErr w:type="spellEnd"/>
            <w:r w:rsidRPr="00B179AB">
              <w:rPr>
                <w:sz w:val="28"/>
                <w:szCs w:val="28"/>
                <w:lang w:val="en-US"/>
              </w:rPr>
              <w:t xml:space="preserve"> </w:t>
            </w:r>
            <w:proofErr w:type="spellStart"/>
            <w:r w:rsidRPr="00B179AB">
              <w:rPr>
                <w:sz w:val="28"/>
                <w:szCs w:val="28"/>
                <w:lang w:val="en-US"/>
              </w:rPr>
              <w:t>himoya</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 xml:space="preserve"> </w:t>
            </w:r>
            <w:proofErr w:type="spellStart"/>
            <w:r w:rsidRPr="00B179AB">
              <w:rPr>
                <w:sz w:val="28"/>
                <w:szCs w:val="28"/>
                <w:lang w:val="en-US"/>
              </w:rPr>
              <w:t>metodi</w:t>
            </w:r>
            <w:proofErr w:type="spellEnd"/>
            <w:r w:rsidRPr="00B179AB">
              <w:rPr>
                <w:sz w:val="28"/>
                <w:szCs w:val="28"/>
                <w:lang w:val="en-US"/>
              </w:rPr>
              <w:t>.</w:t>
            </w:r>
          </w:p>
          <w:p w14:paraId="593D369E" w14:textId="77777777" w:rsidR="009979D1" w:rsidRPr="00B179AB" w:rsidRDefault="009979D1">
            <w:pPr>
              <w:jc w:val="both"/>
              <w:rPr>
                <w:color w:val="000000"/>
                <w:sz w:val="20"/>
                <w:szCs w:val="20"/>
                <w:lang w:val="uz-Cyrl-UZ"/>
              </w:rPr>
            </w:pPr>
          </w:p>
          <w:p w14:paraId="1C652E75" w14:textId="77777777" w:rsidR="009979D1" w:rsidRPr="00B179AB" w:rsidRDefault="009979D1">
            <w:pPr>
              <w:jc w:val="both"/>
              <w:rPr>
                <w:color w:val="000000"/>
                <w:sz w:val="28"/>
                <w:szCs w:val="28"/>
                <w:lang w:val="uz-Cyrl-UZ"/>
              </w:rPr>
            </w:pPr>
            <w:r w:rsidRPr="00B179AB">
              <w:rPr>
                <w:color w:val="000000"/>
                <w:sz w:val="28"/>
                <w:szCs w:val="28"/>
                <w:lang w:val="uz-Cyrl-UZ"/>
              </w:rPr>
              <w:t>Узеллар, блоклар ва ускунанинг бошқа элемент</w:t>
            </w:r>
            <w:r w:rsidR="007E3FB8" w:rsidRPr="00B179AB">
              <w:rPr>
                <w:color w:val="000000"/>
                <w:sz w:val="28"/>
                <w:szCs w:val="28"/>
                <w:lang w:val="uz-Cyrl-UZ"/>
              </w:rPr>
              <w:t>-</w:t>
            </w:r>
            <w:r w:rsidRPr="00B179AB">
              <w:rPr>
                <w:color w:val="000000"/>
                <w:sz w:val="28"/>
                <w:szCs w:val="28"/>
                <w:lang w:val="uz-Cyrl-UZ"/>
              </w:rPr>
              <w:t>ларини махсус металл экранлар ёрдамида ҳимоя қилиш методи.</w:t>
            </w:r>
          </w:p>
        </w:tc>
      </w:tr>
      <w:tr w:rsidR="009979D1" w:rsidRPr="00CB34C6" w14:paraId="1A67BE32" w14:textId="77777777" w:rsidTr="000E7CC5">
        <w:trPr>
          <w:tblCellSpacing w:w="0" w:type="dxa"/>
          <w:jc w:val="center"/>
        </w:trPr>
        <w:tc>
          <w:tcPr>
            <w:tcW w:w="3821" w:type="dxa"/>
          </w:tcPr>
          <w:p w14:paraId="4314B352" w14:textId="77777777" w:rsidR="009979D1" w:rsidRPr="00B179AB" w:rsidRDefault="009979D1">
            <w:pPr>
              <w:rPr>
                <w:b/>
                <w:bCs/>
                <w:color w:val="000000"/>
                <w:sz w:val="28"/>
                <w:szCs w:val="28"/>
                <w:lang w:val="uz-Cyrl-UZ"/>
              </w:rPr>
            </w:pPr>
            <w:r w:rsidRPr="00B179AB">
              <w:rPr>
                <w:b/>
                <w:bCs/>
                <w:color w:val="000000"/>
                <w:sz w:val="28"/>
                <w:szCs w:val="28"/>
                <w:lang w:val="uz-Cyrl-UZ"/>
              </w:rPr>
              <w:t>Экранирование места</w:t>
            </w:r>
          </w:p>
          <w:p w14:paraId="0C3026BC"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joyni ekranlash</w:t>
            </w:r>
          </w:p>
          <w:p w14:paraId="2E4ABAE3" w14:textId="77777777" w:rsidR="009979D1" w:rsidRPr="00B179AB" w:rsidRDefault="009979D1">
            <w:pPr>
              <w:rPr>
                <w:bCs/>
                <w:color w:val="000000"/>
                <w:sz w:val="28"/>
                <w:szCs w:val="28"/>
                <w:lang w:val="uz-Cyrl-UZ"/>
              </w:rPr>
            </w:pPr>
            <w:r w:rsidRPr="00B179AB">
              <w:rPr>
                <w:bCs/>
                <w:color w:val="000000"/>
                <w:sz w:val="28"/>
                <w:szCs w:val="28"/>
                <w:lang w:val="uz-Cyrl-UZ"/>
              </w:rPr>
              <w:t xml:space="preserve">       жойни экранлаш</w:t>
            </w:r>
          </w:p>
          <w:p w14:paraId="03F05FF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sz w:val="28"/>
                <w:szCs w:val="28"/>
                <w:lang w:val="en-US"/>
              </w:rPr>
              <w:t>space</w:t>
            </w:r>
            <w:r w:rsidRPr="00B179AB">
              <w:rPr>
                <w:b/>
                <w:bCs/>
                <w:sz w:val="28"/>
                <w:szCs w:val="28"/>
                <w:lang w:val="en-US"/>
              </w:rPr>
              <w:t xml:space="preserve"> </w:t>
            </w:r>
            <w:r w:rsidRPr="00B179AB">
              <w:rPr>
                <w:bCs/>
                <w:sz w:val="28"/>
                <w:szCs w:val="28"/>
                <w:lang w:val="en-US"/>
              </w:rPr>
              <w:t>shielding</w:t>
            </w:r>
          </w:p>
        </w:tc>
        <w:tc>
          <w:tcPr>
            <w:tcW w:w="6150" w:type="dxa"/>
            <w:vAlign w:val="center"/>
          </w:tcPr>
          <w:p w14:paraId="379E8E34" w14:textId="77777777" w:rsidR="009979D1" w:rsidRPr="00B179AB" w:rsidRDefault="009979D1">
            <w:pPr>
              <w:jc w:val="both"/>
              <w:rPr>
                <w:color w:val="000000"/>
                <w:sz w:val="28"/>
                <w:szCs w:val="28"/>
                <w:lang w:val="uz-Cyrl-UZ"/>
              </w:rPr>
            </w:pPr>
            <w:r w:rsidRPr="00B179AB">
              <w:rPr>
                <w:color w:val="000000"/>
                <w:sz w:val="28"/>
                <w:szCs w:val="28"/>
              </w:rPr>
              <w:t xml:space="preserve">Понижение уровня радиопомех, принимаемых антенной, расположенной у поверхности земли, </w:t>
            </w:r>
            <w:proofErr w:type="spellStart"/>
            <w:r w:rsidRPr="00B179AB">
              <w:rPr>
                <w:color w:val="000000"/>
                <w:sz w:val="28"/>
                <w:szCs w:val="28"/>
              </w:rPr>
              <w:t>вледствие</w:t>
            </w:r>
            <w:proofErr w:type="spellEnd"/>
            <w:r w:rsidRPr="00B179AB">
              <w:rPr>
                <w:color w:val="000000"/>
                <w:sz w:val="28"/>
                <w:szCs w:val="28"/>
              </w:rPr>
              <w:t xml:space="preserve"> присутствия естественных или искусственных препятствий вблизи этой антенны.</w:t>
            </w:r>
          </w:p>
          <w:p w14:paraId="58C223F3" w14:textId="77777777" w:rsidR="009979D1" w:rsidRPr="00B179AB" w:rsidRDefault="009979D1">
            <w:pPr>
              <w:jc w:val="both"/>
              <w:rPr>
                <w:color w:val="000000"/>
                <w:lang w:val="uz-Cyrl-UZ"/>
              </w:rPr>
            </w:pPr>
          </w:p>
          <w:p w14:paraId="2AEA10EC" w14:textId="77777777" w:rsidR="009979D1" w:rsidRPr="00B179AB" w:rsidRDefault="009979D1">
            <w:pPr>
              <w:jc w:val="both"/>
              <w:rPr>
                <w:sz w:val="28"/>
                <w:szCs w:val="28"/>
                <w:lang w:val="uz-Cyrl-UZ"/>
              </w:rPr>
            </w:pPr>
            <w:r w:rsidRPr="00B179AB">
              <w:rPr>
                <w:sz w:val="28"/>
                <w:szCs w:val="28"/>
                <w:lang w:val="en-US"/>
              </w:rPr>
              <w:t xml:space="preserve">Yer </w:t>
            </w:r>
            <w:proofErr w:type="spellStart"/>
            <w:r w:rsidRPr="00B179AB">
              <w:rPr>
                <w:sz w:val="28"/>
                <w:szCs w:val="28"/>
                <w:lang w:val="en-US"/>
              </w:rPr>
              <w:t>sirtida</w:t>
            </w:r>
            <w:proofErr w:type="spellEnd"/>
            <w:r w:rsidRPr="00B179AB">
              <w:rPr>
                <w:sz w:val="28"/>
                <w:szCs w:val="28"/>
                <w:lang w:val="en-US"/>
              </w:rPr>
              <w:t xml:space="preserve"> </w:t>
            </w:r>
            <w:proofErr w:type="spellStart"/>
            <w:r w:rsidRPr="00B179AB">
              <w:rPr>
                <w:sz w:val="28"/>
                <w:szCs w:val="28"/>
                <w:lang w:val="en-US"/>
              </w:rPr>
              <w:t>joylashgan</w:t>
            </w:r>
            <w:proofErr w:type="spellEnd"/>
            <w:r w:rsidRPr="00B179AB">
              <w:rPr>
                <w:sz w:val="28"/>
                <w:szCs w:val="28"/>
                <w:lang w:val="en-US"/>
              </w:rPr>
              <w:t xml:space="preserve"> antenna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qilinadigan</w:t>
            </w:r>
            <w:proofErr w:type="spellEnd"/>
            <w:r w:rsidRPr="00B179AB">
              <w:rPr>
                <w:sz w:val="28"/>
                <w:szCs w:val="28"/>
                <w:lang w:val="en-US"/>
              </w:rPr>
              <w:t xml:space="preserve"> </w:t>
            </w:r>
            <w:proofErr w:type="spellStart"/>
            <w:r w:rsidRPr="00B179AB">
              <w:rPr>
                <w:sz w:val="28"/>
                <w:szCs w:val="28"/>
                <w:lang w:val="en-US"/>
              </w:rPr>
              <w:t>radioxalaqitlar</w:t>
            </w:r>
            <w:proofErr w:type="spellEnd"/>
            <w:r w:rsidRPr="00B179AB">
              <w:rPr>
                <w:sz w:val="28"/>
                <w:szCs w:val="28"/>
                <w:lang w:val="en-US"/>
              </w:rPr>
              <w:t xml:space="preserve"> </w:t>
            </w:r>
            <w:proofErr w:type="spellStart"/>
            <w:r w:rsidRPr="00B179AB">
              <w:rPr>
                <w:sz w:val="28"/>
                <w:szCs w:val="28"/>
                <w:lang w:val="en-US"/>
              </w:rPr>
              <w:t>darajasining</w:t>
            </w:r>
            <w:proofErr w:type="spellEnd"/>
            <w:r w:rsidRPr="00B179AB">
              <w:rPr>
                <w:sz w:val="28"/>
                <w:szCs w:val="28"/>
                <w:lang w:val="en-US"/>
              </w:rPr>
              <w:t xml:space="preserve"> </w:t>
            </w:r>
            <w:proofErr w:type="spellStart"/>
            <w:r w:rsidRPr="00B179AB">
              <w:rPr>
                <w:sz w:val="28"/>
                <w:szCs w:val="28"/>
                <w:lang w:val="en-US"/>
              </w:rPr>
              <w:t>shu</w:t>
            </w:r>
            <w:proofErr w:type="spellEnd"/>
            <w:r w:rsidRPr="00B179AB">
              <w:rPr>
                <w:sz w:val="28"/>
                <w:szCs w:val="28"/>
                <w:lang w:val="en-US"/>
              </w:rPr>
              <w:t xml:space="preserve"> antenna </w:t>
            </w:r>
            <w:proofErr w:type="spellStart"/>
            <w:r w:rsidRPr="00B179AB">
              <w:rPr>
                <w:sz w:val="28"/>
                <w:szCs w:val="28"/>
                <w:lang w:val="en-US"/>
              </w:rPr>
              <w:t>yaqinida</w:t>
            </w:r>
            <w:proofErr w:type="spellEnd"/>
            <w:r w:rsidRPr="00B179AB">
              <w:rPr>
                <w:sz w:val="28"/>
                <w:szCs w:val="28"/>
                <w:lang w:val="en-US"/>
              </w:rPr>
              <w:t xml:space="preserve"> </w:t>
            </w:r>
            <w:proofErr w:type="spellStart"/>
            <w:r w:rsidRPr="00B179AB">
              <w:rPr>
                <w:sz w:val="28"/>
                <w:szCs w:val="28"/>
                <w:lang w:val="en-US"/>
              </w:rPr>
              <w:t>tabiiy</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sun’iy</w:t>
            </w:r>
            <w:proofErr w:type="spellEnd"/>
            <w:r w:rsidRPr="00B179AB">
              <w:rPr>
                <w:sz w:val="28"/>
                <w:szCs w:val="28"/>
                <w:lang w:val="en-US"/>
              </w:rPr>
              <w:t xml:space="preserve"> </w:t>
            </w:r>
            <w:proofErr w:type="spellStart"/>
            <w:proofErr w:type="gramStart"/>
            <w:r w:rsidRPr="00B179AB">
              <w:rPr>
                <w:sz w:val="28"/>
                <w:szCs w:val="28"/>
                <w:lang w:val="en-US"/>
              </w:rPr>
              <w:t>to‘</w:t>
            </w:r>
            <w:proofErr w:type="gramEnd"/>
            <w:r w:rsidRPr="00B179AB">
              <w:rPr>
                <w:sz w:val="28"/>
                <w:szCs w:val="28"/>
                <w:lang w:val="en-US"/>
              </w:rPr>
              <w:t>siqlar</w:t>
            </w:r>
            <w:proofErr w:type="spellEnd"/>
            <w:r w:rsidRPr="00B179AB">
              <w:rPr>
                <w:sz w:val="28"/>
                <w:szCs w:val="28"/>
                <w:lang w:val="en-US"/>
              </w:rPr>
              <w:t xml:space="preserve"> </w:t>
            </w:r>
            <w:proofErr w:type="spellStart"/>
            <w:r w:rsidRPr="00B179AB">
              <w:rPr>
                <w:sz w:val="28"/>
                <w:szCs w:val="28"/>
                <w:lang w:val="en-US"/>
              </w:rPr>
              <w:t>mavjudligi</w:t>
            </w:r>
            <w:proofErr w:type="spellEnd"/>
            <w:r w:rsidRPr="00B179AB">
              <w:rPr>
                <w:sz w:val="28"/>
                <w:szCs w:val="28"/>
                <w:lang w:val="en-US"/>
              </w:rPr>
              <w:t xml:space="preserve"> </w:t>
            </w:r>
            <w:proofErr w:type="spellStart"/>
            <w:r w:rsidRPr="00B179AB">
              <w:rPr>
                <w:sz w:val="28"/>
                <w:szCs w:val="28"/>
                <w:lang w:val="en-US"/>
              </w:rPr>
              <w:t>natijasida</w:t>
            </w:r>
            <w:proofErr w:type="spellEnd"/>
            <w:r w:rsidRPr="00B179AB">
              <w:rPr>
                <w:sz w:val="28"/>
                <w:szCs w:val="28"/>
                <w:lang w:val="en-US"/>
              </w:rPr>
              <w:t xml:space="preserve"> </w:t>
            </w:r>
            <w:proofErr w:type="spellStart"/>
            <w:r w:rsidRPr="00B179AB">
              <w:rPr>
                <w:sz w:val="28"/>
                <w:szCs w:val="28"/>
                <w:lang w:val="en-US"/>
              </w:rPr>
              <w:t>pasayishi</w:t>
            </w:r>
            <w:proofErr w:type="spellEnd"/>
            <w:r w:rsidRPr="00B179AB">
              <w:rPr>
                <w:sz w:val="28"/>
                <w:szCs w:val="28"/>
                <w:lang w:val="en-US"/>
              </w:rPr>
              <w:t>.</w:t>
            </w:r>
          </w:p>
          <w:p w14:paraId="7097F9EF" w14:textId="77777777" w:rsidR="009979D1" w:rsidRPr="00B179AB" w:rsidRDefault="009979D1">
            <w:pPr>
              <w:jc w:val="both"/>
              <w:rPr>
                <w:color w:val="000000"/>
                <w:lang w:val="uz-Cyrl-UZ"/>
              </w:rPr>
            </w:pPr>
          </w:p>
          <w:p w14:paraId="115C3B9D" w14:textId="77777777" w:rsidR="009979D1" w:rsidRPr="00B179AB" w:rsidRDefault="009979D1">
            <w:pPr>
              <w:jc w:val="both"/>
              <w:rPr>
                <w:color w:val="000000"/>
                <w:sz w:val="28"/>
                <w:szCs w:val="28"/>
                <w:lang w:val="uz-Cyrl-UZ"/>
              </w:rPr>
            </w:pPr>
            <w:r w:rsidRPr="00B179AB">
              <w:rPr>
                <w:color w:val="000000"/>
                <w:sz w:val="28"/>
                <w:szCs w:val="28"/>
                <w:lang w:val="uz-Cyrl-UZ"/>
              </w:rPr>
              <w:t>Ер сиртида жойлашган антенна билан қабул қи</w:t>
            </w:r>
            <w:r w:rsidR="0070634C" w:rsidRPr="00B179AB">
              <w:rPr>
                <w:color w:val="000000"/>
                <w:sz w:val="28"/>
                <w:szCs w:val="28"/>
                <w:lang w:val="uz-Cyrl-UZ"/>
              </w:rPr>
              <w:t>-</w:t>
            </w:r>
            <w:r w:rsidRPr="00B179AB">
              <w:rPr>
                <w:color w:val="000000"/>
                <w:sz w:val="28"/>
                <w:szCs w:val="28"/>
                <w:lang w:val="uz-Cyrl-UZ"/>
              </w:rPr>
              <w:t>линадиган радиохалақитлар даражасининг шу ан</w:t>
            </w:r>
            <w:r w:rsidR="0070634C" w:rsidRPr="00B179AB">
              <w:rPr>
                <w:color w:val="000000"/>
                <w:sz w:val="28"/>
                <w:szCs w:val="28"/>
                <w:lang w:val="uz-Cyrl-UZ"/>
              </w:rPr>
              <w:t>-</w:t>
            </w:r>
            <w:r w:rsidRPr="00B179AB">
              <w:rPr>
                <w:color w:val="000000"/>
                <w:sz w:val="28"/>
                <w:szCs w:val="28"/>
                <w:lang w:val="uz-Cyrl-UZ"/>
              </w:rPr>
              <w:t>тенна яқинида табиий ёки сунъий тўсиқлар мав</w:t>
            </w:r>
            <w:r w:rsidR="0070634C" w:rsidRPr="00B179AB">
              <w:rPr>
                <w:color w:val="000000"/>
                <w:sz w:val="28"/>
                <w:szCs w:val="28"/>
                <w:lang w:val="uz-Cyrl-UZ"/>
              </w:rPr>
              <w:t>-</w:t>
            </w:r>
            <w:r w:rsidRPr="00B179AB">
              <w:rPr>
                <w:color w:val="000000"/>
                <w:sz w:val="28"/>
                <w:szCs w:val="28"/>
                <w:lang w:val="uz-Cyrl-UZ"/>
              </w:rPr>
              <w:t>жудлиги натижасида пасайиши.</w:t>
            </w:r>
          </w:p>
        </w:tc>
      </w:tr>
      <w:tr w:rsidR="009979D1" w:rsidRPr="00CB34C6" w14:paraId="47244FCA" w14:textId="77777777" w:rsidTr="000E7CC5">
        <w:trPr>
          <w:tblCellSpacing w:w="0" w:type="dxa"/>
          <w:jc w:val="center"/>
        </w:trPr>
        <w:tc>
          <w:tcPr>
            <w:tcW w:w="3821" w:type="dxa"/>
          </w:tcPr>
          <w:p w14:paraId="18F83492" w14:textId="77777777" w:rsidR="009979D1" w:rsidRPr="00B179AB" w:rsidRDefault="009979D1">
            <w:pPr>
              <w:rPr>
                <w:b/>
                <w:bCs/>
                <w:color w:val="000000"/>
                <w:sz w:val="28"/>
                <w:szCs w:val="28"/>
                <w:lang w:val="uz-Cyrl-UZ"/>
              </w:rPr>
            </w:pPr>
            <w:r w:rsidRPr="00B179AB">
              <w:rPr>
                <w:b/>
                <w:bCs/>
                <w:color w:val="000000"/>
                <w:sz w:val="28"/>
                <w:szCs w:val="28"/>
              </w:rPr>
              <w:t xml:space="preserve">Электрическое </w:t>
            </w:r>
          </w:p>
          <w:p w14:paraId="0505858E" w14:textId="77777777" w:rsidR="009979D1" w:rsidRPr="00B179AB" w:rsidRDefault="009979D1">
            <w:pPr>
              <w:rPr>
                <w:b/>
                <w:bCs/>
                <w:color w:val="000000"/>
                <w:sz w:val="28"/>
                <w:szCs w:val="28"/>
                <w:lang w:val="uz-Cyrl-UZ"/>
              </w:rPr>
            </w:pPr>
            <w:r w:rsidRPr="00B179AB">
              <w:rPr>
                <w:b/>
                <w:bCs/>
                <w:color w:val="000000"/>
                <w:sz w:val="28"/>
                <w:szCs w:val="28"/>
              </w:rPr>
              <w:t xml:space="preserve">сканирование </w:t>
            </w:r>
          </w:p>
          <w:p w14:paraId="3FE15B1F" w14:textId="77777777" w:rsidR="009979D1" w:rsidRPr="00B179AB" w:rsidRDefault="009979D1">
            <w:pPr>
              <w:rPr>
                <w:b/>
                <w:bCs/>
                <w:color w:val="000000"/>
                <w:sz w:val="28"/>
                <w:szCs w:val="28"/>
              </w:rPr>
            </w:pPr>
            <w:r w:rsidRPr="00B179AB">
              <w:rPr>
                <w:b/>
                <w:bCs/>
                <w:color w:val="000000"/>
                <w:sz w:val="28"/>
                <w:szCs w:val="28"/>
              </w:rPr>
              <w:t>(луча антенной решетки)</w:t>
            </w:r>
          </w:p>
          <w:p w14:paraId="4371997D" w14:textId="77777777" w:rsidR="009979D1" w:rsidRPr="00B179AB" w:rsidRDefault="009979D1">
            <w:pPr>
              <w:rPr>
                <w:bCs/>
                <w:color w:val="000000"/>
                <w:sz w:val="28"/>
                <w:szCs w:val="28"/>
                <w:lang w:val="en-US"/>
              </w:rPr>
            </w:pPr>
            <w:proofErr w:type="spellStart"/>
            <w:r w:rsidRPr="00B179AB">
              <w:rPr>
                <w:b/>
                <w:bCs/>
                <w:color w:val="000000"/>
                <w:sz w:val="28"/>
                <w:szCs w:val="28"/>
                <w:lang w:val="en-US"/>
              </w:rPr>
              <w:t>uz</w:t>
            </w:r>
            <w:proofErr w:type="spellEnd"/>
            <w:r w:rsidRPr="00B179AB">
              <w:rPr>
                <w:b/>
                <w:bCs/>
                <w:color w:val="000000"/>
                <w:sz w:val="28"/>
                <w:szCs w:val="28"/>
                <w:lang w:val="en-US"/>
              </w:rPr>
              <w:t xml:space="preserve"> - </w:t>
            </w:r>
            <w:r w:rsidRPr="00B179AB">
              <w:rPr>
                <w:bCs/>
                <w:color w:val="000000"/>
                <w:sz w:val="28"/>
                <w:szCs w:val="28"/>
                <w:lang w:val="en-US"/>
              </w:rPr>
              <w:t xml:space="preserve">(antenna </w:t>
            </w:r>
            <w:proofErr w:type="spellStart"/>
            <w:r w:rsidRPr="00B179AB">
              <w:rPr>
                <w:bCs/>
                <w:color w:val="000000"/>
                <w:sz w:val="28"/>
                <w:szCs w:val="28"/>
                <w:lang w:val="en-US"/>
              </w:rPr>
              <w:t>panjarasi</w:t>
            </w:r>
            <w:proofErr w:type="spellEnd"/>
            <w:r w:rsidRPr="00B179AB">
              <w:rPr>
                <w:bCs/>
                <w:color w:val="000000"/>
                <w:sz w:val="28"/>
                <w:szCs w:val="28"/>
                <w:lang w:val="en-US"/>
              </w:rPr>
              <w:t xml:space="preserve"> </w:t>
            </w:r>
            <w:proofErr w:type="spellStart"/>
            <w:r w:rsidRPr="00B179AB">
              <w:rPr>
                <w:bCs/>
                <w:color w:val="000000"/>
                <w:sz w:val="28"/>
                <w:szCs w:val="28"/>
                <w:lang w:val="en-US"/>
              </w:rPr>
              <w:t>nurini</w:t>
            </w:r>
            <w:proofErr w:type="spellEnd"/>
            <w:r w:rsidRPr="00B179AB">
              <w:rPr>
                <w:bCs/>
                <w:color w:val="000000"/>
                <w:sz w:val="28"/>
                <w:szCs w:val="28"/>
                <w:lang w:val="en-US"/>
              </w:rPr>
              <w:t xml:space="preserve">) </w:t>
            </w:r>
            <w:proofErr w:type="spellStart"/>
            <w:r w:rsidRPr="00B179AB">
              <w:rPr>
                <w:bCs/>
                <w:color w:val="000000"/>
                <w:sz w:val="28"/>
                <w:szCs w:val="28"/>
                <w:lang w:val="en-US"/>
              </w:rPr>
              <w:t>elektr</w:t>
            </w:r>
            <w:proofErr w:type="spellEnd"/>
            <w:r w:rsidRPr="00B179AB">
              <w:rPr>
                <w:bCs/>
                <w:color w:val="000000"/>
                <w:sz w:val="28"/>
                <w:szCs w:val="28"/>
                <w:lang w:val="en-US"/>
              </w:rPr>
              <w:t xml:space="preserve"> </w:t>
            </w:r>
            <w:proofErr w:type="spellStart"/>
            <w:r w:rsidRPr="00B179AB">
              <w:rPr>
                <w:bCs/>
                <w:color w:val="000000"/>
                <w:sz w:val="28"/>
                <w:szCs w:val="28"/>
                <w:lang w:val="en-US"/>
              </w:rPr>
              <w:t>skanlash</w:t>
            </w:r>
            <w:proofErr w:type="spellEnd"/>
          </w:p>
          <w:p w14:paraId="781A3975" w14:textId="77777777" w:rsidR="009979D1" w:rsidRPr="00B179AB" w:rsidRDefault="009979D1">
            <w:pPr>
              <w:rPr>
                <w:bCs/>
                <w:color w:val="000000"/>
                <w:sz w:val="28"/>
                <w:szCs w:val="28"/>
                <w:lang w:val="uz-Cyrl-UZ"/>
              </w:rPr>
            </w:pPr>
            <w:r w:rsidRPr="00B179AB">
              <w:rPr>
                <w:bCs/>
                <w:color w:val="000000"/>
                <w:sz w:val="28"/>
                <w:szCs w:val="28"/>
                <w:lang w:val="en-US"/>
              </w:rPr>
              <w:t xml:space="preserve">       </w:t>
            </w:r>
            <w:r w:rsidRPr="00B179AB">
              <w:rPr>
                <w:bCs/>
                <w:color w:val="000000"/>
                <w:sz w:val="28"/>
                <w:szCs w:val="28"/>
                <w:lang w:val="uz-Cyrl-UZ"/>
              </w:rPr>
              <w:t>(антенна панжараси нурини) электр сканлаш</w:t>
            </w:r>
          </w:p>
          <w:p w14:paraId="211B30AC"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electrical scanning</w:t>
            </w:r>
          </w:p>
          <w:p w14:paraId="2B26F101" w14:textId="77777777" w:rsidR="009979D1" w:rsidRPr="00B179AB" w:rsidRDefault="009979D1">
            <w:pPr>
              <w:rPr>
                <w:b/>
                <w:bCs/>
                <w:color w:val="000000"/>
                <w:sz w:val="28"/>
                <w:szCs w:val="28"/>
                <w:lang w:val="en-US"/>
              </w:rPr>
            </w:pPr>
            <w:r w:rsidRPr="00B179AB">
              <w:rPr>
                <w:bCs/>
                <w:color w:val="000000"/>
                <w:sz w:val="28"/>
                <w:szCs w:val="28"/>
                <w:lang w:val="en-US"/>
              </w:rPr>
              <w:t>(of array beam)</w:t>
            </w:r>
          </w:p>
        </w:tc>
        <w:tc>
          <w:tcPr>
            <w:tcW w:w="6150" w:type="dxa"/>
            <w:vAlign w:val="center"/>
          </w:tcPr>
          <w:p w14:paraId="0FF887E3" w14:textId="77777777" w:rsidR="009979D1" w:rsidRPr="00B179AB" w:rsidRDefault="009979D1">
            <w:pPr>
              <w:jc w:val="both"/>
              <w:rPr>
                <w:color w:val="000000"/>
                <w:sz w:val="28"/>
                <w:szCs w:val="28"/>
              </w:rPr>
            </w:pPr>
            <w:r w:rsidRPr="00B179AB">
              <w:rPr>
                <w:color w:val="000000"/>
                <w:sz w:val="28"/>
                <w:szCs w:val="28"/>
              </w:rPr>
              <w:t>Сканирование луча антенной решетки, осуществляемое посредством электрического управления амплитудно-фазовым распределением токов или полей на излучающих элементах.</w:t>
            </w:r>
          </w:p>
          <w:p w14:paraId="4C81BEBF" w14:textId="77777777" w:rsidR="009979D1" w:rsidRPr="00B179AB" w:rsidRDefault="009979D1">
            <w:pPr>
              <w:jc w:val="both"/>
              <w:rPr>
                <w:color w:val="000000"/>
                <w:lang w:val="uz-Cyrl-UZ"/>
              </w:rPr>
            </w:pPr>
          </w:p>
          <w:p w14:paraId="287F7077" w14:textId="77777777" w:rsidR="009979D1" w:rsidRPr="00B179AB" w:rsidRDefault="009979D1">
            <w:pPr>
              <w:jc w:val="both"/>
              <w:rPr>
                <w:sz w:val="28"/>
                <w:szCs w:val="28"/>
                <w:lang w:val="uz-Cyrl-UZ"/>
              </w:rPr>
            </w:pPr>
            <w:r w:rsidRPr="00B179AB">
              <w:rPr>
                <w:sz w:val="28"/>
                <w:szCs w:val="28"/>
                <w:lang w:val="uz-Cyrl-UZ"/>
              </w:rPr>
              <w:t>Nurlantiruvchi elementlardagi toklar yoki maydon</w:t>
            </w:r>
            <w:r w:rsidR="0070634C" w:rsidRPr="00B179AB">
              <w:rPr>
                <w:sz w:val="28"/>
                <w:szCs w:val="28"/>
                <w:lang w:val="uz-Cyrl-UZ"/>
              </w:rPr>
              <w:t>-</w:t>
            </w:r>
            <w:r w:rsidRPr="00B179AB">
              <w:rPr>
                <w:sz w:val="28"/>
                <w:szCs w:val="28"/>
                <w:lang w:val="uz-Cyrl-UZ"/>
              </w:rPr>
              <w:t>lardagi amplituda-fazaviy taqsimlash elektr boshqa</w:t>
            </w:r>
            <w:r w:rsidR="0070634C" w:rsidRPr="00B179AB">
              <w:rPr>
                <w:sz w:val="28"/>
                <w:szCs w:val="28"/>
                <w:lang w:val="uz-Cyrl-UZ"/>
              </w:rPr>
              <w:t>-</w:t>
            </w:r>
            <w:r w:rsidRPr="00B179AB">
              <w:rPr>
                <w:sz w:val="28"/>
                <w:szCs w:val="28"/>
                <w:lang w:val="uz-Cyrl-UZ"/>
              </w:rPr>
              <w:t>rish vositasida amalga oshiriladigan antenna panja</w:t>
            </w:r>
            <w:r w:rsidR="0070634C" w:rsidRPr="00B179AB">
              <w:rPr>
                <w:sz w:val="28"/>
                <w:szCs w:val="28"/>
                <w:lang w:val="uz-Cyrl-UZ"/>
              </w:rPr>
              <w:t>-</w:t>
            </w:r>
            <w:r w:rsidRPr="00B179AB">
              <w:rPr>
                <w:sz w:val="28"/>
                <w:szCs w:val="28"/>
                <w:lang w:val="uz-Cyrl-UZ"/>
              </w:rPr>
              <w:t>rasi nurini skanlash.</w:t>
            </w:r>
          </w:p>
          <w:p w14:paraId="3C0A5F38" w14:textId="77777777" w:rsidR="009979D1" w:rsidRPr="00B179AB" w:rsidRDefault="009979D1">
            <w:pPr>
              <w:jc w:val="both"/>
              <w:rPr>
                <w:color w:val="000000"/>
                <w:lang w:val="uz-Cyrl-UZ"/>
              </w:rPr>
            </w:pPr>
          </w:p>
          <w:p w14:paraId="74F3C6F3" w14:textId="77777777" w:rsidR="009979D1" w:rsidRPr="00B179AB" w:rsidRDefault="009979D1">
            <w:pPr>
              <w:jc w:val="both"/>
              <w:rPr>
                <w:color w:val="000000"/>
                <w:sz w:val="28"/>
                <w:szCs w:val="28"/>
                <w:lang w:val="uz-Cyrl-UZ"/>
              </w:rPr>
            </w:pPr>
            <w:r w:rsidRPr="00B179AB">
              <w:rPr>
                <w:color w:val="000000"/>
                <w:sz w:val="28"/>
                <w:szCs w:val="28"/>
                <w:lang w:val="uz-Cyrl-UZ"/>
              </w:rPr>
              <w:t>Нурлантирувчи элементлардаги токлар ёки май</w:t>
            </w:r>
            <w:r w:rsidR="0070634C" w:rsidRPr="00B179AB">
              <w:rPr>
                <w:color w:val="000000"/>
                <w:sz w:val="28"/>
                <w:szCs w:val="28"/>
                <w:lang w:val="uz-Cyrl-UZ"/>
              </w:rPr>
              <w:t>-</w:t>
            </w:r>
            <w:r w:rsidRPr="00B179AB">
              <w:rPr>
                <w:color w:val="000000"/>
                <w:sz w:val="28"/>
                <w:szCs w:val="28"/>
                <w:lang w:val="uz-Cyrl-UZ"/>
              </w:rPr>
              <w:t>донлардаги амплитуда-фазавий тақсимлаш электр бошқариш воситасида амалга оширилади</w:t>
            </w:r>
            <w:r w:rsidR="0070634C" w:rsidRPr="00B179AB">
              <w:rPr>
                <w:color w:val="000000"/>
                <w:sz w:val="28"/>
                <w:szCs w:val="28"/>
                <w:lang w:val="uz-Cyrl-UZ"/>
              </w:rPr>
              <w:t>-</w:t>
            </w:r>
            <w:r w:rsidRPr="00B179AB">
              <w:rPr>
                <w:color w:val="000000"/>
                <w:sz w:val="28"/>
                <w:szCs w:val="28"/>
                <w:lang w:val="uz-Cyrl-UZ"/>
              </w:rPr>
              <w:t>ган антенна панжараси нурини сканлаш.</w:t>
            </w:r>
          </w:p>
        </w:tc>
      </w:tr>
      <w:tr w:rsidR="009979D1" w:rsidRPr="00CB34C6" w14:paraId="19DFC158" w14:textId="77777777" w:rsidTr="000E7CC5">
        <w:trPr>
          <w:tblCellSpacing w:w="0" w:type="dxa"/>
          <w:jc w:val="center"/>
        </w:trPr>
        <w:tc>
          <w:tcPr>
            <w:tcW w:w="3821" w:type="dxa"/>
          </w:tcPr>
          <w:p w14:paraId="5715C76E" w14:textId="77777777" w:rsidR="009979D1" w:rsidRPr="00B179AB" w:rsidRDefault="009979D1">
            <w:pPr>
              <w:rPr>
                <w:b/>
                <w:bCs/>
                <w:color w:val="000000"/>
                <w:sz w:val="28"/>
                <w:szCs w:val="28"/>
              </w:rPr>
            </w:pPr>
            <w:r w:rsidRPr="00B179AB">
              <w:rPr>
                <w:b/>
                <w:bCs/>
                <w:color w:val="000000"/>
                <w:sz w:val="28"/>
                <w:szCs w:val="28"/>
              </w:rPr>
              <w:t>Электромагнитная</w:t>
            </w:r>
          </w:p>
          <w:p w14:paraId="7990B900" w14:textId="77777777" w:rsidR="009979D1" w:rsidRPr="00B179AB" w:rsidRDefault="009979D1">
            <w:pPr>
              <w:rPr>
                <w:b/>
                <w:bCs/>
                <w:color w:val="000000"/>
                <w:sz w:val="28"/>
                <w:szCs w:val="28"/>
              </w:rPr>
            </w:pPr>
            <w:r w:rsidRPr="00B179AB">
              <w:rPr>
                <w:b/>
                <w:bCs/>
                <w:color w:val="000000"/>
                <w:sz w:val="28"/>
                <w:szCs w:val="28"/>
              </w:rPr>
              <w:t>обстановка</w:t>
            </w:r>
          </w:p>
          <w:p w14:paraId="4016205F" w14:textId="77777777" w:rsidR="009979D1" w:rsidRPr="00B179AB" w:rsidRDefault="009979D1">
            <w:pPr>
              <w:rPr>
                <w:bCs/>
                <w:color w:val="000000"/>
                <w:sz w:val="28"/>
                <w:szCs w:val="28"/>
              </w:rPr>
            </w:pPr>
            <w:proofErr w:type="spellStart"/>
            <w:r w:rsidRPr="00B179AB">
              <w:rPr>
                <w:b/>
                <w:bCs/>
                <w:color w:val="000000"/>
                <w:sz w:val="28"/>
                <w:szCs w:val="28"/>
                <w:lang w:val="en-US"/>
              </w:rPr>
              <w:lastRenderedPageBreak/>
              <w:t>uz</w:t>
            </w:r>
            <w:proofErr w:type="spellEnd"/>
            <w:r w:rsidRPr="00B179AB">
              <w:rPr>
                <w:b/>
                <w:bCs/>
                <w:color w:val="000000"/>
                <w:sz w:val="28"/>
                <w:szCs w:val="28"/>
              </w:rPr>
              <w:t xml:space="preserve"> - </w:t>
            </w:r>
            <w:proofErr w:type="spellStart"/>
            <w:r w:rsidRPr="00B179AB">
              <w:rPr>
                <w:bCs/>
                <w:color w:val="000000"/>
                <w:sz w:val="28"/>
                <w:szCs w:val="28"/>
                <w:lang w:val="en-US"/>
              </w:rPr>
              <w:t>elektromagnit</w:t>
            </w:r>
            <w:proofErr w:type="spellEnd"/>
            <w:r w:rsidRPr="00B179AB">
              <w:rPr>
                <w:bCs/>
                <w:color w:val="000000"/>
                <w:sz w:val="28"/>
                <w:szCs w:val="28"/>
              </w:rPr>
              <w:t xml:space="preserve"> </w:t>
            </w:r>
            <w:proofErr w:type="spellStart"/>
            <w:r w:rsidRPr="00B179AB">
              <w:rPr>
                <w:bCs/>
                <w:color w:val="000000"/>
                <w:sz w:val="28"/>
                <w:szCs w:val="28"/>
                <w:lang w:val="en-US"/>
              </w:rPr>
              <w:t>vaziyat</w:t>
            </w:r>
            <w:proofErr w:type="spellEnd"/>
          </w:p>
          <w:p w14:paraId="2BE4C197"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электромагнит вазият</w:t>
            </w:r>
          </w:p>
          <w:p w14:paraId="01E398F9" w14:textId="77777777" w:rsidR="009979D1"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electromagnetic </w:t>
            </w:r>
          </w:p>
          <w:p w14:paraId="13703724" w14:textId="77777777" w:rsidR="009979D1" w:rsidRPr="00B179AB" w:rsidRDefault="009979D1">
            <w:pPr>
              <w:rPr>
                <w:b/>
                <w:bCs/>
                <w:color w:val="000000"/>
                <w:sz w:val="28"/>
                <w:szCs w:val="28"/>
                <w:lang w:val="en-US"/>
              </w:rPr>
            </w:pPr>
            <w:r w:rsidRPr="00B179AB">
              <w:rPr>
                <w:bCs/>
                <w:color w:val="000000"/>
                <w:sz w:val="28"/>
                <w:szCs w:val="28"/>
                <w:lang w:val="en-US"/>
              </w:rPr>
              <w:t>environment</w:t>
            </w:r>
          </w:p>
        </w:tc>
        <w:tc>
          <w:tcPr>
            <w:tcW w:w="6150" w:type="dxa"/>
            <w:vAlign w:val="center"/>
          </w:tcPr>
          <w:p w14:paraId="530019C6" w14:textId="77777777" w:rsidR="009979D1" w:rsidRPr="00B179AB" w:rsidRDefault="009979D1">
            <w:pPr>
              <w:jc w:val="both"/>
              <w:rPr>
                <w:color w:val="000000"/>
                <w:sz w:val="28"/>
                <w:szCs w:val="28"/>
              </w:rPr>
            </w:pPr>
            <w:r w:rsidRPr="00B179AB">
              <w:rPr>
                <w:color w:val="000000"/>
                <w:sz w:val="28"/>
                <w:szCs w:val="28"/>
              </w:rPr>
              <w:lastRenderedPageBreak/>
              <w:t xml:space="preserve">1 Совокупность электромагнитных полей и колебаний в заданных области пространства, полосе </w:t>
            </w:r>
            <w:r w:rsidRPr="00B179AB">
              <w:rPr>
                <w:color w:val="000000"/>
                <w:sz w:val="28"/>
                <w:szCs w:val="28"/>
              </w:rPr>
              <w:lastRenderedPageBreak/>
              <w:t>частот и интервале времени.</w:t>
            </w:r>
          </w:p>
          <w:p w14:paraId="45E9AC87" w14:textId="77777777" w:rsidR="009979D1" w:rsidRPr="00B179AB" w:rsidRDefault="009979D1">
            <w:pPr>
              <w:jc w:val="both"/>
              <w:rPr>
                <w:color w:val="000000"/>
                <w:sz w:val="28"/>
                <w:szCs w:val="28"/>
              </w:rPr>
            </w:pPr>
            <w:r w:rsidRPr="00B179AB">
              <w:rPr>
                <w:color w:val="000000"/>
                <w:sz w:val="28"/>
                <w:szCs w:val="28"/>
              </w:rPr>
              <w:t>2 Совокупность электромагнитных излучений, образованных за счет совместной работы радиоэлектронных средств и других источников непреднамеренных радиопомех в месте расположения рассматриваемого радиоприемного устройства.</w:t>
            </w:r>
          </w:p>
          <w:p w14:paraId="308C8A97" w14:textId="77777777" w:rsidR="009979D1" w:rsidRPr="00B179AB" w:rsidRDefault="009979D1">
            <w:pPr>
              <w:jc w:val="both"/>
              <w:rPr>
                <w:color w:val="000000"/>
                <w:lang w:val="uz-Cyrl-UZ"/>
              </w:rPr>
            </w:pPr>
          </w:p>
          <w:p w14:paraId="1AAD8AA4" w14:textId="77777777" w:rsidR="0070634C" w:rsidRPr="00B179AB" w:rsidRDefault="009979D1">
            <w:pPr>
              <w:jc w:val="both"/>
              <w:rPr>
                <w:sz w:val="28"/>
                <w:szCs w:val="28"/>
                <w:lang w:val="en-US"/>
              </w:rPr>
            </w:pPr>
            <w:r w:rsidRPr="00B179AB">
              <w:rPr>
                <w:sz w:val="28"/>
                <w:szCs w:val="28"/>
                <w:lang w:val="en-US"/>
              </w:rPr>
              <w:t xml:space="preserve">1 </w:t>
            </w:r>
            <w:proofErr w:type="spellStart"/>
            <w:r w:rsidRPr="00B179AB">
              <w:rPr>
                <w:sz w:val="28"/>
                <w:szCs w:val="28"/>
                <w:lang w:val="en-US"/>
              </w:rPr>
              <w:t>Fazoning</w:t>
            </w:r>
            <w:proofErr w:type="spellEnd"/>
            <w:r w:rsidRPr="00B179AB">
              <w:rPr>
                <w:sz w:val="28"/>
                <w:szCs w:val="28"/>
                <w:lang w:val="en-US"/>
              </w:rPr>
              <w:t xml:space="preserve"> </w:t>
            </w:r>
            <w:proofErr w:type="spellStart"/>
            <w:r w:rsidRPr="00B179AB">
              <w:rPr>
                <w:sz w:val="28"/>
                <w:szCs w:val="28"/>
                <w:lang w:val="en-US"/>
              </w:rPr>
              <w:t>ma’lum</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qismidagi</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polosasi</w:t>
            </w:r>
            <w:proofErr w:type="spellEnd"/>
            <w:r w:rsidRPr="00B179AB">
              <w:rPr>
                <w:sz w:val="28"/>
                <w:szCs w:val="28"/>
                <w:lang w:val="en-US"/>
              </w:rPr>
              <w:t xml:space="preserve"> </w:t>
            </w:r>
            <w:proofErr w:type="spellStart"/>
            <w:r w:rsidRPr="00B179AB">
              <w:rPr>
                <w:sz w:val="28"/>
                <w:szCs w:val="28"/>
                <w:lang w:val="en-US"/>
              </w:rPr>
              <w:t>hamda</w:t>
            </w:r>
            <w:proofErr w:type="spellEnd"/>
            <w:r w:rsidRPr="00B179AB">
              <w:rPr>
                <w:sz w:val="28"/>
                <w:szCs w:val="28"/>
                <w:lang w:val="en-US"/>
              </w:rPr>
              <w:t xml:space="preserve"> </w:t>
            </w:r>
            <w:proofErr w:type="spellStart"/>
            <w:r w:rsidRPr="00B179AB">
              <w:rPr>
                <w:sz w:val="28"/>
                <w:szCs w:val="28"/>
                <w:lang w:val="en-US"/>
              </w:rPr>
              <w:t>vaqt</w:t>
            </w:r>
            <w:proofErr w:type="spellEnd"/>
            <w:r w:rsidRPr="00B179AB">
              <w:rPr>
                <w:sz w:val="28"/>
                <w:szCs w:val="28"/>
                <w:lang w:val="en-US"/>
              </w:rPr>
              <w:t xml:space="preserve"> </w:t>
            </w:r>
            <w:proofErr w:type="spellStart"/>
            <w:r w:rsidRPr="00B179AB">
              <w:rPr>
                <w:sz w:val="28"/>
                <w:szCs w:val="28"/>
                <w:lang w:val="en-US"/>
              </w:rPr>
              <w:t>intervalidagi</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may</w:t>
            </w:r>
            <w:r w:rsidR="0070634C" w:rsidRPr="00B179AB">
              <w:rPr>
                <w:sz w:val="28"/>
                <w:szCs w:val="28"/>
                <w:lang w:val="en-US"/>
              </w:rPr>
              <w:t>don</w:t>
            </w:r>
            <w:proofErr w:type="spellEnd"/>
            <w:r w:rsidR="0070634C" w:rsidRPr="00B179AB">
              <w:rPr>
                <w:sz w:val="28"/>
                <w:szCs w:val="28"/>
                <w:lang w:val="en-US"/>
              </w:rPr>
              <w:t xml:space="preserve"> </w:t>
            </w:r>
            <w:proofErr w:type="spellStart"/>
            <w:r w:rsidR="0070634C" w:rsidRPr="00B179AB">
              <w:rPr>
                <w:sz w:val="28"/>
                <w:szCs w:val="28"/>
                <w:lang w:val="en-US"/>
              </w:rPr>
              <w:t>va</w:t>
            </w:r>
            <w:proofErr w:type="spellEnd"/>
            <w:r w:rsidR="0070634C" w:rsidRPr="00B179AB">
              <w:rPr>
                <w:sz w:val="28"/>
                <w:szCs w:val="28"/>
                <w:lang w:val="en-US"/>
              </w:rPr>
              <w:t xml:space="preserve"> </w:t>
            </w:r>
            <w:proofErr w:type="spellStart"/>
            <w:r w:rsidR="0070634C" w:rsidRPr="00B179AB">
              <w:rPr>
                <w:sz w:val="28"/>
                <w:szCs w:val="28"/>
                <w:lang w:val="en-US"/>
              </w:rPr>
              <w:t>tebranishlar</w:t>
            </w:r>
            <w:proofErr w:type="spellEnd"/>
            <w:r w:rsidR="0070634C" w:rsidRPr="00B179AB">
              <w:rPr>
                <w:sz w:val="28"/>
                <w:szCs w:val="28"/>
                <w:lang w:val="en-US"/>
              </w:rPr>
              <w:t xml:space="preserve"> </w:t>
            </w:r>
            <w:proofErr w:type="spellStart"/>
            <w:proofErr w:type="gramStart"/>
            <w:r w:rsidR="0070634C" w:rsidRPr="00B179AB">
              <w:rPr>
                <w:sz w:val="28"/>
                <w:szCs w:val="28"/>
                <w:lang w:val="en-US"/>
              </w:rPr>
              <w:t>yig‘</w:t>
            </w:r>
            <w:proofErr w:type="gramEnd"/>
            <w:r w:rsidR="0070634C" w:rsidRPr="00B179AB">
              <w:rPr>
                <w:sz w:val="28"/>
                <w:szCs w:val="28"/>
                <w:lang w:val="en-US"/>
              </w:rPr>
              <w:t>indisi</w:t>
            </w:r>
            <w:proofErr w:type="spellEnd"/>
            <w:r w:rsidR="0070634C" w:rsidRPr="00B179AB">
              <w:rPr>
                <w:sz w:val="28"/>
                <w:szCs w:val="28"/>
                <w:lang w:val="en-US"/>
              </w:rPr>
              <w:t>.</w:t>
            </w:r>
          </w:p>
          <w:p w14:paraId="0EAC6982" w14:textId="77777777" w:rsidR="009979D1" w:rsidRPr="00B179AB" w:rsidRDefault="009979D1">
            <w:pPr>
              <w:jc w:val="both"/>
              <w:rPr>
                <w:color w:val="000000"/>
                <w:sz w:val="28"/>
                <w:szCs w:val="28"/>
                <w:lang w:val="uz-Cyrl-UZ"/>
              </w:rPr>
            </w:pPr>
            <w:r w:rsidRPr="00B179AB">
              <w:rPr>
                <w:sz w:val="28"/>
                <w:szCs w:val="28"/>
                <w:lang w:val="en-US"/>
              </w:rPr>
              <w:t xml:space="preserve">2 </w:t>
            </w:r>
            <w:proofErr w:type="spellStart"/>
            <w:r w:rsidRPr="00B179AB">
              <w:rPr>
                <w:sz w:val="28"/>
                <w:szCs w:val="28"/>
                <w:lang w:val="en-US"/>
              </w:rPr>
              <w:t>Radioelektron</w:t>
            </w:r>
            <w:proofErr w:type="spellEnd"/>
            <w:r w:rsidRPr="00B179AB">
              <w:rPr>
                <w:sz w:val="28"/>
                <w:szCs w:val="28"/>
                <w:lang w:val="en-US"/>
              </w:rPr>
              <w:t xml:space="preserve"> </w:t>
            </w:r>
            <w:proofErr w:type="spellStart"/>
            <w:r w:rsidRPr="00B179AB">
              <w:rPr>
                <w:sz w:val="28"/>
                <w:szCs w:val="28"/>
                <w:lang w:val="en-US"/>
              </w:rPr>
              <w:t>vositalar</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proofErr w:type="gramStart"/>
            <w:r w:rsidRPr="00B179AB">
              <w:rPr>
                <w:sz w:val="28"/>
                <w:szCs w:val="28"/>
                <w:lang w:val="en-US"/>
              </w:rPr>
              <w:t>ko‘</w:t>
            </w:r>
            <w:proofErr w:type="gramEnd"/>
            <w:r w:rsidRPr="00B179AB">
              <w:rPr>
                <w:sz w:val="28"/>
                <w:szCs w:val="28"/>
                <w:lang w:val="en-US"/>
              </w:rPr>
              <w:t>rib</w:t>
            </w:r>
            <w:proofErr w:type="spellEnd"/>
            <w:r w:rsidRPr="00B179AB">
              <w:rPr>
                <w:sz w:val="28"/>
                <w:szCs w:val="28"/>
                <w:lang w:val="en-US"/>
              </w:rPr>
              <w:t xml:space="preserve"> </w:t>
            </w:r>
            <w:proofErr w:type="spellStart"/>
            <w:r w:rsidRPr="00B179AB">
              <w:rPr>
                <w:sz w:val="28"/>
                <w:szCs w:val="28"/>
                <w:lang w:val="en-US"/>
              </w:rPr>
              <w:t>chiqiladigan</w:t>
            </w:r>
            <w:proofErr w:type="spellEnd"/>
            <w:r w:rsidRPr="00B179AB">
              <w:rPr>
                <w:sz w:val="28"/>
                <w:szCs w:val="28"/>
                <w:lang w:val="en-US"/>
              </w:rPr>
              <w:t xml:space="preserve"> </w:t>
            </w:r>
            <w:proofErr w:type="spellStart"/>
            <w:r w:rsidRPr="00B179AB">
              <w:rPr>
                <w:sz w:val="28"/>
                <w:szCs w:val="28"/>
                <w:lang w:val="en-US"/>
              </w:rPr>
              <w:t>radioqabulqiluvchi</w:t>
            </w:r>
            <w:proofErr w:type="spellEnd"/>
            <w:r w:rsidRPr="00B179AB">
              <w:rPr>
                <w:sz w:val="28"/>
                <w:szCs w:val="28"/>
                <w:lang w:val="en-US"/>
              </w:rPr>
              <w:t xml:space="preserve"> </w:t>
            </w:r>
            <w:proofErr w:type="spellStart"/>
            <w:r w:rsidRPr="00B179AB">
              <w:rPr>
                <w:sz w:val="28"/>
                <w:szCs w:val="28"/>
                <w:lang w:val="en-US"/>
              </w:rPr>
              <w:t>qurilmaning</w:t>
            </w:r>
            <w:proofErr w:type="spellEnd"/>
            <w:r w:rsidRPr="00B179AB">
              <w:rPr>
                <w:sz w:val="28"/>
                <w:szCs w:val="28"/>
                <w:lang w:val="en-US"/>
              </w:rPr>
              <w:t xml:space="preserve"> </w:t>
            </w:r>
            <w:proofErr w:type="spellStart"/>
            <w:r w:rsidRPr="00B179AB">
              <w:rPr>
                <w:sz w:val="28"/>
                <w:szCs w:val="28"/>
                <w:lang w:val="en-US"/>
              </w:rPr>
              <w:t>joylashish</w:t>
            </w:r>
            <w:proofErr w:type="spellEnd"/>
            <w:r w:rsidRPr="00B179AB">
              <w:rPr>
                <w:sz w:val="28"/>
                <w:szCs w:val="28"/>
                <w:lang w:val="en-US"/>
              </w:rPr>
              <w:t xml:space="preserve"> </w:t>
            </w:r>
            <w:proofErr w:type="spellStart"/>
            <w:r w:rsidRPr="00B179AB">
              <w:rPr>
                <w:sz w:val="28"/>
                <w:szCs w:val="28"/>
                <w:lang w:val="en-US"/>
              </w:rPr>
              <w:t>o‘rnida</w:t>
            </w:r>
            <w:proofErr w:type="spellEnd"/>
            <w:r w:rsidRPr="00B179AB">
              <w:rPr>
                <w:sz w:val="28"/>
                <w:szCs w:val="28"/>
                <w:lang w:val="en-US"/>
              </w:rPr>
              <w:t xml:space="preserve"> </w:t>
            </w:r>
            <w:proofErr w:type="spellStart"/>
            <w:r w:rsidRPr="00B179AB">
              <w:rPr>
                <w:sz w:val="28"/>
                <w:szCs w:val="28"/>
                <w:lang w:val="en-US"/>
              </w:rPr>
              <w:t>ko‘zda</w:t>
            </w:r>
            <w:proofErr w:type="spellEnd"/>
            <w:r w:rsidRPr="00B179AB">
              <w:rPr>
                <w:sz w:val="28"/>
                <w:szCs w:val="28"/>
                <w:lang w:val="en-US"/>
              </w:rPr>
              <w:t xml:space="preserve"> </w:t>
            </w:r>
            <w:proofErr w:type="spellStart"/>
            <w:r w:rsidRPr="00B179AB">
              <w:rPr>
                <w:sz w:val="28"/>
                <w:szCs w:val="28"/>
                <w:lang w:val="en-US"/>
              </w:rPr>
              <w:t>tutilmagan</w:t>
            </w:r>
            <w:proofErr w:type="spellEnd"/>
            <w:r w:rsidRPr="00B179AB">
              <w:rPr>
                <w:sz w:val="28"/>
                <w:szCs w:val="28"/>
                <w:lang w:val="en-US"/>
              </w:rPr>
              <w:t xml:space="preserve"> </w:t>
            </w:r>
            <w:proofErr w:type="spellStart"/>
            <w:r w:rsidRPr="00B179AB">
              <w:rPr>
                <w:sz w:val="28"/>
                <w:szCs w:val="28"/>
                <w:lang w:val="en-US"/>
              </w:rPr>
              <w:t>radioxalaqitlar</w:t>
            </w:r>
            <w:proofErr w:type="spellEnd"/>
            <w:r w:rsidRPr="00B179AB">
              <w:rPr>
                <w:sz w:val="28"/>
                <w:szCs w:val="28"/>
                <w:lang w:val="en-US"/>
              </w:rPr>
              <w:t xml:space="preserve"> </w:t>
            </w:r>
            <w:proofErr w:type="spellStart"/>
            <w:r w:rsidRPr="00B179AB">
              <w:rPr>
                <w:sz w:val="28"/>
                <w:szCs w:val="28"/>
                <w:lang w:val="en-US"/>
              </w:rPr>
              <w:t>boshqa</w:t>
            </w:r>
            <w:proofErr w:type="spellEnd"/>
            <w:r w:rsidRPr="00B179AB">
              <w:rPr>
                <w:sz w:val="28"/>
                <w:szCs w:val="28"/>
                <w:lang w:val="en-US"/>
              </w:rPr>
              <w:t xml:space="preserve"> </w:t>
            </w:r>
            <w:proofErr w:type="spellStart"/>
            <w:r w:rsidRPr="00B179AB">
              <w:rPr>
                <w:sz w:val="28"/>
                <w:szCs w:val="28"/>
                <w:lang w:val="en-US"/>
              </w:rPr>
              <w:t>manbalarining</w:t>
            </w:r>
            <w:proofErr w:type="spellEnd"/>
            <w:r w:rsidRPr="00B179AB">
              <w:rPr>
                <w:sz w:val="28"/>
                <w:szCs w:val="28"/>
                <w:lang w:val="en-US"/>
              </w:rPr>
              <w:t xml:space="preserve"> </w:t>
            </w:r>
            <w:proofErr w:type="spellStart"/>
            <w:r w:rsidRPr="00B179AB">
              <w:rPr>
                <w:sz w:val="28"/>
                <w:szCs w:val="28"/>
                <w:lang w:val="en-US"/>
              </w:rPr>
              <w:t>birgalikdagi</w:t>
            </w:r>
            <w:proofErr w:type="spellEnd"/>
            <w:r w:rsidRPr="00B179AB">
              <w:rPr>
                <w:sz w:val="28"/>
                <w:szCs w:val="28"/>
                <w:lang w:val="en-US"/>
              </w:rPr>
              <w:t xml:space="preserve"> </w:t>
            </w:r>
            <w:proofErr w:type="spellStart"/>
            <w:r w:rsidRPr="00B179AB">
              <w:rPr>
                <w:sz w:val="28"/>
                <w:szCs w:val="28"/>
                <w:lang w:val="en-US"/>
              </w:rPr>
              <w:t>ishlashi</w:t>
            </w:r>
            <w:proofErr w:type="spellEnd"/>
            <w:r w:rsidRPr="00B179AB">
              <w:rPr>
                <w:sz w:val="28"/>
                <w:szCs w:val="28"/>
                <w:lang w:val="en-US"/>
              </w:rPr>
              <w:t xml:space="preserve"> </w:t>
            </w:r>
            <w:proofErr w:type="spellStart"/>
            <w:r w:rsidRPr="00B179AB">
              <w:rPr>
                <w:sz w:val="28"/>
                <w:szCs w:val="28"/>
                <w:lang w:val="en-US"/>
              </w:rPr>
              <w:t>hisobiga</w:t>
            </w:r>
            <w:proofErr w:type="spellEnd"/>
            <w:r w:rsidRPr="00B179AB">
              <w:rPr>
                <w:sz w:val="28"/>
                <w:szCs w:val="28"/>
                <w:lang w:val="en-US"/>
              </w:rPr>
              <w:t xml:space="preserve"> </w:t>
            </w:r>
            <w:proofErr w:type="spellStart"/>
            <w:r w:rsidRPr="00B179AB">
              <w:rPr>
                <w:sz w:val="28"/>
                <w:szCs w:val="28"/>
                <w:lang w:val="en-US"/>
              </w:rPr>
              <w:t>hosil</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nurlanishlarning</w:t>
            </w:r>
            <w:proofErr w:type="spellEnd"/>
            <w:r w:rsidRPr="00B179AB">
              <w:rPr>
                <w:sz w:val="28"/>
                <w:szCs w:val="28"/>
                <w:lang w:val="en-US"/>
              </w:rPr>
              <w:t xml:space="preserve"> </w:t>
            </w:r>
            <w:proofErr w:type="spellStart"/>
            <w:r w:rsidRPr="00B179AB">
              <w:rPr>
                <w:sz w:val="28"/>
                <w:szCs w:val="28"/>
                <w:lang w:val="en-US"/>
              </w:rPr>
              <w:t>jami</w:t>
            </w:r>
            <w:proofErr w:type="spellEnd"/>
            <w:r w:rsidRPr="00B179AB">
              <w:rPr>
                <w:sz w:val="28"/>
                <w:szCs w:val="28"/>
                <w:lang w:val="en-US"/>
              </w:rPr>
              <w:t>.</w:t>
            </w:r>
          </w:p>
          <w:p w14:paraId="07584EFC" w14:textId="77777777" w:rsidR="009979D1" w:rsidRPr="00B179AB" w:rsidRDefault="009979D1">
            <w:pPr>
              <w:jc w:val="both"/>
              <w:rPr>
                <w:color w:val="000000"/>
                <w:lang w:val="uz-Cyrl-UZ"/>
              </w:rPr>
            </w:pPr>
          </w:p>
          <w:p w14:paraId="61DADA35" w14:textId="77777777" w:rsidR="009979D1" w:rsidRPr="00B179AB" w:rsidRDefault="009979D1">
            <w:pPr>
              <w:jc w:val="both"/>
              <w:rPr>
                <w:color w:val="000000"/>
                <w:sz w:val="28"/>
                <w:szCs w:val="28"/>
                <w:lang w:val="uz-Cyrl-UZ"/>
              </w:rPr>
            </w:pPr>
            <w:r w:rsidRPr="00B179AB">
              <w:rPr>
                <w:color w:val="000000"/>
                <w:sz w:val="28"/>
                <w:szCs w:val="28"/>
                <w:lang w:val="uz-Cyrl-UZ"/>
              </w:rPr>
              <w:t>1 Фазонинг маълум бир қисмидаги, частоталар полосаси ҳамда вақт интервалидаги электромаг</w:t>
            </w:r>
            <w:r w:rsidR="0070634C" w:rsidRPr="00B179AB">
              <w:rPr>
                <w:color w:val="000000"/>
                <w:sz w:val="28"/>
                <w:szCs w:val="28"/>
                <w:lang w:val="uz-Cyrl-UZ"/>
              </w:rPr>
              <w:t>-</w:t>
            </w:r>
            <w:r w:rsidRPr="00B179AB">
              <w:rPr>
                <w:color w:val="000000"/>
                <w:sz w:val="28"/>
                <w:szCs w:val="28"/>
                <w:lang w:val="uz-Cyrl-UZ"/>
              </w:rPr>
              <w:t>нит майдон ва тебранишлар йиғиндиси.</w:t>
            </w:r>
          </w:p>
          <w:p w14:paraId="23F21A18" w14:textId="77777777" w:rsidR="009979D1" w:rsidRPr="00B179AB" w:rsidRDefault="009979D1">
            <w:pPr>
              <w:jc w:val="both"/>
              <w:rPr>
                <w:color w:val="000000"/>
                <w:sz w:val="28"/>
                <w:szCs w:val="28"/>
                <w:lang w:val="uz-Cyrl-UZ"/>
              </w:rPr>
            </w:pPr>
            <w:r w:rsidRPr="00B179AB">
              <w:rPr>
                <w:color w:val="000000"/>
                <w:sz w:val="28"/>
                <w:szCs w:val="28"/>
                <w:lang w:val="uz-Cyrl-UZ"/>
              </w:rPr>
              <w:t>2 Радиоэлектрон воситалар ва кўриб чиқиладиган радиоқабулқилувчи қурилманинг жойлашиш ўр</w:t>
            </w:r>
            <w:r w:rsidR="007E3FB8" w:rsidRPr="00B179AB">
              <w:rPr>
                <w:color w:val="000000"/>
                <w:sz w:val="28"/>
                <w:szCs w:val="28"/>
                <w:lang w:val="uz-Cyrl-UZ"/>
              </w:rPr>
              <w:t>-</w:t>
            </w:r>
            <w:r w:rsidRPr="00B179AB">
              <w:rPr>
                <w:color w:val="000000"/>
                <w:sz w:val="28"/>
                <w:szCs w:val="28"/>
                <w:lang w:val="uz-Cyrl-UZ"/>
              </w:rPr>
              <w:t>нида кўзда тутилмаган радиохалақитлар бошқа манбаларининг биргаликдаги ишлаши ҳисобига ҳосил бўлган электромагнит нурланишларнинг жами.</w:t>
            </w:r>
          </w:p>
        </w:tc>
      </w:tr>
      <w:tr w:rsidR="009979D1" w:rsidRPr="00CB34C6" w14:paraId="78606D8B" w14:textId="77777777" w:rsidTr="000E7CC5">
        <w:trPr>
          <w:tblCellSpacing w:w="0" w:type="dxa"/>
          <w:jc w:val="center"/>
        </w:trPr>
        <w:tc>
          <w:tcPr>
            <w:tcW w:w="3821" w:type="dxa"/>
          </w:tcPr>
          <w:p w14:paraId="38091068"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Электромагнитная совместимость радиоэлектронных средств</w:t>
            </w:r>
          </w:p>
          <w:p w14:paraId="4EC72B8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radioelektron vositalarning elektromagnit moslashivi</w:t>
            </w:r>
          </w:p>
          <w:p w14:paraId="49DE2B18" w14:textId="77777777" w:rsidR="009979D1" w:rsidRPr="00B179AB" w:rsidRDefault="009979D1">
            <w:pPr>
              <w:rPr>
                <w:bCs/>
                <w:color w:val="000000"/>
                <w:sz w:val="28"/>
                <w:szCs w:val="28"/>
                <w:lang w:val="uz-Cyrl-UZ"/>
              </w:rPr>
            </w:pPr>
            <w:r w:rsidRPr="00B179AB">
              <w:rPr>
                <w:bCs/>
                <w:color w:val="000000"/>
                <w:sz w:val="28"/>
                <w:szCs w:val="28"/>
                <w:lang w:val="uz-Cyrl-UZ"/>
              </w:rPr>
              <w:t xml:space="preserve">       радиоэлектрон восита</w:t>
            </w:r>
            <w:r w:rsidR="000E7CC5" w:rsidRPr="00B179AB">
              <w:rPr>
                <w:bCs/>
                <w:color w:val="000000"/>
                <w:sz w:val="28"/>
                <w:szCs w:val="28"/>
                <w:lang w:val="uz-Cyrl-UZ"/>
              </w:rPr>
              <w:t>-</w:t>
            </w:r>
            <w:r w:rsidRPr="00B179AB">
              <w:rPr>
                <w:bCs/>
                <w:color w:val="000000"/>
                <w:sz w:val="28"/>
                <w:szCs w:val="28"/>
                <w:lang w:val="uz-Cyrl-UZ"/>
              </w:rPr>
              <w:t>ларнинг электромагнит мослашуви</w:t>
            </w:r>
          </w:p>
          <w:p w14:paraId="6B280903" w14:textId="77777777" w:rsidR="009979D1" w:rsidRPr="00B179AB" w:rsidRDefault="009979D1">
            <w:pPr>
              <w:rPr>
                <w:b/>
                <w:bCs/>
                <w:color w:val="000000"/>
                <w:sz w:val="28"/>
                <w:szCs w:val="28"/>
                <w:lang w:val="uz-Cyrl-UZ"/>
              </w:rPr>
            </w:pPr>
            <w:r w:rsidRPr="00B179AB">
              <w:rPr>
                <w:b/>
                <w:bCs/>
                <w:color w:val="000000"/>
                <w:sz w:val="28"/>
                <w:szCs w:val="28"/>
                <w:lang w:val="uz-Cyrl-UZ"/>
              </w:rPr>
              <w:t>en</w:t>
            </w:r>
            <w:r w:rsidRPr="00B179AB">
              <w:rPr>
                <w:bCs/>
                <w:color w:val="000000"/>
                <w:sz w:val="28"/>
                <w:szCs w:val="28"/>
                <w:lang w:val="uz-Cyrl-UZ"/>
              </w:rPr>
              <w:t xml:space="preserve"> - electromagnetic compatibility of radioelektronic means</w:t>
            </w:r>
          </w:p>
        </w:tc>
        <w:tc>
          <w:tcPr>
            <w:tcW w:w="6150" w:type="dxa"/>
            <w:vAlign w:val="center"/>
          </w:tcPr>
          <w:p w14:paraId="79EEBB5C" w14:textId="77777777" w:rsidR="009979D1" w:rsidRPr="00B179AB" w:rsidRDefault="009979D1">
            <w:pPr>
              <w:jc w:val="both"/>
              <w:rPr>
                <w:color w:val="000000"/>
                <w:sz w:val="28"/>
                <w:szCs w:val="28"/>
              </w:rPr>
            </w:pPr>
            <w:r w:rsidRPr="00B179AB">
              <w:rPr>
                <w:color w:val="000000"/>
                <w:sz w:val="28"/>
                <w:szCs w:val="28"/>
              </w:rPr>
              <w:t>Способность радиоэлектронных средств одновременно функционировать в реальных условиях эксплуатации с требуемым качеством при воздействии на них непреднамеренных радиопомех и не создавать недопустимых радиопомех другим радиоэлектронным средствам.</w:t>
            </w:r>
          </w:p>
          <w:p w14:paraId="5696C19D" w14:textId="77777777" w:rsidR="009979D1" w:rsidRPr="00B179AB" w:rsidRDefault="009979D1">
            <w:pPr>
              <w:jc w:val="both"/>
              <w:rPr>
                <w:color w:val="000000"/>
                <w:lang w:val="uz-Cyrl-UZ"/>
              </w:rPr>
            </w:pPr>
          </w:p>
          <w:p w14:paraId="708E945A" w14:textId="77777777" w:rsidR="009979D1" w:rsidRPr="00B179AB" w:rsidRDefault="009979D1">
            <w:pPr>
              <w:jc w:val="both"/>
              <w:rPr>
                <w:sz w:val="28"/>
                <w:szCs w:val="28"/>
                <w:lang w:val="uz-Cyrl-UZ"/>
              </w:rPr>
            </w:pPr>
            <w:r w:rsidRPr="00B179AB">
              <w:rPr>
                <w:sz w:val="28"/>
                <w:szCs w:val="28"/>
                <w:lang w:val="uz-Cyrl-UZ"/>
              </w:rPr>
              <w:t>Radioelektron vositalarning, bir vaqtda ataylab qilin</w:t>
            </w:r>
            <w:r w:rsidR="0070634C" w:rsidRPr="00B179AB">
              <w:rPr>
                <w:sz w:val="28"/>
                <w:szCs w:val="28"/>
                <w:lang w:val="uz-Cyrl-UZ"/>
              </w:rPr>
              <w:t>-</w:t>
            </w:r>
            <w:r w:rsidRPr="00B179AB">
              <w:rPr>
                <w:sz w:val="28"/>
                <w:szCs w:val="28"/>
                <w:lang w:val="uz-Cyrl-UZ"/>
              </w:rPr>
              <w:t>magan radioxalaqitlar ta’sirida talab etilgan sifat bilan aniq foydalanish sharoitlarida ishlay olishi va boshqa radioelektron vositalarga yo‘l qo‘yilmaydi</w:t>
            </w:r>
            <w:r w:rsidR="0070634C" w:rsidRPr="00B179AB">
              <w:rPr>
                <w:sz w:val="28"/>
                <w:szCs w:val="28"/>
                <w:lang w:val="uz-Cyrl-UZ"/>
              </w:rPr>
              <w:t>-</w:t>
            </w:r>
            <w:r w:rsidRPr="00B179AB">
              <w:rPr>
                <w:sz w:val="28"/>
                <w:szCs w:val="28"/>
                <w:lang w:val="uz-Cyrl-UZ"/>
              </w:rPr>
              <w:t>gan radioxalaqitlar yuzaga keltirmaslik qobiliyati.</w:t>
            </w:r>
          </w:p>
          <w:p w14:paraId="28DE2540" w14:textId="77777777" w:rsidR="009979D1" w:rsidRPr="00B179AB" w:rsidRDefault="009979D1">
            <w:pPr>
              <w:jc w:val="both"/>
              <w:rPr>
                <w:color w:val="000000"/>
                <w:lang w:val="uz-Cyrl-UZ"/>
              </w:rPr>
            </w:pPr>
          </w:p>
          <w:p w14:paraId="6D47D918" w14:textId="77777777" w:rsidR="009979D1" w:rsidRPr="00B179AB" w:rsidRDefault="009979D1">
            <w:pPr>
              <w:jc w:val="both"/>
              <w:rPr>
                <w:color w:val="000000"/>
                <w:sz w:val="28"/>
                <w:szCs w:val="28"/>
                <w:lang w:val="uz-Cyrl-UZ"/>
              </w:rPr>
            </w:pPr>
            <w:r w:rsidRPr="00B179AB">
              <w:rPr>
                <w:color w:val="000000"/>
                <w:sz w:val="28"/>
                <w:szCs w:val="28"/>
                <w:lang w:val="uz-Cyrl-UZ"/>
              </w:rPr>
              <w:t>Радиоэлектрон воситаларнинг, бир вақтда атай</w:t>
            </w:r>
            <w:r w:rsidR="0070634C" w:rsidRPr="00B179AB">
              <w:rPr>
                <w:color w:val="000000"/>
                <w:sz w:val="28"/>
                <w:szCs w:val="28"/>
                <w:lang w:val="uz-Cyrl-UZ"/>
              </w:rPr>
              <w:t>-</w:t>
            </w:r>
            <w:r w:rsidRPr="00B179AB">
              <w:rPr>
                <w:color w:val="000000"/>
                <w:sz w:val="28"/>
                <w:szCs w:val="28"/>
                <w:lang w:val="uz-Cyrl-UZ"/>
              </w:rPr>
              <w:t>лаб қилинмаган радиохалақитлар таъсирида та</w:t>
            </w:r>
            <w:r w:rsidR="0070634C" w:rsidRPr="00B179AB">
              <w:rPr>
                <w:color w:val="000000"/>
                <w:sz w:val="28"/>
                <w:szCs w:val="28"/>
                <w:lang w:val="uz-Cyrl-UZ"/>
              </w:rPr>
              <w:t>-</w:t>
            </w:r>
            <w:r w:rsidRPr="00B179AB">
              <w:rPr>
                <w:color w:val="000000"/>
                <w:sz w:val="28"/>
                <w:szCs w:val="28"/>
                <w:lang w:val="uz-Cyrl-UZ"/>
              </w:rPr>
              <w:t>лаб этилган сифат билан аниқ фойдаланиш шаро</w:t>
            </w:r>
            <w:r w:rsidR="0070634C" w:rsidRPr="00B179AB">
              <w:rPr>
                <w:color w:val="000000"/>
                <w:sz w:val="28"/>
                <w:szCs w:val="28"/>
                <w:lang w:val="uz-Cyrl-UZ"/>
              </w:rPr>
              <w:t>-</w:t>
            </w:r>
            <w:r w:rsidRPr="00B179AB">
              <w:rPr>
                <w:color w:val="000000"/>
                <w:sz w:val="28"/>
                <w:szCs w:val="28"/>
                <w:lang w:val="uz-Cyrl-UZ"/>
              </w:rPr>
              <w:t xml:space="preserve">итларида ишлай олиши ва бошқа радиоэлектрон </w:t>
            </w:r>
            <w:r w:rsidRPr="00B179AB">
              <w:rPr>
                <w:color w:val="000000"/>
                <w:sz w:val="28"/>
                <w:szCs w:val="28"/>
                <w:lang w:val="uz-Cyrl-UZ"/>
              </w:rPr>
              <w:lastRenderedPageBreak/>
              <w:t>воситаларга йўл қўйилмайдиган радиохалақит</w:t>
            </w:r>
            <w:r w:rsidR="0070634C" w:rsidRPr="00B179AB">
              <w:rPr>
                <w:color w:val="000000"/>
                <w:sz w:val="28"/>
                <w:szCs w:val="28"/>
                <w:lang w:val="uz-Cyrl-UZ"/>
              </w:rPr>
              <w:t>-</w:t>
            </w:r>
            <w:r w:rsidRPr="00B179AB">
              <w:rPr>
                <w:color w:val="000000"/>
                <w:sz w:val="28"/>
                <w:szCs w:val="28"/>
                <w:lang w:val="uz-Cyrl-UZ"/>
              </w:rPr>
              <w:t xml:space="preserve">лар юзага келтирмаслик қобилияти. </w:t>
            </w:r>
          </w:p>
        </w:tc>
      </w:tr>
      <w:tr w:rsidR="009979D1" w:rsidRPr="00CB34C6" w14:paraId="2B5D62A1" w14:textId="77777777" w:rsidTr="000E7CC5">
        <w:trPr>
          <w:tblCellSpacing w:w="0" w:type="dxa"/>
          <w:jc w:val="center"/>
        </w:trPr>
        <w:tc>
          <w:tcPr>
            <w:tcW w:w="3821" w:type="dxa"/>
          </w:tcPr>
          <w:p w14:paraId="26576934"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Электромагнитное возмущение</w:t>
            </w:r>
          </w:p>
          <w:p w14:paraId="026BC58A"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elektromagnit g‘alayonlanish</w:t>
            </w:r>
          </w:p>
          <w:p w14:paraId="7B85E3D8" w14:textId="77777777" w:rsidR="009979D1" w:rsidRPr="00B179AB" w:rsidRDefault="009979D1">
            <w:pPr>
              <w:rPr>
                <w:bCs/>
                <w:color w:val="000000"/>
                <w:sz w:val="28"/>
                <w:szCs w:val="28"/>
                <w:lang w:val="uz-Cyrl-UZ"/>
              </w:rPr>
            </w:pPr>
            <w:r w:rsidRPr="00B179AB">
              <w:rPr>
                <w:bCs/>
                <w:color w:val="000000"/>
                <w:sz w:val="28"/>
                <w:szCs w:val="28"/>
                <w:lang w:val="uz-Cyrl-UZ"/>
              </w:rPr>
              <w:t xml:space="preserve">       электромагнит ғалаёнланиш</w:t>
            </w:r>
          </w:p>
          <w:p w14:paraId="5A82D5D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electromagnetic disturbance</w:t>
            </w:r>
          </w:p>
        </w:tc>
        <w:tc>
          <w:tcPr>
            <w:tcW w:w="6150" w:type="dxa"/>
            <w:vAlign w:val="center"/>
          </w:tcPr>
          <w:p w14:paraId="6851CFE6" w14:textId="77777777" w:rsidR="009979D1" w:rsidRPr="00B179AB" w:rsidRDefault="009979D1">
            <w:pPr>
              <w:jc w:val="both"/>
              <w:rPr>
                <w:color w:val="000000"/>
                <w:sz w:val="28"/>
                <w:szCs w:val="28"/>
              </w:rPr>
            </w:pPr>
            <w:r w:rsidRPr="00B179AB">
              <w:rPr>
                <w:color w:val="000000"/>
                <w:sz w:val="28"/>
                <w:szCs w:val="28"/>
              </w:rPr>
              <w:t>Любое электромагнитное явление, которое может ухудшить характеристики устрой</w:t>
            </w:r>
            <w:r w:rsidR="00973496" w:rsidRPr="00B179AB">
              <w:rPr>
                <w:color w:val="000000"/>
                <w:sz w:val="28"/>
                <w:szCs w:val="28"/>
              </w:rPr>
              <w:t>с</w:t>
            </w:r>
            <w:r w:rsidRPr="00B179AB">
              <w:rPr>
                <w:color w:val="000000"/>
                <w:sz w:val="28"/>
                <w:szCs w:val="28"/>
              </w:rPr>
              <w:t>тва, оборудования или системы.</w:t>
            </w:r>
          </w:p>
          <w:p w14:paraId="25A19900" w14:textId="77777777" w:rsidR="009979D1" w:rsidRPr="00B179AB" w:rsidRDefault="009979D1">
            <w:pPr>
              <w:jc w:val="both"/>
              <w:rPr>
                <w:color w:val="000000"/>
                <w:sz w:val="16"/>
                <w:szCs w:val="16"/>
                <w:lang w:val="uz-Cyrl-UZ"/>
              </w:rPr>
            </w:pPr>
          </w:p>
          <w:p w14:paraId="437764CC" w14:textId="77777777" w:rsidR="009979D1" w:rsidRPr="00B179AB" w:rsidRDefault="009979D1">
            <w:pPr>
              <w:jc w:val="both"/>
              <w:rPr>
                <w:sz w:val="28"/>
                <w:szCs w:val="28"/>
                <w:lang w:val="uz-Cyrl-UZ"/>
              </w:rPr>
            </w:pPr>
            <w:proofErr w:type="spellStart"/>
            <w:r w:rsidRPr="00B179AB">
              <w:rPr>
                <w:sz w:val="28"/>
                <w:szCs w:val="28"/>
                <w:lang w:val="en-US"/>
              </w:rPr>
              <w:t>Qurilma</w:t>
            </w:r>
            <w:proofErr w:type="spellEnd"/>
            <w:r w:rsidRPr="00B179AB">
              <w:rPr>
                <w:sz w:val="28"/>
                <w:szCs w:val="28"/>
                <w:lang w:val="en-US"/>
              </w:rPr>
              <w:t xml:space="preserve">, </w:t>
            </w:r>
            <w:proofErr w:type="spellStart"/>
            <w:r w:rsidRPr="00B179AB">
              <w:rPr>
                <w:sz w:val="28"/>
                <w:szCs w:val="28"/>
                <w:lang w:val="en-US"/>
              </w:rPr>
              <w:t>uskuna</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tizim</w:t>
            </w:r>
            <w:proofErr w:type="spellEnd"/>
            <w:r w:rsidRPr="00B179AB">
              <w:rPr>
                <w:sz w:val="28"/>
                <w:szCs w:val="28"/>
                <w:lang w:val="en-US"/>
              </w:rPr>
              <w:t xml:space="preserve"> </w:t>
            </w:r>
            <w:proofErr w:type="spellStart"/>
            <w:r w:rsidRPr="00B179AB">
              <w:rPr>
                <w:sz w:val="28"/>
                <w:szCs w:val="28"/>
                <w:lang w:val="en-US"/>
              </w:rPr>
              <w:t>xarakteristikalarini</w:t>
            </w:r>
            <w:proofErr w:type="spellEnd"/>
            <w:r w:rsidRPr="00B179AB">
              <w:rPr>
                <w:sz w:val="28"/>
                <w:szCs w:val="28"/>
                <w:lang w:val="en-US"/>
              </w:rPr>
              <w:t xml:space="preserve"> </w:t>
            </w:r>
            <w:proofErr w:type="spellStart"/>
            <w:r w:rsidRPr="00B179AB">
              <w:rPr>
                <w:sz w:val="28"/>
                <w:szCs w:val="28"/>
                <w:lang w:val="en-US"/>
              </w:rPr>
              <w:t>yomonlashtirishi</w:t>
            </w:r>
            <w:proofErr w:type="spellEnd"/>
            <w:r w:rsidRPr="00B179AB">
              <w:rPr>
                <w:sz w:val="28"/>
                <w:szCs w:val="28"/>
                <w:lang w:val="en-US"/>
              </w:rPr>
              <w:t xml:space="preserve"> </w:t>
            </w:r>
            <w:proofErr w:type="spellStart"/>
            <w:r w:rsidRPr="00B179AB">
              <w:rPr>
                <w:sz w:val="28"/>
                <w:szCs w:val="28"/>
                <w:lang w:val="en-US"/>
              </w:rPr>
              <w:t>mumkin</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har</w:t>
            </w:r>
            <w:proofErr w:type="spellEnd"/>
            <w:r w:rsidRPr="00B179AB">
              <w:rPr>
                <w:sz w:val="28"/>
                <w:szCs w:val="28"/>
                <w:lang w:val="en-US"/>
              </w:rPr>
              <w:t xml:space="preserve"> </w:t>
            </w:r>
            <w:proofErr w:type="spellStart"/>
            <w:r w:rsidRPr="00B179AB">
              <w:rPr>
                <w:sz w:val="28"/>
                <w:szCs w:val="28"/>
                <w:lang w:val="en-US"/>
              </w:rPr>
              <w:t>qanday</w:t>
            </w:r>
            <w:proofErr w:type="spellEnd"/>
            <w:r w:rsidRPr="00B179AB">
              <w:rPr>
                <w:sz w:val="28"/>
                <w:szCs w:val="28"/>
                <w:lang w:val="en-US"/>
              </w:rPr>
              <w:t xml:space="preserve"> </w:t>
            </w:r>
            <w:proofErr w:type="spellStart"/>
            <w:r w:rsidRPr="00B179AB">
              <w:rPr>
                <w:sz w:val="28"/>
                <w:szCs w:val="28"/>
                <w:lang w:val="en-US"/>
              </w:rPr>
              <w:t>elek</w:t>
            </w:r>
            <w:r w:rsidR="00197B51" w:rsidRPr="00B179AB">
              <w:rPr>
                <w:sz w:val="28"/>
                <w:szCs w:val="28"/>
                <w:lang w:val="en-US"/>
              </w:rPr>
              <w:t>-</w:t>
            </w:r>
            <w:r w:rsidRPr="00B179AB">
              <w:rPr>
                <w:sz w:val="28"/>
                <w:szCs w:val="28"/>
                <w:lang w:val="en-US"/>
              </w:rPr>
              <w:t>tromagnit</w:t>
            </w:r>
            <w:proofErr w:type="spellEnd"/>
            <w:r w:rsidRPr="00B179AB">
              <w:rPr>
                <w:sz w:val="28"/>
                <w:szCs w:val="28"/>
                <w:lang w:val="en-US"/>
              </w:rPr>
              <w:t xml:space="preserve"> </w:t>
            </w:r>
            <w:proofErr w:type="spellStart"/>
            <w:r w:rsidRPr="00B179AB">
              <w:rPr>
                <w:sz w:val="28"/>
                <w:szCs w:val="28"/>
                <w:lang w:val="en-US"/>
              </w:rPr>
              <w:t>hodisa</w:t>
            </w:r>
            <w:proofErr w:type="spellEnd"/>
            <w:r w:rsidRPr="00B179AB">
              <w:rPr>
                <w:sz w:val="28"/>
                <w:szCs w:val="28"/>
                <w:lang w:val="en-US"/>
              </w:rPr>
              <w:t>.</w:t>
            </w:r>
          </w:p>
          <w:p w14:paraId="5662D11B" w14:textId="77777777" w:rsidR="009979D1" w:rsidRPr="00B179AB" w:rsidRDefault="009979D1">
            <w:pPr>
              <w:jc w:val="both"/>
              <w:rPr>
                <w:color w:val="000000"/>
                <w:sz w:val="16"/>
                <w:szCs w:val="16"/>
                <w:lang w:val="uz-Cyrl-UZ"/>
              </w:rPr>
            </w:pPr>
          </w:p>
          <w:p w14:paraId="27FCE156" w14:textId="77777777" w:rsidR="009979D1" w:rsidRPr="00B179AB" w:rsidRDefault="009979D1">
            <w:pPr>
              <w:jc w:val="both"/>
              <w:rPr>
                <w:color w:val="000000"/>
                <w:sz w:val="28"/>
                <w:szCs w:val="28"/>
                <w:lang w:val="uz-Cyrl-UZ"/>
              </w:rPr>
            </w:pPr>
            <w:r w:rsidRPr="00B179AB">
              <w:rPr>
                <w:color w:val="000000"/>
                <w:sz w:val="28"/>
                <w:szCs w:val="28"/>
                <w:lang w:val="uz-Cyrl-UZ"/>
              </w:rPr>
              <w:t>Қурилма, ускуна ёки тизим характеристикалари</w:t>
            </w:r>
            <w:r w:rsidR="0070634C" w:rsidRPr="00B179AB">
              <w:rPr>
                <w:color w:val="000000"/>
                <w:sz w:val="28"/>
                <w:szCs w:val="28"/>
                <w:lang w:val="uz-Cyrl-UZ"/>
              </w:rPr>
              <w:t>-</w:t>
            </w:r>
            <w:r w:rsidRPr="00B179AB">
              <w:rPr>
                <w:color w:val="000000"/>
                <w:sz w:val="28"/>
                <w:szCs w:val="28"/>
                <w:lang w:val="uz-Cyrl-UZ"/>
              </w:rPr>
              <w:t>ни ёмонлаштириши мумкин бўлган ҳар қандай электромагнит ҳодиса.</w:t>
            </w:r>
          </w:p>
        </w:tc>
      </w:tr>
      <w:tr w:rsidR="009979D1" w:rsidRPr="00CB34C6" w14:paraId="728C7986" w14:textId="77777777" w:rsidTr="000E7CC5">
        <w:trPr>
          <w:tblCellSpacing w:w="0" w:type="dxa"/>
          <w:jc w:val="center"/>
        </w:trPr>
        <w:tc>
          <w:tcPr>
            <w:tcW w:w="3821" w:type="dxa"/>
          </w:tcPr>
          <w:p w14:paraId="389D91C8" w14:textId="77777777" w:rsidR="009979D1" w:rsidRPr="00B179AB" w:rsidRDefault="009979D1">
            <w:pPr>
              <w:rPr>
                <w:b/>
                <w:bCs/>
                <w:color w:val="000000"/>
                <w:sz w:val="28"/>
                <w:szCs w:val="28"/>
                <w:lang w:val="uz-Cyrl-UZ"/>
              </w:rPr>
            </w:pPr>
            <w:r w:rsidRPr="00B179AB">
              <w:rPr>
                <w:b/>
                <w:bCs/>
                <w:color w:val="000000"/>
                <w:sz w:val="28"/>
                <w:szCs w:val="28"/>
                <w:lang w:val="uz-Cyrl-UZ"/>
              </w:rPr>
              <w:t>Электромагнитное ружьё</w:t>
            </w:r>
          </w:p>
          <w:p w14:paraId="0FEE7096"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elektromagnit qurol</w:t>
            </w:r>
          </w:p>
          <w:p w14:paraId="4961F68B"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E85B98" w:rsidRPr="00B179AB">
              <w:rPr>
                <w:bCs/>
                <w:color w:val="000000"/>
                <w:sz w:val="28"/>
                <w:szCs w:val="28"/>
                <w:lang w:val="uz-Cyrl-UZ"/>
              </w:rPr>
              <w:t xml:space="preserve"> </w:t>
            </w:r>
            <w:r w:rsidRPr="00B179AB">
              <w:rPr>
                <w:bCs/>
                <w:color w:val="000000"/>
                <w:sz w:val="28"/>
                <w:szCs w:val="28"/>
                <w:lang w:val="uz-Cyrl-UZ"/>
              </w:rPr>
              <w:t>электромагнит қурол</w:t>
            </w:r>
          </w:p>
          <w:p w14:paraId="4E3C1A59"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w:t>
            </w:r>
            <w:r w:rsidRPr="00B179AB">
              <w:rPr>
                <w:b/>
                <w:bCs/>
                <w:color w:val="000000"/>
                <w:sz w:val="28"/>
                <w:szCs w:val="28"/>
                <w:lang w:val="uz-Cyrl-UZ"/>
              </w:rPr>
              <w:t>-</w:t>
            </w:r>
            <w:r w:rsidRPr="00B179AB">
              <w:rPr>
                <w:b/>
                <w:bCs/>
                <w:color w:val="000000"/>
                <w:sz w:val="28"/>
                <w:szCs w:val="28"/>
                <w:lang w:val="en-US"/>
              </w:rPr>
              <w:t xml:space="preserve"> </w:t>
            </w:r>
            <w:r w:rsidRPr="00B179AB">
              <w:rPr>
                <w:bCs/>
                <w:color w:val="000000"/>
                <w:sz w:val="28"/>
                <w:szCs w:val="28"/>
                <w:lang w:val="en-US"/>
              </w:rPr>
              <w:t>electromagnetic gun</w:t>
            </w:r>
          </w:p>
        </w:tc>
        <w:tc>
          <w:tcPr>
            <w:tcW w:w="6150" w:type="dxa"/>
            <w:vAlign w:val="center"/>
          </w:tcPr>
          <w:p w14:paraId="72CB98BA" w14:textId="77777777" w:rsidR="009979D1" w:rsidRPr="00B179AB" w:rsidRDefault="009979D1" w:rsidP="0070634C">
            <w:pPr>
              <w:jc w:val="both"/>
              <w:rPr>
                <w:sz w:val="28"/>
                <w:szCs w:val="28"/>
                <w:lang w:val="uz-Cyrl-UZ"/>
              </w:rPr>
            </w:pPr>
            <w:r w:rsidRPr="00B179AB">
              <w:rPr>
                <w:color w:val="000000"/>
                <w:sz w:val="28"/>
                <w:szCs w:val="28"/>
              </w:rPr>
              <w:t>Предназначается для ликвидации беспилотного летательного аппарата с помощью энергии электромагнитного излучения. На примере электромагнитного ружья марки «</w:t>
            </w:r>
            <w:r w:rsidRPr="00B179AB">
              <w:rPr>
                <w:color w:val="000000"/>
                <w:sz w:val="28"/>
                <w:szCs w:val="28"/>
                <w:lang w:val="en-US"/>
              </w:rPr>
              <w:t>REX</w:t>
            </w:r>
            <w:r w:rsidRPr="00B179AB">
              <w:rPr>
                <w:color w:val="000000"/>
                <w:sz w:val="28"/>
                <w:szCs w:val="28"/>
              </w:rPr>
              <w:t xml:space="preserve">1» здесь </w:t>
            </w:r>
            <w:proofErr w:type="spellStart"/>
            <w:r w:rsidRPr="00B179AB">
              <w:rPr>
                <w:color w:val="000000"/>
                <w:sz w:val="28"/>
                <w:szCs w:val="28"/>
              </w:rPr>
              <w:t>описыва</w:t>
            </w:r>
            <w:r w:rsidR="00125F51" w:rsidRPr="00B179AB">
              <w:rPr>
                <w:color w:val="000000"/>
                <w:sz w:val="28"/>
                <w:szCs w:val="28"/>
              </w:rPr>
              <w:t>-</w:t>
            </w:r>
            <w:r w:rsidRPr="00B179AB">
              <w:rPr>
                <w:color w:val="000000"/>
                <w:sz w:val="28"/>
                <w:szCs w:val="28"/>
              </w:rPr>
              <w:t>ются</w:t>
            </w:r>
            <w:proofErr w:type="spellEnd"/>
            <w:r w:rsidRPr="00B179AB">
              <w:rPr>
                <w:color w:val="000000"/>
                <w:sz w:val="28"/>
                <w:szCs w:val="28"/>
              </w:rPr>
              <w:t xml:space="preserve"> его возможности – ружьё выводит из </w:t>
            </w:r>
            <w:r w:rsidRPr="00B179AB">
              <w:rPr>
                <w:sz w:val="28"/>
                <w:szCs w:val="28"/>
              </w:rPr>
              <w:t xml:space="preserve">строя беспилотный летательный аппарат, который </w:t>
            </w:r>
            <w:proofErr w:type="gramStart"/>
            <w:r w:rsidRPr="00B179AB">
              <w:rPr>
                <w:sz w:val="28"/>
                <w:szCs w:val="28"/>
              </w:rPr>
              <w:t>на</w:t>
            </w:r>
            <w:r w:rsidR="00125F51" w:rsidRPr="00B179AB">
              <w:rPr>
                <w:sz w:val="28"/>
                <w:szCs w:val="28"/>
              </w:rPr>
              <w:t>-</w:t>
            </w:r>
            <w:proofErr w:type="spellStart"/>
            <w:r w:rsidRPr="00B179AB">
              <w:rPr>
                <w:sz w:val="28"/>
                <w:szCs w:val="28"/>
              </w:rPr>
              <w:t>ходится</w:t>
            </w:r>
            <w:proofErr w:type="spellEnd"/>
            <w:proofErr w:type="gramEnd"/>
            <w:r w:rsidRPr="00B179AB">
              <w:rPr>
                <w:sz w:val="28"/>
                <w:szCs w:val="28"/>
              </w:rPr>
              <w:t xml:space="preserve"> в прямой видимости стрелка</w:t>
            </w:r>
            <w:r w:rsidRPr="00B179AB">
              <w:rPr>
                <w:color w:val="000000"/>
                <w:sz w:val="28"/>
                <w:szCs w:val="28"/>
              </w:rPr>
              <w:t xml:space="preserve">. Ружьё </w:t>
            </w:r>
            <w:proofErr w:type="gramStart"/>
            <w:r w:rsidRPr="00B179AB">
              <w:rPr>
                <w:color w:val="000000"/>
                <w:sz w:val="28"/>
                <w:szCs w:val="28"/>
              </w:rPr>
              <w:t>ос</w:t>
            </w:r>
            <w:r w:rsidR="00125F51" w:rsidRPr="00B179AB">
              <w:rPr>
                <w:color w:val="000000"/>
                <w:sz w:val="28"/>
                <w:szCs w:val="28"/>
              </w:rPr>
              <w:t>-</w:t>
            </w:r>
            <w:proofErr w:type="spellStart"/>
            <w:r w:rsidRPr="00B179AB">
              <w:rPr>
                <w:color w:val="000000"/>
                <w:sz w:val="28"/>
                <w:szCs w:val="28"/>
              </w:rPr>
              <w:t>нащено</w:t>
            </w:r>
            <w:proofErr w:type="spellEnd"/>
            <w:proofErr w:type="gramEnd"/>
            <w:r w:rsidRPr="00B179AB">
              <w:rPr>
                <w:color w:val="000000"/>
                <w:sz w:val="28"/>
                <w:szCs w:val="28"/>
              </w:rPr>
              <w:t xml:space="preserve"> встроенной батареей, обеспечивающей автономную работу ружья; имеет блок подавления, способный глушить сигналы </w:t>
            </w:r>
            <w:r w:rsidRPr="00B179AB">
              <w:rPr>
                <w:color w:val="000000"/>
                <w:sz w:val="28"/>
                <w:szCs w:val="28"/>
                <w:lang w:val="en-US"/>
              </w:rPr>
              <w:t>GPS</w:t>
            </w:r>
            <w:r w:rsidRPr="00B179AB">
              <w:rPr>
                <w:color w:val="000000"/>
                <w:sz w:val="28"/>
                <w:szCs w:val="28"/>
              </w:rPr>
              <w:t>, ГЛОНАСС и др</w:t>
            </w:r>
            <w:r w:rsidRPr="00B179AB">
              <w:rPr>
                <w:sz w:val="28"/>
                <w:szCs w:val="28"/>
              </w:rPr>
              <w:t xml:space="preserve">угих </w:t>
            </w:r>
            <w:r w:rsidRPr="00B179AB">
              <w:rPr>
                <w:color w:val="000000"/>
                <w:sz w:val="28"/>
                <w:szCs w:val="28"/>
              </w:rPr>
              <w:t xml:space="preserve">навигационных систем; может блокировать сигналы </w:t>
            </w:r>
            <w:r w:rsidRPr="00B179AB">
              <w:rPr>
                <w:color w:val="000000"/>
                <w:sz w:val="28"/>
                <w:szCs w:val="28"/>
                <w:lang w:val="en-US"/>
              </w:rPr>
              <w:t>GSM</w:t>
            </w:r>
            <w:r w:rsidRPr="00B179AB">
              <w:rPr>
                <w:color w:val="000000"/>
                <w:sz w:val="28"/>
                <w:szCs w:val="28"/>
              </w:rPr>
              <w:t xml:space="preserve">, </w:t>
            </w:r>
            <w:r w:rsidRPr="00B179AB">
              <w:rPr>
                <w:color w:val="000000"/>
                <w:sz w:val="28"/>
                <w:szCs w:val="28"/>
                <w:lang w:val="en-US"/>
              </w:rPr>
              <w:t>LTE</w:t>
            </w:r>
            <w:r w:rsidRPr="00B179AB">
              <w:rPr>
                <w:color w:val="000000"/>
                <w:sz w:val="28"/>
                <w:szCs w:val="28"/>
              </w:rPr>
              <w:t xml:space="preserve"> и создавать помехи на частотах 900 </w:t>
            </w:r>
            <w:r w:rsidRPr="00B179AB">
              <w:rPr>
                <w:color w:val="000000"/>
                <w:sz w:val="28"/>
                <w:szCs w:val="28"/>
                <w:lang w:val="en-US"/>
              </w:rPr>
              <w:t>MHz</w:t>
            </w:r>
            <w:r w:rsidRPr="00B179AB">
              <w:rPr>
                <w:color w:val="000000"/>
                <w:sz w:val="28"/>
                <w:szCs w:val="28"/>
              </w:rPr>
              <w:t xml:space="preserve">, 2,4 </w:t>
            </w:r>
            <w:r w:rsidRPr="00B179AB">
              <w:rPr>
                <w:color w:val="000000"/>
                <w:sz w:val="28"/>
                <w:szCs w:val="28"/>
                <w:lang w:val="en-US"/>
              </w:rPr>
              <w:t>GHz</w:t>
            </w:r>
            <w:r w:rsidRPr="00B179AB">
              <w:rPr>
                <w:color w:val="000000"/>
                <w:sz w:val="28"/>
                <w:szCs w:val="28"/>
              </w:rPr>
              <w:t xml:space="preserve">, </w:t>
            </w:r>
            <w:r w:rsidR="00082107" w:rsidRPr="00B179AB">
              <w:rPr>
                <w:color w:val="000000"/>
                <w:sz w:val="28"/>
                <w:szCs w:val="28"/>
              </w:rPr>
              <w:t>(</w:t>
            </w:r>
            <w:r w:rsidRPr="00B179AB">
              <w:rPr>
                <w:color w:val="000000"/>
                <w:sz w:val="28"/>
                <w:szCs w:val="28"/>
              </w:rPr>
              <w:t>05,2-5,8</w:t>
            </w:r>
            <w:r w:rsidR="00082107" w:rsidRPr="00B179AB">
              <w:rPr>
                <w:color w:val="000000"/>
                <w:sz w:val="28"/>
                <w:szCs w:val="28"/>
              </w:rPr>
              <w:t>)</w:t>
            </w:r>
            <w:r w:rsidRPr="00B179AB">
              <w:rPr>
                <w:color w:val="000000"/>
                <w:sz w:val="28"/>
                <w:szCs w:val="28"/>
              </w:rPr>
              <w:t xml:space="preserve"> </w:t>
            </w:r>
            <w:r w:rsidRPr="00B179AB">
              <w:rPr>
                <w:color w:val="000000"/>
                <w:sz w:val="28"/>
                <w:szCs w:val="28"/>
                <w:lang w:val="en-US"/>
              </w:rPr>
              <w:t>GHz</w:t>
            </w:r>
            <w:r w:rsidRPr="00B179AB">
              <w:rPr>
                <w:color w:val="000000"/>
                <w:sz w:val="28"/>
                <w:szCs w:val="28"/>
              </w:rPr>
              <w:t xml:space="preserve">. Электромагнитное ружьё не повреждает </w:t>
            </w:r>
            <w:r w:rsidRPr="00B179AB">
              <w:rPr>
                <w:sz w:val="28"/>
                <w:szCs w:val="28"/>
              </w:rPr>
              <w:t xml:space="preserve">беспилотный летательный аппарат физически, поэтому беспилотник «потерявший» сигнал </w:t>
            </w:r>
            <w:proofErr w:type="spellStart"/>
            <w:r w:rsidRPr="00B179AB">
              <w:rPr>
                <w:sz w:val="28"/>
                <w:szCs w:val="28"/>
              </w:rPr>
              <w:t>уп</w:t>
            </w:r>
            <w:r w:rsidR="00C06F15" w:rsidRPr="00B179AB">
              <w:rPr>
                <w:sz w:val="28"/>
                <w:szCs w:val="28"/>
              </w:rPr>
              <w:t>-</w:t>
            </w:r>
            <w:r w:rsidRPr="00B179AB">
              <w:rPr>
                <w:sz w:val="28"/>
                <w:szCs w:val="28"/>
              </w:rPr>
              <w:t>равления</w:t>
            </w:r>
            <w:proofErr w:type="spellEnd"/>
            <w:r w:rsidRPr="00B179AB">
              <w:rPr>
                <w:sz w:val="28"/>
                <w:szCs w:val="28"/>
              </w:rPr>
              <w:t xml:space="preserve"> и навигации просто падает на землю.</w:t>
            </w:r>
          </w:p>
          <w:p w14:paraId="07AF13F4" w14:textId="77777777" w:rsidR="009979D1" w:rsidRPr="00B179AB" w:rsidRDefault="009979D1">
            <w:pPr>
              <w:jc w:val="both"/>
              <w:rPr>
                <w:sz w:val="16"/>
                <w:szCs w:val="16"/>
              </w:rPr>
            </w:pPr>
          </w:p>
          <w:p w14:paraId="629D3F32" w14:textId="77777777" w:rsidR="009979D1" w:rsidRPr="00B179AB" w:rsidRDefault="009979D1">
            <w:pPr>
              <w:jc w:val="both"/>
              <w:rPr>
                <w:color w:val="000000"/>
                <w:sz w:val="28"/>
                <w:szCs w:val="28"/>
                <w:lang w:val="en-US"/>
              </w:rPr>
            </w:pPr>
            <w:r w:rsidRPr="00B179AB">
              <w:rPr>
                <w:sz w:val="28"/>
                <w:lang w:val="uz-Cyrl-UZ"/>
              </w:rPr>
              <w:t>Uchuvchisiz</w:t>
            </w:r>
            <w:r w:rsidRPr="00B179AB">
              <w:rPr>
                <w:sz w:val="28"/>
                <w:szCs w:val="28"/>
                <w:lang w:val="en-US"/>
              </w:rPr>
              <w:t xml:space="preserve"> </w:t>
            </w:r>
            <w:proofErr w:type="spellStart"/>
            <w:r w:rsidRPr="00B179AB">
              <w:rPr>
                <w:sz w:val="28"/>
                <w:szCs w:val="28"/>
                <w:lang w:val="en-US"/>
              </w:rPr>
              <w:t>boshqariladigan</w:t>
            </w:r>
            <w:proofErr w:type="spellEnd"/>
            <w:r w:rsidRPr="00B179AB">
              <w:rPr>
                <w:sz w:val="28"/>
                <w:szCs w:val="28"/>
                <w:lang w:val="en-US"/>
              </w:rPr>
              <w:t xml:space="preserve"> </w:t>
            </w:r>
            <w:proofErr w:type="spellStart"/>
            <w:r w:rsidRPr="00B179AB">
              <w:rPr>
                <w:sz w:val="28"/>
                <w:szCs w:val="28"/>
                <w:lang w:val="en-US"/>
              </w:rPr>
              <w:t>uchish</w:t>
            </w:r>
            <w:proofErr w:type="spellEnd"/>
            <w:r w:rsidRPr="00B179AB">
              <w:rPr>
                <w:sz w:val="28"/>
                <w:szCs w:val="28"/>
                <w:lang w:val="en-US"/>
              </w:rPr>
              <w:t xml:space="preserve"> </w:t>
            </w:r>
            <w:proofErr w:type="spellStart"/>
            <w:r w:rsidRPr="00B179AB">
              <w:rPr>
                <w:sz w:val="28"/>
                <w:szCs w:val="28"/>
                <w:lang w:val="en-US"/>
              </w:rPr>
              <w:t>apparatini</w:t>
            </w:r>
            <w:proofErr w:type="spellEnd"/>
            <w:r w:rsidRPr="00B179AB">
              <w:rPr>
                <w:sz w:val="28"/>
                <w:szCs w:val="28"/>
                <w:lang w:val="en-US"/>
              </w:rPr>
              <w:t xml:space="preserve"> </w:t>
            </w:r>
            <w:proofErr w:type="spellStart"/>
            <w:r w:rsidRPr="00B179AB">
              <w:rPr>
                <w:sz w:val="28"/>
                <w:szCs w:val="28"/>
                <w:lang w:val="en-US"/>
              </w:rPr>
              <w:t>elek</w:t>
            </w:r>
            <w:r w:rsidR="00E07BB0" w:rsidRPr="00B179AB">
              <w:rPr>
                <w:sz w:val="28"/>
                <w:szCs w:val="28"/>
                <w:lang w:val="en-US"/>
              </w:rPr>
              <w:t>-</w:t>
            </w:r>
            <w:r w:rsidRPr="00B179AB">
              <w:rPr>
                <w:sz w:val="28"/>
                <w:szCs w:val="28"/>
                <w:lang w:val="en-US"/>
              </w:rPr>
              <w:t>tromagnit</w:t>
            </w:r>
            <w:proofErr w:type="spellEnd"/>
            <w:r w:rsidRPr="00B179AB">
              <w:rPr>
                <w:sz w:val="28"/>
                <w:szCs w:val="28"/>
                <w:lang w:val="en-US"/>
              </w:rPr>
              <w:t xml:space="preserve"> </w:t>
            </w:r>
            <w:proofErr w:type="spellStart"/>
            <w:r w:rsidRPr="00B179AB">
              <w:rPr>
                <w:sz w:val="28"/>
                <w:szCs w:val="28"/>
                <w:lang w:val="en-US"/>
              </w:rPr>
              <w:t>nurlanish</w:t>
            </w:r>
            <w:proofErr w:type="spellEnd"/>
            <w:r w:rsidRPr="00B179AB">
              <w:rPr>
                <w:sz w:val="28"/>
                <w:szCs w:val="28"/>
                <w:lang w:val="en-US"/>
              </w:rPr>
              <w:t xml:space="preserve"> </w:t>
            </w:r>
            <w:proofErr w:type="spellStart"/>
            <w:r w:rsidRPr="00B179AB">
              <w:rPr>
                <w:sz w:val="28"/>
                <w:szCs w:val="28"/>
                <w:lang w:val="en-US"/>
              </w:rPr>
              <w:t>energiyasi</w:t>
            </w:r>
            <w:proofErr w:type="spellEnd"/>
            <w:r w:rsidRPr="00B179AB">
              <w:rPr>
                <w:sz w:val="28"/>
                <w:szCs w:val="28"/>
                <w:lang w:val="en-US"/>
              </w:rPr>
              <w:t xml:space="preserve"> </w:t>
            </w:r>
            <w:proofErr w:type="spellStart"/>
            <w:r w:rsidRPr="00B179AB">
              <w:rPr>
                <w:sz w:val="28"/>
                <w:szCs w:val="28"/>
                <w:lang w:val="en-US"/>
              </w:rPr>
              <w:t>yordamida</w:t>
            </w:r>
            <w:proofErr w:type="spellEnd"/>
            <w:r w:rsidRPr="00B179AB">
              <w:rPr>
                <w:sz w:val="28"/>
                <w:szCs w:val="28"/>
                <w:lang w:val="en-US"/>
              </w:rPr>
              <w:t xml:space="preserve"> </w:t>
            </w:r>
            <w:proofErr w:type="spellStart"/>
            <w:r w:rsidRPr="00B179AB">
              <w:rPr>
                <w:sz w:val="28"/>
                <w:szCs w:val="28"/>
                <w:lang w:val="en-US"/>
              </w:rPr>
              <w:t>ishdan</w:t>
            </w:r>
            <w:proofErr w:type="spellEnd"/>
            <w:r w:rsidRPr="00B179AB">
              <w:rPr>
                <w:color w:val="000000"/>
                <w:sz w:val="28"/>
                <w:szCs w:val="28"/>
                <w:lang w:val="en-US"/>
              </w:rPr>
              <w:t xml:space="preserve"> chi</w:t>
            </w:r>
            <w:r w:rsidR="0070634C" w:rsidRPr="00B179AB">
              <w:rPr>
                <w:color w:val="000000"/>
                <w:sz w:val="28"/>
                <w:szCs w:val="28"/>
                <w:lang w:val="en-US"/>
              </w:rPr>
              <w:t>-</w:t>
            </w:r>
            <w:proofErr w:type="spellStart"/>
            <w:r w:rsidRPr="00B179AB">
              <w:rPr>
                <w:color w:val="000000"/>
                <w:sz w:val="28"/>
                <w:szCs w:val="28"/>
                <w:lang w:val="en-US"/>
              </w:rPr>
              <w:t>qarish</w:t>
            </w:r>
            <w:proofErr w:type="spellEnd"/>
            <w:r w:rsidRPr="00B179AB">
              <w:rPr>
                <w:color w:val="000000"/>
                <w:sz w:val="28"/>
                <w:szCs w:val="28"/>
                <w:lang w:val="en-US"/>
              </w:rPr>
              <w:t xml:space="preserve"> </w:t>
            </w:r>
            <w:proofErr w:type="spellStart"/>
            <w:r w:rsidRPr="00B179AB">
              <w:rPr>
                <w:color w:val="000000"/>
                <w:sz w:val="28"/>
                <w:szCs w:val="28"/>
                <w:lang w:val="en-US"/>
              </w:rPr>
              <w:t>uchun</w:t>
            </w:r>
            <w:proofErr w:type="spellEnd"/>
            <w:r w:rsidRPr="00B179AB">
              <w:rPr>
                <w:color w:val="000000"/>
                <w:sz w:val="28"/>
                <w:szCs w:val="28"/>
                <w:lang w:val="en-US"/>
              </w:rPr>
              <w:t xml:space="preserve"> </w:t>
            </w:r>
            <w:proofErr w:type="spellStart"/>
            <w:r w:rsidRPr="00B179AB">
              <w:rPr>
                <w:color w:val="000000"/>
                <w:sz w:val="28"/>
                <w:szCs w:val="28"/>
                <w:lang w:val="en-US"/>
              </w:rPr>
              <w:t>mo‘ljallanadi</w:t>
            </w:r>
            <w:proofErr w:type="spellEnd"/>
            <w:r w:rsidRPr="00B179AB">
              <w:rPr>
                <w:color w:val="000000"/>
                <w:sz w:val="28"/>
                <w:szCs w:val="28"/>
                <w:lang w:val="en-US"/>
              </w:rPr>
              <w:t xml:space="preserve">. «REX1» </w:t>
            </w:r>
            <w:proofErr w:type="spellStart"/>
            <w:r w:rsidRPr="00B179AB">
              <w:rPr>
                <w:color w:val="000000"/>
                <w:sz w:val="28"/>
                <w:szCs w:val="28"/>
                <w:lang w:val="en-US"/>
              </w:rPr>
              <w:t>markasidagi</w:t>
            </w:r>
            <w:proofErr w:type="spellEnd"/>
            <w:r w:rsidRPr="00B179AB">
              <w:rPr>
                <w:color w:val="000000"/>
                <w:sz w:val="28"/>
                <w:szCs w:val="28"/>
                <w:lang w:val="en-US"/>
              </w:rPr>
              <w:t xml:space="preserve"> </w:t>
            </w:r>
            <w:proofErr w:type="spellStart"/>
            <w:r w:rsidRPr="00B179AB">
              <w:rPr>
                <w:color w:val="000000"/>
                <w:sz w:val="28"/>
                <w:szCs w:val="28"/>
                <w:lang w:val="en-US"/>
              </w:rPr>
              <w:t>elektromagnit</w:t>
            </w:r>
            <w:proofErr w:type="spellEnd"/>
            <w:r w:rsidRPr="00B179AB">
              <w:rPr>
                <w:color w:val="000000"/>
                <w:sz w:val="28"/>
                <w:szCs w:val="28"/>
                <w:lang w:val="en-US"/>
              </w:rPr>
              <w:t xml:space="preserve"> </w:t>
            </w:r>
            <w:proofErr w:type="spellStart"/>
            <w:r w:rsidRPr="00B179AB">
              <w:rPr>
                <w:color w:val="000000"/>
                <w:sz w:val="28"/>
                <w:szCs w:val="28"/>
                <w:lang w:val="en-US"/>
              </w:rPr>
              <w:t>qurol</w:t>
            </w:r>
            <w:proofErr w:type="spellEnd"/>
            <w:r w:rsidRPr="00B179AB">
              <w:rPr>
                <w:color w:val="000000"/>
                <w:sz w:val="28"/>
                <w:szCs w:val="28"/>
                <w:lang w:val="en-US"/>
              </w:rPr>
              <w:t xml:space="preserve"> </w:t>
            </w:r>
            <w:proofErr w:type="spellStart"/>
            <w:r w:rsidRPr="00B179AB">
              <w:rPr>
                <w:color w:val="000000"/>
                <w:sz w:val="28"/>
                <w:szCs w:val="28"/>
                <w:lang w:val="en-US"/>
              </w:rPr>
              <w:t>misolida</w:t>
            </w:r>
            <w:proofErr w:type="spellEnd"/>
            <w:r w:rsidRPr="00B179AB">
              <w:rPr>
                <w:color w:val="000000"/>
                <w:sz w:val="28"/>
                <w:szCs w:val="28"/>
                <w:lang w:val="en-US"/>
              </w:rPr>
              <w:t xml:space="preserve"> </w:t>
            </w:r>
            <w:proofErr w:type="spellStart"/>
            <w:r w:rsidRPr="00B179AB">
              <w:rPr>
                <w:color w:val="000000"/>
                <w:sz w:val="28"/>
                <w:szCs w:val="28"/>
                <w:lang w:val="en-US"/>
              </w:rPr>
              <w:t>bu</w:t>
            </w:r>
            <w:proofErr w:type="spellEnd"/>
            <w:r w:rsidRPr="00B179AB">
              <w:rPr>
                <w:color w:val="000000"/>
                <w:sz w:val="28"/>
                <w:szCs w:val="28"/>
                <w:lang w:val="en-US"/>
              </w:rPr>
              <w:t xml:space="preserve"> </w:t>
            </w:r>
            <w:proofErr w:type="spellStart"/>
            <w:r w:rsidRPr="00B179AB">
              <w:rPr>
                <w:color w:val="000000"/>
                <w:sz w:val="28"/>
                <w:szCs w:val="28"/>
                <w:lang w:val="en-US"/>
              </w:rPr>
              <w:t>yerda</w:t>
            </w:r>
            <w:proofErr w:type="spellEnd"/>
            <w:r w:rsidRPr="00B179AB">
              <w:rPr>
                <w:color w:val="000000"/>
                <w:sz w:val="28"/>
                <w:szCs w:val="28"/>
                <w:lang w:val="en-US"/>
              </w:rPr>
              <w:t xml:space="preserve"> </w:t>
            </w:r>
            <w:proofErr w:type="spellStart"/>
            <w:r w:rsidRPr="00B179AB">
              <w:rPr>
                <w:color w:val="000000"/>
                <w:sz w:val="28"/>
                <w:szCs w:val="28"/>
                <w:lang w:val="en-US"/>
              </w:rPr>
              <w:t>uning</w:t>
            </w:r>
            <w:proofErr w:type="spellEnd"/>
            <w:r w:rsidRPr="00B179AB">
              <w:rPr>
                <w:color w:val="000000"/>
                <w:sz w:val="28"/>
                <w:szCs w:val="28"/>
                <w:lang w:val="en-US"/>
              </w:rPr>
              <w:t xml:space="preserve"> </w:t>
            </w:r>
            <w:proofErr w:type="spellStart"/>
            <w:r w:rsidRPr="00B179AB">
              <w:rPr>
                <w:color w:val="000000"/>
                <w:sz w:val="28"/>
                <w:szCs w:val="28"/>
                <w:lang w:val="en-US"/>
              </w:rPr>
              <w:t>imkoniyatlari</w:t>
            </w:r>
            <w:proofErr w:type="spellEnd"/>
            <w:r w:rsidRPr="00B179AB">
              <w:rPr>
                <w:color w:val="000000"/>
                <w:sz w:val="28"/>
                <w:szCs w:val="28"/>
                <w:lang w:val="en-US"/>
              </w:rPr>
              <w:t xml:space="preserve"> </w:t>
            </w:r>
            <w:proofErr w:type="spellStart"/>
            <w:r w:rsidRPr="00B179AB">
              <w:rPr>
                <w:color w:val="000000"/>
                <w:sz w:val="28"/>
                <w:szCs w:val="28"/>
                <w:lang w:val="en-US"/>
              </w:rPr>
              <w:t>tavsiflanadi</w:t>
            </w:r>
            <w:proofErr w:type="spellEnd"/>
            <w:r w:rsidRPr="00B179AB">
              <w:rPr>
                <w:color w:val="000000"/>
                <w:sz w:val="28"/>
                <w:szCs w:val="28"/>
                <w:lang w:val="en-US"/>
              </w:rPr>
              <w:t xml:space="preserve"> – </w:t>
            </w:r>
            <w:proofErr w:type="spellStart"/>
            <w:r w:rsidRPr="00B179AB">
              <w:rPr>
                <w:color w:val="000000"/>
                <w:sz w:val="28"/>
                <w:szCs w:val="28"/>
                <w:lang w:val="en-US"/>
              </w:rPr>
              <w:t>qurol</w:t>
            </w:r>
            <w:proofErr w:type="spellEnd"/>
            <w:r w:rsidRPr="00B179AB">
              <w:rPr>
                <w:color w:val="000000"/>
                <w:sz w:val="28"/>
                <w:szCs w:val="28"/>
                <w:lang w:val="en-US"/>
              </w:rPr>
              <w:t xml:space="preserve"> </w:t>
            </w:r>
            <w:proofErr w:type="spellStart"/>
            <w:r w:rsidRPr="00B179AB">
              <w:rPr>
                <w:color w:val="000000"/>
                <w:sz w:val="28"/>
                <w:szCs w:val="28"/>
                <w:lang w:val="en-US"/>
              </w:rPr>
              <w:t>otuvc</w:t>
            </w:r>
            <w:r w:rsidR="00E07BB0" w:rsidRPr="00B179AB">
              <w:rPr>
                <w:color w:val="000000"/>
                <w:sz w:val="28"/>
                <w:szCs w:val="28"/>
                <w:lang w:val="en-US"/>
              </w:rPr>
              <w:t>hining</w:t>
            </w:r>
            <w:proofErr w:type="spellEnd"/>
            <w:r w:rsidR="00E07BB0" w:rsidRPr="00B179AB">
              <w:rPr>
                <w:color w:val="000000"/>
                <w:sz w:val="28"/>
                <w:szCs w:val="28"/>
                <w:lang w:val="en-US"/>
              </w:rPr>
              <w:t xml:space="preserve"> </w:t>
            </w:r>
            <w:proofErr w:type="spellStart"/>
            <w:proofErr w:type="gramStart"/>
            <w:r w:rsidR="00E07BB0" w:rsidRPr="00B179AB">
              <w:rPr>
                <w:color w:val="000000"/>
                <w:sz w:val="28"/>
                <w:szCs w:val="28"/>
                <w:lang w:val="en-US"/>
              </w:rPr>
              <w:t>to‘</w:t>
            </w:r>
            <w:proofErr w:type="gramEnd"/>
            <w:r w:rsidR="00E07BB0" w:rsidRPr="00B179AB">
              <w:rPr>
                <w:color w:val="000000"/>
                <w:sz w:val="28"/>
                <w:szCs w:val="28"/>
                <w:lang w:val="en-US"/>
              </w:rPr>
              <w:t>g‘ridan-to‘g‘ri</w:t>
            </w:r>
            <w:proofErr w:type="spellEnd"/>
            <w:r w:rsidR="00E07BB0" w:rsidRPr="00B179AB">
              <w:rPr>
                <w:color w:val="000000"/>
                <w:sz w:val="28"/>
                <w:szCs w:val="28"/>
                <w:lang w:val="en-US"/>
              </w:rPr>
              <w:t xml:space="preserve"> </w:t>
            </w:r>
            <w:proofErr w:type="spellStart"/>
            <w:r w:rsidR="00E07BB0" w:rsidRPr="00B179AB">
              <w:rPr>
                <w:color w:val="000000"/>
                <w:sz w:val="28"/>
                <w:szCs w:val="28"/>
                <w:lang w:val="en-US"/>
              </w:rPr>
              <w:t>ko‘ri</w:t>
            </w:r>
            <w:r w:rsidRPr="00B179AB">
              <w:rPr>
                <w:color w:val="000000"/>
                <w:sz w:val="28"/>
                <w:szCs w:val="28"/>
                <w:lang w:val="en-US"/>
              </w:rPr>
              <w:t>sh</w:t>
            </w:r>
            <w:proofErr w:type="spellEnd"/>
            <w:r w:rsidRPr="00B179AB">
              <w:rPr>
                <w:color w:val="000000"/>
                <w:sz w:val="28"/>
                <w:szCs w:val="28"/>
                <w:lang w:val="en-US"/>
              </w:rPr>
              <w:t xml:space="preserve"> </w:t>
            </w:r>
            <w:proofErr w:type="spellStart"/>
            <w:r w:rsidRPr="00B179AB">
              <w:rPr>
                <w:color w:val="000000"/>
                <w:sz w:val="28"/>
                <w:szCs w:val="28"/>
                <w:lang w:val="en-US"/>
              </w:rPr>
              <w:t>chizig‘ida</w:t>
            </w:r>
            <w:proofErr w:type="spellEnd"/>
            <w:r w:rsidRPr="00B179AB">
              <w:rPr>
                <w:color w:val="000000"/>
                <w:sz w:val="28"/>
                <w:szCs w:val="28"/>
                <w:lang w:val="en-US"/>
              </w:rPr>
              <w:t xml:space="preserve"> </w:t>
            </w:r>
            <w:proofErr w:type="spellStart"/>
            <w:r w:rsidRPr="00B179AB">
              <w:rPr>
                <w:color w:val="000000"/>
                <w:sz w:val="28"/>
                <w:szCs w:val="28"/>
                <w:lang w:val="en-US"/>
              </w:rPr>
              <w:t>joylashgan</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apparatini</w:t>
            </w:r>
            <w:proofErr w:type="spellEnd"/>
            <w:r w:rsidRPr="00B179AB">
              <w:rPr>
                <w:color w:val="000000"/>
                <w:sz w:val="28"/>
                <w:szCs w:val="28"/>
                <w:lang w:val="en-US"/>
              </w:rPr>
              <w:t xml:space="preserve"> </w:t>
            </w:r>
            <w:proofErr w:type="spellStart"/>
            <w:r w:rsidRPr="00B179AB">
              <w:rPr>
                <w:color w:val="000000"/>
                <w:sz w:val="28"/>
                <w:szCs w:val="28"/>
                <w:lang w:val="en-US"/>
              </w:rPr>
              <w:t>ishdan</w:t>
            </w:r>
            <w:proofErr w:type="spellEnd"/>
            <w:r w:rsidRPr="00B179AB">
              <w:rPr>
                <w:color w:val="000000"/>
                <w:sz w:val="28"/>
                <w:szCs w:val="28"/>
                <w:lang w:val="en-US"/>
              </w:rPr>
              <w:t xml:space="preserve"> </w:t>
            </w:r>
            <w:proofErr w:type="spellStart"/>
            <w:r w:rsidRPr="00B179AB">
              <w:rPr>
                <w:color w:val="000000"/>
                <w:sz w:val="28"/>
                <w:szCs w:val="28"/>
                <w:lang w:val="en-US"/>
              </w:rPr>
              <w:t>chiqaradi</w:t>
            </w:r>
            <w:proofErr w:type="spellEnd"/>
            <w:r w:rsidRPr="00B179AB">
              <w:rPr>
                <w:color w:val="000000"/>
                <w:sz w:val="28"/>
                <w:szCs w:val="28"/>
                <w:lang w:val="en-US"/>
              </w:rPr>
              <w:t xml:space="preserve">. </w:t>
            </w:r>
            <w:proofErr w:type="spellStart"/>
            <w:r w:rsidRPr="00B179AB">
              <w:rPr>
                <w:color w:val="000000"/>
                <w:sz w:val="28"/>
                <w:szCs w:val="28"/>
                <w:lang w:val="en-US"/>
              </w:rPr>
              <w:t>Qurol</w:t>
            </w:r>
            <w:proofErr w:type="spellEnd"/>
            <w:r w:rsidRPr="00B179AB">
              <w:rPr>
                <w:color w:val="000000"/>
                <w:sz w:val="28"/>
                <w:szCs w:val="28"/>
                <w:lang w:val="en-US"/>
              </w:rPr>
              <w:t xml:space="preserve"> </w:t>
            </w:r>
            <w:proofErr w:type="spellStart"/>
            <w:r w:rsidRPr="00B179AB">
              <w:rPr>
                <w:color w:val="000000"/>
                <w:sz w:val="28"/>
                <w:szCs w:val="28"/>
                <w:lang w:val="en-US"/>
              </w:rPr>
              <w:t>avtonom</w:t>
            </w:r>
            <w:proofErr w:type="spellEnd"/>
            <w:r w:rsidRPr="00B179AB">
              <w:rPr>
                <w:color w:val="000000"/>
                <w:sz w:val="28"/>
                <w:szCs w:val="28"/>
                <w:lang w:val="en-US"/>
              </w:rPr>
              <w:t xml:space="preserve"> </w:t>
            </w:r>
            <w:proofErr w:type="spellStart"/>
            <w:r w:rsidRPr="00B179AB">
              <w:rPr>
                <w:color w:val="000000"/>
                <w:sz w:val="28"/>
                <w:szCs w:val="28"/>
                <w:lang w:val="en-US"/>
              </w:rPr>
              <w:t>ishlashni</w:t>
            </w:r>
            <w:proofErr w:type="spellEnd"/>
            <w:r w:rsidRPr="00B179AB">
              <w:rPr>
                <w:color w:val="000000"/>
                <w:sz w:val="28"/>
                <w:szCs w:val="28"/>
                <w:lang w:val="en-US"/>
              </w:rPr>
              <w:t xml:space="preserve"> </w:t>
            </w:r>
            <w:proofErr w:type="spellStart"/>
            <w:r w:rsidRPr="00B179AB">
              <w:rPr>
                <w:color w:val="000000"/>
                <w:sz w:val="28"/>
                <w:szCs w:val="28"/>
                <w:lang w:val="en-US"/>
              </w:rPr>
              <w:t>ta’minlaydigan</w:t>
            </w:r>
            <w:proofErr w:type="spellEnd"/>
            <w:r w:rsidRPr="00B179AB">
              <w:rPr>
                <w:color w:val="000000"/>
                <w:sz w:val="28"/>
                <w:szCs w:val="28"/>
                <w:lang w:val="en-US"/>
              </w:rPr>
              <w:t xml:space="preserve"> </w:t>
            </w:r>
            <w:proofErr w:type="spellStart"/>
            <w:r w:rsidRPr="00B179AB">
              <w:rPr>
                <w:color w:val="000000"/>
                <w:sz w:val="28"/>
                <w:szCs w:val="28"/>
                <w:lang w:val="en-US"/>
              </w:rPr>
              <w:t>ichki</w:t>
            </w:r>
            <w:proofErr w:type="spellEnd"/>
            <w:r w:rsidRPr="00B179AB">
              <w:rPr>
                <w:color w:val="000000"/>
                <w:sz w:val="28"/>
                <w:szCs w:val="28"/>
                <w:lang w:val="en-US"/>
              </w:rPr>
              <w:t xml:space="preserve"> </w:t>
            </w:r>
            <w:proofErr w:type="spellStart"/>
            <w:r w:rsidRPr="00B179AB">
              <w:rPr>
                <w:color w:val="000000"/>
                <w:sz w:val="28"/>
                <w:szCs w:val="28"/>
                <w:lang w:val="en-US"/>
              </w:rPr>
              <w:t>batareya</w:t>
            </w:r>
            <w:proofErr w:type="spellEnd"/>
            <w:r w:rsidRPr="00B179AB">
              <w:rPr>
                <w:color w:val="000000"/>
                <w:sz w:val="28"/>
                <w:szCs w:val="28"/>
                <w:lang w:val="en-US"/>
              </w:rPr>
              <w:t xml:space="preserve"> </w:t>
            </w:r>
            <w:proofErr w:type="spellStart"/>
            <w:r w:rsidRPr="00B179AB">
              <w:rPr>
                <w:color w:val="000000"/>
                <w:sz w:val="28"/>
                <w:szCs w:val="28"/>
                <w:lang w:val="en-US"/>
              </w:rPr>
              <w:t>bilan</w:t>
            </w:r>
            <w:proofErr w:type="spellEnd"/>
            <w:r w:rsidRPr="00B179AB">
              <w:rPr>
                <w:color w:val="000000"/>
                <w:sz w:val="28"/>
                <w:szCs w:val="28"/>
                <w:lang w:val="en-US"/>
              </w:rPr>
              <w:t xml:space="preserve"> </w:t>
            </w:r>
            <w:proofErr w:type="spellStart"/>
            <w:r w:rsidRPr="00B179AB">
              <w:rPr>
                <w:color w:val="000000"/>
                <w:sz w:val="28"/>
                <w:szCs w:val="28"/>
                <w:lang w:val="en-US"/>
              </w:rPr>
              <w:t>jihozlangan</w:t>
            </w:r>
            <w:proofErr w:type="spellEnd"/>
            <w:r w:rsidRPr="00B179AB">
              <w:rPr>
                <w:color w:val="000000"/>
                <w:sz w:val="28"/>
                <w:szCs w:val="28"/>
                <w:lang w:val="en-US"/>
              </w:rPr>
              <w:t xml:space="preserve">; GPS, GLONASS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boshqa</w:t>
            </w:r>
            <w:proofErr w:type="spellEnd"/>
            <w:r w:rsidRPr="00B179AB">
              <w:rPr>
                <w:color w:val="000000"/>
                <w:sz w:val="28"/>
                <w:szCs w:val="28"/>
                <w:lang w:val="en-US"/>
              </w:rPr>
              <w:t xml:space="preserve"> </w:t>
            </w:r>
            <w:proofErr w:type="spellStart"/>
            <w:r w:rsidRPr="00B179AB">
              <w:rPr>
                <w:color w:val="000000"/>
                <w:sz w:val="28"/>
                <w:szCs w:val="28"/>
                <w:lang w:val="en-US"/>
              </w:rPr>
              <w:t>navigatsiya</w:t>
            </w:r>
            <w:proofErr w:type="spellEnd"/>
            <w:r w:rsidRPr="00B179AB">
              <w:rPr>
                <w:color w:val="000000"/>
                <w:sz w:val="28"/>
                <w:szCs w:val="28"/>
                <w:lang w:val="en-US"/>
              </w:rPr>
              <w:t xml:space="preserve"> </w:t>
            </w:r>
            <w:proofErr w:type="spellStart"/>
            <w:r w:rsidRPr="00B179AB">
              <w:rPr>
                <w:color w:val="000000"/>
                <w:sz w:val="28"/>
                <w:szCs w:val="28"/>
                <w:lang w:val="en-US"/>
              </w:rPr>
              <w:t>tizimlarining</w:t>
            </w:r>
            <w:proofErr w:type="spellEnd"/>
            <w:r w:rsidRPr="00B179AB">
              <w:rPr>
                <w:color w:val="000000"/>
                <w:sz w:val="28"/>
                <w:szCs w:val="28"/>
                <w:lang w:val="en-US"/>
              </w:rPr>
              <w:t xml:space="preserve"> </w:t>
            </w:r>
            <w:proofErr w:type="spellStart"/>
            <w:r w:rsidRPr="00B179AB">
              <w:rPr>
                <w:color w:val="000000"/>
                <w:sz w:val="28"/>
                <w:szCs w:val="28"/>
                <w:lang w:val="en-US"/>
              </w:rPr>
              <w:t>signallarini</w:t>
            </w:r>
            <w:proofErr w:type="spellEnd"/>
            <w:r w:rsidRPr="00B179AB">
              <w:rPr>
                <w:color w:val="000000"/>
                <w:sz w:val="28"/>
                <w:szCs w:val="28"/>
                <w:lang w:val="en-US"/>
              </w:rPr>
              <w:t xml:space="preserve"> </w:t>
            </w:r>
            <w:proofErr w:type="spellStart"/>
            <w:r w:rsidRPr="00B179AB">
              <w:rPr>
                <w:color w:val="000000"/>
                <w:sz w:val="28"/>
                <w:szCs w:val="28"/>
                <w:lang w:val="en-US"/>
              </w:rPr>
              <w:t>bostirish</w:t>
            </w:r>
            <w:proofErr w:type="spellEnd"/>
            <w:r w:rsidRPr="00B179AB">
              <w:rPr>
                <w:color w:val="000000"/>
                <w:sz w:val="28"/>
                <w:szCs w:val="28"/>
                <w:lang w:val="en-US"/>
              </w:rPr>
              <w:t xml:space="preserve"> </w:t>
            </w:r>
            <w:proofErr w:type="spellStart"/>
            <w:r w:rsidRPr="00B179AB">
              <w:rPr>
                <w:color w:val="000000"/>
                <w:sz w:val="28"/>
                <w:szCs w:val="28"/>
                <w:lang w:val="en-US"/>
              </w:rPr>
              <w:t>blokiga</w:t>
            </w:r>
            <w:proofErr w:type="spellEnd"/>
            <w:r w:rsidRPr="00B179AB">
              <w:rPr>
                <w:color w:val="000000"/>
                <w:sz w:val="28"/>
                <w:szCs w:val="28"/>
                <w:lang w:val="en-US"/>
              </w:rPr>
              <w:t xml:space="preserve"> </w:t>
            </w:r>
            <w:proofErr w:type="spellStart"/>
            <w:r w:rsidRPr="00B179AB">
              <w:rPr>
                <w:color w:val="000000"/>
                <w:sz w:val="28"/>
                <w:szCs w:val="28"/>
                <w:lang w:val="en-US"/>
              </w:rPr>
              <w:t>ega</w:t>
            </w:r>
            <w:proofErr w:type="spellEnd"/>
            <w:r w:rsidRPr="00B179AB">
              <w:rPr>
                <w:color w:val="000000"/>
                <w:sz w:val="28"/>
                <w:szCs w:val="28"/>
                <w:lang w:val="en-US"/>
              </w:rPr>
              <w:t xml:space="preserve">; GSM, LTE </w:t>
            </w:r>
            <w:proofErr w:type="spellStart"/>
            <w:r w:rsidRPr="00B179AB">
              <w:rPr>
                <w:color w:val="000000"/>
                <w:sz w:val="28"/>
                <w:szCs w:val="28"/>
                <w:lang w:val="en-US"/>
              </w:rPr>
              <w:t>signallarini</w:t>
            </w:r>
            <w:proofErr w:type="spellEnd"/>
            <w:r w:rsidRPr="00B179AB">
              <w:rPr>
                <w:color w:val="000000"/>
                <w:sz w:val="28"/>
                <w:szCs w:val="28"/>
                <w:lang w:val="en-US"/>
              </w:rPr>
              <w:t xml:space="preserve"> </w:t>
            </w:r>
            <w:proofErr w:type="spellStart"/>
            <w:r w:rsidRPr="00B179AB">
              <w:rPr>
                <w:color w:val="000000"/>
                <w:sz w:val="28"/>
                <w:szCs w:val="28"/>
                <w:lang w:val="en-US"/>
              </w:rPr>
              <w:t>blokirovkalashi</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900 MHz, 2,4 GHz, </w:t>
            </w:r>
            <w:r w:rsidR="00571CCB" w:rsidRPr="00B179AB">
              <w:rPr>
                <w:color w:val="000000"/>
                <w:sz w:val="28"/>
                <w:szCs w:val="28"/>
                <w:lang w:val="en-US"/>
              </w:rPr>
              <w:t>(0</w:t>
            </w:r>
            <w:r w:rsidRPr="00B179AB">
              <w:rPr>
                <w:color w:val="000000"/>
                <w:sz w:val="28"/>
                <w:szCs w:val="28"/>
                <w:lang w:val="en-US"/>
              </w:rPr>
              <w:t>5,2-5,8</w:t>
            </w:r>
            <w:r w:rsidR="00571CCB" w:rsidRPr="00B179AB">
              <w:rPr>
                <w:color w:val="000000"/>
                <w:sz w:val="28"/>
                <w:szCs w:val="28"/>
                <w:lang w:val="en-US"/>
              </w:rPr>
              <w:t>)</w:t>
            </w:r>
            <w:r w:rsidRPr="00B179AB">
              <w:rPr>
                <w:color w:val="000000"/>
                <w:sz w:val="28"/>
                <w:szCs w:val="28"/>
                <w:lang w:val="en-US"/>
              </w:rPr>
              <w:t xml:space="preserve"> GHz </w:t>
            </w:r>
            <w:proofErr w:type="spellStart"/>
            <w:r w:rsidRPr="00B179AB">
              <w:rPr>
                <w:color w:val="000000"/>
                <w:sz w:val="28"/>
                <w:szCs w:val="28"/>
                <w:lang w:val="en-US"/>
              </w:rPr>
              <w:t>chastotalarda</w:t>
            </w:r>
            <w:proofErr w:type="spellEnd"/>
            <w:r w:rsidRPr="00B179AB">
              <w:rPr>
                <w:color w:val="000000"/>
                <w:sz w:val="28"/>
                <w:szCs w:val="28"/>
                <w:lang w:val="en-US"/>
              </w:rPr>
              <w:t xml:space="preserve"> </w:t>
            </w:r>
            <w:proofErr w:type="spellStart"/>
            <w:r w:rsidRPr="00B179AB">
              <w:rPr>
                <w:color w:val="000000"/>
                <w:sz w:val="28"/>
                <w:szCs w:val="28"/>
                <w:lang w:val="en-US"/>
              </w:rPr>
              <w:t>xa</w:t>
            </w:r>
            <w:r w:rsidRPr="00B179AB">
              <w:rPr>
                <w:color w:val="000000"/>
                <w:sz w:val="28"/>
                <w:szCs w:val="28"/>
                <w:lang w:val="en-US"/>
              </w:rPr>
              <w:lastRenderedPageBreak/>
              <w:t>laqitlar</w:t>
            </w:r>
            <w:proofErr w:type="spellEnd"/>
            <w:r w:rsidRPr="00B179AB">
              <w:rPr>
                <w:color w:val="000000"/>
                <w:sz w:val="28"/>
                <w:szCs w:val="28"/>
                <w:lang w:val="en-US"/>
              </w:rPr>
              <w:t xml:space="preserve"> </w:t>
            </w:r>
            <w:proofErr w:type="spellStart"/>
            <w:r w:rsidRPr="00B179AB">
              <w:rPr>
                <w:color w:val="000000"/>
                <w:sz w:val="28"/>
                <w:szCs w:val="28"/>
                <w:lang w:val="en-US"/>
              </w:rPr>
              <w:t>paydo</w:t>
            </w:r>
            <w:proofErr w:type="spellEnd"/>
            <w:r w:rsidRPr="00B179AB">
              <w:rPr>
                <w:color w:val="000000"/>
                <w:sz w:val="28"/>
                <w:szCs w:val="28"/>
                <w:lang w:val="en-US"/>
              </w:rPr>
              <w:t xml:space="preserve"> </w:t>
            </w:r>
            <w:proofErr w:type="spellStart"/>
            <w:r w:rsidRPr="00B179AB">
              <w:rPr>
                <w:color w:val="000000"/>
                <w:sz w:val="28"/>
                <w:szCs w:val="28"/>
                <w:lang w:val="en-US"/>
              </w:rPr>
              <w:t>qilishi</w:t>
            </w:r>
            <w:proofErr w:type="spellEnd"/>
            <w:r w:rsidRPr="00B179AB">
              <w:rPr>
                <w:color w:val="000000"/>
                <w:sz w:val="28"/>
                <w:szCs w:val="28"/>
                <w:lang w:val="en-US"/>
              </w:rPr>
              <w:t xml:space="preserve"> </w:t>
            </w:r>
            <w:proofErr w:type="spellStart"/>
            <w:r w:rsidRPr="00B179AB">
              <w:rPr>
                <w:color w:val="000000"/>
                <w:sz w:val="28"/>
                <w:szCs w:val="28"/>
                <w:lang w:val="en-US"/>
              </w:rPr>
              <w:t>mumkin</w:t>
            </w:r>
            <w:proofErr w:type="spellEnd"/>
            <w:r w:rsidRPr="00B179AB">
              <w:rPr>
                <w:color w:val="000000"/>
                <w:sz w:val="28"/>
                <w:szCs w:val="28"/>
                <w:lang w:val="en-US"/>
              </w:rPr>
              <w:t xml:space="preserve">. </w:t>
            </w:r>
            <w:proofErr w:type="spellStart"/>
            <w:r w:rsidRPr="00B179AB">
              <w:rPr>
                <w:color w:val="000000"/>
                <w:sz w:val="28"/>
                <w:szCs w:val="28"/>
                <w:lang w:val="en-US"/>
              </w:rPr>
              <w:t>Elektromagnit</w:t>
            </w:r>
            <w:proofErr w:type="spellEnd"/>
            <w:r w:rsidRPr="00B179AB">
              <w:rPr>
                <w:color w:val="000000"/>
                <w:sz w:val="28"/>
                <w:szCs w:val="28"/>
                <w:lang w:val="en-US"/>
              </w:rPr>
              <w:t xml:space="preserve"> </w:t>
            </w:r>
            <w:proofErr w:type="spellStart"/>
            <w:r w:rsidRPr="00B179AB">
              <w:rPr>
                <w:color w:val="000000"/>
                <w:sz w:val="28"/>
                <w:szCs w:val="28"/>
                <w:lang w:val="en-US"/>
              </w:rPr>
              <w:t>qurol</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apparatini</w:t>
            </w:r>
            <w:proofErr w:type="spellEnd"/>
            <w:r w:rsidRPr="00B179AB">
              <w:rPr>
                <w:color w:val="000000"/>
                <w:sz w:val="28"/>
                <w:szCs w:val="28"/>
                <w:lang w:val="en-US"/>
              </w:rPr>
              <w:t xml:space="preserve"> </w:t>
            </w:r>
            <w:proofErr w:type="spellStart"/>
            <w:r w:rsidRPr="00B179AB">
              <w:rPr>
                <w:color w:val="000000"/>
                <w:sz w:val="28"/>
                <w:szCs w:val="28"/>
                <w:lang w:val="en-US"/>
              </w:rPr>
              <w:t>jismo</w:t>
            </w:r>
            <w:proofErr w:type="spellEnd"/>
            <w:r w:rsidR="0070634C" w:rsidRPr="00B179AB">
              <w:rPr>
                <w:color w:val="000000"/>
                <w:sz w:val="28"/>
                <w:szCs w:val="28"/>
                <w:lang w:val="en-US"/>
              </w:rPr>
              <w:t>-</w:t>
            </w:r>
            <w:r w:rsidRPr="00B179AB">
              <w:rPr>
                <w:color w:val="000000"/>
                <w:sz w:val="28"/>
                <w:szCs w:val="28"/>
                <w:lang w:val="en-US"/>
              </w:rPr>
              <w:t xml:space="preserve">nan </w:t>
            </w:r>
            <w:proofErr w:type="spellStart"/>
            <w:r w:rsidRPr="00B179AB">
              <w:rPr>
                <w:color w:val="000000"/>
                <w:sz w:val="28"/>
                <w:szCs w:val="28"/>
                <w:lang w:val="en-US"/>
              </w:rPr>
              <w:t>shikastlamaydi</w:t>
            </w:r>
            <w:proofErr w:type="spellEnd"/>
            <w:r w:rsidRPr="00B179AB">
              <w:rPr>
                <w:color w:val="000000"/>
                <w:sz w:val="28"/>
                <w:szCs w:val="28"/>
                <w:lang w:val="en-US"/>
              </w:rPr>
              <w:t xml:space="preserve">, </w:t>
            </w:r>
            <w:proofErr w:type="spellStart"/>
            <w:r w:rsidRPr="00B179AB">
              <w:rPr>
                <w:color w:val="000000"/>
                <w:sz w:val="28"/>
                <w:szCs w:val="28"/>
                <w:lang w:val="en-US"/>
              </w:rPr>
              <w:t>boshqaruv</w:t>
            </w:r>
            <w:proofErr w:type="spellEnd"/>
            <w:r w:rsidRPr="00B179AB">
              <w:rPr>
                <w:color w:val="000000"/>
                <w:sz w:val="28"/>
                <w:szCs w:val="28"/>
                <w:lang w:val="en-US"/>
              </w:rPr>
              <w:t xml:space="preserve"> </w:t>
            </w:r>
            <w:proofErr w:type="spellStart"/>
            <w:r w:rsidRPr="00B179AB">
              <w:rPr>
                <w:color w:val="000000"/>
                <w:sz w:val="28"/>
                <w:szCs w:val="28"/>
                <w:lang w:val="en-US"/>
              </w:rPr>
              <w:t>va</w:t>
            </w:r>
            <w:proofErr w:type="spellEnd"/>
            <w:r w:rsidRPr="00B179AB">
              <w:rPr>
                <w:color w:val="000000"/>
                <w:sz w:val="28"/>
                <w:szCs w:val="28"/>
                <w:lang w:val="en-US"/>
              </w:rPr>
              <w:t xml:space="preserve"> </w:t>
            </w:r>
            <w:proofErr w:type="spellStart"/>
            <w:r w:rsidRPr="00B179AB">
              <w:rPr>
                <w:color w:val="000000"/>
                <w:sz w:val="28"/>
                <w:szCs w:val="28"/>
                <w:lang w:val="en-US"/>
              </w:rPr>
              <w:t>navigatsiya</w:t>
            </w:r>
            <w:proofErr w:type="spellEnd"/>
            <w:r w:rsidRPr="00B179AB">
              <w:rPr>
                <w:color w:val="000000"/>
                <w:sz w:val="28"/>
                <w:szCs w:val="28"/>
                <w:lang w:val="en-US"/>
              </w:rPr>
              <w:t xml:space="preserve"> signal</w:t>
            </w:r>
            <w:r w:rsidR="0070634C" w:rsidRPr="00B179AB">
              <w:rPr>
                <w:color w:val="000000"/>
                <w:sz w:val="28"/>
                <w:szCs w:val="28"/>
                <w:lang w:val="en-US"/>
              </w:rPr>
              <w:t>-</w:t>
            </w:r>
            <w:proofErr w:type="spellStart"/>
            <w:r w:rsidRPr="00B179AB">
              <w:rPr>
                <w:color w:val="000000"/>
                <w:sz w:val="28"/>
                <w:szCs w:val="28"/>
                <w:lang w:val="en-US"/>
              </w:rPr>
              <w:t>larini</w:t>
            </w:r>
            <w:proofErr w:type="spellEnd"/>
            <w:r w:rsidRPr="00B179AB">
              <w:rPr>
                <w:color w:val="000000"/>
                <w:sz w:val="28"/>
                <w:szCs w:val="28"/>
                <w:lang w:val="en-US"/>
              </w:rPr>
              <w:t xml:space="preserve"> «</w:t>
            </w:r>
            <w:proofErr w:type="spellStart"/>
            <w:proofErr w:type="gramStart"/>
            <w:r w:rsidRPr="00B179AB">
              <w:rPr>
                <w:color w:val="000000"/>
                <w:sz w:val="28"/>
                <w:szCs w:val="28"/>
                <w:lang w:val="en-US"/>
              </w:rPr>
              <w:t>yo‘</w:t>
            </w:r>
            <w:proofErr w:type="gramEnd"/>
            <w:r w:rsidRPr="00B179AB">
              <w:rPr>
                <w:color w:val="000000"/>
                <w:sz w:val="28"/>
                <w:szCs w:val="28"/>
                <w:lang w:val="en-US"/>
              </w:rPr>
              <w:t>qotgan</w:t>
            </w:r>
            <w:proofErr w:type="spellEnd"/>
            <w:r w:rsidRPr="00B179AB">
              <w:rPr>
                <w:color w:val="000000"/>
                <w:sz w:val="28"/>
                <w:szCs w:val="28"/>
                <w:lang w:val="en-US"/>
              </w:rPr>
              <w:t xml:space="preserve">» </w:t>
            </w:r>
            <w:r w:rsidRPr="00B179AB">
              <w:rPr>
                <w:color w:val="000000"/>
                <w:sz w:val="28"/>
                <w:lang w:val="uz-Cyrl-UZ"/>
              </w:rPr>
              <w:t>uchuvchisiz</w:t>
            </w:r>
            <w:r w:rsidRPr="00B179AB">
              <w:rPr>
                <w:color w:val="000000"/>
                <w:sz w:val="28"/>
                <w:szCs w:val="28"/>
                <w:lang w:val="en-US"/>
              </w:rPr>
              <w:t xml:space="preserve"> </w:t>
            </w:r>
            <w:proofErr w:type="spellStart"/>
            <w:r w:rsidRPr="00B179AB">
              <w:rPr>
                <w:color w:val="000000"/>
                <w:sz w:val="28"/>
                <w:szCs w:val="28"/>
                <w:lang w:val="en-US"/>
              </w:rPr>
              <w:t>boshqariladigan</w:t>
            </w:r>
            <w:proofErr w:type="spellEnd"/>
            <w:r w:rsidRPr="00B179AB">
              <w:rPr>
                <w:color w:val="000000"/>
                <w:sz w:val="28"/>
                <w:szCs w:val="28"/>
                <w:lang w:val="en-US"/>
              </w:rPr>
              <w:t xml:space="preserve"> </w:t>
            </w:r>
            <w:proofErr w:type="spellStart"/>
            <w:r w:rsidRPr="00B179AB">
              <w:rPr>
                <w:color w:val="000000"/>
                <w:sz w:val="28"/>
                <w:szCs w:val="28"/>
                <w:lang w:val="en-US"/>
              </w:rPr>
              <w:t>uchish</w:t>
            </w:r>
            <w:proofErr w:type="spellEnd"/>
            <w:r w:rsidRPr="00B179AB">
              <w:rPr>
                <w:color w:val="000000"/>
                <w:sz w:val="28"/>
                <w:szCs w:val="28"/>
                <w:lang w:val="en-US"/>
              </w:rPr>
              <w:t xml:space="preserve"> </w:t>
            </w:r>
            <w:proofErr w:type="spellStart"/>
            <w:r w:rsidRPr="00B179AB">
              <w:rPr>
                <w:color w:val="000000"/>
                <w:sz w:val="28"/>
                <w:szCs w:val="28"/>
                <w:lang w:val="en-US"/>
              </w:rPr>
              <w:t>apparati</w:t>
            </w:r>
            <w:proofErr w:type="spellEnd"/>
            <w:r w:rsidRPr="00B179AB">
              <w:rPr>
                <w:color w:val="000000"/>
                <w:sz w:val="28"/>
                <w:szCs w:val="28"/>
                <w:lang w:val="en-US"/>
              </w:rPr>
              <w:t xml:space="preserve"> </w:t>
            </w:r>
            <w:proofErr w:type="spellStart"/>
            <w:r w:rsidRPr="00B179AB">
              <w:rPr>
                <w:color w:val="000000"/>
                <w:sz w:val="28"/>
                <w:szCs w:val="28"/>
                <w:lang w:val="en-US"/>
              </w:rPr>
              <w:t>shunchaki</w:t>
            </w:r>
            <w:proofErr w:type="spellEnd"/>
            <w:r w:rsidRPr="00B179AB">
              <w:rPr>
                <w:color w:val="000000"/>
                <w:sz w:val="28"/>
                <w:szCs w:val="28"/>
                <w:lang w:val="en-US"/>
              </w:rPr>
              <w:t xml:space="preserve"> </w:t>
            </w:r>
            <w:proofErr w:type="spellStart"/>
            <w:r w:rsidRPr="00B179AB">
              <w:rPr>
                <w:color w:val="000000"/>
                <w:sz w:val="28"/>
                <w:szCs w:val="28"/>
                <w:lang w:val="en-US"/>
              </w:rPr>
              <w:t>yerga</w:t>
            </w:r>
            <w:proofErr w:type="spellEnd"/>
            <w:r w:rsidRPr="00B179AB">
              <w:rPr>
                <w:color w:val="000000"/>
                <w:sz w:val="28"/>
                <w:szCs w:val="28"/>
                <w:lang w:val="en-US"/>
              </w:rPr>
              <w:t xml:space="preserve"> </w:t>
            </w:r>
            <w:proofErr w:type="spellStart"/>
            <w:r w:rsidRPr="00B179AB">
              <w:rPr>
                <w:color w:val="000000"/>
                <w:sz w:val="28"/>
                <w:szCs w:val="28"/>
                <w:lang w:val="en-US"/>
              </w:rPr>
              <w:t>qulaydi</w:t>
            </w:r>
            <w:proofErr w:type="spellEnd"/>
            <w:r w:rsidRPr="00B179AB">
              <w:rPr>
                <w:color w:val="000000"/>
                <w:sz w:val="28"/>
                <w:szCs w:val="28"/>
                <w:lang w:val="en-US"/>
              </w:rPr>
              <w:t>.</w:t>
            </w:r>
          </w:p>
          <w:p w14:paraId="458E4CE9" w14:textId="77777777" w:rsidR="009979D1" w:rsidRPr="00B179AB" w:rsidRDefault="009979D1">
            <w:pPr>
              <w:jc w:val="both"/>
              <w:rPr>
                <w:color w:val="000000"/>
                <w:sz w:val="16"/>
                <w:szCs w:val="16"/>
                <w:lang w:val="en-US"/>
              </w:rPr>
            </w:pPr>
          </w:p>
          <w:p w14:paraId="7F29681F" w14:textId="77777777" w:rsidR="009979D1" w:rsidRPr="00B179AB" w:rsidRDefault="009979D1" w:rsidP="000E7CC5">
            <w:pPr>
              <w:jc w:val="both"/>
              <w:rPr>
                <w:color w:val="000000"/>
                <w:sz w:val="28"/>
                <w:szCs w:val="28"/>
                <w:lang w:val="uz-Cyrl-UZ"/>
              </w:rPr>
            </w:pPr>
            <w:r w:rsidRPr="00B179AB">
              <w:rPr>
                <w:color w:val="000000"/>
                <w:sz w:val="28"/>
                <w:lang w:val="uz-Cyrl-UZ"/>
              </w:rPr>
              <w:t>Учувчисиз</w:t>
            </w:r>
            <w:r w:rsidRPr="00B179AB">
              <w:rPr>
                <w:color w:val="000000"/>
                <w:sz w:val="28"/>
                <w:szCs w:val="28"/>
                <w:lang w:val="uz-Cyrl-UZ"/>
              </w:rPr>
              <w:t xml:space="preserve"> бошқариладиган учиш аппаратини электромагнит нурланиш энергияси ёрдамида ишдан чиқариш учун мўлжалланади.</w:t>
            </w:r>
            <w:r w:rsidRPr="00B179AB">
              <w:rPr>
                <w:color w:val="000000"/>
                <w:sz w:val="28"/>
                <w:szCs w:val="28"/>
                <w:lang w:val="en-US"/>
              </w:rPr>
              <w:t xml:space="preserve"> «REX1»</w:t>
            </w:r>
            <w:r w:rsidRPr="00B179AB">
              <w:rPr>
                <w:color w:val="000000"/>
                <w:sz w:val="28"/>
                <w:szCs w:val="28"/>
                <w:lang w:val="uz-Cyrl-UZ"/>
              </w:rPr>
              <w:t xml:space="preserve"> маркасидаги электромагнит қурол мисолида бу ерда унинг имкониятлари тавсифланади – қурол отувчининг тўғридан-тўғри кўриш чизиғида жой</w:t>
            </w:r>
            <w:r w:rsidR="0070634C" w:rsidRPr="00B179AB">
              <w:rPr>
                <w:color w:val="000000"/>
                <w:sz w:val="28"/>
                <w:szCs w:val="28"/>
                <w:lang w:val="uz-Cyrl-UZ"/>
              </w:rPr>
              <w:t>-</w:t>
            </w:r>
            <w:r w:rsidRPr="00B179AB">
              <w:rPr>
                <w:color w:val="000000"/>
                <w:sz w:val="28"/>
                <w:szCs w:val="28"/>
                <w:lang w:val="uz-Cyrl-UZ"/>
              </w:rPr>
              <w:t xml:space="preserve">лашган </w:t>
            </w:r>
            <w:r w:rsidRPr="00B179AB">
              <w:rPr>
                <w:color w:val="000000"/>
                <w:sz w:val="28"/>
                <w:lang w:val="uz-Cyrl-UZ"/>
              </w:rPr>
              <w:t>учувчисиз</w:t>
            </w:r>
            <w:r w:rsidRPr="00B179AB">
              <w:rPr>
                <w:color w:val="000000"/>
                <w:sz w:val="28"/>
                <w:szCs w:val="28"/>
                <w:lang w:val="uz-Cyrl-UZ"/>
              </w:rPr>
              <w:t xml:space="preserve"> бошқариладиган учиш аппара</w:t>
            </w:r>
            <w:r w:rsidR="0070634C" w:rsidRPr="00B179AB">
              <w:rPr>
                <w:color w:val="000000"/>
                <w:sz w:val="28"/>
                <w:szCs w:val="28"/>
                <w:lang w:val="uz-Cyrl-UZ"/>
              </w:rPr>
              <w:t>-</w:t>
            </w:r>
            <w:r w:rsidRPr="00B179AB">
              <w:rPr>
                <w:color w:val="000000"/>
                <w:sz w:val="28"/>
                <w:szCs w:val="28"/>
                <w:lang w:val="uz-Cyrl-UZ"/>
              </w:rPr>
              <w:t>тини ишдан чиқаради. Қурол автоном ишлашни таъминлайдиган ички батарея билан жиҳозлан</w:t>
            </w:r>
            <w:r w:rsidR="0070634C" w:rsidRPr="00B179AB">
              <w:rPr>
                <w:color w:val="000000"/>
                <w:sz w:val="28"/>
                <w:szCs w:val="28"/>
                <w:lang w:val="uz-Cyrl-UZ"/>
              </w:rPr>
              <w:t>-</w:t>
            </w:r>
            <w:r w:rsidRPr="00B179AB">
              <w:rPr>
                <w:color w:val="000000"/>
                <w:sz w:val="28"/>
                <w:szCs w:val="28"/>
                <w:lang w:val="uz-Cyrl-UZ"/>
              </w:rPr>
              <w:t>ган; GPS, ГЛОНАСС ва бошқа навигация тизим</w:t>
            </w:r>
            <w:r w:rsidR="0070634C" w:rsidRPr="00B179AB">
              <w:rPr>
                <w:color w:val="000000"/>
                <w:sz w:val="28"/>
                <w:szCs w:val="28"/>
                <w:lang w:val="uz-Cyrl-UZ"/>
              </w:rPr>
              <w:t>-</w:t>
            </w:r>
            <w:r w:rsidRPr="00B179AB">
              <w:rPr>
                <w:color w:val="000000"/>
                <w:sz w:val="28"/>
                <w:szCs w:val="28"/>
                <w:lang w:val="uz-Cyrl-UZ"/>
              </w:rPr>
              <w:t xml:space="preserve">ларининг сигналларини бостириш блокига эга; GSM, LTE сигналларини блокировкалаши ва 900 MHz, 2,4 GHz, </w:t>
            </w:r>
            <w:r w:rsidR="00571CCB" w:rsidRPr="00B179AB">
              <w:rPr>
                <w:color w:val="000000"/>
                <w:sz w:val="28"/>
                <w:szCs w:val="28"/>
                <w:lang w:val="uz-Cyrl-UZ"/>
              </w:rPr>
              <w:t>(0</w:t>
            </w:r>
            <w:r w:rsidRPr="00B179AB">
              <w:rPr>
                <w:color w:val="000000"/>
                <w:sz w:val="28"/>
                <w:szCs w:val="28"/>
                <w:lang w:val="uz-Cyrl-UZ"/>
              </w:rPr>
              <w:t>5,2-5,8</w:t>
            </w:r>
            <w:r w:rsidR="00571CCB" w:rsidRPr="00B179AB">
              <w:rPr>
                <w:color w:val="000000"/>
                <w:sz w:val="28"/>
                <w:szCs w:val="28"/>
                <w:lang w:val="uz-Cyrl-UZ"/>
              </w:rPr>
              <w:t>)</w:t>
            </w:r>
            <w:r w:rsidRPr="00B179AB">
              <w:rPr>
                <w:color w:val="000000"/>
                <w:sz w:val="28"/>
                <w:szCs w:val="28"/>
                <w:lang w:val="uz-Cyrl-UZ"/>
              </w:rPr>
              <w:t xml:space="preserve"> GHz частоталарда хала</w:t>
            </w:r>
            <w:r w:rsidR="0070634C" w:rsidRPr="00B179AB">
              <w:rPr>
                <w:color w:val="000000"/>
                <w:sz w:val="28"/>
                <w:szCs w:val="28"/>
                <w:lang w:val="uz-Cyrl-UZ"/>
              </w:rPr>
              <w:t>-</w:t>
            </w:r>
            <w:r w:rsidRPr="00B179AB">
              <w:rPr>
                <w:color w:val="000000"/>
                <w:sz w:val="28"/>
                <w:szCs w:val="28"/>
                <w:lang w:val="uz-Cyrl-UZ"/>
              </w:rPr>
              <w:t xml:space="preserve">қитлар пайдо қилиши мумкин. Электромагнит қурол </w:t>
            </w:r>
            <w:r w:rsidRPr="00B179AB">
              <w:rPr>
                <w:color w:val="000000"/>
                <w:sz w:val="28"/>
                <w:lang w:val="uz-Cyrl-UZ"/>
              </w:rPr>
              <w:t>учувчисиз</w:t>
            </w:r>
            <w:r w:rsidRPr="00B179AB">
              <w:rPr>
                <w:color w:val="000000"/>
                <w:sz w:val="28"/>
                <w:szCs w:val="28"/>
                <w:lang w:val="uz-Cyrl-UZ"/>
              </w:rPr>
              <w:t xml:space="preserve"> бошқариладиган учиш аппара</w:t>
            </w:r>
            <w:r w:rsidR="0070634C" w:rsidRPr="00B179AB">
              <w:rPr>
                <w:color w:val="000000"/>
                <w:sz w:val="28"/>
                <w:szCs w:val="28"/>
                <w:lang w:val="uz-Cyrl-UZ"/>
              </w:rPr>
              <w:t>-</w:t>
            </w:r>
            <w:r w:rsidRPr="00B179AB">
              <w:rPr>
                <w:color w:val="000000"/>
                <w:sz w:val="28"/>
                <w:szCs w:val="28"/>
                <w:lang w:val="uz-Cyrl-UZ"/>
              </w:rPr>
              <w:t xml:space="preserve">тини жисмонан шикастламайди, бошқарув ва навигация сигналларини </w:t>
            </w:r>
            <w:r w:rsidRPr="00B179AB">
              <w:rPr>
                <w:sz w:val="28"/>
                <w:szCs w:val="28"/>
                <w:lang w:val="uz-Cyrl-UZ"/>
              </w:rPr>
              <w:t xml:space="preserve">«йўқотган» </w:t>
            </w:r>
            <w:r w:rsidRPr="00B179AB">
              <w:rPr>
                <w:sz w:val="28"/>
                <w:lang w:val="uz-Cyrl-UZ"/>
              </w:rPr>
              <w:t>учувчисиз</w:t>
            </w:r>
            <w:r w:rsidRPr="00B179AB">
              <w:rPr>
                <w:sz w:val="28"/>
                <w:szCs w:val="28"/>
                <w:lang w:val="uz-Cyrl-UZ"/>
              </w:rPr>
              <w:t xml:space="preserve"> бошқариладиган учиш аппарати шунчаки</w:t>
            </w:r>
            <w:r w:rsidRPr="00B179AB">
              <w:rPr>
                <w:color w:val="000000"/>
                <w:sz w:val="28"/>
                <w:szCs w:val="28"/>
                <w:lang w:val="uz-Cyrl-UZ"/>
              </w:rPr>
              <w:t xml:space="preserve"> ерга қулайди. </w:t>
            </w:r>
          </w:p>
        </w:tc>
      </w:tr>
      <w:tr w:rsidR="009979D1" w:rsidRPr="00CB34C6" w14:paraId="7374056E" w14:textId="77777777" w:rsidTr="000E7CC5">
        <w:trPr>
          <w:tblCellSpacing w:w="0" w:type="dxa"/>
          <w:jc w:val="center"/>
        </w:trPr>
        <w:tc>
          <w:tcPr>
            <w:tcW w:w="3821" w:type="dxa"/>
          </w:tcPr>
          <w:p w14:paraId="121F0B15"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Электромагнитные волны</w:t>
            </w:r>
          </w:p>
          <w:p w14:paraId="4BF8F2C7"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elektromagnit to‘lqinlar</w:t>
            </w:r>
          </w:p>
          <w:p w14:paraId="2886A771" w14:textId="77777777" w:rsidR="009979D1" w:rsidRPr="00B179AB" w:rsidRDefault="009979D1">
            <w:pPr>
              <w:rPr>
                <w:bCs/>
                <w:color w:val="000000"/>
                <w:sz w:val="28"/>
                <w:szCs w:val="28"/>
                <w:lang w:val="uz-Cyrl-UZ"/>
              </w:rPr>
            </w:pPr>
            <w:r w:rsidRPr="00B179AB">
              <w:rPr>
                <w:bCs/>
                <w:color w:val="000000"/>
                <w:sz w:val="28"/>
                <w:szCs w:val="28"/>
                <w:lang w:val="uz-Cyrl-UZ"/>
              </w:rPr>
              <w:t xml:space="preserve">       </w:t>
            </w:r>
            <w:r w:rsidR="00E85B98" w:rsidRPr="00B179AB">
              <w:rPr>
                <w:bCs/>
                <w:color w:val="000000"/>
                <w:sz w:val="28"/>
                <w:szCs w:val="28"/>
                <w:lang w:val="uz-Cyrl-UZ"/>
              </w:rPr>
              <w:t xml:space="preserve"> </w:t>
            </w:r>
            <w:r w:rsidRPr="00B179AB">
              <w:rPr>
                <w:bCs/>
                <w:color w:val="000000"/>
                <w:sz w:val="28"/>
                <w:szCs w:val="28"/>
                <w:lang w:val="uz-Cyrl-UZ"/>
              </w:rPr>
              <w:t>электромагнит тўлқинлар</w:t>
            </w:r>
          </w:p>
          <w:p w14:paraId="50D26A26"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electromagnetic waves</w:t>
            </w:r>
          </w:p>
        </w:tc>
        <w:tc>
          <w:tcPr>
            <w:tcW w:w="6150" w:type="dxa"/>
            <w:vAlign w:val="center"/>
          </w:tcPr>
          <w:p w14:paraId="333F1450" w14:textId="77777777" w:rsidR="009979D1" w:rsidRPr="00B179AB" w:rsidRDefault="009979D1">
            <w:pPr>
              <w:jc w:val="both"/>
              <w:rPr>
                <w:color w:val="000000"/>
                <w:sz w:val="28"/>
                <w:szCs w:val="28"/>
              </w:rPr>
            </w:pPr>
            <w:r w:rsidRPr="00B179AB">
              <w:rPr>
                <w:color w:val="000000"/>
                <w:sz w:val="28"/>
                <w:szCs w:val="28"/>
              </w:rPr>
              <w:t>Процесс распространения взаимосвязанных друг с другом электрического и магнитного полей, сопровождающийся переносом электромагнитной энергии.</w:t>
            </w:r>
          </w:p>
          <w:p w14:paraId="15FB191B" w14:textId="77777777" w:rsidR="009979D1" w:rsidRPr="00B179AB" w:rsidRDefault="009979D1">
            <w:pPr>
              <w:jc w:val="both"/>
              <w:rPr>
                <w:color w:val="000000"/>
                <w:sz w:val="12"/>
                <w:szCs w:val="12"/>
                <w:lang w:val="uz-Cyrl-UZ"/>
              </w:rPr>
            </w:pPr>
          </w:p>
          <w:p w14:paraId="5CFEE4B1" w14:textId="77777777" w:rsidR="009979D1" w:rsidRPr="00B179AB" w:rsidRDefault="009979D1">
            <w:pPr>
              <w:jc w:val="both"/>
              <w:rPr>
                <w:sz w:val="28"/>
                <w:szCs w:val="28"/>
                <w:lang w:val="uz-Cyrl-UZ"/>
              </w:rPr>
            </w:pP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energiyani</w:t>
            </w:r>
            <w:proofErr w:type="spellEnd"/>
            <w:r w:rsidRPr="00B179AB">
              <w:rPr>
                <w:sz w:val="28"/>
                <w:szCs w:val="28"/>
                <w:lang w:val="en-US"/>
              </w:rPr>
              <w:t xml:space="preserve"> </w:t>
            </w:r>
            <w:proofErr w:type="spellStart"/>
            <w:r w:rsidRPr="00B179AB">
              <w:rPr>
                <w:sz w:val="28"/>
                <w:szCs w:val="28"/>
                <w:lang w:val="en-US"/>
              </w:rPr>
              <w:t>uzatishda</w:t>
            </w:r>
            <w:proofErr w:type="spellEnd"/>
            <w:r w:rsidRPr="00B179AB">
              <w:rPr>
                <w:sz w:val="28"/>
                <w:szCs w:val="28"/>
                <w:lang w:val="en-US"/>
              </w:rPr>
              <w:t xml:space="preserve"> </w:t>
            </w:r>
            <w:proofErr w:type="spellStart"/>
            <w:r w:rsidRPr="00B179AB">
              <w:rPr>
                <w:sz w:val="28"/>
                <w:szCs w:val="28"/>
                <w:lang w:val="en-US"/>
              </w:rPr>
              <w:t>kuzatiladigan</w:t>
            </w:r>
            <w:proofErr w:type="spellEnd"/>
            <w:r w:rsidRPr="00B179AB">
              <w:rPr>
                <w:sz w:val="28"/>
                <w:szCs w:val="28"/>
                <w:lang w:val="en-US"/>
              </w:rPr>
              <w:t xml:space="preserve"> </w:t>
            </w:r>
            <w:proofErr w:type="spellStart"/>
            <w:r w:rsidRPr="00B179AB">
              <w:rPr>
                <w:sz w:val="28"/>
                <w:szCs w:val="28"/>
                <w:lang w:val="en-US"/>
              </w:rPr>
              <w:t>bir-biri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zaro</w:t>
            </w:r>
            <w:proofErr w:type="spellEnd"/>
            <w:r w:rsidRPr="00B179AB">
              <w:rPr>
                <w:sz w:val="28"/>
                <w:szCs w:val="28"/>
                <w:lang w:val="en-US"/>
              </w:rPr>
              <w:t xml:space="preserve"> </w:t>
            </w:r>
            <w:proofErr w:type="spellStart"/>
            <w:r w:rsidRPr="00B179AB">
              <w:rPr>
                <w:sz w:val="28"/>
                <w:szCs w:val="28"/>
                <w:lang w:val="en-US"/>
              </w:rPr>
              <w:t>bog‘langan</w:t>
            </w:r>
            <w:proofErr w:type="spellEnd"/>
            <w:r w:rsidRPr="00B179AB">
              <w:rPr>
                <w:sz w:val="28"/>
                <w:szCs w:val="28"/>
                <w:lang w:val="en-US"/>
              </w:rPr>
              <w:t xml:space="preserve"> </w:t>
            </w:r>
            <w:proofErr w:type="spellStart"/>
            <w:r w:rsidRPr="00B179AB">
              <w:rPr>
                <w:sz w:val="28"/>
                <w:szCs w:val="28"/>
                <w:lang w:val="en-US"/>
              </w:rPr>
              <w:t>elektr</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magnit</w:t>
            </w:r>
            <w:proofErr w:type="spellEnd"/>
            <w:r w:rsidRPr="00B179AB">
              <w:rPr>
                <w:sz w:val="28"/>
                <w:szCs w:val="28"/>
                <w:lang w:val="en-US"/>
              </w:rPr>
              <w:t xml:space="preserve"> </w:t>
            </w:r>
            <w:proofErr w:type="spellStart"/>
            <w:r w:rsidRPr="00B179AB">
              <w:rPr>
                <w:sz w:val="28"/>
                <w:szCs w:val="28"/>
                <w:lang w:val="en-US"/>
              </w:rPr>
              <w:t>maydonlarning</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jarayoni</w:t>
            </w:r>
            <w:proofErr w:type="spellEnd"/>
            <w:r w:rsidRPr="00B179AB">
              <w:rPr>
                <w:sz w:val="28"/>
                <w:szCs w:val="28"/>
                <w:lang w:val="en-US"/>
              </w:rPr>
              <w:t>.</w:t>
            </w:r>
          </w:p>
          <w:p w14:paraId="399849DF" w14:textId="77777777" w:rsidR="009979D1" w:rsidRPr="00B179AB" w:rsidRDefault="009979D1">
            <w:pPr>
              <w:jc w:val="both"/>
              <w:rPr>
                <w:color w:val="000000"/>
                <w:sz w:val="12"/>
                <w:szCs w:val="12"/>
                <w:lang w:val="uz-Cyrl-UZ"/>
              </w:rPr>
            </w:pPr>
          </w:p>
          <w:p w14:paraId="2256B53F" w14:textId="77777777" w:rsidR="009979D1" w:rsidRPr="00B179AB" w:rsidRDefault="009979D1">
            <w:pPr>
              <w:jc w:val="both"/>
              <w:rPr>
                <w:color w:val="000000"/>
                <w:sz w:val="28"/>
                <w:szCs w:val="28"/>
                <w:lang w:val="uz-Cyrl-UZ"/>
              </w:rPr>
            </w:pPr>
            <w:r w:rsidRPr="00B179AB">
              <w:rPr>
                <w:color w:val="000000"/>
                <w:sz w:val="28"/>
                <w:szCs w:val="28"/>
                <w:lang w:val="uz-Cyrl-UZ"/>
              </w:rPr>
              <w:t>Электромагнит энергияни узатишда кузатилади</w:t>
            </w:r>
            <w:r w:rsidR="00E61C95" w:rsidRPr="00B179AB">
              <w:rPr>
                <w:color w:val="000000"/>
                <w:sz w:val="28"/>
                <w:szCs w:val="28"/>
                <w:lang w:val="uz-Cyrl-UZ"/>
              </w:rPr>
              <w:t>-</w:t>
            </w:r>
            <w:r w:rsidRPr="00B179AB">
              <w:rPr>
                <w:color w:val="000000"/>
                <w:sz w:val="28"/>
                <w:szCs w:val="28"/>
                <w:lang w:val="uz-Cyrl-UZ"/>
              </w:rPr>
              <w:t xml:space="preserve">ган бир-бири билан ўзаро боғланган электр ва магнит майдонларнинг тарқалиш жараёни. </w:t>
            </w:r>
          </w:p>
        </w:tc>
      </w:tr>
      <w:tr w:rsidR="009979D1" w:rsidRPr="00CB34C6" w14:paraId="581C118A" w14:textId="77777777" w:rsidTr="000E7CC5">
        <w:trPr>
          <w:tblCellSpacing w:w="0" w:type="dxa"/>
          <w:jc w:val="center"/>
        </w:trPr>
        <w:tc>
          <w:tcPr>
            <w:tcW w:w="3821" w:type="dxa"/>
          </w:tcPr>
          <w:p w14:paraId="45013B1B" w14:textId="77777777" w:rsidR="009979D1" w:rsidRPr="00B179AB" w:rsidRDefault="009979D1">
            <w:pPr>
              <w:rPr>
                <w:b/>
                <w:bCs/>
                <w:color w:val="000000"/>
                <w:sz w:val="28"/>
                <w:szCs w:val="28"/>
                <w:lang w:val="uz-Cyrl-UZ"/>
              </w:rPr>
            </w:pPr>
            <w:r w:rsidRPr="00B179AB">
              <w:rPr>
                <w:b/>
                <w:bCs/>
                <w:color w:val="000000"/>
                <w:sz w:val="28"/>
                <w:szCs w:val="28"/>
                <w:lang w:val="uz-Cyrl-UZ"/>
              </w:rPr>
              <w:t>Электромагнитные помехи</w:t>
            </w:r>
          </w:p>
          <w:p w14:paraId="5B45553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elektromagnit xalaqitlar</w:t>
            </w:r>
          </w:p>
          <w:p w14:paraId="0DE434F2" w14:textId="77777777" w:rsidR="009979D1" w:rsidRPr="00B179AB" w:rsidRDefault="009979D1">
            <w:pPr>
              <w:rPr>
                <w:bCs/>
                <w:color w:val="000000"/>
                <w:sz w:val="28"/>
                <w:szCs w:val="28"/>
                <w:lang w:val="uz-Cyrl-UZ"/>
              </w:rPr>
            </w:pPr>
            <w:r w:rsidRPr="00B179AB">
              <w:rPr>
                <w:bCs/>
                <w:color w:val="000000"/>
                <w:sz w:val="28"/>
                <w:szCs w:val="28"/>
                <w:lang w:val="uz-Cyrl-UZ"/>
              </w:rPr>
              <w:t xml:space="preserve">       электромагнит халақитлар</w:t>
            </w:r>
          </w:p>
          <w:p w14:paraId="06CFE057" w14:textId="77777777" w:rsidR="003A017E" w:rsidRPr="00B179AB" w:rsidRDefault="009979D1">
            <w:pPr>
              <w:rPr>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 xml:space="preserve">electromagnetic </w:t>
            </w:r>
          </w:p>
          <w:p w14:paraId="6FDE1476" w14:textId="77777777" w:rsidR="009979D1" w:rsidRPr="00B179AB" w:rsidRDefault="009979D1">
            <w:pPr>
              <w:rPr>
                <w:b/>
                <w:bCs/>
                <w:color w:val="000000"/>
                <w:sz w:val="28"/>
                <w:szCs w:val="28"/>
                <w:lang w:val="en-US"/>
              </w:rPr>
            </w:pPr>
            <w:r w:rsidRPr="00B179AB">
              <w:rPr>
                <w:bCs/>
                <w:color w:val="000000"/>
                <w:sz w:val="28"/>
                <w:szCs w:val="28"/>
                <w:lang w:val="en-US"/>
              </w:rPr>
              <w:t>interfe</w:t>
            </w:r>
            <w:r w:rsidR="003D7218" w:rsidRPr="00B179AB">
              <w:rPr>
                <w:bCs/>
                <w:color w:val="000000"/>
                <w:sz w:val="28"/>
                <w:szCs w:val="28"/>
                <w:lang w:val="en-US"/>
              </w:rPr>
              <w:t>r</w:t>
            </w:r>
            <w:r w:rsidRPr="00B179AB">
              <w:rPr>
                <w:bCs/>
                <w:color w:val="000000"/>
                <w:sz w:val="28"/>
                <w:szCs w:val="28"/>
                <w:lang w:val="en-US"/>
              </w:rPr>
              <w:t>ence</w:t>
            </w:r>
            <w:r w:rsidR="00502E01" w:rsidRPr="00B179AB">
              <w:rPr>
                <w:bCs/>
                <w:color w:val="000000"/>
                <w:sz w:val="28"/>
                <w:szCs w:val="28"/>
                <w:lang w:val="uz-Cyrl-UZ"/>
              </w:rPr>
              <w:t xml:space="preserve"> </w:t>
            </w:r>
            <w:r w:rsidR="00502E01" w:rsidRPr="00B179AB">
              <w:rPr>
                <w:bCs/>
                <w:color w:val="000000"/>
                <w:sz w:val="28"/>
                <w:szCs w:val="28"/>
                <w:lang w:val="en-US"/>
              </w:rPr>
              <w:t>(disturbance)</w:t>
            </w:r>
          </w:p>
        </w:tc>
        <w:tc>
          <w:tcPr>
            <w:tcW w:w="6150" w:type="dxa"/>
            <w:vAlign w:val="center"/>
          </w:tcPr>
          <w:p w14:paraId="35C3EF2D" w14:textId="77777777" w:rsidR="00502E01" w:rsidRPr="00B179AB" w:rsidRDefault="00502E01" w:rsidP="00502E01">
            <w:pPr>
              <w:jc w:val="both"/>
              <w:rPr>
                <w:color w:val="000000"/>
                <w:sz w:val="28"/>
                <w:szCs w:val="28"/>
              </w:rPr>
            </w:pPr>
            <w:r w:rsidRPr="00B179AB">
              <w:rPr>
                <w:color w:val="000000"/>
                <w:sz w:val="28"/>
                <w:szCs w:val="28"/>
                <w:lang w:val="uz-Cyrl-UZ"/>
              </w:rPr>
              <w:t xml:space="preserve">1. </w:t>
            </w:r>
            <w:r w:rsidRPr="00B179AB">
              <w:rPr>
                <w:color w:val="000000"/>
                <w:sz w:val="28"/>
                <w:szCs w:val="28"/>
              </w:rPr>
              <w:t>Электромагнитные явления, процессы, которые снижают или могут снизить качество функционирования технического средства.</w:t>
            </w:r>
          </w:p>
          <w:p w14:paraId="38BB5203" w14:textId="77777777" w:rsidR="009979D1" w:rsidRPr="00B179AB" w:rsidRDefault="00502E01">
            <w:pPr>
              <w:jc w:val="both"/>
              <w:rPr>
                <w:color w:val="000000"/>
                <w:sz w:val="28"/>
                <w:szCs w:val="28"/>
              </w:rPr>
            </w:pPr>
            <w:r w:rsidRPr="00B179AB">
              <w:rPr>
                <w:color w:val="000000"/>
                <w:sz w:val="28"/>
                <w:szCs w:val="28"/>
                <w:lang w:val="uz-Cyrl-UZ"/>
              </w:rPr>
              <w:t xml:space="preserve">2. </w:t>
            </w:r>
            <w:r w:rsidR="009979D1" w:rsidRPr="00B179AB">
              <w:rPr>
                <w:color w:val="000000"/>
                <w:sz w:val="28"/>
                <w:szCs w:val="28"/>
              </w:rPr>
              <w:t>Помехи передаче или приему си</w:t>
            </w:r>
            <w:r w:rsidR="00CA7CFB" w:rsidRPr="00B179AB">
              <w:rPr>
                <w:color w:val="000000"/>
                <w:sz w:val="28"/>
                <w:szCs w:val="28"/>
              </w:rPr>
              <w:t>г</w:t>
            </w:r>
            <w:r w:rsidR="009979D1" w:rsidRPr="00B179AB">
              <w:rPr>
                <w:color w:val="000000"/>
                <w:sz w:val="28"/>
                <w:szCs w:val="28"/>
              </w:rPr>
              <w:t xml:space="preserve">нала, </w:t>
            </w:r>
            <w:proofErr w:type="spellStart"/>
            <w:r w:rsidR="009979D1" w:rsidRPr="00B179AB">
              <w:rPr>
                <w:color w:val="000000"/>
                <w:sz w:val="28"/>
                <w:szCs w:val="28"/>
              </w:rPr>
              <w:t>возника</w:t>
            </w:r>
            <w:r w:rsidR="000E7CC5" w:rsidRPr="00B179AB">
              <w:rPr>
                <w:color w:val="000000"/>
                <w:sz w:val="28"/>
                <w:szCs w:val="28"/>
              </w:rPr>
              <w:t>-</w:t>
            </w:r>
            <w:r w:rsidR="009979D1" w:rsidRPr="00B179AB">
              <w:rPr>
                <w:color w:val="000000"/>
                <w:sz w:val="28"/>
                <w:szCs w:val="28"/>
              </w:rPr>
              <w:t>ющие</w:t>
            </w:r>
            <w:proofErr w:type="spellEnd"/>
            <w:r w:rsidR="009979D1" w:rsidRPr="00B179AB">
              <w:rPr>
                <w:color w:val="000000"/>
                <w:sz w:val="28"/>
                <w:szCs w:val="28"/>
              </w:rPr>
              <w:t xml:space="preserve"> в результате влияния электрических, электромагнитных и магнитных полей.</w:t>
            </w:r>
          </w:p>
          <w:p w14:paraId="05460D91" w14:textId="77777777" w:rsidR="009979D1" w:rsidRPr="00B179AB" w:rsidRDefault="009979D1">
            <w:pPr>
              <w:jc w:val="both"/>
              <w:rPr>
                <w:color w:val="000000"/>
                <w:sz w:val="12"/>
                <w:szCs w:val="12"/>
                <w:lang w:val="uz-Cyrl-UZ"/>
              </w:rPr>
            </w:pPr>
          </w:p>
          <w:p w14:paraId="6B832A4C" w14:textId="77777777" w:rsidR="00502E01" w:rsidRPr="00B179AB" w:rsidRDefault="00502E01" w:rsidP="00502E01">
            <w:pPr>
              <w:jc w:val="both"/>
              <w:rPr>
                <w:sz w:val="28"/>
                <w:szCs w:val="28"/>
                <w:lang w:val="uz-Cyrl-UZ"/>
              </w:rPr>
            </w:pPr>
            <w:r w:rsidRPr="00B179AB">
              <w:rPr>
                <w:sz w:val="28"/>
                <w:szCs w:val="28"/>
                <w:lang w:val="uz-Cyrl-UZ"/>
              </w:rPr>
              <w:lastRenderedPageBreak/>
              <w:t xml:space="preserve">1. </w:t>
            </w:r>
            <w:proofErr w:type="spellStart"/>
            <w:r w:rsidRPr="00B179AB">
              <w:rPr>
                <w:sz w:val="28"/>
                <w:szCs w:val="28"/>
                <w:lang w:val="en-US"/>
              </w:rPr>
              <w:t>Texnik</w:t>
            </w:r>
            <w:proofErr w:type="spellEnd"/>
            <w:r w:rsidRPr="00B179AB">
              <w:rPr>
                <w:sz w:val="28"/>
                <w:szCs w:val="28"/>
                <w:lang w:val="en-US"/>
              </w:rPr>
              <w:t xml:space="preserve"> </w:t>
            </w:r>
            <w:proofErr w:type="spellStart"/>
            <w:r w:rsidRPr="00B179AB">
              <w:rPr>
                <w:sz w:val="28"/>
                <w:szCs w:val="28"/>
                <w:lang w:val="en-US"/>
              </w:rPr>
              <w:t>vositaning</w:t>
            </w:r>
            <w:proofErr w:type="spellEnd"/>
            <w:r w:rsidRPr="00B179AB">
              <w:rPr>
                <w:sz w:val="28"/>
                <w:szCs w:val="28"/>
                <w:lang w:val="en-US"/>
              </w:rPr>
              <w:t xml:space="preserve"> </w:t>
            </w:r>
            <w:proofErr w:type="spellStart"/>
            <w:r w:rsidRPr="00B179AB">
              <w:rPr>
                <w:sz w:val="28"/>
                <w:szCs w:val="28"/>
                <w:lang w:val="en-US"/>
              </w:rPr>
              <w:t>ish</w:t>
            </w:r>
            <w:proofErr w:type="spellEnd"/>
            <w:r w:rsidRPr="00B179AB">
              <w:rPr>
                <w:sz w:val="28"/>
                <w:szCs w:val="28"/>
                <w:lang w:val="en-US"/>
              </w:rPr>
              <w:t xml:space="preserve"> </w:t>
            </w:r>
            <w:proofErr w:type="spellStart"/>
            <w:r w:rsidRPr="00B179AB">
              <w:rPr>
                <w:sz w:val="28"/>
                <w:szCs w:val="28"/>
                <w:lang w:val="en-US"/>
              </w:rPr>
              <w:t>sifatini</w:t>
            </w:r>
            <w:proofErr w:type="spellEnd"/>
            <w:r w:rsidRPr="00B179AB">
              <w:rPr>
                <w:sz w:val="28"/>
                <w:szCs w:val="28"/>
                <w:lang w:val="en-US"/>
              </w:rPr>
              <w:t xml:space="preserve"> </w:t>
            </w:r>
            <w:proofErr w:type="spellStart"/>
            <w:r w:rsidRPr="00B179AB">
              <w:rPr>
                <w:sz w:val="28"/>
                <w:szCs w:val="28"/>
                <w:lang w:val="en-US"/>
              </w:rPr>
              <w:t>pasaytiradigan</w:t>
            </w:r>
            <w:proofErr w:type="spellEnd"/>
            <w:r w:rsidRPr="00B179AB">
              <w:rPr>
                <w:sz w:val="28"/>
                <w:szCs w:val="28"/>
                <w:lang w:val="en-US"/>
              </w:rPr>
              <w:t xml:space="preserve"> </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pasaytirishi</w:t>
            </w:r>
            <w:proofErr w:type="spellEnd"/>
            <w:r w:rsidRPr="00B179AB">
              <w:rPr>
                <w:sz w:val="28"/>
                <w:szCs w:val="28"/>
                <w:lang w:val="en-US"/>
              </w:rPr>
              <w:t xml:space="preserve"> </w:t>
            </w:r>
            <w:proofErr w:type="spellStart"/>
            <w:r w:rsidRPr="00B179AB">
              <w:rPr>
                <w:sz w:val="28"/>
                <w:szCs w:val="28"/>
                <w:lang w:val="en-US"/>
              </w:rPr>
              <w:t>mumkin</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hodisa</w:t>
            </w:r>
            <w:proofErr w:type="spellEnd"/>
            <w:r w:rsidR="000E7CC5" w:rsidRPr="00B179AB">
              <w:rPr>
                <w:sz w:val="28"/>
                <w:szCs w:val="28"/>
                <w:lang w:val="en-US"/>
              </w:rPr>
              <w:t>-</w:t>
            </w:r>
            <w:r w:rsidRPr="00B179AB">
              <w:rPr>
                <w:sz w:val="28"/>
                <w:szCs w:val="28"/>
                <w:lang w:val="en-US"/>
              </w:rPr>
              <w:t xml:space="preserve">lar, </w:t>
            </w:r>
            <w:proofErr w:type="spellStart"/>
            <w:r w:rsidRPr="00B179AB">
              <w:rPr>
                <w:sz w:val="28"/>
                <w:szCs w:val="28"/>
                <w:lang w:val="en-US"/>
              </w:rPr>
              <w:t>jarayonlar</w:t>
            </w:r>
            <w:proofErr w:type="spellEnd"/>
            <w:r w:rsidRPr="00B179AB">
              <w:rPr>
                <w:sz w:val="28"/>
                <w:szCs w:val="28"/>
                <w:lang w:val="en-US"/>
              </w:rPr>
              <w:t>.</w:t>
            </w:r>
          </w:p>
          <w:p w14:paraId="21FA8F69" w14:textId="77777777" w:rsidR="009979D1" w:rsidRPr="00B179AB" w:rsidRDefault="00502E01">
            <w:pPr>
              <w:jc w:val="both"/>
              <w:rPr>
                <w:sz w:val="28"/>
                <w:szCs w:val="28"/>
                <w:lang w:val="uz-Cyrl-UZ"/>
              </w:rPr>
            </w:pPr>
            <w:r w:rsidRPr="00B179AB">
              <w:rPr>
                <w:sz w:val="28"/>
                <w:szCs w:val="28"/>
                <w:lang w:val="uz-Cyrl-UZ"/>
              </w:rPr>
              <w:t xml:space="preserve">2. </w:t>
            </w:r>
            <w:r w:rsidR="009979D1" w:rsidRPr="00B179AB">
              <w:rPr>
                <w:sz w:val="28"/>
                <w:szCs w:val="28"/>
                <w:lang w:val="uz-Cyrl-UZ"/>
              </w:rPr>
              <w:t>Signalni uzatish yoki qabul qilishda, elektr, elek</w:t>
            </w:r>
            <w:r w:rsidR="000E7CC5" w:rsidRPr="00B179AB">
              <w:rPr>
                <w:sz w:val="28"/>
                <w:szCs w:val="28"/>
                <w:lang w:val="uz-Cyrl-UZ"/>
              </w:rPr>
              <w:t>-</w:t>
            </w:r>
            <w:r w:rsidR="009979D1" w:rsidRPr="00B179AB">
              <w:rPr>
                <w:sz w:val="28"/>
                <w:szCs w:val="28"/>
                <w:lang w:val="uz-Cyrl-UZ"/>
              </w:rPr>
              <w:t>tromagnit va magnit maydonlar ta’sirida vujudga keladigan xalaqitlar.</w:t>
            </w:r>
          </w:p>
          <w:p w14:paraId="245C74E8" w14:textId="77777777" w:rsidR="00E61C95" w:rsidRPr="00B179AB" w:rsidRDefault="00E61C95">
            <w:pPr>
              <w:jc w:val="both"/>
              <w:rPr>
                <w:sz w:val="12"/>
                <w:szCs w:val="12"/>
                <w:lang w:val="uz-Cyrl-UZ"/>
              </w:rPr>
            </w:pPr>
          </w:p>
          <w:p w14:paraId="09FD9FE2" w14:textId="77777777" w:rsidR="00502E01" w:rsidRPr="00B179AB" w:rsidRDefault="00502E01" w:rsidP="00502E01">
            <w:pPr>
              <w:jc w:val="both"/>
              <w:rPr>
                <w:color w:val="000000"/>
                <w:sz w:val="28"/>
                <w:szCs w:val="28"/>
                <w:lang w:val="uz-Cyrl-UZ"/>
              </w:rPr>
            </w:pPr>
            <w:r w:rsidRPr="00B179AB">
              <w:rPr>
                <w:color w:val="000000"/>
                <w:sz w:val="28"/>
                <w:szCs w:val="28"/>
                <w:lang w:val="uz-Cyrl-UZ"/>
              </w:rPr>
              <w:t xml:space="preserve">1. Техник воситанинг иш сифатини пасайтиради-ган ёки пасайтириши мумкин бўлган электромаг-нит </w:t>
            </w:r>
            <w:r w:rsidRPr="00B179AB">
              <w:rPr>
                <w:sz w:val="28"/>
                <w:szCs w:val="28"/>
                <w:lang w:val="uz-Cyrl-UZ"/>
              </w:rPr>
              <w:t>ҳодисалар, жараёнлар</w:t>
            </w:r>
            <w:r w:rsidRPr="00B179AB">
              <w:rPr>
                <w:color w:val="000000"/>
                <w:sz w:val="28"/>
                <w:szCs w:val="28"/>
                <w:lang w:val="uz-Cyrl-UZ"/>
              </w:rPr>
              <w:t xml:space="preserve">. </w:t>
            </w:r>
          </w:p>
          <w:p w14:paraId="61EB4C09" w14:textId="77777777" w:rsidR="009979D1" w:rsidRPr="00B179AB" w:rsidRDefault="00502E01" w:rsidP="00502E01">
            <w:pPr>
              <w:jc w:val="both"/>
              <w:rPr>
                <w:color w:val="000000"/>
                <w:sz w:val="28"/>
                <w:szCs w:val="28"/>
                <w:lang w:val="uz-Cyrl-UZ"/>
              </w:rPr>
            </w:pPr>
            <w:r w:rsidRPr="00B179AB">
              <w:rPr>
                <w:color w:val="000000"/>
                <w:sz w:val="28"/>
                <w:szCs w:val="28"/>
                <w:lang w:val="uz-Cyrl-UZ"/>
              </w:rPr>
              <w:t xml:space="preserve">2. </w:t>
            </w:r>
            <w:r w:rsidR="009979D1" w:rsidRPr="00B179AB">
              <w:rPr>
                <w:color w:val="000000"/>
                <w:sz w:val="28"/>
                <w:szCs w:val="28"/>
                <w:lang w:val="uz-Cyrl-UZ"/>
              </w:rPr>
              <w:t>Сигнални узатиш ёки қабул қилишда, электр, электромагнит ва магнит майдонлар таъсирида вужудга келадиган халақитлар.</w:t>
            </w:r>
          </w:p>
          <w:p w14:paraId="1AD0D22F" w14:textId="77777777" w:rsidR="000E7CC5" w:rsidRPr="00B179AB" w:rsidRDefault="000E7CC5" w:rsidP="00502E01">
            <w:pPr>
              <w:jc w:val="both"/>
              <w:rPr>
                <w:color w:val="000000"/>
                <w:sz w:val="28"/>
                <w:szCs w:val="28"/>
                <w:lang w:val="uz-Cyrl-UZ"/>
              </w:rPr>
            </w:pPr>
          </w:p>
        </w:tc>
      </w:tr>
      <w:tr w:rsidR="009979D1" w:rsidRPr="00CB34C6" w14:paraId="1D6C7B49" w14:textId="77777777" w:rsidTr="000E7CC5">
        <w:trPr>
          <w:tblCellSpacing w:w="0" w:type="dxa"/>
          <w:jc w:val="center"/>
        </w:trPr>
        <w:tc>
          <w:tcPr>
            <w:tcW w:w="3821" w:type="dxa"/>
          </w:tcPr>
          <w:p w14:paraId="47D9CB60"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Электромагнитный импульс</w:t>
            </w:r>
          </w:p>
          <w:p w14:paraId="095BFF77" w14:textId="77777777" w:rsidR="009979D1" w:rsidRPr="00B179AB" w:rsidRDefault="009979D1">
            <w:pPr>
              <w:rPr>
                <w:bCs/>
                <w:color w:val="000000"/>
                <w:sz w:val="28"/>
                <w:szCs w:val="28"/>
              </w:rPr>
            </w:pPr>
            <w:r w:rsidRPr="00B179AB">
              <w:rPr>
                <w:b/>
                <w:bCs/>
                <w:color w:val="000000"/>
                <w:sz w:val="28"/>
                <w:szCs w:val="28"/>
                <w:lang w:val="uz-Cyrl-UZ"/>
              </w:rPr>
              <w:t xml:space="preserve">uz </w:t>
            </w:r>
            <w:r w:rsidRPr="00B179AB">
              <w:rPr>
                <w:b/>
                <w:bCs/>
                <w:color w:val="000000"/>
                <w:sz w:val="28"/>
                <w:szCs w:val="28"/>
              </w:rPr>
              <w:t>-</w:t>
            </w:r>
            <w:r w:rsidRPr="00B179AB">
              <w:rPr>
                <w:b/>
                <w:bCs/>
                <w:color w:val="000000"/>
                <w:sz w:val="28"/>
                <w:szCs w:val="28"/>
                <w:lang w:val="uz-Cyrl-UZ"/>
              </w:rPr>
              <w:t xml:space="preserve"> </w:t>
            </w:r>
            <w:r w:rsidRPr="00B179AB">
              <w:rPr>
                <w:bCs/>
                <w:color w:val="000000"/>
                <w:sz w:val="28"/>
                <w:szCs w:val="28"/>
                <w:lang w:val="uz-Cyrl-UZ"/>
              </w:rPr>
              <w:t>elektromagnit impuls</w:t>
            </w:r>
          </w:p>
          <w:p w14:paraId="296426B0"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электромагнит импульс</w:t>
            </w:r>
          </w:p>
          <w:p w14:paraId="022CF918"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electromagnetic pulse</w:t>
            </w:r>
          </w:p>
        </w:tc>
        <w:tc>
          <w:tcPr>
            <w:tcW w:w="6150" w:type="dxa"/>
            <w:vAlign w:val="center"/>
          </w:tcPr>
          <w:p w14:paraId="125CC851" w14:textId="77777777" w:rsidR="009979D1" w:rsidRPr="00B179AB" w:rsidRDefault="009979D1">
            <w:pPr>
              <w:jc w:val="both"/>
              <w:rPr>
                <w:color w:val="000000"/>
                <w:sz w:val="28"/>
                <w:szCs w:val="28"/>
              </w:rPr>
            </w:pPr>
            <w:r w:rsidRPr="00B179AB">
              <w:rPr>
                <w:color w:val="000000"/>
                <w:sz w:val="28"/>
                <w:szCs w:val="28"/>
              </w:rPr>
              <w:t xml:space="preserve">Электромагнитный сигнал малой длительности и большой интенсивности, спектр излучения которого лежит в полосе частот от 3 до 30 </w:t>
            </w:r>
            <w:r w:rsidRPr="00B179AB">
              <w:rPr>
                <w:color w:val="000000"/>
                <w:sz w:val="28"/>
                <w:szCs w:val="28"/>
                <w:lang w:val="en-US"/>
              </w:rPr>
              <w:t>kHz</w:t>
            </w:r>
            <w:r w:rsidRPr="00B179AB">
              <w:rPr>
                <w:color w:val="000000"/>
                <w:sz w:val="28"/>
                <w:szCs w:val="28"/>
              </w:rPr>
              <w:t>.</w:t>
            </w:r>
          </w:p>
          <w:p w14:paraId="0C7D808E" w14:textId="77777777" w:rsidR="009979D1" w:rsidRPr="00B179AB" w:rsidRDefault="009979D1">
            <w:pPr>
              <w:jc w:val="both"/>
              <w:rPr>
                <w:color w:val="000000"/>
              </w:rPr>
            </w:pPr>
            <w:r w:rsidRPr="00B179AB">
              <w:rPr>
                <w:color w:val="000000"/>
              </w:rPr>
              <w:t>Примечание – Электромагнитный импульс образуется при ядерных взрывах или грозовых разрядах и связан с кратковременным возникновением больших токов, которые способны вывес</w:t>
            </w:r>
            <w:r w:rsidR="004E64FC" w:rsidRPr="00B179AB">
              <w:rPr>
                <w:color w:val="000000"/>
              </w:rPr>
              <w:t>т</w:t>
            </w:r>
            <w:r w:rsidRPr="00B179AB">
              <w:rPr>
                <w:color w:val="000000"/>
              </w:rPr>
              <w:t>и из строя оборудования связи.</w:t>
            </w:r>
          </w:p>
          <w:p w14:paraId="45B989BF" w14:textId="77777777" w:rsidR="009979D1" w:rsidRPr="00B179AB" w:rsidRDefault="009979D1">
            <w:pPr>
              <w:jc w:val="both"/>
              <w:rPr>
                <w:color w:val="000000"/>
                <w:sz w:val="20"/>
                <w:szCs w:val="20"/>
                <w:lang w:val="uz-Cyrl-UZ"/>
              </w:rPr>
            </w:pPr>
          </w:p>
          <w:p w14:paraId="79E64D22" w14:textId="77777777" w:rsidR="003A017E" w:rsidRPr="00B179AB" w:rsidRDefault="009979D1">
            <w:pPr>
              <w:jc w:val="both"/>
              <w:rPr>
                <w:sz w:val="28"/>
                <w:szCs w:val="28"/>
                <w:lang w:val="en-US"/>
              </w:rPr>
            </w:pPr>
            <w:proofErr w:type="spellStart"/>
            <w:r w:rsidRPr="00B179AB">
              <w:rPr>
                <w:sz w:val="28"/>
                <w:szCs w:val="28"/>
                <w:lang w:val="en-US"/>
              </w:rPr>
              <w:t>Nurlanish</w:t>
            </w:r>
            <w:proofErr w:type="spellEnd"/>
            <w:r w:rsidRPr="00B179AB">
              <w:rPr>
                <w:sz w:val="28"/>
                <w:szCs w:val="28"/>
                <w:lang w:val="en-US"/>
              </w:rPr>
              <w:t xml:space="preserve"> </w:t>
            </w:r>
            <w:proofErr w:type="spellStart"/>
            <w:r w:rsidRPr="00B179AB">
              <w:rPr>
                <w:sz w:val="28"/>
                <w:szCs w:val="28"/>
                <w:lang w:val="en-US"/>
              </w:rPr>
              <w:t>spektri</w:t>
            </w:r>
            <w:proofErr w:type="spellEnd"/>
            <w:r w:rsidRPr="00B179AB">
              <w:rPr>
                <w:sz w:val="28"/>
                <w:szCs w:val="28"/>
                <w:lang w:val="en-US"/>
              </w:rPr>
              <w:t xml:space="preserve"> 3 dan 30 kHz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chastotalar</w:t>
            </w:r>
            <w:proofErr w:type="spellEnd"/>
            <w:r w:rsidRPr="00B179AB">
              <w:rPr>
                <w:sz w:val="28"/>
                <w:szCs w:val="28"/>
                <w:lang w:val="en-US"/>
              </w:rPr>
              <w:t xml:space="preserve"> </w:t>
            </w:r>
            <w:proofErr w:type="spellStart"/>
            <w:r w:rsidRPr="00B179AB">
              <w:rPr>
                <w:sz w:val="28"/>
                <w:szCs w:val="28"/>
                <w:lang w:val="en-US"/>
              </w:rPr>
              <w:t>polosasida</w:t>
            </w:r>
            <w:proofErr w:type="spellEnd"/>
            <w:r w:rsidRPr="00B179AB">
              <w:rPr>
                <w:sz w:val="28"/>
                <w:szCs w:val="28"/>
                <w:lang w:val="en-US"/>
              </w:rPr>
              <w:t xml:space="preserve"> </w:t>
            </w:r>
            <w:proofErr w:type="spellStart"/>
            <w:r w:rsidRPr="00B179AB">
              <w:rPr>
                <w:sz w:val="28"/>
                <w:szCs w:val="28"/>
                <w:lang w:val="en-US"/>
              </w:rPr>
              <w:t>yotuvchi</w:t>
            </w:r>
            <w:proofErr w:type="spellEnd"/>
            <w:r w:rsidRPr="00B179AB">
              <w:rPr>
                <w:sz w:val="28"/>
                <w:szCs w:val="28"/>
                <w:lang w:val="en-US"/>
              </w:rPr>
              <w:t xml:space="preserve">, </w:t>
            </w:r>
            <w:proofErr w:type="spellStart"/>
            <w:r w:rsidRPr="00B179AB">
              <w:rPr>
                <w:sz w:val="28"/>
                <w:szCs w:val="28"/>
                <w:lang w:val="en-US"/>
              </w:rPr>
              <w:t>davomiyligi</w:t>
            </w:r>
            <w:proofErr w:type="spellEnd"/>
            <w:r w:rsidRPr="00B179AB">
              <w:rPr>
                <w:sz w:val="28"/>
                <w:szCs w:val="28"/>
                <w:lang w:val="en-US"/>
              </w:rPr>
              <w:t xml:space="preserve"> </w:t>
            </w:r>
            <w:proofErr w:type="spellStart"/>
            <w:r w:rsidRPr="00B179AB">
              <w:rPr>
                <w:sz w:val="28"/>
                <w:szCs w:val="28"/>
                <w:lang w:val="en-US"/>
              </w:rPr>
              <w:t>kam</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intensivligi</w:t>
            </w:r>
            <w:proofErr w:type="spellEnd"/>
            <w:r w:rsidRPr="00B179AB">
              <w:rPr>
                <w:sz w:val="28"/>
                <w:szCs w:val="28"/>
                <w:lang w:val="en-US"/>
              </w:rPr>
              <w:t xml:space="preserve"> </w:t>
            </w:r>
            <w:proofErr w:type="spellStart"/>
            <w:r w:rsidRPr="00B179AB">
              <w:rPr>
                <w:sz w:val="28"/>
                <w:szCs w:val="28"/>
                <w:lang w:val="en-US"/>
              </w:rPr>
              <w:t>katta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signal.</w:t>
            </w:r>
          </w:p>
          <w:p w14:paraId="132A0F02" w14:textId="77777777" w:rsidR="009979D1" w:rsidRPr="00B179AB" w:rsidRDefault="009979D1">
            <w:pPr>
              <w:jc w:val="both"/>
              <w:rPr>
                <w:lang w:val="en-US"/>
              </w:rPr>
            </w:pPr>
            <w:proofErr w:type="spellStart"/>
            <w:r w:rsidRPr="00B179AB">
              <w:rPr>
                <w:lang w:val="en-US"/>
              </w:rPr>
              <w:t>Izoh</w:t>
            </w:r>
            <w:proofErr w:type="spellEnd"/>
            <w:r w:rsidRPr="00B179AB">
              <w:rPr>
                <w:lang w:val="en-US"/>
              </w:rPr>
              <w:t xml:space="preserve"> – </w:t>
            </w:r>
            <w:proofErr w:type="spellStart"/>
            <w:r w:rsidRPr="00B179AB">
              <w:rPr>
                <w:lang w:val="en-US"/>
              </w:rPr>
              <w:t>Elektrom</w:t>
            </w:r>
            <w:r w:rsidR="00E85B98" w:rsidRPr="00B179AB">
              <w:rPr>
                <w:lang w:val="en-US"/>
              </w:rPr>
              <w:t>a</w:t>
            </w:r>
            <w:r w:rsidRPr="00B179AB">
              <w:rPr>
                <w:lang w:val="en-US"/>
              </w:rPr>
              <w:t>ganit</w:t>
            </w:r>
            <w:proofErr w:type="spellEnd"/>
            <w:r w:rsidRPr="00B179AB">
              <w:rPr>
                <w:lang w:val="en-US"/>
              </w:rPr>
              <w:t xml:space="preserve"> </w:t>
            </w:r>
            <w:proofErr w:type="spellStart"/>
            <w:r w:rsidRPr="00B179AB">
              <w:rPr>
                <w:lang w:val="en-US"/>
              </w:rPr>
              <w:t>impuls</w:t>
            </w:r>
            <w:proofErr w:type="spellEnd"/>
            <w:r w:rsidRPr="00B179AB">
              <w:rPr>
                <w:lang w:val="en-US"/>
              </w:rPr>
              <w:t xml:space="preserve"> </w:t>
            </w:r>
            <w:proofErr w:type="spellStart"/>
            <w:r w:rsidRPr="00B179AB">
              <w:rPr>
                <w:lang w:val="en-US"/>
              </w:rPr>
              <w:t>yadro</w:t>
            </w:r>
            <w:proofErr w:type="spellEnd"/>
            <w:r w:rsidRPr="00B179AB">
              <w:rPr>
                <w:lang w:val="en-US"/>
              </w:rPr>
              <w:t xml:space="preserve"> </w:t>
            </w:r>
            <w:proofErr w:type="spellStart"/>
            <w:r w:rsidRPr="00B179AB">
              <w:rPr>
                <w:lang w:val="en-US"/>
              </w:rPr>
              <w:t>portlashlarida</w:t>
            </w:r>
            <w:proofErr w:type="spellEnd"/>
            <w:r w:rsidRPr="00B179AB">
              <w:rPr>
                <w:lang w:val="en-US"/>
              </w:rPr>
              <w:t xml:space="preserve"> </w:t>
            </w:r>
            <w:proofErr w:type="spellStart"/>
            <w:r w:rsidRPr="00B179AB">
              <w:rPr>
                <w:lang w:val="en-US"/>
              </w:rPr>
              <w:t>yoki</w:t>
            </w:r>
            <w:proofErr w:type="spellEnd"/>
            <w:r w:rsidRPr="00B179AB">
              <w:rPr>
                <w:lang w:val="en-US"/>
              </w:rPr>
              <w:t xml:space="preserve"> </w:t>
            </w:r>
            <w:proofErr w:type="spellStart"/>
            <w:r w:rsidRPr="00B179AB">
              <w:rPr>
                <w:lang w:val="en-US"/>
              </w:rPr>
              <w:t>mo</w:t>
            </w:r>
            <w:r w:rsidR="00E61C95" w:rsidRPr="00B179AB">
              <w:rPr>
                <w:lang w:val="en-US"/>
              </w:rPr>
              <w:t>-</w:t>
            </w:r>
            <w:r w:rsidRPr="00B179AB">
              <w:rPr>
                <w:lang w:val="en-US"/>
              </w:rPr>
              <w:t>maqaldiroq</w:t>
            </w:r>
            <w:proofErr w:type="spellEnd"/>
            <w:r w:rsidRPr="00B179AB">
              <w:rPr>
                <w:lang w:val="en-US"/>
              </w:rPr>
              <w:t xml:space="preserve"> </w:t>
            </w:r>
            <w:proofErr w:type="spellStart"/>
            <w:r w:rsidRPr="00B179AB">
              <w:rPr>
                <w:lang w:val="en-US"/>
              </w:rPr>
              <w:t>razryadlarida</w:t>
            </w:r>
            <w:proofErr w:type="spellEnd"/>
            <w:r w:rsidRPr="00B179AB">
              <w:rPr>
                <w:lang w:val="en-US"/>
              </w:rPr>
              <w:t xml:space="preserve"> </w:t>
            </w:r>
            <w:proofErr w:type="spellStart"/>
            <w:r w:rsidRPr="00B179AB">
              <w:rPr>
                <w:lang w:val="en-US"/>
              </w:rPr>
              <w:t>hosil</w:t>
            </w:r>
            <w:proofErr w:type="spellEnd"/>
            <w:r w:rsidRPr="00B179AB">
              <w:rPr>
                <w:lang w:val="en-US"/>
              </w:rPr>
              <w:t xml:space="preserve"> </w:t>
            </w:r>
            <w:proofErr w:type="spellStart"/>
            <w:proofErr w:type="gramStart"/>
            <w:r w:rsidRPr="00B179AB">
              <w:rPr>
                <w:lang w:val="en-US"/>
              </w:rPr>
              <w:t>bo‘</w:t>
            </w:r>
            <w:proofErr w:type="gramEnd"/>
            <w:r w:rsidRPr="00B179AB">
              <w:rPr>
                <w:lang w:val="en-US"/>
              </w:rPr>
              <w:t>ladi</w:t>
            </w:r>
            <w:proofErr w:type="spellEnd"/>
            <w:r w:rsidRPr="00B179AB">
              <w:rPr>
                <w:lang w:val="en-US"/>
              </w:rPr>
              <w:t xml:space="preserve"> </w:t>
            </w:r>
            <w:proofErr w:type="spellStart"/>
            <w:r w:rsidRPr="00B179AB">
              <w:rPr>
                <w:lang w:val="en-US"/>
              </w:rPr>
              <w:t>va</w:t>
            </w:r>
            <w:proofErr w:type="spellEnd"/>
            <w:r w:rsidRPr="00B179AB">
              <w:rPr>
                <w:lang w:val="en-US"/>
              </w:rPr>
              <w:t xml:space="preserve"> </w:t>
            </w:r>
            <w:proofErr w:type="spellStart"/>
            <w:r w:rsidRPr="00B179AB">
              <w:rPr>
                <w:lang w:val="en-US"/>
              </w:rPr>
              <w:t>aloqa</w:t>
            </w:r>
            <w:proofErr w:type="spellEnd"/>
            <w:r w:rsidRPr="00B179AB">
              <w:rPr>
                <w:lang w:val="en-US"/>
              </w:rPr>
              <w:t xml:space="preserve"> </w:t>
            </w:r>
            <w:proofErr w:type="spellStart"/>
            <w:r w:rsidRPr="00B179AB">
              <w:rPr>
                <w:lang w:val="en-US"/>
              </w:rPr>
              <w:t>uskunasining</w:t>
            </w:r>
            <w:proofErr w:type="spellEnd"/>
            <w:r w:rsidRPr="00B179AB">
              <w:rPr>
                <w:lang w:val="en-US"/>
              </w:rPr>
              <w:t xml:space="preserve"> </w:t>
            </w:r>
            <w:proofErr w:type="spellStart"/>
            <w:r w:rsidRPr="00B179AB">
              <w:rPr>
                <w:lang w:val="en-US"/>
              </w:rPr>
              <w:t>buzilishiga</w:t>
            </w:r>
            <w:proofErr w:type="spellEnd"/>
            <w:r w:rsidRPr="00B179AB">
              <w:rPr>
                <w:lang w:val="en-US"/>
              </w:rPr>
              <w:t xml:space="preserve"> </w:t>
            </w:r>
            <w:proofErr w:type="spellStart"/>
            <w:r w:rsidRPr="00B179AB">
              <w:rPr>
                <w:lang w:val="en-US"/>
              </w:rPr>
              <w:t>olib</w:t>
            </w:r>
            <w:proofErr w:type="spellEnd"/>
            <w:r w:rsidRPr="00B179AB">
              <w:rPr>
                <w:lang w:val="en-US"/>
              </w:rPr>
              <w:t xml:space="preserve"> </w:t>
            </w:r>
            <w:proofErr w:type="spellStart"/>
            <w:r w:rsidRPr="00B179AB">
              <w:rPr>
                <w:lang w:val="en-US"/>
              </w:rPr>
              <w:t>keladigan</w:t>
            </w:r>
            <w:proofErr w:type="spellEnd"/>
            <w:r w:rsidRPr="00B179AB">
              <w:rPr>
                <w:lang w:val="en-US"/>
              </w:rPr>
              <w:t xml:space="preserve"> </w:t>
            </w:r>
            <w:proofErr w:type="spellStart"/>
            <w:r w:rsidRPr="00B179AB">
              <w:rPr>
                <w:lang w:val="en-US"/>
              </w:rPr>
              <w:t>kuchli</w:t>
            </w:r>
            <w:proofErr w:type="spellEnd"/>
            <w:r w:rsidRPr="00B179AB">
              <w:rPr>
                <w:lang w:val="en-US"/>
              </w:rPr>
              <w:t xml:space="preserve"> </w:t>
            </w:r>
            <w:proofErr w:type="spellStart"/>
            <w:r w:rsidRPr="00B179AB">
              <w:rPr>
                <w:lang w:val="en-US"/>
              </w:rPr>
              <w:t>toklarning</w:t>
            </w:r>
            <w:proofErr w:type="spellEnd"/>
            <w:r w:rsidRPr="00B179AB">
              <w:rPr>
                <w:lang w:val="en-US"/>
              </w:rPr>
              <w:t xml:space="preserve"> </w:t>
            </w:r>
            <w:proofErr w:type="spellStart"/>
            <w:r w:rsidRPr="00B179AB">
              <w:rPr>
                <w:lang w:val="en-US"/>
              </w:rPr>
              <w:t>qisqa</w:t>
            </w:r>
            <w:proofErr w:type="spellEnd"/>
            <w:r w:rsidRPr="00B179AB">
              <w:rPr>
                <w:lang w:val="en-US"/>
              </w:rPr>
              <w:t xml:space="preserve"> </w:t>
            </w:r>
            <w:proofErr w:type="spellStart"/>
            <w:r w:rsidRPr="00B179AB">
              <w:rPr>
                <w:lang w:val="en-US"/>
              </w:rPr>
              <w:t>muddatli</w:t>
            </w:r>
            <w:proofErr w:type="spellEnd"/>
            <w:r w:rsidRPr="00B179AB">
              <w:rPr>
                <w:lang w:val="en-US"/>
              </w:rPr>
              <w:t xml:space="preserve"> </w:t>
            </w:r>
            <w:proofErr w:type="spellStart"/>
            <w:r w:rsidRPr="00B179AB">
              <w:rPr>
                <w:lang w:val="en-US"/>
              </w:rPr>
              <w:t>paydo</w:t>
            </w:r>
            <w:proofErr w:type="spellEnd"/>
            <w:r w:rsidRPr="00B179AB">
              <w:rPr>
                <w:lang w:val="en-US"/>
              </w:rPr>
              <w:t xml:space="preserve"> </w:t>
            </w:r>
            <w:proofErr w:type="spellStart"/>
            <w:r w:rsidRPr="00B179AB">
              <w:rPr>
                <w:lang w:val="en-US"/>
              </w:rPr>
              <w:t>bo‘lishi</w:t>
            </w:r>
            <w:proofErr w:type="spellEnd"/>
            <w:r w:rsidRPr="00B179AB">
              <w:rPr>
                <w:lang w:val="en-US"/>
              </w:rPr>
              <w:t xml:space="preserve"> </w:t>
            </w:r>
            <w:proofErr w:type="spellStart"/>
            <w:r w:rsidRPr="00B179AB">
              <w:rPr>
                <w:lang w:val="en-US"/>
              </w:rPr>
              <w:t>bilan</w:t>
            </w:r>
            <w:proofErr w:type="spellEnd"/>
            <w:r w:rsidRPr="00B179AB">
              <w:rPr>
                <w:lang w:val="en-US"/>
              </w:rPr>
              <w:t xml:space="preserve"> </w:t>
            </w:r>
            <w:proofErr w:type="spellStart"/>
            <w:r w:rsidRPr="00B179AB">
              <w:rPr>
                <w:lang w:val="en-US"/>
              </w:rPr>
              <w:t>bog‘liq</w:t>
            </w:r>
            <w:proofErr w:type="spellEnd"/>
            <w:r w:rsidRPr="00B179AB">
              <w:rPr>
                <w:lang w:val="en-US"/>
              </w:rPr>
              <w:t>.</w:t>
            </w:r>
          </w:p>
          <w:p w14:paraId="4F8E8ABB" w14:textId="77777777" w:rsidR="009979D1" w:rsidRPr="00B179AB" w:rsidRDefault="009979D1">
            <w:pPr>
              <w:jc w:val="both"/>
              <w:rPr>
                <w:color w:val="000000"/>
                <w:sz w:val="20"/>
                <w:szCs w:val="20"/>
                <w:lang w:val="en-US"/>
              </w:rPr>
            </w:pPr>
          </w:p>
          <w:p w14:paraId="2A6CFAF5" w14:textId="77777777" w:rsidR="009979D1" w:rsidRPr="00B179AB" w:rsidRDefault="009979D1">
            <w:pPr>
              <w:jc w:val="both"/>
              <w:rPr>
                <w:color w:val="000000"/>
                <w:sz w:val="28"/>
                <w:szCs w:val="28"/>
                <w:lang w:val="uz-Cyrl-UZ"/>
              </w:rPr>
            </w:pPr>
            <w:r w:rsidRPr="00B179AB">
              <w:rPr>
                <w:color w:val="000000"/>
                <w:sz w:val="28"/>
                <w:szCs w:val="28"/>
                <w:lang w:val="uz-Cyrl-UZ"/>
              </w:rPr>
              <w:t xml:space="preserve">Нурланиш спектри 3 дан 30 </w:t>
            </w:r>
            <w:r w:rsidRPr="00B179AB">
              <w:rPr>
                <w:color w:val="000000"/>
                <w:sz w:val="28"/>
                <w:szCs w:val="28"/>
                <w:lang w:val="en-US"/>
              </w:rPr>
              <w:t>kHz</w:t>
            </w:r>
            <w:r w:rsidRPr="00B179AB">
              <w:rPr>
                <w:color w:val="000000"/>
                <w:sz w:val="28"/>
                <w:szCs w:val="28"/>
                <w:lang w:val="uz-Cyrl-UZ"/>
              </w:rPr>
              <w:t xml:space="preserve"> гача частоталар полосасида ётувчи, давомийлиги кам ва интен</w:t>
            </w:r>
            <w:r w:rsidR="00E61C95" w:rsidRPr="00B179AB">
              <w:rPr>
                <w:color w:val="000000"/>
                <w:sz w:val="28"/>
                <w:szCs w:val="28"/>
                <w:lang w:val="uz-Cyrl-UZ"/>
              </w:rPr>
              <w:t>-</w:t>
            </w:r>
            <w:r w:rsidRPr="00B179AB">
              <w:rPr>
                <w:color w:val="000000"/>
                <w:sz w:val="28"/>
                <w:szCs w:val="28"/>
                <w:lang w:val="uz-Cyrl-UZ"/>
              </w:rPr>
              <w:t>сивлиги катта бўлган электромагнит сигнал.</w:t>
            </w:r>
          </w:p>
          <w:p w14:paraId="31E4465F" w14:textId="77777777" w:rsidR="009979D1" w:rsidRPr="00B179AB" w:rsidRDefault="009979D1">
            <w:pPr>
              <w:jc w:val="both"/>
              <w:rPr>
                <w:color w:val="000000"/>
                <w:lang w:val="uz-Cyrl-UZ"/>
              </w:rPr>
            </w:pPr>
            <w:r w:rsidRPr="00B179AB">
              <w:rPr>
                <w:color w:val="000000"/>
                <w:lang w:val="uz-Cyrl-UZ"/>
              </w:rPr>
              <w:t>Изоҳ – Электром</w:t>
            </w:r>
            <w:r w:rsidR="00E85B98" w:rsidRPr="00B179AB">
              <w:rPr>
                <w:color w:val="000000"/>
                <w:lang w:val="uz-Cyrl-UZ"/>
              </w:rPr>
              <w:t>а</w:t>
            </w:r>
            <w:r w:rsidRPr="00B179AB">
              <w:rPr>
                <w:color w:val="000000"/>
                <w:lang w:val="uz-Cyrl-UZ"/>
              </w:rPr>
              <w:t>ганит импульс ядро портлашларида ёки момақалдироқ разрядларида ҳосил бўлади ва алоқа уску</w:t>
            </w:r>
            <w:r w:rsidR="00E61C95" w:rsidRPr="00B179AB">
              <w:rPr>
                <w:color w:val="000000"/>
                <w:lang w:val="uz-Cyrl-UZ"/>
              </w:rPr>
              <w:t>-</w:t>
            </w:r>
            <w:r w:rsidRPr="00B179AB">
              <w:rPr>
                <w:color w:val="000000"/>
                <w:lang w:val="uz-Cyrl-UZ"/>
              </w:rPr>
              <w:t>насининг бузилишига олиб келадиган кучли токларнинг қисқа муддатли пайдо бўлиши билан боғлиқ.</w:t>
            </w:r>
          </w:p>
        </w:tc>
      </w:tr>
      <w:tr w:rsidR="009979D1" w:rsidRPr="00CB34C6" w14:paraId="05B35CF7" w14:textId="77777777" w:rsidTr="000E7CC5">
        <w:trPr>
          <w:tblCellSpacing w:w="0" w:type="dxa"/>
          <w:jc w:val="center"/>
        </w:trPr>
        <w:tc>
          <w:tcPr>
            <w:tcW w:w="3821" w:type="dxa"/>
          </w:tcPr>
          <w:p w14:paraId="65C27203" w14:textId="77777777" w:rsidR="009979D1" w:rsidRPr="00B179AB" w:rsidRDefault="009979D1">
            <w:pPr>
              <w:rPr>
                <w:b/>
                <w:bCs/>
                <w:color w:val="000000"/>
                <w:sz w:val="28"/>
                <w:szCs w:val="28"/>
                <w:lang w:val="uz-Cyrl-UZ"/>
              </w:rPr>
            </w:pPr>
            <w:r w:rsidRPr="00B179AB">
              <w:rPr>
                <w:b/>
                <w:bCs/>
                <w:color w:val="000000"/>
                <w:sz w:val="28"/>
                <w:szCs w:val="28"/>
                <w:lang w:val="uz-Cyrl-UZ"/>
              </w:rPr>
              <w:t>Электросвязь</w:t>
            </w:r>
          </w:p>
          <w:p w14:paraId="6F9CDCC4"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elektraloqa</w:t>
            </w:r>
          </w:p>
          <w:p w14:paraId="6FCE38D2" w14:textId="77777777" w:rsidR="009979D1" w:rsidRPr="00B179AB" w:rsidRDefault="009979D1">
            <w:pPr>
              <w:rPr>
                <w:bCs/>
                <w:color w:val="000000"/>
                <w:sz w:val="28"/>
                <w:szCs w:val="28"/>
                <w:lang w:val="uz-Cyrl-UZ"/>
              </w:rPr>
            </w:pPr>
            <w:r w:rsidRPr="00B179AB">
              <w:rPr>
                <w:bCs/>
                <w:color w:val="000000"/>
                <w:sz w:val="28"/>
                <w:szCs w:val="28"/>
                <w:lang w:val="uz-Cyrl-UZ"/>
              </w:rPr>
              <w:t xml:space="preserve">       электралоқа</w:t>
            </w:r>
          </w:p>
          <w:p w14:paraId="5566C69A"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telecommunication</w:t>
            </w:r>
          </w:p>
        </w:tc>
        <w:tc>
          <w:tcPr>
            <w:tcW w:w="6150" w:type="dxa"/>
            <w:vAlign w:val="center"/>
          </w:tcPr>
          <w:p w14:paraId="62DDD497" w14:textId="77777777" w:rsidR="009979D1" w:rsidRPr="00B179AB" w:rsidRDefault="009979D1">
            <w:pPr>
              <w:jc w:val="both"/>
              <w:rPr>
                <w:color w:val="000000"/>
                <w:sz w:val="28"/>
                <w:szCs w:val="28"/>
              </w:rPr>
            </w:pPr>
            <w:r w:rsidRPr="00B179AB">
              <w:rPr>
                <w:color w:val="000000"/>
                <w:sz w:val="28"/>
                <w:szCs w:val="28"/>
              </w:rPr>
              <w:t>Любая передача, излучение или прием знаков, сигналов, письменного текста, изображений и звуков или сообщений любого рода по проводной, радио, оптической или другим электромагнитным системам.</w:t>
            </w:r>
          </w:p>
          <w:p w14:paraId="73318C1B" w14:textId="77777777" w:rsidR="009979D1" w:rsidRPr="00B179AB" w:rsidRDefault="009979D1">
            <w:pPr>
              <w:jc w:val="both"/>
              <w:rPr>
                <w:color w:val="000000"/>
                <w:sz w:val="20"/>
                <w:szCs w:val="20"/>
                <w:lang w:val="uz-Cyrl-UZ"/>
              </w:rPr>
            </w:pPr>
          </w:p>
          <w:p w14:paraId="4ED8CD30" w14:textId="77777777" w:rsidR="009979D1" w:rsidRPr="00B179AB" w:rsidRDefault="009979D1">
            <w:pPr>
              <w:jc w:val="both"/>
              <w:rPr>
                <w:sz w:val="28"/>
                <w:szCs w:val="28"/>
                <w:lang w:val="uz-Cyrl-UZ"/>
              </w:rPr>
            </w:pPr>
            <w:r w:rsidRPr="00B179AB">
              <w:rPr>
                <w:sz w:val="28"/>
                <w:szCs w:val="28"/>
                <w:lang w:val="uz-Cyrl-UZ"/>
              </w:rPr>
              <w:t>Simli, radio, optik yoki boshqa elektromagnit tizim</w:t>
            </w:r>
            <w:r w:rsidR="00E61C95" w:rsidRPr="00B179AB">
              <w:rPr>
                <w:sz w:val="28"/>
                <w:szCs w:val="28"/>
                <w:lang w:val="uz-Cyrl-UZ"/>
              </w:rPr>
              <w:t>-</w:t>
            </w:r>
            <w:r w:rsidRPr="00B179AB">
              <w:rPr>
                <w:sz w:val="28"/>
                <w:szCs w:val="28"/>
                <w:lang w:val="uz-Cyrl-UZ"/>
              </w:rPr>
              <w:t xml:space="preserve">lar orqali belgilar, signallar, yozma matn, tasvirlar va </w:t>
            </w:r>
            <w:r w:rsidRPr="00B179AB">
              <w:rPr>
                <w:sz w:val="28"/>
                <w:szCs w:val="28"/>
                <w:lang w:val="uz-Cyrl-UZ"/>
              </w:rPr>
              <w:lastRenderedPageBreak/>
              <w:t>tovushlarni yoki har qanday turdagi xabarlarni uza</w:t>
            </w:r>
            <w:r w:rsidR="00E61C95" w:rsidRPr="00B179AB">
              <w:rPr>
                <w:sz w:val="28"/>
                <w:szCs w:val="28"/>
                <w:lang w:val="uz-Cyrl-UZ"/>
              </w:rPr>
              <w:t>-</w:t>
            </w:r>
            <w:r w:rsidRPr="00B179AB">
              <w:rPr>
                <w:sz w:val="28"/>
                <w:szCs w:val="28"/>
                <w:lang w:val="uz-Cyrl-UZ"/>
              </w:rPr>
              <w:t>tish, nurlatish yoki qabul qilish.</w:t>
            </w:r>
          </w:p>
          <w:p w14:paraId="6E447B22" w14:textId="77777777" w:rsidR="009979D1" w:rsidRPr="00B179AB" w:rsidRDefault="009979D1">
            <w:pPr>
              <w:jc w:val="both"/>
              <w:rPr>
                <w:color w:val="000000"/>
                <w:sz w:val="18"/>
                <w:szCs w:val="18"/>
                <w:lang w:val="uz-Cyrl-UZ"/>
              </w:rPr>
            </w:pPr>
          </w:p>
          <w:p w14:paraId="5434B93E" w14:textId="77777777" w:rsidR="009979D1" w:rsidRPr="00B179AB" w:rsidRDefault="009979D1">
            <w:pPr>
              <w:jc w:val="both"/>
              <w:rPr>
                <w:color w:val="000000"/>
                <w:sz w:val="28"/>
                <w:szCs w:val="28"/>
                <w:lang w:val="uz-Cyrl-UZ"/>
              </w:rPr>
            </w:pPr>
            <w:r w:rsidRPr="00B179AB">
              <w:rPr>
                <w:color w:val="000000"/>
                <w:sz w:val="28"/>
                <w:szCs w:val="28"/>
                <w:lang w:val="uz-Cyrl-UZ"/>
              </w:rPr>
              <w:t>Симли, радио, оптик ёки бошқа электромагнит тизимлар орқали белгилар, сигналлар, ёзма матн, тасвирлар ва товушларни ёки ҳар қандай турдаги хабарларни узатиш, нурлатиш ёки қабул қилиш.</w:t>
            </w:r>
          </w:p>
        </w:tc>
      </w:tr>
      <w:tr w:rsidR="009979D1" w:rsidRPr="00CB34C6" w14:paraId="7914EBBD" w14:textId="77777777" w:rsidTr="000E7CC5">
        <w:trPr>
          <w:tblCellSpacing w:w="0" w:type="dxa"/>
          <w:jc w:val="center"/>
        </w:trPr>
        <w:tc>
          <w:tcPr>
            <w:tcW w:w="3821" w:type="dxa"/>
          </w:tcPr>
          <w:p w14:paraId="4D021040" w14:textId="77777777" w:rsidR="00E07BB0" w:rsidRPr="00CB34C6" w:rsidRDefault="009979D1">
            <w:pPr>
              <w:rPr>
                <w:b/>
                <w:bCs/>
                <w:color w:val="000000"/>
                <w:sz w:val="28"/>
                <w:szCs w:val="28"/>
              </w:rPr>
            </w:pPr>
            <w:r w:rsidRPr="00B179AB">
              <w:rPr>
                <w:b/>
                <w:bCs/>
                <w:color w:val="000000"/>
                <w:sz w:val="28"/>
                <w:szCs w:val="28"/>
              </w:rPr>
              <w:lastRenderedPageBreak/>
              <w:t xml:space="preserve">Элементарный </w:t>
            </w:r>
          </w:p>
          <w:p w14:paraId="63363AA5" w14:textId="77777777" w:rsidR="009979D1" w:rsidRPr="00B179AB" w:rsidRDefault="009979D1">
            <w:pPr>
              <w:rPr>
                <w:b/>
                <w:bCs/>
                <w:color w:val="000000"/>
                <w:sz w:val="28"/>
                <w:szCs w:val="28"/>
              </w:rPr>
            </w:pPr>
            <w:r w:rsidRPr="00B179AB">
              <w:rPr>
                <w:b/>
                <w:bCs/>
                <w:color w:val="000000"/>
                <w:sz w:val="28"/>
                <w:szCs w:val="28"/>
              </w:rPr>
              <w:t>электрический вибратор</w:t>
            </w:r>
          </w:p>
          <w:p w14:paraId="3274AC27"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elementar</w:t>
            </w:r>
            <w:proofErr w:type="spellEnd"/>
            <w:r w:rsidRPr="00B179AB">
              <w:rPr>
                <w:bCs/>
                <w:color w:val="000000"/>
                <w:sz w:val="28"/>
                <w:szCs w:val="28"/>
              </w:rPr>
              <w:t xml:space="preserve"> </w:t>
            </w:r>
            <w:proofErr w:type="spellStart"/>
            <w:r w:rsidRPr="00B179AB">
              <w:rPr>
                <w:bCs/>
                <w:color w:val="000000"/>
                <w:sz w:val="28"/>
                <w:szCs w:val="28"/>
                <w:lang w:val="en-US"/>
              </w:rPr>
              <w:t>elektr</w:t>
            </w:r>
            <w:proofErr w:type="spellEnd"/>
            <w:r w:rsidRPr="00B179AB">
              <w:rPr>
                <w:bCs/>
                <w:color w:val="000000"/>
                <w:sz w:val="28"/>
                <w:szCs w:val="28"/>
              </w:rPr>
              <w:t xml:space="preserve"> </w:t>
            </w:r>
            <w:r w:rsidRPr="00B179AB">
              <w:rPr>
                <w:bCs/>
                <w:color w:val="000000"/>
                <w:sz w:val="28"/>
                <w:szCs w:val="28"/>
                <w:lang w:val="en-US"/>
              </w:rPr>
              <w:t>vibrator</w:t>
            </w:r>
          </w:p>
          <w:p w14:paraId="40FD1056"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элементар электр вибратор</w:t>
            </w:r>
          </w:p>
          <w:p w14:paraId="4768879C" w14:textId="77777777" w:rsidR="00E07BB0" w:rsidRPr="00B179AB" w:rsidRDefault="009979D1" w:rsidP="008F25C8">
            <w:pPr>
              <w:rPr>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008F25C8" w:rsidRPr="00B179AB">
              <w:rPr>
                <w:bCs/>
                <w:color w:val="000000"/>
                <w:sz w:val="28"/>
                <w:szCs w:val="28"/>
                <w:lang w:val="en-US"/>
              </w:rPr>
              <w:t>-</w:t>
            </w:r>
            <w:r w:rsidRPr="00B179AB">
              <w:rPr>
                <w:bCs/>
                <w:color w:val="000000"/>
                <w:sz w:val="28"/>
                <w:szCs w:val="28"/>
                <w:lang w:val="en-US"/>
              </w:rPr>
              <w:t xml:space="preserve"> </w:t>
            </w:r>
            <w:r w:rsidR="008F25C8" w:rsidRPr="00B179AB">
              <w:rPr>
                <w:bCs/>
                <w:color w:val="000000"/>
                <w:sz w:val="28"/>
                <w:szCs w:val="28"/>
                <w:lang w:val="en-US"/>
              </w:rPr>
              <w:t xml:space="preserve">elementary electric </w:t>
            </w:r>
          </w:p>
          <w:p w14:paraId="102759BF" w14:textId="77777777" w:rsidR="009979D1" w:rsidRPr="00B179AB" w:rsidRDefault="008F25C8" w:rsidP="008F25C8">
            <w:pPr>
              <w:rPr>
                <w:b/>
                <w:bCs/>
                <w:color w:val="000000"/>
                <w:sz w:val="28"/>
                <w:szCs w:val="28"/>
                <w:lang w:val="en-US"/>
              </w:rPr>
            </w:pPr>
            <w:r w:rsidRPr="00B179AB">
              <w:rPr>
                <w:bCs/>
                <w:color w:val="000000"/>
                <w:sz w:val="28"/>
                <w:szCs w:val="28"/>
                <w:lang w:val="en-US"/>
              </w:rPr>
              <w:t xml:space="preserve">vibrator, </w:t>
            </w:r>
            <w:r w:rsidR="009979D1" w:rsidRPr="00B179AB">
              <w:rPr>
                <w:bCs/>
                <w:color w:val="000000"/>
                <w:sz w:val="28"/>
                <w:szCs w:val="28"/>
                <w:lang w:val="en-US"/>
              </w:rPr>
              <w:t>electric dipol</w:t>
            </w:r>
            <w:r w:rsidRPr="00B179AB">
              <w:rPr>
                <w:bCs/>
                <w:color w:val="000000"/>
                <w:sz w:val="28"/>
                <w:szCs w:val="28"/>
                <w:lang w:val="en-US"/>
              </w:rPr>
              <w:t>e</w:t>
            </w:r>
          </w:p>
        </w:tc>
        <w:tc>
          <w:tcPr>
            <w:tcW w:w="6150" w:type="dxa"/>
            <w:vAlign w:val="center"/>
          </w:tcPr>
          <w:p w14:paraId="50AAA158" w14:textId="77777777" w:rsidR="009979D1" w:rsidRPr="00B179AB" w:rsidRDefault="009979D1">
            <w:pPr>
              <w:jc w:val="both"/>
              <w:rPr>
                <w:color w:val="000000"/>
                <w:sz w:val="28"/>
                <w:szCs w:val="28"/>
              </w:rPr>
            </w:pPr>
            <w:r w:rsidRPr="00B179AB">
              <w:rPr>
                <w:color w:val="000000"/>
                <w:sz w:val="28"/>
                <w:szCs w:val="28"/>
              </w:rPr>
              <w:t>Вибратор в виде короткого по сравнению с длиной волны отрезка ли</w:t>
            </w:r>
            <w:r w:rsidR="00E61C95" w:rsidRPr="00B179AB">
              <w:rPr>
                <w:color w:val="000000"/>
                <w:sz w:val="28"/>
                <w:szCs w:val="28"/>
              </w:rPr>
              <w:t>н</w:t>
            </w:r>
            <w:r w:rsidRPr="00B179AB">
              <w:rPr>
                <w:color w:val="000000"/>
                <w:sz w:val="28"/>
                <w:szCs w:val="28"/>
              </w:rPr>
              <w:t>ейного проводника.</w:t>
            </w:r>
          </w:p>
          <w:p w14:paraId="3CFC8635" w14:textId="77777777" w:rsidR="009979D1" w:rsidRPr="00B179AB" w:rsidRDefault="009979D1">
            <w:pPr>
              <w:jc w:val="both"/>
              <w:rPr>
                <w:color w:val="000000"/>
                <w:sz w:val="18"/>
                <w:szCs w:val="18"/>
                <w:lang w:val="uz-Cyrl-UZ"/>
              </w:rPr>
            </w:pPr>
          </w:p>
          <w:p w14:paraId="3EB585E8" w14:textId="77777777" w:rsidR="009979D1" w:rsidRPr="00B179AB" w:rsidRDefault="009979D1">
            <w:pPr>
              <w:jc w:val="both"/>
              <w:rPr>
                <w:sz w:val="28"/>
                <w:szCs w:val="28"/>
                <w:lang w:val="uz-Cyrl-UZ"/>
              </w:rPr>
            </w:pPr>
            <w:proofErr w:type="spellStart"/>
            <w:r w:rsidRPr="00B179AB">
              <w:rPr>
                <w:sz w:val="28"/>
                <w:szCs w:val="28"/>
                <w:lang w:val="en-US"/>
              </w:rPr>
              <w:t>Chiziqli</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tkazgich</w:t>
            </w:r>
            <w:proofErr w:type="spellEnd"/>
            <w:r w:rsidRPr="00B179AB">
              <w:rPr>
                <w:sz w:val="28"/>
                <w:szCs w:val="28"/>
                <w:lang w:val="en-US"/>
              </w:rPr>
              <w:t xml:space="preserve"> </w:t>
            </w:r>
            <w:proofErr w:type="spellStart"/>
            <w:r w:rsidRPr="00B179AB">
              <w:rPr>
                <w:sz w:val="28"/>
                <w:szCs w:val="28"/>
                <w:lang w:val="en-US"/>
              </w:rPr>
              <w:t>kesimi</w:t>
            </w:r>
            <w:proofErr w:type="spellEnd"/>
            <w:r w:rsidRPr="00B179AB">
              <w:rPr>
                <w:sz w:val="28"/>
                <w:szCs w:val="28"/>
                <w:lang w:val="en-US"/>
              </w:rPr>
              <w:t xml:space="preserve"> </w:t>
            </w:r>
            <w:proofErr w:type="spellStart"/>
            <w:r w:rsidRPr="00B179AB">
              <w:rPr>
                <w:sz w:val="28"/>
                <w:szCs w:val="28"/>
                <w:lang w:val="en-US"/>
              </w:rPr>
              <w:t>ko‘rinishidagi</w:t>
            </w:r>
            <w:proofErr w:type="spellEnd"/>
            <w:r w:rsidRPr="00B179AB">
              <w:rPr>
                <w:sz w:val="28"/>
                <w:szCs w:val="28"/>
                <w:lang w:val="en-US"/>
              </w:rPr>
              <w:t xml:space="preserve"> </w:t>
            </w:r>
            <w:proofErr w:type="spellStart"/>
            <w:r w:rsidRPr="00B179AB">
              <w:rPr>
                <w:sz w:val="28"/>
                <w:szCs w:val="28"/>
                <w:lang w:val="en-US"/>
              </w:rPr>
              <w:t>qisqa</w:t>
            </w:r>
            <w:proofErr w:type="spellEnd"/>
            <w:r w:rsidRPr="00B179AB">
              <w:rPr>
                <w:sz w:val="28"/>
                <w:szCs w:val="28"/>
                <w:lang w:val="en-US"/>
              </w:rPr>
              <w:t xml:space="preserve"> </w:t>
            </w:r>
            <w:r w:rsidRPr="00B179AB">
              <w:rPr>
                <w:sz w:val="28"/>
                <w:szCs w:val="28"/>
                <w:lang w:val="uz-Cyrl-UZ"/>
              </w:rPr>
              <w:t>(</w:t>
            </w:r>
            <w:proofErr w:type="spellStart"/>
            <w:r w:rsidRPr="00B179AB">
              <w:rPr>
                <w:sz w:val="28"/>
                <w:szCs w:val="28"/>
                <w:lang w:val="en-US"/>
              </w:rPr>
              <w:t>to‘l</w:t>
            </w:r>
            <w:proofErr w:type="spellEnd"/>
            <w:r w:rsidR="00E61C95" w:rsidRPr="00B179AB">
              <w:rPr>
                <w:sz w:val="28"/>
                <w:szCs w:val="28"/>
                <w:lang w:val="en-US"/>
              </w:rPr>
              <w:t>-</w:t>
            </w:r>
            <w:r w:rsidRPr="00B179AB">
              <w:rPr>
                <w:sz w:val="28"/>
                <w:szCs w:val="28"/>
                <w:lang w:val="en-US"/>
              </w:rPr>
              <w:t xml:space="preserve">qin </w:t>
            </w:r>
            <w:proofErr w:type="spellStart"/>
            <w:r w:rsidRPr="00B179AB">
              <w:rPr>
                <w:sz w:val="28"/>
                <w:szCs w:val="28"/>
                <w:lang w:val="en-US"/>
              </w:rPr>
              <w:t>uzunligi</w:t>
            </w:r>
            <w:proofErr w:type="spellEnd"/>
            <w:r w:rsidRPr="00B179AB">
              <w:rPr>
                <w:sz w:val="28"/>
                <w:szCs w:val="28"/>
                <w:lang w:val="en-US"/>
              </w:rPr>
              <w:t xml:space="preserve"> </w:t>
            </w:r>
            <w:proofErr w:type="spellStart"/>
            <w:r w:rsidRPr="00B179AB">
              <w:rPr>
                <w:sz w:val="28"/>
                <w:szCs w:val="28"/>
                <w:lang w:val="en-US"/>
              </w:rPr>
              <w:t>bilan</w:t>
            </w:r>
            <w:proofErr w:type="spellEnd"/>
            <w:r w:rsidRPr="00B179AB">
              <w:rPr>
                <w:sz w:val="28"/>
                <w:szCs w:val="28"/>
                <w:lang w:val="en-US"/>
              </w:rPr>
              <w:t xml:space="preserve"> </w:t>
            </w:r>
            <w:proofErr w:type="spellStart"/>
            <w:r w:rsidRPr="00B179AB">
              <w:rPr>
                <w:sz w:val="28"/>
                <w:szCs w:val="28"/>
                <w:lang w:val="en-US"/>
              </w:rPr>
              <w:t>solishtirganda</w:t>
            </w:r>
            <w:proofErr w:type="spellEnd"/>
            <w:r w:rsidRPr="00B179AB">
              <w:rPr>
                <w:sz w:val="28"/>
                <w:szCs w:val="28"/>
                <w:lang w:val="uz-Cyrl-UZ"/>
              </w:rPr>
              <w:t>)</w:t>
            </w:r>
            <w:r w:rsidRPr="00B179AB">
              <w:rPr>
                <w:sz w:val="28"/>
                <w:szCs w:val="28"/>
                <w:lang w:val="en-US"/>
              </w:rPr>
              <w:t xml:space="preserve"> vibrator.</w:t>
            </w:r>
          </w:p>
          <w:p w14:paraId="54DEE946" w14:textId="77777777" w:rsidR="009979D1" w:rsidRPr="00B179AB" w:rsidRDefault="009979D1">
            <w:pPr>
              <w:jc w:val="both"/>
              <w:rPr>
                <w:color w:val="000000"/>
                <w:sz w:val="18"/>
                <w:szCs w:val="18"/>
                <w:lang w:val="uz-Cyrl-UZ"/>
              </w:rPr>
            </w:pPr>
          </w:p>
          <w:p w14:paraId="06A81406" w14:textId="77777777" w:rsidR="009979D1" w:rsidRPr="00B179AB" w:rsidRDefault="009979D1" w:rsidP="00E61C95">
            <w:pPr>
              <w:jc w:val="both"/>
              <w:rPr>
                <w:color w:val="000000"/>
                <w:sz w:val="28"/>
                <w:szCs w:val="28"/>
                <w:lang w:val="uz-Cyrl-UZ"/>
              </w:rPr>
            </w:pPr>
            <w:r w:rsidRPr="00B179AB">
              <w:rPr>
                <w:color w:val="000000"/>
                <w:sz w:val="28"/>
                <w:szCs w:val="28"/>
                <w:lang w:val="uz-Cyrl-UZ"/>
              </w:rPr>
              <w:t xml:space="preserve">Чизиқли ўтказгич кесими кўринишидаги (тўлқин узунлиги билан солиштирганда) </w:t>
            </w:r>
            <w:r w:rsidR="00E61C95" w:rsidRPr="00B179AB">
              <w:rPr>
                <w:color w:val="000000"/>
                <w:sz w:val="28"/>
                <w:szCs w:val="28"/>
                <w:lang w:val="uz-Cyrl-UZ"/>
              </w:rPr>
              <w:t xml:space="preserve">қисқа </w:t>
            </w:r>
            <w:r w:rsidRPr="00B179AB">
              <w:rPr>
                <w:color w:val="000000"/>
                <w:sz w:val="28"/>
                <w:szCs w:val="28"/>
                <w:lang w:val="uz-Cyrl-UZ"/>
              </w:rPr>
              <w:t>вибратор.</w:t>
            </w:r>
          </w:p>
        </w:tc>
      </w:tr>
      <w:tr w:rsidR="009979D1" w:rsidRPr="00B179AB" w14:paraId="588A4AB1" w14:textId="77777777" w:rsidTr="000E7CC5">
        <w:trPr>
          <w:tblCellSpacing w:w="0" w:type="dxa"/>
          <w:jc w:val="center"/>
        </w:trPr>
        <w:tc>
          <w:tcPr>
            <w:tcW w:w="3821" w:type="dxa"/>
          </w:tcPr>
          <w:p w14:paraId="32A4AF64" w14:textId="77777777" w:rsidR="009979D1" w:rsidRPr="00B179AB" w:rsidRDefault="009979D1">
            <w:pPr>
              <w:rPr>
                <w:b/>
                <w:bCs/>
                <w:color w:val="000000"/>
                <w:sz w:val="28"/>
                <w:szCs w:val="28"/>
                <w:lang w:val="uz-Cyrl-UZ"/>
              </w:rPr>
            </w:pPr>
            <w:r w:rsidRPr="00B179AB">
              <w:rPr>
                <w:b/>
                <w:bCs/>
                <w:color w:val="000000"/>
                <w:sz w:val="28"/>
                <w:szCs w:val="28"/>
                <w:lang w:val="uz-Cyrl-UZ"/>
              </w:rPr>
              <w:t>Эллиптическая орбита (спутника)</w:t>
            </w:r>
          </w:p>
          <w:p w14:paraId="72E9615F"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(yo‘ldosh) elliptik orbitasi</w:t>
            </w:r>
          </w:p>
          <w:p w14:paraId="7E4975BD" w14:textId="77777777" w:rsidR="009979D1" w:rsidRPr="00B179AB" w:rsidRDefault="009979D1">
            <w:pPr>
              <w:rPr>
                <w:bCs/>
                <w:color w:val="000000"/>
                <w:sz w:val="28"/>
                <w:szCs w:val="28"/>
                <w:lang w:val="uz-Cyrl-UZ"/>
              </w:rPr>
            </w:pPr>
            <w:r w:rsidRPr="00B179AB">
              <w:rPr>
                <w:bCs/>
                <w:color w:val="000000"/>
                <w:sz w:val="28"/>
                <w:szCs w:val="28"/>
                <w:lang w:val="uz-Cyrl-UZ"/>
              </w:rPr>
              <w:t xml:space="preserve">       (йўлдош) эллиптик орбитаси</w:t>
            </w:r>
          </w:p>
          <w:p w14:paraId="6336DA28" w14:textId="77777777" w:rsidR="009979D1" w:rsidRPr="00B179AB" w:rsidRDefault="009979D1">
            <w:pPr>
              <w:rPr>
                <w:bCs/>
                <w:color w:val="000000"/>
                <w:sz w:val="28"/>
                <w:szCs w:val="28"/>
                <w:lang w:val="uz-Cyrl-UZ"/>
              </w:rPr>
            </w:pPr>
            <w:r w:rsidRPr="00B179AB">
              <w:rPr>
                <w:b/>
                <w:bCs/>
                <w:color w:val="000000"/>
                <w:sz w:val="28"/>
                <w:szCs w:val="28"/>
                <w:lang w:val="uz-Cyrl-UZ"/>
              </w:rPr>
              <w:t xml:space="preserve">en - </w:t>
            </w:r>
            <w:r w:rsidRPr="00B179AB">
              <w:rPr>
                <w:bCs/>
                <w:color w:val="000000"/>
                <w:sz w:val="28"/>
                <w:szCs w:val="28"/>
                <w:lang w:val="uz-Cyrl-UZ"/>
              </w:rPr>
              <w:t xml:space="preserve">elliptical orbit </w:t>
            </w:r>
          </w:p>
          <w:p w14:paraId="4A5C0C2B" w14:textId="77777777" w:rsidR="009979D1" w:rsidRPr="00B179AB" w:rsidRDefault="009979D1">
            <w:pPr>
              <w:rPr>
                <w:b/>
                <w:bCs/>
                <w:color w:val="000000"/>
                <w:sz w:val="28"/>
                <w:szCs w:val="28"/>
                <w:lang w:val="en-US"/>
              </w:rPr>
            </w:pPr>
            <w:r w:rsidRPr="00B179AB">
              <w:rPr>
                <w:bCs/>
                <w:color w:val="000000"/>
                <w:sz w:val="28"/>
                <w:szCs w:val="28"/>
                <w:lang w:val="en-US"/>
              </w:rPr>
              <w:t>(of a satellite</w:t>
            </w:r>
            <w:r w:rsidRPr="00B179AB">
              <w:rPr>
                <w:b/>
                <w:bCs/>
                <w:color w:val="000000"/>
                <w:sz w:val="28"/>
                <w:szCs w:val="28"/>
                <w:lang w:val="en-US"/>
              </w:rPr>
              <w:t>)</w:t>
            </w:r>
          </w:p>
        </w:tc>
        <w:tc>
          <w:tcPr>
            <w:tcW w:w="6150" w:type="dxa"/>
            <w:vAlign w:val="center"/>
          </w:tcPr>
          <w:p w14:paraId="484BAD14" w14:textId="77777777" w:rsidR="009979D1" w:rsidRPr="00B179AB" w:rsidRDefault="009979D1">
            <w:pPr>
              <w:jc w:val="both"/>
              <w:rPr>
                <w:color w:val="000000"/>
                <w:sz w:val="28"/>
                <w:szCs w:val="28"/>
              </w:rPr>
            </w:pPr>
            <w:r w:rsidRPr="00B179AB">
              <w:rPr>
                <w:color w:val="000000"/>
                <w:sz w:val="28"/>
                <w:szCs w:val="28"/>
              </w:rPr>
              <w:t xml:space="preserve">Орбита с большим коэффициентом </w:t>
            </w:r>
            <w:proofErr w:type="spellStart"/>
            <w:r w:rsidRPr="00B179AB">
              <w:rPr>
                <w:color w:val="000000"/>
                <w:sz w:val="28"/>
                <w:szCs w:val="28"/>
              </w:rPr>
              <w:t>эксцентиритета</w:t>
            </w:r>
            <w:proofErr w:type="spellEnd"/>
            <w:r w:rsidRPr="00B179AB">
              <w:rPr>
                <w:color w:val="000000"/>
                <w:sz w:val="28"/>
                <w:szCs w:val="28"/>
              </w:rPr>
              <w:t xml:space="preserve">, т.е. с высотой </w:t>
            </w:r>
            <w:proofErr w:type="gramStart"/>
            <w:r w:rsidRPr="00B179AB">
              <w:rPr>
                <w:color w:val="000000"/>
                <w:sz w:val="28"/>
                <w:szCs w:val="28"/>
              </w:rPr>
              <w:t>апогея</w:t>
            </w:r>
            <w:proofErr w:type="gramEnd"/>
            <w:r w:rsidRPr="00B179AB">
              <w:rPr>
                <w:color w:val="000000"/>
                <w:sz w:val="28"/>
                <w:szCs w:val="28"/>
              </w:rPr>
              <w:t xml:space="preserve"> существенно превышающей высоту перигея.</w:t>
            </w:r>
          </w:p>
          <w:p w14:paraId="1A3BC1D8" w14:textId="77777777" w:rsidR="009979D1" w:rsidRPr="00B179AB" w:rsidRDefault="009979D1">
            <w:pPr>
              <w:jc w:val="both"/>
              <w:rPr>
                <w:color w:val="000000"/>
                <w:sz w:val="28"/>
                <w:szCs w:val="28"/>
                <w:lang w:val="uz-Cyrl-UZ"/>
              </w:rPr>
            </w:pPr>
          </w:p>
          <w:p w14:paraId="01882C53" w14:textId="77777777" w:rsidR="009979D1" w:rsidRPr="00B179AB" w:rsidRDefault="009979D1">
            <w:pPr>
              <w:jc w:val="both"/>
              <w:rPr>
                <w:sz w:val="28"/>
                <w:szCs w:val="28"/>
                <w:lang w:val="uz-Cyrl-UZ"/>
              </w:rPr>
            </w:pPr>
            <w:proofErr w:type="spellStart"/>
            <w:r w:rsidRPr="00B179AB">
              <w:rPr>
                <w:sz w:val="28"/>
                <w:szCs w:val="28"/>
                <w:lang w:val="en-US"/>
              </w:rPr>
              <w:t>Ekssentrisitet</w:t>
            </w:r>
            <w:proofErr w:type="spellEnd"/>
            <w:r w:rsidRPr="00B179AB">
              <w:rPr>
                <w:sz w:val="28"/>
                <w:szCs w:val="28"/>
                <w:lang w:val="en-US"/>
              </w:rPr>
              <w:t xml:space="preserve"> </w:t>
            </w:r>
            <w:proofErr w:type="spellStart"/>
            <w:r w:rsidRPr="00B179AB">
              <w:rPr>
                <w:sz w:val="28"/>
                <w:szCs w:val="28"/>
                <w:lang w:val="en-US"/>
              </w:rPr>
              <w:t>koeffitsiyenti</w:t>
            </w:r>
            <w:proofErr w:type="spellEnd"/>
            <w:r w:rsidRPr="00B179AB">
              <w:rPr>
                <w:sz w:val="28"/>
                <w:szCs w:val="28"/>
                <w:lang w:val="en-US"/>
              </w:rPr>
              <w:t xml:space="preserve"> </w:t>
            </w:r>
            <w:proofErr w:type="spellStart"/>
            <w:r w:rsidRPr="00B179AB">
              <w:rPr>
                <w:sz w:val="28"/>
                <w:szCs w:val="28"/>
                <w:lang w:val="en-US"/>
              </w:rPr>
              <w:t>katta</w:t>
            </w:r>
            <w:proofErr w:type="spellEnd"/>
            <w:r w:rsidRPr="00B179AB">
              <w:rPr>
                <w:sz w:val="28"/>
                <w:szCs w:val="28"/>
                <w:lang w:val="en-US"/>
              </w:rPr>
              <w:t xml:space="preserve"> </w:t>
            </w:r>
            <w:proofErr w:type="spellStart"/>
            <w:proofErr w:type="gramStart"/>
            <w:r w:rsidRPr="00B179AB">
              <w:rPr>
                <w:sz w:val="28"/>
                <w:szCs w:val="28"/>
                <w:lang w:val="en-US"/>
              </w:rPr>
              <w:t>bo‘</w:t>
            </w:r>
            <w:proofErr w:type="gramEnd"/>
            <w:r w:rsidRPr="00B179AB">
              <w:rPr>
                <w:sz w:val="28"/>
                <w:szCs w:val="28"/>
                <w:lang w:val="en-US"/>
              </w:rPr>
              <w:t>lgan</w:t>
            </w:r>
            <w:proofErr w:type="spellEnd"/>
            <w:r w:rsidRPr="00B179AB">
              <w:rPr>
                <w:sz w:val="28"/>
                <w:szCs w:val="28"/>
                <w:lang w:val="en-US"/>
              </w:rPr>
              <w:t xml:space="preserve">, </w:t>
            </w:r>
            <w:proofErr w:type="spellStart"/>
            <w:r w:rsidRPr="00B179AB">
              <w:rPr>
                <w:sz w:val="28"/>
                <w:szCs w:val="28"/>
                <w:lang w:val="en-US"/>
              </w:rPr>
              <w:t>ya’ni</w:t>
            </w:r>
            <w:proofErr w:type="spellEnd"/>
            <w:r w:rsidRPr="00B179AB">
              <w:rPr>
                <w:sz w:val="28"/>
                <w:szCs w:val="28"/>
                <w:lang w:val="en-US"/>
              </w:rPr>
              <w:t xml:space="preserve"> </w:t>
            </w:r>
            <w:proofErr w:type="spellStart"/>
            <w:r w:rsidRPr="00B179AB">
              <w:rPr>
                <w:sz w:val="28"/>
                <w:szCs w:val="28"/>
                <w:lang w:val="en-US"/>
              </w:rPr>
              <w:t>apogey</w:t>
            </w:r>
            <w:proofErr w:type="spellEnd"/>
            <w:r w:rsidRPr="00B179AB">
              <w:rPr>
                <w:sz w:val="28"/>
                <w:szCs w:val="28"/>
                <w:lang w:val="en-US"/>
              </w:rPr>
              <w:t xml:space="preserve"> </w:t>
            </w:r>
            <w:proofErr w:type="spellStart"/>
            <w:r w:rsidRPr="00B179AB">
              <w:rPr>
                <w:sz w:val="28"/>
                <w:szCs w:val="28"/>
                <w:lang w:val="en-US"/>
              </w:rPr>
              <w:t>balandligi</w:t>
            </w:r>
            <w:proofErr w:type="spellEnd"/>
            <w:r w:rsidRPr="00B179AB">
              <w:rPr>
                <w:sz w:val="28"/>
                <w:szCs w:val="28"/>
                <w:lang w:val="en-US"/>
              </w:rPr>
              <w:t xml:space="preserve"> </w:t>
            </w:r>
            <w:proofErr w:type="spellStart"/>
            <w:r w:rsidRPr="00B179AB">
              <w:rPr>
                <w:sz w:val="28"/>
                <w:szCs w:val="28"/>
                <w:lang w:val="en-US"/>
              </w:rPr>
              <w:t>perigey</w:t>
            </w:r>
            <w:proofErr w:type="spellEnd"/>
            <w:r w:rsidRPr="00B179AB">
              <w:rPr>
                <w:sz w:val="28"/>
                <w:szCs w:val="28"/>
                <w:lang w:val="en-US"/>
              </w:rPr>
              <w:t xml:space="preserve"> </w:t>
            </w:r>
            <w:proofErr w:type="spellStart"/>
            <w:r w:rsidRPr="00B179AB">
              <w:rPr>
                <w:sz w:val="28"/>
                <w:szCs w:val="28"/>
                <w:lang w:val="en-US"/>
              </w:rPr>
              <w:t>balandligidan</w:t>
            </w:r>
            <w:proofErr w:type="spellEnd"/>
            <w:r w:rsidRPr="00B179AB">
              <w:rPr>
                <w:sz w:val="28"/>
                <w:szCs w:val="28"/>
                <w:lang w:val="en-US"/>
              </w:rPr>
              <w:t xml:space="preserve"> </w:t>
            </w:r>
            <w:proofErr w:type="spellStart"/>
            <w:r w:rsidRPr="00B179AB">
              <w:rPr>
                <w:sz w:val="28"/>
                <w:szCs w:val="28"/>
                <w:lang w:val="en-US"/>
              </w:rPr>
              <w:t>bir</w:t>
            </w:r>
            <w:proofErr w:type="spellEnd"/>
            <w:r w:rsidRPr="00B179AB">
              <w:rPr>
                <w:sz w:val="28"/>
                <w:szCs w:val="28"/>
                <w:lang w:val="en-US"/>
              </w:rPr>
              <w:t xml:space="preserve"> </w:t>
            </w:r>
            <w:proofErr w:type="spellStart"/>
            <w:r w:rsidRPr="00B179AB">
              <w:rPr>
                <w:sz w:val="28"/>
                <w:szCs w:val="28"/>
                <w:lang w:val="en-US"/>
              </w:rPr>
              <w:t>muncha</w:t>
            </w:r>
            <w:proofErr w:type="spellEnd"/>
            <w:r w:rsidRPr="00B179AB">
              <w:rPr>
                <w:sz w:val="28"/>
                <w:szCs w:val="28"/>
                <w:lang w:val="en-US"/>
              </w:rPr>
              <w:t xml:space="preserve"> </w:t>
            </w:r>
            <w:proofErr w:type="spellStart"/>
            <w:r w:rsidRPr="00B179AB">
              <w:rPr>
                <w:sz w:val="28"/>
                <w:szCs w:val="28"/>
                <w:lang w:val="en-US"/>
              </w:rPr>
              <w:t>oshadigan</w:t>
            </w:r>
            <w:proofErr w:type="spellEnd"/>
            <w:r w:rsidRPr="00B179AB">
              <w:rPr>
                <w:sz w:val="28"/>
                <w:szCs w:val="28"/>
                <w:lang w:val="en-US"/>
              </w:rPr>
              <w:t xml:space="preserve"> </w:t>
            </w:r>
            <w:proofErr w:type="spellStart"/>
            <w:r w:rsidRPr="00B179AB">
              <w:rPr>
                <w:sz w:val="28"/>
                <w:szCs w:val="28"/>
                <w:lang w:val="en-US"/>
              </w:rPr>
              <w:t>orbita</w:t>
            </w:r>
            <w:proofErr w:type="spellEnd"/>
            <w:r w:rsidRPr="00B179AB">
              <w:rPr>
                <w:sz w:val="28"/>
                <w:szCs w:val="28"/>
                <w:lang w:val="en-US"/>
              </w:rPr>
              <w:t>.</w:t>
            </w:r>
          </w:p>
          <w:p w14:paraId="6019301C" w14:textId="77777777" w:rsidR="009979D1" w:rsidRPr="00B179AB" w:rsidRDefault="009979D1">
            <w:pPr>
              <w:jc w:val="both"/>
              <w:rPr>
                <w:color w:val="000000"/>
                <w:sz w:val="28"/>
                <w:szCs w:val="28"/>
                <w:lang w:val="uz-Cyrl-UZ"/>
              </w:rPr>
            </w:pPr>
          </w:p>
          <w:p w14:paraId="415798B6" w14:textId="77777777" w:rsidR="009979D1" w:rsidRPr="00B179AB" w:rsidRDefault="009979D1">
            <w:pPr>
              <w:jc w:val="both"/>
              <w:rPr>
                <w:color w:val="000000"/>
                <w:sz w:val="28"/>
                <w:szCs w:val="28"/>
                <w:lang w:val="uz-Cyrl-UZ"/>
              </w:rPr>
            </w:pPr>
            <w:r w:rsidRPr="00B179AB">
              <w:rPr>
                <w:color w:val="000000"/>
                <w:sz w:val="28"/>
                <w:szCs w:val="28"/>
                <w:lang w:val="uz-Cyrl-UZ"/>
              </w:rPr>
              <w:t>Эксцентриситет коэффициенти катта бўлган, яъни апогей баландлиги перигей баландлигидан бир мунча ошадиган орбита.</w:t>
            </w:r>
          </w:p>
        </w:tc>
      </w:tr>
      <w:tr w:rsidR="009979D1" w:rsidRPr="00CB34C6" w14:paraId="47773A9B" w14:textId="77777777" w:rsidTr="000E7CC5">
        <w:trPr>
          <w:tblCellSpacing w:w="0" w:type="dxa"/>
          <w:jc w:val="center"/>
        </w:trPr>
        <w:tc>
          <w:tcPr>
            <w:tcW w:w="3821" w:type="dxa"/>
          </w:tcPr>
          <w:p w14:paraId="4C605A91" w14:textId="77777777" w:rsidR="009979D1" w:rsidRPr="00B179AB" w:rsidRDefault="009979D1">
            <w:pPr>
              <w:rPr>
                <w:b/>
                <w:bCs/>
                <w:color w:val="000000"/>
                <w:sz w:val="28"/>
                <w:szCs w:val="28"/>
              </w:rPr>
            </w:pPr>
            <w:r w:rsidRPr="00B179AB">
              <w:rPr>
                <w:b/>
                <w:bCs/>
                <w:color w:val="000000"/>
                <w:sz w:val="28"/>
                <w:szCs w:val="28"/>
              </w:rPr>
              <w:t>Энергетический запас для свободного пространства</w:t>
            </w:r>
          </w:p>
          <w:p w14:paraId="277F4697" w14:textId="77777777" w:rsidR="009979D1" w:rsidRPr="00B179AB" w:rsidRDefault="009979D1">
            <w:pPr>
              <w:rPr>
                <w:bCs/>
                <w:color w:val="000000"/>
                <w:sz w:val="28"/>
                <w:szCs w:val="28"/>
              </w:rPr>
            </w:pPr>
            <w:proofErr w:type="spellStart"/>
            <w:r w:rsidRPr="00B179AB">
              <w:rPr>
                <w:b/>
                <w:bCs/>
                <w:color w:val="000000"/>
                <w:sz w:val="28"/>
                <w:szCs w:val="28"/>
                <w:lang w:val="en-US"/>
              </w:rPr>
              <w:t>uz</w:t>
            </w:r>
            <w:proofErr w:type="spellEnd"/>
            <w:r w:rsidRPr="00B179AB">
              <w:rPr>
                <w:b/>
                <w:bCs/>
                <w:color w:val="000000"/>
                <w:sz w:val="28"/>
                <w:szCs w:val="28"/>
              </w:rPr>
              <w:t xml:space="preserve"> - </w:t>
            </w:r>
            <w:proofErr w:type="spellStart"/>
            <w:r w:rsidRPr="00B179AB">
              <w:rPr>
                <w:bCs/>
                <w:color w:val="000000"/>
                <w:sz w:val="28"/>
                <w:szCs w:val="28"/>
                <w:lang w:val="en-US"/>
              </w:rPr>
              <w:t>erkin</w:t>
            </w:r>
            <w:proofErr w:type="spellEnd"/>
            <w:r w:rsidRPr="00B179AB">
              <w:rPr>
                <w:bCs/>
                <w:color w:val="000000"/>
                <w:sz w:val="28"/>
                <w:szCs w:val="28"/>
              </w:rPr>
              <w:t xml:space="preserve"> </w:t>
            </w:r>
            <w:proofErr w:type="spellStart"/>
            <w:r w:rsidRPr="00B179AB">
              <w:rPr>
                <w:bCs/>
                <w:color w:val="000000"/>
                <w:sz w:val="28"/>
                <w:szCs w:val="28"/>
                <w:lang w:val="en-US"/>
              </w:rPr>
              <w:t>fazo</w:t>
            </w:r>
            <w:proofErr w:type="spellEnd"/>
            <w:r w:rsidRPr="00B179AB">
              <w:rPr>
                <w:bCs/>
                <w:color w:val="000000"/>
                <w:sz w:val="28"/>
                <w:szCs w:val="28"/>
              </w:rPr>
              <w:t xml:space="preserve"> </w:t>
            </w:r>
            <w:proofErr w:type="spellStart"/>
            <w:r w:rsidRPr="00B179AB">
              <w:rPr>
                <w:bCs/>
                <w:color w:val="000000"/>
                <w:sz w:val="28"/>
                <w:szCs w:val="28"/>
                <w:lang w:val="en-US"/>
              </w:rPr>
              <w:t>uchun</w:t>
            </w:r>
            <w:proofErr w:type="spellEnd"/>
            <w:r w:rsidRPr="00B179AB">
              <w:rPr>
                <w:bCs/>
                <w:color w:val="000000"/>
                <w:sz w:val="28"/>
                <w:szCs w:val="28"/>
              </w:rPr>
              <w:t xml:space="preserve"> </w:t>
            </w:r>
            <w:proofErr w:type="spellStart"/>
            <w:r w:rsidRPr="00B179AB">
              <w:rPr>
                <w:bCs/>
                <w:color w:val="000000"/>
                <w:sz w:val="28"/>
                <w:szCs w:val="28"/>
                <w:lang w:val="en-US"/>
              </w:rPr>
              <w:t>energetik</w:t>
            </w:r>
            <w:proofErr w:type="spellEnd"/>
            <w:r w:rsidRPr="00B179AB">
              <w:rPr>
                <w:bCs/>
                <w:color w:val="000000"/>
                <w:sz w:val="28"/>
                <w:szCs w:val="28"/>
              </w:rPr>
              <w:t xml:space="preserve"> </w:t>
            </w:r>
            <w:proofErr w:type="spellStart"/>
            <w:r w:rsidRPr="00B179AB">
              <w:rPr>
                <w:bCs/>
                <w:color w:val="000000"/>
                <w:sz w:val="28"/>
                <w:szCs w:val="28"/>
                <w:lang w:val="en-US"/>
              </w:rPr>
              <w:t>zaxira</w:t>
            </w:r>
            <w:proofErr w:type="spellEnd"/>
          </w:p>
          <w:p w14:paraId="58C3E77F" w14:textId="77777777" w:rsidR="009979D1" w:rsidRPr="00B179AB" w:rsidRDefault="009979D1">
            <w:pPr>
              <w:rPr>
                <w:bCs/>
                <w:color w:val="000000"/>
                <w:sz w:val="28"/>
                <w:szCs w:val="28"/>
                <w:lang w:val="uz-Cyrl-UZ"/>
              </w:rPr>
            </w:pPr>
            <w:r w:rsidRPr="00B179AB">
              <w:rPr>
                <w:bCs/>
                <w:color w:val="000000"/>
                <w:sz w:val="28"/>
                <w:szCs w:val="28"/>
              </w:rPr>
              <w:t xml:space="preserve">       </w:t>
            </w:r>
            <w:r w:rsidRPr="00B179AB">
              <w:rPr>
                <w:bCs/>
                <w:color w:val="000000"/>
                <w:sz w:val="28"/>
                <w:szCs w:val="28"/>
                <w:lang w:val="uz-Cyrl-UZ"/>
              </w:rPr>
              <w:t>эркин фазо учун энергетик захира</w:t>
            </w:r>
          </w:p>
          <w:p w14:paraId="6E94C867" w14:textId="77777777" w:rsidR="009979D1" w:rsidRPr="00B179AB" w:rsidRDefault="009979D1">
            <w:pPr>
              <w:rPr>
                <w:b/>
                <w:bCs/>
                <w:color w:val="000000"/>
                <w:sz w:val="28"/>
                <w:szCs w:val="28"/>
              </w:rPr>
            </w:pPr>
            <w:proofErr w:type="spellStart"/>
            <w:r w:rsidRPr="00B179AB">
              <w:rPr>
                <w:b/>
                <w:bCs/>
                <w:color w:val="000000"/>
                <w:sz w:val="28"/>
                <w:szCs w:val="28"/>
                <w:lang w:val="en-US"/>
              </w:rPr>
              <w:t>en</w:t>
            </w:r>
            <w:proofErr w:type="spellEnd"/>
            <w:r w:rsidRPr="00B179AB">
              <w:rPr>
                <w:b/>
                <w:bCs/>
                <w:color w:val="000000"/>
                <w:sz w:val="28"/>
                <w:szCs w:val="28"/>
              </w:rPr>
              <w:t xml:space="preserve"> - </w:t>
            </w:r>
            <w:r w:rsidRPr="00B179AB">
              <w:rPr>
                <w:bCs/>
                <w:color w:val="000000"/>
                <w:sz w:val="28"/>
                <w:szCs w:val="28"/>
                <w:lang w:val="en-US"/>
              </w:rPr>
              <w:t>clear</w:t>
            </w:r>
            <w:r w:rsidRPr="00B179AB">
              <w:rPr>
                <w:bCs/>
                <w:color w:val="000000"/>
                <w:sz w:val="28"/>
                <w:szCs w:val="28"/>
              </w:rPr>
              <w:t>-</w:t>
            </w:r>
            <w:r w:rsidRPr="00B179AB">
              <w:rPr>
                <w:bCs/>
                <w:color w:val="000000"/>
                <w:sz w:val="28"/>
                <w:szCs w:val="28"/>
                <w:lang w:val="en-US"/>
              </w:rPr>
              <w:t>sky</w:t>
            </w:r>
            <w:r w:rsidRPr="00B179AB">
              <w:rPr>
                <w:bCs/>
                <w:color w:val="000000"/>
                <w:sz w:val="28"/>
                <w:szCs w:val="28"/>
              </w:rPr>
              <w:t xml:space="preserve"> </w:t>
            </w:r>
            <w:r w:rsidRPr="00B179AB">
              <w:rPr>
                <w:bCs/>
                <w:color w:val="000000"/>
                <w:sz w:val="28"/>
                <w:szCs w:val="28"/>
                <w:lang w:val="en-US"/>
              </w:rPr>
              <w:t>margin</w:t>
            </w:r>
          </w:p>
        </w:tc>
        <w:tc>
          <w:tcPr>
            <w:tcW w:w="6150" w:type="dxa"/>
            <w:vAlign w:val="center"/>
          </w:tcPr>
          <w:p w14:paraId="5CD90C61" w14:textId="77777777" w:rsidR="009979D1" w:rsidRPr="00B179AB" w:rsidRDefault="009979D1">
            <w:pPr>
              <w:jc w:val="both"/>
              <w:rPr>
                <w:color w:val="000000"/>
                <w:sz w:val="28"/>
                <w:szCs w:val="28"/>
              </w:rPr>
            </w:pPr>
            <w:r w:rsidRPr="00B179AB">
              <w:rPr>
                <w:color w:val="000000"/>
                <w:sz w:val="28"/>
                <w:szCs w:val="28"/>
              </w:rPr>
              <w:t>Энергетический запас в линии связи, выбираемый с учетом потерь, которые возникают в свободном пространстве и атмосфере, но не учитывающий ослабление сигнала, обусловленное погодными условиями (обычно осадками в виде снега и дождя).</w:t>
            </w:r>
          </w:p>
          <w:p w14:paraId="0DBCD3E9" w14:textId="77777777" w:rsidR="009979D1" w:rsidRPr="00B179AB" w:rsidRDefault="009979D1">
            <w:pPr>
              <w:jc w:val="both"/>
              <w:rPr>
                <w:color w:val="000000"/>
                <w:sz w:val="28"/>
                <w:szCs w:val="28"/>
                <w:lang w:val="uz-Cyrl-UZ"/>
              </w:rPr>
            </w:pPr>
          </w:p>
          <w:p w14:paraId="201A4FFD" w14:textId="77777777" w:rsidR="009979D1" w:rsidRPr="00B179AB" w:rsidRDefault="009979D1">
            <w:pPr>
              <w:jc w:val="both"/>
              <w:rPr>
                <w:sz w:val="28"/>
                <w:szCs w:val="28"/>
                <w:lang w:val="uz-Cyrl-UZ"/>
              </w:rPr>
            </w:pPr>
            <w:r w:rsidRPr="00B179AB">
              <w:rPr>
                <w:sz w:val="28"/>
                <w:szCs w:val="28"/>
                <w:lang w:val="uz-Cyrl-UZ"/>
              </w:rPr>
              <w:t>Erkin fazoda va atmosferada paydo bo‘ladigan yo‘</w:t>
            </w:r>
            <w:r w:rsidR="00E61C95" w:rsidRPr="00B179AB">
              <w:rPr>
                <w:sz w:val="28"/>
                <w:szCs w:val="28"/>
                <w:lang w:val="uz-Cyrl-UZ"/>
              </w:rPr>
              <w:t>-</w:t>
            </w:r>
            <w:r w:rsidRPr="00B179AB">
              <w:rPr>
                <w:sz w:val="28"/>
                <w:szCs w:val="28"/>
                <w:lang w:val="uz-Cyrl-UZ"/>
              </w:rPr>
              <w:t>qotishlarni hisobga olib tanlanadigan, lekin ob-havo sharoitlari (odatda qor va yomg‘ir ko‘rinishidagi yo</w:t>
            </w:r>
            <w:r w:rsidR="00E61C95" w:rsidRPr="00B179AB">
              <w:rPr>
                <w:sz w:val="28"/>
                <w:szCs w:val="28"/>
                <w:lang w:val="uz-Cyrl-UZ"/>
              </w:rPr>
              <w:t>-</w:t>
            </w:r>
            <w:r w:rsidRPr="00B179AB">
              <w:rPr>
                <w:sz w:val="28"/>
                <w:szCs w:val="28"/>
                <w:lang w:val="uz-Cyrl-UZ"/>
              </w:rPr>
              <w:t>g‘inlar) bilan asoslangan signal susayishini hisobga olmaydigan aloqa liniyasidagi energetik zaxira.</w:t>
            </w:r>
          </w:p>
          <w:p w14:paraId="2C7B552F" w14:textId="77777777" w:rsidR="009979D1" w:rsidRPr="00B179AB" w:rsidRDefault="009979D1">
            <w:pPr>
              <w:jc w:val="both"/>
              <w:rPr>
                <w:color w:val="000000"/>
                <w:sz w:val="28"/>
                <w:szCs w:val="28"/>
                <w:lang w:val="uz-Cyrl-UZ"/>
              </w:rPr>
            </w:pPr>
          </w:p>
          <w:p w14:paraId="127FAF5D" w14:textId="77777777" w:rsidR="009979D1" w:rsidRPr="00B179AB" w:rsidRDefault="009979D1">
            <w:pPr>
              <w:jc w:val="both"/>
              <w:rPr>
                <w:color w:val="000000"/>
                <w:sz w:val="28"/>
                <w:szCs w:val="28"/>
                <w:lang w:val="uz-Cyrl-UZ"/>
              </w:rPr>
            </w:pPr>
            <w:r w:rsidRPr="00B179AB">
              <w:rPr>
                <w:color w:val="000000"/>
                <w:sz w:val="28"/>
                <w:szCs w:val="28"/>
                <w:lang w:val="uz-Cyrl-UZ"/>
              </w:rPr>
              <w:t>Эркин фазода ва атмосферада пайдо бўладиган йўқотишларни ҳисобга олиб танланадиган, лекин об-ҳаво шароитлари (одатда қор ва ёмғир кўри</w:t>
            </w:r>
            <w:r w:rsidR="00E61C95" w:rsidRPr="00B179AB">
              <w:rPr>
                <w:color w:val="000000"/>
                <w:sz w:val="28"/>
                <w:szCs w:val="28"/>
                <w:lang w:val="uz-Cyrl-UZ"/>
              </w:rPr>
              <w:t>-</w:t>
            </w:r>
            <w:r w:rsidRPr="00B179AB">
              <w:rPr>
                <w:color w:val="000000"/>
                <w:sz w:val="28"/>
                <w:szCs w:val="28"/>
                <w:lang w:val="uz-Cyrl-UZ"/>
              </w:rPr>
              <w:lastRenderedPageBreak/>
              <w:t>нишидаги ёғинлар) билан асосланган сигнал су</w:t>
            </w:r>
            <w:r w:rsidR="00E61C95" w:rsidRPr="00B179AB">
              <w:rPr>
                <w:color w:val="000000"/>
                <w:sz w:val="28"/>
                <w:szCs w:val="28"/>
                <w:lang w:val="uz-Cyrl-UZ"/>
              </w:rPr>
              <w:t>-</w:t>
            </w:r>
            <w:r w:rsidRPr="00B179AB">
              <w:rPr>
                <w:color w:val="000000"/>
                <w:sz w:val="28"/>
                <w:szCs w:val="28"/>
                <w:lang w:val="uz-Cyrl-UZ"/>
              </w:rPr>
              <w:t>сайишини ҳисобга олмайдиган алоқа линиясида</w:t>
            </w:r>
            <w:r w:rsidR="00E61C95" w:rsidRPr="00B179AB">
              <w:rPr>
                <w:color w:val="000000"/>
                <w:sz w:val="28"/>
                <w:szCs w:val="28"/>
                <w:lang w:val="uz-Cyrl-UZ"/>
              </w:rPr>
              <w:t>-</w:t>
            </w:r>
            <w:r w:rsidRPr="00B179AB">
              <w:rPr>
                <w:color w:val="000000"/>
                <w:sz w:val="28"/>
                <w:szCs w:val="28"/>
                <w:lang w:val="uz-Cyrl-UZ"/>
              </w:rPr>
              <w:t>ги энергетик захира.</w:t>
            </w:r>
          </w:p>
        </w:tc>
      </w:tr>
      <w:tr w:rsidR="009979D1" w:rsidRPr="00CB34C6" w14:paraId="0A20FCA0" w14:textId="77777777" w:rsidTr="000E7CC5">
        <w:trPr>
          <w:tblCellSpacing w:w="0" w:type="dxa"/>
          <w:jc w:val="center"/>
        </w:trPr>
        <w:tc>
          <w:tcPr>
            <w:tcW w:w="3821" w:type="dxa"/>
          </w:tcPr>
          <w:p w14:paraId="44103283"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Эффект Допплера</w:t>
            </w:r>
          </w:p>
          <w:p w14:paraId="3C6E9C23"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Doppler effekti</w:t>
            </w:r>
          </w:p>
          <w:p w14:paraId="7A68CEAA" w14:textId="77777777" w:rsidR="009979D1" w:rsidRPr="00B179AB" w:rsidRDefault="009979D1">
            <w:pPr>
              <w:rPr>
                <w:bCs/>
                <w:color w:val="000000"/>
                <w:sz w:val="28"/>
                <w:szCs w:val="28"/>
                <w:lang w:val="uz-Cyrl-UZ"/>
              </w:rPr>
            </w:pPr>
            <w:r w:rsidRPr="00B179AB">
              <w:rPr>
                <w:bCs/>
                <w:color w:val="000000"/>
                <w:sz w:val="28"/>
                <w:szCs w:val="28"/>
                <w:lang w:val="uz-Cyrl-UZ"/>
              </w:rPr>
              <w:t xml:space="preserve">       Допплер эффекти</w:t>
            </w:r>
          </w:p>
          <w:p w14:paraId="21CD5BCD"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Doppler effect</w:t>
            </w:r>
          </w:p>
        </w:tc>
        <w:tc>
          <w:tcPr>
            <w:tcW w:w="6150" w:type="dxa"/>
            <w:vAlign w:val="center"/>
          </w:tcPr>
          <w:p w14:paraId="5E478DAE" w14:textId="77777777" w:rsidR="009979D1" w:rsidRPr="00B179AB" w:rsidRDefault="009979D1">
            <w:pPr>
              <w:jc w:val="both"/>
              <w:rPr>
                <w:color w:val="000000"/>
                <w:sz w:val="28"/>
                <w:szCs w:val="28"/>
              </w:rPr>
            </w:pPr>
            <w:r w:rsidRPr="00B179AB">
              <w:rPr>
                <w:color w:val="000000"/>
                <w:sz w:val="28"/>
                <w:szCs w:val="28"/>
              </w:rPr>
              <w:t>Изменение частоты сигнала, наблюдаемое в точке, движущейся относительно источника сигнала и/или среды распространения.</w:t>
            </w:r>
          </w:p>
          <w:p w14:paraId="7A132D9D" w14:textId="77777777" w:rsidR="009979D1" w:rsidRPr="00B179AB" w:rsidRDefault="009979D1">
            <w:pPr>
              <w:jc w:val="both"/>
              <w:rPr>
                <w:color w:val="000000"/>
                <w:sz w:val="28"/>
                <w:szCs w:val="28"/>
                <w:lang w:val="uz-Cyrl-UZ"/>
              </w:rPr>
            </w:pPr>
          </w:p>
          <w:p w14:paraId="4CC9E555" w14:textId="77777777" w:rsidR="009979D1" w:rsidRPr="00B179AB" w:rsidRDefault="009979D1">
            <w:pPr>
              <w:jc w:val="both"/>
              <w:rPr>
                <w:sz w:val="28"/>
                <w:szCs w:val="28"/>
                <w:lang w:val="uz-Cyrl-UZ"/>
              </w:rPr>
            </w:pPr>
            <w:r w:rsidRPr="00B179AB">
              <w:rPr>
                <w:sz w:val="28"/>
                <w:szCs w:val="28"/>
                <w:lang w:val="en-US"/>
              </w:rPr>
              <w:t xml:space="preserve">Signal </w:t>
            </w:r>
            <w:proofErr w:type="spellStart"/>
            <w:r w:rsidRPr="00B179AB">
              <w:rPr>
                <w:sz w:val="28"/>
                <w:szCs w:val="28"/>
                <w:lang w:val="en-US"/>
              </w:rPr>
              <w:t>manbaiga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w:t>
            </w:r>
            <w:proofErr w:type="spellStart"/>
            <w:r w:rsidRPr="00B179AB">
              <w:rPr>
                <w:sz w:val="28"/>
                <w:szCs w:val="28"/>
                <w:lang w:val="en-US"/>
              </w:rPr>
              <w:t>yoki</w:t>
            </w:r>
            <w:proofErr w:type="spellEnd"/>
            <w:r w:rsidRPr="00B179AB">
              <w:rPr>
                <w:sz w:val="28"/>
                <w:szCs w:val="28"/>
                <w:lang w:val="en-US"/>
              </w:rPr>
              <w:t xml:space="preserve"> </w:t>
            </w:r>
            <w:proofErr w:type="spellStart"/>
            <w:r w:rsidRPr="00B179AB">
              <w:rPr>
                <w:sz w:val="28"/>
                <w:szCs w:val="28"/>
                <w:lang w:val="en-US"/>
              </w:rPr>
              <w:t>tarqalish</w:t>
            </w:r>
            <w:proofErr w:type="spellEnd"/>
            <w:r w:rsidRPr="00B179AB">
              <w:rPr>
                <w:sz w:val="28"/>
                <w:szCs w:val="28"/>
                <w:lang w:val="en-US"/>
              </w:rPr>
              <w:t xml:space="preserve"> </w:t>
            </w:r>
            <w:proofErr w:type="spellStart"/>
            <w:r w:rsidRPr="00B179AB">
              <w:rPr>
                <w:sz w:val="28"/>
                <w:szCs w:val="28"/>
                <w:lang w:val="en-US"/>
              </w:rPr>
              <w:t>muhitiga</w:t>
            </w:r>
            <w:proofErr w:type="spellEnd"/>
            <w:r w:rsidRPr="00B179AB">
              <w:rPr>
                <w:sz w:val="28"/>
                <w:szCs w:val="28"/>
                <w:lang w:val="en-US"/>
              </w:rPr>
              <w:t xml:space="preserve"> </w:t>
            </w:r>
            <w:proofErr w:type="spellStart"/>
            <w:r w:rsidRPr="00B179AB">
              <w:rPr>
                <w:sz w:val="28"/>
                <w:szCs w:val="28"/>
                <w:lang w:val="en-US"/>
              </w:rPr>
              <w:t>nisbatan</w:t>
            </w:r>
            <w:proofErr w:type="spellEnd"/>
            <w:r w:rsidRPr="00B179AB">
              <w:rPr>
                <w:sz w:val="28"/>
                <w:szCs w:val="28"/>
                <w:lang w:val="en-US"/>
              </w:rPr>
              <w:t xml:space="preserve"> </w:t>
            </w:r>
            <w:proofErr w:type="spellStart"/>
            <w:r w:rsidRPr="00B179AB">
              <w:rPr>
                <w:sz w:val="28"/>
                <w:szCs w:val="28"/>
                <w:lang w:val="en-US"/>
              </w:rPr>
              <w:t>harakatlanayotgan</w:t>
            </w:r>
            <w:proofErr w:type="spellEnd"/>
            <w:r w:rsidRPr="00B179AB">
              <w:rPr>
                <w:sz w:val="28"/>
                <w:szCs w:val="28"/>
                <w:lang w:val="en-US"/>
              </w:rPr>
              <w:t xml:space="preserve">, </w:t>
            </w:r>
            <w:proofErr w:type="spellStart"/>
            <w:r w:rsidRPr="00B179AB">
              <w:rPr>
                <w:sz w:val="28"/>
                <w:szCs w:val="28"/>
                <w:lang w:val="en-US"/>
              </w:rPr>
              <w:t>nuqtada</w:t>
            </w:r>
            <w:proofErr w:type="spellEnd"/>
            <w:r w:rsidRPr="00B179AB">
              <w:rPr>
                <w:sz w:val="28"/>
                <w:szCs w:val="28"/>
                <w:lang w:val="en-US"/>
              </w:rPr>
              <w:t xml:space="preserve"> </w:t>
            </w:r>
            <w:proofErr w:type="spellStart"/>
            <w:r w:rsidRPr="00B179AB">
              <w:rPr>
                <w:sz w:val="28"/>
                <w:szCs w:val="28"/>
                <w:lang w:val="en-US"/>
              </w:rPr>
              <w:t>kuzatiladigan</w:t>
            </w:r>
            <w:proofErr w:type="spellEnd"/>
            <w:r w:rsidRPr="00B179AB">
              <w:rPr>
                <w:sz w:val="28"/>
                <w:szCs w:val="28"/>
                <w:lang w:val="en-US"/>
              </w:rPr>
              <w:t xml:space="preserve"> signal </w:t>
            </w:r>
            <w:proofErr w:type="spellStart"/>
            <w:r w:rsidRPr="00B179AB">
              <w:rPr>
                <w:sz w:val="28"/>
                <w:szCs w:val="28"/>
                <w:lang w:val="en-US"/>
              </w:rPr>
              <w:t>chastotasining</w:t>
            </w:r>
            <w:proofErr w:type="spellEnd"/>
            <w:r w:rsidRPr="00B179AB">
              <w:rPr>
                <w:sz w:val="28"/>
                <w:szCs w:val="28"/>
                <w:lang w:val="en-US"/>
              </w:rPr>
              <w:t xml:space="preserve"> </w:t>
            </w:r>
            <w:proofErr w:type="spellStart"/>
            <w:proofErr w:type="gramStart"/>
            <w:r w:rsidRPr="00B179AB">
              <w:rPr>
                <w:sz w:val="28"/>
                <w:szCs w:val="28"/>
                <w:lang w:val="en-US"/>
              </w:rPr>
              <w:t>o‘</w:t>
            </w:r>
            <w:proofErr w:type="gramEnd"/>
            <w:r w:rsidRPr="00B179AB">
              <w:rPr>
                <w:sz w:val="28"/>
                <w:szCs w:val="28"/>
                <w:lang w:val="en-US"/>
              </w:rPr>
              <w:t>zgarishi</w:t>
            </w:r>
            <w:proofErr w:type="spellEnd"/>
            <w:r w:rsidRPr="00B179AB">
              <w:rPr>
                <w:sz w:val="28"/>
                <w:szCs w:val="28"/>
                <w:lang w:val="en-US"/>
              </w:rPr>
              <w:t>.</w:t>
            </w:r>
          </w:p>
          <w:p w14:paraId="786FCD1C" w14:textId="77777777" w:rsidR="009979D1" w:rsidRPr="00B179AB" w:rsidRDefault="009979D1">
            <w:pPr>
              <w:jc w:val="both"/>
              <w:rPr>
                <w:color w:val="000000"/>
                <w:sz w:val="28"/>
                <w:szCs w:val="28"/>
                <w:lang w:val="uz-Cyrl-UZ"/>
              </w:rPr>
            </w:pPr>
          </w:p>
          <w:p w14:paraId="741CA634" w14:textId="77777777" w:rsidR="009979D1" w:rsidRPr="00B179AB" w:rsidRDefault="009979D1">
            <w:pPr>
              <w:jc w:val="both"/>
              <w:rPr>
                <w:color w:val="000000"/>
                <w:sz w:val="28"/>
                <w:szCs w:val="28"/>
                <w:lang w:val="uz-Cyrl-UZ"/>
              </w:rPr>
            </w:pPr>
            <w:r w:rsidRPr="00B179AB">
              <w:rPr>
                <w:color w:val="000000"/>
                <w:sz w:val="28"/>
                <w:szCs w:val="28"/>
                <w:lang w:val="uz-Cyrl-UZ"/>
              </w:rPr>
              <w:t>Сигнал манбаига ва/ёки тарқалиш муҳитига нис</w:t>
            </w:r>
            <w:r w:rsidR="006658C2" w:rsidRPr="00B179AB">
              <w:rPr>
                <w:color w:val="000000"/>
                <w:sz w:val="28"/>
                <w:szCs w:val="28"/>
                <w:lang w:val="uz-Cyrl-UZ"/>
              </w:rPr>
              <w:t>-</w:t>
            </w:r>
            <w:r w:rsidRPr="00B179AB">
              <w:rPr>
                <w:color w:val="000000"/>
                <w:sz w:val="28"/>
                <w:szCs w:val="28"/>
                <w:lang w:val="uz-Cyrl-UZ"/>
              </w:rPr>
              <w:t>батан ҳаракатланаётган, нуқтада кузатиладиган сигнал частотасининг ўзгариши.</w:t>
            </w:r>
          </w:p>
        </w:tc>
      </w:tr>
      <w:tr w:rsidR="009979D1" w:rsidRPr="00CB34C6" w14:paraId="2A914023" w14:textId="77777777" w:rsidTr="000E7CC5">
        <w:trPr>
          <w:tblCellSpacing w:w="0" w:type="dxa"/>
          <w:jc w:val="center"/>
        </w:trPr>
        <w:tc>
          <w:tcPr>
            <w:tcW w:w="3821" w:type="dxa"/>
          </w:tcPr>
          <w:p w14:paraId="2E88309C"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Эффект подстилающей </w:t>
            </w:r>
          </w:p>
          <w:p w14:paraId="39BDAA23" w14:textId="77777777" w:rsidR="009979D1" w:rsidRPr="00B179AB" w:rsidRDefault="009979D1">
            <w:pPr>
              <w:rPr>
                <w:b/>
                <w:bCs/>
                <w:color w:val="000000"/>
                <w:sz w:val="28"/>
                <w:szCs w:val="28"/>
                <w:lang w:val="uz-Cyrl-UZ"/>
              </w:rPr>
            </w:pPr>
            <w:r w:rsidRPr="00B179AB">
              <w:rPr>
                <w:b/>
                <w:bCs/>
                <w:color w:val="000000"/>
                <w:sz w:val="28"/>
                <w:szCs w:val="28"/>
                <w:lang w:val="uz-Cyrl-UZ"/>
              </w:rPr>
              <w:t>поверхности</w:t>
            </w:r>
          </w:p>
          <w:p w14:paraId="3C34D5E9"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to‘shaladigan yuza effekti</w:t>
            </w:r>
          </w:p>
          <w:p w14:paraId="51FF1346" w14:textId="77777777" w:rsidR="009979D1" w:rsidRPr="00B179AB" w:rsidRDefault="009979D1">
            <w:pPr>
              <w:rPr>
                <w:bCs/>
                <w:color w:val="000000"/>
                <w:sz w:val="28"/>
                <w:szCs w:val="28"/>
                <w:lang w:val="uz-Cyrl-UZ"/>
              </w:rPr>
            </w:pPr>
            <w:r w:rsidRPr="00B179AB">
              <w:rPr>
                <w:bCs/>
                <w:color w:val="000000"/>
                <w:sz w:val="28"/>
                <w:szCs w:val="28"/>
                <w:lang w:val="uz-Cyrl-UZ"/>
              </w:rPr>
              <w:t xml:space="preserve">       тўшаладиган юза эффекти</w:t>
            </w:r>
          </w:p>
          <w:p w14:paraId="41935725"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w:t>
            </w:r>
            <w:r w:rsidRPr="00B179AB">
              <w:rPr>
                <w:bCs/>
                <w:color w:val="000000"/>
                <w:sz w:val="28"/>
                <w:szCs w:val="28"/>
                <w:lang w:val="uz-Cyrl-UZ"/>
              </w:rPr>
              <w:t>-</w:t>
            </w:r>
            <w:r w:rsidRPr="00B179AB">
              <w:rPr>
                <w:bCs/>
                <w:color w:val="000000"/>
                <w:sz w:val="28"/>
                <w:szCs w:val="28"/>
                <w:lang w:val="en-US"/>
              </w:rPr>
              <w:t xml:space="preserve"> effect of the underlying </w:t>
            </w:r>
            <w:r w:rsidRPr="00B179AB">
              <w:rPr>
                <w:bCs/>
                <w:color w:val="000000"/>
                <w:sz w:val="28"/>
                <w:szCs w:val="28"/>
                <w:lang w:val="en-US"/>
              </w:rPr>
              <w:br/>
              <w:t>surface; ground effect</w:t>
            </w:r>
          </w:p>
        </w:tc>
        <w:tc>
          <w:tcPr>
            <w:tcW w:w="6150" w:type="dxa"/>
            <w:vAlign w:val="center"/>
          </w:tcPr>
          <w:p w14:paraId="4C8303CD" w14:textId="77777777" w:rsidR="009979D1" w:rsidRPr="00B179AB" w:rsidRDefault="009979D1">
            <w:pPr>
              <w:jc w:val="both"/>
              <w:rPr>
                <w:color w:val="000000"/>
                <w:sz w:val="28"/>
                <w:szCs w:val="28"/>
              </w:rPr>
            </w:pPr>
            <w:r w:rsidRPr="00B179AB">
              <w:rPr>
                <w:color w:val="000000"/>
                <w:sz w:val="28"/>
                <w:szCs w:val="28"/>
              </w:rPr>
              <w:t>Влияние рельефа поверхности Земли на условия приема сигналов в конкретной местности, где проходит распространение радиоволн.</w:t>
            </w:r>
          </w:p>
          <w:p w14:paraId="5935B5C0" w14:textId="77777777" w:rsidR="009979D1" w:rsidRPr="00B179AB" w:rsidRDefault="009979D1">
            <w:pPr>
              <w:jc w:val="both"/>
              <w:rPr>
                <w:color w:val="000000"/>
                <w:lang w:val="uz-Cyrl-UZ"/>
              </w:rPr>
            </w:pPr>
          </w:p>
          <w:p w14:paraId="7C8A5E43" w14:textId="77777777" w:rsidR="009979D1" w:rsidRPr="00B179AB" w:rsidRDefault="009979D1">
            <w:pPr>
              <w:jc w:val="both"/>
              <w:rPr>
                <w:sz w:val="28"/>
                <w:szCs w:val="28"/>
                <w:lang w:val="uz-Cyrl-UZ"/>
              </w:rPr>
            </w:pPr>
            <w:proofErr w:type="spellStart"/>
            <w:proofErr w:type="gramStart"/>
            <w:r w:rsidRPr="00B179AB">
              <w:rPr>
                <w:sz w:val="28"/>
                <w:szCs w:val="28"/>
                <w:lang w:val="en-US"/>
              </w:rPr>
              <w:t>Radioto‘</w:t>
            </w:r>
            <w:proofErr w:type="gramEnd"/>
            <w:r w:rsidRPr="00B179AB">
              <w:rPr>
                <w:sz w:val="28"/>
                <w:szCs w:val="28"/>
                <w:lang w:val="en-US"/>
              </w:rPr>
              <w:t>lqinlar</w:t>
            </w:r>
            <w:proofErr w:type="spellEnd"/>
            <w:r w:rsidRPr="00B179AB">
              <w:rPr>
                <w:sz w:val="28"/>
                <w:szCs w:val="28"/>
                <w:lang w:val="en-US"/>
              </w:rPr>
              <w:t xml:space="preserve"> </w:t>
            </w:r>
            <w:proofErr w:type="spellStart"/>
            <w:r w:rsidRPr="00B179AB">
              <w:rPr>
                <w:sz w:val="28"/>
                <w:szCs w:val="28"/>
                <w:lang w:val="en-US"/>
              </w:rPr>
              <w:t>tarqalishi</w:t>
            </w:r>
            <w:proofErr w:type="spellEnd"/>
            <w:r w:rsidRPr="00B179AB">
              <w:rPr>
                <w:sz w:val="28"/>
                <w:szCs w:val="28"/>
                <w:lang w:val="en-US"/>
              </w:rPr>
              <w:t xml:space="preserve"> </w:t>
            </w:r>
            <w:proofErr w:type="spellStart"/>
            <w:r w:rsidRPr="00B179AB">
              <w:rPr>
                <w:sz w:val="28"/>
                <w:szCs w:val="28"/>
                <w:lang w:val="en-US"/>
              </w:rPr>
              <w:t>sodir</w:t>
            </w:r>
            <w:proofErr w:type="spellEnd"/>
            <w:r w:rsidRPr="00B179AB">
              <w:rPr>
                <w:sz w:val="28"/>
                <w:szCs w:val="28"/>
                <w:lang w:val="en-US"/>
              </w:rPr>
              <w:t xml:space="preserve"> </w:t>
            </w:r>
            <w:proofErr w:type="spellStart"/>
            <w:r w:rsidRPr="00B179AB">
              <w:rPr>
                <w:sz w:val="28"/>
                <w:szCs w:val="28"/>
                <w:lang w:val="en-US"/>
              </w:rPr>
              <w:t>bo‘ladigan</w:t>
            </w:r>
            <w:proofErr w:type="spellEnd"/>
            <w:r w:rsidRPr="00B179AB">
              <w:rPr>
                <w:sz w:val="28"/>
                <w:szCs w:val="28"/>
                <w:lang w:val="en-US"/>
              </w:rPr>
              <w:t xml:space="preserve"> </w:t>
            </w:r>
            <w:proofErr w:type="spellStart"/>
            <w:r w:rsidRPr="00B179AB">
              <w:rPr>
                <w:sz w:val="28"/>
                <w:szCs w:val="28"/>
                <w:lang w:val="en-US"/>
              </w:rPr>
              <w:t>aniq</w:t>
            </w:r>
            <w:proofErr w:type="spellEnd"/>
            <w:r w:rsidRPr="00B179AB">
              <w:rPr>
                <w:sz w:val="28"/>
                <w:szCs w:val="28"/>
                <w:lang w:val="en-US"/>
              </w:rPr>
              <w:t xml:space="preserve"> hu</w:t>
            </w:r>
            <w:r w:rsidR="00C06F15" w:rsidRPr="00B179AB">
              <w:rPr>
                <w:sz w:val="28"/>
                <w:szCs w:val="28"/>
                <w:lang w:val="en-US"/>
              </w:rPr>
              <w:t>-</w:t>
            </w:r>
            <w:proofErr w:type="spellStart"/>
            <w:r w:rsidRPr="00B179AB">
              <w:rPr>
                <w:sz w:val="28"/>
                <w:szCs w:val="28"/>
                <w:lang w:val="en-US"/>
              </w:rPr>
              <w:t>dudda</w:t>
            </w:r>
            <w:proofErr w:type="spellEnd"/>
            <w:r w:rsidRPr="00B179AB">
              <w:rPr>
                <w:sz w:val="28"/>
                <w:szCs w:val="28"/>
                <w:lang w:val="en-US"/>
              </w:rPr>
              <w:t xml:space="preserve"> Yer </w:t>
            </w:r>
            <w:proofErr w:type="spellStart"/>
            <w:r w:rsidRPr="00B179AB">
              <w:rPr>
                <w:sz w:val="28"/>
                <w:szCs w:val="28"/>
                <w:lang w:val="en-US"/>
              </w:rPr>
              <w:t>sirti</w:t>
            </w:r>
            <w:proofErr w:type="spellEnd"/>
            <w:r w:rsidRPr="00B179AB">
              <w:rPr>
                <w:sz w:val="28"/>
                <w:szCs w:val="28"/>
                <w:lang w:val="en-US"/>
              </w:rPr>
              <w:t xml:space="preserve"> </w:t>
            </w:r>
            <w:proofErr w:type="spellStart"/>
            <w:r w:rsidRPr="00B179AB">
              <w:rPr>
                <w:sz w:val="28"/>
                <w:szCs w:val="28"/>
                <w:lang w:val="en-US"/>
              </w:rPr>
              <w:t>relyefining</w:t>
            </w:r>
            <w:proofErr w:type="spellEnd"/>
            <w:r w:rsidRPr="00B179AB">
              <w:rPr>
                <w:sz w:val="28"/>
                <w:szCs w:val="28"/>
                <w:lang w:val="en-US"/>
              </w:rPr>
              <w:t xml:space="preserve"> </w:t>
            </w:r>
            <w:proofErr w:type="spellStart"/>
            <w:r w:rsidRPr="00B179AB">
              <w:rPr>
                <w:sz w:val="28"/>
                <w:szCs w:val="28"/>
                <w:lang w:val="en-US"/>
              </w:rPr>
              <w:t>signallarni</w:t>
            </w:r>
            <w:proofErr w:type="spellEnd"/>
            <w:r w:rsidRPr="00B179AB">
              <w:rPr>
                <w:sz w:val="28"/>
                <w:szCs w:val="28"/>
                <w:lang w:val="en-US"/>
              </w:rPr>
              <w:t xml:space="preserve"> </w:t>
            </w:r>
            <w:proofErr w:type="spellStart"/>
            <w:r w:rsidRPr="00B179AB">
              <w:rPr>
                <w:sz w:val="28"/>
                <w:szCs w:val="28"/>
                <w:lang w:val="en-US"/>
              </w:rPr>
              <w:t>qabul</w:t>
            </w:r>
            <w:proofErr w:type="spellEnd"/>
            <w:r w:rsidRPr="00B179AB">
              <w:rPr>
                <w:sz w:val="28"/>
                <w:szCs w:val="28"/>
                <w:lang w:val="en-US"/>
              </w:rPr>
              <w:t xml:space="preserve"> </w:t>
            </w:r>
            <w:proofErr w:type="spellStart"/>
            <w:r w:rsidRPr="00B179AB">
              <w:rPr>
                <w:sz w:val="28"/>
                <w:szCs w:val="28"/>
                <w:lang w:val="en-US"/>
              </w:rPr>
              <w:t>qilish</w:t>
            </w:r>
            <w:proofErr w:type="spellEnd"/>
            <w:r w:rsidRPr="00B179AB">
              <w:rPr>
                <w:sz w:val="28"/>
                <w:szCs w:val="28"/>
                <w:lang w:val="en-US"/>
              </w:rPr>
              <w:t xml:space="preserve"> </w:t>
            </w:r>
            <w:proofErr w:type="spellStart"/>
            <w:r w:rsidRPr="00B179AB">
              <w:rPr>
                <w:sz w:val="28"/>
                <w:szCs w:val="28"/>
                <w:lang w:val="en-US"/>
              </w:rPr>
              <w:t>shartiga</w:t>
            </w:r>
            <w:proofErr w:type="spellEnd"/>
            <w:r w:rsidRPr="00B179AB">
              <w:rPr>
                <w:sz w:val="28"/>
                <w:szCs w:val="28"/>
                <w:lang w:val="en-US"/>
              </w:rPr>
              <w:t xml:space="preserve"> </w:t>
            </w:r>
            <w:proofErr w:type="spellStart"/>
            <w:r w:rsidRPr="00B179AB">
              <w:rPr>
                <w:sz w:val="28"/>
                <w:szCs w:val="28"/>
                <w:lang w:val="en-US"/>
              </w:rPr>
              <w:t>ta’siri</w:t>
            </w:r>
            <w:proofErr w:type="spellEnd"/>
            <w:r w:rsidRPr="00B179AB">
              <w:rPr>
                <w:sz w:val="28"/>
                <w:szCs w:val="28"/>
                <w:lang w:val="en-US"/>
              </w:rPr>
              <w:t>.</w:t>
            </w:r>
          </w:p>
          <w:p w14:paraId="634F3689" w14:textId="77777777" w:rsidR="009979D1" w:rsidRPr="00B179AB" w:rsidRDefault="009979D1">
            <w:pPr>
              <w:jc w:val="both"/>
              <w:rPr>
                <w:color w:val="000000"/>
                <w:lang w:val="uz-Cyrl-UZ"/>
              </w:rPr>
            </w:pPr>
          </w:p>
          <w:p w14:paraId="70EC0BE5" w14:textId="77777777" w:rsidR="009979D1" w:rsidRPr="00B179AB" w:rsidRDefault="009979D1">
            <w:pPr>
              <w:jc w:val="both"/>
              <w:rPr>
                <w:color w:val="000000"/>
                <w:sz w:val="28"/>
                <w:szCs w:val="28"/>
                <w:lang w:val="uz-Cyrl-UZ"/>
              </w:rPr>
            </w:pPr>
            <w:r w:rsidRPr="00B179AB">
              <w:rPr>
                <w:color w:val="000000"/>
                <w:sz w:val="28"/>
                <w:szCs w:val="28"/>
                <w:lang w:val="uz-Cyrl-UZ"/>
              </w:rPr>
              <w:t>Радиотўлқинлар тарқалиши содир бўладиган аниқ ҳудудда Ер сирти рельефининг сигналларни қабул қилиш шартига таъсири.</w:t>
            </w:r>
          </w:p>
        </w:tc>
      </w:tr>
      <w:tr w:rsidR="009979D1" w:rsidRPr="00CB34C6" w14:paraId="64443F63" w14:textId="77777777" w:rsidTr="000E7CC5">
        <w:trPr>
          <w:tblCellSpacing w:w="0" w:type="dxa"/>
          <w:jc w:val="center"/>
        </w:trPr>
        <w:tc>
          <w:tcPr>
            <w:tcW w:w="3821" w:type="dxa"/>
          </w:tcPr>
          <w:p w14:paraId="21564094" w14:textId="77777777" w:rsidR="009979D1" w:rsidRPr="00B179AB" w:rsidRDefault="009979D1">
            <w:pPr>
              <w:rPr>
                <w:b/>
                <w:bCs/>
                <w:color w:val="000000"/>
                <w:sz w:val="28"/>
                <w:szCs w:val="28"/>
                <w:lang w:val="uz-Cyrl-UZ"/>
              </w:rPr>
            </w:pPr>
            <w:r w:rsidRPr="00B179AB">
              <w:rPr>
                <w:b/>
                <w:bCs/>
                <w:color w:val="000000"/>
                <w:sz w:val="28"/>
                <w:szCs w:val="28"/>
                <w:lang w:val="uz-Cyrl-UZ"/>
              </w:rPr>
              <w:t xml:space="preserve">Эффективная площадь </w:t>
            </w:r>
          </w:p>
          <w:p w14:paraId="04F83AA5" w14:textId="77777777" w:rsidR="009979D1" w:rsidRPr="00B179AB" w:rsidRDefault="009979D1">
            <w:pPr>
              <w:rPr>
                <w:b/>
                <w:bCs/>
                <w:color w:val="000000"/>
                <w:sz w:val="28"/>
                <w:szCs w:val="28"/>
                <w:lang w:val="uz-Cyrl-UZ"/>
              </w:rPr>
            </w:pPr>
            <w:r w:rsidRPr="00B179AB">
              <w:rPr>
                <w:b/>
                <w:bCs/>
                <w:color w:val="000000"/>
                <w:sz w:val="28"/>
                <w:szCs w:val="28"/>
                <w:lang w:val="uz-Cyrl-UZ"/>
              </w:rPr>
              <w:t>рассеяния</w:t>
            </w:r>
          </w:p>
          <w:p w14:paraId="41EE8D5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Pr="00B179AB">
              <w:rPr>
                <w:bCs/>
                <w:color w:val="000000"/>
                <w:sz w:val="28"/>
                <w:szCs w:val="28"/>
                <w:lang w:val="uz-Cyrl-UZ"/>
              </w:rPr>
              <w:t>effektiv sochilish maydoni</w:t>
            </w:r>
          </w:p>
          <w:p w14:paraId="77B1A57C" w14:textId="77777777" w:rsidR="009979D1" w:rsidRPr="00B179AB" w:rsidRDefault="009979D1">
            <w:pPr>
              <w:rPr>
                <w:bCs/>
                <w:color w:val="000000"/>
                <w:sz w:val="28"/>
                <w:szCs w:val="28"/>
                <w:lang w:val="uz-Cyrl-UZ"/>
              </w:rPr>
            </w:pPr>
            <w:r w:rsidRPr="00B179AB">
              <w:rPr>
                <w:bCs/>
                <w:color w:val="000000"/>
                <w:sz w:val="28"/>
                <w:szCs w:val="28"/>
                <w:lang w:val="uz-Cyrl-UZ"/>
              </w:rPr>
              <w:t xml:space="preserve">       эффектив сочилиш майдони</w:t>
            </w:r>
          </w:p>
          <w:p w14:paraId="7526868C"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
                <w:bCs/>
                <w:color w:val="000000"/>
                <w:sz w:val="28"/>
                <w:szCs w:val="28"/>
                <w:lang w:val="en-US"/>
              </w:rPr>
              <w:t xml:space="preserve"> - </w:t>
            </w:r>
            <w:r w:rsidRPr="00B179AB">
              <w:rPr>
                <w:bCs/>
                <w:color w:val="000000"/>
                <w:sz w:val="28"/>
                <w:szCs w:val="28"/>
                <w:lang w:val="en-US"/>
              </w:rPr>
              <w:t>scattering cross-section</w:t>
            </w:r>
          </w:p>
        </w:tc>
        <w:tc>
          <w:tcPr>
            <w:tcW w:w="6150" w:type="dxa"/>
            <w:vAlign w:val="center"/>
          </w:tcPr>
          <w:p w14:paraId="6204967A" w14:textId="77777777" w:rsidR="009979D1" w:rsidRPr="00B179AB" w:rsidRDefault="009979D1">
            <w:pPr>
              <w:jc w:val="both"/>
              <w:rPr>
                <w:color w:val="000000"/>
                <w:sz w:val="28"/>
                <w:szCs w:val="28"/>
              </w:rPr>
            </w:pPr>
            <w:r w:rsidRPr="00B179AB">
              <w:rPr>
                <w:color w:val="000000"/>
                <w:sz w:val="28"/>
                <w:szCs w:val="28"/>
              </w:rPr>
              <w:t>Характеристика отражающих свойст</w:t>
            </w:r>
            <w:r w:rsidR="008F25C8" w:rsidRPr="00B179AB">
              <w:rPr>
                <w:color w:val="000000"/>
                <w:sz w:val="28"/>
                <w:szCs w:val="28"/>
              </w:rPr>
              <w:t>в</w:t>
            </w:r>
            <w:r w:rsidRPr="00B179AB">
              <w:rPr>
                <w:color w:val="000000"/>
                <w:sz w:val="28"/>
                <w:szCs w:val="28"/>
              </w:rPr>
              <w:t xml:space="preserve"> объектов радиолокации, имеющая размерность площади и равная отношению мощности электромагнитной энергии, отражаемой объектом на радиолокационную станцию, к плотности потока этой энергии, облучающей объект.</w:t>
            </w:r>
          </w:p>
          <w:p w14:paraId="650DBCA1" w14:textId="77777777" w:rsidR="009979D1" w:rsidRPr="00B179AB" w:rsidRDefault="009979D1">
            <w:pPr>
              <w:jc w:val="both"/>
              <w:rPr>
                <w:color w:val="000000"/>
                <w:lang w:val="uz-Cyrl-UZ"/>
              </w:rPr>
            </w:pPr>
          </w:p>
          <w:p w14:paraId="5B0A656C" w14:textId="77777777" w:rsidR="009979D1" w:rsidRPr="00B179AB" w:rsidRDefault="009979D1">
            <w:pPr>
              <w:jc w:val="both"/>
              <w:rPr>
                <w:sz w:val="28"/>
                <w:szCs w:val="28"/>
                <w:lang w:val="uz-Cyrl-UZ"/>
              </w:rPr>
            </w:pPr>
            <w:r w:rsidRPr="00B179AB">
              <w:rPr>
                <w:sz w:val="28"/>
                <w:szCs w:val="28"/>
                <w:lang w:val="uz-Cyrl-UZ"/>
              </w:rPr>
              <w:t>Obyektni nurlantiruvchi energiya oqimi zichligini radiolokatsion stansiyaga obyektdan qaytadigan elektromagnit energiya quvvatining nisbatiga teng bo‘lgan maydon o‘lchamliligiga ega radiolokatsiya obyektlarining xususiyatlarini aks ettiradigan tavsifnomasi.</w:t>
            </w:r>
          </w:p>
          <w:p w14:paraId="38E1C085" w14:textId="77777777" w:rsidR="009979D1" w:rsidRPr="00B179AB" w:rsidRDefault="009979D1">
            <w:pPr>
              <w:jc w:val="both"/>
              <w:rPr>
                <w:color w:val="000000"/>
                <w:lang w:val="uz-Cyrl-UZ"/>
              </w:rPr>
            </w:pPr>
          </w:p>
          <w:p w14:paraId="47A37174" w14:textId="77777777" w:rsidR="009979D1" w:rsidRPr="00B179AB" w:rsidRDefault="009979D1">
            <w:pPr>
              <w:jc w:val="both"/>
              <w:rPr>
                <w:color w:val="000000"/>
                <w:sz w:val="28"/>
                <w:szCs w:val="28"/>
                <w:lang w:val="uz-Cyrl-UZ"/>
              </w:rPr>
            </w:pPr>
            <w:r w:rsidRPr="00B179AB">
              <w:rPr>
                <w:color w:val="000000"/>
                <w:sz w:val="28"/>
                <w:szCs w:val="28"/>
                <w:lang w:val="uz-Cyrl-UZ"/>
              </w:rPr>
              <w:t>Объектни нурлантирувчи энергия оқими зичли</w:t>
            </w:r>
            <w:r w:rsidR="006658C2" w:rsidRPr="00B179AB">
              <w:rPr>
                <w:color w:val="000000"/>
                <w:sz w:val="28"/>
                <w:szCs w:val="28"/>
                <w:lang w:val="uz-Cyrl-UZ"/>
              </w:rPr>
              <w:t>-</w:t>
            </w:r>
            <w:r w:rsidRPr="00B179AB">
              <w:rPr>
                <w:color w:val="000000"/>
                <w:sz w:val="28"/>
                <w:szCs w:val="28"/>
                <w:lang w:val="uz-Cyrl-UZ"/>
              </w:rPr>
              <w:t>гини радиолокацион станцияга объектдан қайта</w:t>
            </w:r>
            <w:r w:rsidR="006658C2" w:rsidRPr="00B179AB">
              <w:rPr>
                <w:color w:val="000000"/>
                <w:sz w:val="28"/>
                <w:szCs w:val="28"/>
                <w:lang w:val="uz-Cyrl-UZ"/>
              </w:rPr>
              <w:t>-</w:t>
            </w:r>
            <w:r w:rsidRPr="00B179AB">
              <w:rPr>
                <w:color w:val="000000"/>
                <w:sz w:val="28"/>
                <w:szCs w:val="28"/>
                <w:lang w:val="uz-Cyrl-UZ"/>
              </w:rPr>
              <w:t>диган электромагнит энергия қувватининг нисба</w:t>
            </w:r>
            <w:r w:rsidR="006658C2" w:rsidRPr="00B179AB">
              <w:rPr>
                <w:color w:val="000000"/>
                <w:sz w:val="28"/>
                <w:szCs w:val="28"/>
                <w:lang w:val="uz-Cyrl-UZ"/>
              </w:rPr>
              <w:t>-</w:t>
            </w:r>
            <w:r w:rsidRPr="00B179AB">
              <w:rPr>
                <w:color w:val="000000"/>
                <w:sz w:val="28"/>
                <w:szCs w:val="28"/>
                <w:lang w:val="uz-Cyrl-UZ"/>
              </w:rPr>
              <w:lastRenderedPageBreak/>
              <w:t>тига тенг бўлган майдон ўлчамлилигига эга ра</w:t>
            </w:r>
            <w:r w:rsidR="006658C2" w:rsidRPr="00B179AB">
              <w:rPr>
                <w:color w:val="000000"/>
                <w:sz w:val="28"/>
                <w:szCs w:val="28"/>
                <w:lang w:val="uz-Cyrl-UZ"/>
              </w:rPr>
              <w:t>-</w:t>
            </w:r>
            <w:r w:rsidRPr="00B179AB">
              <w:rPr>
                <w:color w:val="000000"/>
                <w:sz w:val="28"/>
                <w:szCs w:val="28"/>
                <w:lang w:val="uz-Cyrl-UZ"/>
              </w:rPr>
              <w:t>диолокация объектларининг хусусиятларини акс эттирадиган тавсифномаси.</w:t>
            </w:r>
          </w:p>
        </w:tc>
      </w:tr>
      <w:tr w:rsidR="009979D1" w:rsidRPr="00CB34C6" w14:paraId="79934A33" w14:textId="77777777" w:rsidTr="000E7CC5">
        <w:trPr>
          <w:tblCellSpacing w:w="0" w:type="dxa"/>
          <w:jc w:val="center"/>
        </w:trPr>
        <w:tc>
          <w:tcPr>
            <w:tcW w:w="3821" w:type="dxa"/>
          </w:tcPr>
          <w:p w14:paraId="2940A769" w14:textId="77777777" w:rsidR="009979D1" w:rsidRPr="00B179AB" w:rsidRDefault="009979D1">
            <w:pPr>
              <w:rPr>
                <w:b/>
                <w:bCs/>
                <w:color w:val="000000"/>
                <w:sz w:val="28"/>
                <w:szCs w:val="28"/>
                <w:lang w:val="uz-Cyrl-UZ"/>
              </w:rPr>
            </w:pPr>
            <w:r w:rsidRPr="00B179AB">
              <w:rPr>
                <w:b/>
                <w:bCs/>
                <w:color w:val="000000"/>
                <w:sz w:val="28"/>
                <w:szCs w:val="28"/>
                <w:lang w:val="uz-Cyrl-UZ"/>
              </w:rPr>
              <w:lastRenderedPageBreak/>
              <w:t>Эффективность антенны</w:t>
            </w:r>
          </w:p>
          <w:p w14:paraId="306336F2"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w:t>
            </w:r>
            <w:r w:rsidRPr="00B179AB">
              <w:rPr>
                <w:bCs/>
                <w:color w:val="000000"/>
                <w:sz w:val="28"/>
                <w:szCs w:val="28"/>
                <w:lang w:val="uz-Cyrl-UZ"/>
              </w:rPr>
              <w:t>- antenna effektivligi</w:t>
            </w:r>
          </w:p>
          <w:p w14:paraId="693FA68C" w14:textId="77777777" w:rsidR="009979D1" w:rsidRPr="00B179AB" w:rsidRDefault="009979D1">
            <w:pPr>
              <w:rPr>
                <w:bCs/>
                <w:color w:val="000000"/>
                <w:sz w:val="28"/>
                <w:szCs w:val="28"/>
                <w:lang w:val="uz-Cyrl-UZ"/>
              </w:rPr>
            </w:pPr>
            <w:r w:rsidRPr="00B179AB">
              <w:rPr>
                <w:bCs/>
                <w:color w:val="000000"/>
                <w:sz w:val="28"/>
                <w:szCs w:val="28"/>
                <w:lang w:val="uz-Cyrl-UZ"/>
              </w:rPr>
              <w:t xml:space="preserve">       антенна эффективлиги</w:t>
            </w:r>
          </w:p>
          <w:p w14:paraId="49E53162" w14:textId="77777777" w:rsidR="009979D1" w:rsidRPr="00B179AB" w:rsidRDefault="009979D1">
            <w:pPr>
              <w:rPr>
                <w:b/>
                <w:bCs/>
                <w:color w:val="000000"/>
                <w:sz w:val="28"/>
                <w:szCs w:val="28"/>
                <w:lang w:val="en-US"/>
              </w:rPr>
            </w:pPr>
            <w:proofErr w:type="spellStart"/>
            <w:r w:rsidRPr="00B179AB">
              <w:rPr>
                <w:b/>
                <w:bCs/>
                <w:color w:val="000000"/>
                <w:sz w:val="28"/>
                <w:szCs w:val="28"/>
                <w:lang w:val="en-US"/>
              </w:rPr>
              <w:t>en</w:t>
            </w:r>
            <w:proofErr w:type="spellEnd"/>
            <w:r w:rsidRPr="00B179AB">
              <w:rPr>
                <w:bCs/>
                <w:color w:val="000000"/>
                <w:sz w:val="28"/>
                <w:szCs w:val="28"/>
                <w:lang w:val="en-US"/>
              </w:rPr>
              <w:t xml:space="preserve"> - antenna </w:t>
            </w:r>
            <w:proofErr w:type="spellStart"/>
            <w:r w:rsidRPr="00B179AB">
              <w:rPr>
                <w:bCs/>
                <w:color w:val="000000"/>
                <w:sz w:val="28"/>
                <w:szCs w:val="28"/>
                <w:lang w:val="en-US"/>
              </w:rPr>
              <w:t>effeciency</w:t>
            </w:r>
            <w:proofErr w:type="spellEnd"/>
          </w:p>
        </w:tc>
        <w:tc>
          <w:tcPr>
            <w:tcW w:w="6150" w:type="dxa"/>
            <w:vAlign w:val="center"/>
          </w:tcPr>
          <w:p w14:paraId="78A46559" w14:textId="77777777" w:rsidR="009979D1" w:rsidRPr="00B179AB" w:rsidRDefault="009979D1">
            <w:pPr>
              <w:jc w:val="both"/>
              <w:rPr>
                <w:color w:val="000000"/>
                <w:sz w:val="28"/>
                <w:szCs w:val="28"/>
              </w:rPr>
            </w:pPr>
            <w:r w:rsidRPr="00B179AB">
              <w:rPr>
                <w:color w:val="000000"/>
                <w:sz w:val="28"/>
                <w:szCs w:val="28"/>
              </w:rPr>
              <w:t>Способность антенны преобразовывать электрический сигнал в электромагнитное излучение и направлять его в нужном направлении (и н</w:t>
            </w:r>
            <w:r w:rsidRPr="00B179AB">
              <w:rPr>
                <w:sz w:val="28"/>
                <w:szCs w:val="28"/>
              </w:rPr>
              <w:t>а</w:t>
            </w:r>
            <w:r w:rsidRPr="00B179AB">
              <w:rPr>
                <w:color w:val="000000"/>
                <w:sz w:val="28"/>
                <w:szCs w:val="28"/>
              </w:rPr>
              <w:t>оборот).</w:t>
            </w:r>
          </w:p>
          <w:p w14:paraId="55D104FC" w14:textId="77777777" w:rsidR="009979D1" w:rsidRPr="00B179AB" w:rsidRDefault="009979D1">
            <w:pPr>
              <w:jc w:val="both"/>
              <w:rPr>
                <w:color w:val="000000"/>
                <w:lang w:val="uz-Cyrl-UZ"/>
              </w:rPr>
            </w:pPr>
          </w:p>
          <w:p w14:paraId="4EB928EA" w14:textId="77777777" w:rsidR="009979D1" w:rsidRPr="00B179AB" w:rsidRDefault="009979D1">
            <w:pPr>
              <w:jc w:val="both"/>
              <w:rPr>
                <w:sz w:val="28"/>
                <w:szCs w:val="28"/>
                <w:lang w:val="uz-Cyrl-UZ"/>
              </w:rPr>
            </w:pPr>
            <w:proofErr w:type="spellStart"/>
            <w:r w:rsidRPr="00B179AB">
              <w:rPr>
                <w:sz w:val="28"/>
                <w:szCs w:val="28"/>
                <w:lang w:val="en-US"/>
              </w:rPr>
              <w:t>Antennaning</w:t>
            </w:r>
            <w:proofErr w:type="spellEnd"/>
            <w:r w:rsidRPr="00B179AB">
              <w:rPr>
                <w:sz w:val="28"/>
                <w:szCs w:val="28"/>
                <w:lang w:val="en-US"/>
              </w:rPr>
              <w:t xml:space="preserve"> </w:t>
            </w:r>
            <w:proofErr w:type="spellStart"/>
            <w:r w:rsidRPr="00B179AB">
              <w:rPr>
                <w:sz w:val="28"/>
                <w:szCs w:val="28"/>
                <w:lang w:val="en-US"/>
              </w:rPr>
              <w:t>elektr</w:t>
            </w:r>
            <w:proofErr w:type="spellEnd"/>
            <w:r w:rsidRPr="00B179AB">
              <w:rPr>
                <w:sz w:val="28"/>
                <w:szCs w:val="28"/>
                <w:lang w:val="en-US"/>
              </w:rPr>
              <w:t xml:space="preserve"> </w:t>
            </w:r>
            <w:proofErr w:type="spellStart"/>
            <w:r w:rsidRPr="00B179AB">
              <w:rPr>
                <w:sz w:val="28"/>
                <w:szCs w:val="28"/>
                <w:lang w:val="en-US"/>
              </w:rPr>
              <w:t>signalni</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nurlanishga</w:t>
            </w:r>
            <w:proofErr w:type="spellEnd"/>
            <w:r w:rsidRPr="00B179AB">
              <w:rPr>
                <w:sz w:val="28"/>
                <w:szCs w:val="28"/>
                <w:lang w:val="en-US"/>
              </w:rPr>
              <w:t xml:space="preserve"> </w:t>
            </w:r>
            <w:proofErr w:type="spellStart"/>
            <w:r w:rsidRPr="00B179AB">
              <w:rPr>
                <w:sz w:val="28"/>
                <w:szCs w:val="28"/>
                <w:lang w:val="en-US"/>
              </w:rPr>
              <w:t>aylantirish</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uni</w:t>
            </w:r>
            <w:proofErr w:type="spellEnd"/>
            <w:r w:rsidRPr="00B179AB">
              <w:rPr>
                <w:sz w:val="28"/>
                <w:szCs w:val="28"/>
                <w:lang w:val="en-US"/>
              </w:rPr>
              <w:t xml:space="preserve"> </w:t>
            </w:r>
            <w:proofErr w:type="spellStart"/>
            <w:r w:rsidRPr="00B179AB">
              <w:rPr>
                <w:sz w:val="28"/>
                <w:szCs w:val="28"/>
                <w:lang w:val="en-US"/>
              </w:rPr>
              <w:t>kerakli</w:t>
            </w:r>
            <w:proofErr w:type="spellEnd"/>
            <w:r w:rsidRPr="00B179AB">
              <w:rPr>
                <w:sz w:val="28"/>
                <w:szCs w:val="28"/>
                <w:lang w:val="en-US"/>
              </w:rPr>
              <w:t xml:space="preserve"> </w:t>
            </w:r>
            <w:proofErr w:type="spellStart"/>
            <w:proofErr w:type="gramStart"/>
            <w:r w:rsidRPr="00B179AB">
              <w:rPr>
                <w:sz w:val="28"/>
                <w:szCs w:val="28"/>
                <w:lang w:val="en-US"/>
              </w:rPr>
              <w:t>yo‘</w:t>
            </w:r>
            <w:proofErr w:type="gramEnd"/>
            <w:r w:rsidRPr="00B179AB">
              <w:rPr>
                <w:sz w:val="28"/>
                <w:szCs w:val="28"/>
                <w:lang w:val="en-US"/>
              </w:rPr>
              <w:t>nalishga</w:t>
            </w:r>
            <w:proofErr w:type="spellEnd"/>
            <w:r w:rsidRPr="00B179AB">
              <w:rPr>
                <w:sz w:val="28"/>
                <w:szCs w:val="28"/>
                <w:lang w:val="en-US"/>
              </w:rPr>
              <w:t xml:space="preserve"> (</w:t>
            </w:r>
            <w:proofErr w:type="spellStart"/>
            <w:r w:rsidRPr="00B179AB">
              <w:rPr>
                <w:sz w:val="28"/>
                <w:szCs w:val="28"/>
                <w:lang w:val="en-US"/>
              </w:rPr>
              <w:t>va</w:t>
            </w:r>
            <w:proofErr w:type="spellEnd"/>
            <w:r w:rsidRPr="00B179AB">
              <w:rPr>
                <w:sz w:val="28"/>
                <w:szCs w:val="28"/>
                <w:lang w:val="en-US"/>
              </w:rPr>
              <w:t xml:space="preserve"> </w:t>
            </w:r>
            <w:proofErr w:type="spellStart"/>
            <w:r w:rsidRPr="00B179AB">
              <w:rPr>
                <w:sz w:val="28"/>
                <w:szCs w:val="28"/>
                <w:lang w:val="en-US"/>
              </w:rPr>
              <w:t>aksincha</w:t>
            </w:r>
            <w:proofErr w:type="spellEnd"/>
            <w:r w:rsidRPr="00B179AB">
              <w:rPr>
                <w:sz w:val="28"/>
                <w:szCs w:val="28"/>
                <w:lang w:val="en-US"/>
              </w:rPr>
              <w:t xml:space="preserve">) </w:t>
            </w:r>
            <w:proofErr w:type="spellStart"/>
            <w:r w:rsidRPr="00B179AB">
              <w:rPr>
                <w:sz w:val="28"/>
                <w:szCs w:val="28"/>
                <w:lang w:val="en-US"/>
              </w:rPr>
              <w:t>yo‘naltirish</w:t>
            </w:r>
            <w:proofErr w:type="spellEnd"/>
            <w:r w:rsidRPr="00B179AB">
              <w:rPr>
                <w:sz w:val="28"/>
                <w:szCs w:val="28"/>
                <w:lang w:val="en-US"/>
              </w:rPr>
              <w:t xml:space="preserve"> </w:t>
            </w:r>
            <w:proofErr w:type="spellStart"/>
            <w:r w:rsidRPr="00B179AB">
              <w:rPr>
                <w:sz w:val="28"/>
                <w:szCs w:val="28"/>
                <w:lang w:val="en-US"/>
              </w:rPr>
              <w:t>qobiliyati</w:t>
            </w:r>
            <w:proofErr w:type="spellEnd"/>
            <w:r w:rsidRPr="00B179AB">
              <w:rPr>
                <w:sz w:val="28"/>
                <w:szCs w:val="28"/>
                <w:lang w:val="en-US"/>
              </w:rPr>
              <w:t>.</w:t>
            </w:r>
          </w:p>
          <w:p w14:paraId="30636C08" w14:textId="77777777" w:rsidR="009979D1" w:rsidRPr="00B179AB" w:rsidRDefault="009979D1">
            <w:pPr>
              <w:jc w:val="both"/>
              <w:rPr>
                <w:color w:val="000000"/>
                <w:lang w:val="uz-Cyrl-UZ"/>
              </w:rPr>
            </w:pPr>
          </w:p>
          <w:p w14:paraId="71342C45" w14:textId="77777777" w:rsidR="009979D1" w:rsidRPr="00B179AB" w:rsidRDefault="009979D1">
            <w:pPr>
              <w:jc w:val="both"/>
              <w:rPr>
                <w:color w:val="000000"/>
                <w:sz w:val="28"/>
                <w:szCs w:val="28"/>
                <w:lang w:val="uz-Cyrl-UZ"/>
              </w:rPr>
            </w:pPr>
            <w:r w:rsidRPr="00B179AB">
              <w:rPr>
                <w:color w:val="000000"/>
                <w:sz w:val="28"/>
                <w:szCs w:val="28"/>
                <w:lang w:val="uz-Cyrl-UZ"/>
              </w:rPr>
              <w:t>Антеннанинг электр сигнални электромагнит нурланишга айлантириш ва уни керакли йўна</w:t>
            </w:r>
            <w:r w:rsidR="006658C2" w:rsidRPr="00B179AB">
              <w:rPr>
                <w:color w:val="000000"/>
                <w:sz w:val="28"/>
                <w:szCs w:val="28"/>
                <w:lang w:val="uz-Cyrl-UZ"/>
              </w:rPr>
              <w:t>-</w:t>
            </w:r>
            <w:r w:rsidRPr="00B179AB">
              <w:rPr>
                <w:color w:val="000000"/>
                <w:sz w:val="28"/>
                <w:szCs w:val="28"/>
                <w:lang w:val="uz-Cyrl-UZ"/>
              </w:rPr>
              <w:t>лишга (ва аксинча) йўналтириш қобилияти.</w:t>
            </w:r>
          </w:p>
        </w:tc>
      </w:tr>
      <w:tr w:rsidR="009979D1" w:rsidRPr="00B179AB" w14:paraId="7DE97891" w14:textId="77777777" w:rsidTr="000E7CC5">
        <w:trPr>
          <w:tblCellSpacing w:w="0" w:type="dxa"/>
          <w:jc w:val="center"/>
        </w:trPr>
        <w:tc>
          <w:tcPr>
            <w:tcW w:w="3821" w:type="dxa"/>
          </w:tcPr>
          <w:p w14:paraId="22927F8A" w14:textId="77777777" w:rsidR="009979D1" w:rsidRPr="00B179AB" w:rsidRDefault="007A3B3C">
            <w:pPr>
              <w:rPr>
                <w:b/>
                <w:bCs/>
                <w:color w:val="000000"/>
                <w:sz w:val="28"/>
                <w:szCs w:val="28"/>
                <w:lang w:val="uz-Cyrl-UZ"/>
              </w:rPr>
            </w:pPr>
            <w:r w:rsidRPr="00B179AB">
              <w:rPr>
                <w:b/>
                <w:bCs/>
                <w:color w:val="000000"/>
                <w:sz w:val="28"/>
                <w:szCs w:val="28"/>
                <w:lang w:val="uz-Cyrl-UZ"/>
              </w:rPr>
              <w:t>C</w:t>
            </w:r>
            <w:r w:rsidR="009979D1" w:rsidRPr="00B179AB">
              <w:rPr>
                <w:b/>
                <w:bCs/>
                <w:color w:val="000000"/>
                <w:sz w:val="28"/>
                <w:szCs w:val="28"/>
                <w:lang w:val="uz-Cyrl-UZ"/>
              </w:rPr>
              <w:t>-диапазон</w:t>
            </w:r>
          </w:p>
          <w:p w14:paraId="69339218"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7A3B3C" w:rsidRPr="00B179AB">
              <w:rPr>
                <w:bCs/>
                <w:color w:val="000000"/>
                <w:sz w:val="28"/>
                <w:szCs w:val="28"/>
                <w:lang w:val="uz-Cyrl-UZ"/>
              </w:rPr>
              <w:t>C-</w:t>
            </w:r>
            <w:r w:rsidRPr="00B179AB">
              <w:rPr>
                <w:bCs/>
                <w:color w:val="000000"/>
                <w:sz w:val="28"/>
                <w:szCs w:val="28"/>
                <w:lang w:val="uz-Cyrl-UZ"/>
              </w:rPr>
              <w:t>diapazon</w:t>
            </w:r>
          </w:p>
          <w:p w14:paraId="7A788F10" w14:textId="77777777" w:rsidR="009979D1" w:rsidRPr="00B179AB" w:rsidRDefault="007A3B3C">
            <w:pPr>
              <w:rPr>
                <w:bCs/>
                <w:color w:val="000000"/>
                <w:sz w:val="28"/>
                <w:szCs w:val="28"/>
                <w:lang w:val="uz-Cyrl-UZ"/>
              </w:rPr>
            </w:pPr>
            <w:r w:rsidRPr="00B179AB">
              <w:rPr>
                <w:bCs/>
                <w:color w:val="000000"/>
                <w:sz w:val="28"/>
                <w:szCs w:val="28"/>
                <w:lang w:val="uz-Cyrl-UZ"/>
              </w:rPr>
              <w:t xml:space="preserve">       C-</w:t>
            </w:r>
            <w:r w:rsidR="009979D1" w:rsidRPr="00B179AB">
              <w:rPr>
                <w:bCs/>
                <w:color w:val="000000"/>
                <w:sz w:val="28"/>
                <w:szCs w:val="28"/>
                <w:lang w:val="uz-Cyrl-UZ"/>
              </w:rPr>
              <w:t>диапазон</w:t>
            </w:r>
          </w:p>
          <w:p w14:paraId="7E154BAD" w14:textId="77777777" w:rsidR="009979D1" w:rsidRPr="00B179AB" w:rsidRDefault="009979D1">
            <w:pPr>
              <w:rPr>
                <w:b/>
                <w:bCs/>
                <w:color w:val="000000"/>
                <w:sz w:val="28"/>
                <w:szCs w:val="28"/>
                <w:lang w:val="en-US"/>
              </w:rPr>
            </w:pPr>
            <w:r w:rsidRPr="00B179AB">
              <w:rPr>
                <w:b/>
                <w:bCs/>
                <w:color w:val="000000"/>
                <w:sz w:val="28"/>
                <w:szCs w:val="28"/>
                <w:lang w:val="uz-Cyrl-UZ"/>
              </w:rPr>
              <w:t>en</w:t>
            </w:r>
            <w:r w:rsidRPr="00B179AB">
              <w:rPr>
                <w:b/>
                <w:bCs/>
                <w:color w:val="000000"/>
                <w:sz w:val="28"/>
                <w:szCs w:val="28"/>
                <w:lang w:val="en-US"/>
              </w:rPr>
              <w:t xml:space="preserve"> - </w:t>
            </w:r>
            <w:r w:rsidRPr="00B179AB">
              <w:rPr>
                <w:bCs/>
                <w:color w:val="000000"/>
                <w:sz w:val="28"/>
                <w:szCs w:val="28"/>
                <w:lang w:val="en-US"/>
              </w:rPr>
              <w:t>C-band</w:t>
            </w:r>
          </w:p>
        </w:tc>
        <w:tc>
          <w:tcPr>
            <w:tcW w:w="6150" w:type="dxa"/>
            <w:vAlign w:val="center"/>
          </w:tcPr>
          <w:p w14:paraId="12051739" w14:textId="77777777" w:rsidR="009979D1" w:rsidRPr="00B179AB" w:rsidRDefault="009979D1">
            <w:pPr>
              <w:jc w:val="both"/>
              <w:rPr>
                <w:color w:val="000000"/>
                <w:sz w:val="28"/>
                <w:szCs w:val="28"/>
              </w:rPr>
            </w:pPr>
            <w:r w:rsidRPr="00B179AB">
              <w:rPr>
                <w:color w:val="000000"/>
                <w:sz w:val="28"/>
                <w:szCs w:val="28"/>
              </w:rPr>
              <w:t xml:space="preserve">Диапазон частот сантиметровых длин волн, используемых для наземной и спутниковой радиосвязи. Этот диапазон условно простирается от </w:t>
            </w:r>
            <w:proofErr w:type="gramStart"/>
            <w:r w:rsidRPr="00B179AB">
              <w:rPr>
                <w:color w:val="000000"/>
                <w:sz w:val="28"/>
                <w:szCs w:val="28"/>
              </w:rPr>
              <w:t>4  до</w:t>
            </w:r>
            <w:proofErr w:type="gramEnd"/>
            <w:r w:rsidRPr="00B179AB">
              <w:rPr>
                <w:color w:val="000000"/>
                <w:sz w:val="28"/>
                <w:szCs w:val="28"/>
              </w:rPr>
              <w:t xml:space="preserve"> 8 </w:t>
            </w:r>
            <w:r w:rsidRPr="00B179AB">
              <w:rPr>
                <w:color w:val="000000"/>
                <w:sz w:val="28"/>
                <w:szCs w:val="28"/>
                <w:lang w:val="en-US"/>
              </w:rPr>
              <w:t>GHz</w:t>
            </w:r>
            <w:r w:rsidRPr="00B179AB">
              <w:rPr>
                <w:color w:val="000000"/>
                <w:sz w:val="28"/>
                <w:szCs w:val="28"/>
              </w:rPr>
              <w:t xml:space="preserve"> электромагнитного спектра.</w:t>
            </w:r>
          </w:p>
          <w:p w14:paraId="6858A46B" w14:textId="77777777" w:rsidR="009979D1" w:rsidRPr="00B179AB" w:rsidRDefault="009979D1">
            <w:pPr>
              <w:jc w:val="both"/>
              <w:rPr>
                <w:color w:val="000000"/>
                <w:sz w:val="16"/>
                <w:szCs w:val="16"/>
                <w:lang w:val="uz-Cyrl-UZ"/>
              </w:rPr>
            </w:pPr>
          </w:p>
          <w:p w14:paraId="2BA89E59" w14:textId="77777777" w:rsidR="009979D1" w:rsidRPr="00B179AB" w:rsidRDefault="009979D1">
            <w:pPr>
              <w:jc w:val="both"/>
              <w:rPr>
                <w:sz w:val="28"/>
                <w:szCs w:val="28"/>
                <w:lang w:val="uz-Cyrl-UZ"/>
              </w:rPr>
            </w:pPr>
            <w:r w:rsidRPr="00B179AB">
              <w:rPr>
                <w:sz w:val="28"/>
                <w:szCs w:val="28"/>
                <w:lang w:val="en-US"/>
              </w:rPr>
              <w:t>Yer</w:t>
            </w:r>
            <w:r w:rsidRPr="00B179AB">
              <w:rPr>
                <w:sz w:val="28"/>
                <w:szCs w:val="28"/>
              </w:rPr>
              <w:t xml:space="preserve"> </w:t>
            </w:r>
            <w:proofErr w:type="spellStart"/>
            <w:r w:rsidRPr="00B179AB">
              <w:rPr>
                <w:sz w:val="28"/>
                <w:szCs w:val="28"/>
                <w:lang w:val="en-US"/>
              </w:rPr>
              <w:t>usti</w:t>
            </w:r>
            <w:proofErr w:type="spellEnd"/>
            <w:r w:rsidRPr="00B179AB">
              <w:rPr>
                <w:sz w:val="28"/>
                <w:szCs w:val="28"/>
              </w:rPr>
              <w:t xml:space="preserve"> </w:t>
            </w:r>
            <w:proofErr w:type="spellStart"/>
            <w:r w:rsidRPr="00B179AB">
              <w:rPr>
                <w:sz w:val="28"/>
                <w:szCs w:val="28"/>
                <w:lang w:val="en-US"/>
              </w:rPr>
              <w:t>va</w:t>
            </w:r>
            <w:proofErr w:type="spellEnd"/>
            <w:r w:rsidRPr="00B179AB">
              <w:rPr>
                <w:sz w:val="28"/>
                <w:szCs w:val="28"/>
              </w:rPr>
              <w:t xml:space="preserve"> </w:t>
            </w:r>
            <w:proofErr w:type="spellStart"/>
            <w:proofErr w:type="gramStart"/>
            <w:r w:rsidRPr="00B179AB">
              <w:rPr>
                <w:sz w:val="28"/>
                <w:szCs w:val="28"/>
                <w:lang w:val="en-US"/>
              </w:rPr>
              <w:t>yo</w:t>
            </w:r>
            <w:proofErr w:type="spellEnd"/>
            <w:r w:rsidRPr="00B179AB">
              <w:rPr>
                <w:sz w:val="28"/>
                <w:szCs w:val="28"/>
              </w:rPr>
              <w:t>‘</w:t>
            </w:r>
            <w:proofErr w:type="spellStart"/>
            <w:proofErr w:type="gramEnd"/>
            <w:r w:rsidRPr="00B179AB">
              <w:rPr>
                <w:sz w:val="28"/>
                <w:szCs w:val="28"/>
                <w:lang w:val="en-US"/>
              </w:rPr>
              <w:t>ldoshli</w:t>
            </w:r>
            <w:proofErr w:type="spellEnd"/>
            <w:r w:rsidRPr="00B179AB">
              <w:rPr>
                <w:sz w:val="28"/>
                <w:szCs w:val="28"/>
              </w:rPr>
              <w:t xml:space="preserve"> </w:t>
            </w:r>
            <w:proofErr w:type="spellStart"/>
            <w:r w:rsidRPr="00B179AB">
              <w:rPr>
                <w:sz w:val="28"/>
                <w:szCs w:val="28"/>
                <w:lang w:val="en-US"/>
              </w:rPr>
              <w:t>aloqada</w:t>
            </w:r>
            <w:proofErr w:type="spellEnd"/>
            <w:r w:rsidRPr="00B179AB">
              <w:rPr>
                <w:sz w:val="28"/>
                <w:szCs w:val="28"/>
              </w:rPr>
              <w:t xml:space="preserve"> </w:t>
            </w:r>
            <w:proofErr w:type="spellStart"/>
            <w:r w:rsidRPr="00B179AB">
              <w:rPr>
                <w:sz w:val="28"/>
                <w:szCs w:val="28"/>
                <w:lang w:val="en-US"/>
              </w:rPr>
              <w:t>ishlatiladigan</w:t>
            </w:r>
            <w:proofErr w:type="spellEnd"/>
            <w:r w:rsidRPr="00B179AB">
              <w:rPr>
                <w:sz w:val="28"/>
                <w:szCs w:val="28"/>
              </w:rPr>
              <w:t xml:space="preserve"> </w:t>
            </w:r>
            <w:proofErr w:type="spellStart"/>
            <w:r w:rsidRPr="00B179AB">
              <w:rPr>
                <w:sz w:val="28"/>
                <w:szCs w:val="28"/>
                <w:lang w:val="en-US"/>
              </w:rPr>
              <w:t>santi</w:t>
            </w:r>
            <w:proofErr w:type="spellEnd"/>
            <w:r w:rsidR="007A3B3C" w:rsidRPr="00B179AB">
              <w:rPr>
                <w:sz w:val="28"/>
                <w:szCs w:val="28"/>
              </w:rPr>
              <w:t>-</w:t>
            </w:r>
            <w:proofErr w:type="spellStart"/>
            <w:r w:rsidRPr="00B179AB">
              <w:rPr>
                <w:sz w:val="28"/>
                <w:szCs w:val="28"/>
                <w:lang w:val="en-US"/>
              </w:rPr>
              <w:t>metrli</w:t>
            </w:r>
            <w:proofErr w:type="spellEnd"/>
            <w:r w:rsidRPr="00B179AB">
              <w:rPr>
                <w:sz w:val="28"/>
                <w:szCs w:val="28"/>
              </w:rPr>
              <w:t xml:space="preserve"> </w:t>
            </w:r>
            <w:proofErr w:type="spellStart"/>
            <w:r w:rsidRPr="00B179AB">
              <w:rPr>
                <w:sz w:val="28"/>
                <w:szCs w:val="28"/>
                <w:lang w:val="en-US"/>
              </w:rPr>
              <w:t>uzunlikdagi</w:t>
            </w:r>
            <w:proofErr w:type="spellEnd"/>
            <w:r w:rsidRPr="00B179AB">
              <w:rPr>
                <w:sz w:val="28"/>
                <w:szCs w:val="28"/>
              </w:rPr>
              <w:t xml:space="preserve"> </w:t>
            </w:r>
            <w:r w:rsidRPr="00B179AB">
              <w:rPr>
                <w:sz w:val="28"/>
                <w:szCs w:val="28"/>
                <w:lang w:val="en-US"/>
              </w:rPr>
              <w:t>to</w:t>
            </w:r>
            <w:r w:rsidRPr="00B179AB">
              <w:rPr>
                <w:sz w:val="28"/>
                <w:szCs w:val="28"/>
              </w:rPr>
              <w:t>‘</w:t>
            </w:r>
            <w:proofErr w:type="spellStart"/>
            <w:r w:rsidRPr="00B179AB">
              <w:rPr>
                <w:sz w:val="28"/>
                <w:szCs w:val="28"/>
                <w:lang w:val="en-US"/>
              </w:rPr>
              <w:t>lqin</w:t>
            </w:r>
            <w:proofErr w:type="spellEnd"/>
            <w:r w:rsidRPr="00B179AB">
              <w:rPr>
                <w:sz w:val="28"/>
                <w:szCs w:val="28"/>
              </w:rPr>
              <w:t xml:space="preserve"> </w:t>
            </w:r>
            <w:proofErr w:type="spellStart"/>
            <w:r w:rsidRPr="00B179AB">
              <w:rPr>
                <w:sz w:val="28"/>
                <w:szCs w:val="28"/>
                <w:lang w:val="en-US"/>
              </w:rPr>
              <w:t>chastotalari</w:t>
            </w:r>
            <w:proofErr w:type="spellEnd"/>
            <w:r w:rsidRPr="00B179AB">
              <w:rPr>
                <w:sz w:val="28"/>
                <w:szCs w:val="28"/>
              </w:rPr>
              <w:t xml:space="preserve"> </w:t>
            </w:r>
            <w:proofErr w:type="spellStart"/>
            <w:r w:rsidRPr="00B179AB">
              <w:rPr>
                <w:sz w:val="28"/>
                <w:szCs w:val="28"/>
                <w:lang w:val="en-US"/>
              </w:rPr>
              <w:t>diapazoni</w:t>
            </w:r>
            <w:proofErr w:type="spellEnd"/>
            <w:r w:rsidRPr="00B179AB">
              <w:rPr>
                <w:sz w:val="28"/>
                <w:szCs w:val="28"/>
              </w:rPr>
              <w:t xml:space="preserve">. </w:t>
            </w:r>
            <w:r w:rsidRPr="00B179AB">
              <w:rPr>
                <w:sz w:val="28"/>
                <w:szCs w:val="28"/>
                <w:lang w:val="en-US"/>
              </w:rPr>
              <w:t xml:space="preserve">Bu </w:t>
            </w:r>
            <w:proofErr w:type="spellStart"/>
            <w:r w:rsidRPr="00B179AB">
              <w:rPr>
                <w:sz w:val="28"/>
                <w:szCs w:val="28"/>
                <w:lang w:val="en-US"/>
              </w:rPr>
              <w:t>diapazon</w:t>
            </w:r>
            <w:proofErr w:type="spellEnd"/>
            <w:r w:rsidRPr="00B179AB">
              <w:rPr>
                <w:sz w:val="28"/>
                <w:szCs w:val="28"/>
                <w:lang w:val="en-US"/>
              </w:rPr>
              <w:t xml:space="preserve"> </w:t>
            </w:r>
            <w:proofErr w:type="spellStart"/>
            <w:r w:rsidRPr="00B179AB">
              <w:rPr>
                <w:sz w:val="28"/>
                <w:szCs w:val="28"/>
                <w:lang w:val="en-US"/>
              </w:rPr>
              <w:t>shartli</w:t>
            </w:r>
            <w:proofErr w:type="spellEnd"/>
            <w:r w:rsidRPr="00B179AB">
              <w:rPr>
                <w:sz w:val="28"/>
                <w:szCs w:val="28"/>
                <w:lang w:val="en-US"/>
              </w:rPr>
              <w:t xml:space="preserve"> </w:t>
            </w:r>
            <w:proofErr w:type="spellStart"/>
            <w:r w:rsidRPr="00B179AB">
              <w:rPr>
                <w:sz w:val="28"/>
                <w:szCs w:val="28"/>
                <w:lang w:val="en-US"/>
              </w:rPr>
              <w:t>ravishda</w:t>
            </w:r>
            <w:proofErr w:type="spellEnd"/>
            <w:r w:rsidRPr="00B179AB">
              <w:rPr>
                <w:sz w:val="28"/>
                <w:szCs w:val="28"/>
                <w:lang w:val="en-US"/>
              </w:rPr>
              <w:t xml:space="preserve"> </w:t>
            </w:r>
            <w:proofErr w:type="spellStart"/>
            <w:r w:rsidRPr="00B179AB">
              <w:rPr>
                <w:sz w:val="28"/>
                <w:szCs w:val="28"/>
                <w:lang w:val="en-US"/>
              </w:rPr>
              <w:t>elektromagnit</w:t>
            </w:r>
            <w:proofErr w:type="spellEnd"/>
            <w:r w:rsidRPr="00B179AB">
              <w:rPr>
                <w:sz w:val="28"/>
                <w:szCs w:val="28"/>
                <w:lang w:val="en-US"/>
              </w:rPr>
              <w:t xml:space="preserve"> </w:t>
            </w:r>
            <w:proofErr w:type="spellStart"/>
            <w:r w:rsidRPr="00B179AB">
              <w:rPr>
                <w:sz w:val="28"/>
                <w:szCs w:val="28"/>
                <w:lang w:val="en-US"/>
              </w:rPr>
              <w:t>spektrning</w:t>
            </w:r>
            <w:proofErr w:type="spellEnd"/>
            <w:r w:rsidRPr="00B179AB">
              <w:rPr>
                <w:sz w:val="28"/>
                <w:szCs w:val="28"/>
                <w:lang w:val="en-US"/>
              </w:rPr>
              <w:t xml:space="preserve"> </w:t>
            </w:r>
            <w:proofErr w:type="gramStart"/>
            <w:r w:rsidRPr="00B179AB">
              <w:rPr>
                <w:sz w:val="28"/>
                <w:szCs w:val="28"/>
                <w:lang w:val="en-US"/>
              </w:rPr>
              <w:t>4  dan</w:t>
            </w:r>
            <w:proofErr w:type="gramEnd"/>
            <w:r w:rsidRPr="00B179AB">
              <w:rPr>
                <w:sz w:val="28"/>
                <w:szCs w:val="28"/>
                <w:lang w:val="en-US"/>
              </w:rPr>
              <w:t xml:space="preserve"> 8 GHz </w:t>
            </w:r>
            <w:proofErr w:type="spellStart"/>
            <w:r w:rsidRPr="00B179AB">
              <w:rPr>
                <w:sz w:val="28"/>
                <w:szCs w:val="28"/>
                <w:lang w:val="en-US"/>
              </w:rPr>
              <w:t>gacha</w:t>
            </w:r>
            <w:proofErr w:type="spellEnd"/>
            <w:r w:rsidRPr="00B179AB">
              <w:rPr>
                <w:sz w:val="28"/>
                <w:szCs w:val="28"/>
                <w:lang w:val="en-US"/>
              </w:rPr>
              <w:t xml:space="preserve"> </w:t>
            </w:r>
            <w:proofErr w:type="spellStart"/>
            <w:r w:rsidRPr="00B179AB">
              <w:rPr>
                <w:sz w:val="28"/>
                <w:szCs w:val="28"/>
                <w:lang w:val="en-US"/>
              </w:rPr>
              <w:t>bo‘lgan</w:t>
            </w:r>
            <w:proofErr w:type="spellEnd"/>
            <w:r w:rsidRPr="00B179AB">
              <w:rPr>
                <w:sz w:val="28"/>
                <w:szCs w:val="28"/>
                <w:lang w:val="en-US"/>
              </w:rPr>
              <w:t xml:space="preserve"> </w:t>
            </w:r>
            <w:proofErr w:type="spellStart"/>
            <w:r w:rsidRPr="00B179AB">
              <w:rPr>
                <w:sz w:val="28"/>
                <w:szCs w:val="28"/>
                <w:lang w:val="en-US"/>
              </w:rPr>
              <w:t>diapazonida</w:t>
            </w:r>
            <w:proofErr w:type="spellEnd"/>
            <w:r w:rsidRPr="00B179AB">
              <w:rPr>
                <w:sz w:val="28"/>
                <w:szCs w:val="28"/>
                <w:lang w:val="en-US"/>
              </w:rPr>
              <w:t xml:space="preserve"> </w:t>
            </w:r>
            <w:proofErr w:type="spellStart"/>
            <w:r w:rsidRPr="00B179AB">
              <w:rPr>
                <w:sz w:val="28"/>
                <w:szCs w:val="28"/>
                <w:lang w:val="en-US"/>
              </w:rPr>
              <w:t>yoyiladi</w:t>
            </w:r>
            <w:proofErr w:type="spellEnd"/>
            <w:r w:rsidRPr="00B179AB">
              <w:rPr>
                <w:sz w:val="28"/>
                <w:szCs w:val="28"/>
                <w:lang w:val="en-US"/>
              </w:rPr>
              <w:t>.</w:t>
            </w:r>
          </w:p>
          <w:p w14:paraId="7ECF915F" w14:textId="77777777" w:rsidR="009979D1" w:rsidRPr="00B179AB" w:rsidRDefault="009979D1">
            <w:pPr>
              <w:jc w:val="both"/>
              <w:rPr>
                <w:color w:val="000000"/>
                <w:sz w:val="16"/>
                <w:szCs w:val="16"/>
                <w:lang w:val="uz-Cyrl-UZ"/>
              </w:rPr>
            </w:pPr>
          </w:p>
          <w:p w14:paraId="7C08EFEE" w14:textId="77777777" w:rsidR="009979D1" w:rsidRPr="00B179AB" w:rsidRDefault="009979D1" w:rsidP="00E51FFF">
            <w:pPr>
              <w:jc w:val="both"/>
              <w:rPr>
                <w:color w:val="000000"/>
                <w:sz w:val="28"/>
                <w:szCs w:val="28"/>
                <w:lang w:val="uz-Cyrl-UZ"/>
              </w:rPr>
            </w:pPr>
            <w:r w:rsidRPr="00B179AB">
              <w:rPr>
                <w:color w:val="000000"/>
                <w:sz w:val="28"/>
                <w:szCs w:val="28"/>
                <w:lang w:val="uz-Cyrl-UZ"/>
              </w:rPr>
              <w:t>Ер усти ва йўлдошли алоқада ишлатиладиган  сантиметрли узунликдаги тўлқин частоталари диапазони. Бу диапазон шартли равишда электро</w:t>
            </w:r>
            <w:r w:rsidR="006658C2" w:rsidRPr="00B179AB">
              <w:rPr>
                <w:color w:val="000000"/>
                <w:sz w:val="28"/>
                <w:szCs w:val="28"/>
                <w:lang w:val="uz-Cyrl-UZ"/>
              </w:rPr>
              <w:t>-</w:t>
            </w:r>
            <w:r w:rsidRPr="00B179AB">
              <w:rPr>
                <w:color w:val="000000"/>
                <w:sz w:val="28"/>
                <w:szCs w:val="28"/>
                <w:lang w:val="uz-Cyrl-UZ"/>
              </w:rPr>
              <w:t>магнит спектрнинг 4 дан 8 GHz гача бўлган диапазонида ёйилади.</w:t>
            </w:r>
          </w:p>
        </w:tc>
      </w:tr>
      <w:tr w:rsidR="009979D1" w:rsidRPr="00B179AB" w14:paraId="16E282F2" w14:textId="77777777" w:rsidTr="000E7CC5">
        <w:trPr>
          <w:tblCellSpacing w:w="0" w:type="dxa"/>
          <w:jc w:val="center"/>
        </w:trPr>
        <w:tc>
          <w:tcPr>
            <w:tcW w:w="3821" w:type="dxa"/>
          </w:tcPr>
          <w:p w14:paraId="00C33D4E" w14:textId="77777777" w:rsidR="009979D1" w:rsidRPr="00B179AB" w:rsidRDefault="009979D1">
            <w:pPr>
              <w:rPr>
                <w:b/>
                <w:bCs/>
                <w:color w:val="000000"/>
                <w:sz w:val="28"/>
                <w:szCs w:val="28"/>
                <w:lang w:val="uz-Cyrl-UZ"/>
              </w:rPr>
            </w:pPr>
            <w:r w:rsidRPr="00B179AB">
              <w:rPr>
                <w:b/>
                <w:bCs/>
                <w:color w:val="000000"/>
                <w:sz w:val="28"/>
                <w:szCs w:val="28"/>
                <w:lang w:val="uz-Cyrl-UZ"/>
              </w:rPr>
              <w:t>K</w:t>
            </w:r>
            <w:r w:rsidRPr="00B179AB">
              <w:rPr>
                <w:b/>
                <w:bCs/>
                <w:sz w:val="28"/>
                <w:szCs w:val="28"/>
                <w:lang w:val="uz-Cyrl-UZ"/>
              </w:rPr>
              <w:t>а</w:t>
            </w:r>
            <w:r w:rsidR="007A3B3C" w:rsidRPr="00B179AB">
              <w:rPr>
                <w:b/>
                <w:bCs/>
                <w:color w:val="000000"/>
                <w:sz w:val="28"/>
                <w:szCs w:val="28"/>
                <w:lang w:val="uz-Cyrl-UZ"/>
              </w:rPr>
              <w:t>-</w:t>
            </w:r>
            <w:r w:rsidRPr="00B179AB">
              <w:rPr>
                <w:b/>
                <w:bCs/>
                <w:color w:val="000000"/>
                <w:sz w:val="28"/>
                <w:szCs w:val="28"/>
                <w:lang w:val="uz-Cyrl-UZ"/>
              </w:rPr>
              <w:t>диапазон</w:t>
            </w:r>
          </w:p>
          <w:p w14:paraId="5D1378BB" w14:textId="77777777" w:rsidR="009979D1" w:rsidRPr="00B179AB" w:rsidRDefault="009979D1">
            <w:pPr>
              <w:rPr>
                <w:bCs/>
                <w:color w:val="000000"/>
                <w:sz w:val="28"/>
                <w:szCs w:val="28"/>
                <w:lang w:val="uz-Cyrl-UZ"/>
              </w:rPr>
            </w:pPr>
            <w:r w:rsidRPr="00B179AB">
              <w:rPr>
                <w:b/>
                <w:bCs/>
                <w:color w:val="000000"/>
                <w:sz w:val="28"/>
                <w:szCs w:val="28"/>
                <w:lang w:val="uz-Cyrl-UZ"/>
              </w:rPr>
              <w:t xml:space="preserve">uz - </w:t>
            </w:r>
            <w:r w:rsidR="007A3B3C" w:rsidRPr="00B179AB">
              <w:rPr>
                <w:bCs/>
                <w:color w:val="000000"/>
                <w:sz w:val="28"/>
                <w:szCs w:val="28"/>
                <w:lang w:val="uz-Cyrl-UZ"/>
              </w:rPr>
              <w:t>Ka-</w:t>
            </w:r>
            <w:r w:rsidRPr="00B179AB">
              <w:rPr>
                <w:bCs/>
                <w:color w:val="000000"/>
                <w:sz w:val="28"/>
                <w:szCs w:val="28"/>
                <w:lang w:val="uz-Cyrl-UZ"/>
              </w:rPr>
              <w:t>diapazon</w:t>
            </w:r>
          </w:p>
          <w:p w14:paraId="4F0B7BE5" w14:textId="77777777" w:rsidR="009979D1" w:rsidRPr="00B179AB" w:rsidRDefault="009979D1">
            <w:pPr>
              <w:rPr>
                <w:bCs/>
                <w:color w:val="000000"/>
                <w:sz w:val="28"/>
                <w:szCs w:val="28"/>
                <w:lang w:val="uz-Cyrl-UZ"/>
              </w:rPr>
            </w:pPr>
            <w:r w:rsidRPr="00B179AB">
              <w:rPr>
                <w:bCs/>
                <w:color w:val="000000"/>
                <w:sz w:val="28"/>
                <w:szCs w:val="28"/>
                <w:lang w:val="uz-Cyrl-UZ"/>
              </w:rPr>
              <w:t xml:space="preserve">       Ka</w:t>
            </w:r>
            <w:r w:rsidR="007A3B3C" w:rsidRPr="00B179AB">
              <w:rPr>
                <w:bCs/>
                <w:color w:val="000000"/>
                <w:sz w:val="28"/>
                <w:szCs w:val="28"/>
                <w:lang w:val="uz-Cyrl-UZ"/>
              </w:rPr>
              <w:t>-</w:t>
            </w:r>
            <w:r w:rsidRPr="00B179AB">
              <w:rPr>
                <w:bCs/>
                <w:color w:val="000000"/>
                <w:sz w:val="28"/>
                <w:szCs w:val="28"/>
                <w:lang w:val="uz-Cyrl-UZ"/>
              </w:rPr>
              <w:t>диапазон</w:t>
            </w:r>
          </w:p>
          <w:p w14:paraId="069CDCF5" w14:textId="77777777" w:rsidR="009979D1" w:rsidRPr="00B179AB" w:rsidRDefault="009979D1">
            <w:pPr>
              <w:rPr>
                <w:b/>
                <w:bCs/>
                <w:color w:val="000000"/>
                <w:sz w:val="28"/>
                <w:szCs w:val="28"/>
                <w:lang w:val="en-US"/>
              </w:rPr>
            </w:pPr>
            <w:r w:rsidRPr="00B179AB">
              <w:rPr>
                <w:b/>
                <w:bCs/>
                <w:color w:val="000000"/>
                <w:sz w:val="28"/>
                <w:szCs w:val="28"/>
                <w:lang w:val="en-US"/>
              </w:rPr>
              <w:t>e</w:t>
            </w:r>
            <w:r w:rsidRPr="00B179AB">
              <w:rPr>
                <w:b/>
                <w:bCs/>
                <w:color w:val="000000"/>
                <w:sz w:val="28"/>
                <w:szCs w:val="28"/>
                <w:lang w:val="uz-Cyrl-UZ"/>
              </w:rPr>
              <w:t xml:space="preserve">n </w:t>
            </w:r>
            <w:r w:rsidRPr="00B179AB">
              <w:rPr>
                <w:b/>
                <w:bCs/>
                <w:color w:val="000000"/>
                <w:sz w:val="28"/>
                <w:szCs w:val="28"/>
                <w:lang w:val="en-US"/>
              </w:rPr>
              <w:t xml:space="preserve">- </w:t>
            </w:r>
            <w:r w:rsidRPr="00B179AB">
              <w:rPr>
                <w:bCs/>
                <w:color w:val="000000"/>
                <w:sz w:val="28"/>
                <w:szCs w:val="28"/>
                <w:lang w:val="en-US"/>
              </w:rPr>
              <w:t>Ka-band</w:t>
            </w:r>
          </w:p>
        </w:tc>
        <w:tc>
          <w:tcPr>
            <w:tcW w:w="6150" w:type="dxa"/>
            <w:vAlign w:val="center"/>
          </w:tcPr>
          <w:p w14:paraId="4AD55189" w14:textId="77777777" w:rsidR="009979D1" w:rsidRPr="00B179AB" w:rsidRDefault="009979D1">
            <w:pPr>
              <w:jc w:val="both"/>
              <w:rPr>
                <w:color w:val="000000"/>
                <w:sz w:val="28"/>
                <w:szCs w:val="28"/>
                <w:lang w:val="uz-Cyrl-UZ"/>
              </w:rPr>
            </w:pPr>
            <w:r w:rsidRPr="00B179AB">
              <w:rPr>
                <w:color w:val="000000"/>
                <w:sz w:val="28"/>
                <w:szCs w:val="28"/>
              </w:rPr>
              <w:t xml:space="preserve">Диапазон частот сантиметровых и миллиметровых длин волн, используемых, в основном, для спутниковой связи и радиолокации. Диапазон условно простирается от 26,5 </w:t>
            </w:r>
            <w:r w:rsidRPr="00B179AB">
              <w:rPr>
                <w:color w:val="000000"/>
                <w:sz w:val="28"/>
                <w:szCs w:val="28"/>
                <w:lang w:val="uz-Cyrl-UZ"/>
              </w:rPr>
              <w:t>до</w:t>
            </w:r>
            <w:r w:rsidRPr="00B179AB">
              <w:rPr>
                <w:color w:val="000000"/>
                <w:sz w:val="28"/>
                <w:szCs w:val="28"/>
              </w:rPr>
              <w:t xml:space="preserve"> 40 </w:t>
            </w:r>
            <w:r w:rsidRPr="00B179AB">
              <w:rPr>
                <w:color w:val="000000"/>
                <w:sz w:val="28"/>
                <w:szCs w:val="28"/>
                <w:lang w:val="en-US"/>
              </w:rPr>
              <w:t>GHz</w:t>
            </w:r>
            <w:r w:rsidRPr="00B179AB">
              <w:rPr>
                <w:color w:val="000000"/>
                <w:sz w:val="28"/>
                <w:szCs w:val="28"/>
              </w:rPr>
              <w:t xml:space="preserve"> электромагнитного спектра. </w:t>
            </w:r>
          </w:p>
          <w:p w14:paraId="74A5C6E3" w14:textId="77777777" w:rsidR="009979D1" w:rsidRPr="00B179AB" w:rsidRDefault="009979D1">
            <w:pPr>
              <w:jc w:val="both"/>
              <w:rPr>
                <w:color w:val="000000"/>
                <w:sz w:val="16"/>
                <w:szCs w:val="16"/>
                <w:lang w:val="uz-Cyrl-UZ"/>
              </w:rPr>
            </w:pPr>
          </w:p>
          <w:p w14:paraId="16CBF5AB" w14:textId="77777777" w:rsidR="009979D1" w:rsidRPr="00B179AB" w:rsidRDefault="009979D1">
            <w:pPr>
              <w:jc w:val="both"/>
              <w:rPr>
                <w:sz w:val="28"/>
                <w:szCs w:val="28"/>
                <w:lang w:val="uz-Cyrl-UZ"/>
              </w:rPr>
            </w:pPr>
            <w:r w:rsidRPr="00B179AB">
              <w:rPr>
                <w:sz w:val="28"/>
                <w:szCs w:val="28"/>
                <w:lang w:val="uz-Cyrl-UZ"/>
              </w:rPr>
              <w:t>Asosan, yo‘ldoshli aloqa va radiolokatsiyada ishlati</w:t>
            </w:r>
            <w:r w:rsidR="006658C2" w:rsidRPr="00B179AB">
              <w:rPr>
                <w:sz w:val="28"/>
                <w:szCs w:val="28"/>
                <w:lang w:val="uz-Cyrl-UZ"/>
              </w:rPr>
              <w:t>-</w:t>
            </w:r>
            <w:r w:rsidRPr="00B179AB">
              <w:rPr>
                <w:sz w:val="28"/>
                <w:szCs w:val="28"/>
                <w:lang w:val="uz-Cyrl-UZ"/>
              </w:rPr>
              <w:t>ladigan santimetrli va millimetrli uzunlik</w:t>
            </w:r>
            <w:proofErr w:type="spellStart"/>
            <w:r w:rsidRPr="00B179AB">
              <w:rPr>
                <w:sz w:val="28"/>
                <w:szCs w:val="28"/>
                <w:lang w:val="en-US"/>
              </w:rPr>
              <w:t>dagi</w:t>
            </w:r>
            <w:proofErr w:type="spellEnd"/>
            <w:r w:rsidRPr="00B179AB">
              <w:rPr>
                <w:sz w:val="28"/>
                <w:szCs w:val="28"/>
                <w:lang w:val="uz-Cyrl-UZ"/>
              </w:rPr>
              <w:t xml:space="preserve"> </w:t>
            </w:r>
            <w:r w:rsidRPr="00B179AB">
              <w:rPr>
                <w:sz w:val="28"/>
                <w:szCs w:val="28"/>
                <w:lang w:val="en-US"/>
              </w:rPr>
              <w:t>to</w:t>
            </w:r>
            <w:r w:rsidRPr="00CB34C6">
              <w:rPr>
                <w:sz w:val="28"/>
                <w:szCs w:val="28"/>
              </w:rPr>
              <w:t>‘</w:t>
            </w:r>
            <w:proofErr w:type="spellStart"/>
            <w:r w:rsidRPr="00B179AB">
              <w:rPr>
                <w:sz w:val="28"/>
                <w:szCs w:val="28"/>
                <w:lang w:val="en-US"/>
              </w:rPr>
              <w:t>lqin</w:t>
            </w:r>
            <w:proofErr w:type="spellEnd"/>
            <w:r w:rsidRPr="00CB34C6">
              <w:rPr>
                <w:sz w:val="28"/>
                <w:szCs w:val="28"/>
              </w:rPr>
              <w:t xml:space="preserve"> </w:t>
            </w:r>
            <w:r w:rsidRPr="00B179AB">
              <w:rPr>
                <w:sz w:val="28"/>
                <w:szCs w:val="28"/>
                <w:lang w:val="uz-Cyrl-UZ"/>
              </w:rPr>
              <w:t>chastotalari diapazoni. Diapazon shartli ravishda elektromagnit spektr</w:t>
            </w:r>
            <w:proofErr w:type="spellStart"/>
            <w:r w:rsidR="002C670A" w:rsidRPr="00B179AB">
              <w:rPr>
                <w:sz w:val="28"/>
                <w:szCs w:val="28"/>
                <w:lang w:val="en-US"/>
              </w:rPr>
              <w:t>i</w:t>
            </w:r>
            <w:proofErr w:type="spellEnd"/>
            <w:r w:rsidRPr="00B179AB">
              <w:rPr>
                <w:sz w:val="28"/>
                <w:szCs w:val="28"/>
                <w:lang w:val="uz-Cyrl-UZ"/>
              </w:rPr>
              <w:t>ning 26,5 dan 40 GHz gacha bo‘lgan diapazon</w:t>
            </w:r>
            <w:proofErr w:type="spellStart"/>
            <w:r w:rsidRPr="00B179AB">
              <w:rPr>
                <w:sz w:val="28"/>
                <w:szCs w:val="28"/>
                <w:lang w:val="en-US"/>
              </w:rPr>
              <w:t>i</w:t>
            </w:r>
            <w:proofErr w:type="spellEnd"/>
            <w:r w:rsidRPr="00B179AB">
              <w:rPr>
                <w:sz w:val="28"/>
                <w:szCs w:val="28"/>
                <w:lang w:val="uz-Cyrl-UZ"/>
              </w:rPr>
              <w:t>da yoyiladi.</w:t>
            </w:r>
          </w:p>
          <w:p w14:paraId="299C56B2" w14:textId="77777777" w:rsidR="009979D1" w:rsidRPr="00B179AB" w:rsidRDefault="009979D1">
            <w:pPr>
              <w:jc w:val="both"/>
              <w:rPr>
                <w:color w:val="000000"/>
                <w:sz w:val="16"/>
                <w:szCs w:val="16"/>
                <w:lang w:val="uz-Cyrl-UZ"/>
              </w:rPr>
            </w:pPr>
          </w:p>
          <w:p w14:paraId="6DB6BFA1" w14:textId="77777777" w:rsidR="009979D1" w:rsidRPr="00B179AB" w:rsidRDefault="009979D1" w:rsidP="00E51FFF">
            <w:pPr>
              <w:jc w:val="both"/>
              <w:rPr>
                <w:color w:val="000000"/>
                <w:sz w:val="28"/>
                <w:szCs w:val="28"/>
                <w:lang w:val="uz-Cyrl-UZ"/>
              </w:rPr>
            </w:pPr>
            <w:r w:rsidRPr="00B179AB">
              <w:rPr>
                <w:color w:val="000000"/>
                <w:sz w:val="28"/>
                <w:szCs w:val="28"/>
                <w:lang w:val="uz-Cyrl-UZ"/>
              </w:rPr>
              <w:t>Асосан, йўлдошли алоқа ва радиолокацияда иш</w:t>
            </w:r>
            <w:r w:rsidR="006658C2" w:rsidRPr="00B179AB">
              <w:rPr>
                <w:color w:val="000000"/>
                <w:sz w:val="28"/>
                <w:szCs w:val="28"/>
                <w:lang w:val="uz-Cyrl-UZ"/>
              </w:rPr>
              <w:t>-</w:t>
            </w:r>
            <w:r w:rsidRPr="00B179AB">
              <w:rPr>
                <w:color w:val="000000"/>
                <w:sz w:val="28"/>
                <w:szCs w:val="28"/>
                <w:lang w:val="uz-Cyrl-UZ"/>
              </w:rPr>
              <w:lastRenderedPageBreak/>
              <w:t>латиладиган сантиметрли ва миллиметрли узун</w:t>
            </w:r>
            <w:r w:rsidR="006658C2" w:rsidRPr="00B179AB">
              <w:rPr>
                <w:color w:val="000000"/>
                <w:sz w:val="28"/>
                <w:szCs w:val="28"/>
                <w:lang w:val="uz-Cyrl-UZ"/>
              </w:rPr>
              <w:t>-</w:t>
            </w:r>
            <w:r w:rsidRPr="00B179AB">
              <w:rPr>
                <w:color w:val="000000"/>
                <w:sz w:val="28"/>
                <w:szCs w:val="28"/>
                <w:lang w:val="uz-Cyrl-UZ"/>
              </w:rPr>
              <w:t>ликдаги тўлқин частоталари диапазони. Диапазон шартли равишда электромагнит спектр</w:t>
            </w:r>
            <w:r w:rsidRPr="00B179AB">
              <w:rPr>
                <w:sz w:val="28"/>
                <w:szCs w:val="28"/>
                <w:lang w:val="uz-Cyrl-UZ"/>
              </w:rPr>
              <w:t>и</w:t>
            </w:r>
            <w:r w:rsidRPr="00B179AB">
              <w:rPr>
                <w:color w:val="000000"/>
                <w:sz w:val="28"/>
                <w:szCs w:val="28"/>
                <w:lang w:val="uz-Cyrl-UZ"/>
              </w:rPr>
              <w:t xml:space="preserve">нинг 26,5 дан 40 GHz гача бўлган диапазонида ёйилади. </w:t>
            </w:r>
            <w:r w:rsidRPr="00B179AB">
              <w:rPr>
                <w:color w:val="FF0000"/>
                <w:sz w:val="28"/>
                <w:szCs w:val="28"/>
                <w:lang w:val="uz-Cyrl-UZ"/>
              </w:rPr>
              <w:t xml:space="preserve"> </w:t>
            </w:r>
          </w:p>
        </w:tc>
      </w:tr>
      <w:tr w:rsidR="009979D1" w:rsidRPr="00B179AB" w14:paraId="11936401" w14:textId="77777777" w:rsidTr="000E7CC5">
        <w:trPr>
          <w:tblCellSpacing w:w="0" w:type="dxa"/>
          <w:jc w:val="center"/>
        </w:trPr>
        <w:tc>
          <w:tcPr>
            <w:tcW w:w="3821" w:type="dxa"/>
          </w:tcPr>
          <w:p w14:paraId="0AC63058" w14:textId="77777777" w:rsidR="009979D1" w:rsidRPr="00B179AB" w:rsidRDefault="009979D1">
            <w:pPr>
              <w:rPr>
                <w:b/>
                <w:bCs/>
                <w:sz w:val="28"/>
                <w:szCs w:val="28"/>
                <w:lang w:val="uz-Cyrl-UZ"/>
              </w:rPr>
            </w:pPr>
            <w:r w:rsidRPr="00B179AB">
              <w:rPr>
                <w:b/>
                <w:bCs/>
                <w:sz w:val="28"/>
                <w:szCs w:val="28"/>
                <w:lang w:val="uz-Cyrl-UZ"/>
              </w:rPr>
              <w:lastRenderedPageBreak/>
              <w:t>Ku-диапазон</w:t>
            </w:r>
          </w:p>
          <w:p w14:paraId="70395CCF" w14:textId="77777777" w:rsidR="009979D1" w:rsidRPr="00B179AB" w:rsidRDefault="009979D1">
            <w:pPr>
              <w:rPr>
                <w:bCs/>
                <w:sz w:val="28"/>
                <w:szCs w:val="28"/>
                <w:lang w:val="uz-Cyrl-UZ"/>
              </w:rPr>
            </w:pPr>
            <w:r w:rsidRPr="00B179AB">
              <w:rPr>
                <w:b/>
                <w:bCs/>
                <w:sz w:val="28"/>
                <w:szCs w:val="28"/>
                <w:lang w:val="uz-Cyrl-UZ"/>
              </w:rPr>
              <w:t xml:space="preserve">uz - </w:t>
            </w:r>
            <w:r w:rsidR="007A3B3C" w:rsidRPr="00B179AB">
              <w:rPr>
                <w:bCs/>
                <w:sz w:val="28"/>
                <w:szCs w:val="28"/>
                <w:lang w:val="uz-Cyrl-UZ"/>
              </w:rPr>
              <w:t>Ku-</w:t>
            </w:r>
            <w:r w:rsidRPr="00B179AB">
              <w:rPr>
                <w:bCs/>
                <w:sz w:val="28"/>
                <w:szCs w:val="28"/>
                <w:lang w:val="uz-Cyrl-UZ"/>
              </w:rPr>
              <w:t>diapa</w:t>
            </w:r>
            <w:r w:rsidR="001232DB" w:rsidRPr="00B179AB">
              <w:rPr>
                <w:bCs/>
                <w:color w:val="000000"/>
                <w:sz w:val="28"/>
                <w:szCs w:val="28"/>
                <w:lang w:val="uz-Cyrl-UZ"/>
              </w:rPr>
              <w:t>z</w:t>
            </w:r>
            <w:r w:rsidRPr="00B179AB">
              <w:rPr>
                <w:bCs/>
                <w:sz w:val="28"/>
                <w:szCs w:val="28"/>
                <w:lang w:val="uz-Cyrl-UZ"/>
              </w:rPr>
              <w:t>on</w:t>
            </w:r>
          </w:p>
          <w:p w14:paraId="63AA5DEB" w14:textId="77777777" w:rsidR="009979D1" w:rsidRPr="00B179AB" w:rsidRDefault="007A3B3C">
            <w:pPr>
              <w:rPr>
                <w:bCs/>
                <w:sz w:val="28"/>
                <w:szCs w:val="28"/>
                <w:lang w:val="uz-Cyrl-UZ"/>
              </w:rPr>
            </w:pPr>
            <w:r w:rsidRPr="00B179AB">
              <w:rPr>
                <w:bCs/>
                <w:sz w:val="28"/>
                <w:szCs w:val="28"/>
                <w:lang w:val="uz-Cyrl-UZ"/>
              </w:rPr>
              <w:t xml:space="preserve">       Ku-</w:t>
            </w:r>
            <w:r w:rsidR="009979D1" w:rsidRPr="00B179AB">
              <w:rPr>
                <w:bCs/>
                <w:sz w:val="28"/>
                <w:szCs w:val="28"/>
                <w:lang w:val="uz-Cyrl-UZ"/>
              </w:rPr>
              <w:t>диапазон</w:t>
            </w:r>
          </w:p>
          <w:p w14:paraId="19E1EFCB" w14:textId="77777777" w:rsidR="009979D1" w:rsidRPr="00B179AB" w:rsidRDefault="009979D1">
            <w:pPr>
              <w:rPr>
                <w:b/>
                <w:bCs/>
                <w:color w:val="FF0000"/>
                <w:sz w:val="28"/>
                <w:szCs w:val="28"/>
                <w:lang w:val="uz-Cyrl-UZ"/>
              </w:rPr>
            </w:pPr>
            <w:r w:rsidRPr="00B179AB">
              <w:rPr>
                <w:b/>
                <w:bCs/>
                <w:sz w:val="28"/>
                <w:szCs w:val="28"/>
                <w:lang w:val="uz-Cyrl-UZ"/>
              </w:rPr>
              <w:t xml:space="preserve">en - </w:t>
            </w:r>
            <w:proofErr w:type="spellStart"/>
            <w:r w:rsidRPr="00B179AB">
              <w:rPr>
                <w:sz w:val="28"/>
                <w:szCs w:val="28"/>
                <w:lang w:val="uz-Latn-UZ"/>
              </w:rPr>
              <w:t>Ku</w:t>
            </w:r>
            <w:proofErr w:type="spellEnd"/>
            <w:r w:rsidRPr="00B179AB">
              <w:rPr>
                <w:sz w:val="28"/>
                <w:szCs w:val="28"/>
                <w:lang w:val="uz-Latn-UZ"/>
              </w:rPr>
              <w:t>-band</w:t>
            </w:r>
          </w:p>
        </w:tc>
        <w:tc>
          <w:tcPr>
            <w:tcW w:w="6150" w:type="dxa"/>
            <w:vAlign w:val="center"/>
          </w:tcPr>
          <w:p w14:paraId="0BB8F60C" w14:textId="77777777" w:rsidR="009979D1" w:rsidRPr="00B179AB" w:rsidRDefault="009979D1">
            <w:pPr>
              <w:jc w:val="both"/>
              <w:rPr>
                <w:color w:val="000000"/>
                <w:sz w:val="28"/>
                <w:szCs w:val="28"/>
              </w:rPr>
            </w:pPr>
            <w:r w:rsidRPr="00B179AB">
              <w:rPr>
                <w:color w:val="000000"/>
                <w:sz w:val="28"/>
                <w:szCs w:val="28"/>
              </w:rPr>
              <w:t xml:space="preserve">Диапазон частот сантиметровых волн, используемый, в частности, в спутниковом телевидении. Диапазон условно простирается от 10,7 до 18 </w:t>
            </w:r>
            <w:r w:rsidRPr="00B179AB">
              <w:rPr>
                <w:color w:val="000000"/>
                <w:sz w:val="28"/>
                <w:szCs w:val="28"/>
                <w:lang w:val="en-US"/>
              </w:rPr>
              <w:t>GHz</w:t>
            </w:r>
            <w:r w:rsidRPr="00B179AB">
              <w:rPr>
                <w:color w:val="000000"/>
                <w:sz w:val="28"/>
                <w:szCs w:val="28"/>
              </w:rPr>
              <w:t>.</w:t>
            </w:r>
          </w:p>
          <w:p w14:paraId="51C3DFC8" w14:textId="77777777" w:rsidR="009979D1" w:rsidRPr="00B179AB" w:rsidRDefault="009979D1">
            <w:pPr>
              <w:jc w:val="both"/>
              <w:rPr>
                <w:color w:val="000000"/>
                <w:sz w:val="16"/>
                <w:szCs w:val="16"/>
                <w:lang w:val="uz-Cyrl-UZ"/>
              </w:rPr>
            </w:pPr>
          </w:p>
          <w:p w14:paraId="626CE90D" w14:textId="77777777" w:rsidR="009979D1" w:rsidRPr="00B179AB" w:rsidRDefault="009979D1">
            <w:pPr>
              <w:jc w:val="both"/>
              <w:rPr>
                <w:sz w:val="28"/>
                <w:szCs w:val="28"/>
                <w:lang w:val="uz-Cyrl-UZ"/>
              </w:rPr>
            </w:pPr>
            <w:proofErr w:type="spellStart"/>
            <w:proofErr w:type="gramStart"/>
            <w:r w:rsidRPr="00B179AB">
              <w:rPr>
                <w:sz w:val="28"/>
                <w:szCs w:val="28"/>
                <w:lang w:val="en-US"/>
              </w:rPr>
              <w:t>Yo</w:t>
            </w:r>
            <w:proofErr w:type="spellEnd"/>
            <w:r w:rsidRPr="00B179AB">
              <w:rPr>
                <w:sz w:val="28"/>
                <w:szCs w:val="28"/>
              </w:rPr>
              <w:t>‘</w:t>
            </w:r>
            <w:proofErr w:type="spellStart"/>
            <w:proofErr w:type="gramEnd"/>
            <w:r w:rsidRPr="00B179AB">
              <w:rPr>
                <w:sz w:val="28"/>
                <w:szCs w:val="28"/>
                <w:lang w:val="en-US"/>
              </w:rPr>
              <w:t>ldoshli</w:t>
            </w:r>
            <w:proofErr w:type="spellEnd"/>
            <w:r w:rsidRPr="00B179AB">
              <w:rPr>
                <w:sz w:val="28"/>
                <w:szCs w:val="28"/>
              </w:rPr>
              <w:t xml:space="preserve"> </w:t>
            </w:r>
            <w:proofErr w:type="spellStart"/>
            <w:r w:rsidRPr="00B179AB">
              <w:rPr>
                <w:sz w:val="28"/>
                <w:szCs w:val="28"/>
                <w:lang w:val="en-US"/>
              </w:rPr>
              <w:t>televideniyeda</w:t>
            </w:r>
            <w:proofErr w:type="spellEnd"/>
            <w:r w:rsidRPr="00B179AB">
              <w:rPr>
                <w:sz w:val="28"/>
                <w:szCs w:val="28"/>
              </w:rPr>
              <w:t xml:space="preserve"> </w:t>
            </w:r>
            <w:proofErr w:type="spellStart"/>
            <w:r w:rsidRPr="00B179AB">
              <w:rPr>
                <w:sz w:val="28"/>
                <w:szCs w:val="28"/>
                <w:lang w:val="en-US"/>
              </w:rPr>
              <w:t>ishlatiladigan</w:t>
            </w:r>
            <w:proofErr w:type="spellEnd"/>
            <w:r w:rsidRPr="00B179AB">
              <w:rPr>
                <w:sz w:val="28"/>
                <w:szCs w:val="28"/>
              </w:rPr>
              <w:t xml:space="preserve"> </w:t>
            </w:r>
            <w:proofErr w:type="spellStart"/>
            <w:r w:rsidRPr="00B179AB">
              <w:rPr>
                <w:sz w:val="28"/>
                <w:szCs w:val="28"/>
                <w:lang w:val="en-US"/>
              </w:rPr>
              <w:t>santimetrli</w:t>
            </w:r>
            <w:proofErr w:type="spellEnd"/>
            <w:r w:rsidRPr="00B179AB">
              <w:rPr>
                <w:sz w:val="28"/>
                <w:szCs w:val="28"/>
              </w:rPr>
              <w:t xml:space="preserve"> </w:t>
            </w:r>
            <w:r w:rsidRPr="00B179AB">
              <w:rPr>
                <w:sz w:val="28"/>
                <w:szCs w:val="28"/>
                <w:lang w:val="en-US"/>
              </w:rPr>
              <w:t>to</w:t>
            </w:r>
            <w:r w:rsidRPr="00B179AB">
              <w:rPr>
                <w:sz w:val="28"/>
                <w:szCs w:val="28"/>
              </w:rPr>
              <w:t>‘</w:t>
            </w:r>
            <w:proofErr w:type="spellStart"/>
            <w:r w:rsidRPr="00B179AB">
              <w:rPr>
                <w:sz w:val="28"/>
                <w:szCs w:val="28"/>
                <w:lang w:val="en-US"/>
              </w:rPr>
              <w:t>lqinlar</w:t>
            </w:r>
            <w:proofErr w:type="spellEnd"/>
            <w:r w:rsidRPr="00B179AB">
              <w:rPr>
                <w:sz w:val="28"/>
                <w:szCs w:val="28"/>
              </w:rPr>
              <w:t xml:space="preserve"> </w:t>
            </w:r>
            <w:proofErr w:type="spellStart"/>
            <w:r w:rsidRPr="00B179AB">
              <w:rPr>
                <w:sz w:val="28"/>
                <w:szCs w:val="28"/>
                <w:lang w:val="en-US"/>
              </w:rPr>
              <w:t>chastotalarining</w:t>
            </w:r>
            <w:proofErr w:type="spellEnd"/>
            <w:r w:rsidRPr="00B179AB">
              <w:rPr>
                <w:sz w:val="28"/>
                <w:szCs w:val="28"/>
              </w:rPr>
              <w:t xml:space="preserve"> </w:t>
            </w:r>
            <w:proofErr w:type="spellStart"/>
            <w:r w:rsidRPr="00B179AB">
              <w:rPr>
                <w:sz w:val="28"/>
                <w:szCs w:val="28"/>
                <w:lang w:val="en-US"/>
              </w:rPr>
              <w:t>diapazoni</w:t>
            </w:r>
            <w:proofErr w:type="spellEnd"/>
            <w:r w:rsidRPr="00B179AB">
              <w:rPr>
                <w:sz w:val="28"/>
                <w:szCs w:val="28"/>
              </w:rPr>
              <w:t xml:space="preserve">. </w:t>
            </w:r>
            <w:proofErr w:type="spellStart"/>
            <w:r w:rsidRPr="00B179AB">
              <w:rPr>
                <w:sz w:val="28"/>
                <w:szCs w:val="28"/>
                <w:lang w:val="en-US"/>
              </w:rPr>
              <w:t>Diapazon</w:t>
            </w:r>
            <w:proofErr w:type="spellEnd"/>
            <w:r w:rsidRPr="00B179AB">
              <w:rPr>
                <w:sz w:val="28"/>
                <w:szCs w:val="28"/>
              </w:rPr>
              <w:t xml:space="preserve"> </w:t>
            </w:r>
            <w:proofErr w:type="spellStart"/>
            <w:r w:rsidRPr="00B179AB">
              <w:rPr>
                <w:sz w:val="28"/>
                <w:szCs w:val="28"/>
                <w:lang w:val="en-US"/>
              </w:rPr>
              <w:t>shart</w:t>
            </w:r>
            <w:proofErr w:type="spellEnd"/>
            <w:r w:rsidR="006658C2" w:rsidRPr="00B179AB">
              <w:rPr>
                <w:sz w:val="28"/>
                <w:szCs w:val="28"/>
              </w:rPr>
              <w:t>-</w:t>
            </w:r>
            <w:r w:rsidRPr="00B179AB">
              <w:rPr>
                <w:sz w:val="28"/>
                <w:szCs w:val="28"/>
                <w:lang w:val="en-US"/>
              </w:rPr>
              <w:t>li</w:t>
            </w:r>
            <w:r w:rsidRPr="00B179AB">
              <w:rPr>
                <w:sz w:val="28"/>
                <w:szCs w:val="28"/>
              </w:rPr>
              <w:t xml:space="preserve"> </w:t>
            </w:r>
            <w:proofErr w:type="spellStart"/>
            <w:r w:rsidRPr="00B179AB">
              <w:rPr>
                <w:sz w:val="28"/>
                <w:szCs w:val="28"/>
                <w:lang w:val="en-US"/>
              </w:rPr>
              <w:t>ravishda</w:t>
            </w:r>
            <w:proofErr w:type="spellEnd"/>
            <w:r w:rsidRPr="00B179AB">
              <w:rPr>
                <w:sz w:val="28"/>
                <w:szCs w:val="28"/>
              </w:rPr>
              <w:t xml:space="preserve"> 10,7 </w:t>
            </w:r>
            <w:r w:rsidRPr="00B179AB">
              <w:rPr>
                <w:sz w:val="28"/>
                <w:szCs w:val="28"/>
                <w:lang w:val="en-US"/>
              </w:rPr>
              <w:t>dan</w:t>
            </w:r>
            <w:r w:rsidRPr="00B179AB">
              <w:rPr>
                <w:sz w:val="28"/>
                <w:szCs w:val="28"/>
              </w:rPr>
              <w:t xml:space="preserve"> 18 </w:t>
            </w:r>
            <w:r w:rsidRPr="00B179AB">
              <w:rPr>
                <w:sz w:val="28"/>
                <w:szCs w:val="28"/>
                <w:lang w:val="en-US"/>
              </w:rPr>
              <w:t>GHz</w:t>
            </w:r>
            <w:r w:rsidRPr="00B179AB">
              <w:rPr>
                <w:sz w:val="28"/>
                <w:szCs w:val="28"/>
              </w:rPr>
              <w:t xml:space="preserve"> </w:t>
            </w:r>
            <w:proofErr w:type="spellStart"/>
            <w:r w:rsidRPr="00B179AB">
              <w:rPr>
                <w:sz w:val="28"/>
                <w:szCs w:val="28"/>
                <w:lang w:val="en-US"/>
              </w:rPr>
              <w:t>gacha</w:t>
            </w:r>
            <w:proofErr w:type="spellEnd"/>
            <w:r w:rsidRPr="00B179AB">
              <w:rPr>
                <w:sz w:val="28"/>
                <w:szCs w:val="28"/>
              </w:rPr>
              <w:t xml:space="preserve"> </w:t>
            </w:r>
            <w:proofErr w:type="spellStart"/>
            <w:r w:rsidRPr="00B179AB">
              <w:rPr>
                <w:sz w:val="28"/>
                <w:szCs w:val="28"/>
                <w:lang w:val="en-US"/>
              </w:rPr>
              <w:t>yoyiladi</w:t>
            </w:r>
            <w:proofErr w:type="spellEnd"/>
            <w:r w:rsidRPr="00B179AB">
              <w:rPr>
                <w:sz w:val="28"/>
                <w:szCs w:val="28"/>
              </w:rPr>
              <w:t>.</w:t>
            </w:r>
          </w:p>
          <w:p w14:paraId="0735790F" w14:textId="77777777" w:rsidR="009979D1" w:rsidRPr="00B179AB" w:rsidRDefault="009979D1">
            <w:pPr>
              <w:jc w:val="both"/>
              <w:rPr>
                <w:color w:val="000000"/>
                <w:sz w:val="14"/>
                <w:szCs w:val="14"/>
                <w:lang w:val="uz-Cyrl-UZ"/>
              </w:rPr>
            </w:pPr>
          </w:p>
          <w:p w14:paraId="2971E60E" w14:textId="77777777" w:rsidR="009979D1" w:rsidRPr="00B179AB" w:rsidRDefault="009979D1" w:rsidP="00CB39EC">
            <w:pPr>
              <w:jc w:val="both"/>
              <w:rPr>
                <w:color w:val="000000"/>
                <w:sz w:val="28"/>
                <w:szCs w:val="28"/>
                <w:lang w:val="uz-Cyrl-UZ"/>
              </w:rPr>
            </w:pPr>
            <w:r w:rsidRPr="00B179AB">
              <w:rPr>
                <w:color w:val="000000"/>
                <w:sz w:val="28"/>
                <w:szCs w:val="28"/>
                <w:lang w:val="uz-Cyrl-UZ"/>
              </w:rPr>
              <w:t>Йўлдошли телевидениеда ишлатиладиган санти</w:t>
            </w:r>
            <w:r w:rsidR="006658C2" w:rsidRPr="00B179AB">
              <w:rPr>
                <w:color w:val="000000"/>
                <w:sz w:val="28"/>
                <w:szCs w:val="28"/>
                <w:lang w:val="uz-Cyrl-UZ"/>
              </w:rPr>
              <w:t>-</w:t>
            </w:r>
            <w:r w:rsidRPr="00B179AB">
              <w:rPr>
                <w:color w:val="000000"/>
                <w:sz w:val="28"/>
                <w:szCs w:val="28"/>
                <w:lang w:val="uz-Cyrl-UZ"/>
              </w:rPr>
              <w:t xml:space="preserve">метрли тўлқинлар частоталарининг диапазони. Диапазон шартли равишда 10,7 GHz 18 GHz гача ёйилади. </w:t>
            </w:r>
          </w:p>
        </w:tc>
      </w:tr>
    </w:tbl>
    <w:p w14:paraId="7AEFFD23" w14:textId="77777777" w:rsidR="009979D1" w:rsidRDefault="009979D1" w:rsidP="00B4700E">
      <w:pPr>
        <w:jc w:val="center"/>
        <w:rPr>
          <w:b/>
          <w:bCs/>
          <w:sz w:val="28"/>
          <w:szCs w:val="28"/>
          <w:lang w:val="uz-Cyrl-UZ"/>
        </w:rPr>
      </w:pPr>
    </w:p>
    <w:sectPr w:rsidR="009979D1" w:rsidSect="00627521">
      <w:footerReference w:type="even" r:id="rId15"/>
      <w:footerReference w:type="default" r:id="rId16"/>
      <w:pgSz w:w="11906" w:h="16838"/>
      <w:pgMar w:top="1134" w:right="85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4FEC4" w14:textId="77777777" w:rsidR="00D209A7" w:rsidRDefault="00D209A7">
      <w:r>
        <w:separator/>
      </w:r>
    </w:p>
  </w:endnote>
  <w:endnote w:type="continuationSeparator" w:id="0">
    <w:p w14:paraId="0552CA91" w14:textId="77777777" w:rsidR="00D209A7" w:rsidRDefault="00D2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PANDA Baltic UZ">
    <w:altName w:val="Arial"/>
    <w:charset w:val="00"/>
    <w:family w:val="swiss"/>
    <w:pitch w:val="variable"/>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CC"/>
    <w:family w:val="roman"/>
    <w:pitch w:val="variable"/>
    <w:sig w:usb0="04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C74FF" w14:textId="77777777" w:rsidR="00125F51" w:rsidRDefault="00125F51">
    <w:pPr>
      <w:pStyle w:val="Footer"/>
      <w:framePr w:wrap="around" w:vAnchor="text" w:hAnchor="margin" w:xAlign="outside" w:y="1"/>
      <w:rPr>
        <w:rStyle w:val="PageNumber"/>
      </w:rPr>
    </w:pPr>
    <w:r>
      <w:fldChar w:fldCharType="begin"/>
    </w:r>
    <w:r>
      <w:rPr>
        <w:rStyle w:val="PageNumber"/>
      </w:rPr>
      <w:instrText xml:space="preserve">PAGE  </w:instrText>
    </w:r>
    <w:r>
      <w:fldChar w:fldCharType="end"/>
    </w:r>
  </w:p>
  <w:p w14:paraId="494152E5" w14:textId="77777777" w:rsidR="00125F51" w:rsidRDefault="00125F5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9A224" w14:textId="77777777" w:rsidR="00125F51" w:rsidRDefault="00125F51">
    <w:pPr>
      <w:pStyle w:val="Footer"/>
      <w:framePr w:wrap="around" w:vAnchor="text" w:hAnchor="margin" w:xAlign="outside" w:y="1"/>
      <w:rPr>
        <w:rStyle w:val="PageNumber"/>
      </w:rPr>
    </w:pPr>
    <w:r>
      <w:fldChar w:fldCharType="begin"/>
    </w:r>
    <w:r>
      <w:rPr>
        <w:rStyle w:val="PageNumber"/>
      </w:rPr>
      <w:instrText xml:space="preserve">PAGE  </w:instrText>
    </w:r>
    <w:r>
      <w:fldChar w:fldCharType="separate"/>
    </w:r>
    <w:r w:rsidR="00B52CBC">
      <w:rPr>
        <w:rStyle w:val="PageNumber"/>
        <w:noProof/>
      </w:rPr>
      <w:t>1</w:t>
    </w:r>
    <w:r>
      <w:fldChar w:fldCharType="end"/>
    </w:r>
  </w:p>
  <w:p w14:paraId="574E2E32" w14:textId="77777777" w:rsidR="00125F51" w:rsidRDefault="00125F5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1CB69" w14:textId="77777777" w:rsidR="00D209A7" w:rsidRDefault="00D209A7">
      <w:r>
        <w:separator/>
      </w:r>
    </w:p>
  </w:footnote>
  <w:footnote w:type="continuationSeparator" w:id="0">
    <w:p w14:paraId="6A7D45B4" w14:textId="77777777" w:rsidR="00D209A7" w:rsidRDefault="00D20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16E8"/>
    <w:rsid w:val="0000048C"/>
    <w:rsid w:val="000004FE"/>
    <w:rsid w:val="00000562"/>
    <w:rsid w:val="0000083E"/>
    <w:rsid w:val="00000A14"/>
    <w:rsid w:val="00000A97"/>
    <w:rsid w:val="0000102B"/>
    <w:rsid w:val="00001219"/>
    <w:rsid w:val="000012A5"/>
    <w:rsid w:val="000012AB"/>
    <w:rsid w:val="000014FF"/>
    <w:rsid w:val="0000171C"/>
    <w:rsid w:val="00001756"/>
    <w:rsid w:val="0000179A"/>
    <w:rsid w:val="00001828"/>
    <w:rsid w:val="00001E0E"/>
    <w:rsid w:val="000020EA"/>
    <w:rsid w:val="000020FE"/>
    <w:rsid w:val="00002402"/>
    <w:rsid w:val="00002789"/>
    <w:rsid w:val="00002B02"/>
    <w:rsid w:val="00002C2F"/>
    <w:rsid w:val="00002EDF"/>
    <w:rsid w:val="00002FFE"/>
    <w:rsid w:val="0000303F"/>
    <w:rsid w:val="00003083"/>
    <w:rsid w:val="0000318A"/>
    <w:rsid w:val="00003246"/>
    <w:rsid w:val="00003338"/>
    <w:rsid w:val="00003461"/>
    <w:rsid w:val="0000378E"/>
    <w:rsid w:val="00003CBE"/>
    <w:rsid w:val="00003CCA"/>
    <w:rsid w:val="00003DBC"/>
    <w:rsid w:val="00003F43"/>
    <w:rsid w:val="00003F55"/>
    <w:rsid w:val="00003FD9"/>
    <w:rsid w:val="000040DE"/>
    <w:rsid w:val="0000438C"/>
    <w:rsid w:val="00004B6A"/>
    <w:rsid w:val="00004FD5"/>
    <w:rsid w:val="00005029"/>
    <w:rsid w:val="000054EA"/>
    <w:rsid w:val="00005681"/>
    <w:rsid w:val="000056BC"/>
    <w:rsid w:val="000057F9"/>
    <w:rsid w:val="00005842"/>
    <w:rsid w:val="00005C74"/>
    <w:rsid w:val="00005E10"/>
    <w:rsid w:val="00005E55"/>
    <w:rsid w:val="000061DF"/>
    <w:rsid w:val="000063CD"/>
    <w:rsid w:val="0000659D"/>
    <w:rsid w:val="000066E8"/>
    <w:rsid w:val="000066F5"/>
    <w:rsid w:val="00006EA5"/>
    <w:rsid w:val="00006EA9"/>
    <w:rsid w:val="00006EC9"/>
    <w:rsid w:val="00006F64"/>
    <w:rsid w:val="000074C1"/>
    <w:rsid w:val="000075DB"/>
    <w:rsid w:val="00007967"/>
    <w:rsid w:val="00007AA6"/>
    <w:rsid w:val="00007DF2"/>
    <w:rsid w:val="00010252"/>
    <w:rsid w:val="000103EC"/>
    <w:rsid w:val="00010400"/>
    <w:rsid w:val="00010539"/>
    <w:rsid w:val="0001064D"/>
    <w:rsid w:val="00010B29"/>
    <w:rsid w:val="00010C19"/>
    <w:rsid w:val="000110F9"/>
    <w:rsid w:val="00011362"/>
    <w:rsid w:val="00011389"/>
    <w:rsid w:val="000115C9"/>
    <w:rsid w:val="00011913"/>
    <w:rsid w:val="0001199B"/>
    <w:rsid w:val="00011B02"/>
    <w:rsid w:val="00011B5A"/>
    <w:rsid w:val="00011E96"/>
    <w:rsid w:val="00011EA1"/>
    <w:rsid w:val="000120E6"/>
    <w:rsid w:val="000121DF"/>
    <w:rsid w:val="000124A7"/>
    <w:rsid w:val="000124CD"/>
    <w:rsid w:val="00012800"/>
    <w:rsid w:val="000128FE"/>
    <w:rsid w:val="00012944"/>
    <w:rsid w:val="00012B32"/>
    <w:rsid w:val="00012DF0"/>
    <w:rsid w:val="00012E40"/>
    <w:rsid w:val="00012FDE"/>
    <w:rsid w:val="0001346F"/>
    <w:rsid w:val="000137CC"/>
    <w:rsid w:val="000138D0"/>
    <w:rsid w:val="00013922"/>
    <w:rsid w:val="00013BA0"/>
    <w:rsid w:val="00013CEA"/>
    <w:rsid w:val="00013EA9"/>
    <w:rsid w:val="00014158"/>
    <w:rsid w:val="0001428E"/>
    <w:rsid w:val="0001431A"/>
    <w:rsid w:val="00014577"/>
    <w:rsid w:val="00014653"/>
    <w:rsid w:val="0001477E"/>
    <w:rsid w:val="00014785"/>
    <w:rsid w:val="00014973"/>
    <w:rsid w:val="00014C24"/>
    <w:rsid w:val="00014FA8"/>
    <w:rsid w:val="00015279"/>
    <w:rsid w:val="000152A9"/>
    <w:rsid w:val="000158A2"/>
    <w:rsid w:val="00015918"/>
    <w:rsid w:val="00015A8C"/>
    <w:rsid w:val="00015C9C"/>
    <w:rsid w:val="00015CE4"/>
    <w:rsid w:val="00015D30"/>
    <w:rsid w:val="00016139"/>
    <w:rsid w:val="00016325"/>
    <w:rsid w:val="00016354"/>
    <w:rsid w:val="0001639E"/>
    <w:rsid w:val="000163EE"/>
    <w:rsid w:val="00016CA1"/>
    <w:rsid w:val="00016D26"/>
    <w:rsid w:val="00016DA8"/>
    <w:rsid w:val="00016F23"/>
    <w:rsid w:val="00016F96"/>
    <w:rsid w:val="0001702A"/>
    <w:rsid w:val="0001710E"/>
    <w:rsid w:val="000171F4"/>
    <w:rsid w:val="00017424"/>
    <w:rsid w:val="00017573"/>
    <w:rsid w:val="00017623"/>
    <w:rsid w:val="000176E8"/>
    <w:rsid w:val="000179E3"/>
    <w:rsid w:val="00017A19"/>
    <w:rsid w:val="00017A96"/>
    <w:rsid w:val="00017B10"/>
    <w:rsid w:val="00017C1C"/>
    <w:rsid w:val="00017C3A"/>
    <w:rsid w:val="0002021B"/>
    <w:rsid w:val="0002046D"/>
    <w:rsid w:val="00020477"/>
    <w:rsid w:val="00020492"/>
    <w:rsid w:val="0002082B"/>
    <w:rsid w:val="000208ED"/>
    <w:rsid w:val="00020902"/>
    <w:rsid w:val="000211E2"/>
    <w:rsid w:val="000217B4"/>
    <w:rsid w:val="000217B6"/>
    <w:rsid w:val="0002190A"/>
    <w:rsid w:val="00021C68"/>
    <w:rsid w:val="00022356"/>
    <w:rsid w:val="00022388"/>
    <w:rsid w:val="000225EF"/>
    <w:rsid w:val="00022803"/>
    <w:rsid w:val="00022AFB"/>
    <w:rsid w:val="00022B30"/>
    <w:rsid w:val="00022BCA"/>
    <w:rsid w:val="00022EA4"/>
    <w:rsid w:val="0002300E"/>
    <w:rsid w:val="000230E4"/>
    <w:rsid w:val="000236C9"/>
    <w:rsid w:val="00023717"/>
    <w:rsid w:val="00023726"/>
    <w:rsid w:val="00023949"/>
    <w:rsid w:val="000239AB"/>
    <w:rsid w:val="00023B52"/>
    <w:rsid w:val="00023BE5"/>
    <w:rsid w:val="00023DF0"/>
    <w:rsid w:val="00023DF9"/>
    <w:rsid w:val="00023E57"/>
    <w:rsid w:val="00024458"/>
    <w:rsid w:val="000244B4"/>
    <w:rsid w:val="000244E9"/>
    <w:rsid w:val="000248F9"/>
    <w:rsid w:val="00024ADE"/>
    <w:rsid w:val="00024B75"/>
    <w:rsid w:val="00024BF1"/>
    <w:rsid w:val="00024EF3"/>
    <w:rsid w:val="00024F0F"/>
    <w:rsid w:val="000250D4"/>
    <w:rsid w:val="000251CE"/>
    <w:rsid w:val="00025897"/>
    <w:rsid w:val="000258BB"/>
    <w:rsid w:val="00025C18"/>
    <w:rsid w:val="00025D91"/>
    <w:rsid w:val="00025F2F"/>
    <w:rsid w:val="00025F43"/>
    <w:rsid w:val="00025FE8"/>
    <w:rsid w:val="000260F8"/>
    <w:rsid w:val="0002650A"/>
    <w:rsid w:val="000265AC"/>
    <w:rsid w:val="0002675D"/>
    <w:rsid w:val="000267BB"/>
    <w:rsid w:val="00026B97"/>
    <w:rsid w:val="00026CAE"/>
    <w:rsid w:val="00026DAC"/>
    <w:rsid w:val="00026FF2"/>
    <w:rsid w:val="0002702E"/>
    <w:rsid w:val="00027516"/>
    <w:rsid w:val="000275CD"/>
    <w:rsid w:val="0002766E"/>
    <w:rsid w:val="00027A8B"/>
    <w:rsid w:val="00027D21"/>
    <w:rsid w:val="00027DA6"/>
    <w:rsid w:val="00027DCD"/>
    <w:rsid w:val="00027E1C"/>
    <w:rsid w:val="00027FF9"/>
    <w:rsid w:val="00030073"/>
    <w:rsid w:val="00030377"/>
    <w:rsid w:val="000303FB"/>
    <w:rsid w:val="00030411"/>
    <w:rsid w:val="000305B8"/>
    <w:rsid w:val="0003069E"/>
    <w:rsid w:val="00030740"/>
    <w:rsid w:val="00030778"/>
    <w:rsid w:val="0003099D"/>
    <w:rsid w:val="00030BC6"/>
    <w:rsid w:val="000310E8"/>
    <w:rsid w:val="000312F7"/>
    <w:rsid w:val="0003144A"/>
    <w:rsid w:val="00031496"/>
    <w:rsid w:val="0003168A"/>
    <w:rsid w:val="00031937"/>
    <w:rsid w:val="00031F48"/>
    <w:rsid w:val="00032209"/>
    <w:rsid w:val="00032219"/>
    <w:rsid w:val="000323B9"/>
    <w:rsid w:val="000323C8"/>
    <w:rsid w:val="0003253A"/>
    <w:rsid w:val="0003265C"/>
    <w:rsid w:val="00032861"/>
    <w:rsid w:val="00032B9C"/>
    <w:rsid w:val="00032D6A"/>
    <w:rsid w:val="00032F1F"/>
    <w:rsid w:val="00032FBC"/>
    <w:rsid w:val="00032FC7"/>
    <w:rsid w:val="00032FD5"/>
    <w:rsid w:val="000330EB"/>
    <w:rsid w:val="000335CA"/>
    <w:rsid w:val="000335EE"/>
    <w:rsid w:val="00033694"/>
    <w:rsid w:val="00033726"/>
    <w:rsid w:val="000338D9"/>
    <w:rsid w:val="0003399A"/>
    <w:rsid w:val="00033F27"/>
    <w:rsid w:val="00033F47"/>
    <w:rsid w:val="00034192"/>
    <w:rsid w:val="00034215"/>
    <w:rsid w:val="0003427B"/>
    <w:rsid w:val="0003429D"/>
    <w:rsid w:val="0003442D"/>
    <w:rsid w:val="0003462C"/>
    <w:rsid w:val="000346D3"/>
    <w:rsid w:val="00034884"/>
    <w:rsid w:val="00034929"/>
    <w:rsid w:val="00034A6D"/>
    <w:rsid w:val="00034F5E"/>
    <w:rsid w:val="000350E2"/>
    <w:rsid w:val="00035185"/>
    <w:rsid w:val="000353BE"/>
    <w:rsid w:val="000357D8"/>
    <w:rsid w:val="00035866"/>
    <w:rsid w:val="00035899"/>
    <w:rsid w:val="00035A6F"/>
    <w:rsid w:val="00035B85"/>
    <w:rsid w:val="00035FCF"/>
    <w:rsid w:val="00035FEE"/>
    <w:rsid w:val="000361AE"/>
    <w:rsid w:val="00036455"/>
    <w:rsid w:val="00036493"/>
    <w:rsid w:val="000364BE"/>
    <w:rsid w:val="000365E2"/>
    <w:rsid w:val="00036688"/>
    <w:rsid w:val="00036926"/>
    <w:rsid w:val="00036935"/>
    <w:rsid w:val="00036B02"/>
    <w:rsid w:val="00036B7D"/>
    <w:rsid w:val="00036C31"/>
    <w:rsid w:val="00036C6E"/>
    <w:rsid w:val="00036D2D"/>
    <w:rsid w:val="00036F93"/>
    <w:rsid w:val="00037047"/>
    <w:rsid w:val="0003711F"/>
    <w:rsid w:val="000373AB"/>
    <w:rsid w:val="00037455"/>
    <w:rsid w:val="000374E2"/>
    <w:rsid w:val="000375AD"/>
    <w:rsid w:val="0003760D"/>
    <w:rsid w:val="000376CA"/>
    <w:rsid w:val="0003773A"/>
    <w:rsid w:val="0003795A"/>
    <w:rsid w:val="00037996"/>
    <w:rsid w:val="00037AF5"/>
    <w:rsid w:val="00037C1B"/>
    <w:rsid w:val="00037C73"/>
    <w:rsid w:val="00037F2C"/>
    <w:rsid w:val="00037F82"/>
    <w:rsid w:val="000400D3"/>
    <w:rsid w:val="0004015C"/>
    <w:rsid w:val="000401A9"/>
    <w:rsid w:val="000401EA"/>
    <w:rsid w:val="00040769"/>
    <w:rsid w:val="00040DC4"/>
    <w:rsid w:val="000412FC"/>
    <w:rsid w:val="00041313"/>
    <w:rsid w:val="000413DA"/>
    <w:rsid w:val="000413F9"/>
    <w:rsid w:val="00041401"/>
    <w:rsid w:val="0004141B"/>
    <w:rsid w:val="000414C6"/>
    <w:rsid w:val="000414F0"/>
    <w:rsid w:val="000415BE"/>
    <w:rsid w:val="00041840"/>
    <w:rsid w:val="00041A26"/>
    <w:rsid w:val="00041B19"/>
    <w:rsid w:val="00041C9F"/>
    <w:rsid w:val="00041EA2"/>
    <w:rsid w:val="00041FA6"/>
    <w:rsid w:val="000420EC"/>
    <w:rsid w:val="000421DD"/>
    <w:rsid w:val="000423DA"/>
    <w:rsid w:val="00042795"/>
    <w:rsid w:val="000427F8"/>
    <w:rsid w:val="00042916"/>
    <w:rsid w:val="00042A0D"/>
    <w:rsid w:val="00042A6E"/>
    <w:rsid w:val="00042D39"/>
    <w:rsid w:val="00042DF1"/>
    <w:rsid w:val="00042F91"/>
    <w:rsid w:val="0004301E"/>
    <w:rsid w:val="000431B4"/>
    <w:rsid w:val="000436CC"/>
    <w:rsid w:val="0004423A"/>
    <w:rsid w:val="0004439C"/>
    <w:rsid w:val="00044554"/>
    <w:rsid w:val="0004457B"/>
    <w:rsid w:val="000445EC"/>
    <w:rsid w:val="0004475C"/>
    <w:rsid w:val="00044DE7"/>
    <w:rsid w:val="00044EEB"/>
    <w:rsid w:val="00045095"/>
    <w:rsid w:val="0004517C"/>
    <w:rsid w:val="0004519F"/>
    <w:rsid w:val="000453F9"/>
    <w:rsid w:val="00045558"/>
    <w:rsid w:val="0004563C"/>
    <w:rsid w:val="00045674"/>
    <w:rsid w:val="000456D2"/>
    <w:rsid w:val="00045CD1"/>
    <w:rsid w:val="00045D5A"/>
    <w:rsid w:val="000460DF"/>
    <w:rsid w:val="00046279"/>
    <w:rsid w:val="000465DF"/>
    <w:rsid w:val="00046AEE"/>
    <w:rsid w:val="00046EE2"/>
    <w:rsid w:val="000471BE"/>
    <w:rsid w:val="00047266"/>
    <w:rsid w:val="00047713"/>
    <w:rsid w:val="00047744"/>
    <w:rsid w:val="00047812"/>
    <w:rsid w:val="00047A48"/>
    <w:rsid w:val="00047AEF"/>
    <w:rsid w:val="000500C3"/>
    <w:rsid w:val="00050649"/>
    <w:rsid w:val="00050942"/>
    <w:rsid w:val="000509E1"/>
    <w:rsid w:val="00050D05"/>
    <w:rsid w:val="00051002"/>
    <w:rsid w:val="000515D6"/>
    <w:rsid w:val="0005176B"/>
    <w:rsid w:val="000517F2"/>
    <w:rsid w:val="0005186C"/>
    <w:rsid w:val="00051A4C"/>
    <w:rsid w:val="00051C6F"/>
    <w:rsid w:val="00051C88"/>
    <w:rsid w:val="00051D2B"/>
    <w:rsid w:val="00052319"/>
    <w:rsid w:val="00052637"/>
    <w:rsid w:val="0005263B"/>
    <w:rsid w:val="0005272B"/>
    <w:rsid w:val="00052748"/>
    <w:rsid w:val="000527BD"/>
    <w:rsid w:val="000528CE"/>
    <w:rsid w:val="00052AF2"/>
    <w:rsid w:val="00052B1D"/>
    <w:rsid w:val="00052DC8"/>
    <w:rsid w:val="00052E2D"/>
    <w:rsid w:val="00052E7B"/>
    <w:rsid w:val="00052F95"/>
    <w:rsid w:val="000532B6"/>
    <w:rsid w:val="00053300"/>
    <w:rsid w:val="000533F9"/>
    <w:rsid w:val="000534B4"/>
    <w:rsid w:val="00053517"/>
    <w:rsid w:val="00053573"/>
    <w:rsid w:val="000537A0"/>
    <w:rsid w:val="000540C9"/>
    <w:rsid w:val="0005425D"/>
    <w:rsid w:val="00054304"/>
    <w:rsid w:val="0005443D"/>
    <w:rsid w:val="00054740"/>
    <w:rsid w:val="000547F9"/>
    <w:rsid w:val="000549B8"/>
    <w:rsid w:val="00054B7C"/>
    <w:rsid w:val="00054C83"/>
    <w:rsid w:val="00054F17"/>
    <w:rsid w:val="000550D8"/>
    <w:rsid w:val="0005537C"/>
    <w:rsid w:val="0005544C"/>
    <w:rsid w:val="000555F0"/>
    <w:rsid w:val="00055766"/>
    <w:rsid w:val="00055929"/>
    <w:rsid w:val="00055A15"/>
    <w:rsid w:val="00055A2D"/>
    <w:rsid w:val="00055A33"/>
    <w:rsid w:val="00055B1A"/>
    <w:rsid w:val="00055D5C"/>
    <w:rsid w:val="000561E6"/>
    <w:rsid w:val="00056238"/>
    <w:rsid w:val="0005627E"/>
    <w:rsid w:val="000565E5"/>
    <w:rsid w:val="000569EA"/>
    <w:rsid w:val="00056C75"/>
    <w:rsid w:val="0005718F"/>
    <w:rsid w:val="00057275"/>
    <w:rsid w:val="0005766D"/>
    <w:rsid w:val="000576BF"/>
    <w:rsid w:val="00057808"/>
    <w:rsid w:val="000578F5"/>
    <w:rsid w:val="00057971"/>
    <w:rsid w:val="00057AD1"/>
    <w:rsid w:val="00057C45"/>
    <w:rsid w:val="00057CB7"/>
    <w:rsid w:val="000600ED"/>
    <w:rsid w:val="000601CC"/>
    <w:rsid w:val="00060389"/>
    <w:rsid w:val="00060522"/>
    <w:rsid w:val="000607D0"/>
    <w:rsid w:val="000607F5"/>
    <w:rsid w:val="00060A8D"/>
    <w:rsid w:val="00060ADA"/>
    <w:rsid w:val="00060CB2"/>
    <w:rsid w:val="0006115D"/>
    <w:rsid w:val="000612C7"/>
    <w:rsid w:val="0006136D"/>
    <w:rsid w:val="00061997"/>
    <w:rsid w:val="00061B3A"/>
    <w:rsid w:val="00061B5D"/>
    <w:rsid w:val="00061BA1"/>
    <w:rsid w:val="00061C98"/>
    <w:rsid w:val="00061EDB"/>
    <w:rsid w:val="00061FD6"/>
    <w:rsid w:val="000620CE"/>
    <w:rsid w:val="00062171"/>
    <w:rsid w:val="0006219F"/>
    <w:rsid w:val="00062200"/>
    <w:rsid w:val="00062471"/>
    <w:rsid w:val="0006249D"/>
    <w:rsid w:val="00062504"/>
    <w:rsid w:val="000627C6"/>
    <w:rsid w:val="00062837"/>
    <w:rsid w:val="000629A9"/>
    <w:rsid w:val="00062ED5"/>
    <w:rsid w:val="00063160"/>
    <w:rsid w:val="00063400"/>
    <w:rsid w:val="00063421"/>
    <w:rsid w:val="00063584"/>
    <w:rsid w:val="000635D3"/>
    <w:rsid w:val="00064164"/>
    <w:rsid w:val="0006435D"/>
    <w:rsid w:val="00064472"/>
    <w:rsid w:val="000646B4"/>
    <w:rsid w:val="00064842"/>
    <w:rsid w:val="00064CAF"/>
    <w:rsid w:val="00064D0D"/>
    <w:rsid w:val="00064DE6"/>
    <w:rsid w:val="00064F8E"/>
    <w:rsid w:val="00065197"/>
    <w:rsid w:val="00065592"/>
    <w:rsid w:val="000656B3"/>
    <w:rsid w:val="000657D2"/>
    <w:rsid w:val="0006586F"/>
    <w:rsid w:val="000658F1"/>
    <w:rsid w:val="00065A00"/>
    <w:rsid w:val="00065B5F"/>
    <w:rsid w:val="00065E72"/>
    <w:rsid w:val="00065E75"/>
    <w:rsid w:val="00065F11"/>
    <w:rsid w:val="00066103"/>
    <w:rsid w:val="000661B4"/>
    <w:rsid w:val="00066FC0"/>
    <w:rsid w:val="00067346"/>
    <w:rsid w:val="000674B0"/>
    <w:rsid w:val="000676C8"/>
    <w:rsid w:val="0006778E"/>
    <w:rsid w:val="000677C9"/>
    <w:rsid w:val="00067922"/>
    <w:rsid w:val="00067AD6"/>
    <w:rsid w:val="00067C13"/>
    <w:rsid w:val="00067D8E"/>
    <w:rsid w:val="00067E9E"/>
    <w:rsid w:val="00067FCD"/>
    <w:rsid w:val="00070033"/>
    <w:rsid w:val="000700D4"/>
    <w:rsid w:val="000701AC"/>
    <w:rsid w:val="000703A5"/>
    <w:rsid w:val="00070604"/>
    <w:rsid w:val="0007070C"/>
    <w:rsid w:val="00070C40"/>
    <w:rsid w:val="00070F56"/>
    <w:rsid w:val="0007111B"/>
    <w:rsid w:val="0007120D"/>
    <w:rsid w:val="00071253"/>
    <w:rsid w:val="00071317"/>
    <w:rsid w:val="000714FE"/>
    <w:rsid w:val="0007152C"/>
    <w:rsid w:val="000715E1"/>
    <w:rsid w:val="0007164F"/>
    <w:rsid w:val="00071CCB"/>
    <w:rsid w:val="00071E3A"/>
    <w:rsid w:val="00071FBC"/>
    <w:rsid w:val="0007241E"/>
    <w:rsid w:val="000725C8"/>
    <w:rsid w:val="000727D0"/>
    <w:rsid w:val="000728FC"/>
    <w:rsid w:val="00072B0F"/>
    <w:rsid w:val="00072B11"/>
    <w:rsid w:val="00072C7E"/>
    <w:rsid w:val="00072E6F"/>
    <w:rsid w:val="00072F15"/>
    <w:rsid w:val="00073209"/>
    <w:rsid w:val="000732AD"/>
    <w:rsid w:val="00073501"/>
    <w:rsid w:val="00073585"/>
    <w:rsid w:val="0007374C"/>
    <w:rsid w:val="00073881"/>
    <w:rsid w:val="0007396B"/>
    <w:rsid w:val="00073AB5"/>
    <w:rsid w:val="00073C54"/>
    <w:rsid w:val="00073EB5"/>
    <w:rsid w:val="0007405D"/>
    <w:rsid w:val="000740F9"/>
    <w:rsid w:val="000742B8"/>
    <w:rsid w:val="00074654"/>
    <w:rsid w:val="000746E3"/>
    <w:rsid w:val="00074DDC"/>
    <w:rsid w:val="00074DE0"/>
    <w:rsid w:val="00074EFC"/>
    <w:rsid w:val="00074F05"/>
    <w:rsid w:val="00074F0C"/>
    <w:rsid w:val="00074F12"/>
    <w:rsid w:val="0007500B"/>
    <w:rsid w:val="00075162"/>
    <w:rsid w:val="00075323"/>
    <w:rsid w:val="0007532B"/>
    <w:rsid w:val="00075442"/>
    <w:rsid w:val="000758EC"/>
    <w:rsid w:val="00075B34"/>
    <w:rsid w:val="00075C48"/>
    <w:rsid w:val="00075D7E"/>
    <w:rsid w:val="00075D8E"/>
    <w:rsid w:val="00075E00"/>
    <w:rsid w:val="00075F6B"/>
    <w:rsid w:val="00076159"/>
    <w:rsid w:val="000762CC"/>
    <w:rsid w:val="00076379"/>
    <w:rsid w:val="00076628"/>
    <w:rsid w:val="0007663F"/>
    <w:rsid w:val="00076662"/>
    <w:rsid w:val="00076795"/>
    <w:rsid w:val="00076C9B"/>
    <w:rsid w:val="00076DEC"/>
    <w:rsid w:val="00076F29"/>
    <w:rsid w:val="000770C3"/>
    <w:rsid w:val="00077168"/>
    <w:rsid w:val="000771A1"/>
    <w:rsid w:val="00077211"/>
    <w:rsid w:val="0007727E"/>
    <w:rsid w:val="000772FB"/>
    <w:rsid w:val="0007753E"/>
    <w:rsid w:val="00077710"/>
    <w:rsid w:val="00077B8B"/>
    <w:rsid w:val="00077EAD"/>
    <w:rsid w:val="000807BF"/>
    <w:rsid w:val="00080826"/>
    <w:rsid w:val="0008082F"/>
    <w:rsid w:val="00080CBF"/>
    <w:rsid w:val="00080F7A"/>
    <w:rsid w:val="00080FB5"/>
    <w:rsid w:val="00081129"/>
    <w:rsid w:val="0008117D"/>
    <w:rsid w:val="000815FD"/>
    <w:rsid w:val="00081675"/>
    <w:rsid w:val="000816D9"/>
    <w:rsid w:val="00081A24"/>
    <w:rsid w:val="00081AB0"/>
    <w:rsid w:val="00082107"/>
    <w:rsid w:val="0008218F"/>
    <w:rsid w:val="00082401"/>
    <w:rsid w:val="0008256A"/>
    <w:rsid w:val="000825B1"/>
    <w:rsid w:val="000825D7"/>
    <w:rsid w:val="0008297B"/>
    <w:rsid w:val="00082C35"/>
    <w:rsid w:val="00082CD2"/>
    <w:rsid w:val="00082D6C"/>
    <w:rsid w:val="00082EEB"/>
    <w:rsid w:val="0008328F"/>
    <w:rsid w:val="00083449"/>
    <w:rsid w:val="00083597"/>
    <w:rsid w:val="00083611"/>
    <w:rsid w:val="00083717"/>
    <w:rsid w:val="00083B49"/>
    <w:rsid w:val="00083EB0"/>
    <w:rsid w:val="00083ECC"/>
    <w:rsid w:val="00083F9A"/>
    <w:rsid w:val="00084089"/>
    <w:rsid w:val="0008408D"/>
    <w:rsid w:val="00084136"/>
    <w:rsid w:val="00084274"/>
    <w:rsid w:val="000844CC"/>
    <w:rsid w:val="00084761"/>
    <w:rsid w:val="00084810"/>
    <w:rsid w:val="00084835"/>
    <w:rsid w:val="00084A48"/>
    <w:rsid w:val="00084BA0"/>
    <w:rsid w:val="00084D74"/>
    <w:rsid w:val="00084EF9"/>
    <w:rsid w:val="00084F6F"/>
    <w:rsid w:val="00084FD0"/>
    <w:rsid w:val="000850DD"/>
    <w:rsid w:val="0008519E"/>
    <w:rsid w:val="0008541D"/>
    <w:rsid w:val="000854D5"/>
    <w:rsid w:val="00085539"/>
    <w:rsid w:val="000857E0"/>
    <w:rsid w:val="000858C3"/>
    <w:rsid w:val="000859EA"/>
    <w:rsid w:val="00085AB5"/>
    <w:rsid w:val="00085BF0"/>
    <w:rsid w:val="00085E67"/>
    <w:rsid w:val="00085EA2"/>
    <w:rsid w:val="00085EF5"/>
    <w:rsid w:val="0008612B"/>
    <w:rsid w:val="000864E9"/>
    <w:rsid w:val="000866FD"/>
    <w:rsid w:val="00086A8C"/>
    <w:rsid w:val="00086B1F"/>
    <w:rsid w:val="00086C55"/>
    <w:rsid w:val="00086C76"/>
    <w:rsid w:val="00087145"/>
    <w:rsid w:val="000871BD"/>
    <w:rsid w:val="000872CF"/>
    <w:rsid w:val="00087419"/>
    <w:rsid w:val="000874B4"/>
    <w:rsid w:val="00087878"/>
    <w:rsid w:val="000878B4"/>
    <w:rsid w:val="00087AB2"/>
    <w:rsid w:val="00087BF4"/>
    <w:rsid w:val="00087D25"/>
    <w:rsid w:val="00087E54"/>
    <w:rsid w:val="0009000E"/>
    <w:rsid w:val="00090035"/>
    <w:rsid w:val="000902BF"/>
    <w:rsid w:val="000904EA"/>
    <w:rsid w:val="0009060F"/>
    <w:rsid w:val="00090666"/>
    <w:rsid w:val="0009080A"/>
    <w:rsid w:val="00090B5D"/>
    <w:rsid w:val="00090F4E"/>
    <w:rsid w:val="000910CA"/>
    <w:rsid w:val="00091122"/>
    <w:rsid w:val="000914CF"/>
    <w:rsid w:val="00091561"/>
    <w:rsid w:val="000916C6"/>
    <w:rsid w:val="00091916"/>
    <w:rsid w:val="00091A42"/>
    <w:rsid w:val="00091C19"/>
    <w:rsid w:val="00091E9C"/>
    <w:rsid w:val="00092046"/>
    <w:rsid w:val="00092191"/>
    <w:rsid w:val="00092299"/>
    <w:rsid w:val="0009236B"/>
    <w:rsid w:val="000924DC"/>
    <w:rsid w:val="000932BC"/>
    <w:rsid w:val="000932FE"/>
    <w:rsid w:val="000934B1"/>
    <w:rsid w:val="000934BE"/>
    <w:rsid w:val="00093704"/>
    <w:rsid w:val="000937BD"/>
    <w:rsid w:val="000939F1"/>
    <w:rsid w:val="00093A07"/>
    <w:rsid w:val="00093E43"/>
    <w:rsid w:val="00094006"/>
    <w:rsid w:val="000940AC"/>
    <w:rsid w:val="000940AD"/>
    <w:rsid w:val="0009427A"/>
    <w:rsid w:val="000942FC"/>
    <w:rsid w:val="0009443B"/>
    <w:rsid w:val="0009450C"/>
    <w:rsid w:val="000945C1"/>
    <w:rsid w:val="000945C9"/>
    <w:rsid w:val="00094668"/>
    <w:rsid w:val="0009486C"/>
    <w:rsid w:val="000948A7"/>
    <w:rsid w:val="00094B2E"/>
    <w:rsid w:val="00094B6F"/>
    <w:rsid w:val="00094DC2"/>
    <w:rsid w:val="00094E01"/>
    <w:rsid w:val="00094F56"/>
    <w:rsid w:val="0009527B"/>
    <w:rsid w:val="000952AA"/>
    <w:rsid w:val="000957E9"/>
    <w:rsid w:val="00095827"/>
    <w:rsid w:val="00095AD6"/>
    <w:rsid w:val="00095B02"/>
    <w:rsid w:val="00095B6C"/>
    <w:rsid w:val="00095E65"/>
    <w:rsid w:val="000960AE"/>
    <w:rsid w:val="00096409"/>
    <w:rsid w:val="000965F9"/>
    <w:rsid w:val="000966F8"/>
    <w:rsid w:val="0009677E"/>
    <w:rsid w:val="000967D1"/>
    <w:rsid w:val="00096961"/>
    <w:rsid w:val="00096C65"/>
    <w:rsid w:val="00096F7E"/>
    <w:rsid w:val="0009703B"/>
    <w:rsid w:val="0009716D"/>
    <w:rsid w:val="00097333"/>
    <w:rsid w:val="000974BB"/>
    <w:rsid w:val="0009753C"/>
    <w:rsid w:val="000977BD"/>
    <w:rsid w:val="000977FC"/>
    <w:rsid w:val="00097869"/>
    <w:rsid w:val="000978C9"/>
    <w:rsid w:val="00097AD3"/>
    <w:rsid w:val="00097CF9"/>
    <w:rsid w:val="000A00DD"/>
    <w:rsid w:val="000A011F"/>
    <w:rsid w:val="000A015C"/>
    <w:rsid w:val="000A03F3"/>
    <w:rsid w:val="000A0864"/>
    <w:rsid w:val="000A08EA"/>
    <w:rsid w:val="000A0992"/>
    <w:rsid w:val="000A0B0A"/>
    <w:rsid w:val="000A1332"/>
    <w:rsid w:val="000A157A"/>
    <w:rsid w:val="000A1B06"/>
    <w:rsid w:val="000A1C3C"/>
    <w:rsid w:val="000A1C5D"/>
    <w:rsid w:val="000A1E62"/>
    <w:rsid w:val="000A1EB9"/>
    <w:rsid w:val="000A1EF6"/>
    <w:rsid w:val="000A2131"/>
    <w:rsid w:val="000A2307"/>
    <w:rsid w:val="000A23EE"/>
    <w:rsid w:val="000A25B8"/>
    <w:rsid w:val="000A2602"/>
    <w:rsid w:val="000A2812"/>
    <w:rsid w:val="000A285C"/>
    <w:rsid w:val="000A28E8"/>
    <w:rsid w:val="000A2A19"/>
    <w:rsid w:val="000A2A65"/>
    <w:rsid w:val="000A2BE8"/>
    <w:rsid w:val="000A2EB7"/>
    <w:rsid w:val="000A2F03"/>
    <w:rsid w:val="000A32AE"/>
    <w:rsid w:val="000A33FA"/>
    <w:rsid w:val="000A3451"/>
    <w:rsid w:val="000A34C8"/>
    <w:rsid w:val="000A38D7"/>
    <w:rsid w:val="000A3B2A"/>
    <w:rsid w:val="000A3B9D"/>
    <w:rsid w:val="000A3DCA"/>
    <w:rsid w:val="000A413D"/>
    <w:rsid w:val="000A4237"/>
    <w:rsid w:val="000A465B"/>
    <w:rsid w:val="000A47F6"/>
    <w:rsid w:val="000A49D7"/>
    <w:rsid w:val="000A4B4F"/>
    <w:rsid w:val="000A4EE8"/>
    <w:rsid w:val="000A4F52"/>
    <w:rsid w:val="000A5098"/>
    <w:rsid w:val="000A5175"/>
    <w:rsid w:val="000A51BA"/>
    <w:rsid w:val="000A530A"/>
    <w:rsid w:val="000A5976"/>
    <w:rsid w:val="000A59F6"/>
    <w:rsid w:val="000A60B8"/>
    <w:rsid w:val="000A6212"/>
    <w:rsid w:val="000A62B9"/>
    <w:rsid w:val="000A6476"/>
    <w:rsid w:val="000A65E6"/>
    <w:rsid w:val="000A6847"/>
    <w:rsid w:val="000A6CC4"/>
    <w:rsid w:val="000A6D3B"/>
    <w:rsid w:val="000A7465"/>
    <w:rsid w:val="000A77F6"/>
    <w:rsid w:val="000A789D"/>
    <w:rsid w:val="000A793C"/>
    <w:rsid w:val="000A7B07"/>
    <w:rsid w:val="000A7CFC"/>
    <w:rsid w:val="000A7D15"/>
    <w:rsid w:val="000A7E92"/>
    <w:rsid w:val="000B00BD"/>
    <w:rsid w:val="000B035D"/>
    <w:rsid w:val="000B0448"/>
    <w:rsid w:val="000B0D22"/>
    <w:rsid w:val="000B0D35"/>
    <w:rsid w:val="000B0D5A"/>
    <w:rsid w:val="000B0E76"/>
    <w:rsid w:val="000B11A6"/>
    <w:rsid w:val="000B1216"/>
    <w:rsid w:val="000B1274"/>
    <w:rsid w:val="000B1579"/>
    <w:rsid w:val="000B1604"/>
    <w:rsid w:val="000B171E"/>
    <w:rsid w:val="000B17E7"/>
    <w:rsid w:val="000B1823"/>
    <w:rsid w:val="000B1850"/>
    <w:rsid w:val="000B1AE8"/>
    <w:rsid w:val="000B1D1A"/>
    <w:rsid w:val="000B1ECD"/>
    <w:rsid w:val="000B1F34"/>
    <w:rsid w:val="000B2315"/>
    <w:rsid w:val="000B24D2"/>
    <w:rsid w:val="000B273F"/>
    <w:rsid w:val="000B2798"/>
    <w:rsid w:val="000B2AF4"/>
    <w:rsid w:val="000B2BA8"/>
    <w:rsid w:val="000B2BF7"/>
    <w:rsid w:val="000B2C4B"/>
    <w:rsid w:val="000B2D7C"/>
    <w:rsid w:val="000B3127"/>
    <w:rsid w:val="000B363E"/>
    <w:rsid w:val="000B37C8"/>
    <w:rsid w:val="000B3C04"/>
    <w:rsid w:val="000B3E1D"/>
    <w:rsid w:val="000B3F8D"/>
    <w:rsid w:val="000B409E"/>
    <w:rsid w:val="000B41DC"/>
    <w:rsid w:val="000B42C2"/>
    <w:rsid w:val="000B445C"/>
    <w:rsid w:val="000B4503"/>
    <w:rsid w:val="000B46FE"/>
    <w:rsid w:val="000B4814"/>
    <w:rsid w:val="000B4C9E"/>
    <w:rsid w:val="000B4DF1"/>
    <w:rsid w:val="000B5632"/>
    <w:rsid w:val="000B5753"/>
    <w:rsid w:val="000B5B70"/>
    <w:rsid w:val="000B5BA5"/>
    <w:rsid w:val="000B5C63"/>
    <w:rsid w:val="000B5C8E"/>
    <w:rsid w:val="000B5DFD"/>
    <w:rsid w:val="000B5E1F"/>
    <w:rsid w:val="000B5E3C"/>
    <w:rsid w:val="000B605A"/>
    <w:rsid w:val="000B60E1"/>
    <w:rsid w:val="000B613B"/>
    <w:rsid w:val="000B61DF"/>
    <w:rsid w:val="000B6262"/>
    <w:rsid w:val="000B6378"/>
    <w:rsid w:val="000B6950"/>
    <w:rsid w:val="000B6BF3"/>
    <w:rsid w:val="000B6D93"/>
    <w:rsid w:val="000B6E7D"/>
    <w:rsid w:val="000B7073"/>
    <w:rsid w:val="000B728C"/>
    <w:rsid w:val="000B7336"/>
    <w:rsid w:val="000B73E8"/>
    <w:rsid w:val="000B74B8"/>
    <w:rsid w:val="000B77AA"/>
    <w:rsid w:val="000B77C2"/>
    <w:rsid w:val="000B7D8B"/>
    <w:rsid w:val="000C0147"/>
    <w:rsid w:val="000C030E"/>
    <w:rsid w:val="000C040E"/>
    <w:rsid w:val="000C0611"/>
    <w:rsid w:val="000C0794"/>
    <w:rsid w:val="000C080F"/>
    <w:rsid w:val="000C0CB6"/>
    <w:rsid w:val="000C0E0B"/>
    <w:rsid w:val="000C117F"/>
    <w:rsid w:val="000C11F3"/>
    <w:rsid w:val="000C132C"/>
    <w:rsid w:val="000C1393"/>
    <w:rsid w:val="000C175F"/>
    <w:rsid w:val="000C1809"/>
    <w:rsid w:val="000C1923"/>
    <w:rsid w:val="000C1978"/>
    <w:rsid w:val="000C1DA3"/>
    <w:rsid w:val="000C1DBD"/>
    <w:rsid w:val="000C1E38"/>
    <w:rsid w:val="000C209F"/>
    <w:rsid w:val="000C2242"/>
    <w:rsid w:val="000C245B"/>
    <w:rsid w:val="000C25A0"/>
    <w:rsid w:val="000C25A1"/>
    <w:rsid w:val="000C26D3"/>
    <w:rsid w:val="000C29E5"/>
    <w:rsid w:val="000C2C55"/>
    <w:rsid w:val="000C2F3E"/>
    <w:rsid w:val="000C2F85"/>
    <w:rsid w:val="000C3365"/>
    <w:rsid w:val="000C348B"/>
    <w:rsid w:val="000C349D"/>
    <w:rsid w:val="000C34FF"/>
    <w:rsid w:val="000C35E8"/>
    <w:rsid w:val="000C35E9"/>
    <w:rsid w:val="000C36B0"/>
    <w:rsid w:val="000C398D"/>
    <w:rsid w:val="000C39CA"/>
    <w:rsid w:val="000C3C67"/>
    <w:rsid w:val="000C3D3B"/>
    <w:rsid w:val="000C3DEA"/>
    <w:rsid w:val="000C3F91"/>
    <w:rsid w:val="000C3FC7"/>
    <w:rsid w:val="000C42F9"/>
    <w:rsid w:val="000C4432"/>
    <w:rsid w:val="000C45B1"/>
    <w:rsid w:val="000C49A8"/>
    <w:rsid w:val="000C49CA"/>
    <w:rsid w:val="000C49D0"/>
    <w:rsid w:val="000C4AD0"/>
    <w:rsid w:val="000C4B8A"/>
    <w:rsid w:val="000C4C53"/>
    <w:rsid w:val="000C4FBB"/>
    <w:rsid w:val="000C50AB"/>
    <w:rsid w:val="000C5486"/>
    <w:rsid w:val="000C554B"/>
    <w:rsid w:val="000C56BF"/>
    <w:rsid w:val="000C5957"/>
    <w:rsid w:val="000C5A29"/>
    <w:rsid w:val="000C5B05"/>
    <w:rsid w:val="000C5B20"/>
    <w:rsid w:val="000C5B2C"/>
    <w:rsid w:val="000C5EF5"/>
    <w:rsid w:val="000C5F37"/>
    <w:rsid w:val="000C650E"/>
    <w:rsid w:val="000C6757"/>
    <w:rsid w:val="000C6952"/>
    <w:rsid w:val="000C6973"/>
    <w:rsid w:val="000C6C37"/>
    <w:rsid w:val="000C6CFE"/>
    <w:rsid w:val="000C7139"/>
    <w:rsid w:val="000C71F8"/>
    <w:rsid w:val="000C7278"/>
    <w:rsid w:val="000C74AA"/>
    <w:rsid w:val="000C74F4"/>
    <w:rsid w:val="000C76CF"/>
    <w:rsid w:val="000C773F"/>
    <w:rsid w:val="000C783D"/>
    <w:rsid w:val="000C7A0E"/>
    <w:rsid w:val="000C7AE3"/>
    <w:rsid w:val="000C7B1E"/>
    <w:rsid w:val="000C7CC4"/>
    <w:rsid w:val="000C7F7B"/>
    <w:rsid w:val="000D0302"/>
    <w:rsid w:val="000D05BD"/>
    <w:rsid w:val="000D082C"/>
    <w:rsid w:val="000D0977"/>
    <w:rsid w:val="000D0997"/>
    <w:rsid w:val="000D09A1"/>
    <w:rsid w:val="000D0A72"/>
    <w:rsid w:val="000D0F08"/>
    <w:rsid w:val="000D1484"/>
    <w:rsid w:val="000D182F"/>
    <w:rsid w:val="000D18D2"/>
    <w:rsid w:val="000D19C3"/>
    <w:rsid w:val="000D1AA8"/>
    <w:rsid w:val="000D1C6E"/>
    <w:rsid w:val="000D1DE7"/>
    <w:rsid w:val="000D20BD"/>
    <w:rsid w:val="000D2257"/>
    <w:rsid w:val="000D2289"/>
    <w:rsid w:val="000D2619"/>
    <w:rsid w:val="000D2699"/>
    <w:rsid w:val="000D272F"/>
    <w:rsid w:val="000D2939"/>
    <w:rsid w:val="000D2A71"/>
    <w:rsid w:val="000D2BF3"/>
    <w:rsid w:val="000D2DD3"/>
    <w:rsid w:val="000D2EA5"/>
    <w:rsid w:val="000D2FDC"/>
    <w:rsid w:val="000D3661"/>
    <w:rsid w:val="000D39B5"/>
    <w:rsid w:val="000D3C97"/>
    <w:rsid w:val="000D3DEE"/>
    <w:rsid w:val="000D3E95"/>
    <w:rsid w:val="000D3FD7"/>
    <w:rsid w:val="000D4288"/>
    <w:rsid w:val="000D456A"/>
    <w:rsid w:val="000D46FC"/>
    <w:rsid w:val="000D4926"/>
    <w:rsid w:val="000D4B9E"/>
    <w:rsid w:val="000D4E77"/>
    <w:rsid w:val="000D5297"/>
    <w:rsid w:val="000D52CA"/>
    <w:rsid w:val="000D5395"/>
    <w:rsid w:val="000D5451"/>
    <w:rsid w:val="000D54F2"/>
    <w:rsid w:val="000D5869"/>
    <w:rsid w:val="000D5C66"/>
    <w:rsid w:val="000D5D88"/>
    <w:rsid w:val="000D5E7E"/>
    <w:rsid w:val="000D60AF"/>
    <w:rsid w:val="000D66EC"/>
    <w:rsid w:val="000D6799"/>
    <w:rsid w:val="000D6A13"/>
    <w:rsid w:val="000D6DA0"/>
    <w:rsid w:val="000D6E64"/>
    <w:rsid w:val="000D7219"/>
    <w:rsid w:val="000D73ED"/>
    <w:rsid w:val="000D799E"/>
    <w:rsid w:val="000D7B0A"/>
    <w:rsid w:val="000D7CBF"/>
    <w:rsid w:val="000D7E80"/>
    <w:rsid w:val="000D7F5F"/>
    <w:rsid w:val="000E0054"/>
    <w:rsid w:val="000E010B"/>
    <w:rsid w:val="000E023B"/>
    <w:rsid w:val="000E040D"/>
    <w:rsid w:val="000E0986"/>
    <w:rsid w:val="000E09C3"/>
    <w:rsid w:val="000E09D5"/>
    <w:rsid w:val="000E0A60"/>
    <w:rsid w:val="000E0C95"/>
    <w:rsid w:val="000E0EC0"/>
    <w:rsid w:val="000E0F67"/>
    <w:rsid w:val="000E0FCC"/>
    <w:rsid w:val="000E1359"/>
    <w:rsid w:val="000E1467"/>
    <w:rsid w:val="000E1749"/>
    <w:rsid w:val="000E1985"/>
    <w:rsid w:val="000E1A52"/>
    <w:rsid w:val="000E1AC7"/>
    <w:rsid w:val="000E1E59"/>
    <w:rsid w:val="000E1EA1"/>
    <w:rsid w:val="000E2039"/>
    <w:rsid w:val="000E214A"/>
    <w:rsid w:val="000E22CE"/>
    <w:rsid w:val="000E2309"/>
    <w:rsid w:val="000E2310"/>
    <w:rsid w:val="000E242C"/>
    <w:rsid w:val="000E2557"/>
    <w:rsid w:val="000E256A"/>
    <w:rsid w:val="000E2DEE"/>
    <w:rsid w:val="000E2FDA"/>
    <w:rsid w:val="000E31C8"/>
    <w:rsid w:val="000E328D"/>
    <w:rsid w:val="000E3425"/>
    <w:rsid w:val="000E36DA"/>
    <w:rsid w:val="000E3861"/>
    <w:rsid w:val="000E39FF"/>
    <w:rsid w:val="000E3EC9"/>
    <w:rsid w:val="000E404D"/>
    <w:rsid w:val="000E40CA"/>
    <w:rsid w:val="000E43D2"/>
    <w:rsid w:val="000E45CC"/>
    <w:rsid w:val="000E4604"/>
    <w:rsid w:val="000E464A"/>
    <w:rsid w:val="000E46FC"/>
    <w:rsid w:val="000E4C74"/>
    <w:rsid w:val="000E51A7"/>
    <w:rsid w:val="000E5661"/>
    <w:rsid w:val="000E5E1C"/>
    <w:rsid w:val="000E5E3F"/>
    <w:rsid w:val="000E5E42"/>
    <w:rsid w:val="000E6122"/>
    <w:rsid w:val="000E6144"/>
    <w:rsid w:val="000E623F"/>
    <w:rsid w:val="000E629E"/>
    <w:rsid w:val="000E6302"/>
    <w:rsid w:val="000E6338"/>
    <w:rsid w:val="000E63BC"/>
    <w:rsid w:val="000E68DD"/>
    <w:rsid w:val="000E6C8B"/>
    <w:rsid w:val="000E6F05"/>
    <w:rsid w:val="000E6F39"/>
    <w:rsid w:val="000E6F7C"/>
    <w:rsid w:val="000E72B1"/>
    <w:rsid w:val="000E7384"/>
    <w:rsid w:val="000E74F9"/>
    <w:rsid w:val="000E79C6"/>
    <w:rsid w:val="000E7C7D"/>
    <w:rsid w:val="000E7C7F"/>
    <w:rsid w:val="000E7CC5"/>
    <w:rsid w:val="000F006D"/>
    <w:rsid w:val="000F02E4"/>
    <w:rsid w:val="000F0370"/>
    <w:rsid w:val="000F04C2"/>
    <w:rsid w:val="000F0570"/>
    <w:rsid w:val="000F05B8"/>
    <w:rsid w:val="000F05CD"/>
    <w:rsid w:val="000F0645"/>
    <w:rsid w:val="000F0671"/>
    <w:rsid w:val="000F085D"/>
    <w:rsid w:val="000F0A5F"/>
    <w:rsid w:val="000F0B1A"/>
    <w:rsid w:val="000F119A"/>
    <w:rsid w:val="000F15BD"/>
    <w:rsid w:val="000F16BE"/>
    <w:rsid w:val="000F17A8"/>
    <w:rsid w:val="000F182F"/>
    <w:rsid w:val="000F1868"/>
    <w:rsid w:val="000F1BBC"/>
    <w:rsid w:val="000F1DDB"/>
    <w:rsid w:val="000F1FED"/>
    <w:rsid w:val="000F2206"/>
    <w:rsid w:val="000F2473"/>
    <w:rsid w:val="000F2524"/>
    <w:rsid w:val="000F25A8"/>
    <w:rsid w:val="000F2636"/>
    <w:rsid w:val="000F271A"/>
    <w:rsid w:val="000F287E"/>
    <w:rsid w:val="000F29AA"/>
    <w:rsid w:val="000F2AB0"/>
    <w:rsid w:val="000F2B79"/>
    <w:rsid w:val="000F2FC8"/>
    <w:rsid w:val="000F3492"/>
    <w:rsid w:val="000F379C"/>
    <w:rsid w:val="000F3801"/>
    <w:rsid w:val="000F396F"/>
    <w:rsid w:val="000F3D32"/>
    <w:rsid w:val="000F3D3D"/>
    <w:rsid w:val="000F3EE6"/>
    <w:rsid w:val="000F4450"/>
    <w:rsid w:val="000F45F5"/>
    <w:rsid w:val="000F4781"/>
    <w:rsid w:val="000F4DA2"/>
    <w:rsid w:val="000F4EFB"/>
    <w:rsid w:val="000F4F2A"/>
    <w:rsid w:val="000F50E6"/>
    <w:rsid w:val="000F5272"/>
    <w:rsid w:val="000F5303"/>
    <w:rsid w:val="000F574B"/>
    <w:rsid w:val="000F59CC"/>
    <w:rsid w:val="000F5A07"/>
    <w:rsid w:val="000F5A5D"/>
    <w:rsid w:val="000F5CA4"/>
    <w:rsid w:val="000F5E87"/>
    <w:rsid w:val="000F60D9"/>
    <w:rsid w:val="000F6354"/>
    <w:rsid w:val="000F6454"/>
    <w:rsid w:val="000F68F6"/>
    <w:rsid w:val="000F6915"/>
    <w:rsid w:val="000F6A6B"/>
    <w:rsid w:val="000F6B7A"/>
    <w:rsid w:val="000F7147"/>
    <w:rsid w:val="000F71CA"/>
    <w:rsid w:val="000F7244"/>
    <w:rsid w:val="000F731A"/>
    <w:rsid w:val="000F79C0"/>
    <w:rsid w:val="000F7BAC"/>
    <w:rsid w:val="000F7C56"/>
    <w:rsid w:val="000F7ECC"/>
    <w:rsid w:val="001001E4"/>
    <w:rsid w:val="00100317"/>
    <w:rsid w:val="00100430"/>
    <w:rsid w:val="00100432"/>
    <w:rsid w:val="0010047C"/>
    <w:rsid w:val="001004BD"/>
    <w:rsid w:val="00100502"/>
    <w:rsid w:val="0010059C"/>
    <w:rsid w:val="00100844"/>
    <w:rsid w:val="00100957"/>
    <w:rsid w:val="00100C0B"/>
    <w:rsid w:val="00100F0A"/>
    <w:rsid w:val="00101049"/>
    <w:rsid w:val="00101067"/>
    <w:rsid w:val="00101120"/>
    <w:rsid w:val="001012FE"/>
    <w:rsid w:val="001016A8"/>
    <w:rsid w:val="001017AA"/>
    <w:rsid w:val="001018C1"/>
    <w:rsid w:val="00101DA1"/>
    <w:rsid w:val="0010204D"/>
    <w:rsid w:val="00102286"/>
    <w:rsid w:val="001022D9"/>
    <w:rsid w:val="0010240C"/>
    <w:rsid w:val="00102558"/>
    <w:rsid w:val="00102770"/>
    <w:rsid w:val="00102B9A"/>
    <w:rsid w:val="00102BCA"/>
    <w:rsid w:val="00102BFC"/>
    <w:rsid w:val="00102FCF"/>
    <w:rsid w:val="00103006"/>
    <w:rsid w:val="00103103"/>
    <w:rsid w:val="00103BED"/>
    <w:rsid w:val="00103D90"/>
    <w:rsid w:val="00103F0B"/>
    <w:rsid w:val="00103F55"/>
    <w:rsid w:val="00103F76"/>
    <w:rsid w:val="00103FD0"/>
    <w:rsid w:val="001040BA"/>
    <w:rsid w:val="0010412F"/>
    <w:rsid w:val="0010449E"/>
    <w:rsid w:val="00104504"/>
    <w:rsid w:val="00104509"/>
    <w:rsid w:val="00104538"/>
    <w:rsid w:val="00104763"/>
    <w:rsid w:val="001048FA"/>
    <w:rsid w:val="001049D4"/>
    <w:rsid w:val="00104B7A"/>
    <w:rsid w:val="00104D2F"/>
    <w:rsid w:val="00104D58"/>
    <w:rsid w:val="00104E00"/>
    <w:rsid w:val="001053FC"/>
    <w:rsid w:val="0010546C"/>
    <w:rsid w:val="00105510"/>
    <w:rsid w:val="00105844"/>
    <w:rsid w:val="001058F3"/>
    <w:rsid w:val="00105ACD"/>
    <w:rsid w:val="00105AFC"/>
    <w:rsid w:val="00105BE8"/>
    <w:rsid w:val="00105C63"/>
    <w:rsid w:val="00105E0E"/>
    <w:rsid w:val="00105F69"/>
    <w:rsid w:val="001062DE"/>
    <w:rsid w:val="00106305"/>
    <w:rsid w:val="0010637F"/>
    <w:rsid w:val="001065D5"/>
    <w:rsid w:val="00106840"/>
    <w:rsid w:val="0010685A"/>
    <w:rsid w:val="001068B5"/>
    <w:rsid w:val="00106DC2"/>
    <w:rsid w:val="0010706B"/>
    <w:rsid w:val="0010739E"/>
    <w:rsid w:val="001075AA"/>
    <w:rsid w:val="0010776A"/>
    <w:rsid w:val="001077BF"/>
    <w:rsid w:val="00107913"/>
    <w:rsid w:val="00107B3F"/>
    <w:rsid w:val="00107BA2"/>
    <w:rsid w:val="00107BC2"/>
    <w:rsid w:val="00107C67"/>
    <w:rsid w:val="00107CE7"/>
    <w:rsid w:val="00107E96"/>
    <w:rsid w:val="0011017D"/>
    <w:rsid w:val="00110313"/>
    <w:rsid w:val="00110447"/>
    <w:rsid w:val="001104D3"/>
    <w:rsid w:val="00110599"/>
    <w:rsid w:val="00110B46"/>
    <w:rsid w:val="00110D5F"/>
    <w:rsid w:val="00110DB8"/>
    <w:rsid w:val="001111D0"/>
    <w:rsid w:val="001114A4"/>
    <w:rsid w:val="00111526"/>
    <w:rsid w:val="00111695"/>
    <w:rsid w:val="0011173A"/>
    <w:rsid w:val="001117E1"/>
    <w:rsid w:val="001117EF"/>
    <w:rsid w:val="00111B1C"/>
    <w:rsid w:val="00111B26"/>
    <w:rsid w:val="00111D21"/>
    <w:rsid w:val="00111DBF"/>
    <w:rsid w:val="00111E5A"/>
    <w:rsid w:val="00111FFC"/>
    <w:rsid w:val="00112082"/>
    <w:rsid w:val="0011208C"/>
    <w:rsid w:val="00112117"/>
    <w:rsid w:val="0011224C"/>
    <w:rsid w:val="001122DE"/>
    <w:rsid w:val="0011237D"/>
    <w:rsid w:val="001126AB"/>
    <w:rsid w:val="001127EE"/>
    <w:rsid w:val="00112873"/>
    <w:rsid w:val="00112AE8"/>
    <w:rsid w:val="00112B1A"/>
    <w:rsid w:val="00113168"/>
    <w:rsid w:val="001131C1"/>
    <w:rsid w:val="001131FC"/>
    <w:rsid w:val="00113370"/>
    <w:rsid w:val="00113599"/>
    <w:rsid w:val="00113A21"/>
    <w:rsid w:val="00113E0E"/>
    <w:rsid w:val="00114039"/>
    <w:rsid w:val="001143AD"/>
    <w:rsid w:val="00114629"/>
    <w:rsid w:val="0011498C"/>
    <w:rsid w:val="00114A4D"/>
    <w:rsid w:val="00114BAB"/>
    <w:rsid w:val="00114D8E"/>
    <w:rsid w:val="00114E9E"/>
    <w:rsid w:val="00114F79"/>
    <w:rsid w:val="00115A51"/>
    <w:rsid w:val="00115A94"/>
    <w:rsid w:val="00115EB8"/>
    <w:rsid w:val="00116348"/>
    <w:rsid w:val="0011674F"/>
    <w:rsid w:val="001168B7"/>
    <w:rsid w:val="00116A82"/>
    <w:rsid w:val="00116C44"/>
    <w:rsid w:val="00116C4F"/>
    <w:rsid w:val="00116D52"/>
    <w:rsid w:val="00116F24"/>
    <w:rsid w:val="00116F61"/>
    <w:rsid w:val="00117142"/>
    <w:rsid w:val="0011718B"/>
    <w:rsid w:val="001171BD"/>
    <w:rsid w:val="001171E0"/>
    <w:rsid w:val="0011724F"/>
    <w:rsid w:val="0011762F"/>
    <w:rsid w:val="001176E6"/>
    <w:rsid w:val="00117701"/>
    <w:rsid w:val="001177CC"/>
    <w:rsid w:val="0011790C"/>
    <w:rsid w:val="0011798F"/>
    <w:rsid w:val="001200B5"/>
    <w:rsid w:val="001203D0"/>
    <w:rsid w:val="00120405"/>
    <w:rsid w:val="00120410"/>
    <w:rsid w:val="001204D4"/>
    <w:rsid w:val="0012072A"/>
    <w:rsid w:val="001207B7"/>
    <w:rsid w:val="00120944"/>
    <w:rsid w:val="00120D9F"/>
    <w:rsid w:val="00121065"/>
    <w:rsid w:val="001210A0"/>
    <w:rsid w:val="00121188"/>
    <w:rsid w:val="00121796"/>
    <w:rsid w:val="00121BBF"/>
    <w:rsid w:val="00121C86"/>
    <w:rsid w:val="00121E3F"/>
    <w:rsid w:val="001220F6"/>
    <w:rsid w:val="00122396"/>
    <w:rsid w:val="001223A1"/>
    <w:rsid w:val="0012255D"/>
    <w:rsid w:val="00122C88"/>
    <w:rsid w:val="00122E35"/>
    <w:rsid w:val="001232DB"/>
    <w:rsid w:val="0012356B"/>
    <w:rsid w:val="00123657"/>
    <w:rsid w:val="00123686"/>
    <w:rsid w:val="001239F4"/>
    <w:rsid w:val="00123EC9"/>
    <w:rsid w:val="001240D9"/>
    <w:rsid w:val="001241B9"/>
    <w:rsid w:val="00124333"/>
    <w:rsid w:val="00124343"/>
    <w:rsid w:val="001244D2"/>
    <w:rsid w:val="00124666"/>
    <w:rsid w:val="001249D1"/>
    <w:rsid w:val="00124C7D"/>
    <w:rsid w:val="00125011"/>
    <w:rsid w:val="001250D0"/>
    <w:rsid w:val="0012521D"/>
    <w:rsid w:val="0012571B"/>
    <w:rsid w:val="00125871"/>
    <w:rsid w:val="001259F4"/>
    <w:rsid w:val="00125C24"/>
    <w:rsid w:val="00125E14"/>
    <w:rsid w:val="00125F4C"/>
    <w:rsid w:val="00125F51"/>
    <w:rsid w:val="00125F98"/>
    <w:rsid w:val="00126029"/>
    <w:rsid w:val="001260BC"/>
    <w:rsid w:val="0012611B"/>
    <w:rsid w:val="001261D5"/>
    <w:rsid w:val="001263C1"/>
    <w:rsid w:val="001263F1"/>
    <w:rsid w:val="00126484"/>
    <w:rsid w:val="0012653C"/>
    <w:rsid w:val="0012666F"/>
    <w:rsid w:val="00126E20"/>
    <w:rsid w:val="00126ED2"/>
    <w:rsid w:val="0012701B"/>
    <w:rsid w:val="001270D1"/>
    <w:rsid w:val="00127218"/>
    <w:rsid w:val="00127280"/>
    <w:rsid w:val="0012730B"/>
    <w:rsid w:val="001274DC"/>
    <w:rsid w:val="001274FB"/>
    <w:rsid w:val="001275C5"/>
    <w:rsid w:val="001276EF"/>
    <w:rsid w:val="001277D8"/>
    <w:rsid w:val="001278EC"/>
    <w:rsid w:val="00127C05"/>
    <w:rsid w:val="00127C89"/>
    <w:rsid w:val="001300BF"/>
    <w:rsid w:val="001300DE"/>
    <w:rsid w:val="00130264"/>
    <w:rsid w:val="001304B3"/>
    <w:rsid w:val="00130547"/>
    <w:rsid w:val="0013080F"/>
    <w:rsid w:val="0013099F"/>
    <w:rsid w:val="00130AE4"/>
    <w:rsid w:val="00130B21"/>
    <w:rsid w:val="00130D79"/>
    <w:rsid w:val="001315C6"/>
    <w:rsid w:val="0013177F"/>
    <w:rsid w:val="00131E67"/>
    <w:rsid w:val="00132523"/>
    <w:rsid w:val="00132686"/>
    <w:rsid w:val="0013298F"/>
    <w:rsid w:val="00132AB3"/>
    <w:rsid w:val="00132AE7"/>
    <w:rsid w:val="00132AEB"/>
    <w:rsid w:val="00132D0B"/>
    <w:rsid w:val="00132D45"/>
    <w:rsid w:val="00132DB9"/>
    <w:rsid w:val="001332DC"/>
    <w:rsid w:val="001334F1"/>
    <w:rsid w:val="00133855"/>
    <w:rsid w:val="001338A4"/>
    <w:rsid w:val="00133C5F"/>
    <w:rsid w:val="00134032"/>
    <w:rsid w:val="001342B8"/>
    <w:rsid w:val="0013434B"/>
    <w:rsid w:val="001343BE"/>
    <w:rsid w:val="00134993"/>
    <w:rsid w:val="00134B1E"/>
    <w:rsid w:val="00134DD6"/>
    <w:rsid w:val="00134FF2"/>
    <w:rsid w:val="00135027"/>
    <w:rsid w:val="001350A8"/>
    <w:rsid w:val="001350AD"/>
    <w:rsid w:val="001351F3"/>
    <w:rsid w:val="00135344"/>
    <w:rsid w:val="001355E6"/>
    <w:rsid w:val="001356B6"/>
    <w:rsid w:val="001358F7"/>
    <w:rsid w:val="00135B01"/>
    <w:rsid w:val="00135CEA"/>
    <w:rsid w:val="00135EE1"/>
    <w:rsid w:val="001363B4"/>
    <w:rsid w:val="00136594"/>
    <w:rsid w:val="00136978"/>
    <w:rsid w:val="00136C80"/>
    <w:rsid w:val="00136C88"/>
    <w:rsid w:val="00136D8E"/>
    <w:rsid w:val="0013715B"/>
    <w:rsid w:val="00137BD4"/>
    <w:rsid w:val="00137EDC"/>
    <w:rsid w:val="00140033"/>
    <w:rsid w:val="00140661"/>
    <w:rsid w:val="0014087E"/>
    <w:rsid w:val="00140DDD"/>
    <w:rsid w:val="0014111C"/>
    <w:rsid w:val="001412E3"/>
    <w:rsid w:val="0014136E"/>
    <w:rsid w:val="00141399"/>
    <w:rsid w:val="00141740"/>
    <w:rsid w:val="001417C1"/>
    <w:rsid w:val="001418D4"/>
    <w:rsid w:val="0014197A"/>
    <w:rsid w:val="00141A7B"/>
    <w:rsid w:val="00141AB5"/>
    <w:rsid w:val="0014234C"/>
    <w:rsid w:val="0014256F"/>
    <w:rsid w:val="00142A26"/>
    <w:rsid w:val="00142A3D"/>
    <w:rsid w:val="00142C3F"/>
    <w:rsid w:val="00142E6A"/>
    <w:rsid w:val="0014309E"/>
    <w:rsid w:val="001430E8"/>
    <w:rsid w:val="00143329"/>
    <w:rsid w:val="001434EA"/>
    <w:rsid w:val="001435D2"/>
    <w:rsid w:val="00143689"/>
    <w:rsid w:val="0014395C"/>
    <w:rsid w:val="00143CA8"/>
    <w:rsid w:val="00143CCC"/>
    <w:rsid w:val="00143EC2"/>
    <w:rsid w:val="0014449F"/>
    <w:rsid w:val="00144682"/>
    <w:rsid w:val="0014483E"/>
    <w:rsid w:val="001448B4"/>
    <w:rsid w:val="001449D4"/>
    <w:rsid w:val="00144A00"/>
    <w:rsid w:val="00144A20"/>
    <w:rsid w:val="00144B5D"/>
    <w:rsid w:val="00144BF3"/>
    <w:rsid w:val="00144D2B"/>
    <w:rsid w:val="00144EFE"/>
    <w:rsid w:val="00145272"/>
    <w:rsid w:val="00145A2C"/>
    <w:rsid w:val="00145B68"/>
    <w:rsid w:val="00146005"/>
    <w:rsid w:val="001462F6"/>
    <w:rsid w:val="001464D9"/>
    <w:rsid w:val="00146574"/>
    <w:rsid w:val="001466CD"/>
    <w:rsid w:val="001468D5"/>
    <w:rsid w:val="00146AE9"/>
    <w:rsid w:val="00146B42"/>
    <w:rsid w:val="001474D8"/>
    <w:rsid w:val="00147F73"/>
    <w:rsid w:val="001502C2"/>
    <w:rsid w:val="001502F5"/>
    <w:rsid w:val="00150496"/>
    <w:rsid w:val="0015071B"/>
    <w:rsid w:val="00150DFC"/>
    <w:rsid w:val="00151175"/>
    <w:rsid w:val="001513E2"/>
    <w:rsid w:val="0015170A"/>
    <w:rsid w:val="00151B12"/>
    <w:rsid w:val="00151D75"/>
    <w:rsid w:val="0015227E"/>
    <w:rsid w:val="0015232B"/>
    <w:rsid w:val="001523A5"/>
    <w:rsid w:val="00152664"/>
    <w:rsid w:val="00152879"/>
    <w:rsid w:val="0015292E"/>
    <w:rsid w:val="00152941"/>
    <w:rsid w:val="001529F9"/>
    <w:rsid w:val="00152AF7"/>
    <w:rsid w:val="00152B29"/>
    <w:rsid w:val="001530DA"/>
    <w:rsid w:val="001531D3"/>
    <w:rsid w:val="001534C2"/>
    <w:rsid w:val="0015390F"/>
    <w:rsid w:val="00153BDE"/>
    <w:rsid w:val="00153E03"/>
    <w:rsid w:val="00153F15"/>
    <w:rsid w:val="001540B8"/>
    <w:rsid w:val="0015422C"/>
    <w:rsid w:val="0015432A"/>
    <w:rsid w:val="00154392"/>
    <w:rsid w:val="001544A4"/>
    <w:rsid w:val="001545A0"/>
    <w:rsid w:val="00154A88"/>
    <w:rsid w:val="0015521A"/>
    <w:rsid w:val="001553AF"/>
    <w:rsid w:val="001554AD"/>
    <w:rsid w:val="001556D1"/>
    <w:rsid w:val="00155723"/>
    <w:rsid w:val="00155A5B"/>
    <w:rsid w:val="00155A90"/>
    <w:rsid w:val="00155CFE"/>
    <w:rsid w:val="001560F5"/>
    <w:rsid w:val="001561AF"/>
    <w:rsid w:val="001561C6"/>
    <w:rsid w:val="001561F6"/>
    <w:rsid w:val="001562C2"/>
    <w:rsid w:val="0015639E"/>
    <w:rsid w:val="0015644F"/>
    <w:rsid w:val="0015682A"/>
    <w:rsid w:val="00156850"/>
    <w:rsid w:val="001568C8"/>
    <w:rsid w:val="00156A0A"/>
    <w:rsid w:val="00157047"/>
    <w:rsid w:val="0015713F"/>
    <w:rsid w:val="0015751B"/>
    <w:rsid w:val="00157544"/>
    <w:rsid w:val="001575F4"/>
    <w:rsid w:val="00157631"/>
    <w:rsid w:val="00157868"/>
    <w:rsid w:val="0015793C"/>
    <w:rsid w:val="00157B8C"/>
    <w:rsid w:val="00157CDB"/>
    <w:rsid w:val="00157F09"/>
    <w:rsid w:val="00160187"/>
    <w:rsid w:val="001605E4"/>
    <w:rsid w:val="00160715"/>
    <w:rsid w:val="0016075E"/>
    <w:rsid w:val="001607C5"/>
    <w:rsid w:val="00161046"/>
    <w:rsid w:val="0016126C"/>
    <w:rsid w:val="00161285"/>
    <w:rsid w:val="001614B5"/>
    <w:rsid w:val="001615F4"/>
    <w:rsid w:val="00161A5E"/>
    <w:rsid w:val="00161C03"/>
    <w:rsid w:val="00161C5F"/>
    <w:rsid w:val="00161DFC"/>
    <w:rsid w:val="00161FE7"/>
    <w:rsid w:val="00162011"/>
    <w:rsid w:val="001620C4"/>
    <w:rsid w:val="00162169"/>
    <w:rsid w:val="001623EE"/>
    <w:rsid w:val="0016245A"/>
    <w:rsid w:val="00162550"/>
    <w:rsid w:val="001628D7"/>
    <w:rsid w:val="00162B19"/>
    <w:rsid w:val="00162E53"/>
    <w:rsid w:val="00162F2D"/>
    <w:rsid w:val="00163119"/>
    <w:rsid w:val="00163562"/>
    <w:rsid w:val="001636DE"/>
    <w:rsid w:val="00163B83"/>
    <w:rsid w:val="00163F38"/>
    <w:rsid w:val="00164024"/>
    <w:rsid w:val="001640FF"/>
    <w:rsid w:val="0016410A"/>
    <w:rsid w:val="0016455D"/>
    <w:rsid w:val="001646AC"/>
    <w:rsid w:val="001647FB"/>
    <w:rsid w:val="001648C6"/>
    <w:rsid w:val="00164B68"/>
    <w:rsid w:val="00164C96"/>
    <w:rsid w:val="00165033"/>
    <w:rsid w:val="00165338"/>
    <w:rsid w:val="00165446"/>
    <w:rsid w:val="00165529"/>
    <w:rsid w:val="0016555F"/>
    <w:rsid w:val="001658B9"/>
    <w:rsid w:val="00165AA4"/>
    <w:rsid w:val="00165D35"/>
    <w:rsid w:val="00165F81"/>
    <w:rsid w:val="00165F9F"/>
    <w:rsid w:val="001663C8"/>
    <w:rsid w:val="0016656A"/>
    <w:rsid w:val="001667B3"/>
    <w:rsid w:val="00167733"/>
    <w:rsid w:val="00167883"/>
    <w:rsid w:val="001678BD"/>
    <w:rsid w:val="001678CE"/>
    <w:rsid w:val="0016794D"/>
    <w:rsid w:val="00167C03"/>
    <w:rsid w:val="00167C3B"/>
    <w:rsid w:val="00167C78"/>
    <w:rsid w:val="00167DED"/>
    <w:rsid w:val="00167E2A"/>
    <w:rsid w:val="001700A4"/>
    <w:rsid w:val="001703E5"/>
    <w:rsid w:val="00170523"/>
    <w:rsid w:val="001706A6"/>
    <w:rsid w:val="001708AC"/>
    <w:rsid w:val="00170CFA"/>
    <w:rsid w:val="00170ED2"/>
    <w:rsid w:val="00171139"/>
    <w:rsid w:val="001715CE"/>
    <w:rsid w:val="00171AC2"/>
    <w:rsid w:val="00171E17"/>
    <w:rsid w:val="00171FA9"/>
    <w:rsid w:val="0017253D"/>
    <w:rsid w:val="00172839"/>
    <w:rsid w:val="0017285A"/>
    <w:rsid w:val="00172B9B"/>
    <w:rsid w:val="00172C57"/>
    <w:rsid w:val="00172C8B"/>
    <w:rsid w:val="00172F40"/>
    <w:rsid w:val="001730B1"/>
    <w:rsid w:val="001734B8"/>
    <w:rsid w:val="00173548"/>
    <w:rsid w:val="00173953"/>
    <w:rsid w:val="00173B0E"/>
    <w:rsid w:val="00173B92"/>
    <w:rsid w:val="00173C58"/>
    <w:rsid w:val="00173CA2"/>
    <w:rsid w:val="00173EE3"/>
    <w:rsid w:val="00173F6B"/>
    <w:rsid w:val="001740AF"/>
    <w:rsid w:val="00174113"/>
    <w:rsid w:val="0017418C"/>
    <w:rsid w:val="0017436F"/>
    <w:rsid w:val="0017438A"/>
    <w:rsid w:val="00174431"/>
    <w:rsid w:val="00174582"/>
    <w:rsid w:val="001745D8"/>
    <w:rsid w:val="001747F6"/>
    <w:rsid w:val="00174A6D"/>
    <w:rsid w:val="00174ADA"/>
    <w:rsid w:val="00174BE2"/>
    <w:rsid w:val="00174DFA"/>
    <w:rsid w:val="00174F43"/>
    <w:rsid w:val="001750F0"/>
    <w:rsid w:val="00175126"/>
    <w:rsid w:val="001752F6"/>
    <w:rsid w:val="001754FC"/>
    <w:rsid w:val="00175540"/>
    <w:rsid w:val="00175694"/>
    <w:rsid w:val="001756AB"/>
    <w:rsid w:val="00175F8D"/>
    <w:rsid w:val="0017602E"/>
    <w:rsid w:val="001761D0"/>
    <w:rsid w:val="00176296"/>
    <w:rsid w:val="00176526"/>
    <w:rsid w:val="00176560"/>
    <w:rsid w:val="00176568"/>
    <w:rsid w:val="00176658"/>
    <w:rsid w:val="001766C9"/>
    <w:rsid w:val="001766E0"/>
    <w:rsid w:val="0017692A"/>
    <w:rsid w:val="00176CE7"/>
    <w:rsid w:val="00176DAC"/>
    <w:rsid w:val="00176E52"/>
    <w:rsid w:val="00177176"/>
    <w:rsid w:val="001771C4"/>
    <w:rsid w:val="001771D3"/>
    <w:rsid w:val="00177221"/>
    <w:rsid w:val="00177251"/>
    <w:rsid w:val="00177477"/>
    <w:rsid w:val="001774C7"/>
    <w:rsid w:val="00177679"/>
    <w:rsid w:val="00177C78"/>
    <w:rsid w:val="00177E1E"/>
    <w:rsid w:val="001807AE"/>
    <w:rsid w:val="001809FA"/>
    <w:rsid w:val="00180ADF"/>
    <w:rsid w:val="00180C7A"/>
    <w:rsid w:val="00180E84"/>
    <w:rsid w:val="00181385"/>
    <w:rsid w:val="00181571"/>
    <w:rsid w:val="00181907"/>
    <w:rsid w:val="0018192F"/>
    <w:rsid w:val="0018194D"/>
    <w:rsid w:val="00181AEF"/>
    <w:rsid w:val="00181BCE"/>
    <w:rsid w:val="00181BDA"/>
    <w:rsid w:val="00181E0A"/>
    <w:rsid w:val="00181E9D"/>
    <w:rsid w:val="00181EDD"/>
    <w:rsid w:val="00181F7A"/>
    <w:rsid w:val="00181FDC"/>
    <w:rsid w:val="00182007"/>
    <w:rsid w:val="001822C6"/>
    <w:rsid w:val="00182715"/>
    <w:rsid w:val="00182741"/>
    <w:rsid w:val="00182901"/>
    <w:rsid w:val="00182BA1"/>
    <w:rsid w:val="00182BEA"/>
    <w:rsid w:val="00182DEB"/>
    <w:rsid w:val="00182FCA"/>
    <w:rsid w:val="0018307B"/>
    <w:rsid w:val="001835CA"/>
    <w:rsid w:val="00183746"/>
    <w:rsid w:val="00183754"/>
    <w:rsid w:val="0018384D"/>
    <w:rsid w:val="00183869"/>
    <w:rsid w:val="00183870"/>
    <w:rsid w:val="001839AF"/>
    <w:rsid w:val="00184297"/>
    <w:rsid w:val="001842E4"/>
    <w:rsid w:val="00184365"/>
    <w:rsid w:val="001844A9"/>
    <w:rsid w:val="001846DC"/>
    <w:rsid w:val="001846DE"/>
    <w:rsid w:val="001847A2"/>
    <w:rsid w:val="001848A2"/>
    <w:rsid w:val="00184924"/>
    <w:rsid w:val="00184AB8"/>
    <w:rsid w:val="00184B0B"/>
    <w:rsid w:val="00184DD0"/>
    <w:rsid w:val="00185083"/>
    <w:rsid w:val="0018576C"/>
    <w:rsid w:val="00185783"/>
    <w:rsid w:val="001857BA"/>
    <w:rsid w:val="0018589C"/>
    <w:rsid w:val="001858A8"/>
    <w:rsid w:val="00185F38"/>
    <w:rsid w:val="0018631B"/>
    <w:rsid w:val="0018654D"/>
    <w:rsid w:val="001865C5"/>
    <w:rsid w:val="00186766"/>
    <w:rsid w:val="00186809"/>
    <w:rsid w:val="00186D45"/>
    <w:rsid w:val="00186FED"/>
    <w:rsid w:val="00187087"/>
    <w:rsid w:val="001871E7"/>
    <w:rsid w:val="0018724E"/>
    <w:rsid w:val="001872BB"/>
    <w:rsid w:val="001873C4"/>
    <w:rsid w:val="0018786D"/>
    <w:rsid w:val="00187989"/>
    <w:rsid w:val="00187DC6"/>
    <w:rsid w:val="001901B5"/>
    <w:rsid w:val="00190241"/>
    <w:rsid w:val="00190274"/>
    <w:rsid w:val="00190870"/>
    <w:rsid w:val="0019095A"/>
    <w:rsid w:val="001909A7"/>
    <w:rsid w:val="00190A45"/>
    <w:rsid w:val="00190EC0"/>
    <w:rsid w:val="00190F4C"/>
    <w:rsid w:val="001911AC"/>
    <w:rsid w:val="00191253"/>
    <w:rsid w:val="0019136B"/>
    <w:rsid w:val="0019138A"/>
    <w:rsid w:val="00191CE0"/>
    <w:rsid w:val="00191DD0"/>
    <w:rsid w:val="00191F1D"/>
    <w:rsid w:val="0019209B"/>
    <w:rsid w:val="0019219D"/>
    <w:rsid w:val="0019221A"/>
    <w:rsid w:val="00192402"/>
    <w:rsid w:val="00192465"/>
    <w:rsid w:val="00192564"/>
    <w:rsid w:val="001925DF"/>
    <w:rsid w:val="001926D7"/>
    <w:rsid w:val="0019294E"/>
    <w:rsid w:val="00192A05"/>
    <w:rsid w:val="00192A3A"/>
    <w:rsid w:val="00192C60"/>
    <w:rsid w:val="00192D9D"/>
    <w:rsid w:val="00192DA1"/>
    <w:rsid w:val="00192DBA"/>
    <w:rsid w:val="00192DF4"/>
    <w:rsid w:val="00192FD9"/>
    <w:rsid w:val="001934D4"/>
    <w:rsid w:val="0019350A"/>
    <w:rsid w:val="00193A2E"/>
    <w:rsid w:val="00193D24"/>
    <w:rsid w:val="00193D39"/>
    <w:rsid w:val="001942B8"/>
    <w:rsid w:val="00194439"/>
    <w:rsid w:val="001947C2"/>
    <w:rsid w:val="001948F4"/>
    <w:rsid w:val="001949A1"/>
    <w:rsid w:val="00194AAE"/>
    <w:rsid w:val="00194AFB"/>
    <w:rsid w:val="00194C15"/>
    <w:rsid w:val="00194C58"/>
    <w:rsid w:val="00194F27"/>
    <w:rsid w:val="00195046"/>
    <w:rsid w:val="001953A4"/>
    <w:rsid w:val="0019545F"/>
    <w:rsid w:val="001954F0"/>
    <w:rsid w:val="0019553E"/>
    <w:rsid w:val="00195678"/>
    <w:rsid w:val="00195709"/>
    <w:rsid w:val="00195729"/>
    <w:rsid w:val="00195782"/>
    <w:rsid w:val="00195A87"/>
    <w:rsid w:val="00195BF1"/>
    <w:rsid w:val="00195D2F"/>
    <w:rsid w:val="00195D4D"/>
    <w:rsid w:val="00195E41"/>
    <w:rsid w:val="00195F45"/>
    <w:rsid w:val="00195FA4"/>
    <w:rsid w:val="00195FE5"/>
    <w:rsid w:val="001961B1"/>
    <w:rsid w:val="0019627A"/>
    <w:rsid w:val="0019632F"/>
    <w:rsid w:val="001964EE"/>
    <w:rsid w:val="001965DC"/>
    <w:rsid w:val="001966E0"/>
    <w:rsid w:val="0019672B"/>
    <w:rsid w:val="00196A60"/>
    <w:rsid w:val="00196A8E"/>
    <w:rsid w:val="00196F31"/>
    <w:rsid w:val="00196F40"/>
    <w:rsid w:val="00197036"/>
    <w:rsid w:val="0019770E"/>
    <w:rsid w:val="00197780"/>
    <w:rsid w:val="00197786"/>
    <w:rsid w:val="001979F5"/>
    <w:rsid w:val="00197A03"/>
    <w:rsid w:val="00197B51"/>
    <w:rsid w:val="00197F0B"/>
    <w:rsid w:val="00197FB0"/>
    <w:rsid w:val="001A0059"/>
    <w:rsid w:val="001A01A7"/>
    <w:rsid w:val="001A0293"/>
    <w:rsid w:val="001A0401"/>
    <w:rsid w:val="001A091F"/>
    <w:rsid w:val="001A0EC8"/>
    <w:rsid w:val="001A0EF8"/>
    <w:rsid w:val="001A1061"/>
    <w:rsid w:val="001A1124"/>
    <w:rsid w:val="001A1636"/>
    <w:rsid w:val="001A16CC"/>
    <w:rsid w:val="001A1820"/>
    <w:rsid w:val="001A1B9C"/>
    <w:rsid w:val="001A1ED8"/>
    <w:rsid w:val="001A202A"/>
    <w:rsid w:val="001A231E"/>
    <w:rsid w:val="001A2465"/>
    <w:rsid w:val="001A26BC"/>
    <w:rsid w:val="001A27ED"/>
    <w:rsid w:val="001A2AB3"/>
    <w:rsid w:val="001A2C24"/>
    <w:rsid w:val="001A3046"/>
    <w:rsid w:val="001A3512"/>
    <w:rsid w:val="001A35B3"/>
    <w:rsid w:val="001A3C0C"/>
    <w:rsid w:val="001A3C54"/>
    <w:rsid w:val="001A3E6B"/>
    <w:rsid w:val="001A40C5"/>
    <w:rsid w:val="001A426D"/>
    <w:rsid w:val="001A42C2"/>
    <w:rsid w:val="001A4397"/>
    <w:rsid w:val="001A43CA"/>
    <w:rsid w:val="001A456C"/>
    <w:rsid w:val="001A45A2"/>
    <w:rsid w:val="001A479D"/>
    <w:rsid w:val="001A49E0"/>
    <w:rsid w:val="001A4D1A"/>
    <w:rsid w:val="001A4DC6"/>
    <w:rsid w:val="001A4DEE"/>
    <w:rsid w:val="001A4EAA"/>
    <w:rsid w:val="001A4FDA"/>
    <w:rsid w:val="001A52DC"/>
    <w:rsid w:val="001A5393"/>
    <w:rsid w:val="001A56CD"/>
    <w:rsid w:val="001A56DB"/>
    <w:rsid w:val="001A5A36"/>
    <w:rsid w:val="001A5A62"/>
    <w:rsid w:val="001A5AA5"/>
    <w:rsid w:val="001A5D3F"/>
    <w:rsid w:val="001A6426"/>
    <w:rsid w:val="001A653E"/>
    <w:rsid w:val="001A661E"/>
    <w:rsid w:val="001A69BC"/>
    <w:rsid w:val="001A6B84"/>
    <w:rsid w:val="001A6CE6"/>
    <w:rsid w:val="001A6DED"/>
    <w:rsid w:val="001A6E8A"/>
    <w:rsid w:val="001A7065"/>
    <w:rsid w:val="001A716B"/>
    <w:rsid w:val="001A738D"/>
    <w:rsid w:val="001A750B"/>
    <w:rsid w:val="001A76F4"/>
    <w:rsid w:val="001A776F"/>
    <w:rsid w:val="001A78F8"/>
    <w:rsid w:val="001A7967"/>
    <w:rsid w:val="001A7A70"/>
    <w:rsid w:val="001A7B60"/>
    <w:rsid w:val="001A7D55"/>
    <w:rsid w:val="001B004B"/>
    <w:rsid w:val="001B0080"/>
    <w:rsid w:val="001B013A"/>
    <w:rsid w:val="001B0458"/>
    <w:rsid w:val="001B0CFD"/>
    <w:rsid w:val="001B0E3B"/>
    <w:rsid w:val="001B0F84"/>
    <w:rsid w:val="001B111E"/>
    <w:rsid w:val="001B11B8"/>
    <w:rsid w:val="001B12A4"/>
    <w:rsid w:val="001B13AE"/>
    <w:rsid w:val="001B145B"/>
    <w:rsid w:val="001B1597"/>
    <w:rsid w:val="001B15F1"/>
    <w:rsid w:val="001B16B5"/>
    <w:rsid w:val="001B16EC"/>
    <w:rsid w:val="001B1815"/>
    <w:rsid w:val="001B19DB"/>
    <w:rsid w:val="001B1A21"/>
    <w:rsid w:val="001B1AC3"/>
    <w:rsid w:val="001B1ACD"/>
    <w:rsid w:val="001B1B20"/>
    <w:rsid w:val="001B1E78"/>
    <w:rsid w:val="001B1ED1"/>
    <w:rsid w:val="001B2177"/>
    <w:rsid w:val="001B2383"/>
    <w:rsid w:val="001B2394"/>
    <w:rsid w:val="001B23B8"/>
    <w:rsid w:val="001B24A1"/>
    <w:rsid w:val="001B294D"/>
    <w:rsid w:val="001B29F4"/>
    <w:rsid w:val="001B2A16"/>
    <w:rsid w:val="001B2C16"/>
    <w:rsid w:val="001B35B9"/>
    <w:rsid w:val="001B36C9"/>
    <w:rsid w:val="001B377B"/>
    <w:rsid w:val="001B37B3"/>
    <w:rsid w:val="001B3825"/>
    <w:rsid w:val="001B3938"/>
    <w:rsid w:val="001B3B0A"/>
    <w:rsid w:val="001B3F58"/>
    <w:rsid w:val="001B4071"/>
    <w:rsid w:val="001B410A"/>
    <w:rsid w:val="001B439B"/>
    <w:rsid w:val="001B4894"/>
    <w:rsid w:val="001B4AEA"/>
    <w:rsid w:val="001B4B31"/>
    <w:rsid w:val="001B4D67"/>
    <w:rsid w:val="001B4E59"/>
    <w:rsid w:val="001B4F00"/>
    <w:rsid w:val="001B543D"/>
    <w:rsid w:val="001B5645"/>
    <w:rsid w:val="001B575D"/>
    <w:rsid w:val="001B59B3"/>
    <w:rsid w:val="001B5A9A"/>
    <w:rsid w:val="001B5B1F"/>
    <w:rsid w:val="001B5D40"/>
    <w:rsid w:val="001B5D85"/>
    <w:rsid w:val="001B5DD4"/>
    <w:rsid w:val="001B5DED"/>
    <w:rsid w:val="001B5F6E"/>
    <w:rsid w:val="001B6264"/>
    <w:rsid w:val="001B6464"/>
    <w:rsid w:val="001B65AE"/>
    <w:rsid w:val="001B68FB"/>
    <w:rsid w:val="001B698B"/>
    <w:rsid w:val="001B69A7"/>
    <w:rsid w:val="001B69D7"/>
    <w:rsid w:val="001B6A9D"/>
    <w:rsid w:val="001B6B06"/>
    <w:rsid w:val="001B6D2D"/>
    <w:rsid w:val="001B6FC0"/>
    <w:rsid w:val="001B71AF"/>
    <w:rsid w:val="001B77CF"/>
    <w:rsid w:val="001B77D2"/>
    <w:rsid w:val="001B7CB8"/>
    <w:rsid w:val="001B7EBC"/>
    <w:rsid w:val="001B7F87"/>
    <w:rsid w:val="001C02F2"/>
    <w:rsid w:val="001C0501"/>
    <w:rsid w:val="001C05DB"/>
    <w:rsid w:val="001C0997"/>
    <w:rsid w:val="001C11EE"/>
    <w:rsid w:val="001C12B2"/>
    <w:rsid w:val="001C133D"/>
    <w:rsid w:val="001C1352"/>
    <w:rsid w:val="001C149A"/>
    <w:rsid w:val="001C185E"/>
    <w:rsid w:val="001C1898"/>
    <w:rsid w:val="001C1B19"/>
    <w:rsid w:val="001C1BEB"/>
    <w:rsid w:val="001C1D11"/>
    <w:rsid w:val="001C1D54"/>
    <w:rsid w:val="001C231F"/>
    <w:rsid w:val="001C2555"/>
    <w:rsid w:val="001C2738"/>
    <w:rsid w:val="001C27EB"/>
    <w:rsid w:val="001C28F2"/>
    <w:rsid w:val="001C297C"/>
    <w:rsid w:val="001C2AC9"/>
    <w:rsid w:val="001C2EB3"/>
    <w:rsid w:val="001C2F4E"/>
    <w:rsid w:val="001C30B9"/>
    <w:rsid w:val="001C3583"/>
    <w:rsid w:val="001C36A9"/>
    <w:rsid w:val="001C37A9"/>
    <w:rsid w:val="001C38CA"/>
    <w:rsid w:val="001C397C"/>
    <w:rsid w:val="001C3A26"/>
    <w:rsid w:val="001C3BFD"/>
    <w:rsid w:val="001C3C37"/>
    <w:rsid w:val="001C3C5A"/>
    <w:rsid w:val="001C3CA4"/>
    <w:rsid w:val="001C41AD"/>
    <w:rsid w:val="001C41FD"/>
    <w:rsid w:val="001C4214"/>
    <w:rsid w:val="001C4289"/>
    <w:rsid w:val="001C42A9"/>
    <w:rsid w:val="001C42C5"/>
    <w:rsid w:val="001C42E6"/>
    <w:rsid w:val="001C42EA"/>
    <w:rsid w:val="001C4577"/>
    <w:rsid w:val="001C45E9"/>
    <w:rsid w:val="001C47F6"/>
    <w:rsid w:val="001C4984"/>
    <w:rsid w:val="001C4AD5"/>
    <w:rsid w:val="001C4C1A"/>
    <w:rsid w:val="001C4FA4"/>
    <w:rsid w:val="001C553A"/>
    <w:rsid w:val="001C56F9"/>
    <w:rsid w:val="001C5789"/>
    <w:rsid w:val="001C57C2"/>
    <w:rsid w:val="001C59D2"/>
    <w:rsid w:val="001C5AD7"/>
    <w:rsid w:val="001C5CAC"/>
    <w:rsid w:val="001C62F4"/>
    <w:rsid w:val="001C639B"/>
    <w:rsid w:val="001C6DF1"/>
    <w:rsid w:val="001C6F63"/>
    <w:rsid w:val="001C70D0"/>
    <w:rsid w:val="001C7537"/>
    <w:rsid w:val="001C75AB"/>
    <w:rsid w:val="001C7728"/>
    <w:rsid w:val="001C772C"/>
    <w:rsid w:val="001C78EB"/>
    <w:rsid w:val="001C7B68"/>
    <w:rsid w:val="001C7BD3"/>
    <w:rsid w:val="001C7C0C"/>
    <w:rsid w:val="001D002A"/>
    <w:rsid w:val="001D00AB"/>
    <w:rsid w:val="001D00F3"/>
    <w:rsid w:val="001D021D"/>
    <w:rsid w:val="001D02A9"/>
    <w:rsid w:val="001D02AD"/>
    <w:rsid w:val="001D041A"/>
    <w:rsid w:val="001D0438"/>
    <w:rsid w:val="001D0475"/>
    <w:rsid w:val="001D0576"/>
    <w:rsid w:val="001D0707"/>
    <w:rsid w:val="001D083D"/>
    <w:rsid w:val="001D0A31"/>
    <w:rsid w:val="001D0DF5"/>
    <w:rsid w:val="001D101E"/>
    <w:rsid w:val="001D106C"/>
    <w:rsid w:val="001D14CD"/>
    <w:rsid w:val="001D150E"/>
    <w:rsid w:val="001D1572"/>
    <w:rsid w:val="001D15A6"/>
    <w:rsid w:val="001D15F2"/>
    <w:rsid w:val="001D177F"/>
    <w:rsid w:val="001D17D6"/>
    <w:rsid w:val="001D1826"/>
    <w:rsid w:val="001D18F0"/>
    <w:rsid w:val="001D1A59"/>
    <w:rsid w:val="001D1B17"/>
    <w:rsid w:val="001D2079"/>
    <w:rsid w:val="001D20C7"/>
    <w:rsid w:val="001D20E9"/>
    <w:rsid w:val="001D211A"/>
    <w:rsid w:val="001D221B"/>
    <w:rsid w:val="001D2288"/>
    <w:rsid w:val="001D24D5"/>
    <w:rsid w:val="001D258B"/>
    <w:rsid w:val="001D25E0"/>
    <w:rsid w:val="001D2960"/>
    <w:rsid w:val="001D2A10"/>
    <w:rsid w:val="001D2AEF"/>
    <w:rsid w:val="001D2C1E"/>
    <w:rsid w:val="001D2C35"/>
    <w:rsid w:val="001D2D1C"/>
    <w:rsid w:val="001D30D2"/>
    <w:rsid w:val="001D3276"/>
    <w:rsid w:val="001D379A"/>
    <w:rsid w:val="001D37E9"/>
    <w:rsid w:val="001D37FE"/>
    <w:rsid w:val="001D3BD8"/>
    <w:rsid w:val="001D3BE7"/>
    <w:rsid w:val="001D3D8A"/>
    <w:rsid w:val="001D407B"/>
    <w:rsid w:val="001D42A2"/>
    <w:rsid w:val="001D432C"/>
    <w:rsid w:val="001D4691"/>
    <w:rsid w:val="001D4A15"/>
    <w:rsid w:val="001D4CB5"/>
    <w:rsid w:val="001D5423"/>
    <w:rsid w:val="001D548E"/>
    <w:rsid w:val="001D5657"/>
    <w:rsid w:val="001D58A9"/>
    <w:rsid w:val="001D595C"/>
    <w:rsid w:val="001D5A13"/>
    <w:rsid w:val="001D5C91"/>
    <w:rsid w:val="001D5E19"/>
    <w:rsid w:val="001D6234"/>
    <w:rsid w:val="001D6255"/>
    <w:rsid w:val="001D64D0"/>
    <w:rsid w:val="001D67E0"/>
    <w:rsid w:val="001D684E"/>
    <w:rsid w:val="001D6C6D"/>
    <w:rsid w:val="001D6ED4"/>
    <w:rsid w:val="001D724D"/>
    <w:rsid w:val="001D751E"/>
    <w:rsid w:val="001D75A4"/>
    <w:rsid w:val="001D7BAB"/>
    <w:rsid w:val="001D7BE5"/>
    <w:rsid w:val="001D7F35"/>
    <w:rsid w:val="001E06D0"/>
    <w:rsid w:val="001E093D"/>
    <w:rsid w:val="001E095C"/>
    <w:rsid w:val="001E0984"/>
    <w:rsid w:val="001E0BC0"/>
    <w:rsid w:val="001E0C97"/>
    <w:rsid w:val="001E0CCA"/>
    <w:rsid w:val="001E0F9F"/>
    <w:rsid w:val="001E1144"/>
    <w:rsid w:val="001E11F1"/>
    <w:rsid w:val="001E1343"/>
    <w:rsid w:val="001E1661"/>
    <w:rsid w:val="001E1669"/>
    <w:rsid w:val="001E18F1"/>
    <w:rsid w:val="001E1CED"/>
    <w:rsid w:val="001E1EBF"/>
    <w:rsid w:val="001E1FAD"/>
    <w:rsid w:val="001E2562"/>
    <w:rsid w:val="001E25CA"/>
    <w:rsid w:val="001E2B67"/>
    <w:rsid w:val="001E2D76"/>
    <w:rsid w:val="001E2DF6"/>
    <w:rsid w:val="001E2EDB"/>
    <w:rsid w:val="001E2F30"/>
    <w:rsid w:val="001E3263"/>
    <w:rsid w:val="001E33E8"/>
    <w:rsid w:val="001E33FD"/>
    <w:rsid w:val="001E3440"/>
    <w:rsid w:val="001E346F"/>
    <w:rsid w:val="001E3518"/>
    <w:rsid w:val="001E3641"/>
    <w:rsid w:val="001E38CD"/>
    <w:rsid w:val="001E3995"/>
    <w:rsid w:val="001E3D78"/>
    <w:rsid w:val="001E3E05"/>
    <w:rsid w:val="001E3E1C"/>
    <w:rsid w:val="001E4004"/>
    <w:rsid w:val="001E439C"/>
    <w:rsid w:val="001E4462"/>
    <w:rsid w:val="001E447B"/>
    <w:rsid w:val="001E4624"/>
    <w:rsid w:val="001E46C3"/>
    <w:rsid w:val="001E471D"/>
    <w:rsid w:val="001E4C53"/>
    <w:rsid w:val="001E4DE4"/>
    <w:rsid w:val="001E520C"/>
    <w:rsid w:val="001E5374"/>
    <w:rsid w:val="001E5492"/>
    <w:rsid w:val="001E5952"/>
    <w:rsid w:val="001E5BC8"/>
    <w:rsid w:val="001E5C60"/>
    <w:rsid w:val="001E5E51"/>
    <w:rsid w:val="001E5F50"/>
    <w:rsid w:val="001E5FB3"/>
    <w:rsid w:val="001E61FA"/>
    <w:rsid w:val="001E6416"/>
    <w:rsid w:val="001E6615"/>
    <w:rsid w:val="001E6685"/>
    <w:rsid w:val="001E67F6"/>
    <w:rsid w:val="001E689D"/>
    <w:rsid w:val="001E6C22"/>
    <w:rsid w:val="001E6DBA"/>
    <w:rsid w:val="001E6E91"/>
    <w:rsid w:val="001E6F40"/>
    <w:rsid w:val="001E6F79"/>
    <w:rsid w:val="001E7006"/>
    <w:rsid w:val="001E7101"/>
    <w:rsid w:val="001E7243"/>
    <w:rsid w:val="001E7438"/>
    <w:rsid w:val="001E7644"/>
    <w:rsid w:val="001E7663"/>
    <w:rsid w:val="001E76BE"/>
    <w:rsid w:val="001E7732"/>
    <w:rsid w:val="001E77E7"/>
    <w:rsid w:val="001E7BAF"/>
    <w:rsid w:val="001E7C08"/>
    <w:rsid w:val="001E7D03"/>
    <w:rsid w:val="001E7DB3"/>
    <w:rsid w:val="001F0095"/>
    <w:rsid w:val="001F0883"/>
    <w:rsid w:val="001F08CD"/>
    <w:rsid w:val="001F0E31"/>
    <w:rsid w:val="001F0FC0"/>
    <w:rsid w:val="001F10C4"/>
    <w:rsid w:val="001F1120"/>
    <w:rsid w:val="001F116A"/>
    <w:rsid w:val="001F1240"/>
    <w:rsid w:val="001F127A"/>
    <w:rsid w:val="001F1672"/>
    <w:rsid w:val="001F169E"/>
    <w:rsid w:val="001F1956"/>
    <w:rsid w:val="001F1C50"/>
    <w:rsid w:val="001F1D7F"/>
    <w:rsid w:val="001F1E0F"/>
    <w:rsid w:val="001F215F"/>
    <w:rsid w:val="001F21DC"/>
    <w:rsid w:val="001F2281"/>
    <w:rsid w:val="001F279A"/>
    <w:rsid w:val="001F2843"/>
    <w:rsid w:val="001F2900"/>
    <w:rsid w:val="001F2914"/>
    <w:rsid w:val="001F2AAE"/>
    <w:rsid w:val="001F2E11"/>
    <w:rsid w:val="001F3029"/>
    <w:rsid w:val="001F3080"/>
    <w:rsid w:val="001F3204"/>
    <w:rsid w:val="001F321F"/>
    <w:rsid w:val="001F334E"/>
    <w:rsid w:val="001F34C6"/>
    <w:rsid w:val="001F34E8"/>
    <w:rsid w:val="001F3888"/>
    <w:rsid w:val="001F3BA5"/>
    <w:rsid w:val="001F3CB1"/>
    <w:rsid w:val="001F3CD6"/>
    <w:rsid w:val="001F404F"/>
    <w:rsid w:val="001F42E8"/>
    <w:rsid w:val="001F466A"/>
    <w:rsid w:val="001F467F"/>
    <w:rsid w:val="001F4AA6"/>
    <w:rsid w:val="001F4B9E"/>
    <w:rsid w:val="001F4D68"/>
    <w:rsid w:val="001F4D8F"/>
    <w:rsid w:val="001F4EF1"/>
    <w:rsid w:val="001F4FE8"/>
    <w:rsid w:val="001F5094"/>
    <w:rsid w:val="001F5277"/>
    <w:rsid w:val="001F5597"/>
    <w:rsid w:val="001F58B2"/>
    <w:rsid w:val="001F592A"/>
    <w:rsid w:val="001F5FFF"/>
    <w:rsid w:val="001F620D"/>
    <w:rsid w:val="001F66D6"/>
    <w:rsid w:val="001F69C2"/>
    <w:rsid w:val="001F7137"/>
    <w:rsid w:val="001F71E7"/>
    <w:rsid w:val="001F7251"/>
    <w:rsid w:val="001F732F"/>
    <w:rsid w:val="001F7626"/>
    <w:rsid w:val="001F7630"/>
    <w:rsid w:val="001F767C"/>
    <w:rsid w:val="001F76F6"/>
    <w:rsid w:val="001F7743"/>
    <w:rsid w:val="001F7851"/>
    <w:rsid w:val="001F7B33"/>
    <w:rsid w:val="001F7B8A"/>
    <w:rsid w:val="001F7BDA"/>
    <w:rsid w:val="0020005F"/>
    <w:rsid w:val="0020027B"/>
    <w:rsid w:val="00200B66"/>
    <w:rsid w:val="00200C96"/>
    <w:rsid w:val="00200DCD"/>
    <w:rsid w:val="00200F06"/>
    <w:rsid w:val="00201AD7"/>
    <w:rsid w:val="00201B19"/>
    <w:rsid w:val="00201D0C"/>
    <w:rsid w:val="00201D98"/>
    <w:rsid w:val="00201DCF"/>
    <w:rsid w:val="00201E17"/>
    <w:rsid w:val="0020206A"/>
    <w:rsid w:val="0020218D"/>
    <w:rsid w:val="002021CA"/>
    <w:rsid w:val="00202218"/>
    <w:rsid w:val="002023EE"/>
    <w:rsid w:val="002026B9"/>
    <w:rsid w:val="00203077"/>
    <w:rsid w:val="0020313C"/>
    <w:rsid w:val="00203152"/>
    <w:rsid w:val="0020334E"/>
    <w:rsid w:val="0020341C"/>
    <w:rsid w:val="00203443"/>
    <w:rsid w:val="002034BD"/>
    <w:rsid w:val="00203758"/>
    <w:rsid w:val="002038FB"/>
    <w:rsid w:val="002039BA"/>
    <w:rsid w:val="00203ABE"/>
    <w:rsid w:val="00203D03"/>
    <w:rsid w:val="00203EB2"/>
    <w:rsid w:val="002040FA"/>
    <w:rsid w:val="00204139"/>
    <w:rsid w:val="00204209"/>
    <w:rsid w:val="00204553"/>
    <w:rsid w:val="002047FD"/>
    <w:rsid w:val="0020486E"/>
    <w:rsid w:val="00204921"/>
    <w:rsid w:val="00204D9E"/>
    <w:rsid w:val="00204E7C"/>
    <w:rsid w:val="00204F2C"/>
    <w:rsid w:val="00205130"/>
    <w:rsid w:val="0020544C"/>
    <w:rsid w:val="002054E0"/>
    <w:rsid w:val="00205790"/>
    <w:rsid w:val="00205852"/>
    <w:rsid w:val="002058AB"/>
    <w:rsid w:val="0020593E"/>
    <w:rsid w:val="0020596F"/>
    <w:rsid w:val="00205A93"/>
    <w:rsid w:val="00205BCE"/>
    <w:rsid w:val="00205C2A"/>
    <w:rsid w:val="00205D17"/>
    <w:rsid w:val="00205E20"/>
    <w:rsid w:val="00205EA0"/>
    <w:rsid w:val="00205F15"/>
    <w:rsid w:val="00205FCF"/>
    <w:rsid w:val="002061C2"/>
    <w:rsid w:val="00206519"/>
    <w:rsid w:val="00206591"/>
    <w:rsid w:val="00206600"/>
    <w:rsid w:val="0020670C"/>
    <w:rsid w:val="00206740"/>
    <w:rsid w:val="00207062"/>
    <w:rsid w:val="002070B4"/>
    <w:rsid w:val="00207180"/>
    <w:rsid w:val="00207441"/>
    <w:rsid w:val="00207636"/>
    <w:rsid w:val="00207700"/>
    <w:rsid w:val="0020771D"/>
    <w:rsid w:val="0020785F"/>
    <w:rsid w:val="00207998"/>
    <w:rsid w:val="00207A20"/>
    <w:rsid w:val="00207C20"/>
    <w:rsid w:val="00207C33"/>
    <w:rsid w:val="00207DE0"/>
    <w:rsid w:val="00207FE4"/>
    <w:rsid w:val="0021012B"/>
    <w:rsid w:val="00210197"/>
    <w:rsid w:val="0021034D"/>
    <w:rsid w:val="0021040E"/>
    <w:rsid w:val="00210437"/>
    <w:rsid w:val="00210506"/>
    <w:rsid w:val="00210642"/>
    <w:rsid w:val="002109EC"/>
    <w:rsid w:val="00210A21"/>
    <w:rsid w:val="00210C26"/>
    <w:rsid w:val="002111FA"/>
    <w:rsid w:val="00211221"/>
    <w:rsid w:val="00211383"/>
    <w:rsid w:val="0021139C"/>
    <w:rsid w:val="002115FD"/>
    <w:rsid w:val="00211933"/>
    <w:rsid w:val="00211B5D"/>
    <w:rsid w:val="00211C2A"/>
    <w:rsid w:val="00211C5A"/>
    <w:rsid w:val="00211FB0"/>
    <w:rsid w:val="0021211D"/>
    <w:rsid w:val="002122F1"/>
    <w:rsid w:val="002122F4"/>
    <w:rsid w:val="002125AF"/>
    <w:rsid w:val="002127E0"/>
    <w:rsid w:val="0021291A"/>
    <w:rsid w:val="00212B70"/>
    <w:rsid w:val="00212CD0"/>
    <w:rsid w:val="00212F04"/>
    <w:rsid w:val="00212F22"/>
    <w:rsid w:val="00213164"/>
    <w:rsid w:val="00213696"/>
    <w:rsid w:val="002137D3"/>
    <w:rsid w:val="002139E3"/>
    <w:rsid w:val="00213A3F"/>
    <w:rsid w:val="00213F62"/>
    <w:rsid w:val="00213FBC"/>
    <w:rsid w:val="00214184"/>
    <w:rsid w:val="0021428F"/>
    <w:rsid w:val="00214365"/>
    <w:rsid w:val="0021445F"/>
    <w:rsid w:val="00214492"/>
    <w:rsid w:val="002146A2"/>
    <w:rsid w:val="0021492D"/>
    <w:rsid w:val="00214CC9"/>
    <w:rsid w:val="00215153"/>
    <w:rsid w:val="00215303"/>
    <w:rsid w:val="0021576F"/>
    <w:rsid w:val="00215862"/>
    <w:rsid w:val="002159C1"/>
    <w:rsid w:val="00215CC2"/>
    <w:rsid w:val="0021602C"/>
    <w:rsid w:val="002164F8"/>
    <w:rsid w:val="00216587"/>
    <w:rsid w:val="00216775"/>
    <w:rsid w:val="002167A5"/>
    <w:rsid w:val="00216862"/>
    <w:rsid w:val="002169A1"/>
    <w:rsid w:val="00216BB2"/>
    <w:rsid w:val="0021703C"/>
    <w:rsid w:val="002173A0"/>
    <w:rsid w:val="00217670"/>
    <w:rsid w:val="002176E0"/>
    <w:rsid w:val="00217839"/>
    <w:rsid w:val="00217C19"/>
    <w:rsid w:val="00217CFA"/>
    <w:rsid w:val="00217D18"/>
    <w:rsid w:val="00217F58"/>
    <w:rsid w:val="00217FE7"/>
    <w:rsid w:val="00220357"/>
    <w:rsid w:val="002203A6"/>
    <w:rsid w:val="002203EA"/>
    <w:rsid w:val="00220745"/>
    <w:rsid w:val="00220A2B"/>
    <w:rsid w:val="00220ACB"/>
    <w:rsid w:val="00220AE3"/>
    <w:rsid w:val="00220B64"/>
    <w:rsid w:val="00220C2D"/>
    <w:rsid w:val="00220E89"/>
    <w:rsid w:val="00220FF4"/>
    <w:rsid w:val="002210AF"/>
    <w:rsid w:val="00221406"/>
    <w:rsid w:val="002216D7"/>
    <w:rsid w:val="0022173E"/>
    <w:rsid w:val="002217B3"/>
    <w:rsid w:val="0022184F"/>
    <w:rsid w:val="00221872"/>
    <w:rsid w:val="00221E6C"/>
    <w:rsid w:val="002226DD"/>
    <w:rsid w:val="002227E0"/>
    <w:rsid w:val="002228FE"/>
    <w:rsid w:val="00222A2C"/>
    <w:rsid w:val="00222D98"/>
    <w:rsid w:val="002230C1"/>
    <w:rsid w:val="00223213"/>
    <w:rsid w:val="002234C0"/>
    <w:rsid w:val="002236DB"/>
    <w:rsid w:val="00223768"/>
    <w:rsid w:val="00223816"/>
    <w:rsid w:val="00223B84"/>
    <w:rsid w:val="00223B8E"/>
    <w:rsid w:val="00223F88"/>
    <w:rsid w:val="00224057"/>
    <w:rsid w:val="0022412E"/>
    <w:rsid w:val="00224272"/>
    <w:rsid w:val="002244D1"/>
    <w:rsid w:val="00224A5C"/>
    <w:rsid w:val="00224B29"/>
    <w:rsid w:val="00224C6D"/>
    <w:rsid w:val="00224C7D"/>
    <w:rsid w:val="00224D78"/>
    <w:rsid w:val="00225094"/>
    <w:rsid w:val="002255D9"/>
    <w:rsid w:val="002256C7"/>
    <w:rsid w:val="00225967"/>
    <w:rsid w:val="00225AB2"/>
    <w:rsid w:val="00225BB7"/>
    <w:rsid w:val="00225FA4"/>
    <w:rsid w:val="0022600F"/>
    <w:rsid w:val="00226011"/>
    <w:rsid w:val="002260F8"/>
    <w:rsid w:val="002260FB"/>
    <w:rsid w:val="00226206"/>
    <w:rsid w:val="002264DD"/>
    <w:rsid w:val="0022655D"/>
    <w:rsid w:val="00226CE4"/>
    <w:rsid w:val="00226DEC"/>
    <w:rsid w:val="00226E5E"/>
    <w:rsid w:val="00226FCB"/>
    <w:rsid w:val="00227203"/>
    <w:rsid w:val="00227366"/>
    <w:rsid w:val="00227422"/>
    <w:rsid w:val="00227601"/>
    <w:rsid w:val="00227862"/>
    <w:rsid w:val="00227884"/>
    <w:rsid w:val="00227907"/>
    <w:rsid w:val="00227B35"/>
    <w:rsid w:val="00227BFE"/>
    <w:rsid w:val="00227C7D"/>
    <w:rsid w:val="00227CBD"/>
    <w:rsid w:val="00230090"/>
    <w:rsid w:val="00230158"/>
    <w:rsid w:val="002302E9"/>
    <w:rsid w:val="00230328"/>
    <w:rsid w:val="00230357"/>
    <w:rsid w:val="002304D8"/>
    <w:rsid w:val="00230519"/>
    <w:rsid w:val="00230622"/>
    <w:rsid w:val="002307A8"/>
    <w:rsid w:val="002312C9"/>
    <w:rsid w:val="00231434"/>
    <w:rsid w:val="002317DE"/>
    <w:rsid w:val="002318B7"/>
    <w:rsid w:val="00231BE4"/>
    <w:rsid w:val="00231D27"/>
    <w:rsid w:val="002321EC"/>
    <w:rsid w:val="002322BD"/>
    <w:rsid w:val="002329AB"/>
    <w:rsid w:val="00232C5A"/>
    <w:rsid w:val="00232CF6"/>
    <w:rsid w:val="00232D1F"/>
    <w:rsid w:val="00232D8C"/>
    <w:rsid w:val="00233049"/>
    <w:rsid w:val="0023321F"/>
    <w:rsid w:val="00233382"/>
    <w:rsid w:val="002333FB"/>
    <w:rsid w:val="00233578"/>
    <w:rsid w:val="0023364C"/>
    <w:rsid w:val="002339F9"/>
    <w:rsid w:val="00233DB1"/>
    <w:rsid w:val="00233DDD"/>
    <w:rsid w:val="00234452"/>
    <w:rsid w:val="0023456E"/>
    <w:rsid w:val="002349E9"/>
    <w:rsid w:val="00234D2A"/>
    <w:rsid w:val="00234F83"/>
    <w:rsid w:val="002351CB"/>
    <w:rsid w:val="002352F4"/>
    <w:rsid w:val="00235325"/>
    <w:rsid w:val="00235399"/>
    <w:rsid w:val="002354F6"/>
    <w:rsid w:val="00235575"/>
    <w:rsid w:val="00235710"/>
    <w:rsid w:val="0023580D"/>
    <w:rsid w:val="002359F5"/>
    <w:rsid w:val="00235E1C"/>
    <w:rsid w:val="002361B2"/>
    <w:rsid w:val="00236323"/>
    <w:rsid w:val="00236361"/>
    <w:rsid w:val="00236523"/>
    <w:rsid w:val="0023659F"/>
    <w:rsid w:val="00236883"/>
    <w:rsid w:val="00236950"/>
    <w:rsid w:val="00236F3C"/>
    <w:rsid w:val="002373C2"/>
    <w:rsid w:val="0023756A"/>
    <w:rsid w:val="00237A1C"/>
    <w:rsid w:val="00237D31"/>
    <w:rsid w:val="00237D60"/>
    <w:rsid w:val="00237D63"/>
    <w:rsid w:val="00237DB3"/>
    <w:rsid w:val="00237FD1"/>
    <w:rsid w:val="0024058C"/>
    <w:rsid w:val="002405B2"/>
    <w:rsid w:val="00240867"/>
    <w:rsid w:val="0024087B"/>
    <w:rsid w:val="002408B2"/>
    <w:rsid w:val="00240920"/>
    <w:rsid w:val="002409FE"/>
    <w:rsid w:val="00240C0D"/>
    <w:rsid w:val="00240C53"/>
    <w:rsid w:val="00240C6A"/>
    <w:rsid w:val="00240CEE"/>
    <w:rsid w:val="00240DED"/>
    <w:rsid w:val="00240E20"/>
    <w:rsid w:val="00240E59"/>
    <w:rsid w:val="00240FDF"/>
    <w:rsid w:val="002412B1"/>
    <w:rsid w:val="002413DB"/>
    <w:rsid w:val="00241646"/>
    <w:rsid w:val="00241792"/>
    <w:rsid w:val="002417E5"/>
    <w:rsid w:val="00241841"/>
    <w:rsid w:val="00241994"/>
    <w:rsid w:val="00241DE2"/>
    <w:rsid w:val="00241F90"/>
    <w:rsid w:val="0024206A"/>
    <w:rsid w:val="002420B6"/>
    <w:rsid w:val="0024211B"/>
    <w:rsid w:val="0024214A"/>
    <w:rsid w:val="002422AF"/>
    <w:rsid w:val="002422D0"/>
    <w:rsid w:val="00242BBA"/>
    <w:rsid w:val="00242BBE"/>
    <w:rsid w:val="00242E13"/>
    <w:rsid w:val="0024308E"/>
    <w:rsid w:val="002431A0"/>
    <w:rsid w:val="0024372C"/>
    <w:rsid w:val="00243808"/>
    <w:rsid w:val="00243C4A"/>
    <w:rsid w:val="00243FC4"/>
    <w:rsid w:val="00243FF3"/>
    <w:rsid w:val="002442A6"/>
    <w:rsid w:val="00244321"/>
    <w:rsid w:val="0024484C"/>
    <w:rsid w:val="0024517A"/>
    <w:rsid w:val="002451BD"/>
    <w:rsid w:val="0024557D"/>
    <w:rsid w:val="002457F0"/>
    <w:rsid w:val="0024592C"/>
    <w:rsid w:val="00245BAA"/>
    <w:rsid w:val="00245CDA"/>
    <w:rsid w:val="00245F17"/>
    <w:rsid w:val="00245FD2"/>
    <w:rsid w:val="0024621C"/>
    <w:rsid w:val="00246408"/>
    <w:rsid w:val="00246453"/>
    <w:rsid w:val="002467F5"/>
    <w:rsid w:val="00246926"/>
    <w:rsid w:val="00246BB5"/>
    <w:rsid w:val="00246D45"/>
    <w:rsid w:val="00246D68"/>
    <w:rsid w:val="00246D80"/>
    <w:rsid w:val="00246FCC"/>
    <w:rsid w:val="00246FEB"/>
    <w:rsid w:val="0024739F"/>
    <w:rsid w:val="00247447"/>
    <w:rsid w:val="002474F2"/>
    <w:rsid w:val="002478B8"/>
    <w:rsid w:val="002479BE"/>
    <w:rsid w:val="00247CB4"/>
    <w:rsid w:val="00247E0E"/>
    <w:rsid w:val="0025001F"/>
    <w:rsid w:val="0025011E"/>
    <w:rsid w:val="00250318"/>
    <w:rsid w:val="00250C16"/>
    <w:rsid w:val="00250C42"/>
    <w:rsid w:val="00250D8C"/>
    <w:rsid w:val="002515AF"/>
    <w:rsid w:val="00251998"/>
    <w:rsid w:val="00251DC4"/>
    <w:rsid w:val="00251EBA"/>
    <w:rsid w:val="002522CB"/>
    <w:rsid w:val="00252538"/>
    <w:rsid w:val="002525B7"/>
    <w:rsid w:val="002525EA"/>
    <w:rsid w:val="0025261D"/>
    <w:rsid w:val="002526B5"/>
    <w:rsid w:val="002529F9"/>
    <w:rsid w:val="00252B0A"/>
    <w:rsid w:val="00252B17"/>
    <w:rsid w:val="00252B70"/>
    <w:rsid w:val="00252EBA"/>
    <w:rsid w:val="00252FAE"/>
    <w:rsid w:val="00253173"/>
    <w:rsid w:val="00253271"/>
    <w:rsid w:val="00253281"/>
    <w:rsid w:val="002532D3"/>
    <w:rsid w:val="00253483"/>
    <w:rsid w:val="00253552"/>
    <w:rsid w:val="00253639"/>
    <w:rsid w:val="00253732"/>
    <w:rsid w:val="00253774"/>
    <w:rsid w:val="00253794"/>
    <w:rsid w:val="00253A3C"/>
    <w:rsid w:val="00253C49"/>
    <w:rsid w:val="002541DB"/>
    <w:rsid w:val="002542B5"/>
    <w:rsid w:val="00254306"/>
    <w:rsid w:val="0025433A"/>
    <w:rsid w:val="00254527"/>
    <w:rsid w:val="00254538"/>
    <w:rsid w:val="002545F3"/>
    <w:rsid w:val="00254818"/>
    <w:rsid w:val="00254856"/>
    <w:rsid w:val="00254870"/>
    <w:rsid w:val="002549AE"/>
    <w:rsid w:val="00254A9C"/>
    <w:rsid w:val="00254B35"/>
    <w:rsid w:val="00254D01"/>
    <w:rsid w:val="00254DBC"/>
    <w:rsid w:val="00254E3C"/>
    <w:rsid w:val="00254EC2"/>
    <w:rsid w:val="00254F43"/>
    <w:rsid w:val="00254F50"/>
    <w:rsid w:val="00255185"/>
    <w:rsid w:val="00255658"/>
    <w:rsid w:val="00255846"/>
    <w:rsid w:val="00255C12"/>
    <w:rsid w:val="00255E04"/>
    <w:rsid w:val="00255EE1"/>
    <w:rsid w:val="00255F80"/>
    <w:rsid w:val="0025610D"/>
    <w:rsid w:val="002562A8"/>
    <w:rsid w:val="002562D4"/>
    <w:rsid w:val="002568FA"/>
    <w:rsid w:val="002569D9"/>
    <w:rsid w:val="00256CE3"/>
    <w:rsid w:val="00256DB2"/>
    <w:rsid w:val="00257384"/>
    <w:rsid w:val="0025797C"/>
    <w:rsid w:val="00257A8B"/>
    <w:rsid w:val="00257CC7"/>
    <w:rsid w:val="00257EB2"/>
    <w:rsid w:val="00257F2E"/>
    <w:rsid w:val="0026025F"/>
    <w:rsid w:val="002602EF"/>
    <w:rsid w:val="0026049C"/>
    <w:rsid w:val="00260765"/>
    <w:rsid w:val="00260849"/>
    <w:rsid w:val="00260DA7"/>
    <w:rsid w:val="00260F9E"/>
    <w:rsid w:val="00261172"/>
    <w:rsid w:val="0026126B"/>
    <w:rsid w:val="00261299"/>
    <w:rsid w:val="00261710"/>
    <w:rsid w:val="00261AD9"/>
    <w:rsid w:val="00261CEC"/>
    <w:rsid w:val="0026201C"/>
    <w:rsid w:val="00262045"/>
    <w:rsid w:val="002621AD"/>
    <w:rsid w:val="00262332"/>
    <w:rsid w:val="00262501"/>
    <w:rsid w:val="00262590"/>
    <w:rsid w:val="002627AD"/>
    <w:rsid w:val="00262DC2"/>
    <w:rsid w:val="00263649"/>
    <w:rsid w:val="002638C4"/>
    <w:rsid w:val="00263900"/>
    <w:rsid w:val="0026391E"/>
    <w:rsid w:val="00263C1A"/>
    <w:rsid w:val="00263C23"/>
    <w:rsid w:val="00263CAB"/>
    <w:rsid w:val="00263E94"/>
    <w:rsid w:val="0026438D"/>
    <w:rsid w:val="002643ED"/>
    <w:rsid w:val="00264532"/>
    <w:rsid w:val="00264573"/>
    <w:rsid w:val="00264974"/>
    <w:rsid w:val="00264A46"/>
    <w:rsid w:val="00264D03"/>
    <w:rsid w:val="00264ECE"/>
    <w:rsid w:val="0026508F"/>
    <w:rsid w:val="00265333"/>
    <w:rsid w:val="0026568B"/>
    <w:rsid w:val="0026579C"/>
    <w:rsid w:val="002658D5"/>
    <w:rsid w:val="00265926"/>
    <w:rsid w:val="00265B24"/>
    <w:rsid w:val="00265CF7"/>
    <w:rsid w:val="00265E21"/>
    <w:rsid w:val="00265F7A"/>
    <w:rsid w:val="00265F7C"/>
    <w:rsid w:val="0026601B"/>
    <w:rsid w:val="0026618B"/>
    <w:rsid w:val="002662B1"/>
    <w:rsid w:val="00266311"/>
    <w:rsid w:val="002663AD"/>
    <w:rsid w:val="00266419"/>
    <w:rsid w:val="0026644A"/>
    <w:rsid w:val="00266832"/>
    <w:rsid w:val="00266892"/>
    <w:rsid w:val="00266913"/>
    <w:rsid w:val="00266917"/>
    <w:rsid w:val="00266A06"/>
    <w:rsid w:val="00266FA7"/>
    <w:rsid w:val="0026717B"/>
    <w:rsid w:val="00267182"/>
    <w:rsid w:val="0026757C"/>
    <w:rsid w:val="00267A28"/>
    <w:rsid w:val="00267BA1"/>
    <w:rsid w:val="00267D94"/>
    <w:rsid w:val="00267EC8"/>
    <w:rsid w:val="00267EF0"/>
    <w:rsid w:val="0027015E"/>
    <w:rsid w:val="002701CC"/>
    <w:rsid w:val="0027112B"/>
    <w:rsid w:val="002711D8"/>
    <w:rsid w:val="0027179B"/>
    <w:rsid w:val="0027182F"/>
    <w:rsid w:val="00271B7B"/>
    <w:rsid w:val="00271D79"/>
    <w:rsid w:val="00271E7D"/>
    <w:rsid w:val="00271F4B"/>
    <w:rsid w:val="002726EF"/>
    <w:rsid w:val="0027275B"/>
    <w:rsid w:val="00272A82"/>
    <w:rsid w:val="00272BD6"/>
    <w:rsid w:val="00272D4C"/>
    <w:rsid w:val="0027370E"/>
    <w:rsid w:val="002739C9"/>
    <w:rsid w:val="00273B5A"/>
    <w:rsid w:val="00273CF7"/>
    <w:rsid w:val="00273D6F"/>
    <w:rsid w:val="00273EC2"/>
    <w:rsid w:val="00273FAB"/>
    <w:rsid w:val="00274089"/>
    <w:rsid w:val="002740B3"/>
    <w:rsid w:val="002741BA"/>
    <w:rsid w:val="002741E3"/>
    <w:rsid w:val="002741E4"/>
    <w:rsid w:val="0027431C"/>
    <w:rsid w:val="0027438B"/>
    <w:rsid w:val="002743D4"/>
    <w:rsid w:val="00274501"/>
    <w:rsid w:val="0027456A"/>
    <w:rsid w:val="0027468D"/>
    <w:rsid w:val="002747B5"/>
    <w:rsid w:val="00274868"/>
    <w:rsid w:val="0027492F"/>
    <w:rsid w:val="002749F9"/>
    <w:rsid w:val="0027507E"/>
    <w:rsid w:val="002750B4"/>
    <w:rsid w:val="002752C1"/>
    <w:rsid w:val="0027537E"/>
    <w:rsid w:val="00275393"/>
    <w:rsid w:val="002755E8"/>
    <w:rsid w:val="00275893"/>
    <w:rsid w:val="00275A79"/>
    <w:rsid w:val="00275AE8"/>
    <w:rsid w:val="00275DF5"/>
    <w:rsid w:val="00275FF2"/>
    <w:rsid w:val="00276049"/>
    <w:rsid w:val="00276164"/>
    <w:rsid w:val="0027644A"/>
    <w:rsid w:val="0027652D"/>
    <w:rsid w:val="002765BD"/>
    <w:rsid w:val="00276733"/>
    <w:rsid w:val="0027684E"/>
    <w:rsid w:val="0027696E"/>
    <w:rsid w:val="00276A36"/>
    <w:rsid w:val="00276B7D"/>
    <w:rsid w:val="00276D85"/>
    <w:rsid w:val="00277325"/>
    <w:rsid w:val="00277367"/>
    <w:rsid w:val="00277440"/>
    <w:rsid w:val="0027756D"/>
    <w:rsid w:val="002775A8"/>
    <w:rsid w:val="0027761D"/>
    <w:rsid w:val="00277723"/>
    <w:rsid w:val="0027778D"/>
    <w:rsid w:val="002777B8"/>
    <w:rsid w:val="00277826"/>
    <w:rsid w:val="00277998"/>
    <w:rsid w:val="00277A03"/>
    <w:rsid w:val="00277AA7"/>
    <w:rsid w:val="00277D6E"/>
    <w:rsid w:val="00277E6B"/>
    <w:rsid w:val="00277F7C"/>
    <w:rsid w:val="00280165"/>
    <w:rsid w:val="00280219"/>
    <w:rsid w:val="00280397"/>
    <w:rsid w:val="002803BF"/>
    <w:rsid w:val="0028041E"/>
    <w:rsid w:val="0028053D"/>
    <w:rsid w:val="00280614"/>
    <w:rsid w:val="0028064C"/>
    <w:rsid w:val="0028069E"/>
    <w:rsid w:val="002806BF"/>
    <w:rsid w:val="00280715"/>
    <w:rsid w:val="00280721"/>
    <w:rsid w:val="00280C98"/>
    <w:rsid w:val="00280DBA"/>
    <w:rsid w:val="00280EED"/>
    <w:rsid w:val="00280EFC"/>
    <w:rsid w:val="00281078"/>
    <w:rsid w:val="00281122"/>
    <w:rsid w:val="002814A2"/>
    <w:rsid w:val="002816C0"/>
    <w:rsid w:val="00281765"/>
    <w:rsid w:val="002818CC"/>
    <w:rsid w:val="00281970"/>
    <w:rsid w:val="0028198A"/>
    <w:rsid w:val="0028218D"/>
    <w:rsid w:val="002821DC"/>
    <w:rsid w:val="00282214"/>
    <w:rsid w:val="002824BC"/>
    <w:rsid w:val="002826FF"/>
    <w:rsid w:val="0028278B"/>
    <w:rsid w:val="002827D2"/>
    <w:rsid w:val="00282913"/>
    <w:rsid w:val="002829A1"/>
    <w:rsid w:val="00282D05"/>
    <w:rsid w:val="002834CF"/>
    <w:rsid w:val="00283BFF"/>
    <w:rsid w:val="00283D8B"/>
    <w:rsid w:val="00283E4F"/>
    <w:rsid w:val="00283FD8"/>
    <w:rsid w:val="00284270"/>
    <w:rsid w:val="002842A2"/>
    <w:rsid w:val="0028457E"/>
    <w:rsid w:val="0028461C"/>
    <w:rsid w:val="00284700"/>
    <w:rsid w:val="0028489A"/>
    <w:rsid w:val="00284E27"/>
    <w:rsid w:val="00284E57"/>
    <w:rsid w:val="00284F24"/>
    <w:rsid w:val="002850EC"/>
    <w:rsid w:val="00285201"/>
    <w:rsid w:val="00285255"/>
    <w:rsid w:val="00285277"/>
    <w:rsid w:val="00285529"/>
    <w:rsid w:val="002858EF"/>
    <w:rsid w:val="00285963"/>
    <w:rsid w:val="002859CE"/>
    <w:rsid w:val="00285AA5"/>
    <w:rsid w:val="00285BA4"/>
    <w:rsid w:val="00285D45"/>
    <w:rsid w:val="00285E08"/>
    <w:rsid w:val="00285E7C"/>
    <w:rsid w:val="002864C6"/>
    <w:rsid w:val="002864DB"/>
    <w:rsid w:val="00286823"/>
    <w:rsid w:val="00286C8E"/>
    <w:rsid w:val="00286E60"/>
    <w:rsid w:val="002871BF"/>
    <w:rsid w:val="00287358"/>
    <w:rsid w:val="00287538"/>
    <w:rsid w:val="0028779A"/>
    <w:rsid w:val="00287809"/>
    <w:rsid w:val="00287C8A"/>
    <w:rsid w:val="002900B9"/>
    <w:rsid w:val="002901A8"/>
    <w:rsid w:val="002902B0"/>
    <w:rsid w:val="00290418"/>
    <w:rsid w:val="0029043A"/>
    <w:rsid w:val="0029053D"/>
    <w:rsid w:val="0029054D"/>
    <w:rsid w:val="00290977"/>
    <w:rsid w:val="00290C29"/>
    <w:rsid w:val="00290C91"/>
    <w:rsid w:val="00290D26"/>
    <w:rsid w:val="00290DBD"/>
    <w:rsid w:val="00291052"/>
    <w:rsid w:val="002910D7"/>
    <w:rsid w:val="0029123A"/>
    <w:rsid w:val="002912AB"/>
    <w:rsid w:val="002912BA"/>
    <w:rsid w:val="002913B1"/>
    <w:rsid w:val="002915AD"/>
    <w:rsid w:val="00291AF9"/>
    <w:rsid w:val="00291B27"/>
    <w:rsid w:val="00291B95"/>
    <w:rsid w:val="00291BF7"/>
    <w:rsid w:val="00291D19"/>
    <w:rsid w:val="00291D97"/>
    <w:rsid w:val="00291F67"/>
    <w:rsid w:val="00291FB5"/>
    <w:rsid w:val="0029221E"/>
    <w:rsid w:val="0029253D"/>
    <w:rsid w:val="002926B7"/>
    <w:rsid w:val="002926F6"/>
    <w:rsid w:val="00292854"/>
    <w:rsid w:val="00292929"/>
    <w:rsid w:val="0029293B"/>
    <w:rsid w:val="002929DA"/>
    <w:rsid w:val="00292A61"/>
    <w:rsid w:val="00292C83"/>
    <w:rsid w:val="00292E7A"/>
    <w:rsid w:val="00293021"/>
    <w:rsid w:val="00293208"/>
    <w:rsid w:val="0029341F"/>
    <w:rsid w:val="0029346E"/>
    <w:rsid w:val="002936D9"/>
    <w:rsid w:val="002936DC"/>
    <w:rsid w:val="002937B9"/>
    <w:rsid w:val="00293892"/>
    <w:rsid w:val="00293973"/>
    <w:rsid w:val="00293AAA"/>
    <w:rsid w:val="00293AC0"/>
    <w:rsid w:val="00293C7D"/>
    <w:rsid w:val="00293E11"/>
    <w:rsid w:val="0029407F"/>
    <w:rsid w:val="002942BD"/>
    <w:rsid w:val="002942FF"/>
    <w:rsid w:val="0029430A"/>
    <w:rsid w:val="00294491"/>
    <w:rsid w:val="002949E1"/>
    <w:rsid w:val="00294D5F"/>
    <w:rsid w:val="00294E3D"/>
    <w:rsid w:val="002953D4"/>
    <w:rsid w:val="00295490"/>
    <w:rsid w:val="0029571E"/>
    <w:rsid w:val="00295756"/>
    <w:rsid w:val="00295782"/>
    <w:rsid w:val="0029587E"/>
    <w:rsid w:val="00295B58"/>
    <w:rsid w:val="00295B96"/>
    <w:rsid w:val="00295EBD"/>
    <w:rsid w:val="0029609C"/>
    <w:rsid w:val="00296150"/>
    <w:rsid w:val="00296764"/>
    <w:rsid w:val="00296785"/>
    <w:rsid w:val="002967C6"/>
    <w:rsid w:val="00296B42"/>
    <w:rsid w:val="00296C25"/>
    <w:rsid w:val="00296C28"/>
    <w:rsid w:val="00296F94"/>
    <w:rsid w:val="00297268"/>
    <w:rsid w:val="002973B3"/>
    <w:rsid w:val="0029748B"/>
    <w:rsid w:val="002974E4"/>
    <w:rsid w:val="0029756E"/>
    <w:rsid w:val="00297AA2"/>
    <w:rsid w:val="00297B13"/>
    <w:rsid w:val="00297DED"/>
    <w:rsid w:val="00297F09"/>
    <w:rsid w:val="002A00CF"/>
    <w:rsid w:val="002A013F"/>
    <w:rsid w:val="002A023A"/>
    <w:rsid w:val="002A027E"/>
    <w:rsid w:val="002A08A4"/>
    <w:rsid w:val="002A108D"/>
    <w:rsid w:val="002A1136"/>
    <w:rsid w:val="002A134B"/>
    <w:rsid w:val="002A1676"/>
    <w:rsid w:val="002A1751"/>
    <w:rsid w:val="002A1810"/>
    <w:rsid w:val="002A1952"/>
    <w:rsid w:val="002A1A94"/>
    <w:rsid w:val="002A1C58"/>
    <w:rsid w:val="002A1C81"/>
    <w:rsid w:val="002A1E69"/>
    <w:rsid w:val="002A1EEB"/>
    <w:rsid w:val="002A1F65"/>
    <w:rsid w:val="002A206A"/>
    <w:rsid w:val="002A22E5"/>
    <w:rsid w:val="002A2310"/>
    <w:rsid w:val="002A265A"/>
    <w:rsid w:val="002A281A"/>
    <w:rsid w:val="002A2ABC"/>
    <w:rsid w:val="002A2AD4"/>
    <w:rsid w:val="002A2E15"/>
    <w:rsid w:val="002A2F4B"/>
    <w:rsid w:val="002A3099"/>
    <w:rsid w:val="002A323F"/>
    <w:rsid w:val="002A3405"/>
    <w:rsid w:val="002A3463"/>
    <w:rsid w:val="002A34E3"/>
    <w:rsid w:val="002A3968"/>
    <w:rsid w:val="002A3BE3"/>
    <w:rsid w:val="002A3C92"/>
    <w:rsid w:val="002A3EF2"/>
    <w:rsid w:val="002A3FA4"/>
    <w:rsid w:val="002A4172"/>
    <w:rsid w:val="002A4554"/>
    <w:rsid w:val="002A4581"/>
    <w:rsid w:val="002A460F"/>
    <w:rsid w:val="002A4651"/>
    <w:rsid w:val="002A4752"/>
    <w:rsid w:val="002A4B27"/>
    <w:rsid w:val="002A4F78"/>
    <w:rsid w:val="002A53F6"/>
    <w:rsid w:val="002A542E"/>
    <w:rsid w:val="002A562F"/>
    <w:rsid w:val="002A5736"/>
    <w:rsid w:val="002A5ADD"/>
    <w:rsid w:val="002A5D46"/>
    <w:rsid w:val="002A5EF4"/>
    <w:rsid w:val="002A5FEE"/>
    <w:rsid w:val="002A63F9"/>
    <w:rsid w:val="002A64BF"/>
    <w:rsid w:val="002A654F"/>
    <w:rsid w:val="002A66E1"/>
    <w:rsid w:val="002A6C9E"/>
    <w:rsid w:val="002A6E1C"/>
    <w:rsid w:val="002A73A5"/>
    <w:rsid w:val="002A76DE"/>
    <w:rsid w:val="002A7895"/>
    <w:rsid w:val="002A794A"/>
    <w:rsid w:val="002A7A37"/>
    <w:rsid w:val="002A7B07"/>
    <w:rsid w:val="002A7B11"/>
    <w:rsid w:val="002A7B41"/>
    <w:rsid w:val="002A7C02"/>
    <w:rsid w:val="002A7EAC"/>
    <w:rsid w:val="002A7F6F"/>
    <w:rsid w:val="002B0069"/>
    <w:rsid w:val="002B0085"/>
    <w:rsid w:val="002B04B9"/>
    <w:rsid w:val="002B071A"/>
    <w:rsid w:val="002B0842"/>
    <w:rsid w:val="002B0DAA"/>
    <w:rsid w:val="002B0EBE"/>
    <w:rsid w:val="002B1103"/>
    <w:rsid w:val="002B1698"/>
    <w:rsid w:val="002B173B"/>
    <w:rsid w:val="002B1742"/>
    <w:rsid w:val="002B1759"/>
    <w:rsid w:val="002B1CB3"/>
    <w:rsid w:val="002B1DA8"/>
    <w:rsid w:val="002B1DDB"/>
    <w:rsid w:val="002B256C"/>
    <w:rsid w:val="002B2571"/>
    <w:rsid w:val="002B288A"/>
    <w:rsid w:val="002B298B"/>
    <w:rsid w:val="002B2ABD"/>
    <w:rsid w:val="002B2C6A"/>
    <w:rsid w:val="002B2D05"/>
    <w:rsid w:val="002B2F23"/>
    <w:rsid w:val="002B333C"/>
    <w:rsid w:val="002B34EA"/>
    <w:rsid w:val="002B3726"/>
    <w:rsid w:val="002B380D"/>
    <w:rsid w:val="002B391F"/>
    <w:rsid w:val="002B3A9A"/>
    <w:rsid w:val="002B3C39"/>
    <w:rsid w:val="002B3CCA"/>
    <w:rsid w:val="002B3EE6"/>
    <w:rsid w:val="002B4289"/>
    <w:rsid w:val="002B43DA"/>
    <w:rsid w:val="002B44D4"/>
    <w:rsid w:val="002B45DE"/>
    <w:rsid w:val="002B4638"/>
    <w:rsid w:val="002B468E"/>
    <w:rsid w:val="002B4A49"/>
    <w:rsid w:val="002B5168"/>
    <w:rsid w:val="002B5225"/>
    <w:rsid w:val="002B547A"/>
    <w:rsid w:val="002B598A"/>
    <w:rsid w:val="002B5A98"/>
    <w:rsid w:val="002B5C1C"/>
    <w:rsid w:val="002B5C88"/>
    <w:rsid w:val="002B5D0F"/>
    <w:rsid w:val="002B5DF0"/>
    <w:rsid w:val="002B5E41"/>
    <w:rsid w:val="002B5FC5"/>
    <w:rsid w:val="002B602B"/>
    <w:rsid w:val="002B6CD0"/>
    <w:rsid w:val="002B6FE1"/>
    <w:rsid w:val="002B7016"/>
    <w:rsid w:val="002B717B"/>
    <w:rsid w:val="002B71CE"/>
    <w:rsid w:val="002B7200"/>
    <w:rsid w:val="002B7460"/>
    <w:rsid w:val="002B77F3"/>
    <w:rsid w:val="002B7A15"/>
    <w:rsid w:val="002B7B8B"/>
    <w:rsid w:val="002B7BD8"/>
    <w:rsid w:val="002B7C06"/>
    <w:rsid w:val="002B7D4B"/>
    <w:rsid w:val="002B7D4E"/>
    <w:rsid w:val="002B7E3D"/>
    <w:rsid w:val="002B7E90"/>
    <w:rsid w:val="002B7EC0"/>
    <w:rsid w:val="002B7F69"/>
    <w:rsid w:val="002B7FB9"/>
    <w:rsid w:val="002C0157"/>
    <w:rsid w:val="002C016E"/>
    <w:rsid w:val="002C059E"/>
    <w:rsid w:val="002C064F"/>
    <w:rsid w:val="002C0B3D"/>
    <w:rsid w:val="002C0B4C"/>
    <w:rsid w:val="002C0C3B"/>
    <w:rsid w:val="002C0D95"/>
    <w:rsid w:val="002C0FCD"/>
    <w:rsid w:val="002C1079"/>
    <w:rsid w:val="002C10EC"/>
    <w:rsid w:val="002C14BF"/>
    <w:rsid w:val="002C15B2"/>
    <w:rsid w:val="002C1BDF"/>
    <w:rsid w:val="002C1E23"/>
    <w:rsid w:val="002C2063"/>
    <w:rsid w:val="002C2171"/>
    <w:rsid w:val="002C21D8"/>
    <w:rsid w:val="002C2438"/>
    <w:rsid w:val="002C2465"/>
    <w:rsid w:val="002C256F"/>
    <w:rsid w:val="002C25BE"/>
    <w:rsid w:val="002C2A00"/>
    <w:rsid w:val="002C2BD9"/>
    <w:rsid w:val="002C2F6C"/>
    <w:rsid w:val="002C347A"/>
    <w:rsid w:val="002C348C"/>
    <w:rsid w:val="002C3703"/>
    <w:rsid w:val="002C38D8"/>
    <w:rsid w:val="002C3BD2"/>
    <w:rsid w:val="002C3C50"/>
    <w:rsid w:val="002C3D07"/>
    <w:rsid w:val="002C4065"/>
    <w:rsid w:val="002C41D9"/>
    <w:rsid w:val="002C42A5"/>
    <w:rsid w:val="002C43CE"/>
    <w:rsid w:val="002C45BC"/>
    <w:rsid w:val="002C45D1"/>
    <w:rsid w:val="002C45D7"/>
    <w:rsid w:val="002C45DF"/>
    <w:rsid w:val="002C470C"/>
    <w:rsid w:val="002C49D0"/>
    <w:rsid w:val="002C4B19"/>
    <w:rsid w:val="002C4C34"/>
    <w:rsid w:val="002C4CF8"/>
    <w:rsid w:val="002C4D23"/>
    <w:rsid w:val="002C530B"/>
    <w:rsid w:val="002C5760"/>
    <w:rsid w:val="002C5A0D"/>
    <w:rsid w:val="002C5D18"/>
    <w:rsid w:val="002C5E81"/>
    <w:rsid w:val="002C5EDD"/>
    <w:rsid w:val="002C5F6B"/>
    <w:rsid w:val="002C60AE"/>
    <w:rsid w:val="002C6424"/>
    <w:rsid w:val="002C65E6"/>
    <w:rsid w:val="002C670A"/>
    <w:rsid w:val="002C6813"/>
    <w:rsid w:val="002C6D7C"/>
    <w:rsid w:val="002C6DA9"/>
    <w:rsid w:val="002C6FCC"/>
    <w:rsid w:val="002C702B"/>
    <w:rsid w:val="002C7055"/>
    <w:rsid w:val="002C70BD"/>
    <w:rsid w:val="002C76E9"/>
    <w:rsid w:val="002C7A9E"/>
    <w:rsid w:val="002C7AC6"/>
    <w:rsid w:val="002C7F11"/>
    <w:rsid w:val="002C7FE9"/>
    <w:rsid w:val="002D0554"/>
    <w:rsid w:val="002D0620"/>
    <w:rsid w:val="002D079F"/>
    <w:rsid w:val="002D0854"/>
    <w:rsid w:val="002D0920"/>
    <w:rsid w:val="002D0B0A"/>
    <w:rsid w:val="002D0B3F"/>
    <w:rsid w:val="002D0E61"/>
    <w:rsid w:val="002D0EDA"/>
    <w:rsid w:val="002D1535"/>
    <w:rsid w:val="002D163A"/>
    <w:rsid w:val="002D17A2"/>
    <w:rsid w:val="002D1AFF"/>
    <w:rsid w:val="002D1C66"/>
    <w:rsid w:val="002D1E3B"/>
    <w:rsid w:val="002D2006"/>
    <w:rsid w:val="002D208E"/>
    <w:rsid w:val="002D2307"/>
    <w:rsid w:val="002D241A"/>
    <w:rsid w:val="002D2643"/>
    <w:rsid w:val="002D2723"/>
    <w:rsid w:val="002D2983"/>
    <w:rsid w:val="002D2AA8"/>
    <w:rsid w:val="002D2B75"/>
    <w:rsid w:val="002D3083"/>
    <w:rsid w:val="002D35FC"/>
    <w:rsid w:val="002D362A"/>
    <w:rsid w:val="002D3D99"/>
    <w:rsid w:val="002D3E58"/>
    <w:rsid w:val="002D3F16"/>
    <w:rsid w:val="002D41B7"/>
    <w:rsid w:val="002D4271"/>
    <w:rsid w:val="002D4277"/>
    <w:rsid w:val="002D4464"/>
    <w:rsid w:val="002D44B4"/>
    <w:rsid w:val="002D47A9"/>
    <w:rsid w:val="002D4CAF"/>
    <w:rsid w:val="002D4E2B"/>
    <w:rsid w:val="002D4F1D"/>
    <w:rsid w:val="002D4F94"/>
    <w:rsid w:val="002D54D1"/>
    <w:rsid w:val="002D54D7"/>
    <w:rsid w:val="002D54EE"/>
    <w:rsid w:val="002D5590"/>
    <w:rsid w:val="002D56EB"/>
    <w:rsid w:val="002D5768"/>
    <w:rsid w:val="002D59B6"/>
    <w:rsid w:val="002D5C42"/>
    <w:rsid w:val="002D5D24"/>
    <w:rsid w:val="002D6426"/>
    <w:rsid w:val="002D65BF"/>
    <w:rsid w:val="002D6618"/>
    <w:rsid w:val="002D6776"/>
    <w:rsid w:val="002D7045"/>
    <w:rsid w:val="002D72FC"/>
    <w:rsid w:val="002D7496"/>
    <w:rsid w:val="002D749B"/>
    <w:rsid w:val="002D74B6"/>
    <w:rsid w:val="002D77DC"/>
    <w:rsid w:val="002D788C"/>
    <w:rsid w:val="002D790D"/>
    <w:rsid w:val="002D7A97"/>
    <w:rsid w:val="002D7B6B"/>
    <w:rsid w:val="002D7E34"/>
    <w:rsid w:val="002E020E"/>
    <w:rsid w:val="002E03C1"/>
    <w:rsid w:val="002E0555"/>
    <w:rsid w:val="002E056E"/>
    <w:rsid w:val="002E08B5"/>
    <w:rsid w:val="002E0A00"/>
    <w:rsid w:val="002E0EC1"/>
    <w:rsid w:val="002E124C"/>
    <w:rsid w:val="002E1332"/>
    <w:rsid w:val="002E13DA"/>
    <w:rsid w:val="002E1628"/>
    <w:rsid w:val="002E1629"/>
    <w:rsid w:val="002E1CCC"/>
    <w:rsid w:val="002E230E"/>
    <w:rsid w:val="002E268A"/>
    <w:rsid w:val="002E2A1B"/>
    <w:rsid w:val="002E2E04"/>
    <w:rsid w:val="002E2E9F"/>
    <w:rsid w:val="002E3026"/>
    <w:rsid w:val="002E37C0"/>
    <w:rsid w:val="002E3DC7"/>
    <w:rsid w:val="002E3E20"/>
    <w:rsid w:val="002E3F5B"/>
    <w:rsid w:val="002E402E"/>
    <w:rsid w:val="002E4784"/>
    <w:rsid w:val="002E49E9"/>
    <w:rsid w:val="002E4BC1"/>
    <w:rsid w:val="002E4D1F"/>
    <w:rsid w:val="002E4FAB"/>
    <w:rsid w:val="002E519D"/>
    <w:rsid w:val="002E53F5"/>
    <w:rsid w:val="002E5489"/>
    <w:rsid w:val="002E56FA"/>
    <w:rsid w:val="002E5820"/>
    <w:rsid w:val="002E58D1"/>
    <w:rsid w:val="002E58F4"/>
    <w:rsid w:val="002E5A91"/>
    <w:rsid w:val="002E5B91"/>
    <w:rsid w:val="002E5F59"/>
    <w:rsid w:val="002E5FF5"/>
    <w:rsid w:val="002E61AE"/>
    <w:rsid w:val="002E6789"/>
    <w:rsid w:val="002E67C7"/>
    <w:rsid w:val="002E6888"/>
    <w:rsid w:val="002E68ED"/>
    <w:rsid w:val="002E699B"/>
    <w:rsid w:val="002E6AF5"/>
    <w:rsid w:val="002E6F96"/>
    <w:rsid w:val="002E70F9"/>
    <w:rsid w:val="002E720A"/>
    <w:rsid w:val="002E7441"/>
    <w:rsid w:val="002E7480"/>
    <w:rsid w:val="002E7667"/>
    <w:rsid w:val="002E7AD8"/>
    <w:rsid w:val="002E7E51"/>
    <w:rsid w:val="002E7F87"/>
    <w:rsid w:val="002F00EA"/>
    <w:rsid w:val="002F0100"/>
    <w:rsid w:val="002F0301"/>
    <w:rsid w:val="002F036B"/>
    <w:rsid w:val="002F040B"/>
    <w:rsid w:val="002F06F2"/>
    <w:rsid w:val="002F0C83"/>
    <w:rsid w:val="002F0DD2"/>
    <w:rsid w:val="002F10AD"/>
    <w:rsid w:val="002F1101"/>
    <w:rsid w:val="002F1184"/>
    <w:rsid w:val="002F12FC"/>
    <w:rsid w:val="002F1795"/>
    <w:rsid w:val="002F17F1"/>
    <w:rsid w:val="002F181E"/>
    <w:rsid w:val="002F1A1C"/>
    <w:rsid w:val="002F1B17"/>
    <w:rsid w:val="002F1B52"/>
    <w:rsid w:val="002F1CBB"/>
    <w:rsid w:val="002F1DC6"/>
    <w:rsid w:val="002F1DCC"/>
    <w:rsid w:val="002F2106"/>
    <w:rsid w:val="002F22E0"/>
    <w:rsid w:val="002F244C"/>
    <w:rsid w:val="002F24B2"/>
    <w:rsid w:val="002F2712"/>
    <w:rsid w:val="002F28A4"/>
    <w:rsid w:val="002F318A"/>
    <w:rsid w:val="002F3385"/>
    <w:rsid w:val="002F34D4"/>
    <w:rsid w:val="002F34F3"/>
    <w:rsid w:val="002F38CB"/>
    <w:rsid w:val="002F3A38"/>
    <w:rsid w:val="002F3B70"/>
    <w:rsid w:val="002F3C53"/>
    <w:rsid w:val="002F3C57"/>
    <w:rsid w:val="002F3E43"/>
    <w:rsid w:val="002F41BE"/>
    <w:rsid w:val="002F41DB"/>
    <w:rsid w:val="002F45B8"/>
    <w:rsid w:val="002F47E1"/>
    <w:rsid w:val="002F489D"/>
    <w:rsid w:val="002F4AA5"/>
    <w:rsid w:val="002F4B23"/>
    <w:rsid w:val="002F4E27"/>
    <w:rsid w:val="002F5130"/>
    <w:rsid w:val="002F5178"/>
    <w:rsid w:val="002F51F9"/>
    <w:rsid w:val="002F578C"/>
    <w:rsid w:val="002F5997"/>
    <w:rsid w:val="002F5AAF"/>
    <w:rsid w:val="002F5BD0"/>
    <w:rsid w:val="002F66AB"/>
    <w:rsid w:val="002F6780"/>
    <w:rsid w:val="002F67D3"/>
    <w:rsid w:val="002F697A"/>
    <w:rsid w:val="002F6B2E"/>
    <w:rsid w:val="002F6B76"/>
    <w:rsid w:val="002F72F7"/>
    <w:rsid w:val="002F7347"/>
    <w:rsid w:val="002F74DA"/>
    <w:rsid w:val="002F7639"/>
    <w:rsid w:val="002F7713"/>
    <w:rsid w:val="002F7991"/>
    <w:rsid w:val="002F79A5"/>
    <w:rsid w:val="002F7BFB"/>
    <w:rsid w:val="002F7CD4"/>
    <w:rsid w:val="002F7EFB"/>
    <w:rsid w:val="002F7FDF"/>
    <w:rsid w:val="003000D4"/>
    <w:rsid w:val="003000D9"/>
    <w:rsid w:val="00300179"/>
    <w:rsid w:val="003001DC"/>
    <w:rsid w:val="003002D7"/>
    <w:rsid w:val="003008EC"/>
    <w:rsid w:val="003009EF"/>
    <w:rsid w:val="00300A05"/>
    <w:rsid w:val="00300B81"/>
    <w:rsid w:val="00300B93"/>
    <w:rsid w:val="00300C55"/>
    <w:rsid w:val="003010ED"/>
    <w:rsid w:val="003012D0"/>
    <w:rsid w:val="00301420"/>
    <w:rsid w:val="0030142E"/>
    <w:rsid w:val="00301656"/>
    <w:rsid w:val="00301688"/>
    <w:rsid w:val="0030181D"/>
    <w:rsid w:val="00301910"/>
    <w:rsid w:val="00301AFE"/>
    <w:rsid w:val="00301B00"/>
    <w:rsid w:val="00301CC1"/>
    <w:rsid w:val="00301D1B"/>
    <w:rsid w:val="00301D26"/>
    <w:rsid w:val="00301FE2"/>
    <w:rsid w:val="0030206D"/>
    <w:rsid w:val="003020A9"/>
    <w:rsid w:val="00302140"/>
    <w:rsid w:val="00302418"/>
    <w:rsid w:val="0030256C"/>
    <w:rsid w:val="003025F6"/>
    <w:rsid w:val="00302650"/>
    <w:rsid w:val="003026AD"/>
    <w:rsid w:val="00302947"/>
    <w:rsid w:val="00302B63"/>
    <w:rsid w:val="00302BF1"/>
    <w:rsid w:val="00302C86"/>
    <w:rsid w:val="00302CCA"/>
    <w:rsid w:val="00302E9C"/>
    <w:rsid w:val="00302EE7"/>
    <w:rsid w:val="00302EF8"/>
    <w:rsid w:val="00302FE4"/>
    <w:rsid w:val="003031B2"/>
    <w:rsid w:val="0030322C"/>
    <w:rsid w:val="00303337"/>
    <w:rsid w:val="003035D0"/>
    <w:rsid w:val="00303724"/>
    <w:rsid w:val="00303755"/>
    <w:rsid w:val="00303761"/>
    <w:rsid w:val="00303827"/>
    <w:rsid w:val="00303929"/>
    <w:rsid w:val="003039FD"/>
    <w:rsid w:val="00303A2D"/>
    <w:rsid w:val="00304362"/>
    <w:rsid w:val="003043CF"/>
    <w:rsid w:val="00304470"/>
    <w:rsid w:val="00304824"/>
    <w:rsid w:val="00304890"/>
    <w:rsid w:val="003048EA"/>
    <w:rsid w:val="0030496A"/>
    <w:rsid w:val="00304ADC"/>
    <w:rsid w:val="00304BF8"/>
    <w:rsid w:val="00304D57"/>
    <w:rsid w:val="00304E33"/>
    <w:rsid w:val="00304E90"/>
    <w:rsid w:val="00304FB4"/>
    <w:rsid w:val="00304FF4"/>
    <w:rsid w:val="0030527C"/>
    <w:rsid w:val="0030527D"/>
    <w:rsid w:val="00305433"/>
    <w:rsid w:val="00305447"/>
    <w:rsid w:val="00305644"/>
    <w:rsid w:val="0030577B"/>
    <w:rsid w:val="00305D18"/>
    <w:rsid w:val="00305DD0"/>
    <w:rsid w:val="003063A3"/>
    <w:rsid w:val="0030667E"/>
    <w:rsid w:val="00306852"/>
    <w:rsid w:val="00306A46"/>
    <w:rsid w:val="00306B31"/>
    <w:rsid w:val="00306E8F"/>
    <w:rsid w:val="0030721E"/>
    <w:rsid w:val="003072DA"/>
    <w:rsid w:val="00307468"/>
    <w:rsid w:val="003075F8"/>
    <w:rsid w:val="00307792"/>
    <w:rsid w:val="00307807"/>
    <w:rsid w:val="00307A5A"/>
    <w:rsid w:val="00307CA1"/>
    <w:rsid w:val="00307CCB"/>
    <w:rsid w:val="00307CED"/>
    <w:rsid w:val="00307F83"/>
    <w:rsid w:val="0031033D"/>
    <w:rsid w:val="003103B0"/>
    <w:rsid w:val="003103D7"/>
    <w:rsid w:val="00310518"/>
    <w:rsid w:val="003107D1"/>
    <w:rsid w:val="003108E6"/>
    <w:rsid w:val="0031097B"/>
    <w:rsid w:val="00310ABE"/>
    <w:rsid w:val="00310C69"/>
    <w:rsid w:val="00310DC2"/>
    <w:rsid w:val="00310FC1"/>
    <w:rsid w:val="00311029"/>
    <w:rsid w:val="0031147B"/>
    <w:rsid w:val="003114CD"/>
    <w:rsid w:val="00311687"/>
    <w:rsid w:val="00311764"/>
    <w:rsid w:val="003118CF"/>
    <w:rsid w:val="00311913"/>
    <w:rsid w:val="00311B60"/>
    <w:rsid w:val="00311BDF"/>
    <w:rsid w:val="00311F58"/>
    <w:rsid w:val="00311F83"/>
    <w:rsid w:val="00311FC5"/>
    <w:rsid w:val="003124B3"/>
    <w:rsid w:val="00312543"/>
    <w:rsid w:val="00312700"/>
    <w:rsid w:val="00312732"/>
    <w:rsid w:val="00312868"/>
    <w:rsid w:val="003128FA"/>
    <w:rsid w:val="0031291D"/>
    <w:rsid w:val="00312A89"/>
    <w:rsid w:val="00312CF2"/>
    <w:rsid w:val="00312D1C"/>
    <w:rsid w:val="00312D44"/>
    <w:rsid w:val="00312FA8"/>
    <w:rsid w:val="00313523"/>
    <w:rsid w:val="00313B9B"/>
    <w:rsid w:val="00313D0C"/>
    <w:rsid w:val="00313F7D"/>
    <w:rsid w:val="00314012"/>
    <w:rsid w:val="00314108"/>
    <w:rsid w:val="00314125"/>
    <w:rsid w:val="00314156"/>
    <w:rsid w:val="00314238"/>
    <w:rsid w:val="00314470"/>
    <w:rsid w:val="00314636"/>
    <w:rsid w:val="003147ED"/>
    <w:rsid w:val="00314882"/>
    <w:rsid w:val="003149DE"/>
    <w:rsid w:val="00314AB0"/>
    <w:rsid w:val="00314B62"/>
    <w:rsid w:val="00314D02"/>
    <w:rsid w:val="00314D64"/>
    <w:rsid w:val="00314DB6"/>
    <w:rsid w:val="0031501E"/>
    <w:rsid w:val="00315035"/>
    <w:rsid w:val="003152C7"/>
    <w:rsid w:val="0031535F"/>
    <w:rsid w:val="00315689"/>
    <w:rsid w:val="00315701"/>
    <w:rsid w:val="0031576F"/>
    <w:rsid w:val="003157AE"/>
    <w:rsid w:val="003157ED"/>
    <w:rsid w:val="00315874"/>
    <w:rsid w:val="00315A25"/>
    <w:rsid w:val="00315D7B"/>
    <w:rsid w:val="00315FC3"/>
    <w:rsid w:val="00315FFC"/>
    <w:rsid w:val="0031603D"/>
    <w:rsid w:val="003160A1"/>
    <w:rsid w:val="003167B6"/>
    <w:rsid w:val="00316871"/>
    <w:rsid w:val="003169AC"/>
    <w:rsid w:val="00316EFC"/>
    <w:rsid w:val="00316F10"/>
    <w:rsid w:val="003175B6"/>
    <w:rsid w:val="003176EF"/>
    <w:rsid w:val="00317874"/>
    <w:rsid w:val="003179C4"/>
    <w:rsid w:val="00317A55"/>
    <w:rsid w:val="00317A88"/>
    <w:rsid w:val="00317C8B"/>
    <w:rsid w:val="00317DD3"/>
    <w:rsid w:val="003200AC"/>
    <w:rsid w:val="003203C8"/>
    <w:rsid w:val="003204F5"/>
    <w:rsid w:val="00320531"/>
    <w:rsid w:val="003206D6"/>
    <w:rsid w:val="0032070C"/>
    <w:rsid w:val="003208D9"/>
    <w:rsid w:val="0032096B"/>
    <w:rsid w:val="003209CA"/>
    <w:rsid w:val="00320A96"/>
    <w:rsid w:val="00320DBD"/>
    <w:rsid w:val="00321692"/>
    <w:rsid w:val="003219AC"/>
    <w:rsid w:val="00321D34"/>
    <w:rsid w:val="00321D76"/>
    <w:rsid w:val="00321DF8"/>
    <w:rsid w:val="00321E10"/>
    <w:rsid w:val="003222B9"/>
    <w:rsid w:val="0032236A"/>
    <w:rsid w:val="00322387"/>
    <w:rsid w:val="003223D2"/>
    <w:rsid w:val="00322455"/>
    <w:rsid w:val="00322661"/>
    <w:rsid w:val="003227B6"/>
    <w:rsid w:val="00322828"/>
    <w:rsid w:val="003229A4"/>
    <w:rsid w:val="003229B4"/>
    <w:rsid w:val="00322A64"/>
    <w:rsid w:val="00322B0C"/>
    <w:rsid w:val="00322C25"/>
    <w:rsid w:val="00322DB6"/>
    <w:rsid w:val="00322E69"/>
    <w:rsid w:val="0032308E"/>
    <w:rsid w:val="00323386"/>
    <w:rsid w:val="0032342C"/>
    <w:rsid w:val="003238C0"/>
    <w:rsid w:val="00323C13"/>
    <w:rsid w:val="00323CB1"/>
    <w:rsid w:val="0032464E"/>
    <w:rsid w:val="003247EB"/>
    <w:rsid w:val="003248ED"/>
    <w:rsid w:val="00324ACB"/>
    <w:rsid w:val="00324C50"/>
    <w:rsid w:val="00325068"/>
    <w:rsid w:val="003253BC"/>
    <w:rsid w:val="003259C8"/>
    <w:rsid w:val="00325AAF"/>
    <w:rsid w:val="00325F5B"/>
    <w:rsid w:val="00326070"/>
    <w:rsid w:val="00326121"/>
    <w:rsid w:val="003266AD"/>
    <w:rsid w:val="003269DA"/>
    <w:rsid w:val="00326A73"/>
    <w:rsid w:val="00326B98"/>
    <w:rsid w:val="00326C5B"/>
    <w:rsid w:val="00326CC0"/>
    <w:rsid w:val="00326E4D"/>
    <w:rsid w:val="00327049"/>
    <w:rsid w:val="0032706A"/>
    <w:rsid w:val="00327475"/>
    <w:rsid w:val="00327502"/>
    <w:rsid w:val="003275DF"/>
    <w:rsid w:val="003275F2"/>
    <w:rsid w:val="0032761C"/>
    <w:rsid w:val="00327737"/>
    <w:rsid w:val="00327773"/>
    <w:rsid w:val="00327807"/>
    <w:rsid w:val="0032782B"/>
    <w:rsid w:val="00327BFC"/>
    <w:rsid w:val="00327CC5"/>
    <w:rsid w:val="00327D52"/>
    <w:rsid w:val="00327E98"/>
    <w:rsid w:val="003301E7"/>
    <w:rsid w:val="0033030F"/>
    <w:rsid w:val="00330326"/>
    <w:rsid w:val="003303D4"/>
    <w:rsid w:val="00330B33"/>
    <w:rsid w:val="00330CD4"/>
    <w:rsid w:val="00330E40"/>
    <w:rsid w:val="00330F00"/>
    <w:rsid w:val="00331083"/>
    <w:rsid w:val="0033138E"/>
    <w:rsid w:val="0033145A"/>
    <w:rsid w:val="0033146F"/>
    <w:rsid w:val="003314E6"/>
    <w:rsid w:val="003314E8"/>
    <w:rsid w:val="003318D3"/>
    <w:rsid w:val="00331A81"/>
    <w:rsid w:val="00331B67"/>
    <w:rsid w:val="00331DA5"/>
    <w:rsid w:val="00331E5D"/>
    <w:rsid w:val="00331E8B"/>
    <w:rsid w:val="00331EC7"/>
    <w:rsid w:val="0033202B"/>
    <w:rsid w:val="00332119"/>
    <w:rsid w:val="00332190"/>
    <w:rsid w:val="003323DA"/>
    <w:rsid w:val="0033261E"/>
    <w:rsid w:val="00332B19"/>
    <w:rsid w:val="00332C2B"/>
    <w:rsid w:val="00332DB0"/>
    <w:rsid w:val="00332DBD"/>
    <w:rsid w:val="00332EAA"/>
    <w:rsid w:val="00332EDF"/>
    <w:rsid w:val="00333544"/>
    <w:rsid w:val="0033359C"/>
    <w:rsid w:val="0033370C"/>
    <w:rsid w:val="00333785"/>
    <w:rsid w:val="003338E2"/>
    <w:rsid w:val="00333936"/>
    <w:rsid w:val="00333AB5"/>
    <w:rsid w:val="003340B2"/>
    <w:rsid w:val="00334131"/>
    <w:rsid w:val="003344ED"/>
    <w:rsid w:val="00334543"/>
    <w:rsid w:val="003346EA"/>
    <w:rsid w:val="003346FB"/>
    <w:rsid w:val="00334704"/>
    <w:rsid w:val="00334775"/>
    <w:rsid w:val="00334796"/>
    <w:rsid w:val="003347ED"/>
    <w:rsid w:val="0033482D"/>
    <w:rsid w:val="00334B21"/>
    <w:rsid w:val="0033508B"/>
    <w:rsid w:val="003350CA"/>
    <w:rsid w:val="0033515B"/>
    <w:rsid w:val="00335364"/>
    <w:rsid w:val="003357D9"/>
    <w:rsid w:val="003358B0"/>
    <w:rsid w:val="00335943"/>
    <w:rsid w:val="003359E1"/>
    <w:rsid w:val="00335A5D"/>
    <w:rsid w:val="00335BB3"/>
    <w:rsid w:val="00335D5B"/>
    <w:rsid w:val="003360DE"/>
    <w:rsid w:val="00336318"/>
    <w:rsid w:val="0033656A"/>
    <w:rsid w:val="003368F1"/>
    <w:rsid w:val="00336B65"/>
    <w:rsid w:val="0033716F"/>
    <w:rsid w:val="003373A8"/>
    <w:rsid w:val="003375E1"/>
    <w:rsid w:val="003377A8"/>
    <w:rsid w:val="00337BB9"/>
    <w:rsid w:val="00337C8F"/>
    <w:rsid w:val="00337C9F"/>
    <w:rsid w:val="00337CD7"/>
    <w:rsid w:val="00337E62"/>
    <w:rsid w:val="00337F09"/>
    <w:rsid w:val="00340025"/>
    <w:rsid w:val="00340036"/>
    <w:rsid w:val="003400D3"/>
    <w:rsid w:val="0034027E"/>
    <w:rsid w:val="003404F1"/>
    <w:rsid w:val="003405EB"/>
    <w:rsid w:val="003406F6"/>
    <w:rsid w:val="00340A6C"/>
    <w:rsid w:val="00340B1F"/>
    <w:rsid w:val="00340D55"/>
    <w:rsid w:val="00340EEC"/>
    <w:rsid w:val="0034108F"/>
    <w:rsid w:val="003411C8"/>
    <w:rsid w:val="0034124A"/>
    <w:rsid w:val="003412C0"/>
    <w:rsid w:val="003414DF"/>
    <w:rsid w:val="0034153B"/>
    <w:rsid w:val="0034159B"/>
    <w:rsid w:val="00341832"/>
    <w:rsid w:val="0034191C"/>
    <w:rsid w:val="00341922"/>
    <w:rsid w:val="00341CDD"/>
    <w:rsid w:val="003421C5"/>
    <w:rsid w:val="003422B5"/>
    <w:rsid w:val="003423DB"/>
    <w:rsid w:val="00342753"/>
    <w:rsid w:val="003427C1"/>
    <w:rsid w:val="00342C5C"/>
    <w:rsid w:val="00342FA6"/>
    <w:rsid w:val="003430EE"/>
    <w:rsid w:val="00343103"/>
    <w:rsid w:val="00343937"/>
    <w:rsid w:val="003439D8"/>
    <w:rsid w:val="00343D75"/>
    <w:rsid w:val="00343F18"/>
    <w:rsid w:val="00344598"/>
    <w:rsid w:val="003448D5"/>
    <w:rsid w:val="00344A44"/>
    <w:rsid w:val="00344B01"/>
    <w:rsid w:val="00344CCA"/>
    <w:rsid w:val="00344CCC"/>
    <w:rsid w:val="00344EA1"/>
    <w:rsid w:val="00344F8A"/>
    <w:rsid w:val="00345044"/>
    <w:rsid w:val="003452BA"/>
    <w:rsid w:val="003452F5"/>
    <w:rsid w:val="0034553A"/>
    <w:rsid w:val="00345775"/>
    <w:rsid w:val="0034584A"/>
    <w:rsid w:val="00345869"/>
    <w:rsid w:val="0034588D"/>
    <w:rsid w:val="00345DEB"/>
    <w:rsid w:val="00345F6D"/>
    <w:rsid w:val="00345F97"/>
    <w:rsid w:val="0034632D"/>
    <w:rsid w:val="00346759"/>
    <w:rsid w:val="00346A73"/>
    <w:rsid w:val="00346B44"/>
    <w:rsid w:val="00346F33"/>
    <w:rsid w:val="00346F9A"/>
    <w:rsid w:val="00347199"/>
    <w:rsid w:val="0034748E"/>
    <w:rsid w:val="0034760A"/>
    <w:rsid w:val="00347915"/>
    <w:rsid w:val="0034798B"/>
    <w:rsid w:val="003479DE"/>
    <w:rsid w:val="00347B8B"/>
    <w:rsid w:val="00347F92"/>
    <w:rsid w:val="0035000A"/>
    <w:rsid w:val="00350524"/>
    <w:rsid w:val="00350616"/>
    <w:rsid w:val="00350660"/>
    <w:rsid w:val="003508ED"/>
    <w:rsid w:val="00350970"/>
    <w:rsid w:val="00350A92"/>
    <w:rsid w:val="00350C10"/>
    <w:rsid w:val="00350DD2"/>
    <w:rsid w:val="0035108D"/>
    <w:rsid w:val="0035134E"/>
    <w:rsid w:val="003513AA"/>
    <w:rsid w:val="00351458"/>
    <w:rsid w:val="00351721"/>
    <w:rsid w:val="0035186E"/>
    <w:rsid w:val="00351A0C"/>
    <w:rsid w:val="00351A5B"/>
    <w:rsid w:val="00351FDC"/>
    <w:rsid w:val="00352036"/>
    <w:rsid w:val="00352217"/>
    <w:rsid w:val="003524B3"/>
    <w:rsid w:val="003524C6"/>
    <w:rsid w:val="0035264C"/>
    <w:rsid w:val="003526B1"/>
    <w:rsid w:val="00352914"/>
    <w:rsid w:val="00352979"/>
    <w:rsid w:val="00352B69"/>
    <w:rsid w:val="00352CFE"/>
    <w:rsid w:val="00352D88"/>
    <w:rsid w:val="003530CF"/>
    <w:rsid w:val="00353137"/>
    <w:rsid w:val="00353191"/>
    <w:rsid w:val="00353692"/>
    <w:rsid w:val="003539AC"/>
    <w:rsid w:val="00353A8E"/>
    <w:rsid w:val="00353B80"/>
    <w:rsid w:val="00354088"/>
    <w:rsid w:val="003540E4"/>
    <w:rsid w:val="003545CE"/>
    <w:rsid w:val="0035462C"/>
    <w:rsid w:val="0035463D"/>
    <w:rsid w:val="00354815"/>
    <w:rsid w:val="0035495D"/>
    <w:rsid w:val="00354A88"/>
    <w:rsid w:val="00354B8C"/>
    <w:rsid w:val="00354DAF"/>
    <w:rsid w:val="00354EB6"/>
    <w:rsid w:val="00354F2E"/>
    <w:rsid w:val="003556B3"/>
    <w:rsid w:val="00355A4B"/>
    <w:rsid w:val="00355A79"/>
    <w:rsid w:val="00355BA4"/>
    <w:rsid w:val="00355CE9"/>
    <w:rsid w:val="00355E00"/>
    <w:rsid w:val="00355F92"/>
    <w:rsid w:val="0035609C"/>
    <w:rsid w:val="003560A2"/>
    <w:rsid w:val="0035612B"/>
    <w:rsid w:val="0035615D"/>
    <w:rsid w:val="00356216"/>
    <w:rsid w:val="00356373"/>
    <w:rsid w:val="0035693A"/>
    <w:rsid w:val="003569AE"/>
    <w:rsid w:val="00356DD1"/>
    <w:rsid w:val="00356E0A"/>
    <w:rsid w:val="00356EC3"/>
    <w:rsid w:val="003572FD"/>
    <w:rsid w:val="0035738C"/>
    <w:rsid w:val="003575B5"/>
    <w:rsid w:val="00357678"/>
    <w:rsid w:val="003577EC"/>
    <w:rsid w:val="00357AA1"/>
    <w:rsid w:val="00357B51"/>
    <w:rsid w:val="00357BE2"/>
    <w:rsid w:val="00357CA8"/>
    <w:rsid w:val="00357E41"/>
    <w:rsid w:val="00357E6A"/>
    <w:rsid w:val="00357F11"/>
    <w:rsid w:val="00360272"/>
    <w:rsid w:val="0036033B"/>
    <w:rsid w:val="00360396"/>
    <w:rsid w:val="00360A1D"/>
    <w:rsid w:val="00360D29"/>
    <w:rsid w:val="00361235"/>
    <w:rsid w:val="003613C1"/>
    <w:rsid w:val="00361C46"/>
    <w:rsid w:val="00361C71"/>
    <w:rsid w:val="00361E5A"/>
    <w:rsid w:val="00361E78"/>
    <w:rsid w:val="00362950"/>
    <w:rsid w:val="003629FD"/>
    <w:rsid w:val="003629FF"/>
    <w:rsid w:val="00362B68"/>
    <w:rsid w:val="00362C29"/>
    <w:rsid w:val="00362CC2"/>
    <w:rsid w:val="00363534"/>
    <w:rsid w:val="003635E5"/>
    <w:rsid w:val="00363992"/>
    <w:rsid w:val="00363D59"/>
    <w:rsid w:val="0036420C"/>
    <w:rsid w:val="0036433A"/>
    <w:rsid w:val="003644D8"/>
    <w:rsid w:val="0036451A"/>
    <w:rsid w:val="003645A9"/>
    <w:rsid w:val="003645B1"/>
    <w:rsid w:val="0036499B"/>
    <w:rsid w:val="00364AAA"/>
    <w:rsid w:val="00364F89"/>
    <w:rsid w:val="003653F4"/>
    <w:rsid w:val="00365680"/>
    <w:rsid w:val="00365A0D"/>
    <w:rsid w:val="00365B45"/>
    <w:rsid w:val="00365C3F"/>
    <w:rsid w:val="00365C81"/>
    <w:rsid w:val="00365D8F"/>
    <w:rsid w:val="0036621C"/>
    <w:rsid w:val="0036621F"/>
    <w:rsid w:val="003663F1"/>
    <w:rsid w:val="00366510"/>
    <w:rsid w:val="00366635"/>
    <w:rsid w:val="00366658"/>
    <w:rsid w:val="00366664"/>
    <w:rsid w:val="00366897"/>
    <w:rsid w:val="00366BAC"/>
    <w:rsid w:val="00366EF6"/>
    <w:rsid w:val="0036736C"/>
    <w:rsid w:val="00367B50"/>
    <w:rsid w:val="003702B6"/>
    <w:rsid w:val="00370330"/>
    <w:rsid w:val="00370445"/>
    <w:rsid w:val="003704FB"/>
    <w:rsid w:val="00370505"/>
    <w:rsid w:val="003705D4"/>
    <w:rsid w:val="00370765"/>
    <w:rsid w:val="0037087F"/>
    <w:rsid w:val="0037089C"/>
    <w:rsid w:val="00370BA2"/>
    <w:rsid w:val="00370CC4"/>
    <w:rsid w:val="00370E1A"/>
    <w:rsid w:val="00370F8F"/>
    <w:rsid w:val="00371314"/>
    <w:rsid w:val="0037133C"/>
    <w:rsid w:val="0037145D"/>
    <w:rsid w:val="00371627"/>
    <w:rsid w:val="003718D7"/>
    <w:rsid w:val="00371985"/>
    <w:rsid w:val="00371A56"/>
    <w:rsid w:val="00371C31"/>
    <w:rsid w:val="00371C8F"/>
    <w:rsid w:val="00371CD4"/>
    <w:rsid w:val="00371CD6"/>
    <w:rsid w:val="00371F8D"/>
    <w:rsid w:val="00371F9C"/>
    <w:rsid w:val="003720D6"/>
    <w:rsid w:val="003723BF"/>
    <w:rsid w:val="00372441"/>
    <w:rsid w:val="003725F8"/>
    <w:rsid w:val="00372621"/>
    <w:rsid w:val="00372726"/>
    <w:rsid w:val="0037279C"/>
    <w:rsid w:val="00372A1D"/>
    <w:rsid w:val="00372CA7"/>
    <w:rsid w:val="00372F6A"/>
    <w:rsid w:val="003731A4"/>
    <w:rsid w:val="003732FC"/>
    <w:rsid w:val="00373575"/>
    <w:rsid w:val="00373CC6"/>
    <w:rsid w:val="00373CCC"/>
    <w:rsid w:val="00373DCC"/>
    <w:rsid w:val="00373EB4"/>
    <w:rsid w:val="00373FA4"/>
    <w:rsid w:val="00374697"/>
    <w:rsid w:val="00374A1F"/>
    <w:rsid w:val="00374D3C"/>
    <w:rsid w:val="00374EC7"/>
    <w:rsid w:val="0037513F"/>
    <w:rsid w:val="0037523A"/>
    <w:rsid w:val="00375566"/>
    <w:rsid w:val="00375581"/>
    <w:rsid w:val="003755D4"/>
    <w:rsid w:val="003756CE"/>
    <w:rsid w:val="0037575D"/>
    <w:rsid w:val="003758D5"/>
    <w:rsid w:val="003759DF"/>
    <w:rsid w:val="00375B28"/>
    <w:rsid w:val="00375C7E"/>
    <w:rsid w:val="00375D1A"/>
    <w:rsid w:val="0037636D"/>
    <w:rsid w:val="003764F3"/>
    <w:rsid w:val="0037656E"/>
    <w:rsid w:val="003769DB"/>
    <w:rsid w:val="00376A4B"/>
    <w:rsid w:val="00376C7E"/>
    <w:rsid w:val="00376C95"/>
    <w:rsid w:val="00376DC3"/>
    <w:rsid w:val="00376F25"/>
    <w:rsid w:val="00376F58"/>
    <w:rsid w:val="00376F66"/>
    <w:rsid w:val="0037734A"/>
    <w:rsid w:val="00377714"/>
    <w:rsid w:val="003777F6"/>
    <w:rsid w:val="00377B68"/>
    <w:rsid w:val="00380208"/>
    <w:rsid w:val="003802FC"/>
    <w:rsid w:val="003804B8"/>
    <w:rsid w:val="00380675"/>
    <w:rsid w:val="00380753"/>
    <w:rsid w:val="00380E77"/>
    <w:rsid w:val="00380F14"/>
    <w:rsid w:val="00380FBC"/>
    <w:rsid w:val="003810E7"/>
    <w:rsid w:val="00381463"/>
    <w:rsid w:val="003814C5"/>
    <w:rsid w:val="003816C9"/>
    <w:rsid w:val="003818BE"/>
    <w:rsid w:val="00381C4D"/>
    <w:rsid w:val="00381F97"/>
    <w:rsid w:val="00381FC0"/>
    <w:rsid w:val="00382251"/>
    <w:rsid w:val="003822FA"/>
    <w:rsid w:val="00382531"/>
    <w:rsid w:val="00382597"/>
    <w:rsid w:val="003827BE"/>
    <w:rsid w:val="00382A26"/>
    <w:rsid w:val="00382A97"/>
    <w:rsid w:val="00382AF9"/>
    <w:rsid w:val="00382CCE"/>
    <w:rsid w:val="00382F6A"/>
    <w:rsid w:val="00383500"/>
    <w:rsid w:val="00383730"/>
    <w:rsid w:val="00383808"/>
    <w:rsid w:val="0038384F"/>
    <w:rsid w:val="003839B1"/>
    <w:rsid w:val="00383C40"/>
    <w:rsid w:val="00383CE2"/>
    <w:rsid w:val="00383D86"/>
    <w:rsid w:val="00383DCE"/>
    <w:rsid w:val="00383E10"/>
    <w:rsid w:val="00383FE6"/>
    <w:rsid w:val="00384064"/>
    <w:rsid w:val="00384B26"/>
    <w:rsid w:val="00384CAF"/>
    <w:rsid w:val="00384CD3"/>
    <w:rsid w:val="00384CE4"/>
    <w:rsid w:val="00384D3F"/>
    <w:rsid w:val="00384DE0"/>
    <w:rsid w:val="00384F23"/>
    <w:rsid w:val="003850BE"/>
    <w:rsid w:val="003852BC"/>
    <w:rsid w:val="003855D6"/>
    <w:rsid w:val="003858BB"/>
    <w:rsid w:val="003858E0"/>
    <w:rsid w:val="00385B70"/>
    <w:rsid w:val="00385B9D"/>
    <w:rsid w:val="00385E9C"/>
    <w:rsid w:val="0038611E"/>
    <w:rsid w:val="00386317"/>
    <w:rsid w:val="0038652C"/>
    <w:rsid w:val="00386628"/>
    <w:rsid w:val="003868F2"/>
    <w:rsid w:val="0038692A"/>
    <w:rsid w:val="0038692D"/>
    <w:rsid w:val="003869A4"/>
    <w:rsid w:val="00386AC2"/>
    <w:rsid w:val="00386C12"/>
    <w:rsid w:val="003871AA"/>
    <w:rsid w:val="003876B4"/>
    <w:rsid w:val="003876D0"/>
    <w:rsid w:val="0038771C"/>
    <w:rsid w:val="00387867"/>
    <w:rsid w:val="00387B0E"/>
    <w:rsid w:val="00387BB7"/>
    <w:rsid w:val="00387C37"/>
    <w:rsid w:val="00387FD1"/>
    <w:rsid w:val="003901D0"/>
    <w:rsid w:val="003902EA"/>
    <w:rsid w:val="00390424"/>
    <w:rsid w:val="0039057F"/>
    <w:rsid w:val="00390737"/>
    <w:rsid w:val="003909E7"/>
    <w:rsid w:val="00390A9C"/>
    <w:rsid w:val="00390CE7"/>
    <w:rsid w:val="00390EFE"/>
    <w:rsid w:val="00390F63"/>
    <w:rsid w:val="0039100B"/>
    <w:rsid w:val="003911B7"/>
    <w:rsid w:val="003912E7"/>
    <w:rsid w:val="0039139E"/>
    <w:rsid w:val="00391BE2"/>
    <w:rsid w:val="00391C73"/>
    <w:rsid w:val="00391CF3"/>
    <w:rsid w:val="00391D01"/>
    <w:rsid w:val="00391D33"/>
    <w:rsid w:val="00391DC5"/>
    <w:rsid w:val="00391E2D"/>
    <w:rsid w:val="00391F03"/>
    <w:rsid w:val="00392063"/>
    <w:rsid w:val="00392086"/>
    <w:rsid w:val="00392206"/>
    <w:rsid w:val="00392246"/>
    <w:rsid w:val="0039246A"/>
    <w:rsid w:val="003925BF"/>
    <w:rsid w:val="00392602"/>
    <w:rsid w:val="00392915"/>
    <w:rsid w:val="00392B0F"/>
    <w:rsid w:val="00392BCF"/>
    <w:rsid w:val="00392EC8"/>
    <w:rsid w:val="00392F22"/>
    <w:rsid w:val="00393083"/>
    <w:rsid w:val="003930CB"/>
    <w:rsid w:val="00393280"/>
    <w:rsid w:val="003935A5"/>
    <w:rsid w:val="00393A29"/>
    <w:rsid w:val="00393B41"/>
    <w:rsid w:val="0039425E"/>
    <w:rsid w:val="00394403"/>
    <w:rsid w:val="003945CD"/>
    <w:rsid w:val="00394637"/>
    <w:rsid w:val="00394720"/>
    <w:rsid w:val="003947E6"/>
    <w:rsid w:val="00394CE8"/>
    <w:rsid w:val="00395438"/>
    <w:rsid w:val="00395460"/>
    <w:rsid w:val="00395583"/>
    <w:rsid w:val="003959C5"/>
    <w:rsid w:val="00395A0F"/>
    <w:rsid w:val="00395D52"/>
    <w:rsid w:val="00396008"/>
    <w:rsid w:val="00396330"/>
    <w:rsid w:val="00396410"/>
    <w:rsid w:val="00396567"/>
    <w:rsid w:val="003965A5"/>
    <w:rsid w:val="003967E1"/>
    <w:rsid w:val="003968E6"/>
    <w:rsid w:val="00396967"/>
    <w:rsid w:val="00396AED"/>
    <w:rsid w:val="00396C11"/>
    <w:rsid w:val="00396FC4"/>
    <w:rsid w:val="00397271"/>
    <w:rsid w:val="00397865"/>
    <w:rsid w:val="00397C4F"/>
    <w:rsid w:val="00397D12"/>
    <w:rsid w:val="003A00D5"/>
    <w:rsid w:val="003A00EF"/>
    <w:rsid w:val="003A017E"/>
    <w:rsid w:val="003A01D6"/>
    <w:rsid w:val="003A0336"/>
    <w:rsid w:val="003A045E"/>
    <w:rsid w:val="003A05F4"/>
    <w:rsid w:val="003A08E3"/>
    <w:rsid w:val="003A0A4A"/>
    <w:rsid w:val="003A0ACC"/>
    <w:rsid w:val="003A0B81"/>
    <w:rsid w:val="003A0C85"/>
    <w:rsid w:val="003A1136"/>
    <w:rsid w:val="003A1204"/>
    <w:rsid w:val="003A1253"/>
    <w:rsid w:val="003A1284"/>
    <w:rsid w:val="003A164A"/>
    <w:rsid w:val="003A16EC"/>
    <w:rsid w:val="003A19B1"/>
    <w:rsid w:val="003A19C5"/>
    <w:rsid w:val="003A1DC9"/>
    <w:rsid w:val="003A1E74"/>
    <w:rsid w:val="003A1ED5"/>
    <w:rsid w:val="003A214C"/>
    <w:rsid w:val="003A22F4"/>
    <w:rsid w:val="003A2408"/>
    <w:rsid w:val="003A246C"/>
    <w:rsid w:val="003A28EB"/>
    <w:rsid w:val="003A2C3A"/>
    <w:rsid w:val="003A2C54"/>
    <w:rsid w:val="003A301A"/>
    <w:rsid w:val="003A3029"/>
    <w:rsid w:val="003A303F"/>
    <w:rsid w:val="003A3259"/>
    <w:rsid w:val="003A3312"/>
    <w:rsid w:val="003A387C"/>
    <w:rsid w:val="003A3953"/>
    <w:rsid w:val="003A3BCF"/>
    <w:rsid w:val="003A3DCE"/>
    <w:rsid w:val="003A3DE9"/>
    <w:rsid w:val="003A4716"/>
    <w:rsid w:val="003A47CF"/>
    <w:rsid w:val="003A47D6"/>
    <w:rsid w:val="003A489C"/>
    <w:rsid w:val="003A491F"/>
    <w:rsid w:val="003A4965"/>
    <w:rsid w:val="003A49AB"/>
    <w:rsid w:val="003A49DB"/>
    <w:rsid w:val="003A4A23"/>
    <w:rsid w:val="003A4BFA"/>
    <w:rsid w:val="003A4C3B"/>
    <w:rsid w:val="003A4C91"/>
    <w:rsid w:val="003A502C"/>
    <w:rsid w:val="003A518F"/>
    <w:rsid w:val="003A5857"/>
    <w:rsid w:val="003A5A0E"/>
    <w:rsid w:val="003A5A72"/>
    <w:rsid w:val="003A612C"/>
    <w:rsid w:val="003A6154"/>
    <w:rsid w:val="003A6177"/>
    <w:rsid w:val="003A64DA"/>
    <w:rsid w:val="003A690C"/>
    <w:rsid w:val="003A6993"/>
    <w:rsid w:val="003A6AA7"/>
    <w:rsid w:val="003A6CD7"/>
    <w:rsid w:val="003A6E32"/>
    <w:rsid w:val="003A7054"/>
    <w:rsid w:val="003A7143"/>
    <w:rsid w:val="003A7336"/>
    <w:rsid w:val="003A7521"/>
    <w:rsid w:val="003A756F"/>
    <w:rsid w:val="003A7B54"/>
    <w:rsid w:val="003A7DEC"/>
    <w:rsid w:val="003B0097"/>
    <w:rsid w:val="003B01BC"/>
    <w:rsid w:val="003B0347"/>
    <w:rsid w:val="003B0386"/>
    <w:rsid w:val="003B05B4"/>
    <w:rsid w:val="003B06AB"/>
    <w:rsid w:val="003B0974"/>
    <w:rsid w:val="003B09F1"/>
    <w:rsid w:val="003B0CAE"/>
    <w:rsid w:val="003B0CEA"/>
    <w:rsid w:val="003B0E80"/>
    <w:rsid w:val="003B0E8B"/>
    <w:rsid w:val="003B12E7"/>
    <w:rsid w:val="003B1381"/>
    <w:rsid w:val="003B1385"/>
    <w:rsid w:val="003B14C7"/>
    <w:rsid w:val="003B1796"/>
    <w:rsid w:val="003B1B26"/>
    <w:rsid w:val="003B1B63"/>
    <w:rsid w:val="003B1C37"/>
    <w:rsid w:val="003B1D15"/>
    <w:rsid w:val="003B1D71"/>
    <w:rsid w:val="003B2017"/>
    <w:rsid w:val="003B21B0"/>
    <w:rsid w:val="003B21E3"/>
    <w:rsid w:val="003B253A"/>
    <w:rsid w:val="003B25F1"/>
    <w:rsid w:val="003B2628"/>
    <w:rsid w:val="003B269F"/>
    <w:rsid w:val="003B2926"/>
    <w:rsid w:val="003B29AE"/>
    <w:rsid w:val="003B2BA4"/>
    <w:rsid w:val="003B2EE9"/>
    <w:rsid w:val="003B303D"/>
    <w:rsid w:val="003B3096"/>
    <w:rsid w:val="003B32D9"/>
    <w:rsid w:val="003B346B"/>
    <w:rsid w:val="003B37AF"/>
    <w:rsid w:val="003B389A"/>
    <w:rsid w:val="003B3BA1"/>
    <w:rsid w:val="003B3C8A"/>
    <w:rsid w:val="003B3EDA"/>
    <w:rsid w:val="003B40F2"/>
    <w:rsid w:val="003B40F3"/>
    <w:rsid w:val="003B42F3"/>
    <w:rsid w:val="003B430A"/>
    <w:rsid w:val="003B471F"/>
    <w:rsid w:val="003B4760"/>
    <w:rsid w:val="003B48FE"/>
    <w:rsid w:val="003B49D7"/>
    <w:rsid w:val="003B4A96"/>
    <w:rsid w:val="003B4DBB"/>
    <w:rsid w:val="003B4EEC"/>
    <w:rsid w:val="003B5121"/>
    <w:rsid w:val="003B51DD"/>
    <w:rsid w:val="003B55D8"/>
    <w:rsid w:val="003B566D"/>
    <w:rsid w:val="003B5723"/>
    <w:rsid w:val="003B59FC"/>
    <w:rsid w:val="003B5A48"/>
    <w:rsid w:val="003B5B95"/>
    <w:rsid w:val="003B5C96"/>
    <w:rsid w:val="003B5D2B"/>
    <w:rsid w:val="003B6140"/>
    <w:rsid w:val="003B6570"/>
    <w:rsid w:val="003B67D7"/>
    <w:rsid w:val="003B6868"/>
    <w:rsid w:val="003B6F1D"/>
    <w:rsid w:val="003B6F6E"/>
    <w:rsid w:val="003B7031"/>
    <w:rsid w:val="003B7120"/>
    <w:rsid w:val="003B725C"/>
    <w:rsid w:val="003B762A"/>
    <w:rsid w:val="003B7A96"/>
    <w:rsid w:val="003B7C45"/>
    <w:rsid w:val="003B7C7F"/>
    <w:rsid w:val="003B7C90"/>
    <w:rsid w:val="003B7FC5"/>
    <w:rsid w:val="003C05D4"/>
    <w:rsid w:val="003C05F1"/>
    <w:rsid w:val="003C0660"/>
    <w:rsid w:val="003C08C5"/>
    <w:rsid w:val="003C0A52"/>
    <w:rsid w:val="003C0DDD"/>
    <w:rsid w:val="003C101C"/>
    <w:rsid w:val="003C1128"/>
    <w:rsid w:val="003C11CD"/>
    <w:rsid w:val="003C12A0"/>
    <w:rsid w:val="003C135C"/>
    <w:rsid w:val="003C14FB"/>
    <w:rsid w:val="003C16D2"/>
    <w:rsid w:val="003C1761"/>
    <w:rsid w:val="003C17A7"/>
    <w:rsid w:val="003C1833"/>
    <w:rsid w:val="003C1892"/>
    <w:rsid w:val="003C18F3"/>
    <w:rsid w:val="003C1B37"/>
    <w:rsid w:val="003C1B6C"/>
    <w:rsid w:val="003C1D29"/>
    <w:rsid w:val="003C1E0E"/>
    <w:rsid w:val="003C1F94"/>
    <w:rsid w:val="003C2309"/>
    <w:rsid w:val="003C2571"/>
    <w:rsid w:val="003C274D"/>
    <w:rsid w:val="003C278D"/>
    <w:rsid w:val="003C2876"/>
    <w:rsid w:val="003C29EF"/>
    <w:rsid w:val="003C2DAA"/>
    <w:rsid w:val="003C2E8F"/>
    <w:rsid w:val="003C2EC8"/>
    <w:rsid w:val="003C2F83"/>
    <w:rsid w:val="003C3103"/>
    <w:rsid w:val="003C314E"/>
    <w:rsid w:val="003C33BC"/>
    <w:rsid w:val="003C352C"/>
    <w:rsid w:val="003C378C"/>
    <w:rsid w:val="003C38DC"/>
    <w:rsid w:val="003C3926"/>
    <w:rsid w:val="003C3A26"/>
    <w:rsid w:val="003C3C01"/>
    <w:rsid w:val="003C3C9E"/>
    <w:rsid w:val="003C3E4B"/>
    <w:rsid w:val="003C3E98"/>
    <w:rsid w:val="003C3F85"/>
    <w:rsid w:val="003C4408"/>
    <w:rsid w:val="003C45A3"/>
    <w:rsid w:val="003C4A5B"/>
    <w:rsid w:val="003C4ACD"/>
    <w:rsid w:val="003C4DB3"/>
    <w:rsid w:val="003C4F56"/>
    <w:rsid w:val="003C504C"/>
    <w:rsid w:val="003C5227"/>
    <w:rsid w:val="003C5BFF"/>
    <w:rsid w:val="003C5CF7"/>
    <w:rsid w:val="003C5EE9"/>
    <w:rsid w:val="003C5F9C"/>
    <w:rsid w:val="003C60F0"/>
    <w:rsid w:val="003C647D"/>
    <w:rsid w:val="003C6593"/>
    <w:rsid w:val="003C69D3"/>
    <w:rsid w:val="003C6A65"/>
    <w:rsid w:val="003C6B1A"/>
    <w:rsid w:val="003C6D10"/>
    <w:rsid w:val="003C7210"/>
    <w:rsid w:val="003C7332"/>
    <w:rsid w:val="003C7550"/>
    <w:rsid w:val="003C75BD"/>
    <w:rsid w:val="003C769B"/>
    <w:rsid w:val="003C7736"/>
    <w:rsid w:val="003C77C4"/>
    <w:rsid w:val="003C7DEB"/>
    <w:rsid w:val="003C7F13"/>
    <w:rsid w:val="003D0426"/>
    <w:rsid w:val="003D04C3"/>
    <w:rsid w:val="003D05FC"/>
    <w:rsid w:val="003D07E9"/>
    <w:rsid w:val="003D0CAF"/>
    <w:rsid w:val="003D14B4"/>
    <w:rsid w:val="003D1615"/>
    <w:rsid w:val="003D1821"/>
    <w:rsid w:val="003D194B"/>
    <w:rsid w:val="003D1BB7"/>
    <w:rsid w:val="003D1F5B"/>
    <w:rsid w:val="003D200A"/>
    <w:rsid w:val="003D20AB"/>
    <w:rsid w:val="003D2127"/>
    <w:rsid w:val="003D2288"/>
    <w:rsid w:val="003D22AE"/>
    <w:rsid w:val="003D244B"/>
    <w:rsid w:val="003D256A"/>
    <w:rsid w:val="003D281C"/>
    <w:rsid w:val="003D2CEC"/>
    <w:rsid w:val="003D3182"/>
    <w:rsid w:val="003D3441"/>
    <w:rsid w:val="003D37EE"/>
    <w:rsid w:val="003D388D"/>
    <w:rsid w:val="003D3C7A"/>
    <w:rsid w:val="003D3D0B"/>
    <w:rsid w:val="003D408D"/>
    <w:rsid w:val="003D4164"/>
    <w:rsid w:val="003D4267"/>
    <w:rsid w:val="003D46C3"/>
    <w:rsid w:val="003D47EF"/>
    <w:rsid w:val="003D4860"/>
    <w:rsid w:val="003D49AA"/>
    <w:rsid w:val="003D4AF8"/>
    <w:rsid w:val="003D4BD2"/>
    <w:rsid w:val="003D4CED"/>
    <w:rsid w:val="003D4D10"/>
    <w:rsid w:val="003D4D32"/>
    <w:rsid w:val="003D521B"/>
    <w:rsid w:val="003D53B8"/>
    <w:rsid w:val="003D5780"/>
    <w:rsid w:val="003D5987"/>
    <w:rsid w:val="003D5A24"/>
    <w:rsid w:val="003D5B29"/>
    <w:rsid w:val="003D5DEA"/>
    <w:rsid w:val="003D5E21"/>
    <w:rsid w:val="003D5F0F"/>
    <w:rsid w:val="003D5F22"/>
    <w:rsid w:val="003D602C"/>
    <w:rsid w:val="003D61E9"/>
    <w:rsid w:val="003D62BE"/>
    <w:rsid w:val="003D6531"/>
    <w:rsid w:val="003D6991"/>
    <w:rsid w:val="003D6CFD"/>
    <w:rsid w:val="003D717D"/>
    <w:rsid w:val="003D7180"/>
    <w:rsid w:val="003D7218"/>
    <w:rsid w:val="003D74B5"/>
    <w:rsid w:val="003D7511"/>
    <w:rsid w:val="003D77BE"/>
    <w:rsid w:val="003D7828"/>
    <w:rsid w:val="003D7A09"/>
    <w:rsid w:val="003D7B31"/>
    <w:rsid w:val="003D7CAA"/>
    <w:rsid w:val="003D7E01"/>
    <w:rsid w:val="003D7F78"/>
    <w:rsid w:val="003E0125"/>
    <w:rsid w:val="003E02F7"/>
    <w:rsid w:val="003E03B5"/>
    <w:rsid w:val="003E05F0"/>
    <w:rsid w:val="003E0768"/>
    <w:rsid w:val="003E07FA"/>
    <w:rsid w:val="003E0831"/>
    <w:rsid w:val="003E083A"/>
    <w:rsid w:val="003E0957"/>
    <w:rsid w:val="003E0B47"/>
    <w:rsid w:val="003E0B72"/>
    <w:rsid w:val="003E0B74"/>
    <w:rsid w:val="003E0DB4"/>
    <w:rsid w:val="003E0E0A"/>
    <w:rsid w:val="003E1124"/>
    <w:rsid w:val="003E1143"/>
    <w:rsid w:val="003E1449"/>
    <w:rsid w:val="003E1777"/>
    <w:rsid w:val="003E1ABB"/>
    <w:rsid w:val="003E1BB4"/>
    <w:rsid w:val="003E1E51"/>
    <w:rsid w:val="003E1F2C"/>
    <w:rsid w:val="003E1F43"/>
    <w:rsid w:val="003E21E9"/>
    <w:rsid w:val="003E2356"/>
    <w:rsid w:val="003E24E9"/>
    <w:rsid w:val="003E28BB"/>
    <w:rsid w:val="003E29B9"/>
    <w:rsid w:val="003E2D61"/>
    <w:rsid w:val="003E2D80"/>
    <w:rsid w:val="003E2E4C"/>
    <w:rsid w:val="003E2F47"/>
    <w:rsid w:val="003E317B"/>
    <w:rsid w:val="003E31A7"/>
    <w:rsid w:val="003E34FF"/>
    <w:rsid w:val="003E3520"/>
    <w:rsid w:val="003E3589"/>
    <w:rsid w:val="003E3915"/>
    <w:rsid w:val="003E3A35"/>
    <w:rsid w:val="003E3FEF"/>
    <w:rsid w:val="003E4023"/>
    <w:rsid w:val="003E4145"/>
    <w:rsid w:val="003E4AC4"/>
    <w:rsid w:val="003E4CDF"/>
    <w:rsid w:val="003E4D76"/>
    <w:rsid w:val="003E4F67"/>
    <w:rsid w:val="003E4FE4"/>
    <w:rsid w:val="003E5124"/>
    <w:rsid w:val="003E5197"/>
    <w:rsid w:val="003E538B"/>
    <w:rsid w:val="003E5569"/>
    <w:rsid w:val="003E583A"/>
    <w:rsid w:val="003E599E"/>
    <w:rsid w:val="003E59CC"/>
    <w:rsid w:val="003E5D04"/>
    <w:rsid w:val="003E5DAD"/>
    <w:rsid w:val="003E615E"/>
    <w:rsid w:val="003E628C"/>
    <w:rsid w:val="003E66D8"/>
    <w:rsid w:val="003E68C0"/>
    <w:rsid w:val="003E6C2F"/>
    <w:rsid w:val="003E6C9C"/>
    <w:rsid w:val="003E6CAC"/>
    <w:rsid w:val="003E6CF0"/>
    <w:rsid w:val="003E6DB6"/>
    <w:rsid w:val="003E706C"/>
    <w:rsid w:val="003E71B6"/>
    <w:rsid w:val="003E7220"/>
    <w:rsid w:val="003E75CE"/>
    <w:rsid w:val="003E781C"/>
    <w:rsid w:val="003E78C9"/>
    <w:rsid w:val="003E7BE4"/>
    <w:rsid w:val="003E7C43"/>
    <w:rsid w:val="003E7CB1"/>
    <w:rsid w:val="003E7E6F"/>
    <w:rsid w:val="003E7F23"/>
    <w:rsid w:val="003F01C0"/>
    <w:rsid w:val="003F02FE"/>
    <w:rsid w:val="003F034A"/>
    <w:rsid w:val="003F0388"/>
    <w:rsid w:val="003F03F3"/>
    <w:rsid w:val="003F05C4"/>
    <w:rsid w:val="003F0624"/>
    <w:rsid w:val="003F0899"/>
    <w:rsid w:val="003F0CDB"/>
    <w:rsid w:val="003F0EE2"/>
    <w:rsid w:val="003F1081"/>
    <w:rsid w:val="003F111E"/>
    <w:rsid w:val="003F124E"/>
    <w:rsid w:val="003F15AC"/>
    <w:rsid w:val="003F162E"/>
    <w:rsid w:val="003F1AFF"/>
    <w:rsid w:val="003F1DA0"/>
    <w:rsid w:val="003F1DBB"/>
    <w:rsid w:val="003F1E63"/>
    <w:rsid w:val="003F1F5F"/>
    <w:rsid w:val="003F2072"/>
    <w:rsid w:val="003F2228"/>
    <w:rsid w:val="003F24C2"/>
    <w:rsid w:val="003F268C"/>
    <w:rsid w:val="003F26A0"/>
    <w:rsid w:val="003F2762"/>
    <w:rsid w:val="003F2AF9"/>
    <w:rsid w:val="003F2BFC"/>
    <w:rsid w:val="003F2C61"/>
    <w:rsid w:val="003F2D83"/>
    <w:rsid w:val="003F2DDC"/>
    <w:rsid w:val="003F2E3B"/>
    <w:rsid w:val="003F306B"/>
    <w:rsid w:val="003F30FF"/>
    <w:rsid w:val="003F33DD"/>
    <w:rsid w:val="003F34A8"/>
    <w:rsid w:val="003F39DA"/>
    <w:rsid w:val="003F3ACC"/>
    <w:rsid w:val="003F3B7D"/>
    <w:rsid w:val="003F3D0F"/>
    <w:rsid w:val="003F403D"/>
    <w:rsid w:val="003F4197"/>
    <w:rsid w:val="003F4210"/>
    <w:rsid w:val="003F43CC"/>
    <w:rsid w:val="003F47FD"/>
    <w:rsid w:val="003F48A2"/>
    <w:rsid w:val="003F48F4"/>
    <w:rsid w:val="003F4ACE"/>
    <w:rsid w:val="003F4EC9"/>
    <w:rsid w:val="003F4EF1"/>
    <w:rsid w:val="003F4EFB"/>
    <w:rsid w:val="003F4F65"/>
    <w:rsid w:val="003F5166"/>
    <w:rsid w:val="003F57DC"/>
    <w:rsid w:val="003F5856"/>
    <w:rsid w:val="003F5FB5"/>
    <w:rsid w:val="003F60B0"/>
    <w:rsid w:val="003F6350"/>
    <w:rsid w:val="003F63F8"/>
    <w:rsid w:val="003F647A"/>
    <w:rsid w:val="003F66D8"/>
    <w:rsid w:val="003F686F"/>
    <w:rsid w:val="003F68DE"/>
    <w:rsid w:val="003F6914"/>
    <w:rsid w:val="003F6E52"/>
    <w:rsid w:val="003F6FB7"/>
    <w:rsid w:val="003F6FE8"/>
    <w:rsid w:val="003F70F5"/>
    <w:rsid w:val="003F77D9"/>
    <w:rsid w:val="003F78DA"/>
    <w:rsid w:val="003F7957"/>
    <w:rsid w:val="003F7B78"/>
    <w:rsid w:val="003F7D0C"/>
    <w:rsid w:val="003F7F2B"/>
    <w:rsid w:val="00400031"/>
    <w:rsid w:val="0040022A"/>
    <w:rsid w:val="004002CE"/>
    <w:rsid w:val="0040048C"/>
    <w:rsid w:val="00400699"/>
    <w:rsid w:val="00400C45"/>
    <w:rsid w:val="00400CC5"/>
    <w:rsid w:val="00401273"/>
    <w:rsid w:val="004012AF"/>
    <w:rsid w:val="0040169F"/>
    <w:rsid w:val="0040183B"/>
    <w:rsid w:val="00401DE4"/>
    <w:rsid w:val="004022AD"/>
    <w:rsid w:val="0040240F"/>
    <w:rsid w:val="0040255C"/>
    <w:rsid w:val="004026C5"/>
    <w:rsid w:val="004027A4"/>
    <w:rsid w:val="004027B3"/>
    <w:rsid w:val="00402992"/>
    <w:rsid w:val="00402A3C"/>
    <w:rsid w:val="00402B8B"/>
    <w:rsid w:val="00402CBC"/>
    <w:rsid w:val="00402E9D"/>
    <w:rsid w:val="00403014"/>
    <w:rsid w:val="004033CA"/>
    <w:rsid w:val="004034FD"/>
    <w:rsid w:val="00403545"/>
    <w:rsid w:val="004035E6"/>
    <w:rsid w:val="004039B0"/>
    <w:rsid w:val="00403A52"/>
    <w:rsid w:val="00403B9B"/>
    <w:rsid w:val="00403C90"/>
    <w:rsid w:val="00403E26"/>
    <w:rsid w:val="00403FF3"/>
    <w:rsid w:val="00404332"/>
    <w:rsid w:val="00404395"/>
    <w:rsid w:val="0040479C"/>
    <w:rsid w:val="004047F6"/>
    <w:rsid w:val="00404A8F"/>
    <w:rsid w:val="00404E1A"/>
    <w:rsid w:val="00404EDF"/>
    <w:rsid w:val="00404EFA"/>
    <w:rsid w:val="00405177"/>
    <w:rsid w:val="004051F5"/>
    <w:rsid w:val="0040522E"/>
    <w:rsid w:val="00405378"/>
    <w:rsid w:val="004053D8"/>
    <w:rsid w:val="004056A8"/>
    <w:rsid w:val="00405827"/>
    <w:rsid w:val="0040583B"/>
    <w:rsid w:val="00405CD6"/>
    <w:rsid w:val="004060DA"/>
    <w:rsid w:val="00406131"/>
    <w:rsid w:val="004064BE"/>
    <w:rsid w:val="00406823"/>
    <w:rsid w:val="00406900"/>
    <w:rsid w:val="00406A66"/>
    <w:rsid w:val="00406BFF"/>
    <w:rsid w:val="00406D2A"/>
    <w:rsid w:val="0040704A"/>
    <w:rsid w:val="0040713F"/>
    <w:rsid w:val="00407166"/>
    <w:rsid w:val="004071C5"/>
    <w:rsid w:val="004074E5"/>
    <w:rsid w:val="0040773B"/>
    <w:rsid w:val="004077BD"/>
    <w:rsid w:val="0040786B"/>
    <w:rsid w:val="004078E1"/>
    <w:rsid w:val="00407B73"/>
    <w:rsid w:val="00407E81"/>
    <w:rsid w:val="00407F78"/>
    <w:rsid w:val="00407F94"/>
    <w:rsid w:val="0041025B"/>
    <w:rsid w:val="004104A2"/>
    <w:rsid w:val="00410B9D"/>
    <w:rsid w:val="00410CA6"/>
    <w:rsid w:val="00410FB1"/>
    <w:rsid w:val="00411030"/>
    <w:rsid w:val="0041104D"/>
    <w:rsid w:val="0041124B"/>
    <w:rsid w:val="00411485"/>
    <w:rsid w:val="00411545"/>
    <w:rsid w:val="004115A1"/>
    <w:rsid w:val="00411605"/>
    <w:rsid w:val="00411615"/>
    <w:rsid w:val="004116E8"/>
    <w:rsid w:val="004117AE"/>
    <w:rsid w:val="004119F8"/>
    <w:rsid w:val="00411C1D"/>
    <w:rsid w:val="00411E66"/>
    <w:rsid w:val="00411EA4"/>
    <w:rsid w:val="00411EC2"/>
    <w:rsid w:val="004121E2"/>
    <w:rsid w:val="00412490"/>
    <w:rsid w:val="004125EB"/>
    <w:rsid w:val="00412771"/>
    <w:rsid w:val="004129B1"/>
    <w:rsid w:val="00412DBD"/>
    <w:rsid w:val="004131F9"/>
    <w:rsid w:val="004133A8"/>
    <w:rsid w:val="00413B4D"/>
    <w:rsid w:val="00413D1E"/>
    <w:rsid w:val="00413E67"/>
    <w:rsid w:val="0041418A"/>
    <w:rsid w:val="004141A4"/>
    <w:rsid w:val="00414206"/>
    <w:rsid w:val="004143B2"/>
    <w:rsid w:val="004145AD"/>
    <w:rsid w:val="004146B5"/>
    <w:rsid w:val="00414796"/>
    <w:rsid w:val="004147CD"/>
    <w:rsid w:val="0041489D"/>
    <w:rsid w:val="00414C0C"/>
    <w:rsid w:val="00414C2A"/>
    <w:rsid w:val="00415069"/>
    <w:rsid w:val="004152DF"/>
    <w:rsid w:val="0041543C"/>
    <w:rsid w:val="00415741"/>
    <w:rsid w:val="00415898"/>
    <w:rsid w:val="00415A53"/>
    <w:rsid w:val="00415ABD"/>
    <w:rsid w:val="00415B4E"/>
    <w:rsid w:val="00415C17"/>
    <w:rsid w:val="00415F22"/>
    <w:rsid w:val="0041609B"/>
    <w:rsid w:val="0041621C"/>
    <w:rsid w:val="00416275"/>
    <w:rsid w:val="00416470"/>
    <w:rsid w:val="00416495"/>
    <w:rsid w:val="00416570"/>
    <w:rsid w:val="00416573"/>
    <w:rsid w:val="004168ED"/>
    <w:rsid w:val="00416B17"/>
    <w:rsid w:val="00416C80"/>
    <w:rsid w:val="00416C93"/>
    <w:rsid w:val="00416C9E"/>
    <w:rsid w:val="00416CC1"/>
    <w:rsid w:val="00416EEE"/>
    <w:rsid w:val="00416F9C"/>
    <w:rsid w:val="004174E8"/>
    <w:rsid w:val="00417670"/>
    <w:rsid w:val="00417919"/>
    <w:rsid w:val="00417A29"/>
    <w:rsid w:val="00417B77"/>
    <w:rsid w:val="00417BA6"/>
    <w:rsid w:val="00417C73"/>
    <w:rsid w:val="00417E33"/>
    <w:rsid w:val="00417FA5"/>
    <w:rsid w:val="00417FD7"/>
    <w:rsid w:val="004200A0"/>
    <w:rsid w:val="0042041E"/>
    <w:rsid w:val="0042042C"/>
    <w:rsid w:val="00420466"/>
    <w:rsid w:val="004204B5"/>
    <w:rsid w:val="00420CC7"/>
    <w:rsid w:val="00420E8F"/>
    <w:rsid w:val="00420E9F"/>
    <w:rsid w:val="00420FCF"/>
    <w:rsid w:val="0042125C"/>
    <w:rsid w:val="004217C1"/>
    <w:rsid w:val="00421A8E"/>
    <w:rsid w:val="00421E15"/>
    <w:rsid w:val="00422137"/>
    <w:rsid w:val="00422164"/>
    <w:rsid w:val="00422347"/>
    <w:rsid w:val="004223B3"/>
    <w:rsid w:val="00422701"/>
    <w:rsid w:val="00422812"/>
    <w:rsid w:val="0042283B"/>
    <w:rsid w:val="00422901"/>
    <w:rsid w:val="004229D9"/>
    <w:rsid w:val="00422A5D"/>
    <w:rsid w:val="00422D88"/>
    <w:rsid w:val="004230D1"/>
    <w:rsid w:val="004232A4"/>
    <w:rsid w:val="004234EE"/>
    <w:rsid w:val="00423864"/>
    <w:rsid w:val="004238C8"/>
    <w:rsid w:val="00423BF7"/>
    <w:rsid w:val="0042492B"/>
    <w:rsid w:val="00424C62"/>
    <w:rsid w:val="00424C6F"/>
    <w:rsid w:val="00424E8E"/>
    <w:rsid w:val="00424E94"/>
    <w:rsid w:val="00424EC3"/>
    <w:rsid w:val="0042510F"/>
    <w:rsid w:val="0042553A"/>
    <w:rsid w:val="004255AA"/>
    <w:rsid w:val="00425902"/>
    <w:rsid w:val="00425D9A"/>
    <w:rsid w:val="00425EFD"/>
    <w:rsid w:val="00425F52"/>
    <w:rsid w:val="00426004"/>
    <w:rsid w:val="00426087"/>
    <w:rsid w:val="004263BF"/>
    <w:rsid w:val="004264F8"/>
    <w:rsid w:val="00426855"/>
    <w:rsid w:val="00426BAD"/>
    <w:rsid w:val="00426DCE"/>
    <w:rsid w:val="00426E10"/>
    <w:rsid w:val="00427244"/>
    <w:rsid w:val="00427303"/>
    <w:rsid w:val="004275A4"/>
    <w:rsid w:val="00427864"/>
    <w:rsid w:val="004279AC"/>
    <w:rsid w:val="004279BB"/>
    <w:rsid w:val="00427B13"/>
    <w:rsid w:val="00427D3F"/>
    <w:rsid w:val="00427D8B"/>
    <w:rsid w:val="00427DA4"/>
    <w:rsid w:val="00427F7D"/>
    <w:rsid w:val="00427F8E"/>
    <w:rsid w:val="00430064"/>
    <w:rsid w:val="00430116"/>
    <w:rsid w:val="0043011A"/>
    <w:rsid w:val="004301F8"/>
    <w:rsid w:val="00430253"/>
    <w:rsid w:val="004302DC"/>
    <w:rsid w:val="00430794"/>
    <w:rsid w:val="00430946"/>
    <w:rsid w:val="00430AC7"/>
    <w:rsid w:val="00430CC9"/>
    <w:rsid w:val="00430CF6"/>
    <w:rsid w:val="00430DBF"/>
    <w:rsid w:val="00430F2A"/>
    <w:rsid w:val="00431053"/>
    <w:rsid w:val="0043114F"/>
    <w:rsid w:val="0043129F"/>
    <w:rsid w:val="004312F2"/>
    <w:rsid w:val="00431372"/>
    <w:rsid w:val="00431615"/>
    <w:rsid w:val="00431944"/>
    <w:rsid w:val="00431AB1"/>
    <w:rsid w:val="00431BFC"/>
    <w:rsid w:val="00431C7C"/>
    <w:rsid w:val="00431E4E"/>
    <w:rsid w:val="00432070"/>
    <w:rsid w:val="004323D1"/>
    <w:rsid w:val="0043242F"/>
    <w:rsid w:val="0043254B"/>
    <w:rsid w:val="004326BD"/>
    <w:rsid w:val="00432981"/>
    <w:rsid w:val="00432C9D"/>
    <w:rsid w:val="004330B7"/>
    <w:rsid w:val="004331CB"/>
    <w:rsid w:val="0043330F"/>
    <w:rsid w:val="00433754"/>
    <w:rsid w:val="00433AB5"/>
    <w:rsid w:val="00433DAB"/>
    <w:rsid w:val="00433E06"/>
    <w:rsid w:val="004341EE"/>
    <w:rsid w:val="004341F9"/>
    <w:rsid w:val="004343C9"/>
    <w:rsid w:val="004343CA"/>
    <w:rsid w:val="004343FA"/>
    <w:rsid w:val="00434838"/>
    <w:rsid w:val="0043483F"/>
    <w:rsid w:val="0043484B"/>
    <w:rsid w:val="004348D0"/>
    <w:rsid w:val="004349E0"/>
    <w:rsid w:val="00434A78"/>
    <w:rsid w:val="00434FCC"/>
    <w:rsid w:val="00435351"/>
    <w:rsid w:val="004353DB"/>
    <w:rsid w:val="00435448"/>
    <w:rsid w:val="00435604"/>
    <w:rsid w:val="004356F8"/>
    <w:rsid w:val="0043574D"/>
    <w:rsid w:val="0043588C"/>
    <w:rsid w:val="00435944"/>
    <w:rsid w:val="00435B96"/>
    <w:rsid w:val="00435E43"/>
    <w:rsid w:val="00435E9F"/>
    <w:rsid w:val="00435F50"/>
    <w:rsid w:val="004361E5"/>
    <w:rsid w:val="00436246"/>
    <w:rsid w:val="00436338"/>
    <w:rsid w:val="0043673D"/>
    <w:rsid w:val="0043681E"/>
    <w:rsid w:val="00436845"/>
    <w:rsid w:val="004368F6"/>
    <w:rsid w:val="00436E0D"/>
    <w:rsid w:val="00436E0F"/>
    <w:rsid w:val="00436EAC"/>
    <w:rsid w:val="00436F46"/>
    <w:rsid w:val="00437210"/>
    <w:rsid w:val="0043732A"/>
    <w:rsid w:val="00437407"/>
    <w:rsid w:val="0043760A"/>
    <w:rsid w:val="00437737"/>
    <w:rsid w:val="00437934"/>
    <w:rsid w:val="00437E73"/>
    <w:rsid w:val="00437FF1"/>
    <w:rsid w:val="0044019B"/>
    <w:rsid w:val="0044019D"/>
    <w:rsid w:val="004401FD"/>
    <w:rsid w:val="00440928"/>
    <w:rsid w:val="00440998"/>
    <w:rsid w:val="00440E06"/>
    <w:rsid w:val="00440F01"/>
    <w:rsid w:val="0044104C"/>
    <w:rsid w:val="00441320"/>
    <w:rsid w:val="0044134F"/>
    <w:rsid w:val="0044155F"/>
    <w:rsid w:val="00441587"/>
    <w:rsid w:val="00441646"/>
    <w:rsid w:val="0044182B"/>
    <w:rsid w:val="00441A5E"/>
    <w:rsid w:val="00441C6E"/>
    <w:rsid w:val="00441DB5"/>
    <w:rsid w:val="00441E8B"/>
    <w:rsid w:val="00441E99"/>
    <w:rsid w:val="00441F6E"/>
    <w:rsid w:val="00442091"/>
    <w:rsid w:val="004420E1"/>
    <w:rsid w:val="0044210E"/>
    <w:rsid w:val="0044227B"/>
    <w:rsid w:val="0044236D"/>
    <w:rsid w:val="0044255D"/>
    <w:rsid w:val="004426DD"/>
    <w:rsid w:val="0044293F"/>
    <w:rsid w:val="00442A29"/>
    <w:rsid w:val="00442A4C"/>
    <w:rsid w:val="00443050"/>
    <w:rsid w:val="00443233"/>
    <w:rsid w:val="00443238"/>
    <w:rsid w:val="004433A1"/>
    <w:rsid w:val="00443409"/>
    <w:rsid w:val="0044353C"/>
    <w:rsid w:val="00443603"/>
    <w:rsid w:val="00443646"/>
    <w:rsid w:val="00443789"/>
    <w:rsid w:val="00443894"/>
    <w:rsid w:val="00443908"/>
    <w:rsid w:val="00443A4C"/>
    <w:rsid w:val="00443F51"/>
    <w:rsid w:val="00443FF3"/>
    <w:rsid w:val="00444213"/>
    <w:rsid w:val="004443B5"/>
    <w:rsid w:val="004444D0"/>
    <w:rsid w:val="00444575"/>
    <w:rsid w:val="004448CA"/>
    <w:rsid w:val="004449E9"/>
    <w:rsid w:val="00444AC5"/>
    <w:rsid w:val="00444B18"/>
    <w:rsid w:val="00444BA3"/>
    <w:rsid w:val="00444C44"/>
    <w:rsid w:val="00444DC7"/>
    <w:rsid w:val="00444F86"/>
    <w:rsid w:val="00445080"/>
    <w:rsid w:val="004450D3"/>
    <w:rsid w:val="004451AF"/>
    <w:rsid w:val="004456F4"/>
    <w:rsid w:val="00445AAD"/>
    <w:rsid w:val="00445B7A"/>
    <w:rsid w:val="00445F87"/>
    <w:rsid w:val="004461B1"/>
    <w:rsid w:val="004466D5"/>
    <w:rsid w:val="00446796"/>
    <w:rsid w:val="00446A5F"/>
    <w:rsid w:val="00446B2C"/>
    <w:rsid w:val="00446D56"/>
    <w:rsid w:val="00446E60"/>
    <w:rsid w:val="0044702C"/>
    <w:rsid w:val="004471A3"/>
    <w:rsid w:val="00447442"/>
    <w:rsid w:val="004474E1"/>
    <w:rsid w:val="004474EC"/>
    <w:rsid w:val="00447640"/>
    <w:rsid w:val="004479CD"/>
    <w:rsid w:val="00447B2A"/>
    <w:rsid w:val="00447B4C"/>
    <w:rsid w:val="00447D42"/>
    <w:rsid w:val="00447E4B"/>
    <w:rsid w:val="00447EF2"/>
    <w:rsid w:val="00447FB1"/>
    <w:rsid w:val="0045030B"/>
    <w:rsid w:val="0045045F"/>
    <w:rsid w:val="00450B09"/>
    <w:rsid w:val="00450C9C"/>
    <w:rsid w:val="00450EA2"/>
    <w:rsid w:val="004510D1"/>
    <w:rsid w:val="004512A4"/>
    <w:rsid w:val="004513A2"/>
    <w:rsid w:val="00451454"/>
    <w:rsid w:val="004514AB"/>
    <w:rsid w:val="004515CF"/>
    <w:rsid w:val="004516B9"/>
    <w:rsid w:val="00451A00"/>
    <w:rsid w:val="00451C18"/>
    <w:rsid w:val="00451C9F"/>
    <w:rsid w:val="00451EA3"/>
    <w:rsid w:val="00451EE1"/>
    <w:rsid w:val="00452669"/>
    <w:rsid w:val="0045279E"/>
    <w:rsid w:val="00452877"/>
    <w:rsid w:val="004529F2"/>
    <w:rsid w:val="00452B63"/>
    <w:rsid w:val="00452C97"/>
    <w:rsid w:val="00452CD4"/>
    <w:rsid w:val="00452ED1"/>
    <w:rsid w:val="00452ED5"/>
    <w:rsid w:val="00452EF2"/>
    <w:rsid w:val="00453051"/>
    <w:rsid w:val="00453539"/>
    <w:rsid w:val="004535EE"/>
    <w:rsid w:val="00453939"/>
    <w:rsid w:val="00453986"/>
    <w:rsid w:val="00453A93"/>
    <w:rsid w:val="00453B02"/>
    <w:rsid w:val="00453BA4"/>
    <w:rsid w:val="00453C62"/>
    <w:rsid w:val="00453F3D"/>
    <w:rsid w:val="00453F4D"/>
    <w:rsid w:val="004543BA"/>
    <w:rsid w:val="00454429"/>
    <w:rsid w:val="004544E0"/>
    <w:rsid w:val="00454708"/>
    <w:rsid w:val="004548CA"/>
    <w:rsid w:val="00454BA0"/>
    <w:rsid w:val="00454CD5"/>
    <w:rsid w:val="00455069"/>
    <w:rsid w:val="00455227"/>
    <w:rsid w:val="004556EB"/>
    <w:rsid w:val="004557C1"/>
    <w:rsid w:val="00455C0D"/>
    <w:rsid w:val="00455CCB"/>
    <w:rsid w:val="00455FEE"/>
    <w:rsid w:val="004561E6"/>
    <w:rsid w:val="004562B1"/>
    <w:rsid w:val="004566E4"/>
    <w:rsid w:val="0045676E"/>
    <w:rsid w:val="00456BFF"/>
    <w:rsid w:val="00456DB4"/>
    <w:rsid w:val="0045701A"/>
    <w:rsid w:val="004574EB"/>
    <w:rsid w:val="0045774C"/>
    <w:rsid w:val="0045780E"/>
    <w:rsid w:val="004578F7"/>
    <w:rsid w:val="00457AF4"/>
    <w:rsid w:val="00457E4B"/>
    <w:rsid w:val="0046000C"/>
    <w:rsid w:val="00460166"/>
    <w:rsid w:val="00460234"/>
    <w:rsid w:val="00460332"/>
    <w:rsid w:val="00460839"/>
    <w:rsid w:val="00460A78"/>
    <w:rsid w:val="00460B1F"/>
    <w:rsid w:val="00460BB0"/>
    <w:rsid w:val="00460FB2"/>
    <w:rsid w:val="00461897"/>
    <w:rsid w:val="00461AA1"/>
    <w:rsid w:val="00461ADD"/>
    <w:rsid w:val="00461BD3"/>
    <w:rsid w:val="00461D32"/>
    <w:rsid w:val="00461E11"/>
    <w:rsid w:val="00461EBC"/>
    <w:rsid w:val="0046210A"/>
    <w:rsid w:val="004622AA"/>
    <w:rsid w:val="00462374"/>
    <w:rsid w:val="004623D3"/>
    <w:rsid w:val="0046242B"/>
    <w:rsid w:val="0046251C"/>
    <w:rsid w:val="00462546"/>
    <w:rsid w:val="0046254B"/>
    <w:rsid w:val="0046254C"/>
    <w:rsid w:val="004628BB"/>
    <w:rsid w:val="00462906"/>
    <w:rsid w:val="004629F1"/>
    <w:rsid w:val="00462D08"/>
    <w:rsid w:val="00462F31"/>
    <w:rsid w:val="00462FE6"/>
    <w:rsid w:val="0046304B"/>
    <w:rsid w:val="004633EA"/>
    <w:rsid w:val="004634DD"/>
    <w:rsid w:val="00463570"/>
    <w:rsid w:val="00463A30"/>
    <w:rsid w:val="00463BB7"/>
    <w:rsid w:val="00463C74"/>
    <w:rsid w:val="00463F46"/>
    <w:rsid w:val="00463F50"/>
    <w:rsid w:val="00464045"/>
    <w:rsid w:val="004645BD"/>
    <w:rsid w:val="00464697"/>
    <w:rsid w:val="004647EC"/>
    <w:rsid w:val="00464CAE"/>
    <w:rsid w:val="00465112"/>
    <w:rsid w:val="0046530D"/>
    <w:rsid w:val="004654A0"/>
    <w:rsid w:val="00465739"/>
    <w:rsid w:val="004659C1"/>
    <w:rsid w:val="00465A82"/>
    <w:rsid w:val="00465ADE"/>
    <w:rsid w:val="00465B4A"/>
    <w:rsid w:val="00465C64"/>
    <w:rsid w:val="00465DF4"/>
    <w:rsid w:val="004660BE"/>
    <w:rsid w:val="004664D6"/>
    <w:rsid w:val="004665E6"/>
    <w:rsid w:val="00466751"/>
    <w:rsid w:val="0046680F"/>
    <w:rsid w:val="004668EA"/>
    <w:rsid w:val="00466C15"/>
    <w:rsid w:val="00466E4B"/>
    <w:rsid w:val="004674B9"/>
    <w:rsid w:val="004674E2"/>
    <w:rsid w:val="004674FC"/>
    <w:rsid w:val="00467529"/>
    <w:rsid w:val="00467AB7"/>
    <w:rsid w:val="00467C58"/>
    <w:rsid w:val="00467C66"/>
    <w:rsid w:val="00467D7B"/>
    <w:rsid w:val="00467E20"/>
    <w:rsid w:val="00467F99"/>
    <w:rsid w:val="00467FBB"/>
    <w:rsid w:val="0047000D"/>
    <w:rsid w:val="004700D8"/>
    <w:rsid w:val="004702A3"/>
    <w:rsid w:val="00470572"/>
    <w:rsid w:val="004706E7"/>
    <w:rsid w:val="00470A78"/>
    <w:rsid w:val="00470DE5"/>
    <w:rsid w:val="00471551"/>
    <w:rsid w:val="00471787"/>
    <w:rsid w:val="004717A3"/>
    <w:rsid w:val="00471B2A"/>
    <w:rsid w:val="00471BAB"/>
    <w:rsid w:val="00471CB1"/>
    <w:rsid w:val="00471D74"/>
    <w:rsid w:val="00471EC5"/>
    <w:rsid w:val="0047220E"/>
    <w:rsid w:val="00472382"/>
    <w:rsid w:val="004724C1"/>
    <w:rsid w:val="004728CB"/>
    <w:rsid w:val="00472B33"/>
    <w:rsid w:val="00472CA8"/>
    <w:rsid w:val="00472FDB"/>
    <w:rsid w:val="0047336A"/>
    <w:rsid w:val="00473370"/>
    <w:rsid w:val="004738E8"/>
    <w:rsid w:val="00473952"/>
    <w:rsid w:val="00473BCF"/>
    <w:rsid w:val="00473BF9"/>
    <w:rsid w:val="004740CD"/>
    <w:rsid w:val="0047421D"/>
    <w:rsid w:val="00474278"/>
    <w:rsid w:val="004742E5"/>
    <w:rsid w:val="00474359"/>
    <w:rsid w:val="00474378"/>
    <w:rsid w:val="004745B4"/>
    <w:rsid w:val="004745D1"/>
    <w:rsid w:val="004745F9"/>
    <w:rsid w:val="0047460F"/>
    <w:rsid w:val="004747D5"/>
    <w:rsid w:val="00474A00"/>
    <w:rsid w:val="00474B62"/>
    <w:rsid w:val="00474C32"/>
    <w:rsid w:val="004752A7"/>
    <w:rsid w:val="0047553F"/>
    <w:rsid w:val="004755F5"/>
    <w:rsid w:val="00475637"/>
    <w:rsid w:val="00475816"/>
    <w:rsid w:val="00475AB7"/>
    <w:rsid w:val="00475E35"/>
    <w:rsid w:val="00476006"/>
    <w:rsid w:val="00476023"/>
    <w:rsid w:val="0047613A"/>
    <w:rsid w:val="00476299"/>
    <w:rsid w:val="0047633A"/>
    <w:rsid w:val="00476790"/>
    <w:rsid w:val="00476F60"/>
    <w:rsid w:val="00477039"/>
    <w:rsid w:val="004771AD"/>
    <w:rsid w:val="00477270"/>
    <w:rsid w:val="00477842"/>
    <w:rsid w:val="0047789F"/>
    <w:rsid w:val="0047790F"/>
    <w:rsid w:val="00477B99"/>
    <w:rsid w:val="00477BED"/>
    <w:rsid w:val="00477C05"/>
    <w:rsid w:val="00477CB4"/>
    <w:rsid w:val="00477CC3"/>
    <w:rsid w:val="00477E03"/>
    <w:rsid w:val="00480124"/>
    <w:rsid w:val="0048044A"/>
    <w:rsid w:val="004804A0"/>
    <w:rsid w:val="004805A7"/>
    <w:rsid w:val="004807E1"/>
    <w:rsid w:val="0048093A"/>
    <w:rsid w:val="00480AE0"/>
    <w:rsid w:val="00480D3B"/>
    <w:rsid w:val="00480E45"/>
    <w:rsid w:val="00480FA4"/>
    <w:rsid w:val="0048112A"/>
    <w:rsid w:val="00481227"/>
    <w:rsid w:val="00481234"/>
    <w:rsid w:val="00481372"/>
    <w:rsid w:val="00481732"/>
    <w:rsid w:val="00481905"/>
    <w:rsid w:val="004819E7"/>
    <w:rsid w:val="00481D1B"/>
    <w:rsid w:val="00481D7D"/>
    <w:rsid w:val="00481E65"/>
    <w:rsid w:val="00481FFC"/>
    <w:rsid w:val="00482193"/>
    <w:rsid w:val="0048226A"/>
    <w:rsid w:val="004822DB"/>
    <w:rsid w:val="004822F3"/>
    <w:rsid w:val="00482418"/>
    <w:rsid w:val="00482524"/>
    <w:rsid w:val="00482630"/>
    <w:rsid w:val="0048273A"/>
    <w:rsid w:val="00482935"/>
    <w:rsid w:val="00482BA9"/>
    <w:rsid w:val="00482CBB"/>
    <w:rsid w:val="00482D81"/>
    <w:rsid w:val="00482F96"/>
    <w:rsid w:val="00482FF3"/>
    <w:rsid w:val="004830FA"/>
    <w:rsid w:val="004832E3"/>
    <w:rsid w:val="004833E5"/>
    <w:rsid w:val="00483560"/>
    <w:rsid w:val="0048399E"/>
    <w:rsid w:val="004839B9"/>
    <w:rsid w:val="00483DC0"/>
    <w:rsid w:val="00483EE2"/>
    <w:rsid w:val="004841B4"/>
    <w:rsid w:val="00484697"/>
    <w:rsid w:val="00484A0E"/>
    <w:rsid w:val="00484CA1"/>
    <w:rsid w:val="00484E6D"/>
    <w:rsid w:val="00485408"/>
    <w:rsid w:val="0048554F"/>
    <w:rsid w:val="004855CB"/>
    <w:rsid w:val="004858D7"/>
    <w:rsid w:val="00485991"/>
    <w:rsid w:val="00485A9C"/>
    <w:rsid w:val="00485B5E"/>
    <w:rsid w:val="00485C20"/>
    <w:rsid w:val="00485C6D"/>
    <w:rsid w:val="00485E7B"/>
    <w:rsid w:val="0048605C"/>
    <w:rsid w:val="004861A7"/>
    <w:rsid w:val="0048654C"/>
    <w:rsid w:val="0048658D"/>
    <w:rsid w:val="004866EF"/>
    <w:rsid w:val="004869D5"/>
    <w:rsid w:val="00486EE4"/>
    <w:rsid w:val="00486FED"/>
    <w:rsid w:val="004873DB"/>
    <w:rsid w:val="00487499"/>
    <w:rsid w:val="00487512"/>
    <w:rsid w:val="004877DB"/>
    <w:rsid w:val="0048795A"/>
    <w:rsid w:val="004879AC"/>
    <w:rsid w:val="00487ACB"/>
    <w:rsid w:val="00487B58"/>
    <w:rsid w:val="00487EE5"/>
    <w:rsid w:val="00487FBA"/>
    <w:rsid w:val="00490089"/>
    <w:rsid w:val="0049015A"/>
    <w:rsid w:val="00490231"/>
    <w:rsid w:val="004905F4"/>
    <w:rsid w:val="00490985"/>
    <w:rsid w:val="004909DF"/>
    <w:rsid w:val="00490C0A"/>
    <w:rsid w:val="00490E61"/>
    <w:rsid w:val="00490F0A"/>
    <w:rsid w:val="0049128E"/>
    <w:rsid w:val="004913BD"/>
    <w:rsid w:val="004916C1"/>
    <w:rsid w:val="0049172B"/>
    <w:rsid w:val="00491A2D"/>
    <w:rsid w:val="00491C23"/>
    <w:rsid w:val="00491E32"/>
    <w:rsid w:val="00491F10"/>
    <w:rsid w:val="00491F41"/>
    <w:rsid w:val="0049231B"/>
    <w:rsid w:val="0049235F"/>
    <w:rsid w:val="00492437"/>
    <w:rsid w:val="004926FE"/>
    <w:rsid w:val="00492770"/>
    <w:rsid w:val="00492795"/>
    <w:rsid w:val="004927A2"/>
    <w:rsid w:val="004927EA"/>
    <w:rsid w:val="0049308F"/>
    <w:rsid w:val="004930A8"/>
    <w:rsid w:val="00493148"/>
    <w:rsid w:val="00493167"/>
    <w:rsid w:val="0049316B"/>
    <w:rsid w:val="004931A9"/>
    <w:rsid w:val="00493254"/>
    <w:rsid w:val="0049334E"/>
    <w:rsid w:val="004934C8"/>
    <w:rsid w:val="004934EB"/>
    <w:rsid w:val="004935C7"/>
    <w:rsid w:val="00493895"/>
    <w:rsid w:val="00493A06"/>
    <w:rsid w:val="00493BE6"/>
    <w:rsid w:val="00493C22"/>
    <w:rsid w:val="00493C8E"/>
    <w:rsid w:val="00493D5D"/>
    <w:rsid w:val="00493E30"/>
    <w:rsid w:val="00493E60"/>
    <w:rsid w:val="00493E93"/>
    <w:rsid w:val="00493EBE"/>
    <w:rsid w:val="00493F87"/>
    <w:rsid w:val="00494031"/>
    <w:rsid w:val="00494117"/>
    <w:rsid w:val="00494148"/>
    <w:rsid w:val="0049453A"/>
    <w:rsid w:val="0049473F"/>
    <w:rsid w:val="00494AEC"/>
    <w:rsid w:val="00494B48"/>
    <w:rsid w:val="004950C6"/>
    <w:rsid w:val="004952D0"/>
    <w:rsid w:val="0049538C"/>
    <w:rsid w:val="0049553A"/>
    <w:rsid w:val="004957F0"/>
    <w:rsid w:val="004958A3"/>
    <w:rsid w:val="00495946"/>
    <w:rsid w:val="00495A1B"/>
    <w:rsid w:val="00495AAE"/>
    <w:rsid w:val="00496010"/>
    <w:rsid w:val="00496024"/>
    <w:rsid w:val="00496212"/>
    <w:rsid w:val="00496400"/>
    <w:rsid w:val="004964A4"/>
    <w:rsid w:val="0049654E"/>
    <w:rsid w:val="00496681"/>
    <w:rsid w:val="004967D0"/>
    <w:rsid w:val="00496848"/>
    <w:rsid w:val="004969E5"/>
    <w:rsid w:val="00496B43"/>
    <w:rsid w:val="00496CB1"/>
    <w:rsid w:val="00496D02"/>
    <w:rsid w:val="00496EDE"/>
    <w:rsid w:val="00496F54"/>
    <w:rsid w:val="00497245"/>
    <w:rsid w:val="00497250"/>
    <w:rsid w:val="00497337"/>
    <w:rsid w:val="00497344"/>
    <w:rsid w:val="00497361"/>
    <w:rsid w:val="0049738D"/>
    <w:rsid w:val="00497493"/>
    <w:rsid w:val="004975AC"/>
    <w:rsid w:val="00497941"/>
    <w:rsid w:val="00497AD3"/>
    <w:rsid w:val="00497C50"/>
    <w:rsid w:val="00497CEA"/>
    <w:rsid w:val="00497D2A"/>
    <w:rsid w:val="004A0088"/>
    <w:rsid w:val="004A0094"/>
    <w:rsid w:val="004A01F3"/>
    <w:rsid w:val="004A02B7"/>
    <w:rsid w:val="004A0360"/>
    <w:rsid w:val="004A0362"/>
    <w:rsid w:val="004A05E6"/>
    <w:rsid w:val="004A0B3A"/>
    <w:rsid w:val="004A0F9D"/>
    <w:rsid w:val="004A124D"/>
    <w:rsid w:val="004A1252"/>
    <w:rsid w:val="004A132B"/>
    <w:rsid w:val="004A13CE"/>
    <w:rsid w:val="004A1412"/>
    <w:rsid w:val="004A1591"/>
    <w:rsid w:val="004A15B0"/>
    <w:rsid w:val="004A18A1"/>
    <w:rsid w:val="004A197C"/>
    <w:rsid w:val="004A1982"/>
    <w:rsid w:val="004A1B55"/>
    <w:rsid w:val="004A1B75"/>
    <w:rsid w:val="004A1E02"/>
    <w:rsid w:val="004A1FF6"/>
    <w:rsid w:val="004A20A6"/>
    <w:rsid w:val="004A22C2"/>
    <w:rsid w:val="004A2A1F"/>
    <w:rsid w:val="004A2BE8"/>
    <w:rsid w:val="004A2C1E"/>
    <w:rsid w:val="004A2C94"/>
    <w:rsid w:val="004A2C96"/>
    <w:rsid w:val="004A2DBB"/>
    <w:rsid w:val="004A30BC"/>
    <w:rsid w:val="004A3425"/>
    <w:rsid w:val="004A36AA"/>
    <w:rsid w:val="004A3730"/>
    <w:rsid w:val="004A37F2"/>
    <w:rsid w:val="004A3977"/>
    <w:rsid w:val="004A3AB1"/>
    <w:rsid w:val="004A3C27"/>
    <w:rsid w:val="004A3D86"/>
    <w:rsid w:val="004A4166"/>
    <w:rsid w:val="004A418E"/>
    <w:rsid w:val="004A424B"/>
    <w:rsid w:val="004A4A1F"/>
    <w:rsid w:val="004A4FBA"/>
    <w:rsid w:val="004A5219"/>
    <w:rsid w:val="004A52F0"/>
    <w:rsid w:val="004A5419"/>
    <w:rsid w:val="004A5485"/>
    <w:rsid w:val="004A56A4"/>
    <w:rsid w:val="004A58CD"/>
    <w:rsid w:val="004A5D9B"/>
    <w:rsid w:val="004A5F80"/>
    <w:rsid w:val="004A603E"/>
    <w:rsid w:val="004A62EC"/>
    <w:rsid w:val="004A679A"/>
    <w:rsid w:val="004A6AB8"/>
    <w:rsid w:val="004A6AC8"/>
    <w:rsid w:val="004A6E9B"/>
    <w:rsid w:val="004A6FFD"/>
    <w:rsid w:val="004A7272"/>
    <w:rsid w:val="004A7362"/>
    <w:rsid w:val="004A75B3"/>
    <w:rsid w:val="004A7664"/>
    <w:rsid w:val="004A7718"/>
    <w:rsid w:val="004A77BF"/>
    <w:rsid w:val="004A7DCA"/>
    <w:rsid w:val="004B05CB"/>
    <w:rsid w:val="004B07A2"/>
    <w:rsid w:val="004B090C"/>
    <w:rsid w:val="004B0983"/>
    <w:rsid w:val="004B0DB5"/>
    <w:rsid w:val="004B0E79"/>
    <w:rsid w:val="004B0FF1"/>
    <w:rsid w:val="004B10AC"/>
    <w:rsid w:val="004B12B5"/>
    <w:rsid w:val="004B169B"/>
    <w:rsid w:val="004B16C8"/>
    <w:rsid w:val="004B195F"/>
    <w:rsid w:val="004B1E93"/>
    <w:rsid w:val="004B2061"/>
    <w:rsid w:val="004B233C"/>
    <w:rsid w:val="004B25AD"/>
    <w:rsid w:val="004B2799"/>
    <w:rsid w:val="004B2952"/>
    <w:rsid w:val="004B2BC7"/>
    <w:rsid w:val="004B2C22"/>
    <w:rsid w:val="004B2ECE"/>
    <w:rsid w:val="004B329C"/>
    <w:rsid w:val="004B3477"/>
    <w:rsid w:val="004B3555"/>
    <w:rsid w:val="004B3577"/>
    <w:rsid w:val="004B3978"/>
    <w:rsid w:val="004B3A10"/>
    <w:rsid w:val="004B3A37"/>
    <w:rsid w:val="004B3AC3"/>
    <w:rsid w:val="004B3C1A"/>
    <w:rsid w:val="004B3D38"/>
    <w:rsid w:val="004B3D68"/>
    <w:rsid w:val="004B4185"/>
    <w:rsid w:val="004B4707"/>
    <w:rsid w:val="004B4983"/>
    <w:rsid w:val="004B4A17"/>
    <w:rsid w:val="004B4CA6"/>
    <w:rsid w:val="004B4F84"/>
    <w:rsid w:val="004B50B9"/>
    <w:rsid w:val="004B5150"/>
    <w:rsid w:val="004B57B9"/>
    <w:rsid w:val="004B587C"/>
    <w:rsid w:val="004B5AA3"/>
    <w:rsid w:val="004B5D3D"/>
    <w:rsid w:val="004B5DB3"/>
    <w:rsid w:val="004B5DCA"/>
    <w:rsid w:val="004B5DD1"/>
    <w:rsid w:val="004B5E23"/>
    <w:rsid w:val="004B5E3D"/>
    <w:rsid w:val="004B5E6C"/>
    <w:rsid w:val="004B5E73"/>
    <w:rsid w:val="004B6333"/>
    <w:rsid w:val="004B63F3"/>
    <w:rsid w:val="004B672D"/>
    <w:rsid w:val="004B698D"/>
    <w:rsid w:val="004B6A58"/>
    <w:rsid w:val="004B6DEB"/>
    <w:rsid w:val="004B7084"/>
    <w:rsid w:val="004B713D"/>
    <w:rsid w:val="004B7158"/>
    <w:rsid w:val="004B74BE"/>
    <w:rsid w:val="004B75DE"/>
    <w:rsid w:val="004B770A"/>
    <w:rsid w:val="004B78E5"/>
    <w:rsid w:val="004B796A"/>
    <w:rsid w:val="004B7A63"/>
    <w:rsid w:val="004C015E"/>
    <w:rsid w:val="004C017C"/>
    <w:rsid w:val="004C038C"/>
    <w:rsid w:val="004C0406"/>
    <w:rsid w:val="004C0413"/>
    <w:rsid w:val="004C09E4"/>
    <w:rsid w:val="004C0CCF"/>
    <w:rsid w:val="004C0FBA"/>
    <w:rsid w:val="004C1453"/>
    <w:rsid w:val="004C149A"/>
    <w:rsid w:val="004C173C"/>
    <w:rsid w:val="004C1B15"/>
    <w:rsid w:val="004C1D34"/>
    <w:rsid w:val="004C2126"/>
    <w:rsid w:val="004C21AE"/>
    <w:rsid w:val="004C21C0"/>
    <w:rsid w:val="004C244A"/>
    <w:rsid w:val="004C2458"/>
    <w:rsid w:val="004C2818"/>
    <w:rsid w:val="004C2943"/>
    <w:rsid w:val="004C298B"/>
    <w:rsid w:val="004C2BA6"/>
    <w:rsid w:val="004C2C0B"/>
    <w:rsid w:val="004C2EC6"/>
    <w:rsid w:val="004C3004"/>
    <w:rsid w:val="004C30BA"/>
    <w:rsid w:val="004C30F3"/>
    <w:rsid w:val="004C3967"/>
    <w:rsid w:val="004C3A71"/>
    <w:rsid w:val="004C3CF7"/>
    <w:rsid w:val="004C3E1C"/>
    <w:rsid w:val="004C3E40"/>
    <w:rsid w:val="004C3FE4"/>
    <w:rsid w:val="004C4164"/>
    <w:rsid w:val="004C4241"/>
    <w:rsid w:val="004C4375"/>
    <w:rsid w:val="004C4509"/>
    <w:rsid w:val="004C455D"/>
    <w:rsid w:val="004C45C0"/>
    <w:rsid w:val="004C47E9"/>
    <w:rsid w:val="004C4895"/>
    <w:rsid w:val="004C49DC"/>
    <w:rsid w:val="004C4AB5"/>
    <w:rsid w:val="004C4BDE"/>
    <w:rsid w:val="004C5080"/>
    <w:rsid w:val="004C5173"/>
    <w:rsid w:val="004C542C"/>
    <w:rsid w:val="004C5D9D"/>
    <w:rsid w:val="004C5FEB"/>
    <w:rsid w:val="004C608C"/>
    <w:rsid w:val="004C65BD"/>
    <w:rsid w:val="004C66B2"/>
    <w:rsid w:val="004C67CF"/>
    <w:rsid w:val="004C6857"/>
    <w:rsid w:val="004C68AB"/>
    <w:rsid w:val="004C691D"/>
    <w:rsid w:val="004C6970"/>
    <w:rsid w:val="004C6AD0"/>
    <w:rsid w:val="004C6EB2"/>
    <w:rsid w:val="004C7098"/>
    <w:rsid w:val="004C72CA"/>
    <w:rsid w:val="004C76FC"/>
    <w:rsid w:val="004C77B3"/>
    <w:rsid w:val="004D035B"/>
    <w:rsid w:val="004D0397"/>
    <w:rsid w:val="004D043D"/>
    <w:rsid w:val="004D08E1"/>
    <w:rsid w:val="004D0D0C"/>
    <w:rsid w:val="004D0EF0"/>
    <w:rsid w:val="004D0F1C"/>
    <w:rsid w:val="004D0FED"/>
    <w:rsid w:val="004D12D9"/>
    <w:rsid w:val="004D141A"/>
    <w:rsid w:val="004D1471"/>
    <w:rsid w:val="004D1539"/>
    <w:rsid w:val="004D1759"/>
    <w:rsid w:val="004D1797"/>
    <w:rsid w:val="004D17FC"/>
    <w:rsid w:val="004D1870"/>
    <w:rsid w:val="004D1A34"/>
    <w:rsid w:val="004D1BB2"/>
    <w:rsid w:val="004D1DE2"/>
    <w:rsid w:val="004D1F16"/>
    <w:rsid w:val="004D200D"/>
    <w:rsid w:val="004D254B"/>
    <w:rsid w:val="004D27F0"/>
    <w:rsid w:val="004D292E"/>
    <w:rsid w:val="004D2AF5"/>
    <w:rsid w:val="004D2D0D"/>
    <w:rsid w:val="004D2DC9"/>
    <w:rsid w:val="004D2EE4"/>
    <w:rsid w:val="004D2F5F"/>
    <w:rsid w:val="004D30A5"/>
    <w:rsid w:val="004D312E"/>
    <w:rsid w:val="004D3258"/>
    <w:rsid w:val="004D3296"/>
    <w:rsid w:val="004D3339"/>
    <w:rsid w:val="004D3499"/>
    <w:rsid w:val="004D3547"/>
    <w:rsid w:val="004D35BA"/>
    <w:rsid w:val="004D372E"/>
    <w:rsid w:val="004D3B94"/>
    <w:rsid w:val="004D4471"/>
    <w:rsid w:val="004D46A2"/>
    <w:rsid w:val="004D4773"/>
    <w:rsid w:val="004D493D"/>
    <w:rsid w:val="004D4B90"/>
    <w:rsid w:val="004D4CEC"/>
    <w:rsid w:val="004D4F02"/>
    <w:rsid w:val="004D5247"/>
    <w:rsid w:val="004D5415"/>
    <w:rsid w:val="004D543C"/>
    <w:rsid w:val="004D545D"/>
    <w:rsid w:val="004D5A1A"/>
    <w:rsid w:val="004D5AB2"/>
    <w:rsid w:val="004D5AD1"/>
    <w:rsid w:val="004D5CA2"/>
    <w:rsid w:val="004D5CDF"/>
    <w:rsid w:val="004D5DC3"/>
    <w:rsid w:val="004D6158"/>
    <w:rsid w:val="004D67C8"/>
    <w:rsid w:val="004D68C5"/>
    <w:rsid w:val="004D69BF"/>
    <w:rsid w:val="004D69CF"/>
    <w:rsid w:val="004D6B02"/>
    <w:rsid w:val="004D6B17"/>
    <w:rsid w:val="004D6B94"/>
    <w:rsid w:val="004D6CDD"/>
    <w:rsid w:val="004D6F21"/>
    <w:rsid w:val="004D6F74"/>
    <w:rsid w:val="004D71C7"/>
    <w:rsid w:val="004D72E9"/>
    <w:rsid w:val="004D73C5"/>
    <w:rsid w:val="004D74F3"/>
    <w:rsid w:val="004D766F"/>
    <w:rsid w:val="004D76A0"/>
    <w:rsid w:val="004D779B"/>
    <w:rsid w:val="004D7884"/>
    <w:rsid w:val="004D797D"/>
    <w:rsid w:val="004D7B45"/>
    <w:rsid w:val="004D7C62"/>
    <w:rsid w:val="004D7E1A"/>
    <w:rsid w:val="004D7FB9"/>
    <w:rsid w:val="004E0166"/>
    <w:rsid w:val="004E06EF"/>
    <w:rsid w:val="004E0815"/>
    <w:rsid w:val="004E0A8A"/>
    <w:rsid w:val="004E0C25"/>
    <w:rsid w:val="004E1194"/>
    <w:rsid w:val="004E1232"/>
    <w:rsid w:val="004E14EF"/>
    <w:rsid w:val="004E1730"/>
    <w:rsid w:val="004E1887"/>
    <w:rsid w:val="004E18AF"/>
    <w:rsid w:val="004E1A1A"/>
    <w:rsid w:val="004E1B30"/>
    <w:rsid w:val="004E1BBE"/>
    <w:rsid w:val="004E1D69"/>
    <w:rsid w:val="004E1FC1"/>
    <w:rsid w:val="004E2282"/>
    <w:rsid w:val="004E2433"/>
    <w:rsid w:val="004E268B"/>
    <w:rsid w:val="004E2914"/>
    <w:rsid w:val="004E2A8C"/>
    <w:rsid w:val="004E2B75"/>
    <w:rsid w:val="004E306C"/>
    <w:rsid w:val="004E34B7"/>
    <w:rsid w:val="004E34C3"/>
    <w:rsid w:val="004E36D6"/>
    <w:rsid w:val="004E376B"/>
    <w:rsid w:val="004E3BA2"/>
    <w:rsid w:val="004E3DF4"/>
    <w:rsid w:val="004E3E25"/>
    <w:rsid w:val="004E3E9E"/>
    <w:rsid w:val="004E4134"/>
    <w:rsid w:val="004E423F"/>
    <w:rsid w:val="004E4314"/>
    <w:rsid w:val="004E43BF"/>
    <w:rsid w:val="004E4505"/>
    <w:rsid w:val="004E47C9"/>
    <w:rsid w:val="004E4A63"/>
    <w:rsid w:val="004E4C6D"/>
    <w:rsid w:val="004E4DB5"/>
    <w:rsid w:val="004E5061"/>
    <w:rsid w:val="004E5235"/>
    <w:rsid w:val="004E5273"/>
    <w:rsid w:val="004E5275"/>
    <w:rsid w:val="004E52B9"/>
    <w:rsid w:val="004E532B"/>
    <w:rsid w:val="004E532F"/>
    <w:rsid w:val="004E5447"/>
    <w:rsid w:val="004E5553"/>
    <w:rsid w:val="004E560A"/>
    <w:rsid w:val="004E5633"/>
    <w:rsid w:val="004E5662"/>
    <w:rsid w:val="004E5730"/>
    <w:rsid w:val="004E5E55"/>
    <w:rsid w:val="004E64CF"/>
    <w:rsid w:val="004E64FC"/>
    <w:rsid w:val="004E6699"/>
    <w:rsid w:val="004E67C6"/>
    <w:rsid w:val="004E6BBF"/>
    <w:rsid w:val="004E6C30"/>
    <w:rsid w:val="004E70A4"/>
    <w:rsid w:val="004E7620"/>
    <w:rsid w:val="004E7899"/>
    <w:rsid w:val="004E797F"/>
    <w:rsid w:val="004E79AE"/>
    <w:rsid w:val="004F0250"/>
    <w:rsid w:val="004F029B"/>
    <w:rsid w:val="004F048F"/>
    <w:rsid w:val="004F06B2"/>
    <w:rsid w:val="004F06F5"/>
    <w:rsid w:val="004F0720"/>
    <w:rsid w:val="004F09D2"/>
    <w:rsid w:val="004F0A93"/>
    <w:rsid w:val="004F0A9F"/>
    <w:rsid w:val="004F0B4B"/>
    <w:rsid w:val="004F0BE9"/>
    <w:rsid w:val="004F0CBD"/>
    <w:rsid w:val="004F0F9A"/>
    <w:rsid w:val="004F10A4"/>
    <w:rsid w:val="004F10F0"/>
    <w:rsid w:val="004F12AD"/>
    <w:rsid w:val="004F14B9"/>
    <w:rsid w:val="004F161E"/>
    <w:rsid w:val="004F16A6"/>
    <w:rsid w:val="004F171B"/>
    <w:rsid w:val="004F1884"/>
    <w:rsid w:val="004F1937"/>
    <w:rsid w:val="004F1A71"/>
    <w:rsid w:val="004F1AE4"/>
    <w:rsid w:val="004F1AF7"/>
    <w:rsid w:val="004F1AFE"/>
    <w:rsid w:val="004F1B44"/>
    <w:rsid w:val="004F1C50"/>
    <w:rsid w:val="004F1C8E"/>
    <w:rsid w:val="004F1D52"/>
    <w:rsid w:val="004F2043"/>
    <w:rsid w:val="004F2481"/>
    <w:rsid w:val="004F271C"/>
    <w:rsid w:val="004F2C9A"/>
    <w:rsid w:val="004F32D9"/>
    <w:rsid w:val="004F34EB"/>
    <w:rsid w:val="004F3585"/>
    <w:rsid w:val="004F38C0"/>
    <w:rsid w:val="004F39D2"/>
    <w:rsid w:val="004F3A3C"/>
    <w:rsid w:val="004F3B12"/>
    <w:rsid w:val="004F3B2C"/>
    <w:rsid w:val="004F3F41"/>
    <w:rsid w:val="004F3FDA"/>
    <w:rsid w:val="004F400E"/>
    <w:rsid w:val="004F4067"/>
    <w:rsid w:val="004F4260"/>
    <w:rsid w:val="004F43EF"/>
    <w:rsid w:val="004F4491"/>
    <w:rsid w:val="004F4567"/>
    <w:rsid w:val="004F45A8"/>
    <w:rsid w:val="004F4A7C"/>
    <w:rsid w:val="004F538F"/>
    <w:rsid w:val="004F544C"/>
    <w:rsid w:val="004F5491"/>
    <w:rsid w:val="004F549C"/>
    <w:rsid w:val="004F54B0"/>
    <w:rsid w:val="004F5A03"/>
    <w:rsid w:val="004F5D9F"/>
    <w:rsid w:val="004F5E66"/>
    <w:rsid w:val="004F5FCC"/>
    <w:rsid w:val="004F6898"/>
    <w:rsid w:val="004F68C3"/>
    <w:rsid w:val="004F694A"/>
    <w:rsid w:val="004F6AE2"/>
    <w:rsid w:val="004F6D62"/>
    <w:rsid w:val="004F6FF2"/>
    <w:rsid w:val="004F7048"/>
    <w:rsid w:val="004F711B"/>
    <w:rsid w:val="004F7166"/>
    <w:rsid w:val="004F71A0"/>
    <w:rsid w:val="004F773B"/>
    <w:rsid w:val="004F7980"/>
    <w:rsid w:val="004F79EC"/>
    <w:rsid w:val="004F7ABF"/>
    <w:rsid w:val="004F7B13"/>
    <w:rsid w:val="004F7B5C"/>
    <w:rsid w:val="00500016"/>
    <w:rsid w:val="0050014F"/>
    <w:rsid w:val="00500252"/>
    <w:rsid w:val="00500359"/>
    <w:rsid w:val="00500411"/>
    <w:rsid w:val="00500475"/>
    <w:rsid w:val="0050087D"/>
    <w:rsid w:val="00500925"/>
    <w:rsid w:val="00500E1F"/>
    <w:rsid w:val="00501046"/>
    <w:rsid w:val="005010A3"/>
    <w:rsid w:val="00501242"/>
    <w:rsid w:val="00501396"/>
    <w:rsid w:val="005013B2"/>
    <w:rsid w:val="005013B9"/>
    <w:rsid w:val="00501626"/>
    <w:rsid w:val="00501848"/>
    <w:rsid w:val="00501B67"/>
    <w:rsid w:val="00501B80"/>
    <w:rsid w:val="00501C04"/>
    <w:rsid w:val="00502075"/>
    <w:rsid w:val="0050242A"/>
    <w:rsid w:val="0050281F"/>
    <w:rsid w:val="00502B06"/>
    <w:rsid w:val="00502E01"/>
    <w:rsid w:val="00502F2F"/>
    <w:rsid w:val="00503025"/>
    <w:rsid w:val="0050336B"/>
    <w:rsid w:val="00503699"/>
    <w:rsid w:val="00503706"/>
    <w:rsid w:val="00503891"/>
    <w:rsid w:val="005038D5"/>
    <w:rsid w:val="00503989"/>
    <w:rsid w:val="005039C9"/>
    <w:rsid w:val="005039CE"/>
    <w:rsid w:val="00503C92"/>
    <w:rsid w:val="00503C98"/>
    <w:rsid w:val="00503CBA"/>
    <w:rsid w:val="00503CEB"/>
    <w:rsid w:val="00503ECE"/>
    <w:rsid w:val="00504049"/>
    <w:rsid w:val="005044E5"/>
    <w:rsid w:val="0050488F"/>
    <w:rsid w:val="00504C27"/>
    <w:rsid w:val="00504C2F"/>
    <w:rsid w:val="00504F77"/>
    <w:rsid w:val="005050CB"/>
    <w:rsid w:val="0050525C"/>
    <w:rsid w:val="00505334"/>
    <w:rsid w:val="005054A0"/>
    <w:rsid w:val="00505647"/>
    <w:rsid w:val="005058BF"/>
    <w:rsid w:val="00505A66"/>
    <w:rsid w:val="00505C71"/>
    <w:rsid w:val="00505C85"/>
    <w:rsid w:val="00505D21"/>
    <w:rsid w:val="00505E80"/>
    <w:rsid w:val="00505FAD"/>
    <w:rsid w:val="00505FED"/>
    <w:rsid w:val="0050604E"/>
    <w:rsid w:val="00506146"/>
    <w:rsid w:val="005061DE"/>
    <w:rsid w:val="00506296"/>
    <w:rsid w:val="005063BC"/>
    <w:rsid w:val="00506467"/>
    <w:rsid w:val="00506563"/>
    <w:rsid w:val="00506577"/>
    <w:rsid w:val="005065C8"/>
    <w:rsid w:val="005069A0"/>
    <w:rsid w:val="00506BD4"/>
    <w:rsid w:val="00506BEC"/>
    <w:rsid w:val="00506C13"/>
    <w:rsid w:val="00506D80"/>
    <w:rsid w:val="00506E28"/>
    <w:rsid w:val="005071D3"/>
    <w:rsid w:val="005075C2"/>
    <w:rsid w:val="005076C2"/>
    <w:rsid w:val="005076DC"/>
    <w:rsid w:val="00507994"/>
    <w:rsid w:val="00507A65"/>
    <w:rsid w:val="00507B5E"/>
    <w:rsid w:val="005100B9"/>
    <w:rsid w:val="005100EC"/>
    <w:rsid w:val="00510205"/>
    <w:rsid w:val="005102E1"/>
    <w:rsid w:val="00510357"/>
    <w:rsid w:val="0051037E"/>
    <w:rsid w:val="00510439"/>
    <w:rsid w:val="0051054F"/>
    <w:rsid w:val="005105E0"/>
    <w:rsid w:val="00510950"/>
    <w:rsid w:val="005109FD"/>
    <w:rsid w:val="00510E22"/>
    <w:rsid w:val="00510E80"/>
    <w:rsid w:val="00510F80"/>
    <w:rsid w:val="00510FC8"/>
    <w:rsid w:val="00510FFB"/>
    <w:rsid w:val="005110E0"/>
    <w:rsid w:val="0051127A"/>
    <w:rsid w:val="005112E4"/>
    <w:rsid w:val="00511588"/>
    <w:rsid w:val="005115AE"/>
    <w:rsid w:val="0051169D"/>
    <w:rsid w:val="00511888"/>
    <w:rsid w:val="00511CEF"/>
    <w:rsid w:val="00511CF8"/>
    <w:rsid w:val="00511D8E"/>
    <w:rsid w:val="00511DF4"/>
    <w:rsid w:val="00511F3C"/>
    <w:rsid w:val="00511F4C"/>
    <w:rsid w:val="0051298B"/>
    <w:rsid w:val="00512AD3"/>
    <w:rsid w:val="00512C1F"/>
    <w:rsid w:val="00512E51"/>
    <w:rsid w:val="00512F46"/>
    <w:rsid w:val="00513281"/>
    <w:rsid w:val="00513478"/>
    <w:rsid w:val="005135A6"/>
    <w:rsid w:val="00513A2D"/>
    <w:rsid w:val="00513D83"/>
    <w:rsid w:val="00513DC2"/>
    <w:rsid w:val="00513F0C"/>
    <w:rsid w:val="0051412F"/>
    <w:rsid w:val="005143E8"/>
    <w:rsid w:val="00515004"/>
    <w:rsid w:val="00515051"/>
    <w:rsid w:val="005152D7"/>
    <w:rsid w:val="00515362"/>
    <w:rsid w:val="00515563"/>
    <w:rsid w:val="005156ED"/>
    <w:rsid w:val="005157E2"/>
    <w:rsid w:val="00515919"/>
    <w:rsid w:val="00515A2C"/>
    <w:rsid w:val="00515A87"/>
    <w:rsid w:val="00515CD7"/>
    <w:rsid w:val="00515F95"/>
    <w:rsid w:val="00516466"/>
    <w:rsid w:val="0051647C"/>
    <w:rsid w:val="0051664A"/>
    <w:rsid w:val="00516728"/>
    <w:rsid w:val="0051687A"/>
    <w:rsid w:val="005169CD"/>
    <w:rsid w:val="005169E1"/>
    <w:rsid w:val="00516A09"/>
    <w:rsid w:val="00516A4E"/>
    <w:rsid w:val="00516BD4"/>
    <w:rsid w:val="0051711C"/>
    <w:rsid w:val="005172FA"/>
    <w:rsid w:val="00517372"/>
    <w:rsid w:val="005173B4"/>
    <w:rsid w:val="005173DA"/>
    <w:rsid w:val="0051742A"/>
    <w:rsid w:val="00517C7B"/>
    <w:rsid w:val="00517CD9"/>
    <w:rsid w:val="0052015C"/>
    <w:rsid w:val="005201AA"/>
    <w:rsid w:val="00520307"/>
    <w:rsid w:val="005203B3"/>
    <w:rsid w:val="00520814"/>
    <w:rsid w:val="00520908"/>
    <w:rsid w:val="00520A74"/>
    <w:rsid w:val="00520CE9"/>
    <w:rsid w:val="0052100B"/>
    <w:rsid w:val="00521089"/>
    <w:rsid w:val="0052155F"/>
    <w:rsid w:val="00521589"/>
    <w:rsid w:val="005216FE"/>
    <w:rsid w:val="00521796"/>
    <w:rsid w:val="0052179D"/>
    <w:rsid w:val="005217C6"/>
    <w:rsid w:val="00521939"/>
    <w:rsid w:val="00521CCB"/>
    <w:rsid w:val="00521F2B"/>
    <w:rsid w:val="005220CB"/>
    <w:rsid w:val="0052226B"/>
    <w:rsid w:val="005222C1"/>
    <w:rsid w:val="0052257C"/>
    <w:rsid w:val="0052267F"/>
    <w:rsid w:val="005227B2"/>
    <w:rsid w:val="005229FD"/>
    <w:rsid w:val="00522AC0"/>
    <w:rsid w:val="00522CB4"/>
    <w:rsid w:val="00522D4D"/>
    <w:rsid w:val="00522EA5"/>
    <w:rsid w:val="00522F2C"/>
    <w:rsid w:val="00522F94"/>
    <w:rsid w:val="005230D9"/>
    <w:rsid w:val="005230FE"/>
    <w:rsid w:val="00523105"/>
    <w:rsid w:val="00523119"/>
    <w:rsid w:val="00523293"/>
    <w:rsid w:val="005233CA"/>
    <w:rsid w:val="00523714"/>
    <w:rsid w:val="00523749"/>
    <w:rsid w:val="00523A2D"/>
    <w:rsid w:val="00523BCD"/>
    <w:rsid w:val="00523C88"/>
    <w:rsid w:val="00523D56"/>
    <w:rsid w:val="00523E3C"/>
    <w:rsid w:val="00523E84"/>
    <w:rsid w:val="00524107"/>
    <w:rsid w:val="0052425F"/>
    <w:rsid w:val="00524284"/>
    <w:rsid w:val="005243B4"/>
    <w:rsid w:val="00524529"/>
    <w:rsid w:val="005245F1"/>
    <w:rsid w:val="005247CF"/>
    <w:rsid w:val="00524D3F"/>
    <w:rsid w:val="0052546F"/>
    <w:rsid w:val="0052549F"/>
    <w:rsid w:val="005255F4"/>
    <w:rsid w:val="005256F2"/>
    <w:rsid w:val="00525903"/>
    <w:rsid w:val="00525B54"/>
    <w:rsid w:val="00525C17"/>
    <w:rsid w:val="00525C98"/>
    <w:rsid w:val="0052632F"/>
    <w:rsid w:val="0052635D"/>
    <w:rsid w:val="00526367"/>
    <w:rsid w:val="00526385"/>
    <w:rsid w:val="00526489"/>
    <w:rsid w:val="00526584"/>
    <w:rsid w:val="005267C4"/>
    <w:rsid w:val="00526F6A"/>
    <w:rsid w:val="00527181"/>
    <w:rsid w:val="00527235"/>
    <w:rsid w:val="00527336"/>
    <w:rsid w:val="00527394"/>
    <w:rsid w:val="00527411"/>
    <w:rsid w:val="005278A2"/>
    <w:rsid w:val="00527BE8"/>
    <w:rsid w:val="0053027A"/>
    <w:rsid w:val="00530362"/>
    <w:rsid w:val="00530489"/>
    <w:rsid w:val="0053051F"/>
    <w:rsid w:val="0053056B"/>
    <w:rsid w:val="00530632"/>
    <w:rsid w:val="00530641"/>
    <w:rsid w:val="00530887"/>
    <w:rsid w:val="00530A31"/>
    <w:rsid w:val="00530B0C"/>
    <w:rsid w:val="00530F9E"/>
    <w:rsid w:val="00530FDF"/>
    <w:rsid w:val="0053131E"/>
    <w:rsid w:val="00531389"/>
    <w:rsid w:val="0053158E"/>
    <w:rsid w:val="0053177B"/>
    <w:rsid w:val="00531982"/>
    <w:rsid w:val="00531CD9"/>
    <w:rsid w:val="00531D6C"/>
    <w:rsid w:val="00531DBC"/>
    <w:rsid w:val="00531E7C"/>
    <w:rsid w:val="00532091"/>
    <w:rsid w:val="00532239"/>
    <w:rsid w:val="005323DF"/>
    <w:rsid w:val="005323F9"/>
    <w:rsid w:val="00532435"/>
    <w:rsid w:val="00532441"/>
    <w:rsid w:val="005324EA"/>
    <w:rsid w:val="005326F3"/>
    <w:rsid w:val="00532789"/>
    <w:rsid w:val="005327D8"/>
    <w:rsid w:val="00532868"/>
    <w:rsid w:val="005329E6"/>
    <w:rsid w:val="00532EB6"/>
    <w:rsid w:val="00532EE9"/>
    <w:rsid w:val="00532FC4"/>
    <w:rsid w:val="0053301C"/>
    <w:rsid w:val="0053311D"/>
    <w:rsid w:val="0053327A"/>
    <w:rsid w:val="0053344B"/>
    <w:rsid w:val="00533566"/>
    <w:rsid w:val="005336C8"/>
    <w:rsid w:val="005336C9"/>
    <w:rsid w:val="005337A7"/>
    <w:rsid w:val="00533811"/>
    <w:rsid w:val="00533995"/>
    <w:rsid w:val="005339C3"/>
    <w:rsid w:val="00533B26"/>
    <w:rsid w:val="00533B76"/>
    <w:rsid w:val="00533CDB"/>
    <w:rsid w:val="00533D2F"/>
    <w:rsid w:val="00533EF9"/>
    <w:rsid w:val="0053412F"/>
    <w:rsid w:val="0053428F"/>
    <w:rsid w:val="0053465D"/>
    <w:rsid w:val="00534ABF"/>
    <w:rsid w:val="00534C18"/>
    <w:rsid w:val="00535080"/>
    <w:rsid w:val="005350A6"/>
    <w:rsid w:val="00535238"/>
    <w:rsid w:val="00535346"/>
    <w:rsid w:val="00535644"/>
    <w:rsid w:val="005359D9"/>
    <w:rsid w:val="00535A3D"/>
    <w:rsid w:val="00535DAF"/>
    <w:rsid w:val="00535E61"/>
    <w:rsid w:val="005360FC"/>
    <w:rsid w:val="005361B9"/>
    <w:rsid w:val="0053682B"/>
    <w:rsid w:val="005368DD"/>
    <w:rsid w:val="00536A25"/>
    <w:rsid w:val="00536BCD"/>
    <w:rsid w:val="00536E1F"/>
    <w:rsid w:val="00536E85"/>
    <w:rsid w:val="005370F2"/>
    <w:rsid w:val="005371F2"/>
    <w:rsid w:val="00537479"/>
    <w:rsid w:val="00537574"/>
    <w:rsid w:val="00537649"/>
    <w:rsid w:val="005378F5"/>
    <w:rsid w:val="005379C7"/>
    <w:rsid w:val="00537A48"/>
    <w:rsid w:val="00537C2C"/>
    <w:rsid w:val="00537D98"/>
    <w:rsid w:val="00537EBB"/>
    <w:rsid w:val="005401AC"/>
    <w:rsid w:val="0054077E"/>
    <w:rsid w:val="005407A5"/>
    <w:rsid w:val="005407BE"/>
    <w:rsid w:val="00540C17"/>
    <w:rsid w:val="00540FA6"/>
    <w:rsid w:val="00541062"/>
    <w:rsid w:val="0054112E"/>
    <w:rsid w:val="00541394"/>
    <w:rsid w:val="005414A8"/>
    <w:rsid w:val="00541570"/>
    <w:rsid w:val="005415B9"/>
    <w:rsid w:val="0054162C"/>
    <w:rsid w:val="005416A1"/>
    <w:rsid w:val="005416C3"/>
    <w:rsid w:val="005419DD"/>
    <w:rsid w:val="00541C41"/>
    <w:rsid w:val="00541DC1"/>
    <w:rsid w:val="00542051"/>
    <w:rsid w:val="0054215C"/>
    <w:rsid w:val="00542351"/>
    <w:rsid w:val="005423B6"/>
    <w:rsid w:val="005423C9"/>
    <w:rsid w:val="00542A54"/>
    <w:rsid w:val="00542A63"/>
    <w:rsid w:val="00542A98"/>
    <w:rsid w:val="00542C3D"/>
    <w:rsid w:val="00542CB6"/>
    <w:rsid w:val="00542DF3"/>
    <w:rsid w:val="00543273"/>
    <w:rsid w:val="005433E1"/>
    <w:rsid w:val="005435D0"/>
    <w:rsid w:val="0054361B"/>
    <w:rsid w:val="005436AA"/>
    <w:rsid w:val="00543853"/>
    <w:rsid w:val="005438E5"/>
    <w:rsid w:val="005439D4"/>
    <w:rsid w:val="00543A52"/>
    <w:rsid w:val="00543AB1"/>
    <w:rsid w:val="00543C87"/>
    <w:rsid w:val="00543EEB"/>
    <w:rsid w:val="00544074"/>
    <w:rsid w:val="00544077"/>
    <w:rsid w:val="005442E9"/>
    <w:rsid w:val="0054433E"/>
    <w:rsid w:val="0054442E"/>
    <w:rsid w:val="00544491"/>
    <w:rsid w:val="005444F6"/>
    <w:rsid w:val="005445E7"/>
    <w:rsid w:val="0054471A"/>
    <w:rsid w:val="00544AE9"/>
    <w:rsid w:val="00544CF7"/>
    <w:rsid w:val="00544D63"/>
    <w:rsid w:val="00544E95"/>
    <w:rsid w:val="0054513A"/>
    <w:rsid w:val="005451F9"/>
    <w:rsid w:val="0054535D"/>
    <w:rsid w:val="0054548B"/>
    <w:rsid w:val="0054558F"/>
    <w:rsid w:val="0054562E"/>
    <w:rsid w:val="005458C6"/>
    <w:rsid w:val="005459F8"/>
    <w:rsid w:val="00545A28"/>
    <w:rsid w:val="00545CD9"/>
    <w:rsid w:val="00545DAC"/>
    <w:rsid w:val="00545FE3"/>
    <w:rsid w:val="00545FF1"/>
    <w:rsid w:val="00545FF9"/>
    <w:rsid w:val="00546005"/>
    <w:rsid w:val="0054620A"/>
    <w:rsid w:val="00546812"/>
    <w:rsid w:val="00546AF0"/>
    <w:rsid w:val="00546CAE"/>
    <w:rsid w:val="00546CE3"/>
    <w:rsid w:val="00546D1C"/>
    <w:rsid w:val="00546F0B"/>
    <w:rsid w:val="00546F89"/>
    <w:rsid w:val="00547245"/>
    <w:rsid w:val="0054743B"/>
    <w:rsid w:val="00547460"/>
    <w:rsid w:val="0054747C"/>
    <w:rsid w:val="005476D4"/>
    <w:rsid w:val="00547A9D"/>
    <w:rsid w:val="00547AF8"/>
    <w:rsid w:val="00547C5A"/>
    <w:rsid w:val="00547CEF"/>
    <w:rsid w:val="00547D0A"/>
    <w:rsid w:val="00547F06"/>
    <w:rsid w:val="0055033F"/>
    <w:rsid w:val="00550419"/>
    <w:rsid w:val="00550604"/>
    <w:rsid w:val="00550720"/>
    <w:rsid w:val="00550A34"/>
    <w:rsid w:val="00550AE2"/>
    <w:rsid w:val="00550D61"/>
    <w:rsid w:val="00550FD1"/>
    <w:rsid w:val="0055108F"/>
    <w:rsid w:val="00551276"/>
    <w:rsid w:val="00551369"/>
    <w:rsid w:val="005513BE"/>
    <w:rsid w:val="005515A5"/>
    <w:rsid w:val="005515AC"/>
    <w:rsid w:val="00551655"/>
    <w:rsid w:val="00551BF2"/>
    <w:rsid w:val="00551E7A"/>
    <w:rsid w:val="005521D2"/>
    <w:rsid w:val="00552467"/>
    <w:rsid w:val="005526DC"/>
    <w:rsid w:val="0055275A"/>
    <w:rsid w:val="00552831"/>
    <w:rsid w:val="005529FF"/>
    <w:rsid w:val="00552AF7"/>
    <w:rsid w:val="00552AF8"/>
    <w:rsid w:val="00552B87"/>
    <w:rsid w:val="00552CBA"/>
    <w:rsid w:val="00552DAE"/>
    <w:rsid w:val="00552F16"/>
    <w:rsid w:val="0055358B"/>
    <w:rsid w:val="00553623"/>
    <w:rsid w:val="00553871"/>
    <w:rsid w:val="0055394E"/>
    <w:rsid w:val="00553AA5"/>
    <w:rsid w:val="00553AB3"/>
    <w:rsid w:val="00553BB8"/>
    <w:rsid w:val="00553C54"/>
    <w:rsid w:val="00553F8C"/>
    <w:rsid w:val="00553FD1"/>
    <w:rsid w:val="0055419E"/>
    <w:rsid w:val="005542E2"/>
    <w:rsid w:val="00554532"/>
    <w:rsid w:val="00554675"/>
    <w:rsid w:val="00554691"/>
    <w:rsid w:val="00554817"/>
    <w:rsid w:val="00554A42"/>
    <w:rsid w:val="00555315"/>
    <w:rsid w:val="00555502"/>
    <w:rsid w:val="00555525"/>
    <w:rsid w:val="005555BA"/>
    <w:rsid w:val="005555FE"/>
    <w:rsid w:val="00555AE6"/>
    <w:rsid w:val="00555BBF"/>
    <w:rsid w:val="00555C30"/>
    <w:rsid w:val="00555CB4"/>
    <w:rsid w:val="00555FC8"/>
    <w:rsid w:val="00556051"/>
    <w:rsid w:val="0055626F"/>
    <w:rsid w:val="0055632B"/>
    <w:rsid w:val="005563AC"/>
    <w:rsid w:val="005563AE"/>
    <w:rsid w:val="00556619"/>
    <w:rsid w:val="00556978"/>
    <w:rsid w:val="00556E74"/>
    <w:rsid w:val="0055739B"/>
    <w:rsid w:val="005573B7"/>
    <w:rsid w:val="005575B8"/>
    <w:rsid w:val="005576FB"/>
    <w:rsid w:val="0055787A"/>
    <w:rsid w:val="005579C9"/>
    <w:rsid w:val="00557B53"/>
    <w:rsid w:val="00557C2F"/>
    <w:rsid w:val="00557FC0"/>
    <w:rsid w:val="00560212"/>
    <w:rsid w:val="005602FA"/>
    <w:rsid w:val="00560372"/>
    <w:rsid w:val="0056042D"/>
    <w:rsid w:val="005607D2"/>
    <w:rsid w:val="005607F6"/>
    <w:rsid w:val="00560A0F"/>
    <w:rsid w:val="00560C31"/>
    <w:rsid w:val="00560C72"/>
    <w:rsid w:val="00560E7A"/>
    <w:rsid w:val="005610AC"/>
    <w:rsid w:val="0056119C"/>
    <w:rsid w:val="00561418"/>
    <w:rsid w:val="005615A2"/>
    <w:rsid w:val="00561708"/>
    <w:rsid w:val="0056170F"/>
    <w:rsid w:val="005617DE"/>
    <w:rsid w:val="00561A1D"/>
    <w:rsid w:val="00561E58"/>
    <w:rsid w:val="00561F49"/>
    <w:rsid w:val="0056227D"/>
    <w:rsid w:val="00562298"/>
    <w:rsid w:val="00562345"/>
    <w:rsid w:val="005624DB"/>
    <w:rsid w:val="00562550"/>
    <w:rsid w:val="00562604"/>
    <w:rsid w:val="00562625"/>
    <w:rsid w:val="00562633"/>
    <w:rsid w:val="005628B2"/>
    <w:rsid w:val="005628D9"/>
    <w:rsid w:val="00562AD7"/>
    <w:rsid w:val="00562B1A"/>
    <w:rsid w:val="00562C4D"/>
    <w:rsid w:val="00562D1B"/>
    <w:rsid w:val="00562DD9"/>
    <w:rsid w:val="00562E9A"/>
    <w:rsid w:val="00563308"/>
    <w:rsid w:val="00563365"/>
    <w:rsid w:val="005634E9"/>
    <w:rsid w:val="0056370A"/>
    <w:rsid w:val="00563BAF"/>
    <w:rsid w:val="00563BB1"/>
    <w:rsid w:val="00563C59"/>
    <w:rsid w:val="00563C7E"/>
    <w:rsid w:val="00563EAC"/>
    <w:rsid w:val="00563F39"/>
    <w:rsid w:val="0056433F"/>
    <w:rsid w:val="00564390"/>
    <w:rsid w:val="005643B9"/>
    <w:rsid w:val="00564828"/>
    <w:rsid w:val="00564938"/>
    <w:rsid w:val="00564C09"/>
    <w:rsid w:val="00564D4F"/>
    <w:rsid w:val="005654A1"/>
    <w:rsid w:val="00565584"/>
    <w:rsid w:val="005656E8"/>
    <w:rsid w:val="005657D2"/>
    <w:rsid w:val="00565A7C"/>
    <w:rsid w:val="00565B60"/>
    <w:rsid w:val="00565F36"/>
    <w:rsid w:val="00566035"/>
    <w:rsid w:val="0056615C"/>
    <w:rsid w:val="005661E5"/>
    <w:rsid w:val="0056649F"/>
    <w:rsid w:val="00566642"/>
    <w:rsid w:val="00566779"/>
    <w:rsid w:val="005669D0"/>
    <w:rsid w:val="00566C38"/>
    <w:rsid w:val="00566D77"/>
    <w:rsid w:val="00566F4F"/>
    <w:rsid w:val="005675A6"/>
    <w:rsid w:val="00567738"/>
    <w:rsid w:val="005677AB"/>
    <w:rsid w:val="005677D2"/>
    <w:rsid w:val="00567802"/>
    <w:rsid w:val="00567964"/>
    <w:rsid w:val="00567E51"/>
    <w:rsid w:val="00567F3C"/>
    <w:rsid w:val="00570033"/>
    <w:rsid w:val="00570217"/>
    <w:rsid w:val="005702DA"/>
    <w:rsid w:val="00570400"/>
    <w:rsid w:val="0057046A"/>
    <w:rsid w:val="0057048A"/>
    <w:rsid w:val="005705BF"/>
    <w:rsid w:val="00570663"/>
    <w:rsid w:val="005706B4"/>
    <w:rsid w:val="005706B7"/>
    <w:rsid w:val="00570B59"/>
    <w:rsid w:val="00570BE9"/>
    <w:rsid w:val="00570C50"/>
    <w:rsid w:val="00570C66"/>
    <w:rsid w:val="00570DA9"/>
    <w:rsid w:val="00571153"/>
    <w:rsid w:val="005712A0"/>
    <w:rsid w:val="00571327"/>
    <w:rsid w:val="0057160C"/>
    <w:rsid w:val="00571B84"/>
    <w:rsid w:val="00571C6D"/>
    <w:rsid w:val="00571CCB"/>
    <w:rsid w:val="00571DC0"/>
    <w:rsid w:val="00571FBF"/>
    <w:rsid w:val="00571FD0"/>
    <w:rsid w:val="00572172"/>
    <w:rsid w:val="005727F4"/>
    <w:rsid w:val="0057280B"/>
    <w:rsid w:val="0057284D"/>
    <w:rsid w:val="00572A4F"/>
    <w:rsid w:val="00572A58"/>
    <w:rsid w:val="00572C94"/>
    <w:rsid w:val="00572D58"/>
    <w:rsid w:val="00572DA1"/>
    <w:rsid w:val="0057303C"/>
    <w:rsid w:val="0057335E"/>
    <w:rsid w:val="005735C0"/>
    <w:rsid w:val="00573612"/>
    <w:rsid w:val="00573B1E"/>
    <w:rsid w:val="00573B76"/>
    <w:rsid w:val="00573D3C"/>
    <w:rsid w:val="00573F1C"/>
    <w:rsid w:val="0057400D"/>
    <w:rsid w:val="00574401"/>
    <w:rsid w:val="00574624"/>
    <w:rsid w:val="0057469F"/>
    <w:rsid w:val="00574816"/>
    <w:rsid w:val="00574A10"/>
    <w:rsid w:val="00574CF7"/>
    <w:rsid w:val="00574E68"/>
    <w:rsid w:val="00574EAF"/>
    <w:rsid w:val="00574EB3"/>
    <w:rsid w:val="00574F59"/>
    <w:rsid w:val="0057537D"/>
    <w:rsid w:val="00575499"/>
    <w:rsid w:val="00575642"/>
    <w:rsid w:val="005757C6"/>
    <w:rsid w:val="00575927"/>
    <w:rsid w:val="00575A4C"/>
    <w:rsid w:val="00575B5B"/>
    <w:rsid w:val="00575BB2"/>
    <w:rsid w:val="00575E1A"/>
    <w:rsid w:val="00575FA8"/>
    <w:rsid w:val="005761A2"/>
    <w:rsid w:val="005765E3"/>
    <w:rsid w:val="00576763"/>
    <w:rsid w:val="005767ED"/>
    <w:rsid w:val="005769A9"/>
    <w:rsid w:val="00576B83"/>
    <w:rsid w:val="00576C6B"/>
    <w:rsid w:val="00576C73"/>
    <w:rsid w:val="00576D81"/>
    <w:rsid w:val="005770F1"/>
    <w:rsid w:val="00577126"/>
    <w:rsid w:val="00577212"/>
    <w:rsid w:val="00577233"/>
    <w:rsid w:val="005772BA"/>
    <w:rsid w:val="005772CB"/>
    <w:rsid w:val="00577350"/>
    <w:rsid w:val="00577365"/>
    <w:rsid w:val="0057744C"/>
    <w:rsid w:val="0057787A"/>
    <w:rsid w:val="0057788A"/>
    <w:rsid w:val="00577CF9"/>
    <w:rsid w:val="00577D32"/>
    <w:rsid w:val="00577D9E"/>
    <w:rsid w:val="00577F27"/>
    <w:rsid w:val="00577FB4"/>
    <w:rsid w:val="00577FDA"/>
    <w:rsid w:val="005801EC"/>
    <w:rsid w:val="0058020F"/>
    <w:rsid w:val="005808FD"/>
    <w:rsid w:val="00580A25"/>
    <w:rsid w:val="00580B55"/>
    <w:rsid w:val="00581064"/>
    <w:rsid w:val="00581356"/>
    <w:rsid w:val="0058135C"/>
    <w:rsid w:val="00581742"/>
    <w:rsid w:val="005817A7"/>
    <w:rsid w:val="005818A7"/>
    <w:rsid w:val="005819A1"/>
    <w:rsid w:val="00581A62"/>
    <w:rsid w:val="00581FEC"/>
    <w:rsid w:val="00582017"/>
    <w:rsid w:val="00582198"/>
    <w:rsid w:val="0058232F"/>
    <w:rsid w:val="00582439"/>
    <w:rsid w:val="0058247C"/>
    <w:rsid w:val="0058268F"/>
    <w:rsid w:val="00582B1C"/>
    <w:rsid w:val="00582DAD"/>
    <w:rsid w:val="00582ED2"/>
    <w:rsid w:val="00583157"/>
    <w:rsid w:val="005836A9"/>
    <w:rsid w:val="005836CD"/>
    <w:rsid w:val="005836EF"/>
    <w:rsid w:val="0058395D"/>
    <w:rsid w:val="00583B13"/>
    <w:rsid w:val="00583DFC"/>
    <w:rsid w:val="005842C9"/>
    <w:rsid w:val="005842FB"/>
    <w:rsid w:val="0058438D"/>
    <w:rsid w:val="00584481"/>
    <w:rsid w:val="0058485B"/>
    <w:rsid w:val="005849A7"/>
    <w:rsid w:val="00584A0D"/>
    <w:rsid w:val="005850AC"/>
    <w:rsid w:val="005850F0"/>
    <w:rsid w:val="0058544B"/>
    <w:rsid w:val="00585594"/>
    <w:rsid w:val="00585667"/>
    <w:rsid w:val="0058597F"/>
    <w:rsid w:val="005859CF"/>
    <w:rsid w:val="00585E0B"/>
    <w:rsid w:val="00585EC8"/>
    <w:rsid w:val="00585ED1"/>
    <w:rsid w:val="0058624D"/>
    <w:rsid w:val="00586459"/>
    <w:rsid w:val="00586582"/>
    <w:rsid w:val="0058664F"/>
    <w:rsid w:val="005866AF"/>
    <w:rsid w:val="00586736"/>
    <w:rsid w:val="005869B0"/>
    <w:rsid w:val="00586B1B"/>
    <w:rsid w:val="00586C82"/>
    <w:rsid w:val="00586CF7"/>
    <w:rsid w:val="00587020"/>
    <w:rsid w:val="00587024"/>
    <w:rsid w:val="00587133"/>
    <w:rsid w:val="005871CC"/>
    <w:rsid w:val="005874D7"/>
    <w:rsid w:val="00587773"/>
    <w:rsid w:val="00587D3F"/>
    <w:rsid w:val="00587D53"/>
    <w:rsid w:val="00587FF4"/>
    <w:rsid w:val="005900FB"/>
    <w:rsid w:val="005901FB"/>
    <w:rsid w:val="005904E1"/>
    <w:rsid w:val="00590919"/>
    <w:rsid w:val="00590A62"/>
    <w:rsid w:val="00590A87"/>
    <w:rsid w:val="00590E22"/>
    <w:rsid w:val="0059111E"/>
    <w:rsid w:val="0059132E"/>
    <w:rsid w:val="00591686"/>
    <w:rsid w:val="00591A83"/>
    <w:rsid w:val="00591CB2"/>
    <w:rsid w:val="00591CC9"/>
    <w:rsid w:val="00591E64"/>
    <w:rsid w:val="00591E7B"/>
    <w:rsid w:val="00591F12"/>
    <w:rsid w:val="00591FC5"/>
    <w:rsid w:val="00592244"/>
    <w:rsid w:val="005923E7"/>
    <w:rsid w:val="00592775"/>
    <w:rsid w:val="005929CB"/>
    <w:rsid w:val="00592B7E"/>
    <w:rsid w:val="00592BEA"/>
    <w:rsid w:val="00592C78"/>
    <w:rsid w:val="00592E05"/>
    <w:rsid w:val="00592E16"/>
    <w:rsid w:val="0059329A"/>
    <w:rsid w:val="005932B9"/>
    <w:rsid w:val="00593323"/>
    <w:rsid w:val="005934C8"/>
    <w:rsid w:val="0059351A"/>
    <w:rsid w:val="00593639"/>
    <w:rsid w:val="005938F8"/>
    <w:rsid w:val="00593A91"/>
    <w:rsid w:val="00593CAC"/>
    <w:rsid w:val="00593CC7"/>
    <w:rsid w:val="00593EA0"/>
    <w:rsid w:val="00593FA0"/>
    <w:rsid w:val="00594205"/>
    <w:rsid w:val="0059441A"/>
    <w:rsid w:val="0059447C"/>
    <w:rsid w:val="00594823"/>
    <w:rsid w:val="00594825"/>
    <w:rsid w:val="00594844"/>
    <w:rsid w:val="005948EE"/>
    <w:rsid w:val="00594BBD"/>
    <w:rsid w:val="00594C61"/>
    <w:rsid w:val="00594E65"/>
    <w:rsid w:val="00594FFE"/>
    <w:rsid w:val="00595144"/>
    <w:rsid w:val="00595493"/>
    <w:rsid w:val="00595502"/>
    <w:rsid w:val="0059559A"/>
    <w:rsid w:val="0059581E"/>
    <w:rsid w:val="00595DD7"/>
    <w:rsid w:val="00595F1C"/>
    <w:rsid w:val="00595F8C"/>
    <w:rsid w:val="00596176"/>
    <w:rsid w:val="00596247"/>
    <w:rsid w:val="005962A6"/>
    <w:rsid w:val="00596592"/>
    <w:rsid w:val="00596683"/>
    <w:rsid w:val="00596709"/>
    <w:rsid w:val="00596768"/>
    <w:rsid w:val="00596C0C"/>
    <w:rsid w:val="00596C57"/>
    <w:rsid w:val="00596FCC"/>
    <w:rsid w:val="005971D8"/>
    <w:rsid w:val="00597242"/>
    <w:rsid w:val="0059724B"/>
    <w:rsid w:val="005973D4"/>
    <w:rsid w:val="0059765C"/>
    <w:rsid w:val="00597728"/>
    <w:rsid w:val="0059774C"/>
    <w:rsid w:val="005978E4"/>
    <w:rsid w:val="00597C7E"/>
    <w:rsid w:val="00597CD4"/>
    <w:rsid w:val="00597EF5"/>
    <w:rsid w:val="005A038C"/>
    <w:rsid w:val="005A03E2"/>
    <w:rsid w:val="005A03E7"/>
    <w:rsid w:val="005A04FF"/>
    <w:rsid w:val="005A0514"/>
    <w:rsid w:val="005A0543"/>
    <w:rsid w:val="005A06AE"/>
    <w:rsid w:val="005A06F4"/>
    <w:rsid w:val="005A07A1"/>
    <w:rsid w:val="005A07AD"/>
    <w:rsid w:val="005A0953"/>
    <w:rsid w:val="005A09E1"/>
    <w:rsid w:val="005A09E9"/>
    <w:rsid w:val="005A0AAD"/>
    <w:rsid w:val="005A0BA9"/>
    <w:rsid w:val="005A0CD2"/>
    <w:rsid w:val="005A0D47"/>
    <w:rsid w:val="005A1000"/>
    <w:rsid w:val="005A1109"/>
    <w:rsid w:val="005A1250"/>
    <w:rsid w:val="005A127D"/>
    <w:rsid w:val="005A18B1"/>
    <w:rsid w:val="005A1C09"/>
    <w:rsid w:val="005A2264"/>
    <w:rsid w:val="005A22F5"/>
    <w:rsid w:val="005A24C8"/>
    <w:rsid w:val="005A276F"/>
    <w:rsid w:val="005A291A"/>
    <w:rsid w:val="005A2CA3"/>
    <w:rsid w:val="005A2E6A"/>
    <w:rsid w:val="005A2F20"/>
    <w:rsid w:val="005A3121"/>
    <w:rsid w:val="005A31DD"/>
    <w:rsid w:val="005A32C8"/>
    <w:rsid w:val="005A3335"/>
    <w:rsid w:val="005A3431"/>
    <w:rsid w:val="005A345B"/>
    <w:rsid w:val="005A35E4"/>
    <w:rsid w:val="005A3604"/>
    <w:rsid w:val="005A3673"/>
    <w:rsid w:val="005A3694"/>
    <w:rsid w:val="005A3977"/>
    <w:rsid w:val="005A3B2C"/>
    <w:rsid w:val="005A3B69"/>
    <w:rsid w:val="005A3BC6"/>
    <w:rsid w:val="005A3C2D"/>
    <w:rsid w:val="005A3E7F"/>
    <w:rsid w:val="005A3E85"/>
    <w:rsid w:val="005A3F8B"/>
    <w:rsid w:val="005A413E"/>
    <w:rsid w:val="005A4143"/>
    <w:rsid w:val="005A42E4"/>
    <w:rsid w:val="005A4449"/>
    <w:rsid w:val="005A4692"/>
    <w:rsid w:val="005A47D4"/>
    <w:rsid w:val="005A4993"/>
    <w:rsid w:val="005A49CD"/>
    <w:rsid w:val="005A4CBC"/>
    <w:rsid w:val="005A4D6F"/>
    <w:rsid w:val="005A4D75"/>
    <w:rsid w:val="005A4F23"/>
    <w:rsid w:val="005A5029"/>
    <w:rsid w:val="005A5856"/>
    <w:rsid w:val="005A5A01"/>
    <w:rsid w:val="005A5C3B"/>
    <w:rsid w:val="005A5E00"/>
    <w:rsid w:val="005A5EFC"/>
    <w:rsid w:val="005A6233"/>
    <w:rsid w:val="005A6455"/>
    <w:rsid w:val="005A6617"/>
    <w:rsid w:val="005A666A"/>
    <w:rsid w:val="005A6676"/>
    <w:rsid w:val="005A66C8"/>
    <w:rsid w:val="005A6B50"/>
    <w:rsid w:val="005A6D9C"/>
    <w:rsid w:val="005A6EE5"/>
    <w:rsid w:val="005A7583"/>
    <w:rsid w:val="005A76ED"/>
    <w:rsid w:val="005A778F"/>
    <w:rsid w:val="005A77DB"/>
    <w:rsid w:val="005A7920"/>
    <w:rsid w:val="005A7945"/>
    <w:rsid w:val="005A7B13"/>
    <w:rsid w:val="005A7C66"/>
    <w:rsid w:val="005A7CEB"/>
    <w:rsid w:val="005A7CF5"/>
    <w:rsid w:val="005A7D32"/>
    <w:rsid w:val="005A7DF9"/>
    <w:rsid w:val="005A7FAE"/>
    <w:rsid w:val="005B02FA"/>
    <w:rsid w:val="005B035E"/>
    <w:rsid w:val="005B05A8"/>
    <w:rsid w:val="005B071D"/>
    <w:rsid w:val="005B0C02"/>
    <w:rsid w:val="005B0E14"/>
    <w:rsid w:val="005B0F56"/>
    <w:rsid w:val="005B1138"/>
    <w:rsid w:val="005B126F"/>
    <w:rsid w:val="005B14A7"/>
    <w:rsid w:val="005B1511"/>
    <w:rsid w:val="005B1756"/>
    <w:rsid w:val="005B17AC"/>
    <w:rsid w:val="005B18B3"/>
    <w:rsid w:val="005B1A14"/>
    <w:rsid w:val="005B1CB9"/>
    <w:rsid w:val="005B1CCD"/>
    <w:rsid w:val="005B1E27"/>
    <w:rsid w:val="005B1E76"/>
    <w:rsid w:val="005B208D"/>
    <w:rsid w:val="005B209F"/>
    <w:rsid w:val="005B2189"/>
    <w:rsid w:val="005B2247"/>
    <w:rsid w:val="005B241F"/>
    <w:rsid w:val="005B2480"/>
    <w:rsid w:val="005B28C1"/>
    <w:rsid w:val="005B2C16"/>
    <w:rsid w:val="005B331C"/>
    <w:rsid w:val="005B35FA"/>
    <w:rsid w:val="005B3B34"/>
    <w:rsid w:val="005B3F2F"/>
    <w:rsid w:val="005B3F50"/>
    <w:rsid w:val="005B4181"/>
    <w:rsid w:val="005B419A"/>
    <w:rsid w:val="005B42A5"/>
    <w:rsid w:val="005B4404"/>
    <w:rsid w:val="005B452A"/>
    <w:rsid w:val="005B4576"/>
    <w:rsid w:val="005B45E4"/>
    <w:rsid w:val="005B497D"/>
    <w:rsid w:val="005B4B57"/>
    <w:rsid w:val="005B4C65"/>
    <w:rsid w:val="005B4CDF"/>
    <w:rsid w:val="005B50D1"/>
    <w:rsid w:val="005B52B0"/>
    <w:rsid w:val="005B5B3A"/>
    <w:rsid w:val="005B5E3A"/>
    <w:rsid w:val="005B5FDF"/>
    <w:rsid w:val="005B613C"/>
    <w:rsid w:val="005B6248"/>
    <w:rsid w:val="005B67FA"/>
    <w:rsid w:val="005B6ABE"/>
    <w:rsid w:val="005B6C46"/>
    <w:rsid w:val="005B6CC2"/>
    <w:rsid w:val="005B6D5C"/>
    <w:rsid w:val="005B6DE4"/>
    <w:rsid w:val="005B6FE5"/>
    <w:rsid w:val="005B70D8"/>
    <w:rsid w:val="005B7328"/>
    <w:rsid w:val="005B7440"/>
    <w:rsid w:val="005B7559"/>
    <w:rsid w:val="005B7660"/>
    <w:rsid w:val="005B77C6"/>
    <w:rsid w:val="005B78D5"/>
    <w:rsid w:val="005B7BA5"/>
    <w:rsid w:val="005B7CDD"/>
    <w:rsid w:val="005B7D1F"/>
    <w:rsid w:val="005B7DBB"/>
    <w:rsid w:val="005B7FBC"/>
    <w:rsid w:val="005C0263"/>
    <w:rsid w:val="005C0591"/>
    <w:rsid w:val="005C05B2"/>
    <w:rsid w:val="005C061E"/>
    <w:rsid w:val="005C09D1"/>
    <w:rsid w:val="005C0B48"/>
    <w:rsid w:val="005C11B6"/>
    <w:rsid w:val="005C15A0"/>
    <w:rsid w:val="005C16A8"/>
    <w:rsid w:val="005C19C5"/>
    <w:rsid w:val="005C1AD2"/>
    <w:rsid w:val="005C1B6B"/>
    <w:rsid w:val="005C1C2B"/>
    <w:rsid w:val="005C1C4A"/>
    <w:rsid w:val="005C1C66"/>
    <w:rsid w:val="005C1CE1"/>
    <w:rsid w:val="005C1D12"/>
    <w:rsid w:val="005C1E30"/>
    <w:rsid w:val="005C1EBA"/>
    <w:rsid w:val="005C1F41"/>
    <w:rsid w:val="005C1FC6"/>
    <w:rsid w:val="005C2234"/>
    <w:rsid w:val="005C29A2"/>
    <w:rsid w:val="005C2B41"/>
    <w:rsid w:val="005C2BC7"/>
    <w:rsid w:val="005C2C27"/>
    <w:rsid w:val="005C2D39"/>
    <w:rsid w:val="005C2DEA"/>
    <w:rsid w:val="005C30CD"/>
    <w:rsid w:val="005C319A"/>
    <w:rsid w:val="005C3514"/>
    <w:rsid w:val="005C355C"/>
    <w:rsid w:val="005C35C9"/>
    <w:rsid w:val="005C3CD9"/>
    <w:rsid w:val="005C40D7"/>
    <w:rsid w:val="005C4498"/>
    <w:rsid w:val="005C44AA"/>
    <w:rsid w:val="005C45F2"/>
    <w:rsid w:val="005C46A6"/>
    <w:rsid w:val="005C48F1"/>
    <w:rsid w:val="005C4934"/>
    <w:rsid w:val="005C4945"/>
    <w:rsid w:val="005C4CED"/>
    <w:rsid w:val="005C4D62"/>
    <w:rsid w:val="005C4E05"/>
    <w:rsid w:val="005C4F6C"/>
    <w:rsid w:val="005C4FC9"/>
    <w:rsid w:val="005C50A2"/>
    <w:rsid w:val="005C5506"/>
    <w:rsid w:val="005C553E"/>
    <w:rsid w:val="005C5754"/>
    <w:rsid w:val="005C5F20"/>
    <w:rsid w:val="005C616A"/>
    <w:rsid w:val="005C63FE"/>
    <w:rsid w:val="005C6488"/>
    <w:rsid w:val="005C66AD"/>
    <w:rsid w:val="005C673B"/>
    <w:rsid w:val="005C6A66"/>
    <w:rsid w:val="005C6B11"/>
    <w:rsid w:val="005C6B6A"/>
    <w:rsid w:val="005C6DFD"/>
    <w:rsid w:val="005C6F40"/>
    <w:rsid w:val="005C71EB"/>
    <w:rsid w:val="005C74CC"/>
    <w:rsid w:val="005C76A1"/>
    <w:rsid w:val="005C770E"/>
    <w:rsid w:val="005C7936"/>
    <w:rsid w:val="005C7957"/>
    <w:rsid w:val="005C7972"/>
    <w:rsid w:val="005C7A92"/>
    <w:rsid w:val="005C7E80"/>
    <w:rsid w:val="005D07F9"/>
    <w:rsid w:val="005D086B"/>
    <w:rsid w:val="005D088D"/>
    <w:rsid w:val="005D0928"/>
    <w:rsid w:val="005D09DD"/>
    <w:rsid w:val="005D0C34"/>
    <w:rsid w:val="005D0DBC"/>
    <w:rsid w:val="005D0E2B"/>
    <w:rsid w:val="005D1042"/>
    <w:rsid w:val="005D165D"/>
    <w:rsid w:val="005D1775"/>
    <w:rsid w:val="005D181D"/>
    <w:rsid w:val="005D19D2"/>
    <w:rsid w:val="005D1CA8"/>
    <w:rsid w:val="005D1CEF"/>
    <w:rsid w:val="005D1F55"/>
    <w:rsid w:val="005D208B"/>
    <w:rsid w:val="005D20B6"/>
    <w:rsid w:val="005D2437"/>
    <w:rsid w:val="005D2496"/>
    <w:rsid w:val="005D25A0"/>
    <w:rsid w:val="005D287F"/>
    <w:rsid w:val="005D2A89"/>
    <w:rsid w:val="005D2CA3"/>
    <w:rsid w:val="005D2D3D"/>
    <w:rsid w:val="005D2DD0"/>
    <w:rsid w:val="005D2E99"/>
    <w:rsid w:val="005D2F48"/>
    <w:rsid w:val="005D3173"/>
    <w:rsid w:val="005D3575"/>
    <w:rsid w:val="005D3597"/>
    <w:rsid w:val="005D35BC"/>
    <w:rsid w:val="005D39B6"/>
    <w:rsid w:val="005D3C3F"/>
    <w:rsid w:val="005D3C77"/>
    <w:rsid w:val="005D3CB6"/>
    <w:rsid w:val="005D3DAB"/>
    <w:rsid w:val="005D3E64"/>
    <w:rsid w:val="005D44A9"/>
    <w:rsid w:val="005D455E"/>
    <w:rsid w:val="005D46FD"/>
    <w:rsid w:val="005D491D"/>
    <w:rsid w:val="005D4B14"/>
    <w:rsid w:val="005D4E75"/>
    <w:rsid w:val="005D51EA"/>
    <w:rsid w:val="005D552A"/>
    <w:rsid w:val="005D5532"/>
    <w:rsid w:val="005D58D5"/>
    <w:rsid w:val="005D590E"/>
    <w:rsid w:val="005D5AAC"/>
    <w:rsid w:val="005D5E1B"/>
    <w:rsid w:val="005D5F37"/>
    <w:rsid w:val="005D601A"/>
    <w:rsid w:val="005D6067"/>
    <w:rsid w:val="005D6523"/>
    <w:rsid w:val="005D6A71"/>
    <w:rsid w:val="005D6A79"/>
    <w:rsid w:val="005D6B74"/>
    <w:rsid w:val="005D6BE0"/>
    <w:rsid w:val="005D6E00"/>
    <w:rsid w:val="005D6E64"/>
    <w:rsid w:val="005D730E"/>
    <w:rsid w:val="005D7478"/>
    <w:rsid w:val="005D7A00"/>
    <w:rsid w:val="005D7C95"/>
    <w:rsid w:val="005D7F23"/>
    <w:rsid w:val="005E0237"/>
    <w:rsid w:val="005E04DB"/>
    <w:rsid w:val="005E0592"/>
    <w:rsid w:val="005E0616"/>
    <w:rsid w:val="005E0632"/>
    <w:rsid w:val="005E06B5"/>
    <w:rsid w:val="005E0702"/>
    <w:rsid w:val="005E074F"/>
    <w:rsid w:val="005E0895"/>
    <w:rsid w:val="005E08B6"/>
    <w:rsid w:val="005E08FE"/>
    <w:rsid w:val="005E0923"/>
    <w:rsid w:val="005E09AE"/>
    <w:rsid w:val="005E0C16"/>
    <w:rsid w:val="005E0DE0"/>
    <w:rsid w:val="005E0E7E"/>
    <w:rsid w:val="005E0E84"/>
    <w:rsid w:val="005E0F19"/>
    <w:rsid w:val="005E100D"/>
    <w:rsid w:val="005E107A"/>
    <w:rsid w:val="005E1082"/>
    <w:rsid w:val="005E1309"/>
    <w:rsid w:val="005E1684"/>
    <w:rsid w:val="005E1904"/>
    <w:rsid w:val="005E1A1B"/>
    <w:rsid w:val="005E1AF0"/>
    <w:rsid w:val="005E1C81"/>
    <w:rsid w:val="005E1C88"/>
    <w:rsid w:val="005E2315"/>
    <w:rsid w:val="005E2445"/>
    <w:rsid w:val="005E264F"/>
    <w:rsid w:val="005E26EB"/>
    <w:rsid w:val="005E281D"/>
    <w:rsid w:val="005E2ADF"/>
    <w:rsid w:val="005E2EE4"/>
    <w:rsid w:val="005E32C1"/>
    <w:rsid w:val="005E3801"/>
    <w:rsid w:val="005E3937"/>
    <w:rsid w:val="005E3FAC"/>
    <w:rsid w:val="005E3FF0"/>
    <w:rsid w:val="005E4064"/>
    <w:rsid w:val="005E407E"/>
    <w:rsid w:val="005E434F"/>
    <w:rsid w:val="005E481E"/>
    <w:rsid w:val="005E4998"/>
    <w:rsid w:val="005E4C98"/>
    <w:rsid w:val="005E4C9B"/>
    <w:rsid w:val="005E4E95"/>
    <w:rsid w:val="005E5015"/>
    <w:rsid w:val="005E506E"/>
    <w:rsid w:val="005E542F"/>
    <w:rsid w:val="005E54B0"/>
    <w:rsid w:val="005E56FC"/>
    <w:rsid w:val="005E58BC"/>
    <w:rsid w:val="005E59D6"/>
    <w:rsid w:val="005E5D9A"/>
    <w:rsid w:val="005E612C"/>
    <w:rsid w:val="005E61B7"/>
    <w:rsid w:val="005E648B"/>
    <w:rsid w:val="005E6623"/>
    <w:rsid w:val="005E6639"/>
    <w:rsid w:val="005E677D"/>
    <w:rsid w:val="005E6880"/>
    <w:rsid w:val="005E6933"/>
    <w:rsid w:val="005E6A8C"/>
    <w:rsid w:val="005E6CB4"/>
    <w:rsid w:val="005E6EF0"/>
    <w:rsid w:val="005E7060"/>
    <w:rsid w:val="005E71ED"/>
    <w:rsid w:val="005E75DE"/>
    <w:rsid w:val="005E774E"/>
    <w:rsid w:val="005E776E"/>
    <w:rsid w:val="005E7B58"/>
    <w:rsid w:val="005F00AD"/>
    <w:rsid w:val="005F053B"/>
    <w:rsid w:val="005F05DF"/>
    <w:rsid w:val="005F06A2"/>
    <w:rsid w:val="005F074F"/>
    <w:rsid w:val="005F076B"/>
    <w:rsid w:val="005F0807"/>
    <w:rsid w:val="005F0C92"/>
    <w:rsid w:val="005F10A1"/>
    <w:rsid w:val="005F1133"/>
    <w:rsid w:val="005F11D5"/>
    <w:rsid w:val="005F13CF"/>
    <w:rsid w:val="005F14E9"/>
    <w:rsid w:val="005F16AD"/>
    <w:rsid w:val="005F16F8"/>
    <w:rsid w:val="005F1B90"/>
    <w:rsid w:val="005F1BBD"/>
    <w:rsid w:val="005F2267"/>
    <w:rsid w:val="005F2337"/>
    <w:rsid w:val="005F25ED"/>
    <w:rsid w:val="005F26B0"/>
    <w:rsid w:val="005F2731"/>
    <w:rsid w:val="005F2763"/>
    <w:rsid w:val="005F2855"/>
    <w:rsid w:val="005F293B"/>
    <w:rsid w:val="005F2A7C"/>
    <w:rsid w:val="005F2AB5"/>
    <w:rsid w:val="005F2BB8"/>
    <w:rsid w:val="005F2D5E"/>
    <w:rsid w:val="005F2E8C"/>
    <w:rsid w:val="005F3168"/>
    <w:rsid w:val="005F31B0"/>
    <w:rsid w:val="005F32CE"/>
    <w:rsid w:val="005F3425"/>
    <w:rsid w:val="005F3735"/>
    <w:rsid w:val="005F38FB"/>
    <w:rsid w:val="005F391D"/>
    <w:rsid w:val="005F3A6A"/>
    <w:rsid w:val="005F3CE9"/>
    <w:rsid w:val="005F3E1A"/>
    <w:rsid w:val="005F40D8"/>
    <w:rsid w:val="005F41A1"/>
    <w:rsid w:val="005F4447"/>
    <w:rsid w:val="005F46D7"/>
    <w:rsid w:val="005F4721"/>
    <w:rsid w:val="005F4831"/>
    <w:rsid w:val="005F4BA9"/>
    <w:rsid w:val="005F4F80"/>
    <w:rsid w:val="005F51E2"/>
    <w:rsid w:val="005F5363"/>
    <w:rsid w:val="005F5451"/>
    <w:rsid w:val="005F559E"/>
    <w:rsid w:val="005F564C"/>
    <w:rsid w:val="005F579A"/>
    <w:rsid w:val="005F5841"/>
    <w:rsid w:val="005F5B97"/>
    <w:rsid w:val="005F5EE7"/>
    <w:rsid w:val="005F6046"/>
    <w:rsid w:val="005F6168"/>
    <w:rsid w:val="005F62A1"/>
    <w:rsid w:val="005F6324"/>
    <w:rsid w:val="005F637D"/>
    <w:rsid w:val="005F6C9C"/>
    <w:rsid w:val="005F6D8B"/>
    <w:rsid w:val="005F70B2"/>
    <w:rsid w:val="005F7225"/>
    <w:rsid w:val="005F73CB"/>
    <w:rsid w:val="005F773D"/>
    <w:rsid w:val="005F77F8"/>
    <w:rsid w:val="005F7857"/>
    <w:rsid w:val="005F7956"/>
    <w:rsid w:val="005F79E0"/>
    <w:rsid w:val="005F7FCD"/>
    <w:rsid w:val="00600051"/>
    <w:rsid w:val="00600078"/>
    <w:rsid w:val="006001C5"/>
    <w:rsid w:val="00600234"/>
    <w:rsid w:val="00600468"/>
    <w:rsid w:val="006004B9"/>
    <w:rsid w:val="0060084B"/>
    <w:rsid w:val="00600930"/>
    <w:rsid w:val="0060097D"/>
    <w:rsid w:val="00600BBD"/>
    <w:rsid w:val="00600D22"/>
    <w:rsid w:val="00600E9C"/>
    <w:rsid w:val="00600F73"/>
    <w:rsid w:val="00601148"/>
    <w:rsid w:val="006011BD"/>
    <w:rsid w:val="006012E0"/>
    <w:rsid w:val="0060136B"/>
    <w:rsid w:val="006013A5"/>
    <w:rsid w:val="006013D0"/>
    <w:rsid w:val="0060171A"/>
    <w:rsid w:val="0060175D"/>
    <w:rsid w:val="0060189E"/>
    <w:rsid w:val="006018F7"/>
    <w:rsid w:val="00601998"/>
    <w:rsid w:val="00601A60"/>
    <w:rsid w:val="00601D20"/>
    <w:rsid w:val="00601D2A"/>
    <w:rsid w:val="0060208B"/>
    <w:rsid w:val="0060210A"/>
    <w:rsid w:val="0060217A"/>
    <w:rsid w:val="006021C8"/>
    <w:rsid w:val="006023CA"/>
    <w:rsid w:val="006023E0"/>
    <w:rsid w:val="00602473"/>
    <w:rsid w:val="006025A4"/>
    <w:rsid w:val="006025AD"/>
    <w:rsid w:val="0060270D"/>
    <w:rsid w:val="00602747"/>
    <w:rsid w:val="00602AEF"/>
    <w:rsid w:val="00602B2C"/>
    <w:rsid w:val="00602BCD"/>
    <w:rsid w:val="00602EE2"/>
    <w:rsid w:val="00602EE6"/>
    <w:rsid w:val="00602FCB"/>
    <w:rsid w:val="00602FEC"/>
    <w:rsid w:val="00603126"/>
    <w:rsid w:val="006035E0"/>
    <w:rsid w:val="0060361A"/>
    <w:rsid w:val="00603656"/>
    <w:rsid w:val="0060378C"/>
    <w:rsid w:val="00603C52"/>
    <w:rsid w:val="00603D76"/>
    <w:rsid w:val="00603F0F"/>
    <w:rsid w:val="00604000"/>
    <w:rsid w:val="00604061"/>
    <w:rsid w:val="006040CE"/>
    <w:rsid w:val="00604167"/>
    <w:rsid w:val="00604246"/>
    <w:rsid w:val="00604333"/>
    <w:rsid w:val="0060454B"/>
    <w:rsid w:val="006046A5"/>
    <w:rsid w:val="006046DF"/>
    <w:rsid w:val="00604843"/>
    <w:rsid w:val="00604914"/>
    <w:rsid w:val="00604C9F"/>
    <w:rsid w:val="00604D48"/>
    <w:rsid w:val="00604D94"/>
    <w:rsid w:val="00604E8D"/>
    <w:rsid w:val="00605157"/>
    <w:rsid w:val="00605188"/>
    <w:rsid w:val="00605291"/>
    <w:rsid w:val="006055FD"/>
    <w:rsid w:val="00605612"/>
    <w:rsid w:val="006059F3"/>
    <w:rsid w:val="00605AB8"/>
    <w:rsid w:val="00605C65"/>
    <w:rsid w:val="00605DF4"/>
    <w:rsid w:val="00606206"/>
    <w:rsid w:val="00606227"/>
    <w:rsid w:val="00606856"/>
    <w:rsid w:val="006068B7"/>
    <w:rsid w:val="00606A61"/>
    <w:rsid w:val="00606CAA"/>
    <w:rsid w:val="00606E20"/>
    <w:rsid w:val="006072E0"/>
    <w:rsid w:val="00607339"/>
    <w:rsid w:val="00607365"/>
    <w:rsid w:val="006073F7"/>
    <w:rsid w:val="006074CC"/>
    <w:rsid w:val="00607677"/>
    <w:rsid w:val="00607C43"/>
    <w:rsid w:val="00607F88"/>
    <w:rsid w:val="00607FE5"/>
    <w:rsid w:val="00610114"/>
    <w:rsid w:val="006101EE"/>
    <w:rsid w:val="00610267"/>
    <w:rsid w:val="006103D1"/>
    <w:rsid w:val="0061044F"/>
    <w:rsid w:val="006104E9"/>
    <w:rsid w:val="00610550"/>
    <w:rsid w:val="00610680"/>
    <w:rsid w:val="006108F7"/>
    <w:rsid w:val="00610D64"/>
    <w:rsid w:val="00610ED3"/>
    <w:rsid w:val="006110A8"/>
    <w:rsid w:val="00611223"/>
    <w:rsid w:val="00611287"/>
    <w:rsid w:val="00611413"/>
    <w:rsid w:val="00611522"/>
    <w:rsid w:val="00611778"/>
    <w:rsid w:val="00611C79"/>
    <w:rsid w:val="00611D73"/>
    <w:rsid w:val="00611E3E"/>
    <w:rsid w:val="00611FF7"/>
    <w:rsid w:val="006120D1"/>
    <w:rsid w:val="00612320"/>
    <w:rsid w:val="00612540"/>
    <w:rsid w:val="00612766"/>
    <w:rsid w:val="00612AE7"/>
    <w:rsid w:val="00612BA6"/>
    <w:rsid w:val="00612E9C"/>
    <w:rsid w:val="00612EE5"/>
    <w:rsid w:val="00613355"/>
    <w:rsid w:val="006133BA"/>
    <w:rsid w:val="006133EA"/>
    <w:rsid w:val="0061355C"/>
    <w:rsid w:val="006135F2"/>
    <w:rsid w:val="006136DB"/>
    <w:rsid w:val="006137C4"/>
    <w:rsid w:val="006137D6"/>
    <w:rsid w:val="006137E0"/>
    <w:rsid w:val="00613D69"/>
    <w:rsid w:val="00613E4E"/>
    <w:rsid w:val="00613EA1"/>
    <w:rsid w:val="0061405C"/>
    <w:rsid w:val="0061407D"/>
    <w:rsid w:val="006140BE"/>
    <w:rsid w:val="00614166"/>
    <w:rsid w:val="006141AA"/>
    <w:rsid w:val="0061464C"/>
    <w:rsid w:val="00614AFF"/>
    <w:rsid w:val="00614B7C"/>
    <w:rsid w:val="006150C1"/>
    <w:rsid w:val="00615483"/>
    <w:rsid w:val="006155CF"/>
    <w:rsid w:val="006158AF"/>
    <w:rsid w:val="00615BDC"/>
    <w:rsid w:val="00615C7C"/>
    <w:rsid w:val="00615CB4"/>
    <w:rsid w:val="00615F7E"/>
    <w:rsid w:val="0061628C"/>
    <w:rsid w:val="00616674"/>
    <w:rsid w:val="006166C8"/>
    <w:rsid w:val="00616724"/>
    <w:rsid w:val="00616A1D"/>
    <w:rsid w:val="00616A7E"/>
    <w:rsid w:val="00616BAC"/>
    <w:rsid w:val="00616C24"/>
    <w:rsid w:val="00616DBA"/>
    <w:rsid w:val="00616F94"/>
    <w:rsid w:val="006170D5"/>
    <w:rsid w:val="00617234"/>
    <w:rsid w:val="0061773A"/>
    <w:rsid w:val="00617B2D"/>
    <w:rsid w:val="0062002F"/>
    <w:rsid w:val="00620280"/>
    <w:rsid w:val="006203B9"/>
    <w:rsid w:val="00620574"/>
    <w:rsid w:val="006206D3"/>
    <w:rsid w:val="00620714"/>
    <w:rsid w:val="006207AD"/>
    <w:rsid w:val="00620AE2"/>
    <w:rsid w:val="00620C36"/>
    <w:rsid w:val="00620E20"/>
    <w:rsid w:val="00620E91"/>
    <w:rsid w:val="00620F81"/>
    <w:rsid w:val="00620FBA"/>
    <w:rsid w:val="00620FE3"/>
    <w:rsid w:val="006210AF"/>
    <w:rsid w:val="00621192"/>
    <w:rsid w:val="00621370"/>
    <w:rsid w:val="006213EA"/>
    <w:rsid w:val="00621570"/>
    <w:rsid w:val="00621831"/>
    <w:rsid w:val="006218FD"/>
    <w:rsid w:val="00621BAC"/>
    <w:rsid w:val="00621F1D"/>
    <w:rsid w:val="006220D9"/>
    <w:rsid w:val="00622455"/>
    <w:rsid w:val="0062269B"/>
    <w:rsid w:val="006229F0"/>
    <w:rsid w:val="00622B59"/>
    <w:rsid w:val="00622C99"/>
    <w:rsid w:val="00622FD5"/>
    <w:rsid w:val="006230A6"/>
    <w:rsid w:val="006230C5"/>
    <w:rsid w:val="006231CE"/>
    <w:rsid w:val="006232BF"/>
    <w:rsid w:val="0062370F"/>
    <w:rsid w:val="00623858"/>
    <w:rsid w:val="006240D4"/>
    <w:rsid w:val="006240D8"/>
    <w:rsid w:val="006241EE"/>
    <w:rsid w:val="00624314"/>
    <w:rsid w:val="0062433B"/>
    <w:rsid w:val="0062454E"/>
    <w:rsid w:val="00624D80"/>
    <w:rsid w:val="00624F0E"/>
    <w:rsid w:val="00624FBA"/>
    <w:rsid w:val="00624FC8"/>
    <w:rsid w:val="00625049"/>
    <w:rsid w:val="00625203"/>
    <w:rsid w:val="00625574"/>
    <w:rsid w:val="0062572A"/>
    <w:rsid w:val="00625771"/>
    <w:rsid w:val="00625AF1"/>
    <w:rsid w:val="00625B53"/>
    <w:rsid w:val="00625CF1"/>
    <w:rsid w:val="00625D10"/>
    <w:rsid w:val="00625D20"/>
    <w:rsid w:val="00625FD2"/>
    <w:rsid w:val="0062605B"/>
    <w:rsid w:val="006264A0"/>
    <w:rsid w:val="00626700"/>
    <w:rsid w:val="00626727"/>
    <w:rsid w:val="0062680E"/>
    <w:rsid w:val="00626AD8"/>
    <w:rsid w:val="00626CB9"/>
    <w:rsid w:val="00626CBF"/>
    <w:rsid w:val="00626D54"/>
    <w:rsid w:val="00626E52"/>
    <w:rsid w:val="006270A6"/>
    <w:rsid w:val="0062740F"/>
    <w:rsid w:val="00627521"/>
    <w:rsid w:val="00627F6E"/>
    <w:rsid w:val="006301D4"/>
    <w:rsid w:val="0063022D"/>
    <w:rsid w:val="00630312"/>
    <w:rsid w:val="0063051D"/>
    <w:rsid w:val="00630643"/>
    <w:rsid w:val="00630662"/>
    <w:rsid w:val="006309E2"/>
    <w:rsid w:val="006309EF"/>
    <w:rsid w:val="00630B11"/>
    <w:rsid w:val="00630BDC"/>
    <w:rsid w:val="00630E41"/>
    <w:rsid w:val="00630E68"/>
    <w:rsid w:val="00631004"/>
    <w:rsid w:val="006313E6"/>
    <w:rsid w:val="006314C2"/>
    <w:rsid w:val="0063157B"/>
    <w:rsid w:val="0063166E"/>
    <w:rsid w:val="0063178D"/>
    <w:rsid w:val="00631836"/>
    <w:rsid w:val="00631978"/>
    <w:rsid w:val="0063199A"/>
    <w:rsid w:val="00631C91"/>
    <w:rsid w:val="00631F20"/>
    <w:rsid w:val="0063211C"/>
    <w:rsid w:val="006322DE"/>
    <w:rsid w:val="00632617"/>
    <w:rsid w:val="00632AE8"/>
    <w:rsid w:val="00632BB4"/>
    <w:rsid w:val="00632BEA"/>
    <w:rsid w:val="00632E24"/>
    <w:rsid w:val="00632EB2"/>
    <w:rsid w:val="00632F19"/>
    <w:rsid w:val="00633222"/>
    <w:rsid w:val="006335C3"/>
    <w:rsid w:val="006337D9"/>
    <w:rsid w:val="00633944"/>
    <w:rsid w:val="006339A8"/>
    <w:rsid w:val="00633A92"/>
    <w:rsid w:val="00633BFD"/>
    <w:rsid w:val="00633D62"/>
    <w:rsid w:val="00633EC9"/>
    <w:rsid w:val="00634009"/>
    <w:rsid w:val="0063448C"/>
    <w:rsid w:val="006344A6"/>
    <w:rsid w:val="00634506"/>
    <w:rsid w:val="0063455A"/>
    <w:rsid w:val="006347BD"/>
    <w:rsid w:val="00634C20"/>
    <w:rsid w:val="00634C3D"/>
    <w:rsid w:val="00634C7F"/>
    <w:rsid w:val="00634E48"/>
    <w:rsid w:val="00634E4A"/>
    <w:rsid w:val="00634E62"/>
    <w:rsid w:val="00635015"/>
    <w:rsid w:val="0063584F"/>
    <w:rsid w:val="00635B23"/>
    <w:rsid w:val="00635BA7"/>
    <w:rsid w:val="00635C1C"/>
    <w:rsid w:val="00635CAD"/>
    <w:rsid w:val="00635CE8"/>
    <w:rsid w:val="0063628A"/>
    <w:rsid w:val="006364F2"/>
    <w:rsid w:val="00636C52"/>
    <w:rsid w:val="00636C6D"/>
    <w:rsid w:val="00636E47"/>
    <w:rsid w:val="00636E70"/>
    <w:rsid w:val="00636E9C"/>
    <w:rsid w:val="006371CB"/>
    <w:rsid w:val="0063749D"/>
    <w:rsid w:val="00637800"/>
    <w:rsid w:val="00637859"/>
    <w:rsid w:val="00637868"/>
    <w:rsid w:val="0063786E"/>
    <w:rsid w:val="00637CE7"/>
    <w:rsid w:val="00637E90"/>
    <w:rsid w:val="0064039D"/>
    <w:rsid w:val="006404C1"/>
    <w:rsid w:val="0064084C"/>
    <w:rsid w:val="006408A2"/>
    <w:rsid w:val="00640927"/>
    <w:rsid w:val="006413A2"/>
    <w:rsid w:val="00641534"/>
    <w:rsid w:val="00641623"/>
    <w:rsid w:val="00641A8F"/>
    <w:rsid w:val="00641B26"/>
    <w:rsid w:val="00641B43"/>
    <w:rsid w:val="00641B98"/>
    <w:rsid w:val="00642000"/>
    <w:rsid w:val="0064203E"/>
    <w:rsid w:val="00642174"/>
    <w:rsid w:val="00642777"/>
    <w:rsid w:val="006427AA"/>
    <w:rsid w:val="006428DC"/>
    <w:rsid w:val="00643544"/>
    <w:rsid w:val="00643664"/>
    <w:rsid w:val="00643869"/>
    <w:rsid w:val="00643B4D"/>
    <w:rsid w:val="00643BD5"/>
    <w:rsid w:val="00643CCB"/>
    <w:rsid w:val="00643D42"/>
    <w:rsid w:val="00643E3C"/>
    <w:rsid w:val="00643F57"/>
    <w:rsid w:val="0064452C"/>
    <w:rsid w:val="00644692"/>
    <w:rsid w:val="006448CC"/>
    <w:rsid w:val="00644A74"/>
    <w:rsid w:val="00644BF5"/>
    <w:rsid w:val="00644E51"/>
    <w:rsid w:val="00644F53"/>
    <w:rsid w:val="0064513B"/>
    <w:rsid w:val="006452B6"/>
    <w:rsid w:val="00645571"/>
    <w:rsid w:val="006455A5"/>
    <w:rsid w:val="006456E4"/>
    <w:rsid w:val="00645787"/>
    <w:rsid w:val="006459C4"/>
    <w:rsid w:val="00645A24"/>
    <w:rsid w:val="00645B2C"/>
    <w:rsid w:val="00645E5F"/>
    <w:rsid w:val="00645EB6"/>
    <w:rsid w:val="0064608E"/>
    <w:rsid w:val="006460EE"/>
    <w:rsid w:val="00646170"/>
    <w:rsid w:val="00646241"/>
    <w:rsid w:val="006462FD"/>
    <w:rsid w:val="006466A5"/>
    <w:rsid w:val="00646942"/>
    <w:rsid w:val="00646A03"/>
    <w:rsid w:val="00646B34"/>
    <w:rsid w:val="00646CE3"/>
    <w:rsid w:val="00646E78"/>
    <w:rsid w:val="00646F04"/>
    <w:rsid w:val="00646F89"/>
    <w:rsid w:val="00646FE5"/>
    <w:rsid w:val="006471CB"/>
    <w:rsid w:val="006471D5"/>
    <w:rsid w:val="006472CA"/>
    <w:rsid w:val="00647600"/>
    <w:rsid w:val="006476B6"/>
    <w:rsid w:val="006476EF"/>
    <w:rsid w:val="00647A24"/>
    <w:rsid w:val="00647AE8"/>
    <w:rsid w:val="00647AEA"/>
    <w:rsid w:val="00647C0D"/>
    <w:rsid w:val="006503AD"/>
    <w:rsid w:val="006505F5"/>
    <w:rsid w:val="00650620"/>
    <w:rsid w:val="00650987"/>
    <w:rsid w:val="00650CCE"/>
    <w:rsid w:val="00650CFC"/>
    <w:rsid w:val="00650E8E"/>
    <w:rsid w:val="00650ECF"/>
    <w:rsid w:val="00650EDC"/>
    <w:rsid w:val="00650F39"/>
    <w:rsid w:val="00651129"/>
    <w:rsid w:val="006511F4"/>
    <w:rsid w:val="0065128C"/>
    <w:rsid w:val="00651304"/>
    <w:rsid w:val="00651384"/>
    <w:rsid w:val="00651612"/>
    <w:rsid w:val="006516F1"/>
    <w:rsid w:val="00652065"/>
    <w:rsid w:val="0065218F"/>
    <w:rsid w:val="0065240D"/>
    <w:rsid w:val="00652416"/>
    <w:rsid w:val="00652625"/>
    <w:rsid w:val="006528A3"/>
    <w:rsid w:val="006529AE"/>
    <w:rsid w:val="00652B26"/>
    <w:rsid w:val="00652FB0"/>
    <w:rsid w:val="00652FCB"/>
    <w:rsid w:val="00653214"/>
    <w:rsid w:val="006533E9"/>
    <w:rsid w:val="00653470"/>
    <w:rsid w:val="0065374B"/>
    <w:rsid w:val="006537F2"/>
    <w:rsid w:val="006538B5"/>
    <w:rsid w:val="00653E5F"/>
    <w:rsid w:val="00653F26"/>
    <w:rsid w:val="00653F5B"/>
    <w:rsid w:val="00653F5F"/>
    <w:rsid w:val="006540C0"/>
    <w:rsid w:val="00654128"/>
    <w:rsid w:val="00654139"/>
    <w:rsid w:val="006542C4"/>
    <w:rsid w:val="006545AE"/>
    <w:rsid w:val="006545D7"/>
    <w:rsid w:val="0065464E"/>
    <w:rsid w:val="0065472A"/>
    <w:rsid w:val="0065480B"/>
    <w:rsid w:val="00654901"/>
    <w:rsid w:val="00654A1C"/>
    <w:rsid w:val="00654B77"/>
    <w:rsid w:val="00654FB8"/>
    <w:rsid w:val="00655175"/>
    <w:rsid w:val="00655211"/>
    <w:rsid w:val="00655231"/>
    <w:rsid w:val="00655246"/>
    <w:rsid w:val="00655363"/>
    <w:rsid w:val="006554D8"/>
    <w:rsid w:val="00655559"/>
    <w:rsid w:val="00655684"/>
    <w:rsid w:val="006556B9"/>
    <w:rsid w:val="00655A2C"/>
    <w:rsid w:val="00655AC0"/>
    <w:rsid w:val="00655C36"/>
    <w:rsid w:val="00655C97"/>
    <w:rsid w:val="00655E0B"/>
    <w:rsid w:val="006560B5"/>
    <w:rsid w:val="00656177"/>
    <w:rsid w:val="006562C0"/>
    <w:rsid w:val="00656408"/>
    <w:rsid w:val="006566AF"/>
    <w:rsid w:val="006567F0"/>
    <w:rsid w:val="006569B7"/>
    <w:rsid w:val="00656A5B"/>
    <w:rsid w:val="00656C1C"/>
    <w:rsid w:val="00656E85"/>
    <w:rsid w:val="00656F7C"/>
    <w:rsid w:val="006571CC"/>
    <w:rsid w:val="00657206"/>
    <w:rsid w:val="00657294"/>
    <w:rsid w:val="00657317"/>
    <w:rsid w:val="00657339"/>
    <w:rsid w:val="00657715"/>
    <w:rsid w:val="0065771B"/>
    <w:rsid w:val="0065785E"/>
    <w:rsid w:val="006578DA"/>
    <w:rsid w:val="00657D46"/>
    <w:rsid w:val="00657E31"/>
    <w:rsid w:val="00657E59"/>
    <w:rsid w:val="00657EF9"/>
    <w:rsid w:val="006600E9"/>
    <w:rsid w:val="00660431"/>
    <w:rsid w:val="006604CD"/>
    <w:rsid w:val="00660578"/>
    <w:rsid w:val="00660BBB"/>
    <w:rsid w:val="00660DB8"/>
    <w:rsid w:val="00661146"/>
    <w:rsid w:val="00661154"/>
    <w:rsid w:val="006611C7"/>
    <w:rsid w:val="006619B5"/>
    <w:rsid w:val="00661FE3"/>
    <w:rsid w:val="0066203F"/>
    <w:rsid w:val="006621F3"/>
    <w:rsid w:val="006623D0"/>
    <w:rsid w:val="00662586"/>
    <w:rsid w:val="00662595"/>
    <w:rsid w:val="006625D5"/>
    <w:rsid w:val="006626B3"/>
    <w:rsid w:val="006627F0"/>
    <w:rsid w:val="0066289E"/>
    <w:rsid w:val="006629FA"/>
    <w:rsid w:val="00662A75"/>
    <w:rsid w:val="00662A7E"/>
    <w:rsid w:val="00662B5D"/>
    <w:rsid w:val="00663124"/>
    <w:rsid w:val="006635A0"/>
    <w:rsid w:val="006635DE"/>
    <w:rsid w:val="00663AB0"/>
    <w:rsid w:val="00663BF2"/>
    <w:rsid w:val="00663E09"/>
    <w:rsid w:val="00663E54"/>
    <w:rsid w:val="00663E63"/>
    <w:rsid w:val="00663EFF"/>
    <w:rsid w:val="00663F6D"/>
    <w:rsid w:val="00664144"/>
    <w:rsid w:val="006644A1"/>
    <w:rsid w:val="00664506"/>
    <w:rsid w:val="0066482E"/>
    <w:rsid w:val="006648B9"/>
    <w:rsid w:val="00664906"/>
    <w:rsid w:val="0066498E"/>
    <w:rsid w:val="00664B93"/>
    <w:rsid w:val="00664C60"/>
    <w:rsid w:val="00664C6D"/>
    <w:rsid w:val="00664C7A"/>
    <w:rsid w:val="00664CC7"/>
    <w:rsid w:val="00665016"/>
    <w:rsid w:val="006650E3"/>
    <w:rsid w:val="0066518C"/>
    <w:rsid w:val="0066527D"/>
    <w:rsid w:val="00665389"/>
    <w:rsid w:val="0066540A"/>
    <w:rsid w:val="006654CA"/>
    <w:rsid w:val="006658C2"/>
    <w:rsid w:val="00665981"/>
    <w:rsid w:val="00665BA9"/>
    <w:rsid w:val="00665BB5"/>
    <w:rsid w:val="0066608E"/>
    <w:rsid w:val="006661C6"/>
    <w:rsid w:val="00666A2B"/>
    <w:rsid w:val="00666A75"/>
    <w:rsid w:val="00666BE1"/>
    <w:rsid w:val="00666BFB"/>
    <w:rsid w:val="00666C50"/>
    <w:rsid w:val="00666F16"/>
    <w:rsid w:val="00666F2A"/>
    <w:rsid w:val="00667106"/>
    <w:rsid w:val="00667411"/>
    <w:rsid w:val="00667449"/>
    <w:rsid w:val="00667671"/>
    <w:rsid w:val="006678A8"/>
    <w:rsid w:val="00667FF7"/>
    <w:rsid w:val="00670005"/>
    <w:rsid w:val="006703D6"/>
    <w:rsid w:val="0067045F"/>
    <w:rsid w:val="0067050E"/>
    <w:rsid w:val="006707A9"/>
    <w:rsid w:val="006708F0"/>
    <w:rsid w:val="00670BD1"/>
    <w:rsid w:val="00670D35"/>
    <w:rsid w:val="00670E67"/>
    <w:rsid w:val="006714F1"/>
    <w:rsid w:val="00671554"/>
    <w:rsid w:val="00671A26"/>
    <w:rsid w:val="00671B0F"/>
    <w:rsid w:val="00671C90"/>
    <w:rsid w:val="00671DB1"/>
    <w:rsid w:val="00671F00"/>
    <w:rsid w:val="00671FFA"/>
    <w:rsid w:val="006724F3"/>
    <w:rsid w:val="0067254E"/>
    <w:rsid w:val="0067257B"/>
    <w:rsid w:val="006726DC"/>
    <w:rsid w:val="00672B10"/>
    <w:rsid w:val="00672D86"/>
    <w:rsid w:val="00672E18"/>
    <w:rsid w:val="00672EBD"/>
    <w:rsid w:val="00672F31"/>
    <w:rsid w:val="00673238"/>
    <w:rsid w:val="0067364D"/>
    <w:rsid w:val="006736FA"/>
    <w:rsid w:val="0067383C"/>
    <w:rsid w:val="00673C4A"/>
    <w:rsid w:val="00673DD0"/>
    <w:rsid w:val="00673F44"/>
    <w:rsid w:val="00674012"/>
    <w:rsid w:val="0067424C"/>
    <w:rsid w:val="00674767"/>
    <w:rsid w:val="0067478D"/>
    <w:rsid w:val="00674972"/>
    <w:rsid w:val="0067499F"/>
    <w:rsid w:val="00674A74"/>
    <w:rsid w:val="00674AF7"/>
    <w:rsid w:val="00674B84"/>
    <w:rsid w:val="00674CE6"/>
    <w:rsid w:val="00674D14"/>
    <w:rsid w:val="00674E78"/>
    <w:rsid w:val="0067583D"/>
    <w:rsid w:val="00675920"/>
    <w:rsid w:val="0067594C"/>
    <w:rsid w:val="00675A03"/>
    <w:rsid w:val="00675D7E"/>
    <w:rsid w:val="00675DDD"/>
    <w:rsid w:val="00675FDD"/>
    <w:rsid w:val="006762A6"/>
    <w:rsid w:val="00676311"/>
    <w:rsid w:val="00676361"/>
    <w:rsid w:val="00676535"/>
    <w:rsid w:val="006766C7"/>
    <w:rsid w:val="00676744"/>
    <w:rsid w:val="006768EF"/>
    <w:rsid w:val="0067692E"/>
    <w:rsid w:val="00677398"/>
    <w:rsid w:val="006774B1"/>
    <w:rsid w:val="00677BCA"/>
    <w:rsid w:val="00677E19"/>
    <w:rsid w:val="006806B0"/>
    <w:rsid w:val="0068073F"/>
    <w:rsid w:val="00680BBA"/>
    <w:rsid w:val="00680C66"/>
    <w:rsid w:val="00680E1F"/>
    <w:rsid w:val="006810B6"/>
    <w:rsid w:val="00681342"/>
    <w:rsid w:val="00681346"/>
    <w:rsid w:val="00681658"/>
    <w:rsid w:val="006817AB"/>
    <w:rsid w:val="00681956"/>
    <w:rsid w:val="00681CAC"/>
    <w:rsid w:val="00681FF6"/>
    <w:rsid w:val="00682229"/>
    <w:rsid w:val="0068246B"/>
    <w:rsid w:val="006824FB"/>
    <w:rsid w:val="0068266E"/>
    <w:rsid w:val="00682795"/>
    <w:rsid w:val="00682863"/>
    <w:rsid w:val="00682E43"/>
    <w:rsid w:val="00682ECE"/>
    <w:rsid w:val="006830CB"/>
    <w:rsid w:val="006832EB"/>
    <w:rsid w:val="0068378D"/>
    <w:rsid w:val="00683F2F"/>
    <w:rsid w:val="00683F4A"/>
    <w:rsid w:val="00683F92"/>
    <w:rsid w:val="00683FD3"/>
    <w:rsid w:val="00684065"/>
    <w:rsid w:val="006844E5"/>
    <w:rsid w:val="0068493F"/>
    <w:rsid w:val="00684975"/>
    <w:rsid w:val="00684B8F"/>
    <w:rsid w:val="00684BA6"/>
    <w:rsid w:val="00684E07"/>
    <w:rsid w:val="00684FA6"/>
    <w:rsid w:val="00685044"/>
    <w:rsid w:val="0068508A"/>
    <w:rsid w:val="00685312"/>
    <w:rsid w:val="00685434"/>
    <w:rsid w:val="006855A2"/>
    <w:rsid w:val="00685647"/>
    <w:rsid w:val="00685800"/>
    <w:rsid w:val="00685938"/>
    <w:rsid w:val="00685BF6"/>
    <w:rsid w:val="00685C06"/>
    <w:rsid w:val="00685C39"/>
    <w:rsid w:val="00685C65"/>
    <w:rsid w:val="00685DD6"/>
    <w:rsid w:val="00685FF3"/>
    <w:rsid w:val="006861EF"/>
    <w:rsid w:val="00686217"/>
    <w:rsid w:val="0068694B"/>
    <w:rsid w:val="00686C10"/>
    <w:rsid w:val="00686DB9"/>
    <w:rsid w:val="00686DFF"/>
    <w:rsid w:val="00686E08"/>
    <w:rsid w:val="00686F3E"/>
    <w:rsid w:val="00686F7C"/>
    <w:rsid w:val="006870B7"/>
    <w:rsid w:val="0068725D"/>
    <w:rsid w:val="006875F7"/>
    <w:rsid w:val="00687712"/>
    <w:rsid w:val="00687B9E"/>
    <w:rsid w:val="00687BBA"/>
    <w:rsid w:val="00687C75"/>
    <w:rsid w:val="00687D06"/>
    <w:rsid w:val="00687E44"/>
    <w:rsid w:val="00687E6E"/>
    <w:rsid w:val="00687EC2"/>
    <w:rsid w:val="00690197"/>
    <w:rsid w:val="006902CA"/>
    <w:rsid w:val="006906B5"/>
    <w:rsid w:val="00690752"/>
    <w:rsid w:val="006908CE"/>
    <w:rsid w:val="006909E3"/>
    <w:rsid w:val="006910D4"/>
    <w:rsid w:val="00691138"/>
    <w:rsid w:val="0069151B"/>
    <w:rsid w:val="00691716"/>
    <w:rsid w:val="006919C1"/>
    <w:rsid w:val="00691B26"/>
    <w:rsid w:val="00691F21"/>
    <w:rsid w:val="00691FC6"/>
    <w:rsid w:val="00692198"/>
    <w:rsid w:val="006921DC"/>
    <w:rsid w:val="006921F6"/>
    <w:rsid w:val="00692322"/>
    <w:rsid w:val="00692924"/>
    <w:rsid w:val="006929C8"/>
    <w:rsid w:val="00692C9D"/>
    <w:rsid w:val="00693082"/>
    <w:rsid w:val="00693171"/>
    <w:rsid w:val="00693364"/>
    <w:rsid w:val="00693533"/>
    <w:rsid w:val="006935B5"/>
    <w:rsid w:val="006935BB"/>
    <w:rsid w:val="00693678"/>
    <w:rsid w:val="00693798"/>
    <w:rsid w:val="006937DA"/>
    <w:rsid w:val="00693CD8"/>
    <w:rsid w:val="00693E8C"/>
    <w:rsid w:val="00693F03"/>
    <w:rsid w:val="00693F9C"/>
    <w:rsid w:val="00693FFA"/>
    <w:rsid w:val="0069407F"/>
    <w:rsid w:val="00694226"/>
    <w:rsid w:val="006943A2"/>
    <w:rsid w:val="006943BF"/>
    <w:rsid w:val="006947B6"/>
    <w:rsid w:val="00694936"/>
    <w:rsid w:val="00694A2B"/>
    <w:rsid w:val="00694BA6"/>
    <w:rsid w:val="00694F99"/>
    <w:rsid w:val="006951CA"/>
    <w:rsid w:val="0069532B"/>
    <w:rsid w:val="006953C3"/>
    <w:rsid w:val="0069541B"/>
    <w:rsid w:val="00695519"/>
    <w:rsid w:val="00695776"/>
    <w:rsid w:val="0069593F"/>
    <w:rsid w:val="00695AF8"/>
    <w:rsid w:val="0069632D"/>
    <w:rsid w:val="00696A79"/>
    <w:rsid w:val="00696AAE"/>
    <w:rsid w:val="00696C7D"/>
    <w:rsid w:val="00696D1D"/>
    <w:rsid w:val="00697216"/>
    <w:rsid w:val="00697237"/>
    <w:rsid w:val="0069735F"/>
    <w:rsid w:val="00697374"/>
    <w:rsid w:val="0069742C"/>
    <w:rsid w:val="0069748C"/>
    <w:rsid w:val="0069768A"/>
    <w:rsid w:val="00697691"/>
    <w:rsid w:val="00697816"/>
    <w:rsid w:val="0069791C"/>
    <w:rsid w:val="00697A2A"/>
    <w:rsid w:val="00697A7D"/>
    <w:rsid w:val="006A076A"/>
    <w:rsid w:val="006A0771"/>
    <w:rsid w:val="006A0A24"/>
    <w:rsid w:val="006A0AED"/>
    <w:rsid w:val="006A0B07"/>
    <w:rsid w:val="006A0B43"/>
    <w:rsid w:val="006A0B9F"/>
    <w:rsid w:val="006A0D84"/>
    <w:rsid w:val="006A10ED"/>
    <w:rsid w:val="006A1482"/>
    <w:rsid w:val="006A14B3"/>
    <w:rsid w:val="006A15B3"/>
    <w:rsid w:val="006A15D6"/>
    <w:rsid w:val="006A1825"/>
    <w:rsid w:val="006A1B29"/>
    <w:rsid w:val="006A1B40"/>
    <w:rsid w:val="006A1D3D"/>
    <w:rsid w:val="006A1DB4"/>
    <w:rsid w:val="006A1E54"/>
    <w:rsid w:val="006A1E98"/>
    <w:rsid w:val="006A20B2"/>
    <w:rsid w:val="006A2246"/>
    <w:rsid w:val="006A265B"/>
    <w:rsid w:val="006A26A3"/>
    <w:rsid w:val="006A2847"/>
    <w:rsid w:val="006A287A"/>
    <w:rsid w:val="006A2A08"/>
    <w:rsid w:val="006A2A76"/>
    <w:rsid w:val="006A2C2D"/>
    <w:rsid w:val="006A2EBD"/>
    <w:rsid w:val="006A2F6B"/>
    <w:rsid w:val="006A2FDD"/>
    <w:rsid w:val="006A3068"/>
    <w:rsid w:val="006A307C"/>
    <w:rsid w:val="006A3132"/>
    <w:rsid w:val="006A319A"/>
    <w:rsid w:val="006A37D4"/>
    <w:rsid w:val="006A38BB"/>
    <w:rsid w:val="006A3B78"/>
    <w:rsid w:val="006A3E49"/>
    <w:rsid w:val="006A3FC5"/>
    <w:rsid w:val="006A4306"/>
    <w:rsid w:val="006A4551"/>
    <w:rsid w:val="006A45B4"/>
    <w:rsid w:val="006A4685"/>
    <w:rsid w:val="006A4912"/>
    <w:rsid w:val="006A4981"/>
    <w:rsid w:val="006A4A98"/>
    <w:rsid w:val="006A4AA0"/>
    <w:rsid w:val="006A4B26"/>
    <w:rsid w:val="006A4FF7"/>
    <w:rsid w:val="006A5213"/>
    <w:rsid w:val="006A583F"/>
    <w:rsid w:val="006A5985"/>
    <w:rsid w:val="006A5B01"/>
    <w:rsid w:val="006A5CBE"/>
    <w:rsid w:val="006A5D27"/>
    <w:rsid w:val="006A5F4E"/>
    <w:rsid w:val="006A620C"/>
    <w:rsid w:val="006A62DD"/>
    <w:rsid w:val="006A64F9"/>
    <w:rsid w:val="006A65A2"/>
    <w:rsid w:val="006A661A"/>
    <w:rsid w:val="006A6926"/>
    <w:rsid w:val="006A6BF0"/>
    <w:rsid w:val="006A6CD4"/>
    <w:rsid w:val="006A726C"/>
    <w:rsid w:val="006A72BE"/>
    <w:rsid w:val="006A7829"/>
    <w:rsid w:val="006A7994"/>
    <w:rsid w:val="006A7A5C"/>
    <w:rsid w:val="006A7A61"/>
    <w:rsid w:val="006A7D7E"/>
    <w:rsid w:val="006A7DC3"/>
    <w:rsid w:val="006A7E7B"/>
    <w:rsid w:val="006B001B"/>
    <w:rsid w:val="006B080E"/>
    <w:rsid w:val="006B0A23"/>
    <w:rsid w:val="006B0B1A"/>
    <w:rsid w:val="006B0B4A"/>
    <w:rsid w:val="006B0C89"/>
    <w:rsid w:val="006B0CFB"/>
    <w:rsid w:val="006B0D2B"/>
    <w:rsid w:val="006B0D61"/>
    <w:rsid w:val="006B0E29"/>
    <w:rsid w:val="006B104B"/>
    <w:rsid w:val="006B11BA"/>
    <w:rsid w:val="006B1296"/>
    <w:rsid w:val="006B130C"/>
    <w:rsid w:val="006B1411"/>
    <w:rsid w:val="006B145E"/>
    <w:rsid w:val="006B1746"/>
    <w:rsid w:val="006B18DB"/>
    <w:rsid w:val="006B1A56"/>
    <w:rsid w:val="006B1A5B"/>
    <w:rsid w:val="006B1AF0"/>
    <w:rsid w:val="006B1C64"/>
    <w:rsid w:val="006B219E"/>
    <w:rsid w:val="006B2479"/>
    <w:rsid w:val="006B2670"/>
    <w:rsid w:val="006B2753"/>
    <w:rsid w:val="006B28F4"/>
    <w:rsid w:val="006B2B67"/>
    <w:rsid w:val="006B2BBF"/>
    <w:rsid w:val="006B2CA2"/>
    <w:rsid w:val="006B2EA3"/>
    <w:rsid w:val="006B2FF8"/>
    <w:rsid w:val="006B31A2"/>
    <w:rsid w:val="006B31BF"/>
    <w:rsid w:val="006B343D"/>
    <w:rsid w:val="006B34B0"/>
    <w:rsid w:val="006B3875"/>
    <w:rsid w:val="006B3899"/>
    <w:rsid w:val="006B39A9"/>
    <w:rsid w:val="006B3CE2"/>
    <w:rsid w:val="006B4035"/>
    <w:rsid w:val="006B4128"/>
    <w:rsid w:val="006B41E9"/>
    <w:rsid w:val="006B44DD"/>
    <w:rsid w:val="006B45F6"/>
    <w:rsid w:val="006B4684"/>
    <w:rsid w:val="006B46C0"/>
    <w:rsid w:val="006B48ED"/>
    <w:rsid w:val="006B4ADC"/>
    <w:rsid w:val="006B4B94"/>
    <w:rsid w:val="006B4DCE"/>
    <w:rsid w:val="006B4EF0"/>
    <w:rsid w:val="006B510C"/>
    <w:rsid w:val="006B51E7"/>
    <w:rsid w:val="006B5275"/>
    <w:rsid w:val="006B5454"/>
    <w:rsid w:val="006B5758"/>
    <w:rsid w:val="006B581C"/>
    <w:rsid w:val="006B59C9"/>
    <w:rsid w:val="006B5AE1"/>
    <w:rsid w:val="006B5D06"/>
    <w:rsid w:val="006B618A"/>
    <w:rsid w:val="006B63C0"/>
    <w:rsid w:val="006B6634"/>
    <w:rsid w:val="006B67BF"/>
    <w:rsid w:val="006B67C4"/>
    <w:rsid w:val="006B67D5"/>
    <w:rsid w:val="006B6C72"/>
    <w:rsid w:val="006B70BC"/>
    <w:rsid w:val="006B7788"/>
    <w:rsid w:val="006B793F"/>
    <w:rsid w:val="006B7CB8"/>
    <w:rsid w:val="006C0006"/>
    <w:rsid w:val="006C0137"/>
    <w:rsid w:val="006C0287"/>
    <w:rsid w:val="006C057D"/>
    <w:rsid w:val="006C07F8"/>
    <w:rsid w:val="006C0804"/>
    <w:rsid w:val="006C0AA2"/>
    <w:rsid w:val="006C0D6F"/>
    <w:rsid w:val="006C0E02"/>
    <w:rsid w:val="006C0F2D"/>
    <w:rsid w:val="006C0F56"/>
    <w:rsid w:val="006C0F6C"/>
    <w:rsid w:val="006C14C0"/>
    <w:rsid w:val="006C1502"/>
    <w:rsid w:val="006C1678"/>
    <w:rsid w:val="006C1C05"/>
    <w:rsid w:val="006C1DE0"/>
    <w:rsid w:val="006C1EC6"/>
    <w:rsid w:val="006C1EFE"/>
    <w:rsid w:val="006C21C1"/>
    <w:rsid w:val="006C2373"/>
    <w:rsid w:val="006C2471"/>
    <w:rsid w:val="006C2684"/>
    <w:rsid w:val="006C270C"/>
    <w:rsid w:val="006C2747"/>
    <w:rsid w:val="006C2AF6"/>
    <w:rsid w:val="006C2B6D"/>
    <w:rsid w:val="006C2D81"/>
    <w:rsid w:val="006C2F5F"/>
    <w:rsid w:val="006C30A1"/>
    <w:rsid w:val="006C325C"/>
    <w:rsid w:val="006C33B6"/>
    <w:rsid w:val="006C34A4"/>
    <w:rsid w:val="006C365D"/>
    <w:rsid w:val="006C3D87"/>
    <w:rsid w:val="006C3EC6"/>
    <w:rsid w:val="006C3FA8"/>
    <w:rsid w:val="006C3FAC"/>
    <w:rsid w:val="006C4081"/>
    <w:rsid w:val="006C443B"/>
    <w:rsid w:val="006C4480"/>
    <w:rsid w:val="006C470E"/>
    <w:rsid w:val="006C47C8"/>
    <w:rsid w:val="006C4AD7"/>
    <w:rsid w:val="006C4B7F"/>
    <w:rsid w:val="006C4C29"/>
    <w:rsid w:val="006C4C33"/>
    <w:rsid w:val="006C4D21"/>
    <w:rsid w:val="006C4FBC"/>
    <w:rsid w:val="006C5198"/>
    <w:rsid w:val="006C571B"/>
    <w:rsid w:val="006C591D"/>
    <w:rsid w:val="006C59D9"/>
    <w:rsid w:val="006C5A51"/>
    <w:rsid w:val="006C5FAA"/>
    <w:rsid w:val="006C5FFA"/>
    <w:rsid w:val="006C6249"/>
    <w:rsid w:val="006C631B"/>
    <w:rsid w:val="006C67B4"/>
    <w:rsid w:val="006C684D"/>
    <w:rsid w:val="006C6AC7"/>
    <w:rsid w:val="006C6B4B"/>
    <w:rsid w:val="006C6D82"/>
    <w:rsid w:val="006C6DE0"/>
    <w:rsid w:val="006C6FD4"/>
    <w:rsid w:val="006C716B"/>
    <w:rsid w:val="006C78C9"/>
    <w:rsid w:val="006C7C5C"/>
    <w:rsid w:val="006C7C7E"/>
    <w:rsid w:val="006C7CF0"/>
    <w:rsid w:val="006C7CF9"/>
    <w:rsid w:val="006C7E08"/>
    <w:rsid w:val="006C7E77"/>
    <w:rsid w:val="006C7EBF"/>
    <w:rsid w:val="006C7EFD"/>
    <w:rsid w:val="006D01DF"/>
    <w:rsid w:val="006D046B"/>
    <w:rsid w:val="006D04ED"/>
    <w:rsid w:val="006D0560"/>
    <w:rsid w:val="006D058D"/>
    <w:rsid w:val="006D0592"/>
    <w:rsid w:val="006D0629"/>
    <w:rsid w:val="006D082E"/>
    <w:rsid w:val="006D0846"/>
    <w:rsid w:val="006D09E3"/>
    <w:rsid w:val="006D0DD6"/>
    <w:rsid w:val="006D0DF1"/>
    <w:rsid w:val="006D10A5"/>
    <w:rsid w:val="006D12F8"/>
    <w:rsid w:val="006D15EA"/>
    <w:rsid w:val="006D1658"/>
    <w:rsid w:val="006D188F"/>
    <w:rsid w:val="006D1AC1"/>
    <w:rsid w:val="006D2112"/>
    <w:rsid w:val="006D22E2"/>
    <w:rsid w:val="006D24B2"/>
    <w:rsid w:val="006D2671"/>
    <w:rsid w:val="006D2CCB"/>
    <w:rsid w:val="006D2DAA"/>
    <w:rsid w:val="006D3093"/>
    <w:rsid w:val="006D3150"/>
    <w:rsid w:val="006D34BE"/>
    <w:rsid w:val="006D3505"/>
    <w:rsid w:val="006D37F1"/>
    <w:rsid w:val="006D380F"/>
    <w:rsid w:val="006D38F2"/>
    <w:rsid w:val="006D39D4"/>
    <w:rsid w:val="006D39DA"/>
    <w:rsid w:val="006D3B80"/>
    <w:rsid w:val="006D3EF8"/>
    <w:rsid w:val="006D40F9"/>
    <w:rsid w:val="006D4101"/>
    <w:rsid w:val="006D4187"/>
    <w:rsid w:val="006D436D"/>
    <w:rsid w:val="006D4462"/>
    <w:rsid w:val="006D4497"/>
    <w:rsid w:val="006D459F"/>
    <w:rsid w:val="006D467C"/>
    <w:rsid w:val="006D46C8"/>
    <w:rsid w:val="006D4842"/>
    <w:rsid w:val="006D4C14"/>
    <w:rsid w:val="006D4EE9"/>
    <w:rsid w:val="006D5232"/>
    <w:rsid w:val="006D52C1"/>
    <w:rsid w:val="006D54D2"/>
    <w:rsid w:val="006D55E4"/>
    <w:rsid w:val="006D57B7"/>
    <w:rsid w:val="006D583F"/>
    <w:rsid w:val="006D59D4"/>
    <w:rsid w:val="006D5EFF"/>
    <w:rsid w:val="006D5F66"/>
    <w:rsid w:val="006D5FE5"/>
    <w:rsid w:val="006D6038"/>
    <w:rsid w:val="006D6218"/>
    <w:rsid w:val="006D62F3"/>
    <w:rsid w:val="006D6316"/>
    <w:rsid w:val="006D6326"/>
    <w:rsid w:val="006D64F7"/>
    <w:rsid w:val="006D6634"/>
    <w:rsid w:val="006D6720"/>
    <w:rsid w:val="006D6934"/>
    <w:rsid w:val="006D69DD"/>
    <w:rsid w:val="006D6B71"/>
    <w:rsid w:val="006D6CF8"/>
    <w:rsid w:val="006D71CC"/>
    <w:rsid w:val="006D730F"/>
    <w:rsid w:val="006D77BC"/>
    <w:rsid w:val="006D7B35"/>
    <w:rsid w:val="006D7B78"/>
    <w:rsid w:val="006D7C11"/>
    <w:rsid w:val="006D7E0B"/>
    <w:rsid w:val="006D7E78"/>
    <w:rsid w:val="006E0036"/>
    <w:rsid w:val="006E069B"/>
    <w:rsid w:val="006E06E8"/>
    <w:rsid w:val="006E08B1"/>
    <w:rsid w:val="006E0BF0"/>
    <w:rsid w:val="006E0CFA"/>
    <w:rsid w:val="006E1581"/>
    <w:rsid w:val="006E1597"/>
    <w:rsid w:val="006E1677"/>
    <w:rsid w:val="006E176F"/>
    <w:rsid w:val="006E1852"/>
    <w:rsid w:val="006E18CD"/>
    <w:rsid w:val="006E1A51"/>
    <w:rsid w:val="006E1B1C"/>
    <w:rsid w:val="006E1CCD"/>
    <w:rsid w:val="006E1F81"/>
    <w:rsid w:val="006E2287"/>
    <w:rsid w:val="006E23E4"/>
    <w:rsid w:val="006E2464"/>
    <w:rsid w:val="006E2999"/>
    <w:rsid w:val="006E2AD2"/>
    <w:rsid w:val="006E2D62"/>
    <w:rsid w:val="006E2EB6"/>
    <w:rsid w:val="006E3112"/>
    <w:rsid w:val="006E324B"/>
    <w:rsid w:val="006E34AF"/>
    <w:rsid w:val="006E35A6"/>
    <w:rsid w:val="006E3A50"/>
    <w:rsid w:val="006E3AB8"/>
    <w:rsid w:val="006E3B6F"/>
    <w:rsid w:val="006E3DFB"/>
    <w:rsid w:val="006E3EDD"/>
    <w:rsid w:val="006E4584"/>
    <w:rsid w:val="006E4AEE"/>
    <w:rsid w:val="006E4C30"/>
    <w:rsid w:val="006E4C77"/>
    <w:rsid w:val="006E4C91"/>
    <w:rsid w:val="006E52A2"/>
    <w:rsid w:val="006E52F9"/>
    <w:rsid w:val="006E538D"/>
    <w:rsid w:val="006E5612"/>
    <w:rsid w:val="006E571C"/>
    <w:rsid w:val="006E5AD0"/>
    <w:rsid w:val="006E5BA8"/>
    <w:rsid w:val="006E5C17"/>
    <w:rsid w:val="006E5CF1"/>
    <w:rsid w:val="006E5D7C"/>
    <w:rsid w:val="006E5FD7"/>
    <w:rsid w:val="006E6083"/>
    <w:rsid w:val="006E60E8"/>
    <w:rsid w:val="006E644C"/>
    <w:rsid w:val="006E66D7"/>
    <w:rsid w:val="006E6910"/>
    <w:rsid w:val="006E6CE9"/>
    <w:rsid w:val="006E6F2A"/>
    <w:rsid w:val="006E712B"/>
    <w:rsid w:val="006E736F"/>
    <w:rsid w:val="006E73BF"/>
    <w:rsid w:val="006E7530"/>
    <w:rsid w:val="006E779B"/>
    <w:rsid w:val="006E77F3"/>
    <w:rsid w:val="006E7972"/>
    <w:rsid w:val="006E7C47"/>
    <w:rsid w:val="006E7DD1"/>
    <w:rsid w:val="006E7F89"/>
    <w:rsid w:val="006E7F90"/>
    <w:rsid w:val="006F005E"/>
    <w:rsid w:val="006F0174"/>
    <w:rsid w:val="006F041C"/>
    <w:rsid w:val="006F04F8"/>
    <w:rsid w:val="006F0704"/>
    <w:rsid w:val="006F0709"/>
    <w:rsid w:val="006F0720"/>
    <w:rsid w:val="006F0A01"/>
    <w:rsid w:val="006F0AE2"/>
    <w:rsid w:val="006F0B4F"/>
    <w:rsid w:val="006F0CD6"/>
    <w:rsid w:val="006F0DA4"/>
    <w:rsid w:val="006F0E89"/>
    <w:rsid w:val="006F1092"/>
    <w:rsid w:val="006F11A9"/>
    <w:rsid w:val="006F14AF"/>
    <w:rsid w:val="006F1A91"/>
    <w:rsid w:val="006F1BD9"/>
    <w:rsid w:val="006F1C60"/>
    <w:rsid w:val="006F1DE4"/>
    <w:rsid w:val="006F1E6E"/>
    <w:rsid w:val="006F21B2"/>
    <w:rsid w:val="006F260C"/>
    <w:rsid w:val="006F2611"/>
    <w:rsid w:val="006F27E2"/>
    <w:rsid w:val="006F2B00"/>
    <w:rsid w:val="006F2B5C"/>
    <w:rsid w:val="006F2CFF"/>
    <w:rsid w:val="006F2D32"/>
    <w:rsid w:val="006F2D40"/>
    <w:rsid w:val="006F2E1C"/>
    <w:rsid w:val="006F2EBB"/>
    <w:rsid w:val="006F3426"/>
    <w:rsid w:val="006F35DF"/>
    <w:rsid w:val="006F365B"/>
    <w:rsid w:val="006F376B"/>
    <w:rsid w:val="006F3998"/>
    <w:rsid w:val="006F3D66"/>
    <w:rsid w:val="006F3EE4"/>
    <w:rsid w:val="006F3F07"/>
    <w:rsid w:val="006F3F0B"/>
    <w:rsid w:val="006F40DA"/>
    <w:rsid w:val="006F4128"/>
    <w:rsid w:val="006F479C"/>
    <w:rsid w:val="006F4846"/>
    <w:rsid w:val="006F4A2C"/>
    <w:rsid w:val="006F4C25"/>
    <w:rsid w:val="006F4EAB"/>
    <w:rsid w:val="006F50EF"/>
    <w:rsid w:val="006F5344"/>
    <w:rsid w:val="006F567B"/>
    <w:rsid w:val="006F56FD"/>
    <w:rsid w:val="006F5740"/>
    <w:rsid w:val="006F58A5"/>
    <w:rsid w:val="006F59A3"/>
    <w:rsid w:val="006F5D57"/>
    <w:rsid w:val="006F5EDD"/>
    <w:rsid w:val="006F5F28"/>
    <w:rsid w:val="006F606E"/>
    <w:rsid w:val="006F6210"/>
    <w:rsid w:val="006F622B"/>
    <w:rsid w:val="006F625B"/>
    <w:rsid w:val="006F628E"/>
    <w:rsid w:val="006F629D"/>
    <w:rsid w:val="006F6E04"/>
    <w:rsid w:val="006F6EBB"/>
    <w:rsid w:val="006F70A3"/>
    <w:rsid w:val="006F743D"/>
    <w:rsid w:val="006F74DD"/>
    <w:rsid w:val="006F79D3"/>
    <w:rsid w:val="006F7A87"/>
    <w:rsid w:val="006F7E4E"/>
    <w:rsid w:val="00700240"/>
    <w:rsid w:val="00700434"/>
    <w:rsid w:val="00700467"/>
    <w:rsid w:val="00700531"/>
    <w:rsid w:val="007005A1"/>
    <w:rsid w:val="007007E3"/>
    <w:rsid w:val="00700955"/>
    <w:rsid w:val="007009AE"/>
    <w:rsid w:val="00700B5F"/>
    <w:rsid w:val="00700EDA"/>
    <w:rsid w:val="00700F72"/>
    <w:rsid w:val="00701078"/>
    <w:rsid w:val="007011CC"/>
    <w:rsid w:val="0070157A"/>
    <w:rsid w:val="00701595"/>
    <w:rsid w:val="007015EB"/>
    <w:rsid w:val="00701665"/>
    <w:rsid w:val="0070167C"/>
    <w:rsid w:val="007019EC"/>
    <w:rsid w:val="00701BCC"/>
    <w:rsid w:val="00701C4F"/>
    <w:rsid w:val="00701F43"/>
    <w:rsid w:val="0070202F"/>
    <w:rsid w:val="00702214"/>
    <w:rsid w:val="007022DF"/>
    <w:rsid w:val="00702623"/>
    <w:rsid w:val="00702885"/>
    <w:rsid w:val="0070299F"/>
    <w:rsid w:val="00702ECD"/>
    <w:rsid w:val="00702FA8"/>
    <w:rsid w:val="0070339C"/>
    <w:rsid w:val="0070343D"/>
    <w:rsid w:val="007034B5"/>
    <w:rsid w:val="00703579"/>
    <w:rsid w:val="0070359B"/>
    <w:rsid w:val="00703616"/>
    <w:rsid w:val="007038E5"/>
    <w:rsid w:val="007039AC"/>
    <w:rsid w:val="00703D18"/>
    <w:rsid w:val="00703D30"/>
    <w:rsid w:val="00703D5B"/>
    <w:rsid w:val="00703E89"/>
    <w:rsid w:val="00703F70"/>
    <w:rsid w:val="007040E2"/>
    <w:rsid w:val="007043EA"/>
    <w:rsid w:val="007046F0"/>
    <w:rsid w:val="00704B25"/>
    <w:rsid w:val="00704BBE"/>
    <w:rsid w:val="007050F5"/>
    <w:rsid w:val="00705259"/>
    <w:rsid w:val="007052FD"/>
    <w:rsid w:val="007053F3"/>
    <w:rsid w:val="00705583"/>
    <w:rsid w:val="00705683"/>
    <w:rsid w:val="007057C8"/>
    <w:rsid w:val="00705B48"/>
    <w:rsid w:val="00705D32"/>
    <w:rsid w:val="00705DFA"/>
    <w:rsid w:val="00705F88"/>
    <w:rsid w:val="007061A5"/>
    <w:rsid w:val="007061B5"/>
    <w:rsid w:val="0070634C"/>
    <w:rsid w:val="007067D3"/>
    <w:rsid w:val="00706856"/>
    <w:rsid w:val="0070687D"/>
    <w:rsid w:val="00706902"/>
    <w:rsid w:val="00706A19"/>
    <w:rsid w:val="00706A3B"/>
    <w:rsid w:val="00706DFD"/>
    <w:rsid w:val="00706F89"/>
    <w:rsid w:val="00706FF4"/>
    <w:rsid w:val="007071B8"/>
    <w:rsid w:val="00707362"/>
    <w:rsid w:val="00707402"/>
    <w:rsid w:val="00707563"/>
    <w:rsid w:val="007076F3"/>
    <w:rsid w:val="00707AA3"/>
    <w:rsid w:val="00707EDC"/>
    <w:rsid w:val="0071002E"/>
    <w:rsid w:val="007103C7"/>
    <w:rsid w:val="00710585"/>
    <w:rsid w:val="0071059A"/>
    <w:rsid w:val="00710A56"/>
    <w:rsid w:val="00710AB8"/>
    <w:rsid w:val="00710BF3"/>
    <w:rsid w:val="00710EAA"/>
    <w:rsid w:val="00711189"/>
    <w:rsid w:val="007112BE"/>
    <w:rsid w:val="0071132C"/>
    <w:rsid w:val="0071141B"/>
    <w:rsid w:val="007114AA"/>
    <w:rsid w:val="0071159A"/>
    <w:rsid w:val="00711B6C"/>
    <w:rsid w:val="00711B73"/>
    <w:rsid w:val="00711E3A"/>
    <w:rsid w:val="0071219C"/>
    <w:rsid w:val="00712333"/>
    <w:rsid w:val="00712347"/>
    <w:rsid w:val="007123B7"/>
    <w:rsid w:val="007123D2"/>
    <w:rsid w:val="0071248D"/>
    <w:rsid w:val="00712AB5"/>
    <w:rsid w:val="00712EDE"/>
    <w:rsid w:val="00712F92"/>
    <w:rsid w:val="00712FBE"/>
    <w:rsid w:val="0071377D"/>
    <w:rsid w:val="00713848"/>
    <w:rsid w:val="007138D9"/>
    <w:rsid w:val="00713A1D"/>
    <w:rsid w:val="00713AD1"/>
    <w:rsid w:val="00713C33"/>
    <w:rsid w:val="00713EA5"/>
    <w:rsid w:val="00713EEB"/>
    <w:rsid w:val="00714306"/>
    <w:rsid w:val="007143C0"/>
    <w:rsid w:val="007146C5"/>
    <w:rsid w:val="007147A3"/>
    <w:rsid w:val="007147B4"/>
    <w:rsid w:val="00714C92"/>
    <w:rsid w:val="00714FEB"/>
    <w:rsid w:val="007153FA"/>
    <w:rsid w:val="00715502"/>
    <w:rsid w:val="00715882"/>
    <w:rsid w:val="0071593C"/>
    <w:rsid w:val="00715CBA"/>
    <w:rsid w:val="00715F82"/>
    <w:rsid w:val="00716281"/>
    <w:rsid w:val="00716700"/>
    <w:rsid w:val="00716703"/>
    <w:rsid w:val="00716900"/>
    <w:rsid w:val="00716A13"/>
    <w:rsid w:val="00716EDE"/>
    <w:rsid w:val="007170D1"/>
    <w:rsid w:val="00717463"/>
    <w:rsid w:val="00717484"/>
    <w:rsid w:val="007176CC"/>
    <w:rsid w:val="0071776B"/>
    <w:rsid w:val="007178EB"/>
    <w:rsid w:val="00717CA6"/>
    <w:rsid w:val="00720044"/>
    <w:rsid w:val="0072025C"/>
    <w:rsid w:val="007202CC"/>
    <w:rsid w:val="007204BF"/>
    <w:rsid w:val="007204FC"/>
    <w:rsid w:val="00720594"/>
    <w:rsid w:val="007209F9"/>
    <w:rsid w:val="00720A73"/>
    <w:rsid w:val="00720B42"/>
    <w:rsid w:val="00720F11"/>
    <w:rsid w:val="00720F36"/>
    <w:rsid w:val="0072105E"/>
    <w:rsid w:val="007211DB"/>
    <w:rsid w:val="00721769"/>
    <w:rsid w:val="00721D66"/>
    <w:rsid w:val="00721D88"/>
    <w:rsid w:val="00721F39"/>
    <w:rsid w:val="00721FF3"/>
    <w:rsid w:val="0072201E"/>
    <w:rsid w:val="0072262E"/>
    <w:rsid w:val="007227FB"/>
    <w:rsid w:val="0072293F"/>
    <w:rsid w:val="00722B66"/>
    <w:rsid w:val="00722EA4"/>
    <w:rsid w:val="00722EB0"/>
    <w:rsid w:val="00722FAA"/>
    <w:rsid w:val="00722FF5"/>
    <w:rsid w:val="007230B8"/>
    <w:rsid w:val="007234BF"/>
    <w:rsid w:val="0072376F"/>
    <w:rsid w:val="00723782"/>
    <w:rsid w:val="00723792"/>
    <w:rsid w:val="007238D3"/>
    <w:rsid w:val="00723B0B"/>
    <w:rsid w:val="00723B21"/>
    <w:rsid w:val="00723CF9"/>
    <w:rsid w:val="00723F59"/>
    <w:rsid w:val="00724196"/>
    <w:rsid w:val="00724300"/>
    <w:rsid w:val="00724751"/>
    <w:rsid w:val="00724782"/>
    <w:rsid w:val="00724B54"/>
    <w:rsid w:val="0072520B"/>
    <w:rsid w:val="007252C4"/>
    <w:rsid w:val="0072576D"/>
    <w:rsid w:val="007258C1"/>
    <w:rsid w:val="00725919"/>
    <w:rsid w:val="00725925"/>
    <w:rsid w:val="00725A1A"/>
    <w:rsid w:val="00725B33"/>
    <w:rsid w:val="00725BC3"/>
    <w:rsid w:val="00725C80"/>
    <w:rsid w:val="0072619F"/>
    <w:rsid w:val="007262A6"/>
    <w:rsid w:val="007262F0"/>
    <w:rsid w:val="00726494"/>
    <w:rsid w:val="0072659C"/>
    <w:rsid w:val="00726751"/>
    <w:rsid w:val="00726A33"/>
    <w:rsid w:val="00726B10"/>
    <w:rsid w:val="00726B3A"/>
    <w:rsid w:val="00727193"/>
    <w:rsid w:val="00727196"/>
    <w:rsid w:val="0072738C"/>
    <w:rsid w:val="007274D6"/>
    <w:rsid w:val="0072765B"/>
    <w:rsid w:val="0072792A"/>
    <w:rsid w:val="00727A70"/>
    <w:rsid w:val="00727C09"/>
    <w:rsid w:val="00727F77"/>
    <w:rsid w:val="00727F80"/>
    <w:rsid w:val="00730210"/>
    <w:rsid w:val="00730312"/>
    <w:rsid w:val="007303DE"/>
    <w:rsid w:val="00730435"/>
    <w:rsid w:val="007304D5"/>
    <w:rsid w:val="007305B3"/>
    <w:rsid w:val="00730628"/>
    <w:rsid w:val="00730748"/>
    <w:rsid w:val="0073093F"/>
    <w:rsid w:val="00730E6E"/>
    <w:rsid w:val="00731386"/>
    <w:rsid w:val="007313A5"/>
    <w:rsid w:val="007315AD"/>
    <w:rsid w:val="00731B0B"/>
    <w:rsid w:val="00731B39"/>
    <w:rsid w:val="00731D6A"/>
    <w:rsid w:val="0073200E"/>
    <w:rsid w:val="00732377"/>
    <w:rsid w:val="00732404"/>
    <w:rsid w:val="00732678"/>
    <w:rsid w:val="007327BD"/>
    <w:rsid w:val="00732B2B"/>
    <w:rsid w:val="00732E56"/>
    <w:rsid w:val="00732F8A"/>
    <w:rsid w:val="00732FA7"/>
    <w:rsid w:val="00733031"/>
    <w:rsid w:val="0073308C"/>
    <w:rsid w:val="007330E6"/>
    <w:rsid w:val="0073320C"/>
    <w:rsid w:val="007332FF"/>
    <w:rsid w:val="007333C9"/>
    <w:rsid w:val="007337D0"/>
    <w:rsid w:val="0073387B"/>
    <w:rsid w:val="00733A98"/>
    <w:rsid w:val="00733D37"/>
    <w:rsid w:val="00733EFF"/>
    <w:rsid w:val="0073416A"/>
    <w:rsid w:val="00734272"/>
    <w:rsid w:val="00734394"/>
    <w:rsid w:val="007344AE"/>
    <w:rsid w:val="00734535"/>
    <w:rsid w:val="00734738"/>
    <w:rsid w:val="00734916"/>
    <w:rsid w:val="00734EDC"/>
    <w:rsid w:val="007354B9"/>
    <w:rsid w:val="0073567F"/>
    <w:rsid w:val="007357F8"/>
    <w:rsid w:val="007358A8"/>
    <w:rsid w:val="00735AC1"/>
    <w:rsid w:val="00735B98"/>
    <w:rsid w:val="00735D25"/>
    <w:rsid w:val="00735E3B"/>
    <w:rsid w:val="00735EAB"/>
    <w:rsid w:val="00735F28"/>
    <w:rsid w:val="007360CA"/>
    <w:rsid w:val="007360F4"/>
    <w:rsid w:val="007361F1"/>
    <w:rsid w:val="007361FC"/>
    <w:rsid w:val="00736229"/>
    <w:rsid w:val="0073659F"/>
    <w:rsid w:val="0073666F"/>
    <w:rsid w:val="0073675A"/>
    <w:rsid w:val="00736ACF"/>
    <w:rsid w:val="00736F31"/>
    <w:rsid w:val="007373FC"/>
    <w:rsid w:val="00737724"/>
    <w:rsid w:val="00737920"/>
    <w:rsid w:val="00737D81"/>
    <w:rsid w:val="00740152"/>
    <w:rsid w:val="0074053F"/>
    <w:rsid w:val="00740A5A"/>
    <w:rsid w:val="00740BEA"/>
    <w:rsid w:val="00740C97"/>
    <w:rsid w:val="00740CE7"/>
    <w:rsid w:val="00740D3A"/>
    <w:rsid w:val="00740DCC"/>
    <w:rsid w:val="007410F0"/>
    <w:rsid w:val="007412E5"/>
    <w:rsid w:val="007412F9"/>
    <w:rsid w:val="0074131F"/>
    <w:rsid w:val="00741570"/>
    <w:rsid w:val="00741A79"/>
    <w:rsid w:val="00741FFA"/>
    <w:rsid w:val="007422AC"/>
    <w:rsid w:val="0074231D"/>
    <w:rsid w:val="00742562"/>
    <w:rsid w:val="007426C2"/>
    <w:rsid w:val="007427D2"/>
    <w:rsid w:val="00742822"/>
    <w:rsid w:val="00742D11"/>
    <w:rsid w:val="00742EC1"/>
    <w:rsid w:val="007430AE"/>
    <w:rsid w:val="007434A2"/>
    <w:rsid w:val="0074381E"/>
    <w:rsid w:val="007438EB"/>
    <w:rsid w:val="00743A5A"/>
    <w:rsid w:val="00743D5D"/>
    <w:rsid w:val="00743E29"/>
    <w:rsid w:val="00743FCF"/>
    <w:rsid w:val="007441F2"/>
    <w:rsid w:val="007442D7"/>
    <w:rsid w:val="0074445C"/>
    <w:rsid w:val="0074449A"/>
    <w:rsid w:val="007444FF"/>
    <w:rsid w:val="00744551"/>
    <w:rsid w:val="007445BC"/>
    <w:rsid w:val="00744710"/>
    <w:rsid w:val="00744868"/>
    <w:rsid w:val="00744A51"/>
    <w:rsid w:val="00744EDF"/>
    <w:rsid w:val="00744F80"/>
    <w:rsid w:val="00745018"/>
    <w:rsid w:val="0074516C"/>
    <w:rsid w:val="007452C9"/>
    <w:rsid w:val="007454C8"/>
    <w:rsid w:val="00745504"/>
    <w:rsid w:val="00745959"/>
    <w:rsid w:val="00745C5B"/>
    <w:rsid w:val="00746268"/>
    <w:rsid w:val="00746392"/>
    <w:rsid w:val="00746611"/>
    <w:rsid w:val="007468E6"/>
    <w:rsid w:val="007469FC"/>
    <w:rsid w:val="00746A5B"/>
    <w:rsid w:val="00747005"/>
    <w:rsid w:val="0074701A"/>
    <w:rsid w:val="0074708A"/>
    <w:rsid w:val="007472AD"/>
    <w:rsid w:val="007472E8"/>
    <w:rsid w:val="007473FE"/>
    <w:rsid w:val="0074744C"/>
    <w:rsid w:val="007479A7"/>
    <w:rsid w:val="007479E1"/>
    <w:rsid w:val="00747A59"/>
    <w:rsid w:val="00747ADB"/>
    <w:rsid w:val="00747BD7"/>
    <w:rsid w:val="00747C92"/>
    <w:rsid w:val="00747CB3"/>
    <w:rsid w:val="00747E56"/>
    <w:rsid w:val="0075007D"/>
    <w:rsid w:val="007500AE"/>
    <w:rsid w:val="00750226"/>
    <w:rsid w:val="007504B1"/>
    <w:rsid w:val="00750818"/>
    <w:rsid w:val="007508BC"/>
    <w:rsid w:val="00750AA6"/>
    <w:rsid w:val="00750D68"/>
    <w:rsid w:val="00750E17"/>
    <w:rsid w:val="0075105B"/>
    <w:rsid w:val="007511B1"/>
    <w:rsid w:val="0075129F"/>
    <w:rsid w:val="00751334"/>
    <w:rsid w:val="00751464"/>
    <w:rsid w:val="007514D0"/>
    <w:rsid w:val="00751546"/>
    <w:rsid w:val="007515DA"/>
    <w:rsid w:val="007517B1"/>
    <w:rsid w:val="0075232E"/>
    <w:rsid w:val="0075241C"/>
    <w:rsid w:val="007524A7"/>
    <w:rsid w:val="0075268D"/>
    <w:rsid w:val="00752724"/>
    <w:rsid w:val="00752891"/>
    <w:rsid w:val="00752C14"/>
    <w:rsid w:val="00752FF2"/>
    <w:rsid w:val="007530CE"/>
    <w:rsid w:val="007537CD"/>
    <w:rsid w:val="0075386D"/>
    <w:rsid w:val="00753888"/>
    <w:rsid w:val="0075397F"/>
    <w:rsid w:val="00753A75"/>
    <w:rsid w:val="00753AD8"/>
    <w:rsid w:val="00753B1F"/>
    <w:rsid w:val="00753BEE"/>
    <w:rsid w:val="00753CAB"/>
    <w:rsid w:val="00753E8E"/>
    <w:rsid w:val="00753EFF"/>
    <w:rsid w:val="00754105"/>
    <w:rsid w:val="0075423B"/>
    <w:rsid w:val="00754341"/>
    <w:rsid w:val="00754675"/>
    <w:rsid w:val="0075467A"/>
    <w:rsid w:val="00754694"/>
    <w:rsid w:val="00754936"/>
    <w:rsid w:val="00754974"/>
    <w:rsid w:val="00754A62"/>
    <w:rsid w:val="00754D22"/>
    <w:rsid w:val="00754FB5"/>
    <w:rsid w:val="00755025"/>
    <w:rsid w:val="007550B1"/>
    <w:rsid w:val="0075531A"/>
    <w:rsid w:val="00755352"/>
    <w:rsid w:val="00755462"/>
    <w:rsid w:val="007556D8"/>
    <w:rsid w:val="0075576D"/>
    <w:rsid w:val="007559AF"/>
    <w:rsid w:val="00755C1A"/>
    <w:rsid w:val="00755C1B"/>
    <w:rsid w:val="00755C49"/>
    <w:rsid w:val="00755C5F"/>
    <w:rsid w:val="00755D62"/>
    <w:rsid w:val="00756047"/>
    <w:rsid w:val="00756426"/>
    <w:rsid w:val="007564E2"/>
    <w:rsid w:val="00756521"/>
    <w:rsid w:val="0075670E"/>
    <w:rsid w:val="00756BC9"/>
    <w:rsid w:val="00756E74"/>
    <w:rsid w:val="00756ECB"/>
    <w:rsid w:val="00756F0F"/>
    <w:rsid w:val="00756F57"/>
    <w:rsid w:val="00757056"/>
    <w:rsid w:val="0075757E"/>
    <w:rsid w:val="00757613"/>
    <w:rsid w:val="0075763F"/>
    <w:rsid w:val="0075764E"/>
    <w:rsid w:val="007576A8"/>
    <w:rsid w:val="007577B3"/>
    <w:rsid w:val="00757C2A"/>
    <w:rsid w:val="00757E80"/>
    <w:rsid w:val="007602D4"/>
    <w:rsid w:val="00760734"/>
    <w:rsid w:val="00760AB6"/>
    <w:rsid w:val="00760B37"/>
    <w:rsid w:val="00761229"/>
    <w:rsid w:val="007612FA"/>
    <w:rsid w:val="00761327"/>
    <w:rsid w:val="007614E0"/>
    <w:rsid w:val="00761AFF"/>
    <w:rsid w:val="00761EA5"/>
    <w:rsid w:val="00761EF8"/>
    <w:rsid w:val="0076227A"/>
    <w:rsid w:val="0076233E"/>
    <w:rsid w:val="0076251E"/>
    <w:rsid w:val="00762669"/>
    <w:rsid w:val="007627FE"/>
    <w:rsid w:val="00762860"/>
    <w:rsid w:val="007628EE"/>
    <w:rsid w:val="00762B8C"/>
    <w:rsid w:val="00762CA7"/>
    <w:rsid w:val="00762FBD"/>
    <w:rsid w:val="007630F5"/>
    <w:rsid w:val="00763260"/>
    <w:rsid w:val="007632A6"/>
    <w:rsid w:val="00763412"/>
    <w:rsid w:val="007634C2"/>
    <w:rsid w:val="00763759"/>
    <w:rsid w:val="007639E9"/>
    <w:rsid w:val="00763B3D"/>
    <w:rsid w:val="00763BC8"/>
    <w:rsid w:val="0076404A"/>
    <w:rsid w:val="007642FF"/>
    <w:rsid w:val="0076439E"/>
    <w:rsid w:val="00764432"/>
    <w:rsid w:val="00764528"/>
    <w:rsid w:val="00764A24"/>
    <w:rsid w:val="00764A52"/>
    <w:rsid w:val="00764BC2"/>
    <w:rsid w:val="00764D16"/>
    <w:rsid w:val="00764F97"/>
    <w:rsid w:val="00764FE6"/>
    <w:rsid w:val="007650B2"/>
    <w:rsid w:val="007655AA"/>
    <w:rsid w:val="0076583A"/>
    <w:rsid w:val="00765894"/>
    <w:rsid w:val="00765C20"/>
    <w:rsid w:val="00765E16"/>
    <w:rsid w:val="00765F5A"/>
    <w:rsid w:val="0076606C"/>
    <w:rsid w:val="00766362"/>
    <w:rsid w:val="00766A4B"/>
    <w:rsid w:val="00766CD5"/>
    <w:rsid w:val="00766CFD"/>
    <w:rsid w:val="00766DBF"/>
    <w:rsid w:val="00766F26"/>
    <w:rsid w:val="00767191"/>
    <w:rsid w:val="00767230"/>
    <w:rsid w:val="00767276"/>
    <w:rsid w:val="007675E6"/>
    <w:rsid w:val="00767663"/>
    <w:rsid w:val="007676B9"/>
    <w:rsid w:val="00767B2C"/>
    <w:rsid w:val="00767EA6"/>
    <w:rsid w:val="0077026F"/>
    <w:rsid w:val="0077031F"/>
    <w:rsid w:val="007703B5"/>
    <w:rsid w:val="00770556"/>
    <w:rsid w:val="0077070F"/>
    <w:rsid w:val="007707EB"/>
    <w:rsid w:val="007708DB"/>
    <w:rsid w:val="00770931"/>
    <w:rsid w:val="00770EAB"/>
    <w:rsid w:val="007710C5"/>
    <w:rsid w:val="007710D5"/>
    <w:rsid w:val="00771177"/>
    <w:rsid w:val="00771401"/>
    <w:rsid w:val="0077144D"/>
    <w:rsid w:val="00771518"/>
    <w:rsid w:val="00771736"/>
    <w:rsid w:val="0077174D"/>
    <w:rsid w:val="007718A4"/>
    <w:rsid w:val="0077195E"/>
    <w:rsid w:val="00771AB5"/>
    <w:rsid w:val="00771B24"/>
    <w:rsid w:val="007720DE"/>
    <w:rsid w:val="00772420"/>
    <w:rsid w:val="007724A8"/>
    <w:rsid w:val="007728CA"/>
    <w:rsid w:val="00772DCD"/>
    <w:rsid w:val="00772EB9"/>
    <w:rsid w:val="00773285"/>
    <w:rsid w:val="007732A7"/>
    <w:rsid w:val="0077330D"/>
    <w:rsid w:val="007733D3"/>
    <w:rsid w:val="00773475"/>
    <w:rsid w:val="007734B2"/>
    <w:rsid w:val="00773536"/>
    <w:rsid w:val="00773753"/>
    <w:rsid w:val="00773C14"/>
    <w:rsid w:val="00773DC9"/>
    <w:rsid w:val="00773E5D"/>
    <w:rsid w:val="00773ED7"/>
    <w:rsid w:val="00773F28"/>
    <w:rsid w:val="00773F29"/>
    <w:rsid w:val="00774097"/>
    <w:rsid w:val="007742FD"/>
    <w:rsid w:val="00774371"/>
    <w:rsid w:val="007743AF"/>
    <w:rsid w:val="007745B8"/>
    <w:rsid w:val="00774CA7"/>
    <w:rsid w:val="00774D7E"/>
    <w:rsid w:val="00774DFB"/>
    <w:rsid w:val="00774E0D"/>
    <w:rsid w:val="00775027"/>
    <w:rsid w:val="0077533D"/>
    <w:rsid w:val="0077548F"/>
    <w:rsid w:val="0077564B"/>
    <w:rsid w:val="00775864"/>
    <w:rsid w:val="00775980"/>
    <w:rsid w:val="00775A62"/>
    <w:rsid w:val="00775AC9"/>
    <w:rsid w:val="00775C09"/>
    <w:rsid w:val="00775E94"/>
    <w:rsid w:val="00775FAF"/>
    <w:rsid w:val="00776392"/>
    <w:rsid w:val="007767C5"/>
    <w:rsid w:val="00776BEE"/>
    <w:rsid w:val="0077729B"/>
    <w:rsid w:val="007774D3"/>
    <w:rsid w:val="007775B6"/>
    <w:rsid w:val="00777727"/>
    <w:rsid w:val="0077775D"/>
    <w:rsid w:val="00777C8A"/>
    <w:rsid w:val="00777D2B"/>
    <w:rsid w:val="00777E63"/>
    <w:rsid w:val="00777F6D"/>
    <w:rsid w:val="007802F1"/>
    <w:rsid w:val="00780488"/>
    <w:rsid w:val="0078066D"/>
    <w:rsid w:val="00780681"/>
    <w:rsid w:val="007806D9"/>
    <w:rsid w:val="00780991"/>
    <w:rsid w:val="00780C16"/>
    <w:rsid w:val="00780ECF"/>
    <w:rsid w:val="00780EFC"/>
    <w:rsid w:val="00781339"/>
    <w:rsid w:val="0078165C"/>
    <w:rsid w:val="00781C63"/>
    <w:rsid w:val="00781DA1"/>
    <w:rsid w:val="00781EFA"/>
    <w:rsid w:val="00781F01"/>
    <w:rsid w:val="007823F4"/>
    <w:rsid w:val="00782976"/>
    <w:rsid w:val="00782AE6"/>
    <w:rsid w:val="00783131"/>
    <w:rsid w:val="0078316C"/>
    <w:rsid w:val="0078318B"/>
    <w:rsid w:val="007833BA"/>
    <w:rsid w:val="007835EA"/>
    <w:rsid w:val="00783901"/>
    <w:rsid w:val="007839AD"/>
    <w:rsid w:val="007839F8"/>
    <w:rsid w:val="00783B32"/>
    <w:rsid w:val="0078439E"/>
    <w:rsid w:val="0078452C"/>
    <w:rsid w:val="00784612"/>
    <w:rsid w:val="007847F7"/>
    <w:rsid w:val="007848C7"/>
    <w:rsid w:val="007848E2"/>
    <w:rsid w:val="00784918"/>
    <w:rsid w:val="00784957"/>
    <w:rsid w:val="00784C69"/>
    <w:rsid w:val="00784CE4"/>
    <w:rsid w:val="00784E7A"/>
    <w:rsid w:val="00784E91"/>
    <w:rsid w:val="00784F4C"/>
    <w:rsid w:val="0078505B"/>
    <w:rsid w:val="00785086"/>
    <w:rsid w:val="00785170"/>
    <w:rsid w:val="007855DE"/>
    <w:rsid w:val="0078586E"/>
    <w:rsid w:val="00785914"/>
    <w:rsid w:val="00785B1C"/>
    <w:rsid w:val="00785B8B"/>
    <w:rsid w:val="00785DF6"/>
    <w:rsid w:val="00785EC2"/>
    <w:rsid w:val="00785FD4"/>
    <w:rsid w:val="00786110"/>
    <w:rsid w:val="00786161"/>
    <w:rsid w:val="0078621A"/>
    <w:rsid w:val="00786339"/>
    <w:rsid w:val="00786B49"/>
    <w:rsid w:val="00786B93"/>
    <w:rsid w:val="00786F6B"/>
    <w:rsid w:val="00787115"/>
    <w:rsid w:val="0078714A"/>
    <w:rsid w:val="007872B4"/>
    <w:rsid w:val="00787552"/>
    <w:rsid w:val="007877D3"/>
    <w:rsid w:val="007877F3"/>
    <w:rsid w:val="0078785C"/>
    <w:rsid w:val="007878A4"/>
    <w:rsid w:val="00787B6E"/>
    <w:rsid w:val="00787D39"/>
    <w:rsid w:val="00790023"/>
    <w:rsid w:val="00790440"/>
    <w:rsid w:val="007904EB"/>
    <w:rsid w:val="007907B6"/>
    <w:rsid w:val="007908D2"/>
    <w:rsid w:val="0079092E"/>
    <w:rsid w:val="00790D3C"/>
    <w:rsid w:val="00790EF7"/>
    <w:rsid w:val="00791089"/>
    <w:rsid w:val="007910BD"/>
    <w:rsid w:val="0079135D"/>
    <w:rsid w:val="0079140A"/>
    <w:rsid w:val="007914B2"/>
    <w:rsid w:val="007915E2"/>
    <w:rsid w:val="00791695"/>
    <w:rsid w:val="00791907"/>
    <w:rsid w:val="00791A9D"/>
    <w:rsid w:val="00791D5A"/>
    <w:rsid w:val="00791E43"/>
    <w:rsid w:val="00791E9E"/>
    <w:rsid w:val="00791EB7"/>
    <w:rsid w:val="00791F55"/>
    <w:rsid w:val="00792049"/>
    <w:rsid w:val="007920EF"/>
    <w:rsid w:val="007921E4"/>
    <w:rsid w:val="00792292"/>
    <w:rsid w:val="0079248B"/>
    <w:rsid w:val="007924B9"/>
    <w:rsid w:val="007924E3"/>
    <w:rsid w:val="007927AA"/>
    <w:rsid w:val="00792B81"/>
    <w:rsid w:val="00792CC3"/>
    <w:rsid w:val="00792E16"/>
    <w:rsid w:val="00793079"/>
    <w:rsid w:val="00793465"/>
    <w:rsid w:val="007934F9"/>
    <w:rsid w:val="007935F4"/>
    <w:rsid w:val="00793A50"/>
    <w:rsid w:val="00793AB0"/>
    <w:rsid w:val="00793B76"/>
    <w:rsid w:val="00793FCE"/>
    <w:rsid w:val="0079439F"/>
    <w:rsid w:val="007945A0"/>
    <w:rsid w:val="0079478D"/>
    <w:rsid w:val="00794A99"/>
    <w:rsid w:val="00794B17"/>
    <w:rsid w:val="00794BE3"/>
    <w:rsid w:val="00794C96"/>
    <w:rsid w:val="00794D95"/>
    <w:rsid w:val="007950B0"/>
    <w:rsid w:val="007952EE"/>
    <w:rsid w:val="007953A6"/>
    <w:rsid w:val="00795508"/>
    <w:rsid w:val="0079572F"/>
    <w:rsid w:val="00795F1B"/>
    <w:rsid w:val="007961D3"/>
    <w:rsid w:val="007963E8"/>
    <w:rsid w:val="00796638"/>
    <w:rsid w:val="00796708"/>
    <w:rsid w:val="00796737"/>
    <w:rsid w:val="007967A2"/>
    <w:rsid w:val="007967C5"/>
    <w:rsid w:val="00796869"/>
    <w:rsid w:val="00796BD6"/>
    <w:rsid w:val="00796CB9"/>
    <w:rsid w:val="00796E72"/>
    <w:rsid w:val="00796FE8"/>
    <w:rsid w:val="00797246"/>
    <w:rsid w:val="007975A9"/>
    <w:rsid w:val="0079763E"/>
    <w:rsid w:val="0079769B"/>
    <w:rsid w:val="007978B8"/>
    <w:rsid w:val="00797ED0"/>
    <w:rsid w:val="00797F0E"/>
    <w:rsid w:val="007A030B"/>
    <w:rsid w:val="007A03B3"/>
    <w:rsid w:val="007A0610"/>
    <w:rsid w:val="007A0851"/>
    <w:rsid w:val="007A0C8B"/>
    <w:rsid w:val="007A0E9C"/>
    <w:rsid w:val="007A1715"/>
    <w:rsid w:val="007A171F"/>
    <w:rsid w:val="007A17A3"/>
    <w:rsid w:val="007A1910"/>
    <w:rsid w:val="007A1AEB"/>
    <w:rsid w:val="007A1D05"/>
    <w:rsid w:val="007A1F0F"/>
    <w:rsid w:val="007A2006"/>
    <w:rsid w:val="007A22A0"/>
    <w:rsid w:val="007A24B5"/>
    <w:rsid w:val="007A24BD"/>
    <w:rsid w:val="007A2B13"/>
    <w:rsid w:val="007A2E03"/>
    <w:rsid w:val="007A311D"/>
    <w:rsid w:val="007A3242"/>
    <w:rsid w:val="007A3597"/>
    <w:rsid w:val="007A37CB"/>
    <w:rsid w:val="007A3B14"/>
    <w:rsid w:val="007A3B3C"/>
    <w:rsid w:val="007A3B4F"/>
    <w:rsid w:val="007A3C50"/>
    <w:rsid w:val="007A4023"/>
    <w:rsid w:val="007A425C"/>
    <w:rsid w:val="007A4279"/>
    <w:rsid w:val="007A4395"/>
    <w:rsid w:val="007A4450"/>
    <w:rsid w:val="007A4949"/>
    <w:rsid w:val="007A49EE"/>
    <w:rsid w:val="007A4B73"/>
    <w:rsid w:val="007A4CA5"/>
    <w:rsid w:val="007A4D19"/>
    <w:rsid w:val="007A4E47"/>
    <w:rsid w:val="007A524C"/>
    <w:rsid w:val="007A5371"/>
    <w:rsid w:val="007A550E"/>
    <w:rsid w:val="007A5924"/>
    <w:rsid w:val="007A5AF2"/>
    <w:rsid w:val="007A5B24"/>
    <w:rsid w:val="007A5BC1"/>
    <w:rsid w:val="007A5BF3"/>
    <w:rsid w:val="007A5C0A"/>
    <w:rsid w:val="007A5C1E"/>
    <w:rsid w:val="007A5D7B"/>
    <w:rsid w:val="007A6290"/>
    <w:rsid w:val="007A6375"/>
    <w:rsid w:val="007A63AC"/>
    <w:rsid w:val="007A6777"/>
    <w:rsid w:val="007A6F5D"/>
    <w:rsid w:val="007A6FAB"/>
    <w:rsid w:val="007A72DA"/>
    <w:rsid w:val="007A7313"/>
    <w:rsid w:val="007A7328"/>
    <w:rsid w:val="007A7871"/>
    <w:rsid w:val="007A78BB"/>
    <w:rsid w:val="007A7A67"/>
    <w:rsid w:val="007A7AB2"/>
    <w:rsid w:val="007A7AD2"/>
    <w:rsid w:val="007A7B1B"/>
    <w:rsid w:val="007A7C86"/>
    <w:rsid w:val="007A7D6E"/>
    <w:rsid w:val="007A7E26"/>
    <w:rsid w:val="007B00AC"/>
    <w:rsid w:val="007B0104"/>
    <w:rsid w:val="007B0262"/>
    <w:rsid w:val="007B02FD"/>
    <w:rsid w:val="007B038D"/>
    <w:rsid w:val="007B075A"/>
    <w:rsid w:val="007B076D"/>
    <w:rsid w:val="007B084F"/>
    <w:rsid w:val="007B09F8"/>
    <w:rsid w:val="007B0A3E"/>
    <w:rsid w:val="007B0C94"/>
    <w:rsid w:val="007B0DBE"/>
    <w:rsid w:val="007B1040"/>
    <w:rsid w:val="007B128C"/>
    <w:rsid w:val="007B13A8"/>
    <w:rsid w:val="007B1B8D"/>
    <w:rsid w:val="007B1E1B"/>
    <w:rsid w:val="007B21CB"/>
    <w:rsid w:val="007B2330"/>
    <w:rsid w:val="007B285F"/>
    <w:rsid w:val="007B2A5C"/>
    <w:rsid w:val="007B2C8F"/>
    <w:rsid w:val="007B2D76"/>
    <w:rsid w:val="007B2E9A"/>
    <w:rsid w:val="007B318F"/>
    <w:rsid w:val="007B3288"/>
    <w:rsid w:val="007B3E0E"/>
    <w:rsid w:val="007B4549"/>
    <w:rsid w:val="007B45E3"/>
    <w:rsid w:val="007B499C"/>
    <w:rsid w:val="007B4C90"/>
    <w:rsid w:val="007B4E06"/>
    <w:rsid w:val="007B4F65"/>
    <w:rsid w:val="007B4FD6"/>
    <w:rsid w:val="007B51C5"/>
    <w:rsid w:val="007B52EE"/>
    <w:rsid w:val="007B5445"/>
    <w:rsid w:val="007B54C4"/>
    <w:rsid w:val="007B56E2"/>
    <w:rsid w:val="007B5770"/>
    <w:rsid w:val="007B588A"/>
    <w:rsid w:val="007B599C"/>
    <w:rsid w:val="007B5B70"/>
    <w:rsid w:val="007B5BA6"/>
    <w:rsid w:val="007B5BF5"/>
    <w:rsid w:val="007B5E52"/>
    <w:rsid w:val="007B655F"/>
    <w:rsid w:val="007B6734"/>
    <w:rsid w:val="007B67E9"/>
    <w:rsid w:val="007B69A2"/>
    <w:rsid w:val="007B6D26"/>
    <w:rsid w:val="007B7637"/>
    <w:rsid w:val="007B76B0"/>
    <w:rsid w:val="007B7887"/>
    <w:rsid w:val="007B7922"/>
    <w:rsid w:val="007B7A82"/>
    <w:rsid w:val="007B7B42"/>
    <w:rsid w:val="007B7D0E"/>
    <w:rsid w:val="007B7D9F"/>
    <w:rsid w:val="007C014F"/>
    <w:rsid w:val="007C041B"/>
    <w:rsid w:val="007C049C"/>
    <w:rsid w:val="007C088F"/>
    <w:rsid w:val="007C090C"/>
    <w:rsid w:val="007C0949"/>
    <w:rsid w:val="007C0A41"/>
    <w:rsid w:val="007C0AD3"/>
    <w:rsid w:val="007C0BDD"/>
    <w:rsid w:val="007C0EBB"/>
    <w:rsid w:val="007C107D"/>
    <w:rsid w:val="007C109C"/>
    <w:rsid w:val="007C1338"/>
    <w:rsid w:val="007C150A"/>
    <w:rsid w:val="007C15D4"/>
    <w:rsid w:val="007C196D"/>
    <w:rsid w:val="007C1A47"/>
    <w:rsid w:val="007C1ACF"/>
    <w:rsid w:val="007C1BE7"/>
    <w:rsid w:val="007C1FCA"/>
    <w:rsid w:val="007C2023"/>
    <w:rsid w:val="007C206F"/>
    <w:rsid w:val="007C24E6"/>
    <w:rsid w:val="007C2713"/>
    <w:rsid w:val="007C2922"/>
    <w:rsid w:val="007C2CF9"/>
    <w:rsid w:val="007C2E6F"/>
    <w:rsid w:val="007C3179"/>
    <w:rsid w:val="007C31B1"/>
    <w:rsid w:val="007C31EF"/>
    <w:rsid w:val="007C3608"/>
    <w:rsid w:val="007C367A"/>
    <w:rsid w:val="007C3776"/>
    <w:rsid w:val="007C38D6"/>
    <w:rsid w:val="007C3AAB"/>
    <w:rsid w:val="007C3CAC"/>
    <w:rsid w:val="007C3EBC"/>
    <w:rsid w:val="007C46DA"/>
    <w:rsid w:val="007C489F"/>
    <w:rsid w:val="007C4930"/>
    <w:rsid w:val="007C4977"/>
    <w:rsid w:val="007C499B"/>
    <w:rsid w:val="007C520E"/>
    <w:rsid w:val="007C53F3"/>
    <w:rsid w:val="007C5698"/>
    <w:rsid w:val="007C56C0"/>
    <w:rsid w:val="007C57F0"/>
    <w:rsid w:val="007C5F82"/>
    <w:rsid w:val="007C5FD1"/>
    <w:rsid w:val="007C6096"/>
    <w:rsid w:val="007C651B"/>
    <w:rsid w:val="007C66BC"/>
    <w:rsid w:val="007C67EC"/>
    <w:rsid w:val="007C688B"/>
    <w:rsid w:val="007C69B5"/>
    <w:rsid w:val="007C6C31"/>
    <w:rsid w:val="007C6D31"/>
    <w:rsid w:val="007C70E3"/>
    <w:rsid w:val="007C7109"/>
    <w:rsid w:val="007C735E"/>
    <w:rsid w:val="007C74C9"/>
    <w:rsid w:val="007C7568"/>
    <w:rsid w:val="007C75D1"/>
    <w:rsid w:val="007C7666"/>
    <w:rsid w:val="007C7690"/>
    <w:rsid w:val="007C77BC"/>
    <w:rsid w:val="007C77E7"/>
    <w:rsid w:val="007C78CD"/>
    <w:rsid w:val="007C796B"/>
    <w:rsid w:val="007C7B57"/>
    <w:rsid w:val="007C7CD3"/>
    <w:rsid w:val="007C7D7B"/>
    <w:rsid w:val="007C7FDF"/>
    <w:rsid w:val="007D0174"/>
    <w:rsid w:val="007D02E9"/>
    <w:rsid w:val="007D0A28"/>
    <w:rsid w:val="007D0BEF"/>
    <w:rsid w:val="007D0C40"/>
    <w:rsid w:val="007D0DAA"/>
    <w:rsid w:val="007D0F75"/>
    <w:rsid w:val="007D1026"/>
    <w:rsid w:val="007D11AD"/>
    <w:rsid w:val="007D1240"/>
    <w:rsid w:val="007D1482"/>
    <w:rsid w:val="007D14DD"/>
    <w:rsid w:val="007D15E7"/>
    <w:rsid w:val="007D1761"/>
    <w:rsid w:val="007D17A0"/>
    <w:rsid w:val="007D186A"/>
    <w:rsid w:val="007D188F"/>
    <w:rsid w:val="007D189C"/>
    <w:rsid w:val="007D1B76"/>
    <w:rsid w:val="007D1CB8"/>
    <w:rsid w:val="007D1D0A"/>
    <w:rsid w:val="007D1D4D"/>
    <w:rsid w:val="007D1F9E"/>
    <w:rsid w:val="007D21B6"/>
    <w:rsid w:val="007D2221"/>
    <w:rsid w:val="007D2378"/>
    <w:rsid w:val="007D23C2"/>
    <w:rsid w:val="007D2479"/>
    <w:rsid w:val="007D2644"/>
    <w:rsid w:val="007D2710"/>
    <w:rsid w:val="007D291B"/>
    <w:rsid w:val="007D29ED"/>
    <w:rsid w:val="007D2BEB"/>
    <w:rsid w:val="007D2EF3"/>
    <w:rsid w:val="007D31E3"/>
    <w:rsid w:val="007D3345"/>
    <w:rsid w:val="007D351C"/>
    <w:rsid w:val="007D3571"/>
    <w:rsid w:val="007D35FA"/>
    <w:rsid w:val="007D3947"/>
    <w:rsid w:val="007D3DD1"/>
    <w:rsid w:val="007D3F90"/>
    <w:rsid w:val="007D40E9"/>
    <w:rsid w:val="007D41A6"/>
    <w:rsid w:val="007D41C6"/>
    <w:rsid w:val="007D4253"/>
    <w:rsid w:val="007D4419"/>
    <w:rsid w:val="007D4689"/>
    <w:rsid w:val="007D4788"/>
    <w:rsid w:val="007D4A44"/>
    <w:rsid w:val="007D4BA0"/>
    <w:rsid w:val="007D4E7C"/>
    <w:rsid w:val="007D4F4B"/>
    <w:rsid w:val="007D4F64"/>
    <w:rsid w:val="007D5235"/>
    <w:rsid w:val="007D5655"/>
    <w:rsid w:val="007D5953"/>
    <w:rsid w:val="007D5A00"/>
    <w:rsid w:val="007D5ADB"/>
    <w:rsid w:val="007D5D41"/>
    <w:rsid w:val="007D5DCB"/>
    <w:rsid w:val="007D620D"/>
    <w:rsid w:val="007D6778"/>
    <w:rsid w:val="007D6D3C"/>
    <w:rsid w:val="007D6D68"/>
    <w:rsid w:val="007D6DB5"/>
    <w:rsid w:val="007D6DF4"/>
    <w:rsid w:val="007D6FA6"/>
    <w:rsid w:val="007D73F9"/>
    <w:rsid w:val="007D75CE"/>
    <w:rsid w:val="007D77F7"/>
    <w:rsid w:val="007D7917"/>
    <w:rsid w:val="007D795F"/>
    <w:rsid w:val="007D7A46"/>
    <w:rsid w:val="007D7B43"/>
    <w:rsid w:val="007D7BA0"/>
    <w:rsid w:val="007D7C1D"/>
    <w:rsid w:val="007D7DE2"/>
    <w:rsid w:val="007D7F67"/>
    <w:rsid w:val="007E01CA"/>
    <w:rsid w:val="007E04B0"/>
    <w:rsid w:val="007E04EF"/>
    <w:rsid w:val="007E07D7"/>
    <w:rsid w:val="007E0A13"/>
    <w:rsid w:val="007E0D77"/>
    <w:rsid w:val="007E0F40"/>
    <w:rsid w:val="007E0F6B"/>
    <w:rsid w:val="007E1385"/>
    <w:rsid w:val="007E143A"/>
    <w:rsid w:val="007E1A34"/>
    <w:rsid w:val="007E1A89"/>
    <w:rsid w:val="007E1B28"/>
    <w:rsid w:val="007E1D3A"/>
    <w:rsid w:val="007E217D"/>
    <w:rsid w:val="007E2397"/>
    <w:rsid w:val="007E23C1"/>
    <w:rsid w:val="007E243D"/>
    <w:rsid w:val="007E26D5"/>
    <w:rsid w:val="007E2823"/>
    <w:rsid w:val="007E2C54"/>
    <w:rsid w:val="007E3059"/>
    <w:rsid w:val="007E30F7"/>
    <w:rsid w:val="007E35C6"/>
    <w:rsid w:val="007E364C"/>
    <w:rsid w:val="007E3A1B"/>
    <w:rsid w:val="007E3AD7"/>
    <w:rsid w:val="007E3CAE"/>
    <w:rsid w:val="007E3D94"/>
    <w:rsid w:val="007E3F20"/>
    <w:rsid w:val="007E3F5D"/>
    <w:rsid w:val="007E3FB8"/>
    <w:rsid w:val="007E410F"/>
    <w:rsid w:val="007E43E5"/>
    <w:rsid w:val="007E4408"/>
    <w:rsid w:val="007E47C8"/>
    <w:rsid w:val="007E48ED"/>
    <w:rsid w:val="007E4C6C"/>
    <w:rsid w:val="007E4D60"/>
    <w:rsid w:val="007E4D8F"/>
    <w:rsid w:val="007E4ED7"/>
    <w:rsid w:val="007E4F71"/>
    <w:rsid w:val="007E5091"/>
    <w:rsid w:val="007E50E2"/>
    <w:rsid w:val="007E50EE"/>
    <w:rsid w:val="007E5585"/>
    <w:rsid w:val="007E55F2"/>
    <w:rsid w:val="007E56BB"/>
    <w:rsid w:val="007E603F"/>
    <w:rsid w:val="007E620B"/>
    <w:rsid w:val="007E63EE"/>
    <w:rsid w:val="007E64AE"/>
    <w:rsid w:val="007E651E"/>
    <w:rsid w:val="007E6614"/>
    <w:rsid w:val="007E68CD"/>
    <w:rsid w:val="007E6B04"/>
    <w:rsid w:val="007E6C17"/>
    <w:rsid w:val="007E72DF"/>
    <w:rsid w:val="007E7740"/>
    <w:rsid w:val="007E78EB"/>
    <w:rsid w:val="007E7A66"/>
    <w:rsid w:val="007E7AF6"/>
    <w:rsid w:val="007E7BD0"/>
    <w:rsid w:val="007E7D4D"/>
    <w:rsid w:val="007E7E00"/>
    <w:rsid w:val="007F0436"/>
    <w:rsid w:val="007F056B"/>
    <w:rsid w:val="007F0590"/>
    <w:rsid w:val="007F060D"/>
    <w:rsid w:val="007F0829"/>
    <w:rsid w:val="007F087D"/>
    <w:rsid w:val="007F08A7"/>
    <w:rsid w:val="007F08F4"/>
    <w:rsid w:val="007F092C"/>
    <w:rsid w:val="007F0B5C"/>
    <w:rsid w:val="007F0CDE"/>
    <w:rsid w:val="007F0F28"/>
    <w:rsid w:val="007F14A1"/>
    <w:rsid w:val="007F1681"/>
    <w:rsid w:val="007F1744"/>
    <w:rsid w:val="007F180D"/>
    <w:rsid w:val="007F1954"/>
    <w:rsid w:val="007F1A7E"/>
    <w:rsid w:val="007F1E27"/>
    <w:rsid w:val="007F220B"/>
    <w:rsid w:val="007F2218"/>
    <w:rsid w:val="007F238F"/>
    <w:rsid w:val="007F24AE"/>
    <w:rsid w:val="007F250C"/>
    <w:rsid w:val="007F2A7F"/>
    <w:rsid w:val="007F2C27"/>
    <w:rsid w:val="007F2D2E"/>
    <w:rsid w:val="007F2F47"/>
    <w:rsid w:val="007F303B"/>
    <w:rsid w:val="007F31AD"/>
    <w:rsid w:val="007F3338"/>
    <w:rsid w:val="007F35B0"/>
    <w:rsid w:val="007F37E0"/>
    <w:rsid w:val="007F3846"/>
    <w:rsid w:val="007F3AFE"/>
    <w:rsid w:val="007F3BB8"/>
    <w:rsid w:val="007F3C56"/>
    <w:rsid w:val="007F3C6E"/>
    <w:rsid w:val="007F4132"/>
    <w:rsid w:val="007F42F1"/>
    <w:rsid w:val="007F4521"/>
    <w:rsid w:val="007F4AD7"/>
    <w:rsid w:val="007F4CCA"/>
    <w:rsid w:val="007F4EF2"/>
    <w:rsid w:val="007F4F41"/>
    <w:rsid w:val="007F50E4"/>
    <w:rsid w:val="007F52A0"/>
    <w:rsid w:val="007F55AA"/>
    <w:rsid w:val="007F5681"/>
    <w:rsid w:val="007F572B"/>
    <w:rsid w:val="007F5754"/>
    <w:rsid w:val="007F5786"/>
    <w:rsid w:val="007F5880"/>
    <w:rsid w:val="007F5CCE"/>
    <w:rsid w:val="007F5DCE"/>
    <w:rsid w:val="007F5F3B"/>
    <w:rsid w:val="007F6154"/>
    <w:rsid w:val="007F61A4"/>
    <w:rsid w:val="007F61AB"/>
    <w:rsid w:val="007F65FF"/>
    <w:rsid w:val="007F6716"/>
    <w:rsid w:val="007F6C5D"/>
    <w:rsid w:val="007F6FE7"/>
    <w:rsid w:val="007F702F"/>
    <w:rsid w:val="007F7090"/>
    <w:rsid w:val="007F7155"/>
    <w:rsid w:val="007F73E3"/>
    <w:rsid w:val="007F74B8"/>
    <w:rsid w:val="007F755C"/>
    <w:rsid w:val="007F7598"/>
    <w:rsid w:val="007F76C8"/>
    <w:rsid w:val="007F7789"/>
    <w:rsid w:val="007F7808"/>
    <w:rsid w:val="007F7D13"/>
    <w:rsid w:val="007F7D3B"/>
    <w:rsid w:val="007F7DD9"/>
    <w:rsid w:val="008003A2"/>
    <w:rsid w:val="00800431"/>
    <w:rsid w:val="00800432"/>
    <w:rsid w:val="00800781"/>
    <w:rsid w:val="008008E5"/>
    <w:rsid w:val="008009AD"/>
    <w:rsid w:val="00800A0B"/>
    <w:rsid w:val="00800EBF"/>
    <w:rsid w:val="0080110F"/>
    <w:rsid w:val="008011D2"/>
    <w:rsid w:val="00801244"/>
    <w:rsid w:val="008017C1"/>
    <w:rsid w:val="008017CE"/>
    <w:rsid w:val="008019E9"/>
    <w:rsid w:val="00801AEA"/>
    <w:rsid w:val="00801C7D"/>
    <w:rsid w:val="00801E2C"/>
    <w:rsid w:val="00801FEE"/>
    <w:rsid w:val="00802126"/>
    <w:rsid w:val="00802478"/>
    <w:rsid w:val="008025E5"/>
    <w:rsid w:val="008026AE"/>
    <w:rsid w:val="00802916"/>
    <w:rsid w:val="00802A5E"/>
    <w:rsid w:val="00802BDA"/>
    <w:rsid w:val="00802CC1"/>
    <w:rsid w:val="00802DA5"/>
    <w:rsid w:val="00803193"/>
    <w:rsid w:val="008031D7"/>
    <w:rsid w:val="0080335C"/>
    <w:rsid w:val="008036A7"/>
    <w:rsid w:val="008036C8"/>
    <w:rsid w:val="008036E5"/>
    <w:rsid w:val="00803AA0"/>
    <w:rsid w:val="00803AEA"/>
    <w:rsid w:val="00803C16"/>
    <w:rsid w:val="00803D1A"/>
    <w:rsid w:val="00803D47"/>
    <w:rsid w:val="00804012"/>
    <w:rsid w:val="0080412B"/>
    <w:rsid w:val="00804140"/>
    <w:rsid w:val="0080417B"/>
    <w:rsid w:val="008042DC"/>
    <w:rsid w:val="00804456"/>
    <w:rsid w:val="00804AAE"/>
    <w:rsid w:val="00804C5E"/>
    <w:rsid w:val="00804C76"/>
    <w:rsid w:val="00804D38"/>
    <w:rsid w:val="00804F1E"/>
    <w:rsid w:val="00805086"/>
    <w:rsid w:val="008052E4"/>
    <w:rsid w:val="008052E7"/>
    <w:rsid w:val="0080530C"/>
    <w:rsid w:val="0080536E"/>
    <w:rsid w:val="008054A2"/>
    <w:rsid w:val="008054E5"/>
    <w:rsid w:val="00805A3F"/>
    <w:rsid w:val="00805BC3"/>
    <w:rsid w:val="00805D89"/>
    <w:rsid w:val="00805F9B"/>
    <w:rsid w:val="0080609C"/>
    <w:rsid w:val="00806403"/>
    <w:rsid w:val="00806525"/>
    <w:rsid w:val="008065D0"/>
    <w:rsid w:val="0080698A"/>
    <w:rsid w:val="0080698D"/>
    <w:rsid w:val="00806ACF"/>
    <w:rsid w:val="00806B51"/>
    <w:rsid w:val="00806BC3"/>
    <w:rsid w:val="00806CBC"/>
    <w:rsid w:val="00806D04"/>
    <w:rsid w:val="0080704D"/>
    <w:rsid w:val="00807492"/>
    <w:rsid w:val="0080753D"/>
    <w:rsid w:val="0080754A"/>
    <w:rsid w:val="00807561"/>
    <w:rsid w:val="0080763E"/>
    <w:rsid w:val="0080765F"/>
    <w:rsid w:val="00807682"/>
    <w:rsid w:val="0080781D"/>
    <w:rsid w:val="00807B9F"/>
    <w:rsid w:val="00807C99"/>
    <w:rsid w:val="00807D91"/>
    <w:rsid w:val="00807E72"/>
    <w:rsid w:val="008102C6"/>
    <w:rsid w:val="008105B2"/>
    <w:rsid w:val="00810AD7"/>
    <w:rsid w:val="00810F16"/>
    <w:rsid w:val="008110EC"/>
    <w:rsid w:val="0081110B"/>
    <w:rsid w:val="008111CC"/>
    <w:rsid w:val="0081123B"/>
    <w:rsid w:val="008113C3"/>
    <w:rsid w:val="0081167A"/>
    <w:rsid w:val="0081171A"/>
    <w:rsid w:val="00811799"/>
    <w:rsid w:val="008118C3"/>
    <w:rsid w:val="00811982"/>
    <w:rsid w:val="008119B9"/>
    <w:rsid w:val="00811AD9"/>
    <w:rsid w:val="00811E70"/>
    <w:rsid w:val="00811EF7"/>
    <w:rsid w:val="00812396"/>
    <w:rsid w:val="00812459"/>
    <w:rsid w:val="008126B3"/>
    <w:rsid w:val="00812AF2"/>
    <w:rsid w:val="00812B83"/>
    <w:rsid w:val="00812C05"/>
    <w:rsid w:val="00812C09"/>
    <w:rsid w:val="00812E44"/>
    <w:rsid w:val="00812E94"/>
    <w:rsid w:val="0081319D"/>
    <w:rsid w:val="008134FC"/>
    <w:rsid w:val="0081358B"/>
    <w:rsid w:val="00813645"/>
    <w:rsid w:val="008136EC"/>
    <w:rsid w:val="008137DD"/>
    <w:rsid w:val="00813B0D"/>
    <w:rsid w:val="00813CEE"/>
    <w:rsid w:val="00813EC7"/>
    <w:rsid w:val="008141C3"/>
    <w:rsid w:val="0081447A"/>
    <w:rsid w:val="00814522"/>
    <w:rsid w:val="008146E5"/>
    <w:rsid w:val="00814C30"/>
    <w:rsid w:val="00814DBC"/>
    <w:rsid w:val="00814E8F"/>
    <w:rsid w:val="00815007"/>
    <w:rsid w:val="0081505F"/>
    <w:rsid w:val="008153B7"/>
    <w:rsid w:val="008154E2"/>
    <w:rsid w:val="008155A1"/>
    <w:rsid w:val="008157F3"/>
    <w:rsid w:val="00815863"/>
    <w:rsid w:val="00815B03"/>
    <w:rsid w:val="00815C2D"/>
    <w:rsid w:val="00815C85"/>
    <w:rsid w:val="0081603E"/>
    <w:rsid w:val="00816275"/>
    <w:rsid w:val="00816636"/>
    <w:rsid w:val="0081683B"/>
    <w:rsid w:val="00816A62"/>
    <w:rsid w:val="00816AC6"/>
    <w:rsid w:val="00816DF5"/>
    <w:rsid w:val="00816F74"/>
    <w:rsid w:val="008171E9"/>
    <w:rsid w:val="008172E8"/>
    <w:rsid w:val="008173B7"/>
    <w:rsid w:val="008173CE"/>
    <w:rsid w:val="008173E6"/>
    <w:rsid w:val="00817E4D"/>
    <w:rsid w:val="00820068"/>
    <w:rsid w:val="00820130"/>
    <w:rsid w:val="008203FF"/>
    <w:rsid w:val="008204C1"/>
    <w:rsid w:val="008205D0"/>
    <w:rsid w:val="0082065C"/>
    <w:rsid w:val="00820791"/>
    <w:rsid w:val="008208D1"/>
    <w:rsid w:val="008209BF"/>
    <w:rsid w:val="00820A61"/>
    <w:rsid w:val="00820AA1"/>
    <w:rsid w:val="008210DC"/>
    <w:rsid w:val="00821322"/>
    <w:rsid w:val="00821418"/>
    <w:rsid w:val="00821533"/>
    <w:rsid w:val="008215FF"/>
    <w:rsid w:val="0082186E"/>
    <w:rsid w:val="00821977"/>
    <w:rsid w:val="00821BD9"/>
    <w:rsid w:val="00821C29"/>
    <w:rsid w:val="0082201D"/>
    <w:rsid w:val="0082222D"/>
    <w:rsid w:val="008222CA"/>
    <w:rsid w:val="008223DD"/>
    <w:rsid w:val="00822438"/>
    <w:rsid w:val="0082246F"/>
    <w:rsid w:val="008228E1"/>
    <w:rsid w:val="00822998"/>
    <w:rsid w:val="00822FD0"/>
    <w:rsid w:val="0082300B"/>
    <w:rsid w:val="00823173"/>
    <w:rsid w:val="0082328C"/>
    <w:rsid w:val="00823431"/>
    <w:rsid w:val="0082344F"/>
    <w:rsid w:val="00823475"/>
    <w:rsid w:val="008234F8"/>
    <w:rsid w:val="00823548"/>
    <w:rsid w:val="0082363F"/>
    <w:rsid w:val="0082367F"/>
    <w:rsid w:val="008237B1"/>
    <w:rsid w:val="00823B53"/>
    <w:rsid w:val="00823DC4"/>
    <w:rsid w:val="00823EEF"/>
    <w:rsid w:val="00824B99"/>
    <w:rsid w:val="00824C27"/>
    <w:rsid w:val="00824E4A"/>
    <w:rsid w:val="0082519A"/>
    <w:rsid w:val="00825256"/>
    <w:rsid w:val="00825369"/>
    <w:rsid w:val="008255ED"/>
    <w:rsid w:val="00825665"/>
    <w:rsid w:val="00825B9D"/>
    <w:rsid w:val="00825D30"/>
    <w:rsid w:val="00826118"/>
    <w:rsid w:val="008261FC"/>
    <w:rsid w:val="0082644B"/>
    <w:rsid w:val="008265F1"/>
    <w:rsid w:val="008266F3"/>
    <w:rsid w:val="008267E6"/>
    <w:rsid w:val="008269E2"/>
    <w:rsid w:val="00826AEA"/>
    <w:rsid w:val="00826BFF"/>
    <w:rsid w:val="00826C08"/>
    <w:rsid w:val="00826E8C"/>
    <w:rsid w:val="0082704F"/>
    <w:rsid w:val="008270C2"/>
    <w:rsid w:val="008270CE"/>
    <w:rsid w:val="00827193"/>
    <w:rsid w:val="0082738E"/>
    <w:rsid w:val="0082744D"/>
    <w:rsid w:val="008275BE"/>
    <w:rsid w:val="0082791C"/>
    <w:rsid w:val="00827960"/>
    <w:rsid w:val="008279F2"/>
    <w:rsid w:val="00827A23"/>
    <w:rsid w:val="00827BCB"/>
    <w:rsid w:val="00827D2C"/>
    <w:rsid w:val="00827EED"/>
    <w:rsid w:val="00830011"/>
    <w:rsid w:val="008300E6"/>
    <w:rsid w:val="0083016C"/>
    <w:rsid w:val="008305BD"/>
    <w:rsid w:val="00830686"/>
    <w:rsid w:val="0083087D"/>
    <w:rsid w:val="008308C8"/>
    <w:rsid w:val="00830968"/>
    <w:rsid w:val="00830A6C"/>
    <w:rsid w:val="00830E14"/>
    <w:rsid w:val="00830EA0"/>
    <w:rsid w:val="00831005"/>
    <w:rsid w:val="008310AB"/>
    <w:rsid w:val="0083137F"/>
    <w:rsid w:val="00831598"/>
    <w:rsid w:val="0083194C"/>
    <w:rsid w:val="008319C1"/>
    <w:rsid w:val="00831C00"/>
    <w:rsid w:val="00831C4E"/>
    <w:rsid w:val="00831C59"/>
    <w:rsid w:val="0083208D"/>
    <w:rsid w:val="0083213C"/>
    <w:rsid w:val="008321AF"/>
    <w:rsid w:val="008321C8"/>
    <w:rsid w:val="0083233F"/>
    <w:rsid w:val="008323AD"/>
    <w:rsid w:val="0083242C"/>
    <w:rsid w:val="008325A4"/>
    <w:rsid w:val="00832626"/>
    <w:rsid w:val="008326A3"/>
    <w:rsid w:val="00832781"/>
    <w:rsid w:val="008327B5"/>
    <w:rsid w:val="00832A76"/>
    <w:rsid w:val="00832F70"/>
    <w:rsid w:val="00832F81"/>
    <w:rsid w:val="0083340C"/>
    <w:rsid w:val="00833411"/>
    <w:rsid w:val="00833439"/>
    <w:rsid w:val="00833495"/>
    <w:rsid w:val="00833747"/>
    <w:rsid w:val="008337E5"/>
    <w:rsid w:val="0083388C"/>
    <w:rsid w:val="0083397A"/>
    <w:rsid w:val="00833FFE"/>
    <w:rsid w:val="0083415A"/>
    <w:rsid w:val="00834331"/>
    <w:rsid w:val="00834449"/>
    <w:rsid w:val="00834623"/>
    <w:rsid w:val="008346BE"/>
    <w:rsid w:val="00834933"/>
    <w:rsid w:val="00834A16"/>
    <w:rsid w:val="00834C6C"/>
    <w:rsid w:val="00834C6F"/>
    <w:rsid w:val="00834D26"/>
    <w:rsid w:val="00834D99"/>
    <w:rsid w:val="00834DC3"/>
    <w:rsid w:val="00834EAC"/>
    <w:rsid w:val="00834F29"/>
    <w:rsid w:val="008351A4"/>
    <w:rsid w:val="008351C5"/>
    <w:rsid w:val="0083528D"/>
    <w:rsid w:val="008354AD"/>
    <w:rsid w:val="0083567B"/>
    <w:rsid w:val="0083580D"/>
    <w:rsid w:val="00835F12"/>
    <w:rsid w:val="0083636E"/>
    <w:rsid w:val="00836514"/>
    <w:rsid w:val="0083658D"/>
    <w:rsid w:val="008365EB"/>
    <w:rsid w:val="00836700"/>
    <w:rsid w:val="008368BF"/>
    <w:rsid w:val="0083696A"/>
    <w:rsid w:val="00836A6F"/>
    <w:rsid w:val="00836D1D"/>
    <w:rsid w:val="0083700F"/>
    <w:rsid w:val="0083702B"/>
    <w:rsid w:val="00837040"/>
    <w:rsid w:val="008372B4"/>
    <w:rsid w:val="0083769D"/>
    <w:rsid w:val="00837797"/>
    <w:rsid w:val="008377E1"/>
    <w:rsid w:val="00837AD3"/>
    <w:rsid w:val="00837C95"/>
    <w:rsid w:val="00837DCD"/>
    <w:rsid w:val="00837E4C"/>
    <w:rsid w:val="0084026D"/>
    <w:rsid w:val="0084044D"/>
    <w:rsid w:val="00840488"/>
    <w:rsid w:val="008404F2"/>
    <w:rsid w:val="00840658"/>
    <w:rsid w:val="008406A1"/>
    <w:rsid w:val="00840773"/>
    <w:rsid w:val="0084087A"/>
    <w:rsid w:val="00840919"/>
    <w:rsid w:val="00840A58"/>
    <w:rsid w:val="00840BBA"/>
    <w:rsid w:val="00840DD1"/>
    <w:rsid w:val="00840F78"/>
    <w:rsid w:val="008411E6"/>
    <w:rsid w:val="00841319"/>
    <w:rsid w:val="00841444"/>
    <w:rsid w:val="0084155A"/>
    <w:rsid w:val="008417FE"/>
    <w:rsid w:val="008418AE"/>
    <w:rsid w:val="00841918"/>
    <w:rsid w:val="00841ACC"/>
    <w:rsid w:val="00841B53"/>
    <w:rsid w:val="00841CB7"/>
    <w:rsid w:val="00841E2B"/>
    <w:rsid w:val="00841E76"/>
    <w:rsid w:val="00842031"/>
    <w:rsid w:val="00842097"/>
    <w:rsid w:val="00842317"/>
    <w:rsid w:val="008423B7"/>
    <w:rsid w:val="008423F3"/>
    <w:rsid w:val="00842474"/>
    <w:rsid w:val="00842717"/>
    <w:rsid w:val="0084277D"/>
    <w:rsid w:val="008428B3"/>
    <w:rsid w:val="00842DEF"/>
    <w:rsid w:val="00842E04"/>
    <w:rsid w:val="00842EA0"/>
    <w:rsid w:val="00842EA4"/>
    <w:rsid w:val="00842FA8"/>
    <w:rsid w:val="008434BC"/>
    <w:rsid w:val="008434E6"/>
    <w:rsid w:val="008435CD"/>
    <w:rsid w:val="00843795"/>
    <w:rsid w:val="008437DF"/>
    <w:rsid w:val="008438CA"/>
    <w:rsid w:val="00843AC5"/>
    <w:rsid w:val="00843B46"/>
    <w:rsid w:val="00843C73"/>
    <w:rsid w:val="00843CAB"/>
    <w:rsid w:val="00843D25"/>
    <w:rsid w:val="00843DE4"/>
    <w:rsid w:val="00844020"/>
    <w:rsid w:val="008441F7"/>
    <w:rsid w:val="00844865"/>
    <w:rsid w:val="00844E47"/>
    <w:rsid w:val="00844E8F"/>
    <w:rsid w:val="00844F8C"/>
    <w:rsid w:val="00844FB6"/>
    <w:rsid w:val="008450DD"/>
    <w:rsid w:val="00845375"/>
    <w:rsid w:val="008459DB"/>
    <w:rsid w:val="00845ABB"/>
    <w:rsid w:val="00845B7A"/>
    <w:rsid w:val="00845BD6"/>
    <w:rsid w:val="00845BFB"/>
    <w:rsid w:val="00845D49"/>
    <w:rsid w:val="00845F33"/>
    <w:rsid w:val="00846049"/>
    <w:rsid w:val="008462B0"/>
    <w:rsid w:val="0084666F"/>
    <w:rsid w:val="00846679"/>
    <w:rsid w:val="00846905"/>
    <w:rsid w:val="008469D9"/>
    <w:rsid w:val="00846DCA"/>
    <w:rsid w:val="00846DE9"/>
    <w:rsid w:val="00847099"/>
    <w:rsid w:val="00847B13"/>
    <w:rsid w:val="00847F4E"/>
    <w:rsid w:val="008500A1"/>
    <w:rsid w:val="008500D8"/>
    <w:rsid w:val="008503C1"/>
    <w:rsid w:val="008504F8"/>
    <w:rsid w:val="00850632"/>
    <w:rsid w:val="0085089A"/>
    <w:rsid w:val="0085089F"/>
    <w:rsid w:val="00850ABD"/>
    <w:rsid w:val="00850B4E"/>
    <w:rsid w:val="00850BB8"/>
    <w:rsid w:val="00850BE8"/>
    <w:rsid w:val="00850BEF"/>
    <w:rsid w:val="00850D12"/>
    <w:rsid w:val="00851036"/>
    <w:rsid w:val="00851063"/>
    <w:rsid w:val="008513DC"/>
    <w:rsid w:val="00851723"/>
    <w:rsid w:val="0085178F"/>
    <w:rsid w:val="00851897"/>
    <w:rsid w:val="00851934"/>
    <w:rsid w:val="00851B98"/>
    <w:rsid w:val="00851F37"/>
    <w:rsid w:val="00852305"/>
    <w:rsid w:val="008523B6"/>
    <w:rsid w:val="00852485"/>
    <w:rsid w:val="008525FC"/>
    <w:rsid w:val="008526AB"/>
    <w:rsid w:val="008526B0"/>
    <w:rsid w:val="00852740"/>
    <w:rsid w:val="00852786"/>
    <w:rsid w:val="0085302F"/>
    <w:rsid w:val="00853880"/>
    <w:rsid w:val="00853A09"/>
    <w:rsid w:val="00854622"/>
    <w:rsid w:val="008548A0"/>
    <w:rsid w:val="00854B60"/>
    <w:rsid w:val="00854FD7"/>
    <w:rsid w:val="0085514B"/>
    <w:rsid w:val="0085546B"/>
    <w:rsid w:val="008554BF"/>
    <w:rsid w:val="00855582"/>
    <w:rsid w:val="008556A6"/>
    <w:rsid w:val="00855794"/>
    <w:rsid w:val="008558E0"/>
    <w:rsid w:val="00855999"/>
    <w:rsid w:val="00855C4D"/>
    <w:rsid w:val="0085607E"/>
    <w:rsid w:val="0085626E"/>
    <w:rsid w:val="008562F9"/>
    <w:rsid w:val="0085637C"/>
    <w:rsid w:val="00856395"/>
    <w:rsid w:val="00856434"/>
    <w:rsid w:val="0085649E"/>
    <w:rsid w:val="0085676E"/>
    <w:rsid w:val="008567C9"/>
    <w:rsid w:val="0085684A"/>
    <w:rsid w:val="00856BA0"/>
    <w:rsid w:val="00856CC2"/>
    <w:rsid w:val="00856D76"/>
    <w:rsid w:val="00856DA5"/>
    <w:rsid w:val="00856DFB"/>
    <w:rsid w:val="00857035"/>
    <w:rsid w:val="00857249"/>
    <w:rsid w:val="0085730D"/>
    <w:rsid w:val="00857443"/>
    <w:rsid w:val="008576A0"/>
    <w:rsid w:val="0085777E"/>
    <w:rsid w:val="00857927"/>
    <w:rsid w:val="00857A44"/>
    <w:rsid w:val="00857BD5"/>
    <w:rsid w:val="00857C8A"/>
    <w:rsid w:val="00857D3D"/>
    <w:rsid w:val="00857DB4"/>
    <w:rsid w:val="00857F1C"/>
    <w:rsid w:val="008602FD"/>
    <w:rsid w:val="008604F6"/>
    <w:rsid w:val="00860594"/>
    <w:rsid w:val="00860701"/>
    <w:rsid w:val="00860A07"/>
    <w:rsid w:val="00860D2B"/>
    <w:rsid w:val="00860D9A"/>
    <w:rsid w:val="00860E0D"/>
    <w:rsid w:val="00860E16"/>
    <w:rsid w:val="0086130D"/>
    <w:rsid w:val="008613AA"/>
    <w:rsid w:val="0086148D"/>
    <w:rsid w:val="00861612"/>
    <w:rsid w:val="00861768"/>
    <w:rsid w:val="0086189B"/>
    <w:rsid w:val="008618BD"/>
    <w:rsid w:val="00861B58"/>
    <w:rsid w:val="00861CD1"/>
    <w:rsid w:val="008621D7"/>
    <w:rsid w:val="008624D2"/>
    <w:rsid w:val="008624F9"/>
    <w:rsid w:val="0086257F"/>
    <w:rsid w:val="00862675"/>
    <w:rsid w:val="008627A5"/>
    <w:rsid w:val="00862815"/>
    <w:rsid w:val="00862826"/>
    <w:rsid w:val="0086293A"/>
    <w:rsid w:val="00862957"/>
    <w:rsid w:val="00862963"/>
    <w:rsid w:val="00862DD4"/>
    <w:rsid w:val="00862E9C"/>
    <w:rsid w:val="00862EC4"/>
    <w:rsid w:val="00863046"/>
    <w:rsid w:val="00863495"/>
    <w:rsid w:val="008634EC"/>
    <w:rsid w:val="0086373E"/>
    <w:rsid w:val="00863A67"/>
    <w:rsid w:val="00863D44"/>
    <w:rsid w:val="00863F7F"/>
    <w:rsid w:val="00864348"/>
    <w:rsid w:val="00864475"/>
    <w:rsid w:val="008645CE"/>
    <w:rsid w:val="00864A2C"/>
    <w:rsid w:val="00864A5A"/>
    <w:rsid w:val="00864C67"/>
    <w:rsid w:val="00864CB6"/>
    <w:rsid w:val="00864CDD"/>
    <w:rsid w:val="00864CED"/>
    <w:rsid w:val="00864E5B"/>
    <w:rsid w:val="00864F77"/>
    <w:rsid w:val="008650EB"/>
    <w:rsid w:val="008651CA"/>
    <w:rsid w:val="00865310"/>
    <w:rsid w:val="00865969"/>
    <w:rsid w:val="008659E5"/>
    <w:rsid w:val="00865A86"/>
    <w:rsid w:val="00865AB4"/>
    <w:rsid w:val="00865B19"/>
    <w:rsid w:val="00865CA3"/>
    <w:rsid w:val="00865DE8"/>
    <w:rsid w:val="00865E0F"/>
    <w:rsid w:val="00866070"/>
    <w:rsid w:val="00866235"/>
    <w:rsid w:val="008662C7"/>
    <w:rsid w:val="008664BB"/>
    <w:rsid w:val="008664CD"/>
    <w:rsid w:val="00866739"/>
    <w:rsid w:val="00866979"/>
    <w:rsid w:val="00866A96"/>
    <w:rsid w:val="00866BFD"/>
    <w:rsid w:val="00866CA1"/>
    <w:rsid w:val="00866EED"/>
    <w:rsid w:val="0086744A"/>
    <w:rsid w:val="008674AD"/>
    <w:rsid w:val="00867A0E"/>
    <w:rsid w:val="00867C66"/>
    <w:rsid w:val="00867D52"/>
    <w:rsid w:val="00867FB6"/>
    <w:rsid w:val="0087011A"/>
    <w:rsid w:val="00870320"/>
    <w:rsid w:val="00870C34"/>
    <w:rsid w:val="00870CC1"/>
    <w:rsid w:val="00870FB6"/>
    <w:rsid w:val="008713CC"/>
    <w:rsid w:val="008713F6"/>
    <w:rsid w:val="0087171C"/>
    <w:rsid w:val="008717E9"/>
    <w:rsid w:val="00871B01"/>
    <w:rsid w:val="00871B56"/>
    <w:rsid w:val="00871D06"/>
    <w:rsid w:val="00871E54"/>
    <w:rsid w:val="00871E93"/>
    <w:rsid w:val="00871EDF"/>
    <w:rsid w:val="00871F9F"/>
    <w:rsid w:val="00872108"/>
    <w:rsid w:val="00872213"/>
    <w:rsid w:val="00872284"/>
    <w:rsid w:val="008722D5"/>
    <w:rsid w:val="008724D7"/>
    <w:rsid w:val="00872567"/>
    <w:rsid w:val="00872686"/>
    <w:rsid w:val="00872708"/>
    <w:rsid w:val="0087277A"/>
    <w:rsid w:val="008727E9"/>
    <w:rsid w:val="00872B0C"/>
    <w:rsid w:val="00872D2E"/>
    <w:rsid w:val="00872FD8"/>
    <w:rsid w:val="00873082"/>
    <w:rsid w:val="00873199"/>
    <w:rsid w:val="008731FE"/>
    <w:rsid w:val="00873224"/>
    <w:rsid w:val="00873246"/>
    <w:rsid w:val="008733B9"/>
    <w:rsid w:val="00873505"/>
    <w:rsid w:val="00873706"/>
    <w:rsid w:val="008737B4"/>
    <w:rsid w:val="0087383A"/>
    <w:rsid w:val="00873975"/>
    <w:rsid w:val="00873B84"/>
    <w:rsid w:val="00873C5A"/>
    <w:rsid w:val="00873F2D"/>
    <w:rsid w:val="00873F46"/>
    <w:rsid w:val="00874421"/>
    <w:rsid w:val="008746D7"/>
    <w:rsid w:val="00874757"/>
    <w:rsid w:val="00874854"/>
    <w:rsid w:val="0087496A"/>
    <w:rsid w:val="00874D61"/>
    <w:rsid w:val="0087519F"/>
    <w:rsid w:val="008751FA"/>
    <w:rsid w:val="008752FD"/>
    <w:rsid w:val="00875395"/>
    <w:rsid w:val="008753D2"/>
    <w:rsid w:val="008753DF"/>
    <w:rsid w:val="00875672"/>
    <w:rsid w:val="00875910"/>
    <w:rsid w:val="0087592E"/>
    <w:rsid w:val="00875C58"/>
    <w:rsid w:val="00875E9E"/>
    <w:rsid w:val="00875F49"/>
    <w:rsid w:val="008760A8"/>
    <w:rsid w:val="008763C9"/>
    <w:rsid w:val="00876606"/>
    <w:rsid w:val="0087676F"/>
    <w:rsid w:val="008769FF"/>
    <w:rsid w:val="008770BF"/>
    <w:rsid w:val="00877158"/>
    <w:rsid w:val="00877174"/>
    <w:rsid w:val="008771AE"/>
    <w:rsid w:val="00877316"/>
    <w:rsid w:val="00877463"/>
    <w:rsid w:val="008776CD"/>
    <w:rsid w:val="00877706"/>
    <w:rsid w:val="0087774F"/>
    <w:rsid w:val="00877970"/>
    <w:rsid w:val="008779C1"/>
    <w:rsid w:val="00877DAE"/>
    <w:rsid w:val="00877DD2"/>
    <w:rsid w:val="00877E69"/>
    <w:rsid w:val="00880195"/>
    <w:rsid w:val="0088022B"/>
    <w:rsid w:val="008803DD"/>
    <w:rsid w:val="0088060B"/>
    <w:rsid w:val="008806CE"/>
    <w:rsid w:val="00880702"/>
    <w:rsid w:val="0088080E"/>
    <w:rsid w:val="00880E89"/>
    <w:rsid w:val="00880F0D"/>
    <w:rsid w:val="00881094"/>
    <w:rsid w:val="00881551"/>
    <w:rsid w:val="008815CE"/>
    <w:rsid w:val="00881603"/>
    <w:rsid w:val="00881642"/>
    <w:rsid w:val="0088167A"/>
    <w:rsid w:val="00881816"/>
    <w:rsid w:val="008818C7"/>
    <w:rsid w:val="00881A5B"/>
    <w:rsid w:val="00881AB9"/>
    <w:rsid w:val="00881ACC"/>
    <w:rsid w:val="008823EB"/>
    <w:rsid w:val="008824A5"/>
    <w:rsid w:val="008827D1"/>
    <w:rsid w:val="00882874"/>
    <w:rsid w:val="0088295D"/>
    <w:rsid w:val="00882BBE"/>
    <w:rsid w:val="00882F23"/>
    <w:rsid w:val="00883014"/>
    <w:rsid w:val="008832D8"/>
    <w:rsid w:val="00883563"/>
    <w:rsid w:val="0088371A"/>
    <w:rsid w:val="00883901"/>
    <w:rsid w:val="00883928"/>
    <w:rsid w:val="00883A66"/>
    <w:rsid w:val="00883CC6"/>
    <w:rsid w:val="00883D46"/>
    <w:rsid w:val="00883D80"/>
    <w:rsid w:val="008843D3"/>
    <w:rsid w:val="00884584"/>
    <w:rsid w:val="00884840"/>
    <w:rsid w:val="00884A71"/>
    <w:rsid w:val="008852BA"/>
    <w:rsid w:val="00885425"/>
    <w:rsid w:val="0088544B"/>
    <w:rsid w:val="00885544"/>
    <w:rsid w:val="00885846"/>
    <w:rsid w:val="00885849"/>
    <w:rsid w:val="008858E7"/>
    <w:rsid w:val="00885B3F"/>
    <w:rsid w:val="00885C31"/>
    <w:rsid w:val="00885D1D"/>
    <w:rsid w:val="00885E18"/>
    <w:rsid w:val="00885F4D"/>
    <w:rsid w:val="00885F8F"/>
    <w:rsid w:val="00885FC5"/>
    <w:rsid w:val="008860ED"/>
    <w:rsid w:val="00886A7B"/>
    <w:rsid w:val="00886EF4"/>
    <w:rsid w:val="00887601"/>
    <w:rsid w:val="0088798A"/>
    <w:rsid w:val="00887B4A"/>
    <w:rsid w:val="00887BDA"/>
    <w:rsid w:val="00887CD5"/>
    <w:rsid w:val="00887DC0"/>
    <w:rsid w:val="00887E9A"/>
    <w:rsid w:val="00887F8B"/>
    <w:rsid w:val="008900EF"/>
    <w:rsid w:val="0089038A"/>
    <w:rsid w:val="008904D5"/>
    <w:rsid w:val="00890615"/>
    <w:rsid w:val="00890762"/>
    <w:rsid w:val="00890820"/>
    <w:rsid w:val="00890968"/>
    <w:rsid w:val="00890D1F"/>
    <w:rsid w:val="00890D22"/>
    <w:rsid w:val="00890E03"/>
    <w:rsid w:val="00890F94"/>
    <w:rsid w:val="00890FDD"/>
    <w:rsid w:val="00891079"/>
    <w:rsid w:val="008913B8"/>
    <w:rsid w:val="008915A4"/>
    <w:rsid w:val="008918E0"/>
    <w:rsid w:val="00891988"/>
    <w:rsid w:val="008919B6"/>
    <w:rsid w:val="00891BD9"/>
    <w:rsid w:val="00891BF5"/>
    <w:rsid w:val="00891C6E"/>
    <w:rsid w:val="00891F14"/>
    <w:rsid w:val="00891F5B"/>
    <w:rsid w:val="008921F6"/>
    <w:rsid w:val="00892290"/>
    <w:rsid w:val="008922D0"/>
    <w:rsid w:val="00892327"/>
    <w:rsid w:val="0089242D"/>
    <w:rsid w:val="00892669"/>
    <w:rsid w:val="008927E4"/>
    <w:rsid w:val="00892B55"/>
    <w:rsid w:val="00892D5A"/>
    <w:rsid w:val="00892E0F"/>
    <w:rsid w:val="00892EA9"/>
    <w:rsid w:val="00893588"/>
    <w:rsid w:val="00893659"/>
    <w:rsid w:val="0089380F"/>
    <w:rsid w:val="00893A7E"/>
    <w:rsid w:val="00893AC1"/>
    <w:rsid w:val="00893D5B"/>
    <w:rsid w:val="00893EF7"/>
    <w:rsid w:val="0089401D"/>
    <w:rsid w:val="00894067"/>
    <w:rsid w:val="008944E0"/>
    <w:rsid w:val="0089477E"/>
    <w:rsid w:val="00894785"/>
    <w:rsid w:val="008947F7"/>
    <w:rsid w:val="008948BF"/>
    <w:rsid w:val="00894A14"/>
    <w:rsid w:val="00894AFB"/>
    <w:rsid w:val="00894C1B"/>
    <w:rsid w:val="00895157"/>
    <w:rsid w:val="00895658"/>
    <w:rsid w:val="008957BB"/>
    <w:rsid w:val="00895B9F"/>
    <w:rsid w:val="00895D99"/>
    <w:rsid w:val="008964AA"/>
    <w:rsid w:val="008964FE"/>
    <w:rsid w:val="00896715"/>
    <w:rsid w:val="0089680A"/>
    <w:rsid w:val="0089680E"/>
    <w:rsid w:val="0089682C"/>
    <w:rsid w:val="008968C4"/>
    <w:rsid w:val="008969A0"/>
    <w:rsid w:val="00896AD2"/>
    <w:rsid w:val="00896C81"/>
    <w:rsid w:val="00896CFB"/>
    <w:rsid w:val="0089705A"/>
    <w:rsid w:val="008971B7"/>
    <w:rsid w:val="0089726B"/>
    <w:rsid w:val="008973B8"/>
    <w:rsid w:val="00897660"/>
    <w:rsid w:val="008976A2"/>
    <w:rsid w:val="008978B6"/>
    <w:rsid w:val="00897AE3"/>
    <w:rsid w:val="00897C39"/>
    <w:rsid w:val="00897CD5"/>
    <w:rsid w:val="00897D0B"/>
    <w:rsid w:val="00897FBA"/>
    <w:rsid w:val="008A0052"/>
    <w:rsid w:val="008A00CF"/>
    <w:rsid w:val="008A02C6"/>
    <w:rsid w:val="008A04AB"/>
    <w:rsid w:val="008A04BE"/>
    <w:rsid w:val="008A0615"/>
    <w:rsid w:val="008A06BA"/>
    <w:rsid w:val="008A0D6D"/>
    <w:rsid w:val="008A10E3"/>
    <w:rsid w:val="008A13A2"/>
    <w:rsid w:val="008A1651"/>
    <w:rsid w:val="008A1746"/>
    <w:rsid w:val="008A1A8E"/>
    <w:rsid w:val="008A1B86"/>
    <w:rsid w:val="008A1CB6"/>
    <w:rsid w:val="008A2105"/>
    <w:rsid w:val="008A23D5"/>
    <w:rsid w:val="008A272E"/>
    <w:rsid w:val="008A27A7"/>
    <w:rsid w:val="008A28CE"/>
    <w:rsid w:val="008A2A5F"/>
    <w:rsid w:val="008A2ADB"/>
    <w:rsid w:val="008A31CB"/>
    <w:rsid w:val="008A31D6"/>
    <w:rsid w:val="008A3304"/>
    <w:rsid w:val="008A3399"/>
    <w:rsid w:val="008A3752"/>
    <w:rsid w:val="008A3A66"/>
    <w:rsid w:val="008A3C29"/>
    <w:rsid w:val="008A3D8A"/>
    <w:rsid w:val="008A3EE0"/>
    <w:rsid w:val="008A3F63"/>
    <w:rsid w:val="008A4035"/>
    <w:rsid w:val="008A413D"/>
    <w:rsid w:val="008A4203"/>
    <w:rsid w:val="008A4576"/>
    <w:rsid w:val="008A4596"/>
    <w:rsid w:val="008A4788"/>
    <w:rsid w:val="008A478C"/>
    <w:rsid w:val="008A486C"/>
    <w:rsid w:val="008A4977"/>
    <w:rsid w:val="008A507F"/>
    <w:rsid w:val="008A52BC"/>
    <w:rsid w:val="008A5347"/>
    <w:rsid w:val="008A561A"/>
    <w:rsid w:val="008A5676"/>
    <w:rsid w:val="008A567B"/>
    <w:rsid w:val="008A5CAA"/>
    <w:rsid w:val="008A5DE3"/>
    <w:rsid w:val="008A5DFA"/>
    <w:rsid w:val="008A5E64"/>
    <w:rsid w:val="008A5EAD"/>
    <w:rsid w:val="008A5EB1"/>
    <w:rsid w:val="008A5FA4"/>
    <w:rsid w:val="008A6098"/>
    <w:rsid w:val="008A610A"/>
    <w:rsid w:val="008A6173"/>
    <w:rsid w:val="008A620A"/>
    <w:rsid w:val="008A620C"/>
    <w:rsid w:val="008A62B4"/>
    <w:rsid w:val="008A62C7"/>
    <w:rsid w:val="008A64E2"/>
    <w:rsid w:val="008A67DA"/>
    <w:rsid w:val="008A6925"/>
    <w:rsid w:val="008A69EC"/>
    <w:rsid w:val="008A6A04"/>
    <w:rsid w:val="008A6BEC"/>
    <w:rsid w:val="008A6F73"/>
    <w:rsid w:val="008A72A1"/>
    <w:rsid w:val="008A72B3"/>
    <w:rsid w:val="008A7CA7"/>
    <w:rsid w:val="008A7D2E"/>
    <w:rsid w:val="008B01EF"/>
    <w:rsid w:val="008B02FC"/>
    <w:rsid w:val="008B04F6"/>
    <w:rsid w:val="008B0587"/>
    <w:rsid w:val="008B08DD"/>
    <w:rsid w:val="008B09DB"/>
    <w:rsid w:val="008B0A00"/>
    <w:rsid w:val="008B0B3F"/>
    <w:rsid w:val="008B0C86"/>
    <w:rsid w:val="008B0DD5"/>
    <w:rsid w:val="008B11D8"/>
    <w:rsid w:val="008B130A"/>
    <w:rsid w:val="008B1408"/>
    <w:rsid w:val="008B14DB"/>
    <w:rsid w:val="008B1608"/>
    <w:rsid w:val="008B182D"/>
    <w:rsid w:val="008B19FD"/>
    <w:rsid w:val="008B1F17"/>
    <w:rsid w:val="008B1F53"/>
    <w:rsid w:val="008B24AF"/>
    <w:rsid w:val="008B2598"/>
    <w:rsid w:val="008B268C"/>
    <w:rsid w:val="008B27EC"/>
    <w:rsid w:val="008B28B5"/>
    <w:rsid w:val="008B2C11"/>
    <w:rsid w:val="008B2F3C"/>
    <w:rsid w:val="008B2FAC"/>
    <w:rsid w:val="008B30B3"/>
    <w:rsid w:val="008B32A6"/>
    <w:rsid w:val="008B33AD"/>
    <w:rsid w:val="008B33BF"/>
    <w:rsid w:val="008B343F"/>
    <w:rsid w:val="008B34EA"/>
    <w:rsid w:val="008B39A2"/>
    <w:rsid w:val="008B3C64"/>
    <w:rsid w:val="008B3E26"/>
    <w:rsid w:val="008B436E"/>
    <w:rsid w:val="008B44B8"/>
    <w:rsid w:val="008B4524"/>
    <w:rsid w:val="008B4F6B"/>
    <w:rsid w:val="008B5014"/>
    <w:rsid w:val="008B515A"/>
    <w:rsid w:val="008B54AA"/>
    <w:rsid w:val="008B5503"/>
    <w:rsid w:val="008B556D"/>
    <w:rsid w:val="008B595B"/>
    <w:rsid w:val="008B5B35"/>
    <w:rsid w:val="008B5CCB"/>
    <w:rsid w:val="008B5E8F"/>
    <w:rsid w:val="008B5E90"/>
    <w:rsid w:val="008B635B"/>
    <w:rsid w:val="008B639A"/>
    <w:rsid w:val="008B6657"/>
    <w:rsid w:val="008B6748"/>
    <w:rsid w:val="008B69C6"/>
    <w:rsid w:val="008B6B06"/>
    <w:rsid w:val="008B6B18"/>
    <w:rsid w:val="008B6B7D"/>
    <w:rsid w:val="008B6C85"/>
    <w:rsid w:val="008B6D11"/>
    <w:rsid w:val="008B727C"/>
    <w:rsid w:val="008B72AD"/>
    <w:rsid w:val="008B750F"/>
    <w:rsid w:val="008B76F7"/>
    <w:rsid w:val="008B7747"/>
    <w:rsid w:val="008B79BC"/>
    <w:rsid w:val="008B7B42"/>
    <w:rsid w:val="008B7DEE"/>
    <w:rsid w:val="008B7EE2"/>
    <w:rsid w:val="008C00DE"/>
    <w:rsid w:val="008C0584"/>
    <w:rsid w:val="008C06AD"/>
    <w:rsid w:val="008C0711"/>
    <w:rsid w:val="008C0C59"/>
    <w:rsid w:val="008C1261"/>
    <w:rsid w:val="008C17A8"/>
    <w:rsid w:val="008C193F"/>
    <w:rsid w:val="008C19B7"/>
    <w:rsid w:val="008C19DB"/>
    <w:rsid w:val="008C1DFC"/>
    <w:rsid w:val="008C1F2C"/>
    <w:rsid w:val="008C1F7F"/>
    <w:rsid w:val="008C237C"/>
    <w:rsid w:val="008C25FC"/>
    <w:rsid w:val="008C26F6"/>
    <w:rsid w:val="008C29BF"/>
    <w:rsid w:val="008C2D8E"/>
    <w:rsid w:val="008C2FA8"/>
    <w:rsid w:val="008C3033"/>
    <w:rsid w:val="008C3273"/>
    <w:rsid w:val="008C37DC"/>
    <w:rsid w:val="008C3857"/>
    <w:rsid w:val="008C3DCF"/>
    <w:rsid w:val="008C427E"/>
    <w:rsid w:val="008C42C3"/>
    <w:rsid w:val="008C4372"/>
    <w:rsid w:val="008C444E"/>
    <w:rsid w:val="008C44FF"/>
    <w:rsid w:val="008C4835"/>
    <w:rsid w:val="008C4A6C"/>
    <w:rsid w:val="008C4D68"/>
    <w:rsid w:val="008C540E"/>
    <w:rsid w:val="008C5719"/>
    <w:rsid w:val="008C5B02"/>
    <w:rsid w:val="008C5B97"/>
    <w:rsid w:val="008C5C50"/>
    <w:rsid w:val="008C5DD3"/>
    <w:rsid w:val="008C6008"/>
    <w:rsid w:val="008C6044"/>
    <w:rsid w:val="008C60CF"/>
    <w:rsid w:val="008C61A4"/>
    <w:rsid w:val="008C6334"/>
    <w:rsid w:val="008C64CB"/>
    <w:rsid w:val="008C67DF"/>
    <w:rsid w:val="008C6AE4"/>
    <w:rsid w:val="008C6DC3"/>
    <w:rsid w:val="008C6E09"/>
    <w:rsid w:val="008C6ED8"/>
    <w:rsid w:val="008C74B4"/>
    <w:rsid w:val="008C750E"/>
    <w:rsid w:val="008C7552"/>
    <w:rsid w:val="008C770B"/>
    <w:rsid w:val="008C777F"/>
    <w:rsid w:val="008C77D1"/>
    <w:rsid w:val="008D01EC"/>
    <w:rsid w:val="008D02A2"/>
    <w:rsid w:val="008D0321"/>
    <w:rsid w:val="008D036B"/>
    <w:rsid w:val="008D044A"/>
    <w:rsid w:val="008D0688"/>
    <w:rsid w:val="008D086F"/>
    <w:rsid w:val="008D0959"/>
    <w:rsid w:val="008D0B2C"/>
    <w:rsid w:val="008D0BFE"/>
    <w:rsid w:val="008D0BFF"/>
    <w:rsid w:val="008D0FBF"/>
    <w:rsid w:val="008D140A"/>
    <w:rsid w:val="008D151B"/>
    <w:rsid w:val="008D1530"/>
    <w:rsid w:val="008D15DC"/>
    <w:rsid w:val="008D1842"/>
    <w:rsid w:val="008D1892"/>
    <w:rsid w:val="008D1C1B"/>
    <w:rsid w:val="008D1CB1"/>
    <w:rsid w:val="008D1D67"/>
    <w:rsid w:val="008D20CC"/>
    <w:rsid w:val="008D2243"/>
    <w:rsid w:val="008D2254"/>
    <w:rsid w:val="008D22F8"/>
    <w:rsid w:val="008D2355"/>
    <w:rsid w:val="008D23F2"/>
    <w:rsid w:val="008D2423"/>
    <w:rsid w:val="008D2584"/>
    <w:rsid w:val="008D2631"/>
    <w:rsid w:val="008D2B5D"/>
    <w:rsid w:val="008D2B85"/>
    <w:rsid w:val="008D2F18"/>
    <w:rsid w:val="008D334D"/>
    <w:rsid w:val="008D34E8"/>
    <w:rsid w:val="008D38F8"/>
    <w:rsid w:val="008D392D"/>
    <w:rsid w:val="008D3AD8"/>
    <w:rsid w:val="008D3B7A"/>
    <w:rsid w:val="008D3C34"/>
    <w:rsid w:val="008D3C74"/>
    <w:rsid w:val="008D3E74"/>
    <w:rsid w:val="008D3E79"/>
    <w:rsid w:val="008D3F7F"/>
    <w:rsid w:val="008D41ED"/>
    <w:rsid w:val="008D457E"/>
    <w:rsid w:val="008D4663"/>
    <w:rsid w:val="008D4742"/>
    <w:rsid w:val="008D4B09"/>
    <w:rsid w:val="008D4B4D"/>
    <w:rsid w:val="008D4D6E"/>
    <w:rsid w:val="008D4D95"/>
    <w:rsid w:val="008D4EDB"/>
    <w:rsid w:val="008D4FE7"/>
    <w:rsid w:val="008D5068"/>
    <w:rsid w:val="008D5118"/>
    <w:rsid w:val="008D538F"/>
    <w:rsid w:val="008D5451"/>
    <w:rsid w:val="008D5677"/>
    <w:rsid w:val="008D5697"/>
    <w:rsid w:val="008D5751"/>
    <w:rsid w:val="008D58EE"/>
    <w:rsid w:val="008D5C30"/>
    <w:rsid w:val="008D5C5E"/>
    <w:rsid w:val="008D5CF2"/>
    <w:rsid w:val="008D5D03"/>
    <w:rsid w:val="008D5EA6"/>
    <w:rsid w:val="008D5ED1"/>
    <w:rsid w:val="008D6094"/>
    <w:rsid w:val="008D60CF"/>
    <w:rsid w:val="008D6184"/>
    <w:rsid w:val="008D62C4"/>
    <w:rsid w:val="008D6342"/>
    <w:rsid w:val="008D635C"/>
    <w:rsid w:val="008D63F5"/>
    <w:rsid w:val="008D66FE"/>
    <w:rsid w:val="008D670E"/>
    <w:rsid w:val="008D6746"/>
    <w:rsid w:val="008D6917"/>
    <w:rsid w:val="008D6B33"/>
    <w:rsid w:val="008D6E8D"/>
    <w:rsid w:val="008D71A3"/>
    <w:rsid w:val="008D7217"/>
    <w:rsid w:val="008D761D"/>
    <w:rsid w:val="008D7674"/>
    <w:rsid w:val="008D7766"/>
    <w:rsid w:val="008D78CF"/>
    <w:rsid w:val="008D79B6"/>
    <w:rsid w:val="008D7C09"/>
    <w:rsid w:val="008E00AE"/>
    <w:rsid w:val="008E024B"/>
    <w:rsid w:val="008E02D5"/>
    <w:rsid w:val="008E02E9"/>
    <w:rsid w:val="008E03C7"/>
    <w:rsid w:val="008E0667"/>
    <w:rsid w:val="008E0740"/>
    <w:rsid w:val="008E0A4F"/>
    <w:rsid w:val="008E0AAD"/>
    <w:rsid w:val="008E0D44"/>
    <w:rsid w:val="008E0F5E"/>
    <w:rsid w:val="008E1004"/>
    <w:rsid w:val="008E1577"/>
    <w:rsid w:val="008E1B80"/>
    <w:rsid w:val="008E1CB6"/>
    <w:rsid w:val="008E1D78"/>
    <w:rsid w:val="008E1ED0"/>
    <w:rsid w:val="008E1F35"/>
    <w:rsid w:val="008E2108"/>
    <w:rsid w:val="008E2579"/>
    <w:rsid w:val="008E2B05"/>
    <w:rsid w:val="008E2BD3"/>
    <w:rsid w:val="008E2C4D"/>
    <w:rsid w:val="008E2D0F"/>
    <w:rsid w:val="008E3650"/>
    <w:rsid w:val="008E37BE"/>
    <w:rsid w:val="008E392F"/>
    <w:rsid w:val="008E3A23"/>
    <w:rsid w:val="008E3A62"/>
    <w:rsid w:val="008E3AA5"/>
    <w:rsid w:val="008E3BBB"/>
    <w:rsid w:val="008E3D4F"/>
    <w:rsid w:val="008E3D94"/>
    <w:rsid w:val="008E3E89"/>
    <w:rsid w:val="008E3F27"/>
    <w:rsid w:val="008E4455"/>
    <w:rsid w:val="008E46EE"/>
    <w:rsid w:val="008E4843"/>
    <w:rsid w:val="008E48E5"/>
    <w:rsid w:val="008E4A7A"/>
    <w:rsid w:val="008E4D10"/>
    <w:rsid w:val="008E4FCC"/>
    <w:rsid w:val="008E5066"/>
    <w:rsid w:val="008E50A9"/>
    <w:rsid w:val="008E5232"/>
    <w:rsid w:val="008E5244"/>
    <w:rsid w:val="008E54A4"/>
    <w:rsid w:val="008E553D"/>
    <w:rsid w:val="008E55EC"/>
    <w:rsid w:val="008E5664"/>
    <w:rsid w:val="008E5755"/>
    <w:rsid w:val="008E5774"/>
    <w:rsid w:val="008E578A"/>
    <w:rsid w:val="008E57C4"/>
    <w:rsid w:val="008E58A1"/>
    <w:rsid w:val="008E5985"/>
    <w:rsid w:val="008E59C1"/>
    <w:rsid w:val="008E5A58"/>
    <w:rsid w:val="008E5A90"/>
    <w:rsid w:val="008E5BD6"/>
    <w:rsid w:val="008E5C81"/>
    <w:rsid w:val="008E5DFC"/>
    <w:rsid w:val="008E5FF2"/>
    <w:rsid w:val="008E6041"/>
    <w:rsid w:val="008E6154"/>
    <w:rsid w:val="008E641F"/>
    <w:rsid w:val="008E64AB"/>
    <w:rsid w:val="008E657E"/>
    <w:rsid w:val="008E68C4"/>
    <w:rsid w:val="008E696E"/>
    <w:rsid w:val="008E69B8"/>
    <w:rsid w:val="008E6A04"/>
    <w:rsid w:val="008E6A9A"/>
    <w:rsid w:val="008E6B26"/>
    <w:rsid w:val="008E6BD2"/>
    <w:rsid w:val="008E6C7D"/>
    <w:rsid w:val="008E6CB0"/>
    <w:rsid w:val="008E6E35"/>
    <w:rsid w:val="008E6E7A"/>
    <w:rsid w:val="008E734B"/>
    <w:rsid w:val="008E74A0"/>
    <w:rsid w:val="008E754F"/>
    <w:rsid w:val="008E75F1"/>
    <w:rsid w:val="008E78B9"/>
    <w:rsid w:val="008E78F6"/>
    <w:rsid w:val="008E7C36"/>
    <w:rsid w:val="008E7C72"/>
    <w:rsid w:val="008E7EDA"/>
    <w:rsid w:val="008F007B"/>
    <w:rsid w:val="008F00BF"/>
    <w:rsid w:val="008F013C"/>
    <w:rsid w:val="008F0282"/>
    <w:rsid w:val="008F0376"/>
    <w:rsid w:val="008F04F4"/>
    <w:rsid w:val="008F06FD"/>
    <w:rsid w:val="008F0B2C"/>
    <w:rsid w:val="008F0BD2"/>
    <w:rsid w:val="008F122D"/>
    <w:rsid w:val="008F140F"/>
    <w:rsid w:val="008F1438"/>
    <w:rsid w:val="008F16B5"/>
    <w:rsid w:val="008F1764"/>
    <w:rsid w:val="008F18D4"/>
    <w:rsid w:val="008F1AFB"/>
    <w:rsid w:val="008F1CC6"/>
    <w:rsid w:val="008F1F88"/>
    <w:rsid w:val="008F1FA8"/>
    <w:rsid w:val="008F205B"/>
    <w:rsid w:val="008F236B"/>
    <w:rsid w:val="008F23CB"/>
    <w:rsid w:val="008F2559"/>
    <w:rsid w:val="008F25C8"/>
    <w:rsid w:val="008F26CA"/>
    <w:rsid w:val="008F2ACD"/>
    <w:rsid w:val="008F2C14"/>
    <w:rsid w:val="008F2C2B"/>
    <w:rsid w:val="008F2CE1"/>
    <w:rsid w:val="008F3102"/>
    <w:rsid w:val="008F310D"/>
    <w:rsid w:val="008F31D3"/>
    <w:rsid w:val="008F3236"/>
    <w:rsid w:val="008F3269"/>
    <w:rsid w:val="008F35A0"/>
    <w:rsid w:val="008F364B"/>
    <w:rsid w:val="008F37B4"/>
    <w:rsid w:val="008F391C"/>
    <w:rsid w:val="008F3F98"/>
    <w:rsid w:val="008F4046"/>
    <w:rsid w:val="008F4145"/>
    <w:rsid w:val="008F434F"/>
    <w:rsid w:val="008F4396"/>
    <w:rsid w:val="008F47F1"/>
    <w:rsid w:val="008F487F"/>
    <w:rsid w:val="008F4B04"/>
    <w:rsid w:val="008F4B8C"/>
    <w:rsid w:val="008F4EF4"/>
    <w:rsid w:val="008F4F42"/>
    <w:rsid w:val="008F5807"/>
    <w:rsid w:val="008F5950"/>
    <w:rsid w:val="008F59EF"/>
    <w:rsid w:val="008F5A1F"/>
    <w:rsid w:val="008F5F15"/>
    <w:rsid w:val="008F5FDC"/>
    <w:rsid w:val="008F617C"/>
    <w:rsid w:val="008F628F"/>
    <w:rsid w:val="008F659F"/>
    <w:rsid w:val="008F6636"/>
    <w:rsid w:val="008F6733"/>
    <w:rsid w:val="008F698C"/>
    <w:rsid w:val="008F6AFE"/>
    <w:rsid w:val="008F6B6F"/>
    <w:rsid w:val="008F6BB5"/>
    <w:rsid w:val="008F707F"/>
    <w:rsid w:val="008F719D"/>
    <w:rsid w:val="008F73C8"/>
    <w:rsid w:val="008F7665"/>
    <w:rsid w:val="008F792C"/>
    <w:rsid w:val="008F7A00"/>
    <w:rsid w:val="008F7C11"/>
    <w:rsid w:val="008F7ECD"/>
    <w:rsid w:val="0090008C"/>
    <w:rsid w:val="00900183"/>
    <w:rsid w:val="0090019A"/>
    <w:rsid w:val="009001C3"/>
    <w:rsid w:val="009002C3"/>
    <w:rsid w:val="00900463"/>
    <w:rsid w:val="00900571"/>
    <w:rsid w:val="00900BD1"/>
    <w:rsid w:val="00900C9F"/>
    <w:rsid w:val="00901204"/>
    <w:rsid w:val="009012B0"/>
    <w:rsid w:val="009012D3"/>
    <w:rsid w:val="0090131C"/>
    <w:rsid w:val="00901377"/>
    <w:rsid w:val="00901496"/>
    <w:rsid w:val="00901924"/>
    <w:rsid w:val="00901AC6"/>
    <w:rsid w:val="00901D32"/>
    <w:rsid w:val="00901D8B"/>
    <w:rsid w:val="00901DD0"/>
    <w:rsid w:val="00901FF7"/>
    <w:rsid w:val="00902009"/>
    <w:rsid w:val="00902385"/>
    <w:rsid w:val="00902631"/>
    <w:rsid w:val="0090264E"/>
    <w:rsid w:val="00902B1E"/>
    <w:rsid w:val="00902C08"/>
    <w:rsid w:val="009030AB"/>
    <w:rsid w:val="009030F6"/>
    <w:rsid w:val="00903286"/>
    <w:rsid w:val="009034FA"/>
    <w:rsid w:val="0090372F"/>
    <w:rsid w:val="00903783"/>
    <w:rsid w:val="00903922"/>
    <w:rsid w:val="0090395D"/>
    <w:rsid w:val="00903AD8"/>
    <w:rsid w:val="00903D1B"/>
    <w:rsid w:val="00903DC1"/>
    <w:rsid w:val="00903E24"/>
    <w:rsid w:val="00903E79"/>
    <w:rsid w:val="00904104"/>
    <w:rsid w:val="009042FA"/>
    <w:rsid w:val="0090436C"/>
    <w:rsid w:val="009043DD"/>
    <w:rsid w:val="00904915"/>
    <w:rsid w:val="00904A97"/>
    <w:rsid w:val="00904C59"/>
    <w:rsid w:val="00904F11"/>
    <w:rsid w:val="00904FED"/>
    <w:rsid w:val="00905148"/>
    <w:rsid w:val="00905160"/>
    <w:rsid w:val="009051E7"/>
    <w:rsid w:val="00905205"/>
    <w:rsid w:val="00905424"/>
    <w:rsid w:val="009055C5"/>
    <w:rsid w:val="009058E4"/>
    <w:rsid w:val="00905CBC"/>
    <w:rsid w:val="00905CC9"/>
    <w:rsid w:val="00905D6F"/>
    <w:rsid w:val="00905EE2"/>
    <w:rsid w:val="00905F1C"/>
    <w:rsid w:val="00905F96"/>
    <w:rsid w:val="009060D0"/>
    <w:rsid w:val="00906167"/>
    <w:rsid w:val="009062AC"/>
    <w:rsid w:val="009063F7"/>
    <w:rsid w:val="0090643E"/>
    <w:rsid w:val="009065FB"/>
    <w:rsid w:val="00906672"/>
    <w:rsid w:val="0090681F"/>
    <w:rsid w:val="00906A61"/>
    <w:rsid w:val="00906B3D"/>
    <w:rsid w:val="00906C7C"/>
    <w:rsid w:val="00906D32"/>
    <w:rsid w:val="009071C8"/>
    <w:rsid w:val="0090730D"/>
    <w:rsid w:val="00907520"/>
    <w:rsid w:val="00907556"/>
    <w:rsid w:val="00907D57"/>
    <w:rsid w:val="00907D8A"/>
    <w:rsid w:val="0091003B"/>
    <w:rsid w:val="009100E6"/>
    <w:rsid w:val="0091034B"/>
    <w:rsid w:val="00910680"/>
    <w:rsid w:val="0091086B"/>
    <w:rsid w:val="00910B1D"/>
    <w:rsid w:val="00910B99"/>
    <w:rsid w:val="00910BDF"/>
    <w:rsid w:val="009110E7"/>
    <w:rsid w:val="009113DE"/>
    <w:rsid w:val="009113ED"/>
    <w:rsid w:val="00911434"/>
    <w:rsid w:val="009116F3"/>
    <w:rsid w:val="0091187F"/>
    <w:rsid w:val="00911B49"/>
    <w:rsid w:val="00911C0B"/>
    <w:rsid w:val="00912263"/>
    <w:rsid w:val="00912356"/>
    <w:rsid w:val="00912375"/>
    <w:rsid w:val="00912401"/>
    <w:rsid w:val="0091250C"/>
    <w:rsid w:val="009126DF"/>
    <w:rsid w:val="009126E5"/>
    <w:rsid w:val="009127FF"/>
    <w:rsid w:val="00912DB9"/>
    <w:rsid w:val="00912DCC"/>
    <w:rsid w:val="00912DDE"/>
    <w:rsid w:val="00913420"/>
    <w:rsid w:val="009135A4"/>
    <w:rsid w:val="00913982"/>
    <w:rsid w:val="00913A6C"/>
    <w:rsid w:val="00913BDD"/>
    <w:rsid w:val="00913CE9"/>
    <w:rsid w:val="00913E53"/>
    <w:rsid w:val="00913EEE"/>
    <w:rsid w:val="00913FC4"/>
    <w:rsid w:val="00914000"/>
    <w:rsid w:val="009140F3"/>
    <w:rsid w:val="00914264"/>
    <w:rsid w:val="009148F6"/>
    <w:rsid w:val="00914B4B"/>
    <w:rsid w:val="00914C40"/>
    <w:rsid w:val="00914CBC"/>
    <w:rsid w:val="00914D46"/>
    <w:rsid w:val="00914E35"/>
    <w:rsid w:val="00914F1E"/>
    <w:rsid w:val="00914FC2"/>
    <w:rsid w:val="00915033"/>
    <w:rsid w:val="00915128"/>
    <w:rsid w:val="00915636"/>
    <w:rsid w:val="009157BA"/>
    <w:rsid w:val="009158A3"/>
    <w:rsid w:val="00915A29"/>
    <w:rsid w:val="00915AD7"/>
    <w:rsid w:val="00915D09"/>
    <w:rsid w:val="00916066"/>
    <w:rsid w:val="009160CC"/>
    <w:rsid w:val="0091623D"/>
    <w:rsid w:val="0091624B"/>
    <w:rsid w:val="009165BB"/>
    <w:rsid w:val="0091689A"/>
    <w:rsid w:val="00916A18"/>
    <w:rsid w:val="00916B0E"/>
    <w:rsid w:val="00916B51"/>
    <w:rsid w:val="00916B8F"/>
    <w:rsid w:val="00916D3E"/>
    <w:rsid w:val="009172AD"/>
    <w:rsid w:val="0091738A"/>
    <w:rsid w:val="009176F6"/>
    <w:rsid w:val="00917D53"/>
    <w:rsid w:val="00917E9C"/>
    <w:rsid w:val="00917F53"/>
    <w:rsid w:val="00920083"/>
    <w:rsid w:val="009205C4"/>
    <w:rsid w:val="00920956"/>
    <w:rsid w:val="00920982"/>
    <w:rsid w:val="0092098A"/>
    <w:rsid w:val="00920A50"/>
    <w:rsid w:val="00920DB9"/>
    <w:rsid w:val="00921038"/>
    <w:rsid w:val="00921135"/>
    <w:rsid w:val="00921137"/>
    <w:rsid w:val="009213C6"/>
    <w:rsid w:val="009215AF"/>
    <w:rsid w:val="00921677"/>
    <w:rsid w:val="0092168E"/>
    <w:rsid w:val="00921690"/>
    <w:rsid w:val="009216B8"/>
    <w:rsid w:val="00921785"/>
    <w:rsid w:val="009217D6"/>
    <w:rsid w:val="009218B6"/>
    <w:rsid w:val="009219CE"/>
    <w:rsid w:val="00921C82"/>
    <w:rsid w:val="00921D7E"/>
    <w:rsid w:val="00921FA5"/>
    <w:rsid w:val="00922136"/>
    <w:rsid w:val="009221DB"/>
    <w:rsid w:val="0092229F"/>
    <w:rsid w:val="009226EE"/>
    <w:rsid w:val="00922DE8"/>
    <w:rsid w:val="00922E4B"/>
    <w:rsid w:val="00922E8A"/>
    <w:rsid w:val="00922F96"/>
    <w:rsid w:val="00923205"/>
    <w:rsid w:val="009233FD"/>
    <w:rsid w:val="009234AD"/>
    <w:rsid w:val="0092359D"/>
    <w:rsid w:val="0092362C"/>
    <w:rsid w:val="009236E3"/>
    <w:rsid w:val="00923B85"/>
    <w:rsid w:val="00923C5C"/>
    <w:rsid w:val="00923EF8"/>
    <w:rsid w:val="009240F5"/>
    <w:rsid w:val="00924147"/>
    <w:rsid w:val="0092430B"/>
    <w:rsid w:val="00924357"/>
    <w:rsid w:val="0092493D"/>
    <w:rsid w:val="009249AC"/>
    <w:rsid w:val="00924DA3"/>
    <w:rsid w:val="00925088"/>
    <w:rsid w:val="009250BC"/>
    <w:rsid w:val="00925151"/>
    <w:rsid w:val="0092518B"/>
    <w:rsid w:val="00925665"/>
    <w:rsid w:val="0092588C"/>
    <w:rsid w:val="00925C2F"/>
    <w:rsid w:val="00925D94"/>
    <w:rsid w:val="00925F03"/>
    <w:rsid w:val="00926361"/>
    <w:rsid w:val="009263B5"/>
    <w:rsid w:val="009266A0"/>
    <w:rsid w:val="009266DB"/>
    <w:rsid w:val="00926746"/>
    <w:rsid w:val="00926789"/>
    <w:rsid w:val="009267E3"/>
    <w:rsid w:val="00926856"/>
    <w:rsid w:val="009268CA"/>
    <w:rsid w:val="009268D0"/>
    <w:rsid w:val="00926C0C"/>
    <w:rsid w:val="00926CFF"/>
    <w:rsid w:val="00926E8B"/>
    <w:rsid w:val="00927285"/>
    <w:rsid w:val="009273EB"/>
    <w:rsid w:val="0092766D"/>
    <w:rsid w:val="009277A7"/>
    <w:rsid w:val="00927808"/>
    <w:rsid w:val="00927E4C"/>
    <w:rsid w:val="00927F89"/>
    <w:rsid w:val="009302EB"/>
    <w:rsid w:val="00930BBF"/>
    <w:rsid w:val="00930D54"/>
    <w:rsid w:val="00930F4C"/>
    <w:rsid w:val="0093120F"/>
    <w:rsid w:val="009312EF"/>
    <w:rsid w:val="00931806"/>
    <w:rsid w:val="00931C7C"/>
    <w:rsid w:val="00931DFA"/>
    <w:rsid w:val="0093205E"/>
    <w:rsid w:val="00932223"/>
    <w:rsid w:val="00932329"/>
    <w:rsid w:val="00932511"/>
    <w:rsid w:val="009326DA"/>
    <w:rsid w:val="00932831"/>
    <w:rsid w:val="009328DE"/>
    <w:rsid w:val="00932AF4"/>
    <w:rsid w:val="00932F6A"/>
    <w:rsid w:val="009334C3"/>
    <w:rsid w:val="009335B6"/>
    <w:rsid w:val="0093368C"/>
    <w:rsid w:val="009336FD"/>
    <w:rsid w:val="00933AC7"/>
    <w:rsid w:val="00933B45"/>
    <w:rsid w:val="00933B97"/>
    <w:rsid w:val="00933BEC"/>
    <w:rsid w:val="00933C45"/>
    <w:rsid w:val="00933D4A"/>
    <w:rsid w:val="00933E23"/>
    <w:rsid w:val="00934026"/>
    <w:rsid w:val="00934150"/>
    <w:rsid w:val="009341D2"/>
    <w:rsid w:val="0093422D"/>
    <w:rsid w:val="009342A2"/>
    <w:rsid w:val="0093478E"/>
    <w:rsid w:val="009347D1"/>
    <w:rsid w:val="009349AB"/>
    <w:rsid w:val="009349DB"/>
    <w:rsid w:val="00934C93"/>
    <w:rsid w:val="00934EB2"/>
    <w:rsid w:val="00935336"/>
    <w:rsid w:val="009353A6"/>
    <w:rsid w:val="00935420"/>
    <w:rsid w:val="0093564E"/>
    <w:rsid w:val="009356B2"/>
    <w:rsid w:val="009357F0"/>
    <w:rsid w:val="00936449"/>
    <w:rsid w:val="0093648B"/>
    <w:rsid w:val="0093661B"/>
    <w:rsid w:val="0093672B"/>
    <w:rsid w:val="00936A4E"/>
    <w:rsid w:val="00936CD3"/>
    <w:rsid w:val="00936FFF"/>
    <w:rsid w:val="00937154"/>
    <w:rsid w:val="0093727E"/>
    <w:rsid w:val="00937588"/>
    <w:rsid w:val="0093764E"/>
    <w:rsid w:val="00937877"/>
    <w:rsid w:val="009379E9"/>
    <w:rsid w:val="00937B32"/>
    <w:rsid w:val="00937B5F"/>
    <w:rsid w:val="00937BEE"/>
    <w:rsid w:val="00937D67"/>
    <w:rsid w:val="00937E75"/>
    <w:rsid w:val="00940155"/>
    <w:rsid w:val="00940A6C"/>
    <w:rsid w:val="00941121"/>
    <w:rsid w:val="00941283"/>
    <w:rsid w:val="009412D5"/>
    <w:rsid w:val="00941341"/>
    <w:rsid w:val="00941816"/>
    <w:rsid w:val="00941902"/>
    <w:rsid w:val="00941A11"/>
    <w:rsid w:val="00941A8D"/>
    <w:rsid w:val="00941AED"/>
    <w:rsid w:val="00941B31"/>
    <w:rsid w:val="00941C70"/>
    <w:rsid w:val="00941DAF"/>
    <w:rsid w:val="00941DBC"/>
    <w:rsid w:val="00942273"/>
    <w:rsid w:val="00942626"/>
    <w:rsid w:val="009427CB"/>
    <w:rsid w:val="0094283E"/>
    <w:rsid w:val="00942854"/>
    <w:rsid w:val="00942B79"/>
    <w:rsid w:val="009432B2"/>
    <w:rsid w:val="009432E9"/>
    <w:rsid w:val="00943459"/>
    <w:rsid w:val="009434BF"/>
    <w:rsid w:val="00943548"/>
    <w:rsid w:val="00943885"/>
    <w:rsid w:val="0094394D"/>
    <w:rsid w:val="00943B25"/>
    <w:rsid w:val="00943C3D"/>
    <w:rsid w:val="00943D0F"/>
    <w:rsid w:val="00944065"/>
    <w:rsid w:val="00944218"/>
    <w:rsid w:val="00944330"/>
    <w:rsid w:val="00944404"/>
    <w:rsid w:val="0094448A"/>
    <w:rsid w:val="009447EB"/>
    <w:rsid w:val="00944B8E"/>
    <w:rsid w:val="00944C02"/>
    <w:rsid w:val="00944C25"/>
    <w:rsid w:val="00944CA4"/>
    <w:rsid w:val="00944CC0"/>
    <w:rsid w:val="0094525A"/>
    <w:rsid w:val="0094536B"/>
    <w:rsid w:val="009455F7"/>
    <w:rsid w:val="0094589D"/>
    <w:rsid w:val="00945916"/>
    <w:rsid w:val="0094599D"/>
    <w:rsid w:val="00945F44"/>
    <w:rsid w:val="009460FA"/>
    <w:rsid w:val="00946142"/>
    <w:rsid w:val="00946377"/>
    <w:rsid w:val="009465D7"/>
    <w:rsid w:val="00946603"/>
    <w:rsid w:val="0094660C"/>
    <w:rsid w:val="009467E2"/>
    <w:rsid w:val="00946873"/>
    <w:rsid w:val="00946C06"/>
    <w:rsid w:val="00946D8B"/>
    <w:rsid w:val="00946EC5"/>
    <w:rsid w:val="009470A6"/>
    <w:rsid w:val="00947234"/>
    <w:rsid w:val="009474C0"/>
    <w:rsid w:val="0094771D"/>
    <w:rsid w:val="00947726"/>
    <w:rsid w:val="00947842"/>
    <w:rsid w:val="00947D5E"/>
    <w:rsid w:val="00947E00"/>
    <w:rsid w:val="00947FCB"/>
    <w:rsid w:val="009502B3"/>
    <w:rsid w:val="009505AE"/>
    <w:rsid w:val="009509FE"/>
    <w:rsid w:val="00950A79"/>
    <w:rsid w:val="00950DFB"/>
    <w:rsid w:val="00950F01"/>
    <w:rsid w:val="009511A2"/>
    <w:rsid w:val="009511F1"/>
    <w:rsid w:val="0095131F"/>
    <w:rsid w:val="009516C0"/>
    <w:rsid w:val="00951855"/>
    <w:rsid w:val="0095192C"/>
    <w:rsid w:val="009519F9"/>
    <w:rsid w:val="00951A78"/>
    <w:rsid w:val="00951B18"/>
    <w:rsid w:val="00951B87"/>
    <w:rsid w:val="00951CE5"/>
    <w:rsid w:val="009522B7"/>
    <w:rsid w:val="00952AA5"/>
    <w:rsid w:val="00952B9C"/>
    <w:rsid w:val="00952EB6"/>
    <w:rsid w:val="00952F56"/>
    <w:rsid w:val="00952FD3"/>
    <w:rsid w:val="00953006"/>
    <w:rsid w:val="00953462"/>
    <w:rsid w:val="00953488"/>
    <w:rsid w:val="0095365D"/>
    <w:rsid w:val="0095379E"/>
    <w:rsid w:val="0095389B"/>
    <w:rsid w:val="00953B6B"/>
    <w:rsid w:val="00953F44"/>
    <w:rsid w:val="00954379"/>
    <w:rsid w:val="009546C2"/>
    <w:rsid w:val="009547AD"/>
    <w:rsid w:val="00954941"/>
    <w:rsid w:val="00954999"/>
    <w:rsid w:val="009549EF"/>
    <w:rsid w:val="00954E4F"/>
    <w:rsid w:val="00954E84"/>
    <w:rsid w:val="00955040"/>
    <w:rsid w:val="0095516B"/>
    <w:rsid w:val="00955179"/>
    <w:rsid w:val="00955248"/>
    <w:rsid w:val="0095527D"/>
    <w:rsid w:val="009554E5"/>
    <w:rsid w:val="00955537"/>
    <w:rsid w:val="0095571F"/>
    <w:rsid w:val="0095576D"/>
    <w:rsid w:val="009559B9"/>
    <w:rsid w:val="009559EC"/>
    <w:rsid w:val="00955B49"/>
    <w:rsid w:val="00955CF0"/>
    <w:rsid w:val="00955DE7"/>
    <w:rsid w:val="00955FB1"/>
    <w:rsid w:val="0095606D"/>
    <w:rsid w:val="00956357"/>
    <w:rsid w:val="009565C6"/>
    <w:rsid w:val="0095661A"/>
    <w:rsid w:val="0095684B"/>
    <w:rsid w:val="00956899"/>
    <w:rsid w:val="009569D7"/>
    <w:rsid w:val="00956D64"/>
    <w:rsid w:val="00956FED"/>
    <w:rsid w:val="009570DA"/>
    <w:rsid w:val="00957337"/>
    <w:rsid w:val="0095735F"/>
    <w:rsid w:val="0095739F"/>
    <w:rsid w:val="00957522"/>
    <w:rsid w:val="009576A6"/>
    <w:rsid w:val="00957837"/>
    <w:rsid w:val="009579C4"/>
    <w:rsid w:val="00957A94"/>
    <w:rsid w:val="00957B65"/>
    <w:rsid w:val="00957C27"/>
    <w:rsid w:val="00957E52"/>
    <w:rsid w:val="00960082"/>
    <w:rsid w:val="00960147"/>
    <w:rsid w:val="0096022E"/>
    <w:rsid w:val="00960828"/>
    <w:rsid w:val="00960A95"/>
    <w:rsid w:val="00960D75"/>
    <w:rsid w:val="00960EBF"/>
    <w:rsid w:val="00960F20"/>
    <w:rsid w:val="00961088"/>
    <w:rsid w:val="00961333"/>
    <w:rsid w:val="0096167C"/>
    <w:rsid w:val="009620C6"/>
    <w:rsid w:val="009621CB"/>
    <w:rsid w:val="009622E1"/>
    <w:rsid w:val="0096245A"/>
    <w:rsid w:val="009624D7"/>
    <w:rsid w:val="009624E4"/>
    <w:rsid w:val="00962831"/>
    <w:rsid w:val="00962875"/>
    <w:rsid w:val="00962881"/>
    <w:rsid w:val="00962937"/>
    <w:rsid w:val="00962D54"/>
    <w:rsid w:val="00963242"/>
    <w:rsid w:val="00963313"/>
    <w:rsid w:val="009634FE"/>
    <w:rsid w:val="0096376D"/>
    <w:rsid w:val="0096395A"/>
    <w:rsid w:val="00963FDE"/>
    <w:rsid w:val="009640AB"/>
    <w:rsid w:val="009641B7"/>
    <w:rsid w:val="00964215"/>
    <w:rsid w:val="009644EB"/>
    <w:rsid w:val="0096467A"/>
    <w:rsid w:val="009647BA"/>
    <w:rsid w:val="00964805"/>
    <w:rsid w:val="009648B5"/>
    <w:rsid w:val="00964C5F"/>
    <w:rsid w:val="00964D51"/>
    <w:rsid w:val="00964D88"/>
    <w:rsid w:val="00964E64"/>
    <w:rsid w:val="009655DC"/>
    <w:rsid w:val="009656CE"/>
    <w:rsid w:val="0096576E"/>
    <w:rsid w:val="00965DEC"/>
    <w:rsid w:val="00966003"/>
    <w:rsid w:val="0096611B"/>
    <w:rsid w:val="00966336"/>
    <w:rsid w:val="00966364"/>
    <w:rsid w:val="009664E8"/>
    <w:rsid w:val="00966595"/>
    <w:rsid w:val="00966947"/>
    <w:rsid w:val="00966ACB"/>
    <w:rsid w:val="00967082"/>
    <w:rsid w:val="009670F8"/>
    <w:rsid w:val="00967523"/>
    <w:rsid w:val="00967528"/>
    <w:rsid w:val="009676DB"/>
    <w:rsid w:val="0096781D"/>
    <w:rsid w:val="00967CCB"/>
    <w:rsid w:val="00967F17"/>
    <w:rsid w:val="0097004E"/>
    <w:rsid w:val="00970194"/>
    <w:rsid w:val="009702F0"/>
    <w:rsid w:val="00970436"/>
    <w:rsid w:val="009704FB"/>
    <w:rsid w:val="00970531"/>
    <w:rsid w:val="0097053D"/>
    <w:rsid w:val="0097053E"/>
    <w:rsid w:val="00970959"/>
    <w:rsid w:val="00970CF7"/>
    <w:rsid w:val="00970F42"/>
    <w:rsid w:val="00971054"/>
    <w:rsid w:val="0097117D"/>
    <w:rsid w:val="00971270"/>
    <w:rsid w:val="009712F3"/>
    <w:rsid w:val="00971371"/>
    <w:rsid w:val="00971465"/>
    <w:rsid w:val="0097157B"/>
    <w:rsid w:val="009716D2"/>
    <w:rsid w:val="009719C9"/>
    <w:rsid w:val="00971B66"/>
    <w:rsid w:val="00971D57"/>
    <w:rsid w:val="00971F5B"/>
    <w:rsid w:val="009722B9"/>
    <w:rsid w:val="00972329"/>
    <w:rsid w:val="009727F9"/>
    <w:rsid w:val="00972846"/>
    <w:rsid w:val="00972E9B"/>
    <w:rsid w:val="0097310D"/>
    <w:rsid w:val="00973176"/>
    <w:rsid w:val="00973329"/>
    <w:rsid w:val="00973496"/>
    <w:rsid w:val="009735A0"/>
    <w:rsid w:val="009735BB"/>
    <w:rsid w:val="009736D9"/>
    <w:rsid w:val="00973EF6"/>
    <w:rsid w:val="009743AC"/>
    <w:rsid w:val="0097476D"/>
    <w:rsid w:val="00974910"/>
    <w:rsid w:val="00974978"/>
    <w:rsid w:val="00974CCE"/>
    <w:rsid w:val="00974D1F"/>
    <w:rsid w:val="00974E3A"/>
    <w:rsid w:val="00975009"/>
    <w:rsid w:val="00975570"/>
    <w:rsid w:val="009758F4"/>
    <w:rsid w:val="00975911"/>
    <w:rsid w:val="00975A08"/>
    <w:rsid w:val="00975A67"/>
    <w:rsid w:val="00975C89"/>
    <w:rsid w:val="00975FFF"/>
    <w:rsid w:val="009761E9"/>
    <w:rsid w:val="00976463"/>
    <w:rsid w:val="009764D1"/>
    <w:rsid w:val="009764D2"/>
    <w:rsid w:val="00976635"/>
    <w:rsid w:val="00976759"/>
    <w:rsid w:val="0097680A"/>
    <w:rsid w:val="00976C90"/>
    <w:rsid w:val="00976E14"/>
    <w:rsid w:val="00976F43"/>
    <w:rsid w:val="0097709A"/>
    <w:rsid w:val="0097731B"/>
    <w:rsid w:val="00977597"/>
    <w:rsid w:val="009779CD"/>
    <w:rsid w:val="009779EE"/>
    <w:rsid w:val="00977EED"/>
    <w:rsid w:val="0098029C"/>
    <w:rsid w:val="009802B0"/>
    <w:rsid w:val="0098043D"/>
    <w:rsid w:val="009804E6"/>
    <w:rsid w:val="0098069B"/>
    <w:rsid w:val="0098085C"/>
    <w:rsid w:val="009809BB"/>
    <w:rsid w:val="00980A5D"/>
    <w:rsid w:val="00980BB5"/>
    <w:rsid w:val="00981049"/>
    <w:rsid w:val="009810AD"/>
    <w:rsid w:val="00981123"/>
    <w:rsid w:val="0098177B"/>
    <w:rsid w:val="00981AB3"/>
    <w:rsid w:val="00981B09"/>
    <w:rsid w:val="00981EDF"/>
    <w:rsid w:val="00981EF7"/>
    <w:rsid w:val="00982061"/>
    <w:rsid w:val="00982080"/>
    <w:rsid w:val="009824FB"/>
    <w:rsid w:val="00982533"/>
    <w:rsid w:val="009826F3"/>
    <w:rsid w:val="00982BD2"/>
    <w:rsid w:val="00982BF1"/>
    <w:rsid w:val="00982EFC"/>
    <w:rsid w:val="0098301E"/>
    <w:rsid w:val="0098349A"/>
    <w:rsid w:val="0098366F"/>
    <w:rsid w:val="0098378A"/>
    <w:rsid w:val="00983A53"/>
    <w:rsid w:val="00983DC6"/>
    <w:rsid w:val="0098426E"/>
    <w:rsid w:val="0098436D"/>
    <w:rsid w:val="00984545"/>
    <w:rsid w:val="009847BD"/>
    <w:rsid w:val="00984914"/>
    <w:rsid w:val="0098493E"/>
    <w:rsid w:val="00984C65"/>
    <w:rsid w:val="00984CC1"/>
    <w:rsid w:val="00984E49"/>
    <w:rsid w:val="0098592E"/>
    <w:rsid w:val="00985C06"/>
    <w:rsid w:val="00985F38"/>
    <w:rsid w:val="009860B4"/>
    <w:rsid w:val="00986276"/>
    <w:rsid w:val="00986383"/>
    <w:rsid w:val="009863D8"/>
    <w:rsid w:val="009866E1"/>
    <w:rsid w:val="009869ED"/>
    <w:rsid w:val="009874B2"/>
    <w:rsid w:val="00987542"/>
    <w:rsid w:val="0098774B"/>
    <w:rsid w:val="00987992"/>
    <w:rsid w:val="00987A29"/>
    <w:rsid w:val="00987CDE"/>
    <w:rsid w:val="00987FE7"/>
    <w:rsid w:val="00990140"/>
    <w:rsid w:val="0099063F"/>
    <w:rsid w:val="009907C7"/>
    <w:rsid w:val="00990837"/>
    <w:rsid w:val="00990850"/>
    <w:rsid w:val="00990A56"/>
    <w:rsid w:val="00990FEC"/>
    <w:rsid w:val="00991348"/>
    <w:rsid w:val="009913DC"/>
    <w:rsid w:val="0099160F"/>
    <w:rsid w:val="00991793"/>
    <w:rsid w:val="00991E8B"/>
    <w:rsid w:val="00991EF7"/>
    <w:rsid w:val="00991F0C"/>
    <w:rsid w:val="00991F76"/>
    <w:rsid w:val="009923F9"/>
    <w:rsid w:val="0099242B"/>
    <w:rsid w:val="009928CA"/>
    <w:rsid w:val="00992B3D"/>
    <w:rsid w:val="00992B85"/>
    <w:rsid w:val="00992BCD"/>
    <w:rsid w:val="00992D58"/>
    <w:rsid w:val="00993321"/>
    <w:rsid w:val="00993346"/>
    <w:rsid w:val="009934FC"/>
    <w:rsid w:val="0099396D"/>
    <w:rsid w:val="00993998"/>
    <w:rsid w:val="00993A8A"/>
    <w:rsid w:val="00993AB9"/>
    <w:rsid w:val="00993AD4"/>
    <w:rsid w:val="00993AED"/>
    <w:rsid w:val="00993FAD"/>
    <w:rsid w:val="00994137"/>
    <w:rsid w:val="009942BA"/>
    <w:rsid w:val="00994373"/>
    <w:rsid w:val="00994379"/>
    <w:rsid w:val="009945E5"/>
    <w:rsid w:val="00994701"/>
    <w:rsid w:val="00994AE6"/>
    <w:rsid w:val="00994F26"/>
    <w:rsid w:val="00995349"/>
    <w:rsid w:val="0099550C"/>
    <w:rsid w:val="009956CA"/>
    <w:rsid w:val="009956CE"/>
    <w:rsid w:val="00995763"/>
    <w:rsid w:val="0099589D"/>
    <w:rsid w:val="009959CC"/>
    <w:rsid w:val="00995D36"/>
    <w:rsid w:val="009960AB"/>
    <w:rsid w:val="00996440"/>
    <w:rsid w:val="00996918"/>
    <w:rsid w:val="009969C3"/>
    <w:rsid w:val="00996DEA"/>
    <w:rsid w:val="009972B4"/>
    <w:rsid w:val="0099762E"/>
    <w:rsid w:val="009979D1"/>
    <w:rsid w:val="00997B52"/>
    <w:rsid w:val="00997BE5"/>
    <w:rsid w:val="00997C3A"/>
    <w:rsid w:val="00997EB0"/>
    <w:rsid w:val="00997FF0"/>
    <w:rsid w:val="009A0123"/>
    <w:rsid w:val="009A04BA"/>
    <w:rsid w:val="009A0934"/>
    <w:rsid w:val="009A0AAA"/>
    <w:rsid w:val="009A0E96"/>
    <w:rsid w:val="009A0ECB"/>
    <w:rsid w:val="009A11B5"/>
    <w:rsid w:val="009A12AD"/>
    <w:rsid w:val="009A14A7"/>
    <w:rsid w:val="009A1710"/>
    <w:rsid w:val="009A1962"/>
    <w:rsid w:val="009A1973"/>
    <w:rsid w:val="009A19AB"/>
    <w:rsid w:val="009A1ED9"/>
    <w:rsid w:val="009A2203"/>
    <w:rsid w:val="009A2670"/>
    <w:rsid w:val="009A28E3"/>
    <w:rsid w:val="009A2A04"/>
    <w:rsid w:val="009A2B3F"/>
    <w:rsid w:val="009A2ED1"/>
    <w:rsid w:val="009A2F53"/>
    <w:rsid w:val="009A31DD"/>
    <w:rsid w:val="009A3579"/>
    <w:rsid w:val="009A3758"/>
    <w:rsid w:val="009A37FB"/>
    <w:rsid w:val="009A38E3"/>
    <w:rsid w:val="009A3A07"/>
    <w:rsid w:val="009A3A59"/>
    <w:rsid w:val="009A3EF2"/>
    <w:rsid w:val="009A3FA7"/>
    <w:rsid w:val="009A4314"/>
    <w:rsid w:val="009A4549"/>
    <w:rsid w:val="009A46E0"/>
    <w:rsid w:val="009A493F"/>
    <w:rsid w:val="009A4A49"/>
    <w:rsid w:val="009A4BA3"/>
    <w:rsid w:val="009A4BFE"/>
    <w:rsid w:val="009A4D08"/>
    <w:rsid w:val="009A4FFA"/>
    <w:rsid w:val="009A5376"/>
    <w:rsid w:val="009A5377"/>
    <w:rsid w:val="009A5979"/>
    <w:rsid w:val="009A598E"/>
    <w:rsid w:val="009A5CB6"/>
    <w:rsid w:val="009A60A4"/>
    <w:rsid w:val="009A6114"/>
    <w:rsid w:val="009A611B"/>
    <w:rsid w:val="009A6168"/>
    <w:rsid w:val="009A61B9"/>
    <w:rsid w:val="009A6308"/>
    <w:rsid w:val="009A63A0"/>
    <w:rsid w:val="009A65F6"/>
    <w:rsid w:val="009A66BC"/>
    <w:rsid w:val="009A6796"/>
    <w:rsid w:val="009A6851"/>
    <w:rsid w:val="009A6859"/>
    <w:rsid w:val="009A6893"/>
    <w:rsid w:val="009A6A3C"/>
    <w:rsid w:val="009A6B22"/>
    <w:rsid w:val="009A6B45"/>
    <w:rsid w:val="009A6D66"/>
    <w:rsid w:val="009A6FD2"/>
    <w:rsid w:val="009A7329"/>
    <w:rsid w:val="009A73C0"/>
    <w:rsid w:val="009A751F"/>
    <w:rsid w:val="009A7823"/>
    <w:rsid w:val="009A79A4"/>
    <w:rsid w:val="009A7F53"/>
    <w:rsid w:val="009B009E"/>
    <w:rsid w:val="009B00C1"/>
    <w:rsid w:val="009B0295"/>
    <w:rsid w:val="009B0332"/>
    <w:rsid w:val="009B061E"/>
    <w:rsid w:val="009B097C"/>
    <w:rsid w:val="009B0C63"/>
    <w:rsid w:val="009B0D07"/>
    <w:rsid w:val="009B0D71"/>
    <w:rsid w:val="009B0EE2"/>
    <w:rsid w:val="009B10A7"/>
    <w:rsid w:val="009B10E1"/>
    <w:rsid w:val="009B134E"/>
    <w:rsid w:val="009B1654"/>
    <w:rsid w:val="009B17D1"/>
    <w:rsid w:val="009B1BF1"/>
    <w:rsid w:val="009B1C9B"/>
    <w:rsid w:val="009B1FF0"/>
    <w:rsid w:val="009B2019"/>
    <w:rsid w:val="009B205D"/>
    <w:rsid w:val="009B2110"/>
    <w:rsid w:val="009B23E8"/>
    <w:rsid w:val="009B271B"/>
    <w:rsid w:val="009B2829"/>
    <w:rsid w:val="009B28B9"/>
    <w:rsid w:val="009B2AC0"/>
    <w:rsid w:val="009B2C1A"/>
    <w:rsid w:val="009B2E84"/>
    <w:rsid w:val="009B2F1A"/>
    <w:rsid w:val="009B2FE1"/>
    <w:rsid w:val="009B3419"/>
    <w:rsid w:val="009B375D"/>
    <w:rsid w:val="009B3A1F"/>
    <w:rsid w:val="009B3F51"/>
    <w:rsid w:val="009B3FA9"/>
    <w:rsid w:val="009B4233"/>
    <w:rsid w:val="009B434D"/>
    <w:rsid w:val="009B43F2"/>
    <w:rsid w:val="009B495E"/>
    <w:rsid w:val="009B4AE2"/>
    <w:rsid w:val="009B4B25"/>
    <w:rsid w:val="009B4B36"/>
    <w:rsid w:val="009B4B97"/>
    <w:rsid w:val="009B4CC6"/>
    <w:rsid w:val="009B4F79"/>
    <w:rsid w:val="009B4F85"/>
    <w:rsid w:val="009B5114"/>
    <w:rsid w:val="009B5395"/>
    <w:rsid w:val="009B5477"/>
    <w:rsid w:val="009B597E"/>
    <w:rsid w:val="009B5C30"/>
    <w:rsid w:val="009B5F82"/>
    <w:rsid w:val="009B6058"/>
    <w:rsid w:val="009B61E2"/>
    <w:rsid w:val="009B6200"/>
    <w:rsid w:val="009B643E"/>
    <w:rsid w:val="009B651E"/>
    <w:rsid w:val="009B6533"/>
    <w:rsid w:val="009B667B"/>
    <w:rsid w:val="009B6942"/>
    <w:rsid w:val="009B6D93"/>
    <w:rsid w:val="009B6E5B"/>
    <w:rsid w:val="009B7070"/>
    <w:rsid w:val="009B71AD"/>
    <w:rsid w:val="009B7279"/>
    <w:rsid w:val="009B7368"/>
    <w:rsid w:val="009B7451"/>
    <w:rsid w:val="009B74B7"/>
    <w:rsid w:val="009B7560"/>
    <w:rsid w:val="009B765F"/>
    <w:rsid w:val="009B775C"/>
    <w:rsid w:val="009B7765"/>
    <w:rsid w:val="009B7931"/>
    <w:rsid w:val="009B79BA"/>
    <w:rsid w:val="009B79E4"/>
    <w:rsid w:val="009B7B49"/>
    <w:rsid w:val="009B7D7E"/>
    <w:rsid w:val="009B7DB6"/>
    <w:rsid w:val="009B7FBE"/>
    <w:rsid w:val="009B7FC3"/>
    <w:rsid w:val="009C01BB"/>
    <w:rsid w:val="009C039C"/>
    <w:rsid w:val="009C03EC"/>
    <w:rsid w:val="009C048C"/>
    <w:rsid w:val="009C04FA"/>
    <w:rsid w:val="009C08A6"/>
    <w:rsid w:val="009C0C19"/>
    <w:rsid w:val="009C130C"/>
    <w:rsid w:val="009C16DB"/>
    <w:rsid w:val="009C172A"/>
    <w:rsid w:val="009C1C6A"/>
    <w:rsid w:val="009C1C9A"/>
    <w:rsid w:val="009C1D32"/>
    <w:rsid w:val="009C1ECA"/>
    <w:rsid w:val="009C1F9A"/>
    <w:rsid w:val="009C2110"/>
    <w:rsid w:val="009C2154"/>
    <w:rsid w:val="009C251D"/>
    <w:rsid w:val="009C2622"/>
    <w:rsid w:val="009C2729"/>
    <w:rsid w:val="009C279F"/>
    <w:rsid w:val="009C27C5"/>
    <w:rsid w:val="009C27CB"/>
    <w:rsid w:val="009C2857"/>
    <w:rsid w:val="009C288C"/>
    <w:rsid w:val="009C2BFB"/>
    <w:rsid w:val="009C2D0C"/>
    <w:rsid w:val="009C2E1D"/>
    <w:rsid w:val="009C313B"/>
    <w:rsid w:val="009C313E"/>
    <w:rsid w:val="009C339D"/>
    <w:rsid w:val="009C34A3"/>
    <w:rsid w:val="009C36AA"/>
    <w:rsid w:val="009C396F"/>
    <w:rsid w:val="009C39EB"/>
    <w:rsid w:val="009C3D5C"/>
    <w:rsid w:val="009C3E00"/>
    <w:rsid w:val="009C426F"/>
    <w:rsid w:val="009C429B"/>
    <w:rsid w:val="009C457E"/>
    <w:rsid w:val="009C4C4D"/>
    <w:rsid w:val="009C4C59"/>
    <w:rsid w:val="009C50B0"/>
    <w:rsid w:val="009C5640"/>
    <w:rsid w:val="009C57D1"/>
    <w:rsid w:val="009C59D0"/>
    <w:rsid w:val="009C5A4A"/>
    <w:rsid w:val="009C5DD0"/>
    <w:rsid w:val="009C6055"/>
    <w:rsid w:val="009C60D4"/>
    <w:rsid w:val="009C60E8"/>
    <w:rsid w:val="009C6271"/>
    <w:rsid w:val="009C6284"/>
    <w:rsid w:val="009C655D"/>
    <w:rsid w:val="009C6702"/>
    <w:rsid w:val="009C6750"/>
    <w:rsid w:val="009C6795"/>
    <w:rsid w:val="009C69A8"/>
    <w:rsid w:val="009C69FE"/>
    <w:rsid w:val="009C6A97"/>
    <w:rsid w:val="009C6D3E"/>
    <w:rsid w:val="009C6ED9"/>
    <w:rsid w:val="009C7062"/>
    <w:rsid w:val="009C70A6"/>
    <w:rsid w:val="009C74C3"/>
    <w:rsid w:val="009C78FD"/>
    <w:rsid w:val="009C7979"/>
    <w:rsid w:val="009C7A8B"/>
    <w:rsid w:val="009C7E16"/>
    <w:rsid w:val="009C7EF7"/>
    <w:rsid w:val="009D02D2"/>
    <w:rsid w:val="009D039B"/>
    <w:rsid w:val="009D049A"/>
    <w:rsid w:val="009D0580"/>
    <w:rsid w:val="009D05BE"/>
    <w:rsid w:val="009D078A"/>
    <w:rsid w:val="009D07EC"/>
    <w:rsid w:val="009D089F"/>
    <w:rsid w:val="009D08AC"/>
    <w:rsid w:val="009D0A24"/>
    <w:rsid w:val="009D0ACF"/>
    <w:rsid w:val="009D0AED"/>
    <w:rsid w:val="009D0B3D"/>
    <w:rsid w:val="009D0B6E"/>
    <w:rsid w:val="009D0BC6"/>
    <w:rsid w:val="009D0C60"/>
    <w:rsid w:val="009D0E04"/>
    <w:rsid w:val="009D0E44"/>
    <w:rsid w:val="009D140C"/>
    <w:rsid w:val="009D1423"/>
    <w:rsid w:val="009D1BEB"/>
    <w:rsid w:val="009D1C9F"/>
    <w:rsid w:val="009D1E27"/>
    <w:rsid w:val="009D222F"/>
    <w:rsid w:val="009D2291"/>
    <w:rsid w:val="009D2375"/>
    <w:rsid w:val="009D240D"/>
    <w:rsid w:val="009D24D6"/>
    <w:rsid w:val="009D2539"/>
    <w:rsid w:val="009D2899"/>
    <w:rsid w:val="009D294B"/>
    <w:rsid w:val="009D2B5F"/>
    <w:rsid w:val="009D2CCE"/>
    <w:rsid w:val="009D2E04"/>
    <w:rsid w:val="009D2E28"/>
    <w:rsid w:val="009D2F18"/>
    <w:rsid w:val="009D3368"/>
    <w:rsid w:val="009D3490"/>
    <w:rsid w:val="009D356D"/>
    <w:rsid w:val="009D36E7"/>
    <w:rsid w:val="009D37ED"/>
    <w:rsid w:val="009D3906"/>
    <w:rsid w:val="009D3927"/>
    <w:rsid w:val="009D3AD9"/>
    <w:rsid w:val="009D3B4E"/>
    <w:rsid w:val="009D3CB2"/>
    <w:rsid w:val="009D3F03"/>
    <w:rsid w:val="009D406E"/>
    <w:rsid w:val="009D4322"/>
    <w:rsid w:val="009D46E3"/>
    <w:rsid w:val="009D4802"/>
    <w:rsid w:val="009D489A"/>
    <w:rsid w:val="009D4931"/>
    <w:rsid w:val="009D4BB2"/>
    <w:rsid w:val="009D4F58"/>
    <w:rsid w:val="009D4F9C"/>
    <w:rsid w:val="009D52D5"/>
    <w:rsid w:val="009D5417"/>
    <w:rsid w:val="009D55D7"/>
    <w:rsid w:val="009D5774"/>
    <w:rsid w:val="009D5971"/>
    <w:rsid w:val="009D59CA"/>
    <w:rsid w:val="009D59F2"/>
    <w:rsid w:val="009D5A3D"/>
    <w:rsid w:val="009D5AA5"/>
    <w:rsid w:val="009D5D7C"/>
    <w:rsid w:val="009D5DFA"/>
    <w:rsid w:val="009D5E81"/>
    <w:rsid w:val="009D6085"/>
    <w:rsid w:val="009D61BF"/>
    <w:rsid w:val="009D64D0"/>
    <w:rsid w:val="009D66EA"/>
    <w:rsid w:val="009D677F"/>
    <w:rsid w:val="009D67A1"/>
    <w:rsid w:val="009D6812"/>
    <w:rsid w:val="009D694F"/>
    <w:rsid w:val="009D6CF9"/>
    <w:rsid w:val="009D6FC3"/>
    <w:rsid w:val="009D70D2"/>
    <w:rsid w:val="009D71CC"/>
    <w:rsid w:val="009D7242"/>
    <w:rsid w:val="009D740E"/>
    <w:rsid w:val="009D79CD"/>
    <w:rsid w:val="009D7BA7"/>
    <w:rsid w:val="009D7BAD"/>
    <w:rsid w:val="009D7BD6"/>
    <w:rsid w:val="009D7C42"/>
    <w:rsid w:val="009D7D2B"/>
    <w:rsid w:val="009E002C"/>
    <w:rsid w:val="009E0213"/>
    <w:rsid w:val="009E04D6"/>
    <w:rsid w:val="009E06E5"/>
    <w:rsid w:val="009E08C7"/>
    <w:rsid w:val="009E0A22"/>
    <w:rsid w:val="009E0B56"/>
    <w:rsid w:val="009E0CEC"/>
    <w:rsid w:val="009E138E"/>
    <w:rsid w:val="009E140C"/>
    <w:rsid w:val="009E1622"/>
    <w:rsid w:val="009E1711"/>
    <w:rsid w:val="009E17D9"/>
    <w:rsid w:val="009E19EB"/>
    <w:rsid w:val="009E1B4E"/>
    <w:rsid w:val="009E1C4B"/>
    <w:rsid w:val="009E203E"/>
    <w:rsid w:val="009E221B"/>
    <w:rsid w:val="009E2496"/>
    <w:rsid w:val="009E292A"/>
    <w:rsid w:val="009E2F54"/>
    <w:rsid w:val="009E2FAE"/>
    <w:rsid w:val="009E30EA"/>
    <w:rsid w:val="009E30F4"/>
    <w:rsid w:val="009E3102"/>
    <w:rsid w:val="009E3353"/>
    <w:rsid w:val="009E34AE"/>
    <w:rsid w:val="009E3530"/>
    <w:rsid w:val="009E36B3"/>
    <w:rsid w:val="009E38A3"/>
    <w:rsid w:val="009E3974"/>
    <w:rsid w:val="009E40D0"/>
    <w:rsid w:val="009E41C0"/>
    <w:rsid w:val="009E41FC"/>
    <w:rsid w:val="009E4370"/>
    <w:rsid w:val="009E4491"/>
    <w:rsid w:val="009E4620"/>
    <w:rsid w:val="009E4762"/>
    <w:rsid w:val="009E4763"/>
    <w:rsid w:val="009E4884"/>
    <w:rsid w:val="009E4974"/>
    <w:rsid w:val="009E4C4B"/>
    <w:rsid w:val="009E5363"/>
    <w:rsid w:val="009E54BE"/>
    <w:rsid w:val="009E578B"/>
    <w:rsid w:val="009E59CA"/>
    <w:rsid w:val="009E60BE"/>
    <w:rsid w:val="009E60EF"/>
    <w:rsid w:val="009E64D3"/>
    <w:rsid w:val="009E6710"/>
    <w:rsid w:val="009E6822"/>
    <w:rsid w:val="009E68C9"/>
    <w:rsid w:val="009E75CB"/>
    <w:rsid w:val="009E7735"/>
    <w:rsid w:val="009E77CF"/>
    <w:rsid w:val="009E77E9"/>
    <w:rsid w:val="009E799A"/>
    <w:rsid w:val="009E7D6F"/>
    <w:rsid w:val="009E7EA8"/>
    <w:rsid w:val="009E7EB6"/>
    <w:rsid w:val="009F0130"/>
    <w:rsid w:val="009F064E"/>
    <w:rsid w:val="009F08CC"/>
    <w:rsid w:val="009F0B76"/>
    <w:rsid w:val="009F0DD5"/>
    <w:rsid w:val="009F0F99"/>
    <w:rsid w:val="009F0FB4"/>
    <w:rsid w:val="009F1029"/>
    <w:rsid w:val="009F10CA"/>
    <w:rsid w:val="009F12D8"/>
    <w:rsid w:val="009F1306"/>
    <w:rsid w:val="009F16EB"/>
    <w:rsid w:val="009F17B3"/>
    <w:rsid w:val="009F19ED"/>
    <w:rsid w:val="009F1D9D"/>
    <w:rsid w:val="009F1E21"/>
    <w:rsid w:val="009F1E63"/>
    <w:rsid w:val="009F2230"/>
    <w:rsid w:val="009F2568"/>
    <w:rsid w:val="009F2780"/>
    <w:rsid w:val="009F28A8"/>
    <w:rsid w:val="009F28D4"/>
    <w:rsid w:val="009F2A18"/>
    <w:rsid w:val="009F2A56"/>
    <w:rsid w:val="009F2CEF"/>
    <w:rsid w:val="009F2ECC"/>
    <w:rsid w:val="009F313A"/>
    <w:rsid w:val="009F325F"/>
    <w:rsid w:val="009F342A"/>
    <w:rsid w:val="009F345B"/>
    <w:rsid w:val="009F3555"/>
    <w:rsid w:val="009F3B2C"/>
    <w:rsid w:val="009F408E"/>
    <w:rsid w:val="009F4106"/>
    <w:rsid w:val="009F41CF"/>
    <w:rsid w:val="009F4248"/>
    <w:rsid w:val="009F432E"/>
    <w:rsid w:val="009F43A3"/>
    <w:rsid w:val="009F4515"/>
    <w:rsid w:val="009F48C6"/>
    <w:rsid w:val="009F4BCD"/>
    <w:rsid w:val="009F4D03"/>
    <w:rsid w:val="009F52E7"/>
    <w:rsid w:val="009F5314"/>
    <w:rsid w:val="009F553B"/>
    <w:rsid w:val="009F55B9"/>
    <w:rsid w:val="009F5EBF"/>
    <w:rsid w:val="009F5F36"/>
    <w:rsid w:val="009F60A3"/>
    <w:rsid w:val="009F6285"/>
    <w:rsid w:val="009F62BF"/>
    <w:rsid w:val="009F644A"/>
    <w:rsid w:val="009F64FA"/>
    <w:rsid w:val="009F65CA"/>
    <w:rsid w:val="009F65F4"/>
    <w:rsid w:val="009F675F"/>
    <w:rsid w:val="009F67C1"/>
    <w:rsid w:val="009F6A37"/>
    <w:rsid w:val="009F6B52"/>
    <w:rsid w:val="009F6B78"/>
    <w:rsid w:val="009F6D76"/>
    <w:rsid w:val="009F716C"/>
    <w:rsid w:val="009F72FB"/>
    <w:rsid w:val="009F7474"/>
    <w:rsid w:val="009F75ED"/>
    <w:rsid w:val="009F7643"/>
    <w:rsid w:val="009F76A4"/>
    <w:rsid w:val="009F76EA"/>
    <w:rsid w:val="009F7854"/>
    <w:rsid w:val="009F7A52"/>
    <w:rsid w:val="009F7BC9"/>
    <w:rsid w:val="009F7D3A"/>
    <w:rsid w:val="009F7EA7"/>
    <w:rsid w:val="009F7F84"/>
    <w:rsid w:val="00A007A4"/>
    <w:rsid w:val="00A009CC"/>
    <w:rsid w:val="00A00A3A"/>
    <w:rsid w:val="00A00B2E"/>
    <w:rsid w:val="00A00BCD"/>
    <w:rsid w:val="00A00C84"/>
    <w:rsid w:val="00A0108D"/>
    <w:rsid w:val="00A0123E"/>
    <w:rsid w:val="00A0181B"/>
    <w:rsid w:val="00A0192B"/>
    <w:rsid w:val="00A01A18"/>
    <w:rsid w:val="00A01BCD"/>
    <w:rsid w:val="00A01DB3"/>
    <w:rsid w:val="00A02054"/>
    <w:rsid w:val="00A022CE"/>
    <w:rsid w:val="00A02579"/>
    <w:rsid w:val="00A02A28"/>
    <w:rsid w:val="00A02ACE"/>
    <w:rsid w:val="00A02BBB"/>
    <w:rsid w:val="00A02E37"/>
    <w:rsid w:val="00A03136"/>
    <w:rsid w:val="00A033C8"/>
    <w:rsid w:val="00A034CB"/>
    <w:rsid w:val="00A03574"/>
    <w:rsid w:val="00A03635"/>
    <w:rsid w:val="00A03657"/>
    <w:rsid w:val="00A0386C"/>
    <w:rsid w:val="00A0387A"/>
    <w:rsid w:val="00A0444B"/>
    <w:rsid w:val="00A04475"/>
    <w:rsid w:val="00A04570"/>
    <w:rsid w:val="00A04C6F"/>
    <w:rsid w:val="00A04C88"/>
    <w:rsid w:val="00A04E23"/>
    <w:rsid w:val="00A0526B"/>
    <w:rsid w:val="00A052BF"/>
    <w:rsid w:val="00A05439"/>
    <w:rsid w:val="00A054F7"/>
    <w:rsid w:val="00A0558E"/>
    <w:rsid w:val="00A05700"/>
    <w:rsid w:val="00A05723"/>
    <w:rsid w:val="00A05905"/>
    <w:rsid w:val="00A05ADA"/>
    <w:rsid w:val="00A05C31"/>
    <w:rsid w:val="00A05EAA"/>
    <w:rsid w:val="00A06A53"/>
    <w:rsid w:val="00A06FEC"/>
    <w:rsid w:val="00A0762D"/>
    <w:rsid w:val="00A07F24"/>
    <w:rsid w:val="00A07FB2"/>
    <w:rsid w:val="00A10130"/>
    <w:rsid w:val="00A1048F"/>
    <w:rsid w:val="00A107DA"/>
    <w:rsid w:val="00A10955"/>
    <w:rsid w:val="00A10A36"/>
    <w:rsid w:val="00A10B35"/>
    <w:rsid w:val="00A10E4E"/>
    <w:rsid w:val="00A10F3D"/>
    <w:rsid w:val="00A11045"/>
    <w:rsid w:val="00A113CA"/>
    <w:rsid w:val="00A11408"/>
    <w:rsid w:val="00A114C8"/>
    <w:rsid w:val="00A116F0"/>
    <w:rsid w:val="00A118FE"/>
    <w:rsid w:val="00A119D3"/>
    <w:rsid w:val="00A11A49"/>
    <w:rsid w:val="00A11B3E"/>
    <w:rsid w:val="00A11D6E"/>
    <w:rsid w:val="00A11DB1"/>
    <w:rsid w:val="00A11E46"/>
    <w:rsid w:val="00A1217E"/>
    <w:rsid w:val="00A124BB"/>
    <w:rsid w:val="00A125FC"/>
    <w:rsid w:val="00A127C2"/>
    <w:rsid w:val="00A129C8"/>
    <w:rsid w:val="00A12B35"/>
    <w:rsid w:val="00A12C0C"/>
    <w:rsid w:val="00A12CDD"/>
    <w:rsid w:val="00A12D17"/>
    <w:rsid w:val="00A12D75"/>
    <w:rsid w:val="00A12F47"/>
    <w:rsid w:val="00A12F48"/>
    <w:rsid w:val="00A12F87"/>
    <w:rsid w:val="00A1313C"/>
    <w:rsid w:val="00A1328A"/>
    <w:rsid w:val="00A13455"/>
    <w:rsid w:val="00A1347C"/>
    <w:rsid w:val="00A135F5"/>
    <w:rsid w:val="00A1366D"/>
    <w:rsid w:val="00A137B5"/>
    <w:rsid w:val="00A137D6"/>
    <w:rsid w:val="00A138B1"/>
    <w:rsid w:val="00A138BA"/>
    <w:rsid w:val="00A139F3"/>
    <w:rsid w:val="00A13AAD"/>
    <w:rsid w:val="00A13AC9"/>
    <w:rsid w:val="00A13EA0"/>
    <w:rsid w:val="00A13EB6"/>
    <w:rsid w:val="00A13F51"/>
    <w:rsid w:val="00A13FBE"/>
    <w:rsid w:val="00A14031"/>
    <w:rsid w:val="00A14033"/>
    <w:rsid w:val="00A14160"/>
    <w:rsid w:val="00A14445"/>
    <w:rsid w:val="00A14464"/>
    <w:rsid w:val="00A1459F"/>
    <w:rsid w:val="00A14624"/>
    <w:rsid w:val="00A146C9"/>
    <w:rsid w:val="00A1474E"/>
    <w:rsid w:val="00A14A2D"/>
    <w:rsid w:val="00A14A6D"/>
    <w:rsid w:val="00A14B76"/>
    <w:rsid w:val="00A14C63"/>
    <w:rsid w:val="00A14EA7"/>
    <w:rsid w:val="00A1532D"/>
    <w:rsid w:val="00A15517"/>
    <w:rsid w:val="00A1556E"/>
    <w:rsid w:val="00A15672"/>
    <w:rsid w:val="00A1569E"/>
    <w:rsid w:val="00A15950"/>
    <w:rsid w:val="00A159B5"/>
    <w:rsid w:val="00A15A50"/>
    <w:rsid w:val="00A15FFF"/>
    <w:rsid w:val="00A161B0"/>
    <w:rsid w:val="00A163BC"/>
    <w:rsid w:val="00A165DA"/>
    <w:rsid w:val="00A16874"/>
    <w:rsid w:val="00A16BC3"/>
    <w:rsid w:val="00A16D88"/>
    <w:rsid w:val="00A16DAA"/>
    <w:rsid w:val="00A16ED7"/>
    <w:rsid w:val="00A16FA4"/>
    <w:rsid w:val="00A170AC"/>
    <w:rsid w:val="00A170E0"/>
    <w:rsid w:val="00A171CE"/>
    <w:rsid w:val="00A1726B"/>
    <w:rsid w:val="00A17336"/>
    <w:rsid w:val="00A173CC"/>
    <w:rsid w:val="00A175FF"/>
    <w:rsid w:val="00A177E1"/>
    <w:rsid w:val="00A1780B"/>
    <w:rsid w:val="00A17C4B"/>
    <w:rsid w:val="00A17C65"/>
    <w:rsid w:val="00A17E25"/>
    <w:rsid w:val="00A17E4B"/>
    <w:rsid w:val="00A200C9"/>
    <w:rsid w:val="00A200E7"/>
    <w:rsid w:val="00A205BE"/>
    <w:rsid w:val="00A2077A"/>
    <w:rsid w:val="00A20905"/>
    <w:rsid w:val="00A20C49"/>
    <w:rsid w:val="00A20C67"/>
    <w:rsid w:val="00A212DF"/>
    <w:rsid w:val="00A21377"/>
    <w:rsid w:val="00A2165A"/>
    <w:rsid w:val="00A218A0"/>
    <w:rsid w:val="00A21ABA"/>
    <w:rsid w:val="00A21AFF"/>
    <w:rsid w:val="00A21C64"/>
    <w:rsid w:val="00A21D19"/>
    <w:rsid w:val="00A21D2B"/>
    <w:rsid w:val="00A21E61"/>
    <w:rsid w:val="00A21F26"/>
    <w:rsid w:val="00A21FCE"/>
    <w:rsid w:val="00A21FD1"/>
    <w:rsid w:val="00A2200B"/>
    <w:rsid w:val="00A22209"/>
    <w:rsid w:val="00A223CF"/>
    <w:rsid w:val="00A22532"/>
    <w:rsid w:val="00A2264A"/>
    <w:rsid w:val="00A22708"/>
    <w:rsid w:val="00A22B67"/>
    <w:rsid w:val="00A22D8C"/>
    <w:rsid w:val="00A22F56"/>
    <w:rsid w:val="00A2384B"/>
    <w:rsid w:val="00A23CB5"/>
    <w:rsid w:val="00A23ECF"/>
    <w:rsid w:val="00A24403"/>
    <w:rsid w:val="00A2444C"/>
    <w:rsid w:val="00A2465B"/>
    <w:rsid w:val="00A24663"/>
    <w:rsid w:val="00A24823"/>
    <w:rsid w:val="00A24906"/>
    <w:rsid w:val="00A24A4F"/>
    <w:rsid w:val="00A24C20"/>
    <w:rsid w:val="00A24D23"/>
    <w:rsid w:val="00A24D34"/>
    <w:rsid w:val="00A24D4F"/>
    <w:rsid w:val="00A252DA"/>
    <w:rsid w:val="00A254B5"/>
    <w:rsid w:val="00A25757"/>
    <w:rsid w:val="00A25845"/>
    <w:rsid w:val="00A25887"/>
    <w:rsid w:val="00A25929"/>
    <w:rsid w:val="00A25C7C"/>
    <w:rsid w:val="00A25CC2"/>
    <w:rsid w:val="00A25DE3"/>
    <w:rsid w:val="00A260C7"/>
    <w:rsid w:val="00A261D1"/>
    <w:rsid w:val="00A26466"/>
    <w:rsid w:val="00A266A7"/>
    <w:rsid w:val="00A268F9"/>
    <w:rsid w:val="00A26981"/>
    <w:rsid w:val="00A269FF"/>
    <w:rsid w:val="00A26A61"/>
    <w:rsid w:val="00A26C8F"/>
    <w:rsid w:val="00A26D9A"/>
    <w:rsid w:val="00A26E2D"/>
    <w:rsid w:val="00A275F5"/>
    <w:rsid w:val="00A27662"/>
    <w:rsid w:val="00A279A3"/>
    <w:rsid w:val="00A27BDF"/>
    <w:rsid w:val="00A27D38"/>
    <w:rsid w:val="00A27E95"/>
    <w:rsid w:val="00A27EB4"/>
    <w:rsid w:val="00A27F49"/>
    <w:rsid w:val="00A3021E"/>
    <w:rsid w:val="00A302B7"/>
    <w:rsid w:val="00A30355"/>
    <w:rsid w:val="00A3054A"/>
    <w:rsid w:val="00A30562"/>
    <w:rsid w:val="00A305E9"/>
    <w:rsid w:val="00A3067E"/>
    <w:rsid w:val="00A307A5"/>
    <w:rsid w:val="00A309B7"/>
    <w:rsid w:val="00A309FF"/>
    <w:rsid w:val="00A30C32"/>
    <w:rsid w:val="00A30D07"/>
    <w:rsid w:val="00A30DC0"/>
    <w:rsid w:val="00A30FEC"/>
    <w:rsid w:val="00A31341"/>
    <w:rsid w:val="00A3158F"/>
    <w:rsid w:val="00A315CF"/>
    <w:rsid w:val="00A3179C"/>
    <w:rsid w:val="00A3196C"/>
    <w:rsid w:val="00A31A83"/>
    <w:rsid w:val="00A31CD1"/>
    <w:rsid w:val="00A31DB2"/>
    <w:rsid w:val="00A31E1A"/>
    <w:rsid w:val="00A320E0"/>
    <w:rsid w:val="00A320EF"/>
    <w:rsid w:val="00A3223D"/>
    <w:rsid w:val="00A322EE"/>
    <w:rsid w:val="00A32703"/>
    <w:rsid w:val="00A328B6"/>
    <w:rsid w:val="00A32A5F"/>
    <w:rsid w:val="00A32CEA"/>
    <w:rsid w:val="00A32E2C"/>
    <w:rsid w:val="00A32F11"/>
    <w:rsid w:val="00A33271"/>
    <w:rsid w:val="00A33377"/>
    <w:rsid w:val="00A335F3"/>
    <w:rsid w:val="00A3365E"/>
    <w:rsid w:val="00A33698"/>
    <w:rsid w:val="00A337C6"/>
    <w:rsid w:val="00A337F5"/>
    <w:rsid w:val="00A33919"/>
    <w:rsid w:val="00A339EB"/>
    <w:rsid w:val="00A33AF9"/>
    <w:rsid w:val="00A33DCB"/>
    <w:rsid w:val="00A34172"/>
    <w:rsid w:val="00A351D4"/>
    <w:rsid w:val="00A35417"/>
    <w:rsid w:val="00A3543A"/>
    <w:rsid w:val="00A35443"/>
    <w:rsid w:val="00A35476"/>
    <w:rsid w:val="00A35576"/>
    <w:rsid w:val="00A3581E"/>
    <w:rsid w:val="00A3587A"/>
    <w:rsid w:val="00A35918"/>
    <w:rsid w:val="00A35923"/>
    <w:rsid w:val="00A359DE"/>
    <w:rsid w:val="00A35C9F"/>
    <w:rsid w:val="00A35E97"/>
    <w:rsid w:val="00A35F26"/>
    <w:rsid w:val="00A35F2D"/>
    <w:rsid w:val="00A360EF"/>
    <w:rsid w:val="00A36124"/>
    <w:rsid w:val="00A36433"/>
    <w:rsid w:val="00A36691"/>
    <w:rsid w:val="00A36739"/>
    <w:rsid w:val="00A367BC"/>
    <w:rsid w:val="00A367C2"/>
    <w:rsid w:val="00A36A1D"/>
    <w:rsid w:val="00A36A93"/>
    <w:rsid w:val="00A36AF2"/>
    <w:rsid w:val="00A36B49"/>
    <w:rsid w:val="00A37188"/>
    <w:rsid w:val="00A3735A"/>
    <w:rsid w:val="00A373C3"/>
    <w:rsid w:val="00A377DB"/>
    <w:rsid w:val="00A3795F"/>
    <w:rsid w:val="00A37A29"/>
    <w:rsid w:val="00A37A39"/>
    <w:rsid w:val="00A37A44"/>
    <w:rsid w:val="00A37DB1"/>
    <w:rsid w:val="00A37E75"/>
    <w:rsid w:val="00A37F90"/>
    <w:rsid w:val="00A4003E"/>
    <w:rsid w:val="00A404A2"/>
    <w:rsid w:val="00A40607"/>
    <w:rsid w:val="00A4088F"/>
    <w:rsid w:val="00A40A5C"/>
    <w:rsid w:val="00A40C07"/>
    <w:rsid w:val="00A40CC4"/>
    <w:rsid w:val="00A40DA7"/>
    <w:rsid w:val="00A4113D"/>
    <w:rsid w:val="00A41242"/>
    <w:rsid w:val="00A4198C"/>
    <w:rsid w:val="00A419E4"/>
    <w:rsid w:val="00A41A24"/>
    <w:rsid w:val="00A41A95"/>
    <w:rsid w:val="00A41F38"/>
    <w:rsid w:val="00A4213C"/>
    <w:rsid w:val="00A42162"/>
    <w:rsid w:val="00A4226D"/>
    <w:rsid w:val="00A422A8"/>
    <w:rsid w:val="00A422BC"/>
    <w:rsid w:val="00A42307"/>
    <w:rsid w:val="00A42677"/>
    <w:rsid w:val="00A42774"/>
    <w:rsid w:val="00A427CB"/>
    <w:rsid w:val="00A42F90"/>
    <w:rsid w:val="00A4315E"/>
    <w:rsid w:val="00A43267"/>
    <w:rsid w:val="00A4330C"/>
    <w:rsid w:val="00A43431"/>
    <w:rsid w:val="00A43665"/>
    <w:rsid w:val="00A4384F"/>
    <w:rsid w:val="00A43C65"/>
    <w:rsid w:val="00A43F2C"/>
    <w:rsid w:val="00A443C3"/>
    <w:rsid w:val="00A443ED"/>
    <w:rsid w:val="00A4444E"/>
    <w:rsid w:val="00A445AB"/>
    <w:rsid w:val="00A446A7"/>
    <w:rsid w:val="00A446BB"/>
    <w:rsid w:val="00A44773"/>
    <w:rsid w:val="00A447CD"/>
    <w:rsid w:val="00A4483B"/>
    <w:rsid w:val="00A44A7C"/>
    <w:rsid w:val="00A44AD8"/>
    <w:rsid w:val="00A44E48"/>
    <w:rsid w:val="00A44ECB"/>
    <w:rsid w:val="00A44F4E"/>
    <w:rsid w:val="00A44F7A"/>
    <w:rsid w:val="00A45005"/>
    <w:rsid w:val="00A451BD"/>
    <w:rsid w:val="00A4540E"/>
    <w:rsid w:val="00A458C7"/>
    <w:rsid w:val="00A45D6F"/>
    <w:rsid w:val="00A46140"/>
    <w:rsid w:val="00A4617B"/>
    <w:rsid w:val="00A462AE"/>
    <w:rsid w:val="00A46B1C"/>
    <w:rsid w:val="00A46BDF"/>
    <w:rsid w:val="00A46C25"/>
    <w:rsid w:val="00A46D5A"/>
    <w:rsid w:val="00A46D7D"/>
    <w:rsid w:val="00A46E04"/>
    <w:rsid w:val="00A46FDD"/>
    <w:rsid w:val="00A472B3"/>
    <w:rsid w:val="00A472B5"/>
    <w:rsid w:val="00A472FF"/>
    <w:rsid w:val="00A4742E"/>
    <w:rsid w:val="00A47452"/>
    <w:rsid w:val="00A4755F"/>
    <w:rsid w:val="00A4781A"/>
    <w:rsid w:val="00A479AF"/>
    <w:rsid w:val="00A47A05"/>
    <w:rsid w:val="00A47B8E"/>
    <w:rsid w:val="00A50269"/>
    <w:rsid w:val="00A50309"/>
    <w:rsid w:val="00A50338"/>
    <w:rsid w:val="00A504DD"/>
    <w:rsid w:val="00A5053F"/>
    <w:rsid w:val="00A505E0"/>
    <w:rsid w:val="00A50607"/>
    <w:rsid w:val="00A50ABF"/>
    <w:rsid w:val="00A5174A"/>
    <w:rsid w:val="00A519A9"/>
    <w:rsid w:val="00A51AA7"/>
    <w:rsid w:val="00A51ABA"/>
    <w:rsid w:val="00A51CEE"/>
    <w:rsid w:val="00A51D85"/>
    <w:rsid w:val="00A51DC3"/>
    <w:rsid w:val="00A51E73"/>
    <w:rsid w:val="00A51F06"/>
    <w:rsid w:val="00A5207B"/>
    <w:rsid w:val="00A520C4"/>
    <w:rsid w:val="00A5218D"/>
    <w:rsid w:val="00A522E9"/>
    <w:rsid w:val="00A52454"/>
    <w:rsid w:val="00A526E1"/>
    <w:rsid w:val="00A528CA"/>
    <w:rsid w:val="00A52911"/>
    <w:rsid w:val="00A529B6"/>
    <w:rsid w:val="00A52B0E"/>
    <w:rsid w:val="00A52D13"/>
    <w:rsid w:val="00A52EE1"/>
    <w:rsid w:val="00A52F38"/>
    <w:rsid w:val="00A52F6B"/>
    <w:rsid w:val="00A52FBE"/>
    <w:rsid w:val="00A53081"/>
    <w:rsid w:val="00A531DC"/>
    <w:rsid w:val="00A53402"/>
    <w:rsid w:val="00A534DE"/>
    <w:rsid w:val="00A5358F"/>
    <w:rsid w:val="00A535F2"/>
    <w:rsid w:val="00A53615"/>
    <w:rsid w:val="00A536D9"/>
    <w:rsid w:val="00A536DE"/>
    <w:rsid w:val="00A5379D"/>
    <w:rsid w:val="00A53952"/>
    <w:rsid w:val="00A53B22"/>
    <w:rsid w:val="00A541F5"/>
    <w:rsid w:val="00A542AA"/>
    <w:rsid w:val="00A544E3"/>
    <w:rsid w:val="00A5464D"/>
    <w:rsid w:val="00A54693"/>
    <w:rsid w:val="00A546AF"/>
    <w:rsid w:val="00A546D8"/>
    <w:rsid w:val="00A54757"/>
    <w:rsid w:val="00A54B1B"/>
    <w:rsid w:val="00A54DFB"/>
    <w:rsid w:val="00A552FA"/>
    <w:rsid w:val="00A5553C"/>
    <w:rsid w:val="00A558D3"/>
    <w:rsid w:val="00A55AEA"/>
    <w:rsid w:val="00A55E0E"/>
    <w:rsid w:val="00A567D6"/>
    <w:rsid w:val="00A568A1"/>
    <w:rsid w:val="00A56970"/>
    <w:rsid w:val="00A569D8"/>
    <w:rsid w:val="00A56C2B"/>
    <w:rsid w:val="00A56D24"/>
    <w:rsid w:val="00A56D84"/>
    <w:rsid w:val="00A56FAE"/>
    <w:rsid w:val="00A57348"/>
    <w:rsid w:val="00A6029E"/>
    <w:rsid w:val="00A60490"/>
    <w:rsid w:val="00A604B4"/>
    <w:rsid w:val="00A60A46"/>
    <w:rsid w:val="00A60AEA"/>
    <w:rsid w:val="00A60B01"/>
    <w:rsid w:val="00A60B88"/>
    <w:rsid w:val="00A60EAF"/>
    <w:rsid w:val="00A610A0"/>
    <w:rsid w:val="00A61287"/>
    <w:rsid w:val="00A61401"/>
    <w:rsid w:val="00A61608"/>
    <w:rsid w:val="00A61689"/>
    <w:rsid w:val="00A61F96"/>
    <w:rsid w:val="00A62085"/>
    <w:rsid w:val="00A62116"/>
    <w:rsid w:val="00A623F3"/>
    <w:rsid w:val="00A62597"/>
    <w:rsid w:val="00A629D9"/>
    <w:rsid w:val="00A62C2A"/>
    <w:rsid w:val="00A62D06"/>
    <w:rsid w:val="00A63150"/>
    <w:rsid w:val="00A6320E"/>
    <w:rsid w:val="00A63324"/>
    <w:rsid w:val="00A6353C"/>
    <w:rsid w:val="00A638A5"/>
    <w:rsid w:val="00A638D7"/>
    <w:rsid w:val="00A639B2"/>
    <w:rsid w:val="00A63B02"/>
    <w:rsid w:val="00A63C32"/>
    <w:rsid w:val="00A6417C"/>
    <w:rsid w:val="00A648E3"/>
    <w:rsid w:val="00A649AD"/>
    <w:rsid w:val="00A64A95"/>
    <w:rsid w:val="00A64C28"/>
    <w:rsid w:val="00A64CE5"/>
    <w:rsid w:val="00A64D09"/>
    <w:rsid w:val="00A64DF2"/>
    <w:rsid w:val="00A64F87"/>
    <w:rsid w:val="00A65616"/>
    <w:rsid w:val="00A65700"/>
    <w:rsid w:val="00A65719"/>
    <w:rsid w:val="00A65BA0"/>
    <w:rsid w:val="00A65DFD"/>
    <w:rsid w:val="00A6603D"/>
    <w:rsid w:val="00A66098"/>
    <w:rsid w:val="00A660D5"/>
    <w:rsid w:val="00A6610E"/>
    <w:rsid w:val="00A66399"/>
    <w:rsid w:val="00A6639C"/>
    <w:rsid w:val="00A663AA"/>
    <w:rsid w:val="00A6644E"/>
    <w:rsid w:val="00A66594"/>
    <w:rsid w:val="00A665C8"/>
    <w:rsid w:val="00A666F0"/>
    <w:rsid w:val="00A666F6"/>
    <w:rsid w:val="00A667EC"/>
    <w:rsid w:val="00A66A16"/>
    <w:rsid w:val="00A66B60"/>
    <w:rsid w:val="00A66BEB"/>
    <w:rsid w:val="00A66E0D"/>
    <w:rsid w:val="00A6762B"/>
    <w:rsid w:val="00A67A79"/>
    <w:rsid w:val="00A70094"/>
    <w:rsid w:val="00A702CA"/>
    <w:rsid w:val="00A7052E"/>
    <w:rsid w:val="00A707E0"/>
    <w:rsid w:val="00A707EC"/>
    <w:rsid w:val="00A707ED"/>
    <w:rsid w:val="00A708B1"/>
    <w:rsid w:val="00A70C1C"/>
    <w:rsid w:val="00A70D9F"/>
    <w:rsid w:val="00A70DBC"/>
    <w:rsid w:val="00A70F3F"/>
    <w:rsid w:val="00A71190"/>
    <w:rsid w:val="00A7129F"/>
    <w:rsid w:val="00A712B2"/>
    <w:rsid w:val="00A71322"/>
    <w:rsid w:val="00A714D3"/>
    <w:rsid w:val="00A715BF"/>
    <w:rsid w:val="00A71AF7"/>
    <w:rsid w:val="00A71E63"/>
    <w:rsid w:val="00A71E6B"/>
    <w:rsid w:val="00A72025"/>
    <w:rsid w:val="00A720D8"/>
    <w:rsid w:val="00A7218C"/>
    <w:rsid w:val="00A7234D"/>
    <w:rsid w:val="00A723AC"/>
    <w:rsid w:val="00A723CE"/>
    <w:rsid w:val="00A72417"/>
    <w:rsid w:val="00A7243C"/>
    <w:rsid w:val="00A72878"/>
    <w:rsid w:val="00A72922"/>
    <w:rsid w:val="00A7324B"/>
    <w:rsid w:val="00A73326"/>
    <w:rsid w:val="00A73416"/>
    <w:rsid w:val="00A73420"/>
    <w:rsid w:val="00A7362D"/>
    <w:rsid w:val="00A73898"/>
    <w:rsid w:val="00A739BE"/>
    <w:rsid w:val="00A73B40"/>
    <w:rsid w:val="00A73DC8"/>
    <w:rsid w:val="00A74113"/>
    <w:rsid w:val="00A741DA"/>
    <w:rsid w:val="00A74374"/>
    <w:rsid w:val="00A7441D"/>
    <w:rsid w:val="00A7472A"/>
    <w:rsid w:val="00A747FD"/>
    <w:rsid w:val="00A74B37"/>
    <w:rsid w:val="00A74D54"/>
    <w:rsid w:val="00A74E54"/>
    <w:rsid w:val="00A75061"/>
    <w:rsid w:val="00A750B3"/>
    <w:rsid w:val="00A750C5"/>
    <w:rsid w:val="00A7526B"/>
    <w:rsid w:val="00A754F1"/>
    <w:rsid w:val="00A756E2"/>
    <w:rsid w:val="00A759FE"/>
    <w:rsid w:val="00A75A7D"/>
    <w:rsid w:val="00A75F7E"/>
    <w:rsid w:val="00A762D5"/>
    <w:rsid w:val="00A7635E"/>
    <w:rsid w:val="00A763DD"/>
    <w:rsid w:val="00A76524"/>
    <w:rsid w:val="00A7672C"/>
    <w:rsid w:val="00A768D6"/>
    <w:rsid w:val="00A76966"/>
    <w:rsid w:val="00A76C57"/>
    <w:rsid w:val="00A772E2"/>
    <w:rsid w:val="00A77541"/>
    <w:rsid w:val="00A777A4"/>
    <w:rsid w:val="00A77896"/>
    <w:rsid w:val="00A778A5"/>
    <w:rsid w:val="00A779C3"/>
    <w:rsid w:val="00A77C28"/>
    <w:rsid w:val="00A77C6C"/>
    <w:rsid w:val="00A77D4E"/>
    <w:rsid w:val="00A77E0E"/>
    <w:rsid w:val="00A77F62"/>
    <w:rsid w:val="00A800E2"/>
    <w:rsid w:val="00A80172"/>
    <w:rsid w:val="00A8020A"/>
    <w:rsid w:val="00A80319"/>
    <w:rsid w:val="00A805C4"/>
    <w:rsid w:val="00A805C9"/>
    <w:rsid w:val="00A8077C"/>
    <w:rsid w:val="00A80784"/>
    <w:rsid w:val="00A807B3"/>
    <w:rsid w:val="00A80866"/>
    <w:rsid w:val="00A809BC"/>
    <w:rsid w:val="00A80AE1"/>
    <w:rsid w:val="00A80BBA"/>
    <w:rsid w:val="00A80D2F"/>
    <w:rsid w:val="00A80F2A"/>
    <w:rsid w:val="00A80F41"/>
    <w:rsid w:val="00A80F54"/>
    <w:rsid w:val="00A80F72"/>
    <w:rsid w:val="00A81050"/>
    <w:rsid w:val="00A810D8"/>
    <w:rsid w:val="00A8116C"/>
    <w:rsid w:val="00A813A6"/>
    <w:rsid w:val="00A81719"/>
    <w:rsid w:val="00A8176D"/>
    <w:rsid w:val="00A81EAB"/>
    <w:rsid w:val="00A82214"/>
    <w:rsid w:val="00A82231"/>
    <w:rsid w:val="00A822F6"/>
    <w:rsid w:val="00A82303"/>
    <w:rsid w:val="00A8238E"/>
    <w:rsid w:val="00A82443"/>
    <w:rsid w:val="00A8246B"/>
    <w:rsid w:val="00A82542"/>
    <w:rsid w:val="00A8264F"/>
    <w:rsid w:val="00A8307D"/>
    <w:rsid w:val="00A83104"/>
    <w:rsid w:val="00A8312F"/>
    <w:rsid w:val="00A837E8"/>
    <w:rsid w:val="00A83BD2"/>
    <w:rsid w:val="00A83C67"/>
    <w:rsid w:val="00A83F20"/>
    <w:rsid w:val="00A84683"/>
    <w:rsid w:val="00A846C9"/>
    <w:rsid w:val="00A846F3"/>
    <w:rsid w:val="00A84B12"/>
    <w:rsid w:val="00A84CD2"/>
    <w:rsid w:val="00A84E68"/>
    <w:rsid w:val="00A85A49"/>
    <w:rsid w:val="00A85A6D"/>
    <w:rsid w:val="00A85B06"/>
    <w:rsid w:val="00A85D0F"/>
    <w:rsid w:val="00A85FC6"/>
    <w:rsid w:val="00A8610A"/>
    <w:rsid w:val="00A861C6"/>
    <w:rsid w:val="00A863D5"/>
    <w:rsid w:val="00A86661"/>
    <w:rsid w:val="00A866BE"/>
    <w:rsid w:val="00A86931"/>
    <w:rsid w:val="00A86B6B"/>
    <w:rsid w:val="00A86BBE"/>
    <w:rsid w:val="00A86D6E"/>
    <w:rsid w:val="00A86D82"/>
    <w:rsid w:val="00A86F27"/>
    <w:rsid w:val="00A86F6B"/>
    <w:rsid w:val="00A8705D"/>
    <w:rsid w:val="00A871A7"/>
    <w:rsid w:val="00A87269"/>
    <w:rsid w:val="00A872B4"/>
    <w:rsid w:val="00A87330"/>
    <w:rsid w:val="00A875BD"/>
    <w:rsid w:val="00A8777F"/>
    <w:rsid w:val="00A87B4B"/>
    <w:rsid w:val="00A87C34"/>
    <w:rsid w:val="00A87D72"/>
    <w:rsid w:val="00A87EDF"/>
    <w:rsid w:val="00A90315"/>
    <w:rsid w:val="00A90520"/>
    <w:rsid w:val="00A90567"/>
    <w:rsid w:val="00A90A99"/>
    <w:rsid w:val="00A90B20"/>
    <w:rsid w:val="00A90B83"/>
    <w:rsid w:val="00A90BA7"/>
    <w:rsid w:val="00A90FE8"/>
    <w:rsid w:val="00A910FE"/>
    <w:rsid w:val="00A91101"/>
    <w:rsid w:val="00A912EB"/>
    <w:rsid w:val="00A9136D"/>
    <w:rsid w:val="00A91883"/>
    <w:rsid w:val="00A91A01"/>
    <w:rsid w:val="00A91A71"/>
    <w:rsid w:val="00A91BAF"/>
    <w:rsid w:val="00A91C98"/>
    <w:rsid w:val="00A91D81"/>
    <w:rsid w:val="00A91FBE"/>
    <w:rsid w:val="00A91FD6"/>
    <w:rsid w:val="00A92086"/>
    <w:rsid w:val="00A9236D"/>
    <w:rsid w:val="00A923AB"/>
    <w:rsid w:val="00A92510"/>
    <w:rsid w:val="00A9252C"/>
    <w:rsid w:val="00A925D6"/>
    <w:rsid w:val="00A925FA"/>
    <w:rsid w:val="00A928E0"/>
    <w:rsid w:val="00A928E2"/>
    <w:rsid w:val="00A92967"/>
    <w:rsid w:val="00A92979"/>
    <w:rsid w:val="00A929DE"/>
    <w:rsid w:val="00A92A06"/>
    <w:rsid w:val="00A92F5F"/>
    <w:rsid w:val="00A93094"/>
    <w:rsid w:val="00A936BD"/>
    <w:rsid w:val="00A937C0"/>
    <w:rsid w:val="00A9382F"/>
    <w:rsid w:val="00A93924"/>
    <w:rsid w:val="00A9393D"/>
    <w:rsid w:val="00A939F5"/>
    <w:rsid w:val="00A93F10"/>
    <w:rsid w:val="00A94030"/>
    <w:rsid w:val="00A9413D"/>
    <w:rsid w:val="00A94299"/>
    <w:rsid w:val="00A94355"/>
    <w:rsid w:val="00A94B10"/>
    <w:rsid w:val="00A94B97"/>
    <w:rsid w:val="00A94C81"/>
    <w:rsid w:val="00A94C8D"/>
    <w:rsid w:val="00A94DB6"/>
    <w:rsid w:val="00A94DD3"/>
    <w:rsid w:val="00A95027"/>
    <w:rsid w:val="00A952C3"/>
    <w:rsid w:val="00A954BA"/>
    <w:rsid w:val="00A9569B"/>
    <w:rsid w:val="00A956EA"/>
    <w:rsid w:val="00A95C27"/>
    <w:rsid w:val="00A95EA7"/>
    <w:rsid w:val="00A961DD"/>
    <w:rsid w:val="00A963F1"/>
    <w:rsid w:val="00A9658C"/>
    <w:rsid w:val="00A9668C"/>
    <w:rsid w:val="00A96740"/>
    <w:rsid w:val="00A96754"/>
    <w:rsid w:val="00A967DA"/>
    <w:rsid w:val="00A969B1"/>
    <w:rsid w:val="00A969E1"/>
    <w:rsid w:val="00A96A17"/>
    <w:rsid w:val="00A96C6D"/>
    <w:rsid w:val="00A96D6F"/>
    <w:rsid w:val="00A96E87"/>
    <w:rsid w:val="00A96FFF"/>
    <w:rsid w:val="00A971A1"/>
    <w:rsid w:val="00A975EE"/>
    <w:rsid w:val="00A97C88"/>
    <w:rsid w:val="00A97D2D"/>
    <w:rsid w:val="00A97FAE"/>
    <w:rsid w:val="00AA0020"/>
    <w:rsid w:val="00AA0078"/>
    <w:rsid w:val="00AA0842"/>
    <w:rsid w:val="00AA08E5"/>
    <w:rsid w:val="00AA0A5B"/>
    <w:rsid w:val="00AA0AC8"/>
    <w:rsid w:val="00AA1234"/>
    <w:rsid w:val="00AA14CE"/>
    <w:rsid w:val="00AA15A7"/>
    <w:rsid w:val="00AA1703"/>
    <w:rsid w:val="00AA17AC"/>
    <w:rsid w:val="00AA189B"/>
    <w:rsid w:val="00AA1971"/>
    <w:rsid w:val="00AA1A79"/>
    <w:rsid w:val="00AA1B98"/>
    <w:rsid w:val="00AA1BF5"/>
    <w:rsid w:val="00AA1C6C"/>
    <w:rsid w:val="00AA1D17"/>
    <w:rsid w:val="00AA219B"/>
    <w:rsid w:val="00AA23C2"/>
    <w:rsid w:val="00AA25B6"/>
    <w:rsid w:val="00AA25BE"/>
    <w:rsid w:val="00AA2692"/>
    <w:rsid w:val="00AA2712"/>
    <w:rsid w:val="00AA2728"/>
    <w:rsid w:val="00AA280C"/>
    <w:rsid w:val="00AA2858"/>
    <w:rsid w:val="00AA2866"/>
    <w:rsid w:val="00AA2CE7"/>
    <w:rsid w:val="00AA2D83"/>
    <w:rsid w:val="00AA2D91"/>
    <w:rsid w:val="00AA313E"/>
    <w:rsid w:val="00AA32C9"/>
    <w:rsid w:val="00AA33AF"/>
    <w:rsid w:val="00AA34BC"/>
    <w:rsid w:val="00AA356F"/>
    <w:rsid w:val="00AA35C2"/>
    <w:rsid w:val="00AA360D"/>
    <w:rsid w:val="00AA37C2"/>
    <w:rsid w:val="00AA37E4"/>
    <w:rsid w:val="00AA3878"/>
    <w:rsid w:val="00AA3A61"/>
    <w:rsid w:val="00AA3B46"/>
    <w:rsid w:val="00AA3ED1"/>
    <w:rsid w:val="00AA4220"/>
    <w:rsid w:val="00AA4437"/>
    <w:rsid w:val="00AA4476"/>
    <w:rsid w:val="00AA45C1"/>
    <w:rsid w:val="00AA47B9"/>
    <w:rsid w:val="00AA4953"/>
    <w:rsid w:val="00AA4D43"/>
    <w:rsid w:val="00AA5275"/>
    <w:rsid w:val="00AA5435"/>
    <w:rsid w:val="00AA574F"/>
    <w:rsid w:val="00AA5838"/>
    <w:rsid w:val="00AA585C"/>
    <w:rsid w:val="00AA58AA"/>
    <w:rsid w:val="00AA58FE"/>
    <w:rsid w:val="00AA5B05"/>
    <w:rsid w:val="00AA5C60"/>
    <w:rsid w:val="00AA5CFE"/>
    <w:rsid w:val="00AA5F4D"/>
    <w:rsid w:val="00AA619D"/>
    <w:rsid w:val="00AA63C2"/>
    <w:rsid w:val="00AA66A8"/>
    <w:rsid w:val="00AA6D97"/>
    <w:rsid w:val="00AA6DBE"/>
    <w:rsid w:val="00AA6EB0"/>
    <w:rsid w:val="00AA70BD"/>
    <w:rsid w:val="00AA79BA"/>
    <w:rsid w:val="00AA7A41"/>
    <w:rsid w:val="00AA7A6C"/>
    <w:rsid w:val="00AA7D2C"/>
    <w:rsid w:val="00AB002F"/>
    <w:rsid w:val="00AB0466"/>
    <w:rsid w:val="00AB059B"/>
    <w:rsid w:val="00AB07A4"/>
    <w:rsid w:val="00AB09F0"/>
    <w:rsid w:val="00AB0A5A"/>
    <w:rsid w:val="00AB0AA8"/>
    <w:rsid w:val="00AB0B68"/>
    <w:rsid w:val="00AB0B93"/>
    <w:rsid w:val="00AB0C8F"/>
    <w:rsid w:val="00AB0E55"/>
    <w:rsid w:val="00AB0EA5"/>
    <w:rsid w:val="00AB1082"/>
    <w:rsid w:val="00AB1358"/>
    <w:rsid w:val="00AB1403"/>
    <w:rsid w:val="00AB1560"/>
    <w:rsid w:val="00AB16FD"/>
    <w:rsid w:val="00AB1701"/>
    <w:rsid w:val="00AB1A73"/>
    <w:rsid w:val="00AB1E35"/>
    <w:rsid w:val="00AB1E4D"/>
    <w:rsid w:val="00AB2226"/>
    <w:rsid w:val="00AB29D0"/>
    <w:rsid w:val="00AB2C19"/>
    <w:rsid w:val="00AB2CBF"/>
    <w:rsid w:val="00AB2D61"/>
    <w:rsid w:val="00AB2FB5"/>
    <w:rsid w:val="00AB3242"/>
    <w:rsid w:val="00AB3449"/>
    <w:rsid w:val="00AB3858"/>
    <w:rsid w:val="00AB387E"/>
    <w:rsid w:val="00AB3987"/>
    <w:rsid w:val="00AB39A1"/>
    <w:rsid w:val="00AB3D82"/>
    <w:rsid w:val="00AB3DB8"/>
    <w:rsid w:val="00AB3FD9"/>
    <w:rsid w:val="00AB4235"/>
    <w:rsid w:val="00AB42F3"/>
    <w:rsid w:val="00AB4811"/>
    <w:rsid w:val="00AB49E8"/>
    <w:rsid w:val="00AB4A7A"/>
    <w:rsid w:val="00AB4A93"/>
    <w:rsid w:val="00AB4CBE"/>
    <w:rsid w:val="00AB4D4E"/>
    <w:rsid w:val="00AB4D8B"/>
    <w:rsid w:val="00AB4DB2"/>
    <w:rsid w:val="00AB4FD8"/>
    <w:rsid w:val="00AB50A3"/>
    <w:rsid w:val="00AB538C"/>
    <w:rsid w:val="00AB5415"/>
    <w:rsid w:val="00AB55AD"/>
    <w:rsid w:val="00AB5A8D"/>
    <w:rsid w:val="00AB5AAA"/>
    <w:rsid w:val="00AB5AE6"/>
    <w:rsid w:val="00AB5C69"/>
    <w:rsid w:val="00AB5E80"/>
    <w:rsid w:val="00AB5EBA"/>
    <w:rsid w:val="00AB6153"/>
    <w:rsid w:val="00AB616C"/>
    <w:rsid w:val="00AB667C"/>
    <w:rsid w:val="00AB6A93"/>
    <w:rsid w:val="00AB6BD8"/>
    <w:rsid w:val="00AB6C95"/>
    <w:rsid w:val="00AB70DB"/>
    <w:rsid w:val="00AB7177"/>
    <w:rsid w:val="00AB7789"/>
    <w:rsid w:val="00AB77E6"/>
    <w:rsid w:val="00AB7815"/>
    <w:rsid w:val="00AB798E"/>
    <w:rsid w:val="00AB7A74"/>
    <w:rsid w:val="00AB7B60"/>
    <w:rsid w:val="00AB7B9E"/>
    <w:rsid w:val="00AC011C"/>
    <w:rsid w:val="00AC014A"/>
    <w:rsid w:val="00AC0329"/>
    <w:rsid w:val="00AC0520"/>
    <w:rsid w:val="00AC056F"/>
    <w:rsid w:val="00AC05B6"/>
    <w:rsid w:val="00AC090C"/>
    <w:rsid w:val="00AC09BC"/>
    <w:rsid w:val="00AC0B55"/>
    <w:rsid w:val="00AC0C5D"/>
    <w:rsid w:val="00AC0E55"/>
    <w:rsid w:val="00AC0EE9"/>
    <w:rsid w:val="00AC100A"/>
    <w:rsid w:val="00AC102C"/>
    <w:rsid w:val="00AC1130"/>
    <w:rsid w:val="00AC12D9"/>
    <w:rsid w:val="00AC1441"/>
    <w:rsid w:val="00AC15FD"/>
    <w:rsid w:val="00AC1834"/>
    <w:rsid w:val="00AC198C"/>
    <w:rsid w:val="00AC19A2"/>
    <w:rsid w:val="00AC1A08"/>
    <w:rsid w:val="00AC1A81"/>
    <w:rsid w:val="00AC1B7F"/>
    <w:rsid w:val="00AC1FA4"/>
    <w:rsid w:val="00AC2116"/>
    <w:rsid w:val="00AC24CF"/>
    <w:rsid w:val="00AC25B6"/>
    <w:rsid w:val="00AC25EB"/>
    <w:rsid w:val="00AC25EF"/>
    <w:rsid w:val="00AC2844"/>
    <w:rsid w:val="00AC29CE"/>
    <w:rsid w:val="00AC2AF2"/>
    <w:rsid w:val="00AC2B12"/>
    <w:rsid w:val="00AC2C31"/>
    <w:rsid w:val="00AC2DE9"/>
    <w:rsid w:val="00AC2E7E"/>
    <w:rsid w:val="00AC2EA8"/>
    <w:rsid w:val="00AC2FBC"/>
    <w:rsid w:val="00AC322D"/>
    <w:rsid w:val="00AC32A9"/>
    <w:rsid w:val="00AC32BE"/>
    <w:rsid w:val="00AC37F1"/>
    <w:rsid w:val="00AC387B"/>
    <w:rsid w:val="00AC38B0"/>
    <w:rsid w:val="00AC3912"/>
    <w:rsid w:val="00AC39EF"/>
    <w:rsid w:val="00AC3A17"/>
    <w:rsid w:val="00AC3BB2"/>
    <w:rsid w:val="00AC3BF1"/>
    <w:rsid w:val="00AC3D6B"/>
    <w:rsid w:val="00AC3E80"/>
    <w:rsid w:val="00AC42FC"/>
    <w:rsid w:val="00AC4649"/>
    <w:rsid w:val="00AC46F6"/>
    <w:rsid w:val="00AC4C4E"/>
    <w:rsid w:val="00AC4D43"/>
    <w:rsid w:val="00AC4E6C"/>
    <w:rsid w:val="00AC4E9F"/>
    <w:rsid w:val="00AC4F3C"/>
    <w:rsid w:val="00AC4FFA"/>
    <w:rsid w:val="00AC5011"/>
    <w:rsid w:val="00AC515C"/>
    <w:rsid w:val="00AC5312"/>
    <w:rsid w:val="00AC5630"/>
    <w:rsid w:val="00AC5AC2"/>
    <w:rsid w:val="00AC5B5A"/>
    <w:rsid w:val="00AC5FBE"/>
    <w:rsid w:val="00AC65D0"/>
    <w:rsid w:val="00AC66E0"/>
    <w:rsid w:val="00AC6750"/>
    <w:rsid w:val="00AC70B0"/>
    <w:rsid w:val="00AC740E"/>
    <w:rsid w:val="00AC7599"/>
    <w:rsid w:val="00AC79CA"/>
    <w:rsid w:val="00AC7A1D"/>
    <w:rsid w:val="00AC7C0E"/>
    <w:rsid w:val="00AC7E41"/>
    <w:rsid w:val="00AD009D"/>
    <w:rsid w:val="00AD0180"/>
    <w:rsid w:val="00AD04BE"/>
    <w:rsid w:val="00AD0534"/>
    <w:rsid w:val="00AD05C5"/>
    <w:rsid w:val="00AD0834"/>
    <w:rsid w:val="00AD08AE"/>
    <w:rsid w:val="00AD0ABE"/>
    <w:rsid w:val="00AD0BBF"/>
    <w:rsid w:val="00AD0C5A"/>
    <w:rsid w:val="00AD0C69"/>
    <w:rsid w:val="00AD0CCD"/>
    <w:rsid w:val="00AD0DAA"/>
    <w:rsid w:val="00AD0EA8"/>
    <w:rsid w:val="00AD0F3A"/>
    <w:rsid w:val="00AD0F5B"/>
    <w:rsid w:val="00AD1195"/>
    <w:rsid w:val="00AD13A0"/>
    <w:rsid w:val="00AD1438"/>
    <w:rsid w:val="00AD154F"/>
    <w:rsid w:val="00AD16BA"/>
    <w:rsid w:val="00AD188E"/>
    <w:rsid w:val="00AD19AE"/>
    <w:rsid w:val="00AD1A6D"/>
    <w:rsid w:val="00AD1B86"/>
    <w:rsid w:val="00AD1E57"/>
    <w:rsid w:val="00AD1EC1"/>
    <w:rsid w:val="00AD2157"/>
    <w:rsid w:val="00AD22C1"/>
    <w:rsid w:val="00AD235B"/>
    <w:rsid w:val="00AD26DE"/>
    <w:rsid w:val="00AD26E9"/>
    <w:rsid w:val="00AD29EF"/>
    <w:rsid w:val="00AD2A40"/>
    <w:rsid w:val="00AD2A61"/>
    <w:rsid w:val="00AD2BB1"/>
    <w:rsid w:val="00AD2DF1"/>
    <w:rsid w:val="00AD2EC6"/>
    <w:rsid w:val="00AD2F6B"/>
    <w:rsid w:val="00AD2F7B"/>
    <w:rsid w:val="00AD2FD8"/>
    <w:rsid w:val="00AD32C5"/>
    <w:rsid w:val="00AD33B7"/>
    <w:rsid w:val="00AD344C"/>
    <w:rsid w:val="00AD3B9E"/>
    <w:rsid w:val="00AD3BD2"/>
    <w:rsid w:val="00AD3D4E"/>
    <w:rsid w:val="00AD3D8F"/>
    <w:rsid w:val="00AD3E54"/>
    <w:rsid w:val="00AD3FBE"/>
    <w:rsid w:val="00AD4002"/>
    <w:rsid w:val="00AD423C"/>
    <w:rsid w:val="00AD425B"/>
    <w:rsid w:val="00AD4575"/>
    <w:rsid w:val="00AD46D4"/>
    <w:rsid w:val="00AD46D5"/>
    <w:rsid w:val="00AD496D"/>
    <w:rsid w:val="00AD4DC6"/>
    <w:rsid w:val="00AD4DCA"/>
    <w:rsid w:val="00AD50A4"/>
    <w:rsid w:val="00AD51AD"/>
    <w:rsid w:val="00AD51C3"/>
    <w:rsid w:val="00AD53A1"/>
    <w:rsid w:val="00AD5447"/>
    <w:rsid w:val="00AD55DA"/>
    <w:rsid w:val="00AD5744"/>
    <w:rsid w:val="00AD581F"/>
    <w:rsid w:val="00AD587E"/>
    <w:rsid w:val="00AD593D"/>
    <w:rsid w:val="00AD5A2E"/>
    <w:rsid w:val="00AD5F0D"/>
    <w:rsid w:val="00AD623B"/>
    <w:rsid w:val="00AD6302"/>
    <w:rsid w:val="00AD6B03"/>
    <w:rsid w:val="00AD6BA4"/>
    <w:rsid w:val="00AD6D20"/>
    <w:rsid w:val="00AD6DA6"/>
    <w:rsid w:val="00AD6E46"/>
    <w:rsid w:val="00AD723E"/>
    <w:rsid w:val="00AD7464"/>
    <w:rsid w:val="00AD756E"/>
    <w:rsid w:val="00AD766A"/>
    <w:rsid w:val="00AD7700"/>
    <w:rsid w:val="00AD785E"/>
    <w:rsid w:val="00AD78BD"/>
    <w:rsid w:val="00AD7A17"/>
    <w:rsid w:val="00AD7C30"/>
    <w:rsid w:val="00AD7DBB"/>
    <w:rsid w:val="00AE044D"/>
    <w:rsid w:val="00AE046D"/>
    <w:rsid w:val="00AE0628"/>
    <w:rsid w:val="00AE096A"/>
    <w:rsid w:val="00AE0B53"/>
    <w:rsid w:val="00AE0BD2"/>
    <w:rsid w:val="00AE0E18"/>
    <w:rsid w:val="00AE109B"/>
    <w:rsid w:val="00AE1466"/>
    <w:rsid w:val="00AE15A2"/>
    <w:rsid w:val="00AE15E1"/>
    <w:rsid w:val="00AE164C"/>
    <w:rsid w:val="00AE1666"/>
    <w:rsid w:val="00AE18F8"/>
    <w:rsid w:val="00AE1B22"/>
    <w:rsid w:val="00AE1C2D"/>
    <w:rsid w:val="00AE2092"/>
    <w:rsid w:val="00AE218F"/>
    <w:rsid w:val="00AE22E2"/>
    <w:rsid w:val="00AE22F8"/>
    <w:rsid w:val="00AE234C"/>
    <w:rsid w:val="00AE2375"/>
    <w:rsid w:val="00AE23BC"/>
    <w:rsid w:val="00AE2E0D"/>
    <w:rsid w:val="00AE2F50"/>
    <w:rsid w:val="00AE31B9"/>
    <w:rsid w:val="00AE3211"/>
    <w:rsid w:val="00AE32FF"/>
    <w:rsid w:val="00AE3332"/>
    <w:rsid w:val="00AE337B"/>
    <w:rsid w:val="00AE339B"/>
    <w:rsid w:val="00AE33FD"/>
    <w:rsid w:val="00AE347A"/>
    <w:rsid w:val="00AE34C9"/>
    <w:rsid w:val="00AE35E0"/>
    <w:rsid w:val="00AE36DC"/>
    <w:rsid w:val="00AE381C"/>
    <w:rsid w:val="00AE38D0"/>
    <w:rsid w:val="00AE3A97"/>
    <w:rsid w:val="00AE3DDC"/>
    <w:rsid w:val="00AE3EAB"/>
    <w:rsid w:val="00AE3EBB"/>
    <w:rsid w:val="00AE3FE9"/>
    <w:rsid w:val="00AE440B"/>
    <w:rsid w:val="00AE447B"/>
    <w:rsid w:val="00AE4713"/>
    <w:rsid w:val="00AE490E"/>
    <w:rsid w:val="00AE4A76"/>
    <w:rsid w:val="00AE4B5C"/>
    <w:rsid w:val="00AE4C64"/>
    <w:rsid w:val="00AE4C7D"/>
    <w:rsid w:val="00AE4D1E"/>
    <w:rsid w:val="00AE4D39"/>
    <w:rsid w:val="00AE4D4A"/>
    <w:rsid w:val="00AE5403"/>
    <w:rsid w:val="00AE550E"/>
    <w:rsid w:val="00AE569A"/>
    <w:rsid w:val="00AE56C2"/>
    <w:rsid w:val="00AE57CC"/>
    <w:rsid w:val="00AE58A4"/>
    <w:rsid w:val="00AE5C0D"/>
    <w:rsid w:val="00AE5C60"/>
    <w:rsid w:val="00AE5D28"/>
    <w:rsid w:val="00AE5E6B"/>
    <w:rsid w:val="00AE5FAC"/>
    <w:rsid w:val="00AE5FB9"/>
    <w:rsid w:val="00AE5FD3"/>
    <w:rsid w:val="00AE60E2"/>
    <w:rsid w:val="00AE60FA"/>
    <w:rsid w:val="00AE6123"/>
    <w:rsid w:val="00AE632A"/>
    <w:rsid w:val="00AE68AB"/>
    <w:rsid w:val="00AE69FE"/>
    <w:rsid w:val="00AE6A69"/>
    <w:rsid w:val="00AE6CCA"/>
    <w:rsid w:val="00AE6CCD"/>
    <w:rsid w:val="00AE6EF7"/>
    <w:rsid w:val="00AE7203"/>
    <w:rsid w:val="00AE7298"/>
    <w:rsid w:val="00AE72E9"/>
    <w:rsid w:val="00AE7923"/>
    <w:rsid w:val="00AE7A4B"/>
    <w:rsid w:val="00AE7B32"/>
    <w:rsid w:val="00AE7B34"/>
    <w:rsid w:val="00AE7BA6"/>
    <w:rsid w:val="00AF021D"/>
    <w:rsid w:val="00AF03CE"/>
    <w:rsid w:val="00AF04E0"/>
    <w:rsid w:val="00AF06B9"/>
    <w:rsid w:val="00AF074C"/>
    <w:rsid w:val="00AF0AC3"/>
    <w:rsid w:val="00AF0C10"/>
    <w:rsid w:val="00AF0D6A"/>
    <w:rsid w:val="00AF10BA"/>
    <w:rsid w:val="00AF154D"/>
    <w:rsid w:val="00AF1907"/>
    <w:rsid w:val="00AF1ABB"/>
    <w:rsid w:val="00AF1AD6"/>
    <w:rsid w:val="00AF225F"/>
    <w:rsid w:val="00AF2289"/>
    <w:rsid w:val="00AF25FA"/>
    <w:rsid w:val="00AF2629"/>
    <w:rsid w:val="00AF278D"/>
    <w:rsid w:val="00AF2815"/>
    <w:rsid w:val="00AF28E0"/>
    <w:rsid w:val="00AF2981"/>
    <w:rsid w:val="00AF2DB2"/>
    <w:rsid w:val="00AF2E88"/>
    <w:rsid w:val="00AF30F2"/>
    <w:rsid w:val="00AF3169"/>
    <w:rsid w:val="00AF32A5"/>
    <w:rsid w:val="00AF3321"/>
    <w:rsid w:val="00AF3334"/>
    <w:rsid w:val="00AF3421"/>
    <w:rsid w:val="00AF3439"/>
    <w:rsid w:val="00AF353B"/>
    <w:rsid w:val="00AF3839"/>
    <w:rsid w:val="00AF3A77"/>
    <w:rsid w:val="00AF3C1C"/>
    <w:rsid w:val="00AF3E1B"/>
    <w:rsid w:val="00AF3E94"/>
    <w:rsid w:val="00AF42FF"/>
    <w:rsid w:val="00AF44D8"/>
    <w:rsid w:val="00AF4756"/>
    <w:rsid w:val="00AF48F7"/>
    <w:rsid w:val="00AF4AEC"/>
    <w:rsid w:val="00AF4C86"/>
    <w:rsid w:val="00AF4CFF"/>
    <w:rsid w:val="00AF4D0A"/>
    <w:rsid w:val="00AF4E95"/>
    <w:rsid w:val="00AF5196"/>
    <w:rsid w:val="00AF51BC"/>
    <w:rsid w:val="00AF543D"/>
    <w:rsid w:val="00AF5779"/>
    <w:rsid w:val="00AF58EB"/>
    <w:rsid w:val="00AF594C"/>
    <w:rsid w:val="00AF59C4"/>
    <w:rsid w:val="00AF5A26"/>
    <w:rsid w:val="00AF6061"/>
    <w:rsid w:val="00AF6294"/>
    <w:rsid w:val="00AF6438"/>
    <w:rsid w:val="00AF6451"/>
    <w:rsid w:val="00AF64B5"/>
    <w:rsid w:val="00AF6656"/>
    <w:rsid w:val="00AF68FE"/>
    <w:rsid w:val="00AF6ABB"/>
    <w:rsid w:val="00AF6AE0"/>
    <w:rsid w:val="00AF6ED1"/>
    <w:rsid w:val="00AF6F79"/>
    <w:rsid w:val="00AF715D"/>
    <w:rsid w:val="00AF7383"/>
    <w:rsid w:val="00AF744C"/>
    <w:rsid w:val="00AF74C7"/>
    <w:rsid w:val="00AF74CF"/>
    <w:rsid w:val="00AF7951"/>
    <w:rsid w:val="00AF7AC5"/>
    <w:rsid w:val="00AF7C83"/>
    <w:rsid w:val="00AF7CC0"/>
    <w:rsid w:val="00AF7DE8"/>
    <w:rsid w:val="00AF7E7B"/>
    <w:rsid w:val="00AF7F8E"/>
    <w:rsid w:val="00B001B3"/>
    <w:rsid w:val="00B00347"/>
    <w:rsid w:val="00B005DC"/>
    <w:rsid w:val="00B00612"/>
    <w:rsid w:val="00B008B3"/>
    <w:rsid w:val="00B00968"/>
    <w:rsid w:val="00B00ADB"/>
    <w:rsid w:val="00B00D5B"/>
    <w:rsid w:val="00B00DD3"/>
    <w:rsid w:val="00B00F12"/>
    <w:rsid w:val="00B01012"/>
    <w:rsid w:val="00B0105C"/>
    <w:rsid w:val="00B0136D"/>
    <w:rsid w:val="00B01504"/>
    <w:rsid w:val="00B01513"/>
    <w:rsid w:val="00B015D6"/>
    <w:rsid w:val="00B01721"/>
    <w:rsid w:val="00B018A4"/>
    <w:rsid w:val="00B018DF"/>
    <w:rsid w:val="00B01A23"/>
    <w:rsid w:val="00B01A46"/>
    <w:rsid w:val="00B01E2D"/>
    <w:rsid w:val="00B01EE7"/>
    <w:rsid w:val="00B01F42"/>
    <w:rsid w:val="00B0203F"/>
    <w:rsid w:val="00B0226C"/>
    <w:rsid w:val="00B02310"/>
    <w:rsid w:val="00B023D0"/>
    <w:rsid w:val="00B02453"/>
    <w:rsid w:val="00B02535"/>
    <w:rsid w:val="00B02909"/>
    <w:rsid w:val="00B02A80"/>
    <w:rsid w:val="00B02C5D"/>
    <w:rsid w:val="00B02E16"/>
    <w:rsid w:val="00B032D4"/>
    <w:rsid w:val="00B03309"/>
    <w:rsid w:val="00B03464"/>
    <w:rsid w:val="00B03505"/>
    <w:rsid w:val="00B035E9"/>
    <w:rsid w:val="00B0367D"/>
    <w:rsid w:val="00B03EC7"/>
    <w:rsid w:val="00B04013"/>
    <w:rsid w:val="00B04125"/>
    <w:rsid w:val="00B0440E"/>
    <w:rsid w:val="00B04742"/>
    <w:rsid w:val="00B0498C"/>
    <w:rsid w:val="00B04C4D"/>
    <w:rsid w:val="00B04C72"/>
    <w:rsid w:val="00B04EDE"/>
    <w:rsid w:val="00B0507B"/>
    <w:rsid w:val="00B0509A"/>
    <w:rsid w:val="00B05687"/>
    <w:rsid w:val="00B059C2"/>
    <w:rsid w:val="00B05B93"/>
    <w:rsid w:val="00B05EAA"/>
    <w:rsid w:val="00B05FD0"/>
    <w:rsid w:val="00B06351"/>
    <w:rsid w:val="00B06382"/>
    <w:rsid w:val="00B06441"/>
    <w:rsid w:val="00B0683E"/>
    <w:rsid w:val="00B068C6"/>
    <w:rsid w:val="00B0690B"/>
    <w:rsid w:val="00B06A5A"/>
    <w:rsid w:val="00B06C80"/>
    <w:rsid w:val="00B06C83"/>
    <w:rsid w:val="00B070FA"/>
    <w:rsid w:val="00B07468"/>
    <w:rsid w:val="00B076BC"/>
    <w:rsid w:val="00B0778D"/>
    <w:rsid w:val="00B07A10"/>
    <w:rsid w:val="00B07E33"/>
    <w:rsid w:val="00B07EC5"/>
    <w:rsid w:val="00B100BA"/>
    <w:rsid w:val="00B100D2"/>
    <w:rsid w:val="00B100F0"/>
    <w:rsid w:val="00B1019F"/>
    <w:rsid w:val="00B101C1"/>
    <w:rsid w:val="00B10535"/>
    <w:rsid w:val="00B10641"/>
    <w:rsid w:val="00B10960"/>
    <w:rsid w:val="00B10BF7"/>
    <w:rsid w:val="00B10C1A"/>
    <w:rsid w:val="00B10E11"/>
    <w:rsid w:val="00B10EDA"/>
    <w:rsid w:val="00B10EF4"/>
    <w:rsid w:val="00B11005"/>
    <w:rsid w:val="00B1152A"/>
    <w:rsid w:val="00B118B7"/>
    <w:rsid w:val="00B1193B"/>
    <w:rsid w:val="00B11F30"/>
    <w:rsid w:val="00B11FE4"/>
    <w:rsid w:val="00B12196"/>
    <w:rsid w:val="00B12217"/>
    <w:rsid w:val="00B12249"/>
    <w:rsid w:val="00B123F6"/>
    <w:rsid w:val="00B123F7"/>
    <w:rsid w:val="00B12454"/>
    <w:rsid w:val="00B125B2"/>
    <w:rsid w:val="00B126D3"/>
    <w:rsid w:val="00B126EF"/>
    <w:rsid w:val="00B1274B"/>
    <w:rsid w:val="00B13110"/>
    <w:rsid w:val="00B1322E"/>
    <w:rsid w:val="00B13359"/>
    <w:rsid w:val="00B138DE"/>
    <w:rsid w:val="00B13A25"/>
    <w:rsid w:val="00B13EB5"/>
    <w:rsid w:val="00B13FCE"/>
    <w:rsid w:val="00B14758"/>
    <w:rsid w:val="00B149FF"/>
    <w:rsid w:val="00B14A7D"/>
    <w:rsid w:val="00B14C91"/>
    <w:rsid w:val="00B14CA8"/>
    <w:rsid w:val="00B14DD4"/>
    <w:rsid w:val="00B14FAB"/>
    <w:rsid w:val="00B14FF3"/>
    <w:rsid w:val="00B150A7"/>
    <w:rsid w:val="00B151CA"/>
    <w:rsid w:val="00B15210"/>
    <w:rsid w:val="00B15352"/>
    <w:rsid w:val="00B1538C"/>
    <w:rsid w:val="00B154BD"/>
    <w:rsid w:val="00B1564E"/>
    <w:rsid w:val="00B1571B"/>
    <w:rsid w:val="00B15ABF"/>
    <w:rsid w:val="00B15CEF"/>
    <w:rsid w:val="00B15EB2"/>
    <w:rsid w:val="00B15EED"/>
    <w:rsid w:val="00B15F67"/>
    <w:rsid w:val="00B161AD"/>
    <w:rsid w:val="00B161FD"/>
    <w:rsid w:val="00B166F7"/>
    <w:rsid w:val="00B1695B"/>
    <w:rsid w:val="00B16A3B"/>
    <w:rsid w:val="00B16CE2"/>
    <w:rsid w:val="00B173FC"/>
    <w:rsid w:val="00B176A5"/>
    <w:rsid w:val="00B1770C"/>
    <w:rsid w:val="00B1786F"/>
    <w:rsid w:val="00B179AB"/>
    <w:rsid w:val="00B17C96"/>
    <w:rsid w:val="00B17E6E"/>
    <w:rsid w:val="00B2003A"/>
    <w:rsid w:val="00B2029C"/>
    <w:rsid w:val="00B205B7"/>
    <w:rsid w:val="00B20987"/>
    <w:rsid w:val="00B20D95"/>
    <w:rsid w:val="00B20EA4"/>
    <w:rsid w:val="00B2106C"/>
    <w:rsid w:val="00B213F3"/>
    <w:rsid w:val="00B21735"/>
    <w:rsid w:val="00B217CE"/>
    <w:rsid w:val="00B218E5"/>
    <w:rsid w:val="00B21B39"/>
    <w:rsid w:val="00B226C9"/>
    <w:rsid w:val="00B228CC"/>
    <w:rsid w:val="00B229E7"/>
    <w:rsid w:val="00B22A37"/>
    <w:rsid w:val="00B22A3D"/>
    <w:rsid w:val="00B22ACB"/>
    <w:rsid w:val="00B22F25"/>
    <w:rsid w:val="00B22F69"/>
    <w:rsid w:val="00B22F8D"/>
    <w:rsid w:val="00B2301E"/>
    <w:rsid w:val="00B230D0"/>
    <w:rsid w:val="00B230D3"/>
    <w:rsid w:val="00B2328F"/>
    <w:rsid w:val="00B23351"/>
    <w:rsid w:val="00B23572"/>
    <w:rsid w:val="00B23584"/>
    <w:rsid w:val="00B2361E"/>
    <w:rsid w:val="00B2377C"/>
    <w:rsid w:val="00B237B8"/>
    <w:rsid w:val="00B237E4"/>
    <w:rsid w:val="00B239BF"/>
    <w:rsid w:val="00B23C99"/>
    <w:rsid w:val="00B23CCA"/>
    <w:rsid w:val="00B23DF3"/>
    <w:rsid w:val="00B240DA"/>
    <w:rsid w:val="00B240DB"/>
    <w:rsid w:val="00B24250"/>
    <w:rsid w:val="00B2432E"/>
    <w:rsid w:val="00B2445A"/>
    <w:rsid w:val="00B24633"/>
    <w:rsid w:val="00B24818"/>
    <w:rsid w:val="00B24D33"/>
    <w:rsid w:val="00B24D45"/>
    <w:rsid w:val="00B24DA7"/>
    <w:rsid w:val="00B2505A"/>
    <w:rsid w:val="00B25099"/>
    <w:rsid w:val="00B250C3"/>
    <w:rsid w:val="00B250FB"/>
    <w:rsid w:val="00B2517E"/>
    <w:rsid w:val="00B25375"/>
    <w:rsid w:val="00B25463"/>
    <w:rsid w:val="00B25467"/>
    <w:rsid w:val="00B2559C"/>
    <w:rsid w:val="00B25611"/>
    <w:rsid w:val="00B2562E"/>
    <w:rsid w:val="00B25643"/>
    <w:rsid w:val="00B258C0"/>
    <w:rsid w:val="00B25B69"/>
    <w:rsid w:val="00B25BA5"/>
    <w:rsid w:val="00B25CB8"/>
    <w:rsid w:val="00B25D9D"/>
    <w:rsid w:val="00B25FF8"/>
    <w:rsid w:val="00B261D5"/>
    <w:rsid w:val="00B261E5"/>
    <w:rsid w:val="00B262E4"/>
    <w:rsid w:val="00B266CD"/>
    <w:rsid w:val="00B26DCD"/>
    <w:rsid w:val="00B26E54"/>
    <w:rsid w:val="00B26F0F"/>
    <w:rsid w:val="00B26F23"/>
    <w:rsid w:val="00B2734A"/>
    <w:rsid w:val="00B27367"/>
    <w:rsid w:val="00B273B7"/>
    <w:rsid w:val="00B27486"/>
    <w:rsid w:val="00B2748E"/>
    <w:rsid w:val="00B274B7"/>
    <w:rsid w:val="00B2750D"/>
    <w:rsid w:val="00B27866"/>
    <w:rsid w:val="00B2787C"/>
    <w:rsid w:val="00B27B85"/>
    <w:rsid w:val="00B27DD6"/>
    <w:rsid w:val="00B27FC3"/>
    <w:rsid w:val="00B30087"/>
    <w:rsid w:val="00B302B1"/>
    <w:rsid w:val="00B302F2"/>
    <w:rsid w:val="00B3034E"/>
    <w:rsid w:val="00B30509"/>
    <w:rsid w:val="00B30607"/>
    <w:rsid w:val="00B3074F"/>
    <w:rsid w:val="00B30966"/>
    <w:rsid w:val="00B30A79"/>
    <w:rsid w:val="00B30C9C"/>
    <w:rsid w:val="00B30FCA"/>
    <w:rsid w:val="00B310DA"/>
    <w:rsid w:val="00B31630"/>
    <w:rsid w:val="00B316EA"/>
    <w:rsid w:val="00B31ABF"/>
    <w:rsid w:val="00B31EAB"/>
    <w:rsid w:val="00B31EDA"/>
    <w:rsid w:val="00B31F4B"/>
    <w:rsid w:val="00B3227F"/>
    <w:rsid w:val="00B32339"/>
    <w:rsid w:val="00B32A81"/>
    <w:rsid w:val="00B32AE1"/>
    <w:rsid w:val="00B32CAD"/>
    <w:rsid w:val="00B32FF4"/>
    <w:rsid w:val="00B33697"/>
    <w:rsid w:val="00B336E0"/>
    <w:rsid w:val="00B3385C"/>
    <w:rsid w:val="00B33A97"/>
    <w:rsid w:val="00B33B1A"/>
    <w:rsid w:val="00B33D97"/>
    <w:rsid w:val="00B34021"/>
    <w:rsid w:val="00B34099"/>
    <w:rsid w:val="00B3438C"/>
    <w:rsid w:val="00B344EF"/>
    <w:rsid w:val="00B344FF"/>
    <w:rsid w:val="00B34717"/>
    <w:rsid w:val="00B34966"/>
    <w:rsid w:val="00B34C88"/>
    <w:rsid w:val="00B351AB"/>
    <w:rsid w:val="00B352AE"/>
    <w:rsid w:val="00B35727"/>
    <w:rsid w:val="00B3574F"/>
    <w:rsid w:val="00B357DA"/>
    <w:rsid w:val="00B35BD8"/>
    <w:rsid w:val="00B35C73"/>
    <w:rsid w:val="00B35C8A"/>
    <w:rsid w:val="00B35F29"/>
    <w:rsid w:val="00B3617B"/>
    <w:rsid w:val="00B36230"/>
    <w:rsid w:val="00B362B2"/>
    <w:rsid w:val="00B363DB"/>
    <w:rsid w:val="00B3678C"/>
    <w:rsid w:val="00B36814"/>
    <w:rsid w:val="00B36889"/>
    <w:rsid w:val="00B36A5D"/>
    <w:rsid w:val="00B36A9D"/>
    <w:rsid w:val="00B36D92"/>
    <w:rsid w:val="00B36E32"/>
    <w:rsid w:val="00B371F8"/>
    <w:rsid w:val="00B37220"/>
    <w:rsid w:val="00B37245"/>
    <w:rsid w:val="00B37392"/>
    <w:rsid w:val="00B375C6"/>
    <w:rsid w:val="00B3762F"/>
    <w:rsid w:val="00B3763E"/>
    <w:rsid w:val="00B37645"/>
    <w:rsid w:val="00B376C6"/>
    <w:rsid w:val="00B37804"/>
    <w:rsid w:val="00B3799B"/>
    <w:rsid w:val="00B3799C"/>
    <w:rsid w:val="00B37AA8"/>
    <w:rsid w:val="00B37CE1"/>
    <w:rsid w:val="00B37DCE"/>
    <w:rsid w:val="00B37EB1"/>
    <w:rsid w:val="00B4015E"/>
    <w:rsid w:val="00B4025B"/>
    <w:rsid w:val="00B402BF"/>
    <w:rsid w:val="00B40361"/>
    <w:rsid w:val="00B40569"/>
    <w:rsid w:val="00B4088D"/>
    <w:rsid w:val="00B4089D"/>
    <w:rsid w:val="00B4097D"/>
    <w:rsid w:val="00B40996"/>
    <w:rsid w:val="00B40A11"/>
    <w:rsid w:val="00B40AC9"/>
    <w:rsid w:val="00B40B1D"/>
    <w:rsid w:val="00B40DA1"/>
    <w:rsid w:val="00B40E23"/>
    <w:rsid w:val="00B41045"/>
    <w:rsid w:val="00B41218"/>
    <w:rsid w:val="00B41706"/>
    <w:rsid w:val="00B41766"/>
    <w:rsid w:val="00B4182C"/>
    <w:rsid w:val="00B41838"/>
    <w:rsid w:val="00B41843"/>
    <w:rsid w:val="00B41847"/>
    <w:rsid w:val="00B41848"/>
    <w:rsid w:val="00B418BB"/>
    <w:rsid w:val="00B419A1"/>
    <w:rsid w:val="00B41DE4"/>
    <w:rsid w:val="00B41F79"/>
    <w:rsid w:val="00B4213D"/>
    <w:rsid w:val="00B42502"/>
    <w:rsid w:val="00B42685"/>
    <w:rsid w:val="00B4278A"/>
    <w:rsid w:val="00B428C5"/>
    <w:rsid w:val="00B4296A"/>
    <w:rsid w:val="00B429B5"/>
    <w:rsid w:val="00B42AAB"/>
    <w:rsid w:val="00B42B15"/>
    <w:rsid w:val="00B42B62"/>
    <w:rsid w:val="00B42C3E"/>
    <w:rsid w:val="00B42EA2"/>
    <w:rsid w:val="00B430FB"/>
    <w:rsid w:val="00B4319D"/>
    <w:rsid w:val="00B43448"/>
    <w:rsid w:val="00B435CC"/>
    <w:rsid w:val="00B43AC9"/>
    <w:rsid w:val="00B43DD9"/>
    <w:rsid w:val="00B44058"/>
    <w:rsid w:val="00B44153"/>
    <w:rsid w:val="00B44164"/>
    <w:rsid w:val="00B4428E"/>
    <w:rsid w:val="00B4428F"/>
    <w:rsid w:val="00B4455E"/>
    <w:rsid w:val="00B445AE"/>
    <w:rsid w:val="00B44913"/>
    <w:rsid w:val="00B44C27"/>
    <w:rsid w:val="00B44C49"/>
    <w:rsid w:val="00B451EE"/>
    <w:rsid w:val="00B45428"/>
    <w:rsid w:val="00B4542B"/>
    <w:rsid w:val="00B4592A"/>
    <w:rsid w:val="00B4596D"/>
    <w:rsid w:val="00B45A47"/>
    <w:rsid w:val="00B45AC8"/>
    <w:rsid w:val="00B460BD"/>
    <w:rsid w:val="00B4610D"/>
    <w:rsid w:val="00B46420"/>
    <w:rsid w:val="00B46765"/>
    <w:rsid w:val="00B46857"/>
    <w:rsid w:val="00B46D58"/>
    <w:rsid w:val="00B4700E"/>
    <w:rsid w:val="00B473BD"/>
    <w:rsid w:val="00B4752B"/>
    <w:rsid w:val="00B47AC2"/>
    <w:rsid w:val="00B47C44"/>
    <w:rsid w:val="00B47C67"/>
    <w:rsid w:val="00B47EAF"/>
    <w:rsid w:val="00B5024B"/>
    <w:rsid w:val="00B505B5"/>
    <w:rsid w:val="00B50707"/>
    <w:rsid w:val="00B5081C"/>
    <w:rsid w:val="00B50E68"/>
    <w:rsid w:val="00B51331"/>
    <w:rsid w:val="00B516CE"/>
    <w:rsid w:val="00B51974"/>
    <w:rsid w:val="00B5200F"/>
    <w:rsid w:val="00B52053"/>
    <w:rsid w:val="00B523DF"/>
    <w:rsid w:val="00B525A6"/>
    <w:rsid w:val="00B5265D"/>
    <w:rsid w:val="00B5276F"/>
    <w:rsid w:val="00B5282E"/>
    <w:rsid w:val="00B528BF"/>
    <w:rsid w:val="00B52B75"/>
    <w:rsid w:val="00B52CBC"/>
    <w:rsid w:val="00B52CC9"/>
    <w:rsid w:val="00B52D10"/>
    <w:rsid w:val="00B52F90"/>
    <w:rsid w:val="00B530D9"/>
    <w:rsid w:val="00B53163"/>
    <w:rsid w:val="00B5390C"/>
    <w:rsid w:val="00B53B93"/>
    <w:rsid w:val="00B53CC4"/>
    <w:rsid w:val="00B53D31"/>
    <w:rsid w:val="00B53DBF"/>
    <w:rsid w:val="00B53F54"/>
    <w:rsid w:val="00B543FA"/>
    <w:rsid w:val="00B545D5"/>
    <w:rsid w:val="00B549D1"/>
    <w:rsid w:val="00B54A09"/>
    <w:rsid w:val="00B54B6F"/>
    <w:rsid w:val="00B54BD8"/>
    <w:rsid w:val="00B54C14"/>
    <w:rsid w:val="00B54C6C"/>
    <w:rsid w:val="00B54DEE"/>
    <w:rsid w:val="00B554C5"/>
    <w:rsid w:val="00B5550B"/>
    <w:rsid w:val="00B558CA"/>
    <w:rsid w:val="00B55B5A"/>
    <w:rsid w:val="00B55D2C"/>
    <w:rsid w:val="00B55DEE"/>
    <w:rsid w:val="00B55F1A"/>
    <w:rsid w:val="00B563CA"/>
    <w:rsid w:val="00B564B9"/>
    <w:rsid w:val="00B564F9"/>
    <w:rsid w:val="00B56829"/>
    <w:rsid w:val="00B56886"/>
    <w:rsid w:val="00B569A5"/>
    <w:rsid w:val="00B56A1A"/>
    <w:rsid w:val="00B56D1E"/>
    <w:rsid w:val="00B56F35"/>
    <w:rsid w:val="00B57064"/>
    <w:rsid w:val="00B57196"/>
    <w:rsid w:val="00B5720D"/>
    <w:rsid w:val="00B573A6"/>
    <w:rsid w:val="00B57406"/>
    <w:rsid w:val="00B5757E"/>
    <w:rsid w:val="00B5778B"/>
    <w:rsid w:val="00B57899"/>
    <w:rsid w:val="00B57939"/>
    <w:rsid w:val="00B57C2F"/>
    <w:rsid w:val="00B57C68"/>
    <w:rsid w:val="00B57CFC"/>
    <w:rsid w:val="00B57D97"/>
    <w:rsid w:val="00B602FC"/>
    <w:rsid w:val="00B60312"/>
    <w:rsid w:val="00B60345"/>
    <w:rsid w:val="00B604E2"/>
    <w:rsid w:val="00B60D1B"/>
    <w:rsid w:val="00B60F7D"/>
    <w:rsid w:val="00B60FFF"/>
    <w:rsid w:val="00B61073"/>
    <w:rsid w:val="00B614A2"/>
    <w:rsid w:val="00B616DE"/>
    <w:rsid w:val="00B6183B"/>
    <w:rsid w:val="00B61971"/>
    <w:rsid w:val="00B61B1F"/>
    <w:rsid w:val="00B61C01"/>
    <w:rsid w:val="00B61C1F"/>
    <w:rsid w:val="00B61CEF"/>
    <w:rsid w:val="00B62012"/>
    <w:rsid w:val="00B62070"/>
    <w:rsid w:val="00B6229D"/>
    <w:rsid w:val="00B6244F"/>
    <w:rsid w:val="00B624CE"/>
    <w:rsid w:val="00B6250B"/>
    <w:rsid w:val="00B629E0"/>
    <w:rsid w:val="00B62AF9"/>
    <w:rsid w:val="00B62BF3"/>
    <w:rsid w:val="00B62D96"/>
    <w:rsid w:val="00B632F4"/>
    <w:rsid w:val="00B6342E"/>
    <w:rsid w:val="00B6365A"/>
    <w:rsid w:val="00B63674"/>
    <w:rsid w:val="00B6378C"/>
    <w:rsid w:val="00B638F7"/>
    <w:rsid w:val="00B63982"/>
    <w:rsid w:val="00B63BD6"/>
    <w:rsid w:val="00B63BF1"/>
    <w:rsid w:val="00B63BF3"/>
    <w:rsid w:val="00B63BF5"/>
    <w:rsid w:val="00B63C24"/>
    <w:rsid w:val="00B63CEB"/>
    <w:rsid w:val="00B63DF5"/>
    <w:rsid w:val="00B64109"/>
    <w:rsid w:val="00B64394"/>
    <w:rsid w:val="00B64627"/>
    <w:rsid w:val="00B646B5"/>
    <w:rsid w:val="00B64819"/>
    <w:rsid w:val="00B6482C"/>
    <w:rsid w:val="00B64B36"/>
    <w:rsid w:val="00B64B8B"/>
    <w:rsid w:val="00B650B3"/>
    <w:rsid w:val="00B65147"/>
    <w:rsid w:val="00B65298"/>
    <w:rsid w:val="00B654DE"/>
    <w:rsid w:val="00B65521"/>
    <w:rsid w:val="00B6575A"/>
    <w:rsid w:val="00B65F77"/>
    <w:rsid w:val="00B661A6"/>
    <w:rsid w:val="00B6637E"/>
    <w:rsid w:val="00B666FA"/>
    <w:rsid w:val="00B66744"/>
    <w:rsid w:val="00B66765"/>
    <w:rsid w:val="00B66842"/>
    <w:rsid w:val="00B66A12"/>
    <w:rsid w:val="00B66B05"/>
    <w:rsid w:val="00B66CC7"/>
    <w:rsid w:val="00B66D5A"/>
    <w:rsid w:val="00B6702D"/>
    <w:rsid w:val="00B6715F"/>
    <w:rsid w:val="00B67435"/>
    <w:rsid w:val="00B678EF"/>
    <w:rsid w:val="00B67E5E"/>
    <w:rsid w:val="00B70069"/>
    <w:rsid w:val="00B7024F"/>
    <w:rsid w:val="00B703FA"/>
    <w:rsid w:val="00B704AD"/>
    <w:rsid w:val="00B7057F"/>
    <w:rsid w:val="00B70A3D"/>
    <w:rsid w:val="00B70B29"/>
    <w:rsid w:val="00B70BF4"/>
    <w:rsid w:val="00B70FD5"/>
    <w:rsid w:val="00B712B2"/>
    <w:rsid w:val="00B714D2"/>
    <w:rsid w:val="00B71645"/>
    <w:rsid w:val="00B716B0"/>
    <w:rsid w:val="00B7182B"/>
    <w:rsid w:val="00B71B21"/>
    <w:rsid w:val="00B71C77"/>
    <w:rsid w:val="00B720B7"/>
    <w:rsid w:val="00B7260F"/>
    <w:rsid w:val="00B72665"/>
    <w:rsid w:val="00B72773"/>
    <w:rsid w:val="00B72CF6"/>
    <w:rsid w:val="00B72E90"/>
    <w:rsid w:val="00B72FC8"/>
    <w:rsid w:val="00B72FD3"/>
    <w:rsid w:val="00B7334F"/>
    <w:rsid w:val="00B736C8"/>
    <w:rsid w:val="00B736C9"/>
    <w:rsid w:val="00B739CB"/>
    <w:rsid w:val="00B73ADB"/>
    <w:rsid w:val="00B73B1D"/>
    <w:rsid w:val="00B73B44"/>
    <w:rsid w:val="00B73C3A"/>
    <w:rsid w:val="00B73DDA"/>
    <w:rsid w:val="00B73FF0"/>
    <w:rsid w:val="00B740BA"/>
    <w:rsid w:val="00B74336"/>
    <w:rsid w:val="00B7450E"/>
    <w:rsid w:val="00B74687"/>
    <w:rsid w:val="00B74AA8"/>
    <w:rsid w:val="00B74B3D"/>
    <w:rsid w:val="00B74F94"/>
    <w:rsid w:val="00B755CF"/>
    <w:rsid w:val="00B7568D"/>
    <w:rsid w:val="00B759EA"/>
    <w:rsid w:val="00B75C8B"/>
    <w:rsid w:val="00B75FBA"/>
    <w:rsid w:val="00B760EF"/>
    <w:rsid w:val="00B762BE"/>
    <w:rsid w:val="00B76311"/>
    <w:rsid w:val="00B76796"/>
    <w:rsid w:val="00B767CD"/>
    <w:rsid w:val="00B76918"/>
    <w:rsid w:val="00B77493"/>
    <w:rsid w:val="00B77912"/>
    <w:rsid w:val="00B779EF"/>
    <w:rsid w:val="00B77A10"/>
    <w:rsid w:val="00B77F2A"/>
    <w:rsid w:val="00B80451"/>
    <w:rsid w:val="00B804B8"/>
    <w:rsid w:val="00B808AF"/>
    <w:rsid w:val="00B80AED"/>
    <w:rsid w:val="00B80D92"/>
    <w:rsid w:val="00B80F1B"/>
    <w:rsid w:val="00B81025"/>
    <w:rsid w:val="00B8118B"/>
    <w:rsid w:val="00B8135A"/>
    <w:rsid w:val="00B813D9"/>
    <w:rsid w:val="00B81529"/>
    <w:rsid w:val="00B8179D"/>
    <w:rsid w:val="00B817E1"/>
    <w:rsid w:val="00B81897"/>
    <w:rsid w:val="00B81A2D"/>
    <w:rsid w:val="00B81A58"/>
    <w:rsid w:val="00B81BE0"/>
    <w:rsid w:val="00B81E24"/>
    <w:rsid w:val="00B8254A"/>
    <w:rsid w:val="00B825D7"/>
    <w:rsid w:val="00B82710"/>
    <w:rsid w:val="00B829FD"/>
    <w:rsid w:val="00B82A19"/>
    <w:rsid w:val="00B82A9B"/>
    <w:rsid w:val="00B82C58"/>
    <w:rsid w:val="00B82DFC"/>
    <w:rsid w:val="00B82F41"/>
    <w:rsid w:val="00B82F75"/>
    <w:rsid w:val="00B82FF7"/>
    <w:rsid w:val="00B8312F"/>
    <w:rsid w:val="00B83395"/>
    <w:rsid w:val="00B83439"/>
    <w:rsid w:val="00B8361E"/>
    <w:rsid w:val="00B838D8"/>
    <w:rsid w:val="00B83906"/>
    <w:rsid w:val="00B83D20"/>
    <w:rsid w:val="00B83DE0"/>
    <w:rsid w:val="00B83FDA"/>
    <w:rsid w:val="00B83FE9"/>
    <w:rsid w:val="00B843C8"/>
    <w:rsid w:val="00B8444E"/>
    <w:rsid w:val="00B844B1"/>
    <w:rsid w:val="00B848F8"/>
    <w:rsid w:val="00B84ADC"/>
    <w:rsid w:val="00B84B5E"/>
    <w:rsid w:val="00B84B8C"/>
    <w:rsid w:val="00B84C6E"/>
    <w:rsid w:val="00B84F1A"/>
    <w:rsid w:val="00B8516C"/>
    <w:rsid w:val="00B851F0"/>
    <w:rsid w:val="00B85232"/>
    <w:rsid w:val="00B8551A"/>
    <w:rsid w:val="00B855FA"/>
    <w:rsid w:val="00B856A4"/>
    <w:rsid w:val="00B8587A"/>
    <w:rsid w:val="00B85B20"/>
    <w:rsid w:val="00B86036"/>
    <w:rsid w:val="00B86106"/>
    <w:rsid w:val="00B86568"/>
    <w:rsid w:val="00B86742"/>
    <w:rsid w:val="00B868EB"/>
    <w:rsid w:val="00B86938"/>
    <w:rsid w:val="00B8698B"/>
    <w:rsid w:val="00B86EB7"/>
    <w:rsid w:val="00B86F8A"/>
    <w:rsid w:val="00B86FC0"/>
    <w:rsid w:val="00B86FC1"/>
    <w:rsid w:val="00B8712F"/>
    <w:rsid w:val="00B8782B"/>
    <w:rsid w:val="00B87870"/>
    <w:rsid w:val="00B879FE"/>
    <w:rsid w:val="00B900D6"/>
    <w:rsid w:val="00B90113"/>
    <w:rsid w:val="00B90415"/>
    <w:rsid w:val="00B90430"/>
    <w:rsid w:val="00B906AF"/>
    <w:rsid w:val="00B906FD"/>
    <w:rsid w:val="00B9077E"/>
    <w:rsid w:val="00B90A2D"/>
    <w:rsid w:val="00B90B27"/>
    <w:rsid w:val="00B90B50"/>
    <w:rsid w:val="00B90CA4"/>
    <w:rsid w:val="00B90D1B"/>
    <w:rsid w:val="00B9124A"/>
    <w:rsid w:val="00B91303"/>
    <w:rsid w:val="00B91608"/>
    <w:rsid w:val="00B918CE"/>
    <w:rsid w:val="00B91B3A"/>
    <w:rsid w:val="00B91B55"/>
    <w:rsid w:val="00B91C05"/>
    <w:rsid w:val="00B91C33"/>
    <w:rsid w:val="00B91C80"/>
    <w:rsid w:val="00B91E7D"/>
    <w:rsid w:val="00B921E9"/>
    <w:rsid w:val="00B922B9"/>
    <w:rsid w:val="00B924FA"/>
    <w:rsid w:val="00B925EE"/>
    <w:rsid w:val="00B9298B"/>
    <w:rsid w:val="00B92C80"/>
    <w:rsid w:val="00B93043"/>
    <w:rsid w:val="00B93103"/>
    <w:rsid w:val="00B9319D"/>
    <w:rsid w:val="00B93230"/>
    <w:rsid w:val="00B93311"/>
    <w:rsid w:val="00B935E5"/>
    <w:rsid w:val="00B937A4"/>
    <w:rsid w:val="00B939FF"/>
    <w:rsid w:val="00B93D92"/>
    <w:rsid w:val="00B93FC5"/>
    <w:rsid w:val="00B9411A"/>
    <w:rsid w:val="00B941B5"/>
    <w:rsid w:val="00B941E8"/>
    <w:rsid w:val="00B94267"/>
    <w:rsid w:val="00B94332"/>
    <w:rsid w:val="00B94481"/>
    <w:rsid w:val="00B946C9"/>
    <w:rsid w:val="00B94A9A"/>
    <w:rsid w:val="00B94BB2"/>
    <w:rsid w:val="00B94C86"/>
    <w:rsid w:val="00B9528F"/>
    <w:rsid w:val="00B9568F"/>
    <w:rsid w:val="00B95BE3"/>
    <w:rsid w:val="00B95DBC"/>
    <w:rsid w:val="00B95F7A"/>
    <w:rsid w:val="00B95FAE"/>
    <w:rsid w:val="00B96520"/>
    <w:rsid w:val="00B965EB"/>
    <w:rsid w:val="00B967CC"/>
    <w:rsid w:val="00B96825"/>
    <w:rsid w:val="00B968C8"/>
    <w:rsid w:val="00B9698D"/>
    <w:rsid w:val="00B96A1D"/>
    <w:rsid w:val="00B96B95"/>
    <w:rsid w:val="00B97234"/>
    <w:rsid w:val="00B972D2"/>
    <w:rsid w:val="00B97361"/>
    <w:rsid w:val="00B973D2"/>
    <w:rsid w:val="00B975E7"/>
    <w:rsid w:val="00B97619"/>
    <w:rsid w:val="00B978BA"/>
    <w:rsid w:val="00B97C46"/>
    <w:rsid w:val="00B97D23"/>
    <w:rsid w:val="00B97EE7"/>
    <w:rsid w:val="00BA01D2"/>
    <w:rsid w:val="00BA04A4"/>
    <w:rsid w:val="00BA0775"/>
    <w:rsid w:val="00BA08D2"/>
    <w:rsid w:val="00BA09C4"/>
    <w:rsid w:val="00BA09E1"/>
    <w:rsid w:val="00BA0B9A"/>
    <w:rsid w:val="00BA0D13"/>
    <w:rsid w:val="00BA0DF5"/>
    <w:rsid w:val="00BA0E0F"/>
    <w:rsid w:val="00BA0F15"/>
    <w:rsid w:val="00BA10CE"/>
    <w:rsid w:val="00BA111C"/>
    <w:rsid w:val="00BA11CB"/>
    <w:rsid w:val="00BA1335"/>
    <w:rsid w:val="00BA13E4"/>
    <w:rsid w:val="00BA13F3"/>
    <w:rsid w:val="00BA14A4"/>
    <w:rsid w:val="00BA153D"/>
    <w:rsid w:val="00BA1620"/>
    <w:rsid w:val="00BA1623"/>
    <w:rsid w:val="00BA1A87"/>
    <w:rsid w:val="00BA1B2A"/>
    <w:rsid w:val="00BA1F1F"/>
    <w:rsid w:val="00BA1F74"/>
    <w:rsid w:val="00BA1FAA"/>
    <w:rsid w:val="00BA1FB4"/>
    <w:rsid w:val="00BA206A"/>
    <w:rsid w:val="00BA24D8"/>
    <w:rsid w:val="00BA26A8"/>
    <w:rsid w:val="00BA2739"/>
    <w:rsid w:val="00BA28EE"/>
    <w:rsid w:val="00BA2E9A"/>
    <w:rsid w:val="00BA30AF"/>
    <w:rsid w:val="00BA30C9"/>
    <w:rsid w:val="00BA3152"/>
    <w:rsid w:val="00BA3155"/>
    <w:rsid w:val="00BA3447"/>
    <w:rsid w:val="00BA3581"/>
    <w:rsid w:val="00BA3583"/>
    <w:rsid w:val="00BA35E6"/>
    <w:rsid w:val="00BA365B"/>
    <w:rsid w:val="00BA3791"/>
    <w:rsid w:val="00BA39BF"/>
    <w:rsid w:val="00BA3BC8"/>
    <w:rsid w:val="00BA3C1D"/>
    <w:rsid w:val="00BA3D71"/>
    <w:rsid w:val="00BA3F27"/>
    <w:rsid w:val="00BA3F97"/>
    <w:rsid w:val="00BA4026"/>
    <w:rsid w:val="00BA4153"/>
    <w:rsid w:val="00BA442B"/>
    <w:rsid w:val="00BA4611"/>
    <w:rsid w:val="00BA4756"/>
    <w:rsid w:val="00BA494E"/>
    <w:rsid w:val="00BA4988"/>
    <w:rsid w:val="00BA4ADC"/>
    <w:rsid w:val="00BA4CA4"/>
    <w:rsid w:val="00BA4DFD"/>
    <w:rsid w:val="00BA50A6"/>
    <w:rsid w:val="00BA516E"/>
    <w:rsid w:val="00BA5483"/>
    <w:rsid w:val="00BA56EB"/>
    <w:rsid w:val="00BA592C"/>
    <w:rsid w:val="00BA5BEE"/>
    <w:rsid w:val="00BA5D44"/>
    <w:rsid w:val="00BA5FD7"/>
    <w:rsid w:val="00BA651D"/>
    <w:rsid w:val="00BA6655"/>
    <w:rsid w:val="00BA6677"/>
    <w:rsid w:val="00BA67E0"/>
    <w:rsid w:val="00BA6839"/>
    <w:rsid w:val="00BA683A"/>
    <w:rsid w:val="00BA69EE"/>
    <w:rsid w:val="00BA6AD3"/>
    <w:rsid w:val="00BA6CD3"/>
    <w:rsid w:val="00BA6E93"/>
    <w:rsid w:val="00BA6ED2"/>
    <w:rsid w:val="00BA730B"/>
    <w:rsid w:val="00BA79F6"/>
    <w:rsid w:val="00BA7C2D"/>
    <w:rsid w:val="00BA7E52"/>
    <w:rsid w:val="00BA7FDA"/>
    <w:rsid w:val="00BB029D"/>
    <w:rsid w:val="00BB02DC"/>
    <w:rsid w:val="00BB044B"/>
    <w:rsid w:val="00BB05EF"/>
    <w:rsid w:val="00BB066D"/>
    <w:rsid w:val="00BB07C2"/>
    <w:rsid w:val="00BB07F1"/>
    <w:rsid w:val="00BB0914"/>
    <w:rsid w:val="00BB0F77"/>
    <w:rsid w:val="00BB10BF"/>
    <w:rsid w:val="00BB1297"/>
    <w:rsid w:val="00BB179F"/>
    <w:rsid w:val="00BB183F"/>
    <w:rsid w:val="00BB18B7"/>
    <w:rsid w:val="00BB1A25"/>
    <w:rsid w:val="00BB1B72"/>
    <w:rsid w:val="00BB1BB8"/>
    <w:rsid w:val="00BB1E5D"/>
    <w:rsid w:val="00BB1EA4"/>
    <w:rsid w:val="00BB1F3D"/>
    <w:rsid w:val="00BB1F8B"/>
    <w:rsid w:val="00BB2040"/>
    <w:rsid w:val="00BB2203"/>
    <w:rsid w:val="00BB2253"/>
    <w:rsid w:val="00BB22BC"/>
    <w:rsid w:val="00BB22EE"/>
    <w:rsid w:val="00BB2423"/>
    <w:rsid w:val="00BB25A7"/>
    <w:rsid w:val="00BB27DD"/>
    <w:rsid w:val="00BB2927"/>
    <w:rsid w:val="00BB2A70"/>
    <w:rsid w:val="00BB2B40"/>
    <w:rsid w:val="00BB2BF3"/>
    <w:rsid w:val="00BB2D77"/>
    <w:rsid w:val="00BB2DE2"/>
    <w:rsid w:val="00BB2F58"/>
    <w:rsid w:val="00BB30DE"/>
    <w:rsid w:val="00BB3456"/>
    <w:rsid w:val="00BB345D"/>
    <w:rsid w:val="00BB3574"/>
    <w:rsid w:val="00BB3B24"/>
    <w:rsid w:val="00BB3E34"/>
    <w:rsid w:val="00BB4245"/>
    <w:rsid w:val="00BB438B"/>
    <w:rsid w:val="00BB44D2"/>
    <w:rsid w:val="00BB459A"/>
    <w:rsid w:val="00BB466E"/>
    <w:rsid w:val="00BB47F5"/>
    <w:rsid w:val="00BB4D14"/>
    <w:rsid w:val="00BB5012"/>
    <w:rsid w:val="00BB5310"/>
    <w:rsid w:val="00BB5A74"/>
    <w:rsid w:val="00BB5C59"/>
    <w:rsid w:val="00BB5E0B"/>
    <w:rsid w:val="00BB6186"/>
    <w:rsid w:val="00BB62E5"/>
    <w:rsid w:val="00BB649A"/>
    <w:rsid w:val="00BB6B45"/>
    <w:rsid w:val="00BB6B65"/>
    <w:rsid w:val="00BB6D55"/>
    <w:rsid w:val="00BB6EB0"/>
    <w:rsid w:val="00BB6ED7"/>
    <w:rsid w:val="00BB6EF4"/>
    <w:rsid w:val="00BB6FBD"/>
    <w:rsid w:val="00BB704D"/>
    <w:rsid w:val="00BB70F6"/>
    <w:rsid w:val="00BB73F3"/>
    <w:rsid w:val="00BB746B"/>
    <w:rsid w:val="00BB777A"/>
    <w:rsid w:val="00BB79A3"/>
    <w:rsid w:val="00BB7BF1"/>
    <w:rsid w:val="00BC00C5"/>
    <w:rsid w:val="00BC03A7"/>
    <w:rsid w:val="00BC0701"/>
    <w:rsid w:val="00BC0735"/>
    <w:rsid w:val="00BC09EA"/>
    <w:rsid w:val="00BC0A41"/>
    <w:rsid w:val="00BC0C26"/>
    <w:rsid w:val="00BC0C4E"/>
    <w:rsid w:val="00BC0DCD"/>
    <w:rsid w:val="00BC0F49"/>
    <w:rsid w:val="00BC1086"/>
    <w:rsid w:val="00BC1521"/>
    <w:rsid w:val="00BC1666"/>
    <w:rsid w:val="00BC1E0F"/>
    <w:rsid w:val="00BC1EEB"/>
    <w:rsid w:val="00BC1FCF"/>
    <w:rsid w:val="00BC20D0"/>
    <w:rsid w:val="00BC21C8"/>
    <w:rsid w:val="00BC22E8"/>
    <w:rsid w:val="00BC22F8"/>
    <w:rsid w:val="00BC2653"/>
    <w:rsid w:val="00BC26A2"/>
    <w:rsid w:val="00BC27EA"/>
    <w:rsid w:val="00BC2948"/>
    <w:rsid w:val="00BC2B35"/>
    <w:rsid w:val="00BC2C6B"/>
    <w:rsid w:val="00BC2D8A"/>
    <w:rsid w:val="00BC2D9F"/>
    <w:rsid w:val="00BC2DA5"/>
    <w:rsid w:val="00BC2E92"/>
    <w:rsid w:val="00BC3080"/>
    <w:rsid w:val="00BC339E"/>
    <w:rsid w:val="00BC36A4"/>
    <w:rsid w:val="00BC3F67"/>
    <w:rsid w:val="00BC3FFB"/>
    <w:rsid w:val="00BC404C"/>
    <w:rsid w:val="00BC40A7"/>
    <w:rsid w:val="00BC40D4"/>
    <w:rsid w:val="00BC415D"/>
    <w:rsid w:val="00BC49EA"/>
    <w:rsid w:val="00BC4BA7"/>
    <w:rsid w:val="00BC4CDD"/>
    <w:rsid w:val="00BC4E47"/>
    <w:rsid w:val="00BC4F24"/>
    <w:rsid w:val="00BC5326"/>
    <w:rsid w:val="00BC5444"/>
    <w:rsid w:val="00BC57A5"/>
    <w:rsid w:val="00BC5A28"/>
    <w:rsid w:val="00BC5AD4"/>
    <w:rsid w:val="00BC5B99"/>
    <w:rsid w:val="00BC5C12"/>
    <w:rsid w:val="00BC5C94"/>
    <w:rsid w:val="00BC5D7B"/>
    <w:rsid w:val="00BC6019"/>
    <w:rsid w:val="00BC6184"/>
    <w:rsid w:val="00BC618B"/>
    <w:rsid w:val="00BC6236"/>
    <w:rsid w:val="00BC624E"/>
    <w:rsid w:val="00BC628F"/>
    <w:rsid w:val="00BC66BC"/>
    <w:rsid w:val="00BC6740"/>
    <w:rsid w:val="00BC6853"/>
    <w:rsid w:val="00BC6C34"/>
    <w:rsid w:val="00BC6E1B"/>
    <w:rsid w:val="00BC6E5A"/>
    <w:rsid w:val="00BC7587"/>
    <w:rsid w:val="00BC7829"/>
    <w:rsid w:val="00BC7ABB"/>
    <w:rsid w:val="00BC7C54"/>
    <w:rsid w:val="00BC7DF4"/>
    <w:rsid w:val="00BD0208"/>
    <w:rsid w:val="00BD0505"/>
    <w:rsid w:val="00BD0690"/>
    <w:rsid w:val="00BD07A1"/>
    <w:rsid w:val="00BD099C"/>
    <w:rsid w:val="00BD0AF7"/>
    <w:rsid w:val="00BD0B11"/>
    <w:rsid w:val="00BD0C05"/>
    <w:rsid w:val="00BD0CC5"/>
    <w:rsid w:val="00BD0EEF"/>
    <w:rsid w:val="00BD10CF"/>
    <w:rsid w:val="00BD1176"/>
    <w:rsid w:val="00BD121A"/>
    <w:rsid w:val="00BD131E"/>
    <w:rsid w:val="00BD15F3"/>
    <w:rsid w:val="00BD1906"/>
    <w:rsid w:val="00BD19ED"/>
    <w:rsid w:val="00BD19F1"/>
    <w:rsid w:val="00BD1EE0"/>
    <w:rsid w:val="00BD1F99"/>
    <w:rsid w:val="00BD25C3"/>
    <w:rsid w:val="00BD26E0"/>
    <w:rsid w:val="00BD27AA"/>
    <w:rsid w:val="00BD293A"/>
    <w:rsid w:val="00BD2BC1"/>
    <w:rsid w:val="00BD2C33"/>
    <w:rsid w:val="00BD2E4F"/>
    <w:rsid w:val="00BD2EDA"/>
    <w:rsid w:val="00BD30E7"/>
    <w:rsid w:val="00BD32A1"/>
    <w:rsid w:val="00BD3337"/>
    <w:rsid w:val="00BD34D2"/>
    <w:rsid w:val="00BD398E"/>
    <w:rsid w:val="00BD3B0C"/>
    <w:rsid w:val="00BD3B29"/>
    <w:rsid w:val="00BD3C15"/>
    <w:rsid w:val="00BD3E36"/>
    <w:rsid w:val="00BD4380"/>
    <w:rsid w:val="00BD4579"/>
    <w:rsid w:val="00BD4615"/>
    <w:rsid w:val="00BD46EC"/>
    <w:rsid w:val="00BD47A6"/>
    <w:rsid w:val="00BD486E"/>
    <w:rsid w:val="00BD498B"/>
    <w:rsid w:val="00BD4BC0"/>
    <w:rsid w:val="00BD4BF7"/>
    <w:rsid w:val="00BD4E0F"/>
    <w:rsid w:val="00BD5025"/>
    <w:rsid w:val="00BD51B5"/>
    <w:rsid w:val="00BD53B1"/>
    <w:rsid w:val="00BD5403"/>
    <w:rsid w:val="00BD57B6"/>
    <w:rsid w:val="00BD5D85"/>
    <w:rsid w:val="00BD5FDA"/>
    <w:rsid w:val="00BD5FDB"/>
    <w:rsid w:val="00BD618A"/>
    <w:rsid w:val="00BD61E4"/>
    <w:rsid w:val="00BD6298"/>
    <w:rsid w:val="00BD632B"/>
    <w:rsid w:val="00BD639C"/>
    <w:rsid w:val="00BD63B1"/>
    <w:rsid w:val="00BD657D"/>
    <w:rsid w:val="00BD66DB"/>
    <w:rsid w:val="00BD6715"/>
    <w:rsid w:val="00BD684C"/>
    <w:rsid w:val="00BD68F2"/>
    <w:rsid w:val="00BD6AA0"/>
    <w:rsid w:val="00BD6BED"/>
    <w:rsid w:val="00BD6C14"/>
    <w:rsid w:val="00BD6D28"/>
    <w:rsid w:val="00BD6FA9"/>
    <w:rsid w:val="00BD725C"/>
    <w:rsid w:val="00BD7519"/>
    <w:rsid w:val="00BD752A"/>
    <w:rsid w:val="00BD7862"/>
    <w:rsid w:val="00BD7ECF"/>
    <w:rsid w:val="00BD7F8E"/>
    <w:rsid w:val="00BE00D4"/>
    <w:rsid w:val="00BE0106"/>
    <w:rsid w:val="00BE02B9"/>
    <w:rsid w:val="00BE0398"/>
    <w:rsid w:val="00BE0466"/>
    <w:rsid w:val="00BE0567"/>
    <w:rsid w:val="00BE06C5"/>
    <w:rsid w:val="00BE0762"/>
    <w:rsid w:val="00BE0ECD"/>
    <w:rsid w:val="00BE110C"/>
    <w:rsid w:val="00BE115D"/>
    <w:rsid w:val="00BE126A"/>
    <w:rsid w:val="00BE133A"/>
    <w:rsid w:val="00BE1532"/>
    <w:rsid w:val="00BE1563"/>
    <w:rsid w:val="00BE193C"/>
    <w:rsid w:val="00BE1BA6"/>
    <w:rsid w:val="00BE1E80"/>
    <w:rsid w:val="00BE202C"/>
    <w:rsid w:val="00BE20D6"/>
    <w:rsid w:val="00BE2147"/>
    <w:rsid w:val="00BE2167"/>
    <w:rsid w:val="00BE247E"/>
    <w:rsid w:val="00BE26C1"/>
    <w:rsid w:val="00BE2761"/>
    <w:rsid w:val="00BE2995"/>
    <w:rsid w:val="00BE29F5"/>
    <w:rsid w:val="00BE2B01"/>
    <w:rsid w:val="00BE2C8A"/>
    <w:rsid w:val="00BE2CFD"/>
    <w:rsid w:val="00BE2ECE"/>
    <w:rsid w:val="00BE2F53"/>
    <w:rsid w:val="00BE3184"/>
    <w:rsid w:val="00BE379B"/>
    <w:rsid w:val="00BE3972"/>
    <w:rsid w:val="00BE39D5"/>
    <w:rsid w:val="00BE3A6E"/>
    <w:rsid w:val="00BE3C95"/>
    <w:rsid w:val="00BE3E78"/>
    <w:rsid w:val="00BE3F47"/>
    <w:rsid w:val="00BE3FC9"/>
    <w:rsid w:val="00BE407A"/>
    <w:rsid w:val="00BE47B1"/>
    <w:rsid w:val="00BE4884"/>
    <w:rsid w:val="00BE48DB"/>
    <w:rsid w:val="00BE4A01"/>
    <w:rsid w:val="00BE4BD1"/>
    <w:rsid w:val="00BE4CEA"/>
    <w:rsid w:val="00BE4D66"/>
    <w:rsid w:val="00BE5078"/>
    <w:rsid w:val="00BE5261"/>
    <w:rsid w:val="00BE58C0"/>
    <w:rsid w:val="00BE5908"/>
    <w:rsid w:val="00BE5B2F"/>
    <w:rsid w:val="00BE5C4A"/>
    <w:rsid w:val="00BE5F72"/>
    <w:rsid w:val="00BE6038"/>
    <w:rsid w:val="00BE6191"/>
    <w:rsid w:val="00BE6225"/>
    <w:rsid w:val="00BE6424"/>
    <w:rsid w:val="00BE679E"/>
    <w:rsid w:val="00BE68B8"/>
    <w:rsid w:val="00BE6900"/>
    <w:rsid w:val="00BE6BD6"/>
    <w:rsid w:val="00BE6D0B"/>
    <w:rsid w:val="00BE6D6B"/>
    <w:rsid w:val="00BE6FDD"/>
    <w:rsid w:val="00BE7467"/>
    <w:rsid w:val="00BE757F"/>
    <w:rsid w:val="00BF02B0"/>
    <w:rsid w:val="00BF0303"/>
    <w:rsid w:val="00BF0385"/>
    <w:rsid w:val="00BF063D"/>
    <w:rsid w:val="00BF0746"/>
    <w:rsid w:val="00BF0A35"/>
    <w:rsid w:val="00BF0A79"/>
    <w:rsid w:val="00BF0AC6"/>
    <w:rsid w:val="00BF0B97"/>
    <w:rsid w:val="00BF0C64"/>
    <w:rsid w:val="00BF0C82"/>
    <w:rsid w:val="00BF1096"/>
    <w:rsid w:val="00BF1785"/>
    <w:rsid w:val="00BF1936"/>
    <w:rsid w:val="00BF194B"/>
    <w:rsid w:val="00BF1965"/>
    <w:rsid w:val="00BF198C"/>
    <w:rsid w:val="00BF1C0F"/>
    <w:rsid w:val="00BF1D8E"/>
    <w:rsid w:val="00BF22CA"/>
    <w:rsid w:val="00BF2318"/>
    <w:rsid w:val="00BF25A5"/>
    <w:rsid w:val="00BF2698"/>
    <w:rsid w:val="00BF290B"/>
    <w:rsid w:val="00BF2CD8"/>
    <w:rsid w:val="00BF2FA2"/>
    <w:rsid w:val="00BF3075"/>
    <w:rsid w:val="00BF313B"/>
    <w:rsid w:val="00BF31E8"/>
    <w:rsid w:val="00BF38C1"/>
    <w:rsid w:val="00BF3CBC"/>
    <w:rsid w:val="00BF3E2B"/>
    <w:rsid w:val="00BF3E37"/>
    <w:rsid w:val="00BF43AC"/>
    <w:rsid w:val="00BF45EA"/>
    <w:rsid w:val="00BF46EB"/>
    <w:rsid w:val="00BF475A"/>
    <w:rsid w:val="00BF4769"/>
    <w:rsid w:val="00BF4894"/>
    <w:rsid w:val="00BF496C"/>
    <w:rsid w:val="00BF4988"/>
    <w:rsid w:val="00BF4BAC"/>
    <w:rsid w:val="00BF4DF3"/>
    <w:rsid w:val="00BF4F95"/>
    <w:rsid w:val="00BF5119"/>
    <w:rsid w:val="00BF51D2"/>
    <w:rsid w:val="00BF5B65"/>
    <w:rsid w:val="00BF5F49"/>
    <w:rsid w:val="00BF6354"/>
    <w:rsid w:val="00BF64D9"/>
    <w:rsid w:val="00BF6518"/>
    <w:rsid w:val="00BF691C"/>
    <w:rsid w:val="00BF6B1F"/>
    <w:rsid w:val="00BF6C26"/>
    <w:rsid w:val="00BF70BB"/>
    <w:rsid w:val="00BF7168"/>
    <w:rsid w:val="00BF72E1"/>
    <w:rsid w:val="00BF7531"/>
    <w:rsid w:val="00BF75F9"/>
    <w:rsid w:val="00BF7854"/>
    <w:rsid w:val="00BF7884"/>
    <w:rsid w:val="00BF7C2C"/>
    <w:rsid w:val="00BF7D29"/>
    <w:rsid w:val="00BF7D2C"/>
    <w:rsid w:val="00BF7E79"/>
    <w:rsid w:val="00BF7FCE"/>
    <w:rsid w:val="00BF7FEA"/>
    <w:rsid w:val="00C000BC"/>
    <w:rsid w:val="00C0013D"/>
    <w:rsid w:val="00C002B9"/>
    <w:rsid w:val="00C0053B"/>
    <w:rsid w:val="00C00A95"/>
    <w:rsid w:val="00C00C7F"/>
    <w:rsid w:val="00C00D6B"/>
    <w:rsid w:val="00C00DFF"/>
    <w:rsid w:val="00C013AE"/>
    <w:rsid w:val="00C01452"/>
    <w:rsid w:val="00C018B3"/>
    <w:rsid w:val="00C01DA3"/>
    <w:rsid w:val="00C01E31"/>
    <w:rsid w:val="00C01EC2"/>
    <w:rsid w:val="00C01FF8"/>
    <w:rsid w:val="00C0202F"/>
    <w:rsid w:val="00C020AE"/>
    <w:rsid w:val="00C020E3"/>
    <w:rsid w:val="00C02369"/>
    <w:rsid w:val="00C025EB"/>
    <w:rsid w:val="00C02688"/>
    <w:rsid w:val="00C026F9"/>
    <w:rsid w:val="00C02A36"/>
    <w:rsid w:val="00C0329C"/>
    <w:rsid w:val="00C034C0"/>
    <w:rsid w:val="00C035F4"/>
    <w:rsid w:val="00C03621"/>
    <w:rsid w:val="00C036B6"/>
    <w:rsid w:val="00C03713"/>
    <w:rsid w:val="00C038A8"/>
    <w:rsid w:val="00C03E11"/>
    <w:rsid w:val="00C04149"/>
    <w:rsid w:val="00C04469"/>
    <w:rsid w:val="00C045E3"/>
    <w:rsid w:val="00C04817"/>
    <w:rsid w:val="00C04DAA"/>
    <w:rsid w:val="00C04E7D"/>
    <w:rsid w:val="00C04EBB"/>
    <w:rsid w:val="00C05874"/>
    <w:rsid w:val="00C05879"/>
    <w:rsid w:val="00C059A0"/>
    <w:rsid w:val="00C05A2E"/>
    <w:rsid w:val="00C05AC5"/>
    <w:rsid w:val="00C05C06"/>
    <w:rsid w:val="00C0627A"/>
    <w:rsid w:val="00C062D6"/>
    <w:rsid w:val="00C069FC"/>
    <w:rsid w:val="00C06B0C"/>
    <w:rsid w:val="00C06B78"/>
    <w:rsid w:val="00C06C54"/>
    <w:rsid w:val="00C06C8E"/>
    <w:rsid w:val="00C06CE1"/>
    <w:rsid w:val="00C06D32"/>
    <w:rsid w:val="00C06F15"/>
    <w:rsid w:val="00C07074"/>
    <w:rsid w:val="00C07315"/>
    <w:rsid w:val="00C07813"/>
    <w:rsid w:val="00C078F9"/>
    <w:rsid w:val="00C07957"/>
    <w:rsid w:val="00C07B17"/>
    <w:rsid w:val="00C07B92"/>
    <w:rsid w:val="00C101E7"/>
    <w:rsid w:val="00C10216"/>
    <w:rsid w:val="00C10268"/>
    <w:rsid w:val="00C1049F"/>
    <w:rsid w:val="00C1071C"/>
    <w:rsid w:val="00C10B1C"/>
    <w:rsid w:val="00C10BA3"/>
    <w:rsid w:val="00C10C19"/>
    <w:rsid w:val="00C10C29"/>
    <w:rsid w:val="00C10C46"/>
    <w:rsid w:val="00C10D7B"/>
    <w:rsid w:val="00C10FDF"/>
    <w:rsid w:val="00C11265"/>
    <w:rsid w:val="00C11572"/>
    <w:rsid w:val="00C115A5"/>
    <w:rsid w:val="00C115D3"/>
    <w:rsid w:val="00C115FD"/>
    <w:rsid w:val="00C116FC"/>
    <w:rsid w:val="00C117AF"/>
    <w:rsid w:val="00C11942"/>
    <w:rsid w:val="00C11C09"/>
    <w:rsid w:val="00C11CE0"/>
    <w:rsid w:val="00C122C0"/>
    <w:rsid w:val="00C1241E"/>
    <w:rsid w:val="00C12455"/>
    <w:rsid w:val="00C124C4"/>
    <w:rsid w:val="00C1271E"/>
    <w:rsid w:val="00C12913"/>
    <w:rsid w:val="00C12AF5"/>
    <w:rsid w:val="00C12CDE"/>
    <w:rsid w:val="00C12DE2"/>
    <w:rsid w:val="00C12EB1"/>
    <w:rsid w:val="00C12F51"/>
    <w:rsid w:val="00C13221"/>
    <w:rsid w:val="00C13304"/>
    <w:rsid w:val="00C13A6D"/>
    <w:rsid w:val="00C13B52"/>
    <w:rsid w:val="00C13CEC"/>
    <w:rsid w:val="00C13D33"/>
    <w:rsid w:val="00C14059"/>
    <w:rsid w:val="00C14139"/>
    <w:rsid w:val="00C142C5"/>
    <w:rsid w:val="00C1442A"/>
    <w:rsid w:val="00C144C0"/>
    <w:rsid w:val="00C145DB"/>
    <w:rsid w:val="00C147F0"/>
    <w:rsid w:val="00C14948"/>
    <w:rsid w:val="00C149F3"/>
    <w:rsid w:val="00C14B9D"/>
    <w:rsid w:val="00C14BE1"/>
    <w:rsid w:val="00C151C5"/>
    <w:rsid w:val="00C1521F"/>
    <w:rsid w:val="00C152BD"/>
    <w:rsid w:val="00C152EB"/>
    <w:rsid w:val="00C15395"/>
    <w:rsid w:val="00C154C1"/>
    <w:rsid w:val="00C155BD"/>
    <w:rsid w:val="00C157F6"/>
    <w:rsid w:val="00C15876"/>
    <w:rsid w:val="00C1597B"/>
    <w:rsid w:val="00C15B42"/>
    <w:rsid w:val="00C15BE6"/>
    <w:rsid w:val="00C15D8D"/>
    <w:rsid w:val="00C15E36"/>
    <w:rsid w:val="00C15EAA"/>
    <w:rsid w:val="00C16530"/>
    <w:rsid w:val="00C168EF"/>
    <w:rsid w:val="00C16960"/>
    <w:rsid w:val="00C169EF"/>
    <w:rsid w:val="00C16BA2"/>
    <w:rsid w:val="00C16C1A"/>
    <w:rsid w:val="00C16FF5"/>
    <w:rsid w:val="00C1760A"/>
    <w:rsid w:val="00C1776C"/>
    <w:rsid w:val="00C178B6"/>
    <w:rsid w:val="00C178FB"/>
    <w:rsid w:val="00C17AF4"/>
    <w:rsid w:val="00C17BAE"/>
    <w:rsid w:val="00C17E05"/>
    <w:rsid w:val="00C17E95"/>
    <w:rsid w:val="00C20183"/>
    <w:rsid w:val="00C201F2"/>
    <w:rsid w:val="00C20208"/>
    <w:rsid w:val="00C20544"/>
    <w:rsid w:val="00C205BE"/>
    <w:rsid w:val="00C206D2"/>
    <w:rsid w:val="00C207B5"/>
    <w:rsid w:val="00C20B6C"/>
    <w:rsid w:val="00C20C79"/>
    <w:rsid w:val="00C21333"/>
    <w:rsid w:val="00C214BD"/>
    <w:rsid w:val="00C218DD"/>
    <w:rsid w:val="00C22229"/>
    <w:rsid w:val="00C2240F"/>
    <w:rsid w:val="00C22757"/>
    <w:rsid w:val="00C22B4A"/>
    <w:rsid w:val="00C22BA7"/>
    <w:rsid w:val="00C231D0"/>
    <w:rsid w:val="00C232DD"/>
    <w:rsid w:val="00C2348F"/>
    <w:rsid w:val="00C2359D"/>
    <w:rsid w:val="00C235E3"/>
    <w:rsid w:val="00C23629"/>
    <w:rsid w:val="00C237AB"/>
    <w:rsid w:val="00C2388B"/>
    <w:rsid w:val="00C23A36"/>
    <w:rsid w:val="00C23CC3"/>
    <w:rsid w:val="00C23D48"/>
    <w:rsid w:val="00C24225"/>
    <w:rsid w:val="00C2428B"/>
    <w:rsid w:val="00C2452D"/>
    <w:rsid w:val="00C245F0"/>
    <w:rsid w:val="00C246E0"/>
    <w:rsid w:val="00C24AE3"/>
    <w:rsid w:val="00C24EDF"/>
    <w:rsid w:val="00C24F98"/>
    <w:rsid w:val="00C251A3"/>
    <w:rsid w:val="00C251D1"/>
    <w:rsid w:val="00C2522C"/>
    <w:rsid w:val="00C25286"/>
    <w:rsid w:val="00C252BE"/>
    <w:rsid w:val="00C2532F"/>
    <w:rsid w:val="00C25968"/>
    <w:rsid w:val="00C259A0"/>
    <w:rsid w:val="00C25AA1"/>
    <w:rsid w:val="00C25BA0"/>
    <w:rsid w:val="00C25DDF"/>
    <w:rsid w:val="00C25ED7"/>
    <w:rsid w:val="00C26168"/>
    <w:rsid w:val="00C26288"/>
    <w:rsid w:val="00C26291"/>
    <w:rsid w:val="00C263CE"/>
    <w:rsid w:val="00C26B00"/>
    <w:rsid w:val="00C26B30"/>
    <w:rsid w:val="00C26B39"/>
    <w:rsid w:val="00C26BAF"/>
    <w:rsid w:val="00C26C17"/>
    <w:rsid w:val="00C27029"/>
    <w:rsid w:val="00C271CB"/>
    <w:rsid w:val="00C271EB"/>
    <w:rsid w:val="00C272B5"/>
    <w:rsid w:val="00C27512"/>
    <w:rsid w:val="00C2773D"/>
    <w:rsid w:val="00C27C5A"/>
    <w:rsid w:val="00C27EDD"/>
    <w:rsid w:val="00C27F88"/>
    <w:rsid w:val="00C27FD9"/>
    <w:rsid w:val="00C300C7"/>
    <w:rsid w:val="00C309D2"/>
    <w:rsid w:val="00C30E78"/>
    <w:rsid w:val="00C30E7F"/>
    <w:rsid w:val="00C31162"/>
    <w:rsid w:val="00C311D2"/>
    <w:rsid w:val="00C314FE"/>
    <w:rsid w:val="00C315C6"/>
    <w:rsid w:val="00C31662"/>
    <w:rsid w:val="00C316F2"/>
    <w:rsid w:val="00C318D0"/>
    <w:rsid w:val="00C31E7B"/>
    <w:rsid w:val="00C31F3A"/>
    <w:rsid w:val="00C32075"/>
    <w:rsid w:val="00C32113"/>
    <w:rsid w:val="00C32155"/>
    <w:rsid w:val="00C32242"/>
    <w:rsid w:val="00C322E1"/>
    <w:rsid w:val="00C322E6"/>
    <w:rsid w:val="00C32331"/>
    <w:rsid w:val="00C32374"/>
    <w:rsid w:val="00C323FF"/>
    <w:rsid w:val="00C325E8"/>
    <w:rsid w:val="00C32717"/>
    <w:rsid w:val="00C3277D"/>
    <w:rsid w:val="00C328A6"/>
    <w:rsid w:val="00C32B59"/>
    <w:rsid w:val="00C32CB4"/>
    <w:rsid w:val="00C33133"/>
    <w:rsid w:val="00C331FD"/>
    <w:rsid w:val="00C33225"/>
    <w:rsid w:val="00C3347C"/>
    <w:rsid w:val="00C33731"/>
    <w:rsid w:val="00C337FE"/>
    <w:rsid w:val="00C338CD"/>
    <w:rsid w:val="00C33AF5"/>
    <w:rsid w:val="00C33B7F"/>
    <w:rsid w:val="00C33C3F"/>
    <w:rsid w:val="00C33E23"/>
    <w:rsid w:val="00C33E52"/>
    <w:rsid w:val="00C3405D"/>
    <w:rsid w:val="00C3437B"/>
    <w:rsid w:val="00C344C7"/>
    <w:rsid w:val="00C3456A"/>
    <w:rsid w:val="00C3475D"/>
    <w:rsid w:val="00C349A6"/>
    <w:rsid w:val="00C34BA6"/>
    <w:rsid w:val="00C34DF7"/>
    <w:rsid w:val="00C35224"/>
    <w:rsid w:val="00C35302"/>
    <w:rsid w:val="00C353D1"/>
    <w:rsid w:val="00C354FD"/>
    <w:rsid w:val="00C35683"/>
    <w:rsid w:val="00C356D8"/>
    <w:rsid w:val="00C357E2"/>
    <w:rsid w:val="00C359F0"/>
    <w:rsid w:val="00C35A0F"/>
    <w:rsid w:val="00C35BBB"/>
    <w:rsid w:val="00C35D48"/>
    <w:rsid w:val="00C35EF7"/>
    <w:rsid w:val="00C35F19"/>
    <w:rsid w:val="00C363FE"/>
    <w:rsid w:val="00C36482"/>
    <w:rsid w:val="00C364CC"/>
    <w:rsid w:val="00C36534"/>
    <w:rsid w:val="00C369B9"/>
    <w:rsid w:val="00C36BE6"/>
    <w:rsid w:val="00C36C22"/>
    <w:rsid w:val="00C36E1A"/>
    <w:rsid w:val="00C372BC"/>
    <w:rsid w:val="00C376C5"/>
    <w:rsid w:val="00C377CA"/>
    <w:rsid w:val="00C37886"/>
    <w:rsid w:val="00C37A01"/>
    <w:rsid w:val="00C37AD7"/>
    <w:rsid w:val="00C37FAF"/>
    <w:rsid w:val="00C40062"/>
    <w:rsid w:val="00C40146"/>
    <w:rsid w:val="00C40182"/>
    <w:rsid w:val="00C401C8"/>
    <w:rsid w:val="00C402C0"/>
    <w:rsid w:val="00C4031F"/>
    <w:rsid w:val="00C40479"/>
    <w:rsid w:val="00C40E86"/>
    <w:rsid w:val="00C4102C"/>
    <w:rsid w:val="00C4148A"/>
    <w:rsid w:val="00C41661"/>
    <w:rsid w:val="00C41941"/>
    <w:rsid w:val="00C41ECB"/>
    <w:rsid w:val="00C41FA1"/>
    <w:rsid w:val="00C421DF"/>
    <w:rsid w:val="00C426A1"/>
    <w:rsid w:val="00C42717"/>
    <w:rsid w:val="00C42728"/>
    <w:rsid w:val="00C42A53"/>
    <w:rsid w:val="00C42B07"/>
    <w:rsid w:val="00C42B1D"/>
    <w:rsid w:val="00C42B63"/>
    <w:rsid w:val="00C42BA4"/>
    <w:rsid w:val="00C42C38"/>
    <w:rsid w:val="00C42DC3"/>
    <w:rsid w:val="00C42F8A"/>
    <w:rsid w:val="00C42FBF"/>
    <w:rsid w:val="00C4346D"/>
    <w:rsid w:val="00C43501"/>
    <w:rsid w:val="00C435C3"/>
    <w:rsid w:val="00C43614"/>
    <w:rsid w:val="00C4364D"/>
    <w:rsid w:val="00C4377C"/>
    <w:rsid w:val="00C43845"/>
    <w:rsid w:val="00C440F4"/>
    <w:rsid w:val="00C44106"/>
    <w:rsid w:val="00C443B8"/>
    <w:rsid w:val="00C444DA"/>
    <w:rsid w:val="00C4455A"/>
    <w:rsid w:val="00C44684"/>
    <w:rsid w:val="00C44C30"/>
    <w:rsid w:val="00C44CD7"/>
    <w:rsid w:val="00C44E1D"/>
    <w:rsid w:val="00C45060"/>
    <w:rsid w:val="00C45185"/>
    <w:rsid w:val="00C4528F"/>
    <w:rsid w:val="00C452FA"/>
    <w:rsid w:val="00C45329"/>
    <w:rsid w:val="00C4535E"/>
    <w:rsid w:val="00C45718"/>
    <w:rsid w:val="00C4593C"/>
    <w:rsid w:val="00C45A67"/>
    <w:rsid w:val="00C45C1F"/>
    <w:rsid w:val="00C45F29"/>
    <w:rsid w:val="00C45FE2"/>
    <w:rsid w:val="00C4617B"/>
    <w:rsid w:val="00C4621C"/>
    <w:rsid w:val="00C46884"/>
    <w:rsid w:val="00C469A4"/>
    <w:rsid w:val="00C46AC8"/>
    <w:rsid w:val="00C46CE8"/>
    <w:rsid w:val="00C473DA"/>
    <w:rsid w:val="00C47477"/>
    <w:rsid w:val="00C476B9"/>
    <w:rsid w:val="00C476E4"/>
    <w:rsid w:val="00C478EF"/>
    <w:rsid w:val="00C479A1"/>
    <w:rsid w:val="00C47B41"/>
    <w:rsid w:val="00C47B89"/>
    <w:rsid w:val="00C47DEC"/>
    <w:rsid w:val="00C47E12"/>
    <w:rsid w:val="00C47F43"/>
    <w:rsid w:val="00C502D1"/>
    <w:rsid w:val="00C50494"/>
    <w:rsid w:val="00C50C2C"/>
    <w:rsid w:val="00C50DC7"/>
    <w:rsid w:val="00C50E6A"/>
    <w:rsid w:val="00C50FDA"/>
    <w:rsid w:val="00C51137"/>
    <w:rsid w:val="00C51229"/>
    <w:rsid w:val="00C51424"/>
    <w:rsid w:val="00C5152B"/>
    <w:rsid w:val="00C51554"/>
    <w:rsid w:val="00C51578"/>
    <w:rsid w:val="00C51705"/>
    <w:rsid w:val="00C5170B"/>
    <w:rsid w:val="00C51B0B"/>
    <w:rsid w:val="00C51BD0"/>
    <w:rsid w:val="00C51FF9"/>
    <w:rsid w:val="00C520AF"/>
    <w:rsid w:val="00C5227E"/>
    <w:rsid w:val="00C52553"/>
    <w:rsid w:val="00C52712"/>
    <w:rsid w:val="00C52F51"/>
    <w:rsid w:val="00C52F5C"/>
    <w:rsid w:val="00C52F9F"/>
    <w:rsid w:val="00C52FBA"/>
    <w:rsid w:val="00C52FC9"/>
    <w:rsid w:val="00C52FCB"/>
    <w:rsid w:val="00C530F6"/>
    <w:rsid w:val="00C53464"/>
    <w:rsid w:val="00C534C6"/>
    <w:rsid w:val="00C535C0"/>
    <w:rsid w:val="00C537C3"/>
    <w:rsid w:val="00C537C6"/>
    <w:rsid w:val="00C53924"/>
    <w:rsid w:val="00C53B7B"/>
    <w:rsid w:val="00C53CD9"/>
    <w:rsid w:val="00C53D5A"/>
    <w:rsid w:val="00C53E7A"/>
    <w:rsid w:val="00C53EBB"/>
    <w:rsid w:val="00C53FBA"/>
    <w:rsid w:val="00C54100"/>
    <w:rsid w:val="00C545A7"/>
    <w:rsid w:val="00C545D3"/>
    <w:rsid w:val="00C54737"/>
    <w:rsid w:val="00C54751"/>
    <w:rsid w:val="00C547D9"/>
    <w:rsid w:val="00C54A91"/>
    <w:rsid w:val="00C54D92"/>
    <w:rsid w:val="00C54D94"/>
    <w:rsid w:val="00C54E0F"/>
    <w:rsid w:val="00C54FAB"/>
    <w:rsid w:val="00C55094"/>
    <w:rsid w:val="00C550CB"/>
    <w:rsid w:val="00C550D3"/>
    <w:rsid w:val="00C55A1A"/>
    <w:rsid w:val="00C55F5B"/>
    <w:rsid w:val="00C56095"/>
    <w:rsid w:val="00C56186"/>
    <w:rsid w:val="00C5647C"/>
    <w:rsid w:val="00C565C5"/>
    <w:rsid w:val="00C565EC"/>
    <w:rsid w:val="00C566C6"/>
    <w:rsid w:val="00C568EF"/>
    <w:rsid w:val="00C56C9E"/>
    <w:rsid w:val="00C56CF1"/>
    <w:rsid w:val="00C56E69"/>
    <w:rsid w:val="00C56E79"/>
    <w:rsid w:val="00C56F52"/>
    <w:rsid w:val="00C57175"/>
    <w:rsid w:val="00C57186"/>
    <w:rsid w:val="00C572F3"/>
    <w:rsid w:val="00C5769E"/>
    <w:rsid w:val="00C57BD4"/>
    <w:rsid w:val="00C57C1C"/>
    <w:rsid w:val="00C57DCC"/>
    <w:rsid w:val="00C57E34"/>
    <w:rsid w:val="00C57E82"/>
    <w:rsid w:val="00C57FA1"/>
    <w:rsid w:val="00C6006A"/>
    <w:rsid w:val="00C60247"/>
    <w:rsid w:val="00C602F5"/>
    <w:rsid w:val="00C604A8"/>
    <w:rsid w:val="00C607AA"/>
    <w:rsid w:val="00C60816"/>
    <w:rsid w:val="00C60D5F"/>
    <w:rsid w:val="00C60E02"/>
    <w:rsid w:val="00C60E84"/>
    <w:rsid w:val="00C60EA9"/>
    <w:rsid w:val="00C60F7A"/>
    <w:rsid w:val="00C60F8A"/>
    <w:rsid w:val="00C61118"/>
    <w:rsid w:val="00C612AD"/>
    <w:rsid w:val="00C612E7"/>
    <w:rsid w:val="00C612F0"/>
    <w:rsid w:val="00C614D9"/>
    <w:rsid w:val="00C61574"/>
    <w:rsid w:val="00C61581"/>
    <w:rsid w:val="00C615D7"/>
    <w:rsid w:val="00C615F1"/>
    <w:rsid w:val="00C616BF"/>
    <w:rsid w:val="00C6175F"/>
    <w:rsid w:val="00C6186F"/>
    <w:rsid w:val="00C61928"/>
    <w:rsid w:val="00C619D9"/>
    <w:rsid w:val="00C61A03"/>
    <w:rsid w:val="00C61BA6"/>
    <w:rsid w:val="00C61C5F"/>
    <w:rsid w:val="00C61CA5"/>
    <w:rsid w:val="00C61E8C"/>
    <w:rsid w:val="00C62360"/>
    <w:rsid w:val="00C623FF"/>
    <w:rsid w:val="00C624BB"/>
    <w:rsid w:val="00C628A3"/>
    <w:rsid w:val="00C62A24"/>
    <w:rsid w:val="00C62A3C"/>
    <w:rsid w:val="00C62A5E"/>
    <w:rsid w:val="00C62AC6"/>
    <w:rsid w:val="00C62C13"/>
    <w:rsid w:val="00C62C68"/>
    <w:rsid w:val="00C62C74"/>
    <w:rsid w:val="00C62F05"/>
    <w:rsid w:val="00C630E9"/>
    <w:rsid w:val="00C632FC"/>
    <w:rsid w:val="00C633AA"/>
    <w:rsid w:val="00C633EF"/>
    <w:rsid w:val="00C63409"/>
    <w:rsid w:val="00C63571"/>
    <w:rsid w:val="00C63619"/>
    <w:rsid w:val="00C63BE3"/>
    <w:rsid w:val="00C63C60"/>
    <w:rsid w:val="00C63CDD"/>
    <w:rsid w:val="00C63D6D"/>
    <w:rsid w:val="00C63E66"/>
    <w:rsid w:val="00C640C2"/>
    <w:rsid w:val="00C642D9"/>
    <w:rsid w:val="00C642ED"/>
    <w:rsid w:val="00C645B6"/>
    <w:rsid w:val="00C64941"/>
    <w:rsid w:val="00C6525A"/>
    <w:rsid w:val="00C65375"/>
    <w:rsid w:val="00C654B2"/>
    <w:rsid w:val="00C65700"/>
    <w:rsid w:val="00C65D71"/>
    <w:rsid w:val="00C65DA3"/>
    <w:rsid w:val="00C66039"/>
    <w:rsid w:val="00C661A6"/>
    <w:rsid w:val="00C66615"/>
    <w:rsid w:val="00C66748"/>
    <w:rsid w:val="00C66761"/>
    <w:rsid w:val="00C669EB"/>
    <w:rsid w:val="00C66B0E"/>
    <w:rsid w:val="00C66B48"/>
    <w:rsid w:val="00C66BD2"/>
    <w:rsid w:val="00C66E78"/>
    <w:rsid w:val="00C66EF4"/>
    <w:rsid w:val="00C66F46"/>
    <w:rsid w:val="00C67134"/>
    <w:rsid w:val="00C6724E"/>
    <w:rsid w:val="00C67299"/>
    <w:rsid w:val="00C6742F"/>
    <w:rsid w:val="00C674C4"/>
    <w:rsid w:val="00C67507"/>
    <w:rsid w:val="00C6771A"/>
    <w:rsid w:val="00C6785E"/>
    <w:rsid w:val="00C67897"/>
    <w:rsid w:val="00C67AB8"/>
    <w:rsid w:val="00C67E09"/>
    <w:rsid w:val="00C67E3B"/>
    <w:rsid w:val="00C701F4"/>
    <w:rsid w:val="00C7021E"/>
    <w:rsid w:val="00C7022B"/>
    <w:rsid w:val="00C70383"/>
    <w:rsid w:val="00C70431"/>
    <w:rsid w:val="00C708C6"/>
    <w:rsid w:val="00C70A54"/>
    <w:rsid w:val="00C70A8E"/>
    <w:rsid w:val="00C70DA0"/>
    <w:rsid w:val="00C711E7"/>
    <w:rsid w:val="00C715BD"/>
    <w:rsid w:val="00C7179E"/>
    <w:rsid w:val="00C71CC0"/>
    <w:rsid w:val="00C72018"/>
    <w:rsid w:val="00C720FD"/>
    <w:rsid w:val="00C7210A"/>
    <w:rsid w:val="00C725BE"/>
    <w:rsid w:val="00C72614"/>
    <w:rsid w:val="00C726CE"/>
    <w:rsid w:val="00C72772"/>
    <w:rsid w:val="00C727C9"/>
    <w:rsid w:val="00C729E1"/>
    <w:rsid w:val="00C72A35"/>
    <w:rsid w:val="00C72A3C"/>
    <w:rsid w:val="00C72CF6"/>
    <w:rsid w:val="00C72DE3"/>
    <w:rsid w:val="00C72E54"/>
    <w:rsid w:val="00C731F3"/>
    <w:rsid w:val="00C738E4"/>
    <w:rsid w:val="00C73B33"/>
    <w:rsid w:val="00C73CD7"/>
    <w:rsid w:val="00C73E18"/>
    <w:rsid w:val="00C73F40"/>
    <w:rsid w:val="00C73FB6"/>
    <w:rsid w:val="00C740FC"/>
    <w:rsid w:val="00C7417F"/>
    <w:rsid w:val="00C741BD"/>
    <w:rsid w:val="00C74B0A"/>
    <w:rsid w:val="00C75038"/>
    <w:rsid w:val="00C750AD"/>
    <w:rsid w:val="00C75487"/>
    <w:rsid w:val="00C756CB"/>
    <w:rsid w:val="00C75A4C"/>
    <w:rsid w:val="00C75B9C"/>
    <w:rsid w:val="00C75C35"/>
    <w:rsid w:val="00C75C49"/>
    <w:rsid w:val="00C75C61"/>
    <w:rsid w:val="00C75C6A"/>
    <w:rsid w:val="00C75E8D"/>
    <w:rsid w:val="00C75EBA"/>
    <w:rsid w:val="00C75F13"/>
    <w:rsid w:val="00C760FD"/>
    <w:rsid w:val="00C76D13"/>
    <w:rsid w:val="00C77137"/>
    <w:rsid w:val="00C77170"/>
    <w:rsid w:val="00C77254"/>
    <w:rsid w:val="00C77269"/>
    <w:rsid w:val="00C7746F"/>
    <w:rsid w:val="00C7749F"/>
    <w:rsid w:val="00C7757A"/>
    <w:rsid w:val="00C775C2"/>
    <w:rsid w:val="00C775EE"/>
    <w:rsid w:val="00C7787B"/>
    <w:rsid w:val="00C77CA0"/>
    <w:rsid w:val="00C77EB4"/>
    <w:rsid w:val="00C77F19"/>
    <w:rsid w:val="00C77F69"/>
    <w:rsid w:val="00C8027B"/>
    <w:rsid w:val="00C80339"/>
    <w:rsid w:val="00C80769"/>
    <w:rsid w:val="00C8092F"/>
    <w:rsid w:val="00C80E56"/>
    <w:rsid w:val="00C80E99"/>
    <w:rsid w:val="00C80F31"/>
    <w:rsid w:val="00C80FB5"/>
    <w:rsid w:val="00C81099"/>
    <w:rsid w:val="00C81122"/>
    <w:rsid w:val="00C8118D"/>
    <w:rsid w:val="00C81492"/>
    <w:rsid w:val="00C814A6"/>
    <w:rsid w:val="00C814BF"/>
    <w:rsid w:val="00C816FE"/>
    <w:rsid w:val="00C81748"/>
    <w:rsid w:val="00C81969"/>
    <w:rsid w:val="00C81BD7"/>
    <w:rsid w:val="00C81C42"/>
    <w:rsid w:val="00C81C93"/>
    <w:rsid w:val="00C8219F"/>
    <w:rsid w:val="00C821AD"/>
    <w:rsid w:val="00C8231D"/>
    <w:rsid w:val="00C82670"/>
    <w:rsid w:val="00C8279B"/>
    <w:rsid w:val="00C82957"/>
    <w:rsid w:val="00C829C2"/>
    <w:rsid w:val="00C82A29"/>
    <w:rsid w:val="00C82A7A"/>
    <w:rsid w:val="00C82B72"/>
    <w:rsid w:val="00C82C9F"/>
    <w:rsid w:val="00C82CCE"/>
    <w:rsid w:val="00C82E84"/>
    <w:rsid w:val="00C8315F"/>
    <w:rsid w:val="00C831BA"/>
    <w:rsid w:val="00C832DE"/>
    <w:rsid w:val="00C836FE"/>
    <w:rsid w:val="00C83939"/>
    <w:rsid w:val="00C83B87"/>
    <w:rsid w:val="00C83E43"/>
    <w:rsid w:val="00C83EDF"/>
    <w:rsid w:val="00C83EE9"/>
    <w:rsid w:val="00C83F3D"/>
    <w:rsid w:val="00C83F45"/>
    <w:rsid w:val="00C84243"/>
    <w:rsid w:val="00C84353"/>
    <w:rsid w:val="00C84381"/>
    <w:rsid w:val="00C843E1"/>
    <w:rsid w:val="00C84665"/>
    <w:rsid w:val="00C8472C"/>
    <w:rsid w:val="00C84855"/>
    <w:rsid w:val="00C849A5"/>
    <w:rsid w:val="00C84CDD"/>
    <w:rsid w:val="00C8512F"/>
    <w:rsid w:val="00C85130"/>
    <w:rsid w:val="00C854C4"/>
    <w:rsid w:val="00C855F3"/>
    <w:rsid w:val="00C85618"/>
    <w:rsid w:val="00C85E05"/>
    <w:rsid w:val="00C862D4"/>
    <w:rsid w:val="00C8634F"/>
    <w:rsid w:val="00C863CB"/>
    <w:rsid w:val="00C8645E"/>
    <w:rsid w:val="00C8659F"/>
    <w:rsid w:val="00C86737"/>
    <w:rsid w:val="00C8683A"/>
    <w:rsid w:val="00C86973"/>
    <w:rsid w:val="00C86C7D"/>
    <w:rsid w:val="00C86D17"/>
    <w:rsid w:val="00C86E1F"/>
    <w:rsid w:val="00C86E33"/>
    <w:rsid w:val="00C87211"/>
    <w:rsid w:val="00C8728F"/>
    <w:rsid w:val="00C87383"/>
    <w:rsid w:val="00C87427"/>
    <w:rsid w:val="00C87591"/>
    <w:rsid w:val="00C876E7"/>
    <w:rsid w:val="00C87D8B"/>
    <w:rsid w:val="00C87F46"/>
    <w:rsid w:val="00C87FE5"/>
    <w:rsid w:val="00C9003E"/>
    <w:rsid w:val="00C9044E"/>
    <w:rsid w:val="00C90530"/>
    <w:rsid w:val="00C906CE"/>
    <w:rsid w:val="00C90A11"/>
    <w:rsid w:val="00C90A97"/>
    <w:rsid w:val="00C910DF"/>
    <w:rsid w:val="00C91118"/>
    <w:rsid w:val="00C911AB"/>
    <w:rsid w:val="00C91265"/>
    <w:rsid w:val="00C9128B"/>
    <w:rsid w:val="00C9131B"/>
    <w:rsid w:val="00C916C4"/>
    <w:rsid w:val="00C918E9"/>
    <w:rsid w:val="00C91B6A"/>
    <w:rsid w:val="00C91CC6"/>
    <w:rsid w:val="00C91E87"/>
    <w:rsid w:val="00C91EA4"/>
    <w:rsid w:val="00C9219D"/>
    <w:rsid w:val="00C925A0"/>
    <w:rsid w:val="00C92766"/>
    <w:rsid w:val="00C92E4F"/>
    <w:rsid w:val="00C92FDA"/>
    <w:rsid w:val="00C93118"/>
    <w:rsid w:val="00C931D3"/>
    <w:rsid w:val="00C9329E"/>
    <w:rsid w:val="00C933BB"/>
    <w:rsid w:val="00C93566"/>
    <w:rsid w:val="00C93838"/>
    <w:rsid w:val="00C93AB0"/>
    <w:rsid w:val="00C93BCF"/>
    <w:rsid w:val="00C93E3D"/>
    <w:rsid w:val="00C94427"/>
    <w:rsid w:val="00C94459"/>
    <w:rsid w:val="00C946FD"/>
    <w:rsid w:val="00C947F5"/>
    <w:rsid w:val="00C94971"/>
    <w:rsid w:val="00C94A4C"/>
    <w:rsid w:val="00C94FCB"/>
    <w:rsid w:val="00C95194"/>
    <w:rsid w:val="00C954E6"/>
    <w:rsid w:val="00C95522"/>
    <w:rsid w:val="00C95928"/>
    <w:rsid w:val="00C95950"/>
    <w:rsid w:val="00C95B6C"/>
    <w:rsid w:val="00C95D2F"/>
    <w:rsid w:val="00C95F6E"/>
    <w:rsid w:val="00C9600E"/>
    <w:rsid w:val="00C961CE"/>
    <w:rsid w:val="00C96265"/>
    <w:rsid w:val="00C96306"/>
    <w:rsid w:val="00C96648"/>
    <w:rsid w:val="00C96684"/>
    <w:rsid w:val="00C9672C"/>
    <w:rsid w:val="00C9672E"/>
    <w:rsid w:val="00C967A5"/>
    <w:rsid w:val="00C96813"/>
    <w:rsid w:val="00C968FB"/>
    <w:rsid w:val="00C96A90"/>
    <w:rsid w:val="00C96E4D"/>
    <w:rsid w:val="00C96FA3"/>
    <w:rsid w:val="00C97164"/>
    <w:rsid w:val="00C97377"/>
    <w:rsid w:val="00C976A6"/>
    <w:rsid w:val="00C97961"/>
    <w:rsid w:val="00C97B99"/>
    <w:rsid w:val="00C97F6D"/>
    <w:rsid w:val="00CA0116"/>
    <w:rsid w:val="00CA0205"/>
    <w:rsid w:val="00CA037F"/>
    <w:rsid w:val="00CA03B4"/>
    <w:rsid w:val="00CA04E5"/>
    <w:rsid w:val="00CA087C"/>
    <w:rsid w:val="00CA0B67"/>
    <w:rsid w:val="00CA0C9B"/>
    <w:rsid w:val="00CA0CC8"/>
    <w:rsid w:val="00CA10B6"/>
    <w:rsid w:val="00CA10FD"/>
    <w:rsid w:val="00CA1132"/>
    <w:rsid w:val="00CA11C5"/>
    <w:rsid w:val="00CA1206"/>
    <w:rsid w:val="00CA1227"/>
    <w:rsid w:val="00CA1314"/>
    <w:rsid w:val="00CA15C1"/>
    <w:rsid w:val="00CA16C3"/>
    <w:rsid w:val="00CA1873"/>
    <w:rsid w:val="00CA197A"/>
    <w:rsid w:val="00CA1B73"/>
    <w:rsid w:val="00CA1C98"/>
    <w:rsid w:val="00CA1D8A"/>
    <w:rsid w:val="00CA1E9B"/>
    <w:rsid w:val="00CA2169"/>
    <w:rsid w:val="00CA2491"/>
    <w:rsid w:val="00CA2790"/>
    <w:rsid w:val="00CA2880"/>
    <w:rsid w:val="00CA2ACE"/>
    <w:rsid w:val="00CA2C80"/>
    <w:rsid w:val="00CA2D40"/>
    <w:rsid w:val="00CA2D9D"/>
    <w:rsid w:val="00CA30E2"/>
    <w:rsid w:val="00CA3103"/>
    <w:rsid w:val="00CA36E9"/>
    <w:rsid w:val="00CA381F"/>
    <w:rsid w:val="00CA39D4"/>
    <w:rsid w:val="00CA3A3A"/>
    <w:rsid w:val="00CA3B61"/>
    <w:rsid w:val="00CA3E64"/>
    <w:rsid w:val="00CA3FC6"/>
    <w:rsid w:val="00CA3FE4"/>
    <w:rsid w:val="00CA4172"/>
    <w:rsid w:val="00CA4476"/>
    <w:rsid w:val="00CA4499"/>
    <w:rsid w:val="00CA495D"/>
    <w:rsid w:val="00CA4D73"/>
    <w:rsid w:val="00CA4DD7"/>
    <w:rsid w:val="00CA5370"/>
    <w:rsid w:val="00CA5751"/>
    <w:rsid w:val="00CA5754"/>
    <w:rsid w:val="00CA590F"/>
    <w:rsid w:val="00CA597C"/>
    <w:rsid w:val="00CA59E7"/>
    <w:rsid w:val="00CA5E7F"/>
    <w:rsid w:val="00CA5FD8"/>
    <w:rsid w:val="00CA6036"/>
    <w:rsid w:val="00CA6072"/>
    <w:rsid w:val="00CA6619"/>
    <w:rsid w:val="00CA6721"/>
    <w:rsid w:val="00CA675F"/>
    <w:rsid w:val="00CA67AF"/>
    <w:rsid w:val="00CA6E02"/>
    <w:rsid w:val="00CA6EDB"/>
    <w:rsid w:val="00CA6F00"/>
    <w:rsid w:val="00CA73E1"/>
    <w:rsid w:val="00CA765E"/>
    <w:rsid w:val="00CA76E7"/>
    <w:rsid w:val="00CA78B6"/>
    <w:rsid w:val="00CA7A18"/>
    <w:rsid w:val="00CA7C25"/>
    <w:rsid w:val="00CA7CFB"/>
    <w:rsid w:val="00CB010E"/>
    <w:rsid w:val="00CB016F"/>
    <w:rsid w:val="00CB033D"/>
    <w:rsid w:val="00CB073B"/>
    <w:rsid w:val="00CB07AB"/>
    <w:rsid w:val="00CB08E5"/>
    <w:rsid w:val="00CB0A9C"/>
    <w:rsid w:val="00CB1344"/>
    <w:rsid w:val="00CB143E"/>
    <w:rsid w:val="00CB1467"/>
    <w:rsid w:val="00CB151A"/>
    <w:rsid w:val="00CB165A"/>
    <w:rsid w:val="00CB17F8"/>
    <w:rsid w:val="00CB19D2"/>
    <w:rsid w:val="00CB1B37"/>
    <w:rsid w:val="00CB1D2A"/>
    <w:rsid w:val="00CB1FFE"/>
    <w:rsid w:val="00CB20E5"/>
    <w:rsid w:val="00CB22DE"/>
    <w:rsid w:val="00CB2668"/>
    <w:rsid w:val="00CB28A4"/>
    <w:rsid w:val="00CB28C6"/>
    <w:rsid w:val="00CB2AA6"/>
    <w:rsid w:val="00CB2B6A"/>
    <w:rsid w:val="00CB2D7E"/>
    <w:rsid w:val="00CB2F31"/>
    <w:rsid w:val="00CB2F7E"/>
    <w:rsid w:val="00CB34C6"/>
    <w:rsid w:val="00CB3502"/>
    <w:rsid w:val="00CB3591"/>
    <w:rsid w:val="00CB36DE"/>
    <w:rsid w:val="00CB3746"/>
    <w:rsid w:val="00CB39BF"/>
    <w:rsid w:val="00CB39EC"/>
    <w:rsid w:val="00CB3EA8"/>
    <w:rsid w:val="00CB4134"/>
    <w:rsid w:val="00CB429B"/>
    <w:rsid w:val="00CB45EA"/>
    <w:rsid w:val="00CB4ADE"/>
    <w:rsid w:val="00CB4D07"/>
    <w:rsid w:val="00CB4DE7"/>
    <w:rsid w:val="00CB4E38"/>
    <w:rsid w:val="00CB4FC2"/>
    <w:rsid w:val="00CB50EB"/>
    <w:rsid w:val="00CB522B"/>
    <w:rsid w:val="00CB528D"/>
    <w:rsid w:val="00CB5386"/>
    <w:rsid w:val="00CB5388"/>
    <w:rsid w:val="00CB5416"/>
    <w:rsid w:val="00CB5874"/>
    <w:rsid w:val="00CB5A41"/>
    <w:rsid w:val="00CB5C54"/>
    <w:rsid w:val="00CB5E57"/>
    <w:rsid w:val="00CB5EB9"/>
    <w:rsid w:val="00CB6415"/>
    <w:rsid w:val="00CB6489"/>
    <w:rsid w:val="00CB650A"/>
    <w:rsid w:val="00CB65AF"/>
    <w:rsid w:val="00CB6798"/>
    <w:rsid w:val="00CB67A3"/>
    <w:rsid w:val="00CB684B"/>
    <w:rsid w:val="00CB6AB4"/>
    <w:rsid w:val="00CB6B35"/>
    <w:rsid w:val="00CB6B7F"/>
    <w:rsid w:val="00CB6C6E"/>
    <w:rsid w:val="00CB7119"/>
    <w:rsid w:val="00CB72DB"/>
    <w:rsid w:val="00CB7331"/>
    <w:rsid w:val="00CB7447"/>
    <w:rsid w:val="00CB7470"/>
    <w:rsid w:val="00CB75BC"/>
    <w:rsid w:val="00CB762D"/>
    <w:rsid w:val="00CB7816"/>
    <w:rsid w:val="00CB7847"/>
    <w:rsid w:val="00CB7B20"/>
    <w:rsid w:val="00CB7CDB"/>
    <w:rsid w:val="00CB7F24"/>
    <w:rsid w:val="00CB7FB5"/>
    <w:rsid w:val="00CC031B"/>
    <w:rsid w:val="00CC08F8"/>
    <w:rsid w:val="00CC0E82"/>
    <w:rsid w:val="00CC0F6C"/>
    <w:rsid w:val="00CC0F79"/>
    <w:rsid w:val="00CC13CB"/>
    <w:rsid w:val="00CC13D6"/>
    <w:rsid w:val="00CC1C0D"/>
    <w:rsid w:val="00CC1C21"/>
    <w:rsid w:val="00CC1D45"/>
    <w:rsid w:val="00CC1DB5"/>
    <w:rsid w:val="00CC1E3F"/>
    <w:rsid w:val="00CC1F40"/>
    <w:rsid w:val="00CC2158"/>
    <w:rsid w:val="00CC2483"/>
    <w:rsid w:val="00CC2927"/>
    <w:rsid w:val="00CC2C12"/>
    <w:rsid w:val="00CC2F01"/>
    <w:rsid w:val="00CC2FDE"/>
    <w:rsid w:val="00CC3041"/>
    <w:rsid w:val="00CC3099"/>
    <w:rsid w:val="00CC31FB"/>
    <w:rsid w:val="00CC3258"/>
    <w:rsid w:val="00CC3452"/>
    <w:rsid w:val="00CC34A5"/>
    <w:rsid w:val="00CC35FB"/>
    <w:rsid w:val="00CC39AD"/>
    <w:rsid w:val="00CC3A74"/>
    <w:rsid w:val="00CC3AFA"/>
    <w:rsid w:val="00CC3BB1"/>
    <w:rsid w:val="00CC3BB5"/>
    <w:rsid w:val="00CC3CC2"/>
    <w:rsid w:val="00CC3D1E"/>
    <w:rsid w:val="00CC3E2D"/>
    <w:rsid w:val="00CC428D"/>
    <w:rsid w:val="00CC42A2"/>
    <w:rsid w:val="00CC42DE"/>
    <w:rsid w:val="00CC4369"/>
    <w:rsid w:val="00CC496C"/>
    <w:rsid w:val="00CC4C73"/>
    <w:rsid w:val="00CC5311"/>
    <w:rsid w:val="00CC5515"/>
    <w:rsid w:val="00CC55AA"/>
    <w:rsid w:val="00CC55F1"/>
    <w:rsid w:val="00CC561D"/>
    <w:rsid w:val="00CC5856"/>
    <w:rsid w:val="00CC593C"/>
    <w:rsid w:val="00CC6159"/>
    <w:rsid w:val="00CC62B7"/>
    <w:rsid w:val="00CC643F"/>
    <w:rsid w:val="00CC6446"/>
    <w:rsid w:val="00CC64F4"/>
    <w:rsid w:val="00CC6517"/>
    <w:rsid w:val="00CC6591"/>
    <w:rsid w:val="00CC6662"/>
    <w:rsid w:val="00CC6B45"/>
    <w:rsid w:val="00CC6BDA"/>
    <w:rsid w:val="00CC6CB0"/>
    <w:rsid w:val="00CC70E2"/>
    <w:rsid w:val="00CC74EA"/>
    <w:rsid w:val="00CC77E4"/>
    <w:rsid w:val="00CC7A3A"/>
    <w:rsid w:val="00CD0046"/>
    <w:rsid w:val="00CD0047"/>
    <w:rsid w:val="00CD009F"/>
    <w:rsid w:val="00CD0381"/>
    <w:rsid w:val="00CD05FB"/>
    <w:rsid w:val="00CD06AE"/>
    <w:rsid w:val="00CD07A2"/>
    <w:rsid w:val="00CD0850"/>
    <w:rsid w:val="00CD09A1"/>
    <w:rsid w:val="00CD0AA7"/>
    <w:rsid w:val="00CD0CD5"/>
    <w:rsid w:val="00CD0E2D"/>
    <w:rsid w:val="00CD1170"/>
    <w:rsid w:val="00CD12AE"/>
    <w:rsid w:val="00CD1335"/>
    <w:rsid w:val="00CD17AC"/>
    <w:rsid w:val="00CD19A8"/>
    <w:rsid w:val="00CD1A96"/>
    <w:rsid w:val="00CD1B70"/>
    <w:rsid w:val="00CD1B97"/>
    <w:rsid w:val="00CD1BFB"/>
    <w:rsid w:val="00CD1D0E"/>
    <w:rsid w:val="00CD2160"/>
    <w:rsid w:val="00CD2260"/>
    <w:rsid w:val="00CD227A"/>
    <w:rsid w:val="00CD2333"/>
    <w:rsid w:val="00CD2384"/>
    <w:rsid w:val="00CD25A9"/>
    <w:rsid w:val="00CD26A9"/>
    <w:rsid w:val="00CD28E7"/>
    <w:rsid w:val="00CD36D5"/>
    <w:rsid w:val="00CD382A"/>
    <w:rsid w:val="00CD3844"/>
    <w:rsid w:val="00CD38E3"/>
    <w:rsid w:val="00CD3A33"/>
    <w:rsid w:val="00CD3DDD"/>
    <w:rsid w:val="00CD3DEF"/>
    <w:rsid w:val="00CD3EAC"/>
    <w:rsid w:val="00CD3EFC"/>
    <w:rsid w:val="00CD414F"/>
    <w:rsid w:val="00CD41E0"/>
    <w:rsid w:val="00CD43EA"/>
    <w:rsid w:val="00CD44FD"/>
    <w:rsid w:val="00CD45AE"/>
    <w:rsid w:val="00CD45C2"/>
    <w:rsid w:val="00CD45F6"/>
    <w:rsid w:val="00CD4629"/>
    <w:rsid w:val="00CD49BF"/>
    <w:rsid w:val="00CD4B0D"/>
    <w:rsid w:val="00CD4BAE"/>
    <w:rsid w:val="00CD4CCC"/>
    <w:rsid w:val="00CD50AA"/>
    <w:rsid w:val="00CD5184"/>
    <w:rsid w:val="00CD537E"/>
    <w:rsid w:val="00CD5402"/>
    <w:rsid w:val="00CD547B"/>
    <w:rsid w:val="00CD5546"/>
    <w:rsid w:val="00CD566C"/>
    <w:rsid w:val="00CD5F08"/>
    <w:rsid w:val="00CD5FA1"/>
    <w:rsid w:val="00CD6357"/>
    <w:rsid w:val="00CD638D"/>
    <w:rsid w:val="00CD63E5"/>
    <w:rsid w:val="00CD650F"/>
    <w:rsid w:val="00CD6590"/>
    <w:rsid w:val="00CD66F1"/>
    <w:rsid w:val="00CD682C"/>
    <w:rsid w:val="00CD692F"/>
    <w:rsid w:val="00CD6A82"/>
    <w:rsid w:val="00CD6BB4"/>
    <w:rsid w:val="00CD6DF4"/>
    <w:rsid w:val="00CD73D4"/>
    <w:rsid w:val="00CD7553"/>
    <w:rsid w:val="00CD760B"/>
    <w:rsid w:val="00CD7C93"/>
    <w:rsid w:val="00CD7CC2"/>
    <w:rsid w:val="00CD7D92"/>
    <w:rsid w:val="00CD7E8C"/>
    <w:rsid w:val="00CE02FB"/>
    <w:rsid w:val="00CE0484"/>
    <w:rsid w:val="00CE0784"/>
    <w:rsid w:val="00CE08FA"/>
    <w:rsid w:val="00CE0A48"/>
    <w:rsid w:val="00CE0D29"/>
    <w:rsid w:val="00CE0EBC"/>
    <w:rsid w:val="00CE0F04"/>
    <w:rsid w:val="00CE0F9F"/>
    <w:rsid w:val="00CE1130"/>
    <w:rsid w:val="00CE1182"/>
    <w:rsid w:val="00CE11E0"/>
    <w:rsid w:val="00CE1520"/>
    <w:rsid w:val="00CE170B"/>
    <w:rsid w:val="00CE1743"/>
    <w:rsid w:val="00CE17E8"/>
    <w:rsid w:val="00CE18A4"/>
    <w:rsid w:val="00CE1B6A"/>
    <w:rsid w:val="00CE1C21"/>
    <w:rsid w:val="00CE1F0D"/>
    <w:rsid w:val="00CE20F6"/>
    <w:rsid w:val="00CE21B1"/>
    <w:rsid w:val="00CE228F"/>
    <w:rsid w:val="00CE2396"/>
    <w:rsid w:val="00CE27E3"/>
    <w:rsid w:val="00CE2B90"/>
    <w:rsid w:val="00CE313E"/>
    <w:rsid w:val="00CE322E"/>
    <w:rsid w:val="00CE368C"/>
    <w:rsid w:val="00CE36AA"/>
    <w:rsid w:val="00CE3905"/>
    <w:rsid w:val="00CE3A93"/>
    <w:rsid w:val="00CE3B4E"/>
    <w:rsid w:val="00CE3F14"/>
    <w:rsid w:val="00CE402E"/>
    <w:rsid w:val="00CE42E1"/>
    <w:rsid w:val="00CE452D"/>
    <w:rsid w:val="00CE4649"/>
    <w:rsid w:val="00CE465E"/>
    <w:rsid w:val="00CE49FB"/>
    <w:rsid w:val="00CE4A7A"/>
    <w:rsid w:val="00CE4DA5"/>
    <w:rsid w:val="00CE4E1B"/>
    <w:rsid w:val="00CE501A"/>
    <w:rsid w:val="00CE5158"/>
    <w:rsid w:val="00CE56AC"/>
    <w:rsid w:val="00CE5802"/>
    <w:rsid w:val="00CE5948"/>
    <w:rsid w:val="00CE5CC5"/>
    <w:rsid w:val="00CE5D07"/>
    <w:rsid w:val="00CE5DFD"/>
    <w:rsid w:val="00CE5FB9"/>
    <w:rsid w:val="00CE6070"/>
    <w:rsid w:val="00CE6120"/>
    <w:rsid w:val="00CE669C"/>
    <w:rsid w:val="00CE673D"/>
    <w:rsid w:val="00CE6776"/>
    <w:rsid w:val="00CE68E0"/>
    <w:rsid w:val="00CE69FE"/>
    <w:rsid w:val="00CE6A00"/>
    <w:rsid w:val="00CE6D0A"/>
    <w:rsid w:val="00CE6FD7"/>
    <w:rsid w:val="00CE7328"/>
    <w:rsid w:val="00CE7454"/>
    <w:rsid w:val="00CE755E"/>
    <w:rsid w:val="00CE7589"/>
    <w:rsid w:val="00CE75F7"/>
    <w:rsid w:val="00CE7684"/>
    <w:rsid w:val="00CE7886"/>
    <w:rsid w:val="00CE78D5"/>
    <w:rsid w:val="00CE79AC"/>
    <w:rsid w:val="00CE7AE5"/>
    <w:rsid w:val="00CE7BA8"/>
    <w:rsid w:val="00CE7BDD"/>
    <w:rsid w:val="00CF0005"/>
    <w:rsid w:val="00CF00D3"/>
    <w:rsid w:val="00CF0327"/>
    <w:rsid w:val="00CF0436"/>
    <w:rsid w:val="00CF0510"/>
    <w:rsid w:val="00CF0528"/>
    <w:rsid w:val="00CF0544"/>
    <w:rsid w:val="00CF0763"/>
    <w:rsid w:val="00CF0884"/>
    <w:rsid w:val="00CF0D4E"/>
    <w:rsid w:val="00CF0EB4"/>
    <w:rsid w:val="00CF0F76"/>
    <w:rsid w:val="00CF1020"/>
    <w:rsid w:val="00CF10AB"/>
    <w:rsid w:val="00CF1227"/>
    <w:rsid w:val="00CF12F6"/>
    <w:rsid w:val="00CF1341"/>
    <w:rsid w:val="00CF137E"/>
    <w:rsid w:val="00CF175B"/>
    <w:rsid w:val="00CF1764"/>
    <w:rsid w:val="00CF1818"/>
    <w:rsid w:val="00CF1BB7"/>
    <w:rsid w:val="00CF1C52"/>
    <w:rsid w:val="00CF200B"/>
    <w:rsid w:val="00CF2136"/>
    <w:rsid w:val="00CF229F"/>
    <w:rsid w:val="00CF24B7"/>
    <w:rsid w:val="00CF258C"/>
    <w:rsid w:val="00CF27A9"/>
    <w:rsid w:val="00CF2C77"/>
    <w:rsid w:val="00CF2FAE"/>
    <w:rsid w:val="00CF3047"/>
    <w:rsid w:val="00CF35A4"/>
    <w:rsid w:val="00CF3935"/>
    <w:rsid w:val="00CF3A66"/>
    <w:rsid w:val="00CF3B73"/>
    <w:rsid w:val="00CF3FD3"/>
    <w:rsid w:val="00CF403A"/>
    <w:rsid w:val="00CF428D"/>
    <w:rsid w:val="00CF474F"/>
    <w:rsid w:val="00CF4AF9"/>
    <w:rsid w:val="00CF4C52"/>
    <w:rsid w:val="00CF4C9E"/>
    <w:rsid w:val="00CF4D3E"/>
    <w:rsid w:val="00CF4FC7"/>
    <w:rsid w:val="00CF5023"/>
    <w:rsid w:val="00CF509E"/>
    <w:rsid w:val="00CF5469"/>
    <w:rsid w:val="00CF563D"/>
    <w:rsid w:val="00CF58BA"/>
    <w:rsid w:val="00CF5D52"/>
    <w:rsid w:val="00CF5E73"/>
    <w:rsid w:val="00CF611C"/>
    <w:rsid w:val="00CF61CA"/>
    <w:rsid w:val="00CF62CB"/>
    <w:rsid w:val="00CF6405"/>
    <w:rsid w:val="00CF642F"/>
    <w:rsid w:val="00CF644B"/>
    <w:rsid w:val="00CF6B0A"/>
    <w:rsid w:val="00CF6B5B"/>
    <w:rsid w:val="00CF6DB0"/>
    <w:rsid w:val="00CF6E2F"/>
    <w:rsid w:val="00CF6ED1"/>
    <w:rsid w:val="00CF6F8D"/>
    <w:rsid w:val="00CF7043"/>
    <w:rsid w:val="00CF723D"/>
    <w:rsid w:val="00CF7509"/>
    <w:rsid w:val="00CF753C"/>
    <w:rsid w:val="00CF7696"/>
    <w:rsid w:val="00CF7700"/>
    <w:rsid w:val="00CF7738"/>
    <w:rsid w:val="00CF77A0"/>
    <w:rsid w:val="00CF7A5E"/>
    <w:rsid w:val="00CF7B24"/>
    <w:rsid w:val="00CF7C18"/>
    <w:rsid w:val="00D0005B"/>
    <w:rsid w:val="00D00129"/>
    <w:rsid w:val="00D003A0"/>
    <w:rsid w:val="00D006B0"/>
    <w:rsid w:val="00D008A3"/>
    <w:rsid w:val="00D009B0"/>
    <w:rsid w:val="00D00EA0"/>
    <w:rsid w:val="00D00F57"/>
    <w:rsid w:val="00D012BC"/>
    <w:rsid w:val="00D015B7"/>
    <w:rsid w:val="00D0165F"/>
    <w:rsid w:val="00D01B09"/>
    <w:rsid w:val="00D01B67"/>
    <w:rsid w:val="00D01D11"/>
    <w:rsid w:val="00D0224A"/>
    <w:rsid w:val="00D022DD"/>
    <w:rsid w:val="00D02576"/>
    <w:rsid w:val="00D02591"/>
    <w:rsid w:val="00D02597"/>
    <w:rsid w:val="00D02758"/>
    <w:rsid w:val="00D0278E"/>
    <w:rsid w:val="00D02898"/>
    <w:rsid w:val="00D028BF"/>
    <w:rsid w:val="00D02A35"/>
    <w:rsid w:val="00D02E53"/>
    <w:rsid w:val="00D02EBA"/>
    <w:rsid w:val="00D02F38"/>
    <w:rsid w:val="00D02F4C"/>
    <w:rsid w:val="00D03329"/>
    <w:rsid w:val="00D03497"/>
    <w:rsid w:val="00D0377E"/>
    <w:rsid w:val="00D0378E"/>
    <w:rsid w:val="00D038C6"/>
    <w:rsid w:val="00D03AC1"/>
    <w:rsid w:val="00D03EDD"/>
    <w:rsid w:val="00D03EE0"/>
    <w:rsid w:val="00D04165"/>
    <w:rsid w:val="00D04213"/>
    <w:rsid w:val="00D0424E"/>
    <w:rsid w:val="00D043A3"/>
    <w:rsid w:val="00D043C8"/>
    <w:rsid w:val="00D0458F"/>
    <w:rsid w:val="00D04665"/>
    <w:rsid w:val="00D047DA"/>
    <w:rsid w:val="00D04AE4"/>
    <w:rsid w:val="00D04E37"/>
    <w:rsid w:val="00D04E38"/>
    <w:rsid w:val="00D05175"/>
    <w:rsid w:val="00D052BD"/>
    <w:rsid w:val="00D0531D"/>
    <w:rsid w:val="00D05335"/>
    <w:rsid w:val="00D05656"/>
    <w:rsid w:val="00D0597F"/>
    <w:rsid w:val="00D059ED"/>
    <w:rsid w:val="00D05C8E"/>
    <w:rsid w:val="00D05FB2"/>
    <w:rsid w:val="00D06196"/>
    <w:rsid w:val="00D0630C"/>
    <w:rsid w:val="00D065B6"/>
    <w:rsid w:val="00D06845"/>
    <w:rsid w:val="00D07183"/>
    <w:rsid w:val="00D071D6"/>
    <w:rsid w:val="00D071F4"/>
    <w:rsid w:val="00D07214"/>
    <w:rsid w:val="00D0722D"/>
    <w:rsid w:val="00D0778A"/>
    <w:rsid w:val="00D077E1"/>
    <w:rsid w:val="00D07D81"/>
    <w:rsid w:val="00D07DB3"/>
    <w:rsid w:val="00D07E83"/>
    <w:rsid w:val="00D10145"/>
    <w:rsid w:val="00D101EA"/>
    <w:rsid w:val="00D10455"/>
    <w:rsid w:val="00D10567"/>
    <w:rsid w:val="00D10732"/>
    <w:rsid w:val="00D109F3"/>
    <w:rsid w:val="00D11194"/>
    <w:rsid w:val="00D1125C"/>
    <w:rsid w:val="00D11297"/>
    <w:rsid w:val="00D112EC"/>
    <w:rsid w:val="00D1135C"/>
    <w:rsid w:val="00D116CC"/>
    <w:rsid w:val="00D11755"/>
    <w:rsid w:val="00D1176D"/>
    <w:rsid w:val="00D1195B"/>
    <w:rsid w:val="00D119A6"/>
    <w:rsid w:val="00D119CB"/>
    <w:rsid w:val="00D11D18"/>
    <w:rsid w:val="00D11DAD"/>
    <w:rsid w:val="00D11F47"/>
    <w:rsid w:val="00D12135"/>
    <w:rsid w:val="00D1234A"/>
    <w:rsid w:val="00D12692"/>
    <w:rsid w:val="00D12716"/>
    <w:rsid w:val="00D127CE"/>
    <w:rsid w:val="00D128A5"/>
    <w:rsid w:val="00D132C7"/>
    <w:rsid w:val="00D135DE"/>
    <w:rsid w:val="00D136E0"/>
    <w:rsid w:val="00D1370F"/>
    <w:rsid w:val="00D138E6"/>
    <w:rsid w:val="00D13B9B"/>
    <w:rsid w:val="00D13BAC"/>
    <w:rsid w:val="00D13D0A"/>
    <w:rsid w:val="00D14599"/>
    <w:rsid w:val="00D14AA7"/>
    <w:rsid w:val="00D14AB6"/>
    <w:rsid w:val="00D14B50"/>
    <w:rsid w:val="00D14C58"/>
    <w:rsid w:val="00D14E5B"/>
    <w:rsid w:val="00D14F30"/>
    <w:rsid w:val="00D150D0"/>
    <w:rsid w:val="00D1538D"/>
    <w:rsid w:val="00D1551D"/>
    <w:rsid w:val="00D15663"/>
    <w:rsid w:val="00D158C4"/>
    <w:rsid w:val="00D159E7"/>
    <w:rsid w:val="00D15B01"/>
    <w:rsid w:val="00D15B6D"/>
    <w:rsid w:val="00D15F54"/>
    <w:rsid w:val="00D16010"/>
    <w:rsid w:val="00D164FC"/>
    <w:rsid w:val="00D165FF"/>
    <w:rsid w:val="00D16881"/>
    <w:rsid w:val="00D1697F"/>
    <w:rsid w:val="00D16A75"/>
    <w:rsid w:val="00D16F44"/>
    <w:rsid w:val="00D1731D"/>
    <w:rsid w:val="00D1755F"/>
    <w:rsid w:val="00D175CF"/>
    <w:rsid w:val="00D1776C"/>
    <w:rsid w:val="00D17B06"/>
    <w:rsid w:val="00D17B25"/>
    <w:rsid w:val="00D17C6F"/>
    <w:rsid w:val="00D17E17"/>
    <w:rsid w:val="00D17EB0"/>
    <w:rsid w:val="00D200B6"/>
    <w:rsid w:val="00D200C0"/>
    <w:rsid w:val="00D201A5"/>
    <w:rsid w:val="00D2020E"/>
    <w:rsid w:val="00D202BF"/>
    <w:rsid w:val="00D20525"/>
    <w:rsid w:val="00D20630"/>
    <w:rsid w:val="00D208E0"/>
    <w:rsid w:val="00D20973"/>
    <w:rsid w:val="00D209A7"/>
    <w:rsid w:val="00D209B6"/>
    <w:rsid w:val="00D20B43"/>
    <w:rsid w:val="00D211AE"/>
    <w:rsid w:val="00D212F1"/>
    <w:rsid w:val="00D2184C"/>
    <w:rsid w:val="00D21A26"/>
    <w:rsid w:val="00D21A8B"/>
    <w:rsid w:val="00D224E0"/>
    <w:rsid w:val="00D226E0"/>
    <w:rsid w:val="00D2279B"/>
    <w:rsid w:val="00D22B7A"/>
    <w:rsid w:val="00D22CE3"/>
    <w:rsid w:val="00D230DA"/>
    <w:rsid w:val="00D231A6"/>
    <w:rsid w:val="00D2326D"/>
    <w:rsid w:val="00D2341A"/>
    <w:rsid w:val="00D23473"/>
    <w:rsid w:val="00D235D1"/>
    <w:rsid w:val="00D235D9"/>
    <w:rsid w:val="00D2377C"/>
    <w:rsid w:val="00D238AC"/>
    <w:rsid w:val="00D23A68"/>
    <w:rsid w:val="00D23C7B"/>
    <w:rsid w:val="00D23E4C"/>
    <w:rsid w:val="00D23FF7"/>
    <w:rsid w:val="00D240D9"/>
    <w:rsid w:val="00D245D3"/>
    <w:rsid w:val="00D24927"/>
    <w:rsid w:val="00D24BEC"/>
    <w:rsid w:val="00D24E2B"/>
    <w:rsid w:val="00D25023"/>
    <w:rsid w:val="00D250F2"/>
    <w:rsid w:val="00D252EB"/>
    <w:rsid w:val="00D255B0"/>
    <w:rsid w:val="00D256AC"/>
    <w:rsid w:val="00D25932"/>
    <w:rsid w:val="00D25A54"/>
    <w:rsid w:val="00D25C30"/>
    <w:rsid w:val="00D25D72"/>
    <w:rsid w:val="00D25E5E"/>
    <w:rsid w:val="00D260C7"/>
    <w:rsid w:val="00D26398"/>
    <w:rsid w:val="00D267DB"/>
    <w:rsid w:val="00D26A13"/>
    <w:rsid w:val="00D270DB"/>
    <w:rsid w:val="00D27177"/>
    <w:rsid w:val="00D27325"/>
    <w:rsid w:val="00D2739B"/>
    <w:rsid w:val="00D27552"/>
    <w:rsid w:val="00D277C4"/>
    <w:rsid w:val="00D27884"/>
    <w:rsid w:val="00D278C2"/>
    <w:rsid w:val="00D2791B"/>
    <w:rsid w:val="00D27A46"/>
    <w:rsid w:val="00D27B5C"/>
    <w:rsid w:val="00D27CA8"/>
    <w:rsid w:val="00D27DB6"/>
    <w:rsid w:val="00D27EFD"/>
    <w:rsid w:val="00D27F10"/>
    <w:rsid w:val="00D3055C"/>
    <w:rsid w:val="00D308F4"/>
    <w:rsid w:val="00D309B6"/>
    <w:rsid w:val="00D30A88"/>
    <w:rsid w:val="00D30BFA"/>
    <w:rsid w:val="00D30FD8"/>
    <w:rsid w:val="00D311E3"/>
    <w:rsid w:val="00D31324"/>
    <w:rsid w:val="00D31536"/>
    <w:rsid w:val="00D3159D"/>
    <w:rsid w:val="00D316B2"/>
    <w:rsid w:val="00D32373"/>
    <w:rsid w:val="00D3266B"/>
    <w:rsid w:val="00D32670"/>
    <w:rsid w:val="00D32A2C"/>
    <w:rsid w:val="00D32BD4"/>
    <w:rsid w:val="00D331EE"/>
    <w:rsid w:val="00D333CD"/>
    <w:rsid w:val="00D334C5"/>
    <w:rsid w:val="00D335DB"/>
    <w:rsid w:val="00D3386B"/>
    <w:rsid w:val="00D33879"/>
    <w:rsid w:val="00D338EC"/>
    <w:rsid w:val="00D339B9"/>
    <w:rsid w:val="00D33A0A"/>
    <w:rsid w:val="00D33A2C"/>
    <w:rsid w:val="00D33B70"/>
    <w:rsid w:val="00D33C6C"/>
    <w:rsid w:val="00D3403E"/>
    <w:rsid w:val="00D34186"/>
    <w:rsid w:val="00D342E0"/>
    <w:rsid w:val="00D34401"/>
    <w:rsid w:val="00D34562"/>
    <w:rsid w:val="00D3466D"/>
    <w:rsid w:val="00D34B6F"/>
    <w:rsid w:val="00D34C3B"/>
    <w:rsid w:val="00D352CB"/>
    <w:rsid w:val="00D352D0"/>
    <w:rsid w:val="00D3548E"/>
    <w:rsid w:val="00D35635"/>
    <w:rsid w:val="00D35A19"/>
    <w:rsid w:val="00D35A39"/>
    <w:rsid w:val="00D35BA3"/>
    <w:rsid w:val="00D35CB9"/>
    <w:rsid w:val="00D35CC0"/>
    <w:rsid w:val="00D35F65"/>
    <w:rsid w:val="00D36078"/>
    <w:rsid w:val="00D361BB"/>
    <w:rsid w:val="00D3641C"/>
    <w:rsid w:val="00D36518"/>
    <w:rsid w:val="00D3679A"/>
    <w:rsid w:val="00D367C7"/>
    <w:rsid w:val="00D368C6"/>
    <w:rsid w:val="00D36A6A"/>
    <w:rsid w:val="00D36BED"/>
    <w:rsid w:val="00D36C3A"/>
    <w:rsid w:val="00D36E73"/>
    <w:rsid w:val="00D36FE9"/>
    <w:rsid w:val="00D3719E"/>
    <w:rsid w:val="00D372B4"/>
    <w:rsid w:val="00D37412"/>
    <w:rsid w:val="00D376B4"/>
    <w:rsid w:val="00D37811"/>
    <w:rsid w:val="00D3789A"/>
    <w:rsid w:val="00D379F5"/>
    <w:rsid w:val="00D37A2C"/>
    <w:rsid w:val="00D37A30"/>
    <w:rsid w:val="00D37B93"/>
    <w:rsid w:val="00D37B9A"/>
    <w:rsid w:val="00D37D0E"/>
    <w:rsid w:val="00D37D48"/>
    <w:rsid w:val="00D37DFE"/>
    <w:rsid w:val="00D37EC7"/>
    <w:rsid w:val="00D37FEE"/>
    <w:rsid w:val="00D40148"/>
    <w:rsid w:val="00D403F4"/>
    <w:rsid w:val="00D404BA"/>
    <w:rsid w:val="00D408D6"/>
    <w:rsid w:val="00D40ADA"/>
    <w:rsid w:val="00D40E40"/>
    <w:rsid w:val="00D40EF1"/>
    <w:rsid w:val="00D41021"/>
    <w:rsid w:val="00D41344"/>
    <w:rsid w:val="00D414F7"/>
    <w:rsid w:val="00D4197F"/>
    <w:rsid w:val="00D41EBA"/>
    <w:rsid w:val="00D421E8"/>
    <w:rsid w:val="00D42477"/>
    <w:rsid w:val="00D42AB2"/>
    <w:rsid w:val="00D42BD3"/>
    <w:rsid w:val="00D42CCB"/>
    <w:rsid w:val="00D42D71"/>
    <w:rsid w:val="00D4311F"/>
    <w:rsid w:val="00D4367A"/>
    <w:rsid w:val="00D4383A"/>
    <w:rsid w:val="00D439F2"/>
    <w:rsid w:val="00D440E6"/>
    <w:rsid w:val="00D4430D"/>
    <w:rsid w:val="00D44622"/>
    <w:rsid w:val="00D448D6"/>
    <w:rsid w:val="00D44A37"/>
    <w:rsid w:val="00D44D65"/>
    <w:rsid w:val="00D44E58"/>
    <w:rsid w:val="00D45140"/>
    <w:rsid w:val="00D45349"/>
    <w:rsid w:val="00D453D4"/>
    <w:rsid w:val="00D45609"/>
    <w:rsid w:val="00D45B43"/>
    <w:rsid w:val="00D45CF1"/>
    <w:rsid w:val="00D4618F"/>
    <w:rsid w:val="00D46192"/>
    <w:rsid w:val="00D462B9"/>
    <w:rsid w:val="00D462D5"/>
    <w:rsid w:val="00D4639F"/>
    <w:rsid w:val="00D46566"/>
    <w:rsid w:val="00D46719"/>
    <w:rsid w:val="00D4672B"/>
    <w:rsid w:val="00D46BF4"/>
    <w:rsid w:val="00D46C10"/>
    <w:rsid w:val="00D46F5E"/>
    <w:rsid w:val="00D47016"/>
    <w:rsid w:val="00D47238"/>
    <w:rsid w:val="00D47244"/>
    <w:rsid w:val="00D472A1"/>
    <w:rsid w:val="00D472E0"/>
    <w:rsid w:val="00D472E6"/>
    <w:rsid w:val="00D47888"/>
    <w:rsid w:val="00D479AD"/>
    <w:rsid w:val="00D47AAE"/>
    <w:rsid w:val="00D47F51"/>
    <w:rsid w:val="00D5020E"/>
    <w:rsid w:val="00D5026A"/>
    <w:rsid w:val="00D502E5"/>
    <w:rsid w:val="00D505A6"/>
    <w:rsid w:val="00D505DB"/>
    <w:rsid w:val="00D50808"/>
    <w:rsid w:val="00D508BD"/>
    <w:rsid w:val="00D5107C"/>
    <w:rsid w:val="00D51244"/>
    <w:rsid w:val="00D512C7"/>
    <w:rsid w:val="00D513B6"/>
    <w:rsid w:val="00D514A2"/>
    <w:rsid w:val="00D51BDF"/>
    <w:rsid w:val="00D51C06"/>
    <w:rsid w:val="00D51F36"/>
    <w:rsid w:val="00D522B2"/>
    <w:rsid w:val="00D52678"/>
    <w:rsid w:val="00D527E6"/>
    <w:rsid w:val="00D52952"/>
    <w:rsid w:val="00D529B9"/>
    <w:rsid w:val="00D529CA"/>
    <w:rsid w:val="00D52B59"/>
    <w:rsid w:val="00D52BA7"/>
    <w:rsid w:val="00D52BF7"/>
    <w:rsid w:val="00D52E65"/>
    <w:rsid w:val="00D52E9D"/>
    <w:rsid w:val="00D531C9"/>
    <w:rsid w:val="00D5338A"/>
    <w:rsid w:val="00D533EE"/>
    <w:rsid w:val="00D534C3"/>
    <w:rsid w:val="00D539D7"/>
    <w:rsid w:val="00D53A8B"/>
    <w:rsid w:val="00D53B38"/>
    <w:rsid w:val="00D53D21"/>
    <w:rsid w:val="00D53DD0"/>
    <w:rsid w:val="00D53E75"/>
    <w:rsid w:val="00D54365"/>
    <w:rsid w:val="00D545C7"/>
    <w:rsid w:val="00D5463C"/>
    <w:rsid w:val="00D546BE"/>
    <w:rsid w:val="00D54C52"/>
    <w:rsid w:val="00D55012"/>
    <w:rsid w:val="00D5504F"/>
    <w:rsid w:val="00D550C5"/>
    <w:rsid w:val="00D55173"/>
    <w:rsid w:val="00D5528E"/>
    <w:rsid w:val="00D5530C"/>
    <w:rsid w:val="00D55364"/>
    <w:rsid w:val="00D554B4"/>
    <w:rsid w:val="00D558BC"/>
    <w:rsid w:val="00D55D52"/>
    <w:rsid w:val="00D55E02"/>
    <w:rsid w:val="00D55F86"/>
    <w:rsid w:val="00D55FF1"/>
    <w:rsid w:val="00D5664D"/>
    <w:rsid w:val="00D567B1"/>
    <w:rsid w:val="00D5684F"/>
    <w:rsid w:val="00D56979"/>
    <w:rsid w:val="00D56A37"/>
    <w:rsid w:val="00D56B06"/>
    <w:rsid w:val="00D56E31"/>
    <w:rsid w:val="00D573B1"/>
    <w:rsid w:val="00D5742A"/>
    <w:rsid w:val="00D57502"/>
    <w:rsid w:val="00D57803"/>
    <w:rsid w:val="00D57CCE"/>
    <w:rsid w:val="00D57D54"/>
    <w:rsid w:val="00D57E85"/>
    <w:rsid w:val="00D57F0C"/>
    <w:rsid w:val="00D60147"/>
    <w:rsid w:val="00D6016E"/>
    <w:rsid w:val="00D60390"/>
    <w:rsid w:val="00D60478"/>
    <w:rsid w:val="00D604DF"/>
    <w:rsid w:val="00D6055E"/>
    <w:rsid w:val="00D608C5"/>
    <w:rsid w:val="00D609F9"/>
    <w:rsid w:val="00D61123"/>
    <w:rsid w:val="00D6116D"/>
    <w:rsid w:val="00D611E9"/>
    <w:rsid w:val="00D615EF"/>
    <w:rsid w:val="00D61798"/>
    <w:rsid w:val="00D618FF"/>
    <w:rsid w:val="00D62499"/>
    <w:rsid w:val="00D62542"/>
    <w:rsid w:val="00D62580"/>
    <w:rsid w:val="00D62858"/>
    <w:rsid w:val="00D62B07"/>
    <w:rsid w:val="00D62D57"/>
    <w:rsid w:val="00D630E6"/>
    <w:rsid w:val="00D63161"/>
    <w:rsid w:val="00D632A1"/>
    <w:rsid w:val="00D63313"/>
    <w:rsid w:val="00D6335D"/>
    <w:rsid w:val="00D6343E"/>
    <w:rsid w:val="00D63874"/>
    <w:rsid w:val="00D63926"/>
    <w:rsid w:val="00D63B09"/>
    <w:rsid w:val="00D63CA4"/>
    <w:rsid w:val="00D63CD5"/>
    <w:rsid w:val="00D63FF9"/>
    <w:rsid w:val="00D6418B"/>
    <w:rsid w:val="00D6442E"/>
    <w:rsid w:val="00D64454"/>
    <w:rsid w:val="00D646CA"/>
    <w:rsid w:val="00D6487F"/>
    <w:rsid w:val="00D6491A"/>
    <w:rsid w:val="00D64A18"/>
    <w:rsid w:val="00D64B3C"/>
    <w:rsid w:val="00D64C15"/>
    <w:rsid w:val="00D64D73"/>
    <w:rsid w:val="00D64E2F"/>
    <w:rsid w:val="00D652CF"/>
    <w:rsid w:val="00D65376"/>
    <w:rsid w:val="00D65378"/>
    <w:rsid w:val="00D65540"/>
    <w:rsid w:val="00D6554B"/>
    <w:rsid w:val="00D655DF"/>
    <w:rsid w:val="00D65837"/>
    <w:rsid w:val="00D659CA"/>
    <w:rsid w:val="00D65C5D"/>
    <w:rsid w:val="00D65CD7"/>
    <w:rsid w:val="00D65DBE"/>
    <w:rsid w:val="00D65E3A"/>
    <w:rsid w:val="00D661B6"/>
    <w:rsid w:val="00D6660E"/>
    <w:rsid w:val="00D6661B"/>
    <w:rsid w:val="00D66707"/>
    <w:rsid w:val="00D66723"/>
    <w:rsid w:val="00D66D39"/>
    <w:rsid w:val="00D671EF"/>
    <w:rsid w:val="00D672FA"/>
    <w:rsid w:val="00D67461"/>
    <w:rsid w:val="00D675FC"/>
    <w:rsid w:val="00D67695"/>
    <w:rsid w:val="00D67B0D"/>
    <w:rsid w:val="00D67B77"/>
    <w:rsid w:val="00D67D09"/>
    <w:rsid w:val="00D67F38"/>
    <w:rsid w:val="00D70195"/>
    <w:rsid w:val="00D702CB"/>
    <w:rsid w:val="00D70929"/>
    <w:rsid w:val="00D70A28"/>
    <w:rsid w:val="00D70A90"/>
    <w:rsid w:val="00D70CA4"/>
    <w:rsid w:val="00D70F00"/>
    <w:rsid w:val="00D70F9B"/>
    <w:rsid w:val="00D713BE"/>
    <w:rsid w:val="00D714D8"/>
    <w:rsid w:val="00D71527"/>
    <w:rsid w:val="00D718D3"/>
    <w:rsid w:val="00D71A47"/>
    <w:rsid w:val="00D71B03"/>
    <w:rsid w:val="00D71B5B"/>
    <w:rsid w:val="00D71EE3"/>
    <w:rsid w:val="00D720D9"/>
    <w:rsid w:val="00D7216C"/>
    <w:rsid w:val="00D725A5"/>
    <w:rsid w:val="00D727AD"/>
    <w:rsid w:val="00D727F9"/>
    <w:rsid w:val="00D728EE"/>
    <w:rsid w:val="00D729DC"/>
    <w:rsid w:val="00D72AB5"/>
    <w:rsid w:val="00D72D31"/>
    <w:rsid w:val="00D73050"/>
    <w:rsid w:val="00D731BB"/>
    <w:rsid w:val="00D734E4"/>
    <w:rsid w:val="00D73517"/>
    <w:rsid w:val="00D736A5"/>
    <w:rsid w:val="00D73B24"/>
    <w:rsid w:val="00D73BF1"/>
    <w:rsid w:val="00D73F1D"/>
    <w:rsid w:val="00D73FF4"/>
    <w:rsid w:val="00D74044"/>
    <w:rsid w:val="00D740A9"/>
    <w:rsid w:val="00D745A6"/>
    <w:rsid w:val="00D74D71"/>
    <w:rsid w:val="00D74EBD"/>
    <w:rsid w:val="00D75028"/>
    <w:rsid w:val="00D7518A"/>
    <w:rsid w:val="00D75346"/>
    <w:rsid w:val="00D7561E"/>
    <w:rsid w:val="00D757AC"/>
    <w:rsid w:val="00D7590A"/>
    <w:rsid w:val="00D75C7E"/>
    <w:rsid w:val="00D75D76"/>
    <w:rsid w:val="00D75E1B"/>
    <w:rsid w:val="00D75EDF"/>
    <w:rsid w:val="00D75F13"/>
    <w:rsid w:val="00D75FBC"/>
    <w:rsid w:val="00D7601B"/>
    <w:rsid w:val="00D76380"/>
    <w:rsid w:val="00D763E7"/>
    <w:rsid w:val="00D7647D"/>
    <w:rsid w:val="00D76524"/>
    <w:rsid w:val="00D76661"/>
    <w:rsid w:val="00D768F5"/>
    <w:rsid w:val="00D76981"/>
    <w:rsid w:val="00D76A84"/>
    <w:rsid w:val="00D76AA3"/>
    <w:rsid w:val="00D76B46"/>
    <w:rsid w:val="00D770FC"/>
    <w:rsid w:val="00D7710A"/>
    <w:rsid w:val="00D77983"/>
    <w:rsid w:val="00D77BA7"/>
    <w:rsid w:val="00D77C4D"/>
    <w:rsid w:val="00D77CAF"/>
    <w:rsid w:val="00D8034B"/>
    <w:rsid w:val="00D80427"/>
    <w:rsid w:val="00D80430"/>
    <w:rsid w:val="00D8050E"/>
    <w:rsid w:val="00D80641"/>
    <w:rsid w:val="00D8073B"/>
    <w:rsid w:val="00D807DE"/>
    <w:rsid w:val="00D8091B"/>
    <w:rsid w:val="00D80C97"/>
    <w:rsid w:val="00D80CF6"/>
    <w:rsid w:val="00D80E90"/>
    <w:rsid w:val="00D812A0"/>
    <w:rsid w:val="00D81311"/>
    <w:rsid w:val="00D81332"/>
    <w:rsid w:val="00D8141F"/>
    <w:rsid w:val="00D814D4"/>
    <w:rsid w:val="00D814D8"/>
    <w:rsid w:val="00D814E4"/>
    <w:rsid w:val="00D816C5"/>
    <w:rsid w:val="00D81BA6"/>
    <w:rsid w:val="00D81BBD"/>
    <w:rsid w:val="00D81C43"/>
    <w:rsid w:val="00D81C84"/>
    <w:rsid w:val="00D821F1"/>
    <w:rsid w:val="00D823E5"/>
    <w:rsid w:val="00D824B2"/>
    <w:rsid w:val="00D826B0"/>
    <w:rsid w:val="00D82B51"/>
    <w:rsid w:val="00D82D9B"/>
    <w:rsid w:val="00D82E07"/>
    <w:rsid w:val="00D82F6C"/>
    <w:rsid w:val="00D830C4"/>
    <w:rsid w:val="00D8314C"/>
    <w:rsid w:val="00D832E8"/>
    <w:rsid w:val="00D8336F"/>
    <w:rsid w:val="00D8371A"/>
    <w:rsid w:val="00D8379F"/>
    <w:rsid w:val="00D838C8"/>
    <w:rsid w:val="00D83A1C"/>
    <w:rsid w:val="00D83EC7"/>
    <w:rsid w:val="00D840C9"/>
    <w:rsid w:val="00D841EB"/>
    <w:rsid w:val="00D8420C"/>
    <w:rsid w:val="00D84477"/>
    <w:rsid w:val="00D84951"/>
    <w:rsid w:val="00D84A65"/>
    <w:rsid w:val="00D84E93"/>
    <w:rsid w:val="00D84F30"/>
    <w:rsid w:val="00D850E1"/>
    <w:rsid w:val="00D8516D"/>
    <w:rsid w:val="00D851CC"/>
    <w:rsid w:val="00D851E4"/>
    <w:rsid w:val="00D8528E"/>
    <w:rsid w:val="00D852A5"/>
    <w:rsid w:val="00D8533C"/>
    <w:rsid w:val="00D85353"/>
    <w:rsid w:val="00D85504"/>
    <w:rsid w:val="00D855BA"/>
    <w:rsid w:val="00D85778"/>
    <w:rsid w:val="00D8581B"/>
    <w:rsid w:val="00D8584C"/>
    <w:rsid w:val="00D8586F"/>
    <w:rsid w:val="00D858CC"/>
    <w:rsid w:val="00D8590B"/>
    <w:rsid w:val="00D8591E"/>
    <w:rsid w:val="00D8596C"/>
    <w:rsid w:val="00D85AD1"/>
    <w:rsid w:val="00D85FDF"/>
    <w:rsid w:val="00D864D0"/>
    <w:rsid w:val="00D86548"/>
    <w:rsid w:val="00D86575"/>
    <w:rsid w:val="00D865FC"/>
    <w:rsid w:val="00D866D0"/>
    <w:rsid w:val="00D867EE"/>
    <w:rsid w:val="00D8683C"/>
    <w:rsid w:val="00D86BCA"/>
    <w:rsid w:val="00D87157"/>
    <w:rsid w:val="00D87673"/>
    <w:rsid w:val="00D87730"/>
    <w:rsid w:val="00D87970"/>
    <w:rsid w:val="00D87AB4"/>
    <w:rsid w:val="00D87C0D"/>
    <w:rsid w:val="00D87CA4"/>
    <w:rsid w:val="00D90071"/>
    <w:rsid w:val="00D9020F"/>
    <w:rsid w:val="00D903F2"/>
    <w:rsid w:val="00D9045D"/>
    <w:rsid w:val="00D9083F"/>
    <w:rsid w:val="00D908F5"/>
    <w:rsid w:val="00D90917"/>
    <w:rsid w:val="00D9096A"/>
    <w:rsid w:val="00D90B67"/>
    <w:rsid w:val="00D90BCD"/>
    <w:rsid w:val="00D90CBA"/>
    <w:rsid w:val="00D90CD6"/>
    <w:rsid w:val="00D912B6"/>
    <w:rsid w:val="00D91325"/>
    <w:rsid w:val="00D913EE"/>
    <w:rsid w:val="00D9140C"/>
    <w:rsid w:val="00D91580"/>
    <w:rsid w:val="00D91647"/>
    <w:rsid w:val="00D92796"/>
    <w:rsid w:val="00D928E0"/>
    <w:rsid w:val="00D92990"/>
    <w:rsid w:val="00D92C7F"/>
    <w:rsid w:val="00D92E05"/>
    <w:rsid w:val="00D92E64"/>
    <w:rsid w:val="00D92F7A"/>
    <w:rsid w:val="00D93243"/>
    <w:rsid w:val="00D933F2"/>
    <w:rsid w:val="00D93608"/>
    <w:rsid w:val="00D93777"/>
    <w:rsid w:val="00D93A16"/>
    <w:rsid w:val="00D93A29"/>
    <w:rsid w:val="00D93B5D"/>
    <w:rsid w:val="00D93C30"/>
    <w:rsid w:val="00D93C69"/>
    <w:rsid w:val="00D940C3"/>
    <w:rsid w:val="00D9428D"/>
    <w:rsid w:val="00D94378"/>
    <w:rsid w:val="00D943FF"/>
    <w:rsid w:val="00D9456D"/>
    <w:rsid w:val="00D94734"/>
    <w:rsid w:val="00D94809"/>
    <w:rsid w:val="00D94873"/>
    <w:rsid w:val="00D948E1"/>
    <w:rsid w:val="00D94D54"/>
    <w:rsid w:val="00D94E72"/>
    <w:rsid w:val="00D94F31"/>
    <w:rsid w:val="00D94F3F"/>
    <w:rsid w:val="00D94F50"/>
    <w:rsid w:val="00D94FB5"/>
    <w:rsid w:val="00D951A6"/>
    <w:rsid w:val="00D951B5"/>
    <w:rsid w:val="00D9525F"/>
    <w:rsid w:val="00D952E5"/>
    <w:rsid w:val="00D95624"/>
    <w:rsid w:val="00D9598B"/>
    <w:rsid w:val="00D959DB"/>
    <w:rsid w:val="00D95A04"/>
    <w:rsid w:val="00D95CB3"/>
    <w:rsid w:val="00D960E0"/>
    <w:rsid w:val="00D965B3"/>
    <w:rsid w:val="00D96839"/>
    <w:rsid w:val="00D96842"/>
    <w:rsid w:val="00D968B8"/>
    <w:rsid w:val="00D96B2E"/>
    <w:rsid w:val="00D96B69"/>
    <w:rsid w:val="00D96BE3"/>
    <w:rsid w:val="00D96C52"/>
    <w:rsid w:val="00D96C72"/>
    <w:rsid w:val="00D96C90"/>
    <w:rsid w:val="00D96CA1"/>
    <w:rsid w:val="00D97064"/>
    <w:rsid w:val="00D9708D"/>
    <w:rsid w:val="00D972F0"/>
    <w:rsid w:val="00D97321"/>
    <w:rsid w:val="00D973C3"/>
    <w:rsid w:val="00D974ED"/>
    <w:rsid w:val="00D97501"/>
    <w:rsid w:val="00D97588"/>
    <w:rsid w:val="00D97634"/>
    <w:rsid w:val="00D97862"/>
    <w:rsid w:val="00D978F0"/>
    <w:rsid w:val="00D9793D"/>
    <w:rsid w:val="00D97B2D"/>
    <w:rsid w:val="00D97C0A"/>
    <w:rsid w:val="00DA016B"/>
    <w:rsid w:val="00DA061E"/>
    <w:rsid w:val="00DA0D60"/>
    <w:rsid w:val="00DA0DC4"/>
    <w:rsid w:val="00DA0E48"/>
    <w:rsid w:val="00DA0F40"/>
    <w:rsid w:val="00DA0F76"/>
    <w:rsid w:val="00DA1123"/>
    <w:rsid w:val="00DA11C9"/>
    <w:rsid w:val="00DA1290"/>
    <w:rsid w:val="00DA1486"/>
    <w:rsid w:val="00DA1567"/>
    <w:rsid w:val="00DA1B2B"/>
    <w:rsid w:val="00DA1D9B"/>
    <w:rsid w:val="00DA1ECE"/>
    <w:rsid w:val="00DA1FAC"/>
    <w:rsid w:val="00DA225B"/>
    <w:rsid w:val="00DA24D2"/>
    <w:rsid w:val="00DA2961"/>
    <w:rsid w:val="00DA2B08"/>
    <w:rsid w:val="00DA2BD4"/>
    <w:rsid w:val="00DA2F5D"/>
    <w:rsid w:val="00DA30AD"/>
    <w:rsid w:val="00DA3166"/>
    <w:rsid w:val="00DA341B"/>
    <w:rsid w:val="00DA35D0"/>
    <w:rsid w:val="00DA36A7"/>
    <w:rsid w:val="00DA3916"/>
    <w:rsid w:val="00DA3B5E"/>
    <w:rsid w:val="00DA3BA4"/>
    <w:rsid w:val="00DA3EEC"/>
    <w:rsid w:val="00DA4048"/>
    <w:rsid w:val="00DA45A8"/>
    <w:rsid w:val="00DA47C5"/>
    <w:rsid w:val="00DA4850"/>
    <w:rsid w:val="00DA4BCC"/>
    <w:rsid w:val="00DA4EF7"/>
    <w:rsid w:val="00DA4F25"/>
    <w:rsid w:val="00DA5205"/>
    <w:rsid w:val="00DA53BF"/>
    <w:rsid w:val="00DA55FF"/>
    <w:rsid w:val="00DA5718"/>
    <w:rsid w:val="00DA5E4F"/>
    <w:rsid w:val="00DA6030"/>
    <w:rsid w:val="00DA6066"/>
    <w:rsid w:val="00DA608F"/>
    <w:rsid w:val="00DA675A"/>
    <w:rsid w:val="00DA6844"/>
    <w:rsid w:val="00DA6A4A"/>
    <w:rsid w:val="00DA6AFA"/>
    <w:rsid w:val="00DA6DBA"/>
    <w:rsid w:val="00DA6DDA"/>
    <w:rsid w:val="00DA6EC5"/>
    <w:rsid w:val="00DA6F7B"/>
    <w:rsid w:val="00DA70EB"/>
    <w:rsid w:val="00DA7377"/>
    <w:rsid w:val="00DA7555"/>
    <w:rsid w:val="00DA795E"/>
    <w:rsid w:val="00DA7A69"/>
    <w:rsid w:val="00DB0651"/>
    <w:rsid w:val="00DB09CF"/>
    <w:rsid w:val="00DB0AB5"/>
    <w:rsid w:val="00DB0C42"/>
    <w:rsid w:val="00DB12A6"/>
    <w:rsid w:val="00DB12F7"/>
    <w:rsid w:val="00DB13D8"/>
    <w:rsid w:val="00DB14DC"/>
    <w:rsid w:val="00DB17F0"/>
    <w:rsid w:val="00DB1801"/>
    <w:rsid w:val="00DB197A"/>
    <w:rsid w:val="00DB1D27"/>
    <w:rsid w:val="00DB1E8B"/>
    <w:rsid w:val="00DB2176"/>
    <w:rsid w:val="00DB21D3"/>
    <w:rsid w:val="00DB2349"/>
    <w:rsid w:val="00DB23F6"/>
    <w:rsid w:val="00DB2417"/>
    <w:rsid w:val="00DB25CE"/>
    <w:rsid w:val="00DB269F"/>
    <w:rsid w:val="00DB283C"/>
    <w:rsid w:val="00DB2A25"/>
    <w:rsid w:val="00DB2BCE"/>
    <w:rsid w:val="00DB2CD0"/>
    <w:rsid w:val="00DB2E2B"/>
    <w:rsid w:val="00DB2E84"/>
    <w:rsid w:val="00DB2ECE"/>
    <w:rsid w:val="00DB2F68"/>
    <w:rsid w:val="00DB2F73"/>
    <w:rsid w:val="00DB2FCA"/>
    <w:rsid w:val="00DB30A3"/>
    <w:rsid w:val="00DB3568"/>
    <w:rsid w:val="00DB35B1"/>
    <w:rsid w:val="00DB364E"/>
    <w:rsid w:val="00DB3745"/>
    <w:rsid w:val="00DB37D5"/>
    <w:rsid w:val="00DB3C93"/>
    <w:rsid w:val="00DB3DC4"/>
    <w:rsid w:val="00DB447B"/>
    <w:rsid w:val="00DB48E8"/>
    <w:rsid w:val="00DB4A48"/>
    <w:rsid w:val="00DB4E25"/>
    <w:rsid w:val="00DB5012"/>
    <w:rsid w:val="00DB512A"/>
    <w:rsid w:val="00DB52B4"/>
    <w:rsid w:val="00DB5540"/>
    <w:rsid w:val="00DB557C"/>
    <w:rsid w:val="00DB580C"/>
    <w:rsid w:val="00DB5B65"/>
    <w:rsid w:val="00DB5BAA"/>
    <w:rsid w:val="00DB5C05"/>
    <w:rsid w:val="00DB5C86"/>
    <w:rsid w:val="00DB5E5D"/>
    <w:rsid w:val="00DB6005"/>
    <w:rsid w:val="00DB650F"/>
    <w:rsid w:val="00DB6559"/>
    <w:rsid w:val="00DB65AC"/>
    <w:rsid w:val="00DB6668"/>
    <w:rsid w:val="00DB6803"/>
    <w:rsid w:val="00DB6A87"/>
    <w:rsid w:val="00DB6D66"/>
    <w:rsid w:val="00DB714E"/>
    <w:rsid w:val="00DB71D1"/>
    <w:rsid w:val="00DB7BE3"/>
    <w:rsid w:val="00DB7BF2"/>
    <w:rsid w:val="00DB7D86"/>
    <w:rsid w:val="00DC00CC"/>
    <w:rsid w:val="00DC01AA"/>
    <w:rsid w:val="00DC046C"/>
    <w:rsid w:val="00DC0532"/>
    <w:rsid w:val="00DC074A"/>
    <w:rsid w:val="00DC081C"/>
    <w:rsid w:val="00DC0D03"/>
    <w:rsid w:val="00DC0E15"/>
    <w:rsid w:val="00DC0E33"/>
    <w:rsid w:val="00DC0E55"/>
    <w:rsid w:val="00DC1A70"/>
    <w:rsid w:val="00DC2053"/>
    <w:rsid w:val="00DC221C"/>
    <w:rsid w:val="00DC22F9"/>
    <w:rsid w:val="00DC23EA"/>
    <w:rsid w:val="00DC23F8"/>
    <w:rsid w:val="00DC29F5"/>
    <w:rsid w:val="00DC2C4D"/>
    <w:rsid w:val="00DC2CDA"/>
    <w:rsid w:val="00DC2EE1"/>
    <w:rsid w:val="00DC32AB"/>
    <w:rsid w:val="00DC348C"/>
    <w:rsid w:val="00DC39CB"/>
    <w:rsid w:val="00DC3E4C"/>
    <w:rsid w:val="00DC4005"/>
    <w:rsid w:val="00DC4267"/>
    <w:rsid w:val="00DC4276"/>
    <w:rsid w:val="00DC4499"/>
    <w:rsid w:val="00DC45A8"/>
    <w:rsid w:val="00DC45F9"/>
    <w:rsid w:val="00DC4806"/>
    <w:rsid w:val="00DC4A31"/>
    <w:rsid w:val="00DC4C11"/>
    <w:rsid w:val="00DC4EE5"/>
    <w:rsid w:val="00DC4F58"/>
    <w:rsid w:val="00DC5438"/>
    <w:rsid w:val="00DC5659"/>
    <w:rsid w:val="00DC58DF"/>
    <w:rsid w:val="00DC5A05"/>
    <w:rsid w:val="00DC5AEA"/>
    <w:rsid w:val="00DC5AF3"/>
    <w:rsid w:val="00DC5F97"/>
    <w:rsid w:val="00DC5FA2"/>
    <w:rsid w:val="00DC5FCC"/>
    <w:rsid w:val="00DC6018"/>
    <w:rsid w:val="00DC6339"/>
    <w:rsid w:val="00DC63F7"/>
    <w:rsid w:val="00DC6511"/>
    <w:rsid w:val="00DC653C"/>
    <w:rsid w:val="00DC65B4"/>
    <w:rsid w:val="00DC6607"/>
    <w:rsid w:val="00DC69CA"/>
    <w:rsid w:val="00DC6A20"/>
    <w:rsid w:val="00DC6ADF"/>
    <w:rsid w:val="00DC6B33"/>
    <w:rsid w:val="00DC6C48"/>
    <w:rsid w:val="00DC6D6E"/>
    <w:rsid w:val="00DC6E74"/>
    <w:rsid w:val="00DC6EC5"/>
    <w:rsid w:val="00DC6FC6"/>
    <w:rsid w:val="00DC6FF2"/>
    <w:rsid w:val="00DC70DA"/>
    <w:rsid w:val="00DC7160"/>
    <w:rsid w:val="00DC7328"/>
    <w:rsid w:val="00DC7ADB"/>
    <w:rsid w:val="00DC7B8A"/>
    <w:rsid w:val="00DC7B91"/>
    <w:rsid w:val="00DC7CA7"/>
    <w:rsid w:val="00DC7CCC"/>
    <w:rsid w:val="00DC7D6F"/>
    <w:rsid w:val="00DC7F24"/>
    <w:rsid w:val="00DC7FC1"/>
    <w:rsid w:val="00DD0483"/>
    <w:rsid w:val="00DD049F"/>
    <w:rsid w:val="00DD051F"/>
    <w:rsid w:val="00DD05AC"/>
    <w:rsid w:val="00DD0730"/>
    <w:rsid w:val="00DD0A63"/>
    <w:rsid w:val="00DD0AA8"/>
    <w:rsid w:val="00DD0B3F"/>
    <w:rsid w:val="00DD0B83"/>
    <w:rsid w:val="00DD0C7D"/>
    <w:rsid w:val="00DD0ED2"/>
    <w:rsid w:val="00DD1194"/>
    <w:rsid w:val="00DD11CC"/>
    <w:rsid w:val="00DD126D"/>
    <w:rsid w:val="00DD128E"/>
    <w:rsid w:val="00DD13FD"/>
    <w:rsid w:val="00DD19CF"/>
    <w:rsid w:val="00DD1A9E"/>
    <w:rsid w:val="00DD1B05"/>
    <w:rsid w:val="00DD1C46"/>
    <w:rsid w:val="00DD1C92"/>
    <w:rsid w:val="00DD1F64"/>
    <w:rsid w:val="00DD1F94"/>
    <w:rsid w:val="00DD1F98"/>
    <w:rsid w:val="00DD21E5"/>
    <w:rsid w:val="00DD2790"/>
    <w:rsid w:val="00DD2BCB"/>
    <w:rsid w:val="00DD2E49"/>
    <w:rsid w:val="00DD2F6F"/>
    <w:rsid w:val="00DD2F95"/>
    <w:rsid w:val="00DD35F3"/>
    <w:rsid w:val="00DD36F2"/>
    <w:rsid w:val="00DD38A7"/>
    <w:rsid w:val="00DD39D5"/>
    <w:rsid w:val="00DD3AFC"/>
    <w:rsid w:val="00DD3CA7"/>
    <w:rsid w:val="00DD40AB"/>
    <w:rsid w:val="00DD4507"/>
    <w:rsid w:val="00DD48DB"/>
    <w:rsid w:val="00DD4A46"/>
    <w:rsid w:val="00DD4A50"/>
    <w:rsid w:val="00DD4BA3"/>
    <w:rsid w:val="00DD51B2"/>
    <w:rsid w:val="00DD5222"/>
    <w:rsid w:val="00DD526F"/>
    <w:rsid w:val="00DD527E"/>
    <w:rsid w:val="00DD567B"/>
    <w:rsid w:val="00DD5686"/>
    <w:rsid w:val="00DD591E"/>
    <w:rsid w:val="00DD5A93"/>
    <w:rsid w:val="00DD5D3C"/>
    <w:rsid w:val="00DD5F18"/>
    <w:rsid w:val="00DD6504"/>
    <w:rsid w:val="00DD6548"/>
    <w:rsid w:val="00DD6573"/>
    <w:rsid w:val="00DD662E"/>
    <w:rsid w:val="00DD6E68"/>
    <w:rsid w:val="00DD6EFE"/>
    <w:rsid w:val="00DD7073"/>
    <w:rsid w:val="00DD747E"/>
    <w:rsid w:val="00DD7742"/>
    <w:rsid w:val="00DD789B"/>
    <w:rsid w:val="00DD78EC"/>
    <w:rsid w:val="00DD7965"/>
    <w:rsid w:val="00DD7DFF"/>
    <w:rsid w:val="00DE005B"/>
    <w:rsid w:val="00DE0742"/>
    <w:rsid w:val="00DE08F8"/>
    <w:rsid w:val="00DE09E3"/>
    <w:rsid w:val="00DE0A30"/>
    <w:rsid w:val="00DE0D63"/>
    <w:rsid w:val="00DE1477"/>
    <w:rsid w:val="00DE178E"/>
    <w:rsid w:val="00DE17FB"/>
    <w:rsid w:val="00DE1AD9"/>
    <w:rsid w:val="00DE1ADD"/>
    <w:rsid w:val="00DE1B82"/>
    <w:rsid w:val="00DE1D2C"/>
    <w:rsid w:val="00DE2504"/>
    <w:rsid w:val="00DE2809"/>
    <w:rsid w:val="00DE28A7"/>
    <w:rsid w:val="00DE2A47"/>
    <w:rsid w:val="00DE2A6B"/>
    <w:rsid w:val="00DE2C83"/>
    <w:rsid w:val="00DE33A4"/>
    <w:rsid w:val="00DE340D"/>
    <w:rsid w:val="00DE346C"/>
    <w:rsid w:val="00DE3748"/>
    <w:rsid w:val="00DE3859"/>
    <w:rsid w:val="00DE3897"/>
    <w:rsid w:val="00DE3BAC"/>
    <w:rsid w:val="00DE3C21"/>
    <w:rsid w:val="00DE3C7B"/>
    <w:rsid w:val="00DE3F28"/>
    <w:rsid w:val="00DE42CF"/>
    <w:rsid w:val="00DE44AE"/>
    <w:rsid w:val="00DE44F0"/>
    <w:rsid w:val="00DE48BD"/>
    <w:rsid w:val="00DE493A"/>
    <w:rsid w:val="00DE4C53"/>
    <w:rsid w:val="00DE4D95"/>
    <w:rsid w:val="00DE4EB2"/>
    <w:rsid w:val="00DE52E0"/>
    <w:rsid w:val="00DE5765"/>
    <w:rsid w:val="00DE57AF"/>
    <w:rsid w:val="00DE59AD"/>
    <w:rsid w:val="00DE59DC"/>
    <w:rsid w:val="00DE5CB8"/>
    <w:rsid w:val="00DE60F5"/>
    <w:rsid w:val="00DE623E"/>
    <w:rsid w:val="00DE628F"/>
    <w:rsid w:val="00DE62D4"/>
    <w:rsid w:val="00DE63CB"/>
    <w:rsid w:val="00DE6E83"/>
    <w:rsid w:val="00DE7088"/>
    <w:rsid w:val="00DE70AC"/>
    <w:rsid w:val="00DE7307"/>
    <w:rsid w:val="00DE731F"/>
    <w:rsid w:val="00DE7589"/>
    <w:rsid w:val="00DE7791"/>
    <w:rsid w:val="00DE797B"/>
    <w:rsid w:val="00DE7CEA"/>
    <w:rsid w:val="00DE7D64"/>
    <w:rsid w:val="00DE7EF2"/>
    <w:rsid w:val="00DF00B1"/>
    <w:rsid w:val="00DF013F"/>
    <w:rsid w:val="00DF018F"/>
    <w:rsid w:val="00DF0270"/>
    <w:rsid w:val="00DF0315"/>
    <w:rsid w:val="00DF0325"/>
    <w:rsid w:val="00DF03C6"/>
    <w:rsid w:val="00DF0789"/>
    <w:rsid w:val="00DF0B13"/>
    <w:rsid w:val="00DF0C40"/>
    <w:rsid w:val="00DF0CB0"/>
    <w:rsid w:val="00DF0E04"/>
    <w:rsid w:val="00DF0E47"/>
    <w:rsid w:val="00DF0E9D"/>
    <w:rsid w:val="00DF0F64"/>
    <w:rsid w:val="00DF1112"/>
    <w:rsid w:val="00DF1233"/>
    <w:rsid w:val="00DF1462"/>
    <w:rsid w:val="00DF1500"/>
    <w:rsid w:val="00DF1581"/>
    <w:rsid w:val="00DF1602"/>
    <w:rsid w:val="00DF16CE"/>
    <w:rsid w:val="00DF176D"/>
    <w:rsid w:val="00DF1792"/>
    <w:rsid w:val="00DF187E"/>
    <w:rsid w:val="00DF1E20"/>
    <w:rsid w:val="00DF207C"/>
    <w:rsid w:val="00DF237D"/>
    <w:rsid w:val="00DF24EF"/>
    <w:rsid w:val="00DF2584"/>
    <w:rsid w:val="00DF2780"/>
    <w:rsid w:val="00DF278A"/>
    <w:rsid w:val="00DF28CF"/>
    <w:rsid w:val="00DF2A13"/>
    <w:rsid w:val="00DF2ED1"/>
    <w:rsid w:val="00DF30D6"/>
    <w:rsid w:val="00DF31DC"/>
    <w:rsid w:val="00DF3397"/>
    <w:rsid w:val="00DF33AC"/>
    <w:rsid w:val="00DF3545"/>
    <w:rsid w:val="00DF357C"/>
    <w:rsid w:val="00DF3592"/>
    <w:rsid w:val="00DF36C4"/>
    <w:rsid w:val="00DF379C"/>
    <w:rsid w:val="00DF38C3"/>
    <w:rsid w:val="00DF3C74"/>
    <w:rsid w:val="00DF3F18"/>
    <w:rsid w:val="00DF424A"/>
    <w:rsid w:val="00DF430C"/>
    <w:rsid w:val="00DF43B9"/>
    <w:rsid w:val="00DF43CB"/>
    <w:rsid w:val="00DF45E7"/>
    <w:rsid w:val="00DF47B0"/>
    <w:rsid w:val="00DF49B6"/>
    <w:rsid w:val="00DF4FCA"/>
    <w:rsid w:val="00DF5212"/>
    <w:rsid w:val="00DF5267"/>
    <w:rsid w:val="00DF52BE"/>
    <w:rsid w:val="00DF535C"/>
    <w:rsid w:val="00DF55EE"/>
    <w:rsid w:val="00DF56CF"/>
    <w:rsid w:val="00DF58C0"/>
    <w:rsid w:val="00DF5983"/>
    <w:rsid w:val="00DF5994"/>
    <w:rsid w:val="00DF5B17"/>
    <w:rsid w:val="00DF5D4A"/>
    <w:rsid w:val="00DF5DF0"/>
    <w:rsid w:val="00DF5E4B"/>
    <w:rsid w:val="00DF6056"/>
    <w:rsid w:val="00DF60BA"/>
    <w:rsid w:val="00DF62D9"/>
    <w:rsid w:val="00DF6347"/>
    <w:rsid w:val="00DF6499"/>
    <w:rsid w:val="00DF67A2"/>
    <w:rsid w:val="00DF685E"/>
    <w:rsid w:val="00DF68E4"/>
    <w:rsid w:val="00DF6962"/>
    <w:rsid w:val="00DF6A6E"/>
    <w:rsid w:val="00DF6BE1"/>
    <w:rsid w:val="00DF724F"/>
    <w:rsid w:val="00DF7C57"/>
    <w:rsid w:val="00DF7DF6"/>
    <w:rsid w:val="00DF7E21"/>
    <w:rsid w:val="00DF7F49"/>
    <w:rsid w:val="00E001FE"/>
    <w:rsid w:val="00E003DA"/>
    <w:rsid w:val="00E004A4"/>
    <w:rsid w:val="00E00F2C"/>
    <w:rsid w:val="00E00FFF"/>
    <w:rsid w:val="00E01331"/>
    <w:rsid w:val="00E0134B"/>
    <w:rsid w:val="00E014B1"/>
    <w:rsid w:val="00E01638"/>
    <w:rsid w:val="00E01830"/>
    <w:rsid w:val="00E019B5"/>
    <w:rsid w:val="00E01A56"/>
    <w:rsid w:val="00E01B7F"/>
    <w:rsid w:val="00E01B9B"/>
    <w:rsid w:val="00E01BD1"/>
    <w:rsid w:val="00E0204C"/>
    <w:rsid w:val="00E022AB"/>
    <w:rsid w:val="00E025FA"/>
    <w:rsid w:val="00E026E1"/>
    <w:rsid w:val="00E02715"/>
    <w:rsid w:val="00E02CA7"/>
    <w:rsid w:val="00E02F46"/>
    <w:rsid w:val="00E02F47"/>
    <w:rsid w:val="00E030DF"/>
    <w:rsid w:val="00E0368E"/>
    <w:rsid w:val="00E03A47"/>
    <w:rsid w:val="00E03A4E"/>
    <w:rsid w:val="00E03B60"/>
    <w:rsid w:val="00E03C76"/>
    <w:rsid w:val="00E03C9B"/>
    <w:rsid w:val="00E03E63"/>
    <w:rsid w:val="00E040CD"/>
    <w:rsid w:val="00E04265"/>
    <w:rsid w:val="00E043E7"/>
    <w:rsid w:val="00E04668"/>
    <w:rsid w:val="00E049A5"/>
    <w:rsid w:val="00E04C36"/>
    <w:rsid w:val="00E04E47"/>
    <w:rsid w:val="00E05109"/>
    <w:rsid w:val="00E05211"/>
    <w:rsid w:val="00E052C4"/>
    <w:rsid w:val="00E058C1"/>
    <w:rsid w:val="00E05A12"/>
    <w:rsid w:val="00E05D20"/>
    <w:rsid w:val="00E05DDE"/>
    <w:rsid w:val="00E05F8E"/>
    <w:rsid w:val="00E05FFF"/>
    <w:rsid w:val="00E0614A"/>
    <w:rsid w:val="00E06152"/>
    <w:rsid w:val="00E0615C"/>
    <w:rsid w:val="00E0631C"/>
    <w:rsid w:val="00E063F1"/>
    <w:rsid w:val="00E06806"/>
    <w:rsid w:val="00E0685D"/>
    <w:rsid w:val="00E06BBD"/>
    <w:rsid w:val="00E06D3B"/>
    <w:rsid w:val="00E06D42"/>
    <w:rsid w:val="00E06D98"/>
    <w:rsid w:val="00E06EA7"/>
    <w:rsid w:val="00E06EBD"/>
    <w:rsid w:val="00E072DA"/>
    <w:rsid w:val="00E0736E"/>
    <w:rsid w:val="00E0737F"/>
    <w:rsid w:val="00E0739A"/>
    <w:rsid w:val="00E073CC"/>
    <w:rsid w:val="00E07421"/>
    <w:rsid w:val="00E0750F"/>
    <w:rsid w:val="00E075E3"/>
    <w:rsid w:val="00E07609"/>
    <w:rsid w:val="00E07B86"/>
    <w:rsid w:val="00E07BB0"/>
    <w:rsid w:val="00E07CCC"/>
    <w:rsid w:val="00E07D17"/>
    <w:rsid w:val="00E07F50"/>
    <w:rsid w:val="00E100B7"/>
    <w:rsid w:val="00E101A5"/>
    <w:rsid w:val="00E101B8"/>
    <w:rsid w:val="00E101DC"/>
    <w:rsid w:val="00E10231"/>
    <w:rsid w:val="00E103D2"/>
    <w:rsid w:val="00E104EE"/>
    <w:rsid w:val="00E10803"/>
    <w:rsid w:val="00E109C9"/>
    <w:rsid w:val="00E109D4"/>
    <w:rsid w:val="00E10D68"/>
    <w:rsid w:val="00E10D8F"/>
    <w:rsid w:val="00E10FBC"/>
    <w:rsid w:val="00E110C8"/>
    <w:rsid w:val="00E11155"/>
    <w:rsid w:val="00E1121A"/>
    <w:rsid w:val="00E11232"/>
    <w:rsid w:val="00E11433"/>
    <w:rsid w:val="00E11597"/>
    <w:rsid w:val="00E115DA"/>
    <w:rsid w:val="00E11763"/>
    <w:rsid w:val="00E117E8"/>
    <w:rsid w:val="00E11858"/>
    <w:rsid w:val="00E11ABE"/>
    <w:rsid w:val="00E11B15"/>
    <w:rsid w:val="00E11B19"/>
    <w:rsid w:val="00E11B63"/>
    <w:rsid w:val="00E11CE1"/>
    <w:rsid w:val="00E11E1A"/>
    <w:rsid w:val="00E11E82"/>
    <w:rsid w:val="00E122C2"/>
    <w:rsid w:val="00E1245A"/>
    <w:rsid w:val="00E12582"/>
    <w:rsid w:val="00E126A5"/>
    <w:rsid w:val="00E12B32"/>
    <w:rsid w:val="00E12D37"/>
    <w:rsid w:val="00E12D5C"/>
    <w:rsid w:val="00E13066"/>
    <w:rsid w:val="00E133C6"/>
    <w:rsid w:val="00E13442"/>
    <w:rsid w:val="00E1384D"/>
    <w:rsid w:val="00E13987"/>
    <w:rsid w:val="00E13A80"/>
    <w:rsid w:val="00E13C23"/>
    <w:rsid w:val="00E13E5A"/>
    <w:rsid w:val="00E13F0C"/>
    <w:rsid w:val="00E13F30"/>
    <w:rsid w:val="00E1419A"/>
    <w:rsid w:val="00E14234"/>
    <w:rsid w:val="00E1429D"/>
    <w:rsid w:val="00E145B6"/>
    <w:rsid w:val="00E14C6E"/>
    <w:rsid w:val="00E14DF3"/>
    <w:rsid w:val="00E14E81"/>
    <w:rsid w:val="00E14EAA"/>
    <w:rsid w:val="00E14F9B"/>
    <w:rsid w:val="00E14FD0"/>
    <w:rsid w:val="00E15021"/>
    <w:rsid w:val="00E152D6"/>
    <w:rsid w:val="00E15303"/>
    <w:rsid w:val="00E15592"/>
    <w:rsid w:val="00E158BE"/>
    <w:rsid w:val="00E15925"/>
    <w:rsid w:val="00E15A08"/>
    <w:rsid w:val="00E15B37"/>
    <w:rsid w:val="00E15C93"/>
    <w:rsid w:val="00E15D0D"/>
    <w:rsid w:val="00E15DC4"/>
    <w:rsid w:val="00E15E22"/>
    <w:rsid w:val="00E1621B"/>
    <w:rsid w:val="00E1625E"/>
    <w:rsid w:val="00E162F7"/>
    <w:rsid w:val="00E1630F"/>
    <w:rsid w:val="00E1631A"/>
    <w:rsid w:val="00E16456"/>
    <w:rsid w:val="00E16A35"/>
    <w:rsid w:val="00E16AB0"/>
    <w:rsid w:val="00E16C34"/>
    <w:rsid w:val="00E16D96"/>
    <w:rsid w:val="00E16EA7"/>
    <w:rsid w:val="00E1708B"/>
    <w:rsid w:val="00E171C1"/>
    <w:rsid w:val="00E173DF"/>
    <w:rsid w:val="00E174B4"/>
    <w:rsid w:val="00E174D9"/>
    <w:rsid w:val="00E1753E"/>
    <w:rsid w:val="00E17558"/>
    <w:rsid w:val="00E1776D"/>
    <w:rsid w:val="00E17860"/>
    <w:rsid w:val="00E17B15"/>
    <w:rsid w:val="00E17D0D"/>
    <w:rsid w:val="00E17E44"/>
    <w:rsid w:val="00E17E59"/>
    <w:rsid w:val="00E17F3A"/>
    <w:rsid w:val="00E17F68"/>
    <w:rsid w:val="00E202F2"/>
    <w:rsid w:val="00E2034E"/>
    <w:rsid w:val="00E204E2"/>
    <w:rsid w:val="00E205C9"/>
    <w:rsid w:val="00E2096F"/>
    <w:rsid w:val="00E20AF4"/>
    <w:rsid w:val="00E20D6F"/>
    <w:rsid w:val="00E20DDE"/>
    <w:rsid w:val="00E20E31"/>
    <w:rsid w:val="00E20E74"/>
    <w:rsid w:val="00E20F6A"/>
    <w:rsid w:val="00E210AA"/>
    <w:rsid w:val="00E210BF"/>
    <w:rsid w:val="00E21A86"/>
    <w:rsid w:val="00E22032"/>
    <w:rsid w:val="00E220B6"/>
    <w:rsid w:val="00E223A4"/>
    <w:rsid w:val="00E227A7"/>
    <w:rsid w:val="00E22929"/>
    <w:rsid w:val="00E2297B"/>
    <w:rsid w:val="00E22B82"/>
    <w:rsid w:val="00E23050"/>
    <w:rsid w:val="00E230F9"/>
    <w:rsid w:val="00E234C7"/>
    <w:rsid w:val="00E2357D"/>
    <w:rsid w:val="00E2362F"/>
    <w:rsid w:val="00E23A38"/>
    <w:rsid w:val="00E23ADC"/>
    <w:rsid w:val="00E23B8A"/>
    <w:rsid w:val="00E23BAF"/>
    <w:rsid w:val="00E23C1E"/>
    <w:rsid w:val="00E23E16"/>
    <w:rsid w:val="00E23ED8"/>
    <w:rsid w:val="00E23F8C"/>
    <w:rsid w:val="00E24247"/>
    <w:rsid w:val="00E2435E"/>
    <w:rsid w:val="00E2459D"/>
    <w:rsid w:val="00E24622"/>
    <w:rsid w:val="00E24766"/>
    <w:rsid w:val="00E249DA"/>
    <w:rsid w:val="00E24A55"/>
    <w:rsid w:val="00E24F8F"/>
    <w:rsid w:val="00E2543B"/>
    <w:rsid w:val="00E254D8"/>
    <w:rsid w:val="00E25560"/>
    <w:rsid w:val="00E255FC"/>
    <w:rsid w:val="00E25A44"/>
    <w:rsid w:val="00E25A96"/>
    <w:rsid w:val="00E25B62"/>
    <w:rsid w:val="00E25D66"/>
    <w:rsid w:val="00E2605C"/>
    <w:rsid w:val="00E260C4"/>
    <w:rsid w:val="00E2622D"/>
    <w:rsid w:val="00E263D1"/>
    <w:rsid w:val="00E26420"/>
    <w:rsid w:val="00E266FD"/>
    <w:rsid w:val="00E26726"/>
    <w:rsid w:val="00E26847"/>
    <w:rsid w:val="00E26F31"/>
    <w:rsid w:val="00E275B4"/>
    <w:rsid w:val="00E277CB"/>
    <w:rsid w:val="00E27ACF"/>
    <w:rsid w:val="00E27AD0"/>
    <w:rsid w:val="00E27B2D"/>
    <w:rsid w:val="00E27BF8"/>
    <w:rsid w:val="00E27D7D"/>
    <w:rsid w:val="00E27DB2"/>
    <w:rsid w:val="00E27FAB"/>
    <w:rsid w:val="00E27FB9"/>
    <w:rsid w:val="00E30311"/>
    <w:rsid w:val="00E30686"/>
    <w:rsid w:val="00E306B0"/>
    <w:rsid w:val="00E30919"/>
    <w:rsid w:val="00E30A9A"/>
    <w:rsid w:val="00E30CBD"/>
    <w:rsid w:val="00E30FA7"/>
    <w:rsid w:val="00E31280"/>
    <w:rsid w:val="00E31283"/>
    <w:rsid w:val="00E3154E"/>
    <w:rsid w:val="00E3159C"/>
    <w:rsid w:val="00E315C5"/>
    <w:rsid w:val="00E31860"/>
    <w:rsid w:val="00E319C0"/>
    <w:rsid w:val="00E319E0"/>
    <w:rsid w:val="00E31A24"/>
    <w:rsid w:val="00E31F30"/>
    <w:rsid w:val="00E322EA"/>
    <w:rsid w:val="00E323C0"/>
    <w:rsid w:val="00E3247B"/>
    <w:rsid w:val="00E32788"/>
    <w:rsid w:val="00E32A69"/>
    <w:rsid w:val="00E32C80"/>
    <w:rsid w:val="00E32D40"/>
    <w:rsid w:val="00E32D7A"/>
    <w:rsid w:val="00E330F9"/>
    <w:rsid w:val="00E33419"/>
    <w:rsid w:val="00E334EB"/>
    <w:rsid w:val="00E3369D"/>
    <w:rsid w:val="00E337AA"/>
    <w:rsid w:val="00E33997"/>
    <w:rsid w:val="00E3399A"/>
    <w:rsid w:val="00E339CC"/>
    <w:rsid w:val="00E33B06"/>
    <w:rsid w:val="00E33D54"/>
    <w:rsid w:val="00E33DD8"/>
    <w:rsid w:val="00E33EF0"/>
    <w:rsid w:val="00E34346"/>
    <w:rsid w:val="00E34369"/>
    <w:rsid w:val="00E34414"/>
    <w:rsid w:val="00E34805"/>
    <w:rsid w:val="00E34932"/>
    <w:rsid w:val="00E34B59"/>
    <w:rsid w:val="00E34DF9"/>
    <w:rsid w:val="00E34EDC"/>
    <w:rsid w:val="00E35270"/>
    <w:rsid w:val="00E35435"/>
    <w:rsid w:val="00E3552E"/>
    <w:rsid w:val="00E356C1"/>
    <w:rsid w:val="00E359D3"/>
    <w:rsid w:val="00E35BE0"/>
    <w:rsid w:val="00E35BE8"/>
    <w:rsid w:val="00E35C61"/>
    <w:rsid w:val="00E35DA6"/>
    <w:rsid w:val="00E35F92"/>
    <w:rsid w:val="00E36649"/>
    <w:rsid w:val="00E3683F"/>
    <w:rsid w:val="00E36B2C"/>
    <w:rsid w:val="00E36DF6"/>
    <w:rsid w:val="00E36F06"/>
    <w:rsid w:val="00E37319"/>
    <w:rsid w:val="00E373DC"/>
    <w:rsid w:val="00E374F3"/>
    <w:rsid w:val="00E375A9"/>
    <w:rsid w:val="00E3785F"/>
    <w:rsid w:val="00E3794F"/>
    <w:rsid w:val="00E379B5"/>
    <w:rsid w:val="00E37AA0"/>
    <w:rsid w:val="00E37C68"/>
    <w:rsid w:val="00E37CE5"/>
    <w:rsid w:val="00E40032"/>
    <w:rsid w:val="00E4008D"/>
    <w:rsid w:val="00E401C1"/>
    <w:rsid w:val="00E4024D"/>
    <w:rsid w:val="00E404EA"/>
    <w:rsid w:val="00E4066A"/>
    <w:rsid w:val="00E40D36"/>
    <w:rsid w:val="00E40EDA"/>
    <w:rsid w:val="00E40F88"/>
    <w:rsid w:val="00E4112C"/>
    <w:rsid w:val="00E41344"/>
    <w:rsid w:val="00E41706"/>
    <w:rsid w:val="00E41733"/>
    <w:rsid w:val="00E418CA"/>
    <w:rsid w:val="00E41A87"/>
    <w:rsid w:val="00E41ABA"/>
    <w:rsid w:val="00E41CF0"/>
    <w:rsid w:val="00E41E2F"/>
    <w:rsid w:val="00E42177"/>
    <w:rsid w:val="00E4231D"/>
    <w:rsid w:val="00E427B6"/>
    <w:rsid w:val="00E42F84"/>
    <w:rsid w:val="00E431F5"/>
    <w:rsid w:val="00E4367E"/>
    <w:rsid w:val="00E43964"/>
    <w:rsid w:val="00E43AF6"/>
    <w:rsid w:val="00E43BED"/>
    <w:rsid w:val="00E43D9D"/>
    <w:rsid w:val="00E43FE4"/>
    <w:rsid w:val="00E4404F"/>
    <w:rsid w:val="00E44056"/>
    <w:rsid w:val="00E4416D"/>
    <w:rsid w:val="00E4434C"/>
    <w:rsid w:val="00E4437A"/>
    <w:rsid w:val="00E444ED"/>
    <w:rsid w:val="00E44530"/>
    <w:rsid w:val="00E44DD2"/>
    <w:rsid w:val="00E450C4"/>
    <w:rsid w:val="00E452BB"/>
    <w:rsid w:val="00E453BF"/>
    <w:rsid w:val="00E455C2"/>
    <w:rsid w:val="00E456CE"/>
    <w:rsid w:val="00E457C4"/>
    <w:rsid w:val="00E459A5"/>
    <w:rsid w:val="00E45B4E"/>
    <w:rsid w:val="00E45D56"/>
    <w:rsid w:val="00E45DEC"/>
    <w:rsid w:val="00E45EA1"/>
    <w:rsid w:val="00E464DF"/>
    <w:rsid w:val="00E46827"/>
    <w:rsid w:val="00E468FE"/>
    <w:rsid w:val="00E46B3B"/>
    <w:rsid w:val="00E46D5C"/>
    <w:rsid w:val="00E46F0D"/>
    <w:rsid w:val="00E470FF"/>
    <w:rsid w:val="00E4713A"/>
    <w:rsid w:val="00E4717B"/>
    <w:rsid w:val="00E471DB"/>
    <w:rsid w:val="00E474B0"/>
    <w:rsid w:val="00E475AB"/>
    <w:rsid w:val="00E47785"/>
    <w:rsid w:val="00E4791E"/>
    <w:rsid w:val="00E479AC"/>
    <w:rsid w:val="00E5009D"/>
    <w:rsid w:val="00E500D8"/>
    <w:rsid w:val="00E50306"/>
    <w:rsid w:val="00E508AC"/>
    <w:rsid w:val="00E50B05"/>
    <w:rsid w:val="00E50B1F"/>
    <w:rsid w:val="00E50CC4"/>
    <w:rsid w:val="00E50DD3"/>
    <w:rsid w:val="00E50F91"/>
    <w:rsid w:val="00E50FF6"/>
    <w:rsid w:val="00E5114E"/>
    <w:rsid w:val="00E511CC"/>
    <w:rsid w:val="00E51389"/>
    <w:rsid w:val="00E5138B"/>
    <w:rsid w:val="00E51393"/>
    <w:rsid w:val="00E51760"/>
    <w:rsid w:val="00E5182B"/>
    <w:rsid w:val="00E51C08"/>
    <w:rsid w:val="00E51C13"/>
    <w:rsid w:val="00E51D5F"/>
    <w:rsid w:val="00E51E43"/>
    <w:rsid w:val="00E51ED5"/>
    <w:rsid w:val="00E51FEF"/>
    <w:rsid w:val="00E51FFF"/>
    <w:rsid w:val="00E52448"/>
    <w:rsid w:val="00E5248F"/>
    <w:rsid w:val="00E52660"/>
    <w:rsid w:val="00E526E4"/>
    <w:rsid w:val="00E528CD"/>
    <w:rsid w:val="00E52917"/>
    <w:rsid w:val="00E52CEE"/>
    <w:rsid w:val="00E52DF3"/>
    <w:rsid w:val="00E52E45"/>
    <w:rsid w:val="00E52ED4"/>
    <w:rsid w:val="00E52F73"/>
    <w:rsid w:val="00E5314C"/>
    <w:rsid w:val="00E538DE"/>
    <w:rsid w:val="00E53C72"/>
    <w:rsid w:val="00E53D63"/>
    <w:rsid w:val="00E541A1"/>
    <w:rsid w:val="00E541D5"/>
    <w:rsid w:val="00E541EA"/>
    <w:rsid w:val="00E542A4"/>
    <w:rsid w:val="00E545B9"/>
    <w:rsid w:val="00E546D7"/>
    <w:rsid w:val="00E547F7"/>
    <w:rsid w:val="00E54998"/>
    <w:rsid w:val="00E54D58"/>
    <w:rsid w:val="00E54F30"/>
    <w:rsid w:val="00E550A4"/>
    <w:rsid w:val="00E55149"/>
    <w:rsid w:val="00E55394"/>
    <w:rsid w:val="00E555F0"/>
    <w:rsid w:val="00E557DF"/>
    <w:rsid w:val="00E558E1"/>
    <w:rsid w:val="00E55A45"/>
    <w:rsid w:val="00E55BAF"/>
    <w:rsid w:val="00E55E44"/>
    <w:rsid w:val="00E55F58"/>
    <w:rsid w:val="00E5601C"/>
    <w:rsid w:val="00E5606F"/>
    <w:rsid w:val="00E5616E"/>
    <w:rsid w:val="00E565C2"/>
    <w:rsid w:val="00E568A6"/>
    <w:rsid w:val="00E56C4B"/>
    <w:rsid w:val="00E56EDD"/>
    <w:rsid w:val="00E56F05"/>
    <w:rsid w:val="00E56FE0"/>
    <w:rsid w:val="00E57140"/>
    <w:rsid w:val="00E573E1"/>
    <w:rsid w:val="00E57638"/>
    <w:rsid w:val="00E576C4"/>
    <w:rsid w:val="00E57798"/>
    <w:rsid w:val="00E5782C"/>
    <w:rsid w:val="00E57841"/>
    <w:rsid w:val="00E57A36"/>
    <w:rsid w:val="00E57AFD"/>
    <w:rsid w:val="00E57C67"/>
    <w:rsid w:val="00E57D00"/>
    <w:rsid w:val="00E6024A"/>
    <w:rsid w:val="00E60379"/>
    <w:rsid w:val="00E603C0"/>
    <w:rsid w:val="00E604CF"/>
    <w:rsid w:val="00E60533"/>
    <w:rsid w:val="00E6067F"/>
    <w:rsid w:val="00E60831"/>
    <w:rsid w:val="00E6094E"/>
    <w:rsid w:val="00E60BFD"/>
    <w:rsid w:val="00E60C9C"/>
    <w:rsid w:val="00E60E21"/>
    <w:rsid w:val="00E60EA3"/>
    <w:rsid w:val="00E60EED"/>
    <w:rsid w:val="00E611C0"/>
    <w:rsid w:val="00E611F2"/>
    <w:rsid w:val="00E6130B"/>
    <w:rsid w:val="00E6139F"/>
    <w:rsid w:val="00E6156C"/>
    <w:rsid w:val="00E617FF"/>
    <w:rsid w:val="00E618C6"/>
    <w:rsid w:val="00E61907"/>
    <w:rsid w:val="00E6195A"/>
    <w:rsid w:val="00E61C95"/>
    <w:rsid w:val="00E61CDF"/>
    <w:rsid w:val="00E61E30"/>
    <w:rsid w:val="00E61F84"/>
    <w:rsid w:val="00E61F9B"/>
    <w:rsid w:val="00E6219A"/>
    <w:rsid w:val="00E621AC"/>
    <w:rsid w:val="00E624C5"/>
    <w:rsid w:val="00E624E6"/>
    <w:rsid w:val="00E62710"/>
    <w:rsid w:val="00E6295A"/>
    <w:rsid w:val="00E62BDE"/>
    <w:rsid w:val="00E62D7F"/>
    <w:rsid w:val="00E62E33"/>
    <w:rsid w:val="00E63072"/>
    <w:rsid w:val="00E631FA"/>
    <w:rsid w:val="00E63215"/>
    <w:rsid w:val="00E634C1"/>
    <w:rsid w:val="00E6369A"/>
    <w:rsid w:val="00E636BC"/>
    <w:rsid w:val="00E637A1"/>
    <w:rsid w:val="00E637C9"/>
    <w:rsid w:val="00E637EB"/>
    <w:rsid w:val="00E63E64"/>
    <w:rsid w:val="00E64486"/>
    <w:rsid w:val="00E6457C"/>
    <w:rsid w:val="00E64B32"/>
    <w:rsid w:val="00E65182"/>
    <w:rsid w:val="00E65322"/>
    <w:rsid w:val="00E6538A"/>
    <w:rsid w:val="00E657C4"/>
    <w:rsid w:val="00E657E5"/>
    <w:rsid w:val="00E65845"/>
    <w:rsid w:val="00E658B1"/>
    <w:rsid w:val="00E659FF"/>
    <w:rsid w:val="00E65FAD"/>
    <w:rsid w:val="00E662E7"/>
    <w:rsid w:val="00E6639C"/>
    <w:rsid w:val="00E6654E"/>
    <w:rsid w:val="00E66874"/>
    <w:rsid w:val="00E668AE"/>
    <w:rsid w:val="00E668BB"/>
    <w:rsid w:val="00E66A1F"/>
    <w:rsid w:val="00E67131"/>
    <w:rsid w:val="00E671F3"/>
    <w:rsid w:val="00E675A1"/>
    <w:rsid w:val="00E675AE"/>
    <w:rsid w:val="00E675C5"/>
    <w:rsid w:val="00E67886"/>
    <w:rsid w:val="00E679F0"/>
    <w:rsid w:val="00E67ACC"/>
    <w:rsid w:val="00E67AD7"/>
    <w:rsid w:val="00E67CE0"/>
    <w:rsid w:val="00E67D88"/>
    <w:rsid w:val="00E67FA5"/>
    <w:rsid w:val="00E70439"/>
    <w:rsid w:val="00E704A6"/>
    <w:rsid w:val="00E70846"/>
    <w:rsid w:val="00E70889"/>
    <w:rsid w:val="00E70B46"/>
    <w:rsid w:val="00E70D13"/>
    <w:rsid w:val="00E70DF7"/>
    <w:rsid w:val="00E70F12"/>
    <w:rsid w:val="00E70F88"/>
    <w:rsid w:val="00E712A5"/>
    <w:rsid w:val="00E71554"/>
    <w:rsid w:val="00E715BB"/>
    <w:rsid w:val="00E7232A"/>
    <w:rsid w:val="00E7252F"/>
    <w:rsid w:val="00E72604"/>
    <w:rsid w:val="00E72663"/>
    <w:rsid w:val="00E72905"/>
    <w:rsid w:val="00E7290C"/>
    <w:rsid w:val="00E72BA2"/>
    <w:rsid w:val="00E72E85"/>
    <w:rsid w:val="00E72FE9"/>
    <w:rsid w:val="00E730E7"/>
    <w:rsid w:val="00E73153"/>
    <w:rsid w:val="00E73431"/>
    <w:rsid w:val="00E737C7"/>
    <w:rsid w:val="00E73834"/>
    <w:rsid w:val="00E7398F"/>
    <w:rsid w:val="00E73AD6"/>
    <w:rsid w:val="00E73D7D"/>
    <w:rsid w:val="00E73E2D"/>
    <w:rsid w:val="00E73F13"/>
    <w:rsid w:val="00E73F4F"/>
    <w:rsid w:val="00E7424A"/>
    <w:rsid w:val="00E7424C"/>
    <w:rsid w:val="00E7448B"/>
    <w:rsid w:val="00E744E4"/>
    <w:rsid w:val="00E74A53"/>
    <w:rsid w:val="00E74A87"/>
    <w:rsid w:val="00E74B2F"/>
    <w:rsid w:val="00E74E8C"/>
    <w:rsid w:val="00E74E98"/>
    <w:rsid w:val="00E74F18"/>
    <w:rsid w:val="00E75439"/>
    <w:rsid w:val="00E75643"/>
    <w:rsid w:val="00E759FE"/>
    <w:rsid w:val="00E75A9C"/>
    <w:rsid w:val="00E75D1D"/>
    <w:rsid w:val="00E75E0C"/>
    <w:rsid w:val="00E75E45"/>
    <w:rsid w:val="00E75E82"/>
    <w:rsid w:val="00E75FE0"/>
    <w:rsid w:val="00E76026"/>
    <w:rsid w:val="00E76085"/>
    <w:rsid w:val="00E760DF"/>
    <w:rsid w:val="00E76174"/>
    <w:rsid w:val="00E7679A"/>
    <w:rsid w:val="00E76826"/>
    <w:rsid w:val="00E76869"/>
    <w:rsid w:val="00E76CF0"/>
    <w:rsid w:val="00E76DFE"/>
    <w:rsid w:val="00E76F58"/>
    <w:rsid w:val="00E7715B"/>
    <w:rsid w:val="00E771DC"/>
    <w:rsid w:val="00E772AE"/>
    <w:rsid w:val="00E77549"/>
    <w:rsid w:val="00E77872"/>
    <w:rsid w:val="00E77A1B"/>
    <w:rsid w:val="00E77A4D"/>
    <w:rsid w:val="00E77C3C"/>
    <w:rsid w:val="00E77DFD"/>
    <w:rsid w:val="00E77ED1"/>
    <w:rsid w:val="00E77FD1"/>
    <w:rsid w:val="00E800EC"/>
    <w:rsid w:val="00E80193"/>
    <w:rsid w:val="00E80448"/>
    <w:rsid w:val="00E804F7"/>
    <w:rsid w:val="00E8058C"/>
    <w:rsid w:val="00E806CA"/>
    <w:rsid w:val="00E807F2"/>
    <w:rsid w:val="00E80800"/>
    <w:rsid w:val="00E80848"/>
    <w:rsid w:val="00E808A7"/>
    <w:rsid w:val="00E813F0"/>
    <w:rsid w:val="00E81649"/>
    <w:rsid w:val="00E816DD"/>
    <w:rsid w:val="00E81B0E"/>
    <w:rsid w:val="00E81F26"/>
    <w:rsid w:val="00E8221C"/>
    <w:rsid w:val="00E82603"/>
    <w:rsid w:val="00E8260D"/>
    <w:rsid w:val="00E82637"/>
    <w:rsid w:val="00E82676"/>
    <w:rsid w:val="00E8279A"/>
    <w:rsid w:val="00E8281E"/>
    <w:rsid w:val="00E828FA"/>
    <w:rsid w:val="00E82A28"/>
    <w:rsid w:val="00E82D2B"/>
    <w:rsid w:val="00E830AF"/>
    <w:rsid w:val="00E83263"/>
    <w:rsid w:val="00E8331A"/>
    <w:rsid w:val="00E83324"/>
    <w:rsid w:val="00E8344A"/>
    <w:rsid w:val="00E83737"/>
    <w:rsid w:val="00E83CD2"/>
    <w:rsid w:val="00E8435A"/>
    <w:rsid w:val="00E84433"/>
    <w:rsid w:val="00E8475F"/>
    <w:rsid w:val="00E847C5"/>
    <w:rsid w:val="00E8490E"/>
    <w:rsid w:val="00E84C5B"/>
    <w:rsid w:val="00E84E6D"/>
    <w:rsid w:val="00E84F3A"/>
    <w:rsid w:val="00E84FC3"/>
    <w:rsid w:val="00E84FEA"/>
    <w:rsid w:val="00E8503C"/>
    <w:rsid w:val="00E852A9"/>
    <w:rsid w:val="00E8550C"/>
    <w:rsid w:val="00E8552F"/>
    <w:rsid w:val="00E857D8"/>
    <w:rsid w:val="00E8585D"/>
    <w:rsid w:val="00E85909"/>
    <w:rsid w:val="00E859FF"/>
    <w:rsid w:val="00E85B98"/>
    <w:rsid w:val="00E85F86"/>
    <w:rsid w:val="00E8621B"/>
    <w:rsid w:val="00E86463"/>
    <w:rsid w:val="00E868E3"/>
    <w:rsid w:val="00E8694F"/>
    <w:rsid w:val="00E86BC3"/>
    <w:rsid w:val="00E86EED"/>
    <w:rsid w:val="00E86F20"/>
    <w:rsid w:val="00E86FD7"/>
    <w:rsid w:val="00E87044"/>
    <w:rsid w:val="00E8704F"/>
    <w:rsid w:val="00E87513"/>
    <w:rsid w:val="00E8752E"/>
    <w:rsid w:val="00E8759C"/>
    <w:rsid w:val="00E87A03"/>
    <w:rsid w:val="00E87AF2"/>
    <w:rsid w:val="00E87B2A"/>
    <w:rsid w:val="00E87C44"/>
    <w:rsid w:val="00E87CC3"/>
    <w:rsid w:val="00E87E58"/>
    <w:rsid w:val="00E87F48"/>
    <w:rsid w:val="00E90202"/>
    <w:rsid w:val="00E90452"/>
    <w:rsid w:val="00E9062D"/>
    <w:rsid w:val="00E9075B"/>
    <w:rsid w:val="00E90CC9"/>
    <w:rsid w:val="00E90CE6"/>
    <w:rsid w:val="00E90E52"/>
    <w:rsid w:val="00E9105E"/>
    <w:rsid w:val="00E9113C"/>
    <w:rsid w:val="00E912A7"/>
    <w:rsid w:val="00E91302"/>
    <w:rsid w:val="00E91417"/>
    <w:rsid w:val="00E9152D"/>
    <w:rsid w:val="00E9167E"/>
    <w:rsid w:val="00E91770"/>
    <w:rsid w:val="00E9180C"/>
    <w:rsid w:val="00E91C68"/>
    <w:rsid w:val="00E92055"/>
    <w:rsid w:val="00E92061"/>
    <w:rsid w:val="00E9213E"/>
    <w:rsid w:val="00E92142"/>
    <w:rsid w:val="00E922BF"/>
    <w:rsid w:val="00E9254C"/>
    <w:rsid w:val="00E927B1"/>
    <w:rsid w:val="00E92832"/>
    <w:rsid w:val="00E92841"/>
    <w:rsid w:val="00E92D6B"/>
    <w:rsid w:val="00E93334"/>
    <w:rsid w:val="00E9339A"/>
    <w:rsid w:val="00E933B9"/>
    <w:rsid w:val="00E9341D"/>
    <w:rsid w:val="00E934F3"/>
    <w:rsid w:val="00E93587"/>
    <w:rsid w:val="00E935A8"/>
    <w:rsid w:val="00E936A0"/>
    <w:rsid w:val="00E9374D"/>
    <w:rsid w:val="00E937F8"/>
    <w:rsid w:val="00E939D8"/>
    <w:rsid w:val="00E93F3C"/>
    <w:rsid w:val="00E941AA"/>
    <w:rsid w:val="00E941E5"/>
    <w:rsid w:val="00E94340"/>
    <w:rsid w:val="00E94638"/>
    <w:rsid w:val="00E94983"/>
    <w:rsid w:val="00E94B72"/>
    <w:rsid w:val="00E94C63"/>
    <w:rsid w:val="00E94F16"/>
    <w:rsid w:val="00E94F34"/>
    <w:rsid w:val="00E95087"/>
    <w:rsid w:val="00E950B3"/>
    <w:rsid w:val="00E95273"/>
    <w:rsid w:val="00E954D9"/>
    <w:rsid w:val="00E9563A"/>
    <w:rsid w:val="00E956B0"/>
    <w:rsid w:val="00E958D6"/>
    <w:rsid w:val="00E95A32"/>
    <w:rsid w:val="00E95CC3"/>
    <w:rsid w:val="00E95EA4"/>
    <w:rsid w:val="00E95FD2"/>
    <w:rsid w:val="00E960C1"/>
    <w:rsid w:val="00E96182"/>
    <w:rsid w:val="00E96298"/>
    <w:rsid w:val="00E962CA"/>
    <w:rsid w:val="00E96305"/>
    <w:rsid w:val="00E9633C"/>
    <w:rsid w:val="00E96380"/>
    <w:rsid w:val="00E963CF"/>
    <w:rsid w:val="00E964A2"/>
    <w:rsid w:val="00E96600"/>
    <w:rsid w:val="00E967A3"/>
    <w:rsid w:val="00E9690E"/>
    <w:rsid w:val="00E969CA"/>
    <w:rsid w:val="00E96A99"/>
    <w:rsid w:val="00E96B2A"/>
    <w:rsid w:val="00E96B40"/>
    <w:rsid w:val="00E96C28"/>
    <w:rsid w:val="00E96D35"/>
    <w:rsid w:val="00E96D61"/>
    <w:rsid w:val="00E96D75"/>
    <w:rsid w:val="00E96FC9"/>
    <w:rsid w:val="00E96FCB"/>
    <w:rsid w:val="00E970B3"/>
    <w:rsid w:val="00E972AE"/>
    <w:rsid w:val="00E975E3"/>
    <w:rsid w:val="00E97687"/>
    <w:rsid w:val="00E977BC"/>
    <w:rsid w:val="00E978A7"/>
    <w:rsid w:val="00E97A23"/>
    <w:rsid w:val="00E97CD0"/>
    <w:rsid w:val="00E97DF8"/>
    <w:rsid w:val="00E97F4E"/>
    <w:rsid w:val="00EA0B17"/>
    <w:rsid w:val="00EA0F9C"/>
    <w:rsid w:val="00EA0FCD"/>
    <w:rsid w:val="00EA1093"/>
    <w:rsid w:val="00EA113D"/>
    <w:rsid w:val="00EA128C"/>
    <w:rsid w:val="00EA14B4"/>
    <w:rsid w:val="00EA180C"/>
    <w:rsid w:val="00EA202A"/>
    <w:rsid w:val="00EA2071"/>
    <w:rsid w:val="00EA21D4"/>
    <w:rsid w:val="00EA225C"/>
    <w:rsid w:val="00EA241E"/>
    <w:rsid w:val="00EA2454"/>
    <w:rsid w:val="00EA24DB"/>
    <w:rsid w:val="00EA2748"/>
    <w:rsid w:val="00EA290A"/>
    <w:rsid w:val="00EA2AC5"/>
    <w:rsid w:val="00EA2BB2"/>
    <w:rsid w:val="00EA2CE5"/>
    <w:rsid w:val="00EA2D14"/>
    <w:rsid w:val="00EA2E16"/>
    <w:rsid w:val="00EA30C6"/>
    <w:rsid w:val="00EA313E"/>
    <w:rsid w:val="00EA31F5"/>
    <w:rsid w:val="00EA32BB"/>
    <w:rsid w:val="00EA32D1"/>
    <w:rsid w:val="00EA32DF"/>
    <w:rsid w:val="00EA364A"/>
    <w:rsid w:val="00EA3653"/>
    <w:rsid w:val="00EA371B"/>
    <w:rsid w:val="00EA38CB"/>
    <w:rsid w:val="00EA390F"/>
    <w:rsid w:val="00EA3968"/>
    <w:rsid w:val="00EA3ED1"/>
    <w:rsid w:val="00EA4083"/>
    <w:rsid w:val="00EA40CD"/>
    <w:rsid w:val="00EA47B9"/>
    <w:rsid w:val="00EA4A46"/>
    <w:rsid w:val="00EA4DF7"/>
    <w:rsid w:val="00EA4E15"/>
    <w:rsid w:val="00EA4E97"/>
    <w:rsid w:val="00EA56AE"/>
    <w:rsid w:val="00EA572E"/>
    <w:rsid w:val="00EA5897"/>
    <w:rsid w:val="00EA5963"/>
    <w:rsid w:val="00EA59BB"/>
    <w:rsid w:val="00EA5AEF"/>
    <w:rsid w:val="00EA5B48"/>
    <w:rsid w:val="00EA5CFE"/>
    <w:rsid w:val="00EA5E97"/>
    <w:rsid w:val="00EA6661"/>
    <w:rsid w:val="00EA696D"/>
    <w:rsid w:val="00EA6ADC"/>
    <w:rsid w:val="00EA6B30"/>
    <w:rsid w:val="00EA6D36"/>
    <w:rsid w:val="00EA6DFC"/>
    <w:rsid w:val="00EA6E6D"/>
    <w:rsid w:val="00EA6ED8"/>
    <w:rsid w:val="00EA6F0C"/>
    <w:rsid w:val="00EA6FB4"/>
    <w:rsid w:val="00EA6FDD"/>
    <w:rsid w:val="00EA703B"/>
    <w:rsid w:val="00EA7312"/>
    <w:rsid w:val="00EA731A"/>
    <w:rsid w:val="00EA73A8"/>
    <w:rsid w:val="00EA73AA"/>
    <w:rsid w:val="00EA748E"/>
    <w:rsid w:val="00EA7A8F"/>
    <w:rsid w:val="00EA7C07"/>
    <w:rsid w:val="00EA7C0C"/>
    <w:rsid w:val="00EA7D1B"/>
    <w:rsid w:val="00EA7DB0"/>
    <w:rsid w:val="00EA7DE9"/>
    <w:rsid w:val="00EA7FF2"/>
    <w:rsid w:val="00EB002A"/>
    <w:rsid w:val="00EB017D"/>
    <w:rsid w:val="00EB0558"/>
    <w:rsid w:val="00EB05B0"/>
    <w:rsid w:val="00EB0A26"/>
    <w:rsid w:val="00EB0E45"/>
    <w:rsid w:val="00EB0EED"/>
    <w:rsid w:val="00EB1154"/>
    <w:rsid w:val="00EB141C"/>
    <w:rsid w:val="00EB16E7"/>
    <w:rsid w:val="00EB1719"/>
    <w:rsid w:val="00EB199C"/>
    <w:rsid w:val="00EB1DE1"/>
    <w:rsid w:val="00EB1ED8"/>
    <w:rsid w:val="00EB1EE6"/>
    <w:rsid w:val="00EB2030"/>
    <w:rsid w:val="00EB2109"/>
    <w:rsid w:val="00EB21D1"/>
    <w:rsid w:val="00EB2254"/>
    <w:rsid w:val="00EB2308"/>
    <w:rsid w:val="00EB24B4"/>
    <w:rsid w:val="00EB25AC"/>
    <w:rsid w:val="00EB2A75"/>
    <w:rsid w:val="00EB2B5C"/>
    <w:rsid w:val="00EB2C76"/>
    <w:rsid w:val="00EB2EE5"/>
    <w:rsid w:val="00EB30A7"/>
    <w:rsid w:val="00EB314E"/>
    <w:rsid w:val="00EB3362"/>
    <w:rsid w:val="00EB33D6"/>
    <w:rsid w:val="00EB357E"/>
    <w:rsid w:val="00EB3C8E"/>
    <w:rsid w:val="00EB3F6D"/>
    <w:rsid w:val="00EB3F7C"/>
    <w:rsid w:val="00EB4000"/>
    <w:rsid w:val="00EB4012"/>
    <w:rsid w:val="00EB40B4"/>
    <w:rsid w:val="00EB415A"/>
    <w:rsid w:val="00EB435C"/>
    <w:rsid w:val="00EB4377"/>
    <w:rsid w:val="00EB4380"/>
    <w:rsid w:val="00EB4455"/>
    <w:rsid w:val="00EB4462"/>
    <w:rsid w:val="00EB48FD"/>
    <w:rsid w:val="00EB4933"/>
    <w:rsid w:val="00EB4BDE"/>
    <w:rsid w:val="00EB4D99"/>
    <w:rsid w:val="00EB4F29"/>
    <w:rsid w:val="00EB550D"/>
    <w:rsid w:val="00EB5784"/>
    <w:rsid w:val="00EB57BB"/>
    <w:rsid w:val="00EB6379"/>
    <w:rsid w:val="00EB6404"/>
    <w:rsid w:val="00EB6526"/>
    <w:rsid w:val="00EB6662"/>
    <w:rsid w:val="00EB6783"/>
    <w:rsid w:val="00EB690B"/>
    <w:rsid w:val="00EB69FC"/>
    <w:rsid w:val="00EB6C78"/>
    <w:rsid w:val="00EB710F"/>
    <w:rsid w:val="00EB732F"/>
    <w:rsid w:val="00EB74D9"/>
    <w:rsid w:val="00EB7603"/>
    <w:rsid w:val="00EB787F"/>
    <w:rsid w:val="00EB79D7"/>
    <w:rsid w:val="00EB7A5B"/>
    <w:rsid w:val="00EB7A72"/>
    <w:rsid w:val="00EB7E40"/>
    <w:rsid w:val="00EB7F95"/>
    <w:rsid w:val="00EC0117"/>
    <w:rsid w:val="00EC03A9"/>
    <w:rsid w:val="00EC040A"/>
    <w:rsid w:val="00EC051C"/>
    <w:rsid w:val="00EC0866"/>
    <w:rsid w:val="00EC0DA9"/>
    <w:rsid w:val="00EC11F5"/>
    <w:rsid w:val="00EC1383"/>
    <w:rsid w:val="00EC1467"/>
    <w:rsid w:val="00EC1573"/>
    <w:rsid w:val="00EC166B"/>
    <w:rsid w:val="00EC1C8B"/>
    <w:rsid w:val="00EC1F76"/>
    <w:rsid w:val="00EC2004"/>
    <w:rsid w:val="00EC225F"/>
    <w:rsid w:val="00EC227F"/>
    <w:rsid w:val="00EC22DE"/>
    <w:rsid w:val="00EC24C2"/>
    <w:rsid w:val="00EC24F0"/>
    <w:rsid w:val="00EC2616"/>
    <w:rsid w:val="00EC2655"/>
    <w:rsid w:val="00EC2748"/>
    <w:rsid w:val="00EC2A68"/>
    <w:rsid w:val="00EC2B4C"/>
    <w:rsid w:val="00EC2B54"/>
    <w:rsid w:val="00EC2BCF"/>
    <w:rsid w:val="00EC2DD1"/>
    <w:rsid w:val="00EC2E2E"/>
    <w:rsid w:val="00EC2ECE"/>
    <w:rsid w:val="00EC3155"/>
    <w:rsid w:val="00EC31E1"/>
    <w:rsid w:val="00EC320A"/>
    <w:rsid w:val="00EC3249"/>
    <w:rsid w:val="00EC3432"/>
    <w:rsid w:val="00EC3756"/>
    <w:rsid w:val="00EC38E8"/>
    <w:rsid w:val="00EC3A41"/>
    <w:rsid w:val="00EC3A69"/>
    <w:rsid w:val="00EC3D79"/>
    <w:rsid w:val="00EC409C"/>
    <w:rsid w:val="00EC422E"/>
    <w:rsid w:val="00EC4390"/>
    <w:rsid w:val="00EC43C2"/>
    <w:rsid w:val="00EC43ED"/>
    <w:rsid w:val="00EC4447"/>
    <w:rsid w:val="00EC44CD"/>
    <w:rsid w:val="00EC44F9"/>
    <w:rsid w:val="00EC47A0"/>
    <w:rsid w:val="00EC47DC"/>
    <w:rsid w:val="00EC4D14"/>
    <w:rsid w:val="00EC5248"/>
    <w:rsid w:val="00EC52F1"/>
    <w:rsid w:val="00EC546C"/>
    <w:rsid w:val="00EC564D"/>
    <w:rsid w:val="00EC5AD3"/>
    <w:rsid w:val="00EC5AE5"/>
    <w:rsid w:val="00EC6549"/>
    <w:rsid w:val="00EC65D0"/>
    <w:rsid w:val="00EC6674"/>
    <w:rsid w:val="00EC6930"/>
    <w:rsid w:val="00EC693B"/>
    <w:rsid w:val="00EC6A8F"/>
    <w:rsid w:val="00EC6AD4"/>
    <w:rsid w:val="00EC6DA7"/>
    <w:rsid w:val="00EC6DCA"/>
    <w:rsid w:val="00EC6E99"/>
    <w:rsid w:val="00EC6EC9"/>
    <w:rsid w:val="00EC6F47"/>
    <w:rsid w:val="00EC6FDA"/>
    <w:rsid w:val="00EC706E"/>
    <w:rsid w:val="00EC7148"/>
    <w:rsid w:val="00EC73E4"/>
    <w:rsid w:val="00EC7611"/>
    <w:rsid w:val="00EC7A7C"/>
    <w:rsid w:val="00EC7BB2"/>
    <w:rsid w:val="00ED0255"/>
    <w:rsid w:val="00ED0CAA"/>
    <w:rsid w:val="00ED1079"/>
    <w:rsid w:val="00ED167A"/>
    <w:rsid w:val="00ED182F"/>
    <w:rsid w:val="00ED18E8"/>
    <w:rsid w:val="00ED1A62"/>
    <w:rsid w:val="00ED1C1C"/>
    <w:rsid w:val="00ED21D2"/>
    <w:rsid w:val="00ED2210"/>
    <w:rsid w:val="00ED2467"/>
    <w:rsid w:val="00ED2593"/>
    <w:rsid w:val="00ED2795"/>
    <w:rsid w:val="00ED29E7"/>
    <w:rsid w:val="00ED2D74"/>
    <w:rsid w:val="00ED346C"/>
    <w:rsid w:val="00ED352B"/>
    <w:rsid w:val="00ED3878"/>
    <w:rsid w:val="00ED38B9"/>
    <w:rsid w:val="00ED3B71"/>
    <w:rsid w:val="00ED3EC8"/>
    <w:rsid w:val="00ED3F0B"/>
    <w:rsid w:val="00ED4050"/>
    <w:rsid w:val="00ED406D"/>
    <w:rsid w:val="00ED419D"/>
    <w:rsid w:val="00ED48AD"/>
    <w:rsid w:val="00ED4A15"/>
    <w:rsid w:val="00ED4EA0"/>
    <w:rsid w:val="00ED4EF9"/>
    <w:rsid w:val="00ED4F84"/>
    <w:rsid w:val="00ED5061"/>
    <w:rsid w:val="00ED542F"/>
    <w:rsid w:val="00ED545E"/>
    <w:rsid w:val="00ED54F4"/>
    <w:rsid w:val="00ED5508"/>
    <w:rsid w:val="00ED55D1"/>
    <w:rsid w:val="00ED5AF4"/>
    <w:rsid w:val="00ED5B17"/>
    <w:rsid w:val="00ED5E85"/>
    <w:rsid w:val="00ED5F1E"/>
    <w:rsid w:val="00ED5FAC"/>
    <w:rsid w:val="00ED6055"/>
    <w:rsid w:val="00ED6521"/>
    <w:rsid w:val="00ED6755"/>
    <w:rsid w:val="00ED675E"/>
    <w:rsid w:val="00ED699C"/>
    <w:rsid w:val="00ED6AEF"/>
    <w:rsid w:val="00ED6D9C"/>
    <w:rsid w:val="00ED7DB0"/>
    <w:rsid w:val="00ED7F3C"/>
    <w:rsid w:val="00ED7FE9"/>
    <w:rsid w:val="00EE0209"/>
    <w:rsid w:val="00EE05B4"/>
    <w:rsid w:val="00EE0825"/>
    <w:rsid w:val="00EE086F"/>
    <w:rsid w:val="00EE0A4A"/>
    <w:rsid w:val="00EE0D56"/>
    <w:rsid w:val="00EE0F8C"/>
    <w:rsid w:val="00EE14A2"/>
    <w:rsid w:val="00EE14DE"/>
    <w:rsid w:val="00EE151E"/>
    <w:rsid w:val="00EE1E98"/>
    <w:rsid w:val="00EE205B"/>
    <w:rsid w:val="00EE225C"/>
    <w:rsid w:val="00EE22C4"/>
    <w:rsid w:val="00EE23A7"/>
    <w:rsid w:val="00EE25DF"/>
    <w:rsid w:val="00EE264E"/>
    <w:rsid w:val="00EE28E1"/>
    <w:rsid w:val="00EE2C7F"/>
    <w:rsid w:val="00EE2F43"/>
    <w:rsid w:val="00EE2FC7"/>
    <w:rsid w:val="00EE32F3"/>
    <w:rsid w:val="00EE355A"/>
    <w:rsid w:val="00EE36F6"/>
    <w:rsid w:val="00EE3CCA"/>
    <w:rsid w:val="00EE3CEA"/>
    <w:rsid w:val="00EE3E60"/>
    <w:rsid w:val="00EE3F22"/>
    <w:rsid w:val="00EE3F71"/>
    <w:rsid w:val="00EE408F"/>
    <w:rsid w:val="00EE4187"/>
    <w:rsid w:val="00EE42CD"/>
    <w:rsid w:val="00EE457F"/>
    <w:rsid w:val="00EE45ED"/>
    <w:rsid w:val="00EE46B3"/>
    <w:rsid w:val="00EE47B2"/>
    <w:rsid w:val="00EE4C68"/>
    <w:rsid w:val="00EE4F51"/>
    <w:rsid w:val="00EE510A"/>
    <w:rsid w:val="00EE5130"/>
    <w:rsid w:val="00EE564E"/>
    <w:rsid w:val="00EE565E"/>
    <w:rsid w:val="00EE5C3B"/>
    <w:rsid w:val="00EE5C5D"/>
    <w:rsid w:val="00EE5E5C"/>
    <w:rsid w:val="00EE612A"/>
    <w:rsid w:val="00EE61A9"/>
    <w:rsid w:val="00EE649D"/>
    <w:rsid w:val="00EE6768"/>
    <w:rsid w:val="00EE6A6A"/>
    <w:rsid w:val="00EE6EDE"/>
    <w:rsid w:val="00EE706E"/>
    <w:rsid w:val="00EE7162"/>
    <w:rsid w:val="00EE72CA"/>
    <w:rsid w:val="00EE732E"/>
    <w:rsid w:val="00EE780F"/>
    <w:rsid w:val="00EE7ACB"/>
    <w:rsid w:val="00EF017F"/>
    <w:rsid w:val="00EF0273"/>
    <w:rsid w:val="00EF0355"/>
    <w:rsid w:val="00EF0737"/>
    <w:rsid w:val="00EF0A9D"/>
    <w:rsid w:val="00EF0AFF"/>
    <w:rsid w:val="00EF0B84"/>
    <w:rsid w:val="00EF1262"/>
    <w:rsid w:val="00EF18C1"/>
    <w:rsid w:val="00EF19F9"/>
    <w:rsid w:val="00EF1B88"/>
    <w:rsid w:val="00EF1C5E"/>
    <w:rsid w:val="00EF1D5D"/>
    <w:rsid w:val="00EF1E74"/>
    <w:rsid w:val="00EF22BE"/>
    <w:rsid w:val="00EF2366"/>
    <w:rsid w:val="00EF25D0"/>
    <w:rsid w:val="00EF2788"/>
    <w:rsid w:val="00EF27FE"/>
    <w:rsid w:val="00EF29AB"/>
    <w:rsid w:val="00EF29C0"/>
    <w:rsid w:val="00EF29E9"/>
    <w:rsid w:val="00EF2AA3"/>
    <w:rsid w:val="00EF2CD3"/>
    <w:rsid w:val="00EF2E1D"/>
    <w:rsid w:val="00EF2E9D"/>
    <w:rsid w:val="00EF2F59"/>
    <w:rsid w:val="00EF2FBE"/>
    <w:rsid w:val="00EF35C6"/>
    <w:rsid w:val="00EF3602"/>
    <w:rsid w:val="00EF374F"/>
    <w:rsid w:val="00EF4007"/>
    <w:rsid w:val="00EF426A"/>
    <w:rsid w:val="00EF4543"/>
    <w:rsid w:val="00EF4719"/>
    <w:rsid w:val="00EF47B5"/>
    <w:rsid w:val="00EF47F5"/>
    <w:rsid w:val="00EF49E0"/>
    <w:rsid w:val="00EF51F0"/>
    <w:rsid w:val="00EF5265"/>
    <w:rsid w:val="00EF538D"/>
    <w:rsid w:val="00EF54BD"/>
    <w:rsid w:val="00EF55F6"/>
    <w:rsid w:val="00EF59A7"/>
    <w:rsid w:val="00EF59BE"/>
    <w:rsid w:val="00EF59EA"/>
    <w:rsid w:val="00EF5BF1"/>
    <w:rsid w:val="00EF5D42"/>
    <w:rsid w:val="00EF5DCF"/>
    <w:rsid w:val="00EF5E92"/>
    <w:rsid w:val="00EF5F08"/>
    <w:rsid w:val="00EF60D3"/>
    <w:rsid w:val="00EF619F"/>
    <w:rsid w:val="00EF61D0"/>
    <w:rsid w:val="00EF6751"/>
    <w:rsid w:val="00EF6892"/>
    <w:rsid w:val="00EF68DA"/>
    <w:rsid w:val="00EF6BE2"/>
    <w:rsid w:val="00EF6C75"/>
    <w:rsid w:val="00EF6E05"/>
    <w:rsid w:val="00EF7161"/>
    <w:rsid w:val="00EF7450"/>
    <w:rsid w:val="00EF74EE"/>
    <w:rsid w:val="00EF7503"/>
    <w:rsid w:val="00EF755C"/>
    <w:rsid w:val="00EF7646"/>
    <w:rsid w:val="00EF771C"/>
    <w:rsid w:val="00EF790E"/>
    <w:rsid w:val="00EF7DBF"/>
    <w:rsid w:val="00F000D6"/>
    <w:rsid w:val="00F00112"/>
    <w:rsid w:val="00F001D2"/>
    <w:rsid w:val="00F001FE"/>
    <w:rsid w:val="00F00276"/>
    <w:rsid w:val="00F00300"/>
    <w:rsid w:val="00F00458"/>
    <w:rsid w:val="00F006E4"/>
    <w:rsid w:val="00F006F3"/>
    <w:rsid w:val="00F00726"/>
    <w:rsid w:val="00F00A78"/>
    <w:rsid w:val="00F00C69"/>
    <w:rsid w:val="00F00D58"/>
    <w:rsid w:val="00F0109A"/>
    <w:rsid w:val="00F0111B"/>
    <w:rsid w:val="00F01425"/>
    <w:rsid w:val="00F0168A"/>
    <w:rsid w:val="00F01698"/>
    <w:rsid w:val="00F01B7C"/>
    <w:rsid w:val="00F01F29"/>
    <w:rsid w:val="00F02153"/>
    <w:rsid w:val="00F02256"/>
    <w:rsid w:val="00F022A1"/>
    <w:rsid w:val="00F02376"/>
    <w:rsid w:val="00F0258F"/>
    <w:rsid w:val="00F02992"/>
    <w:rsid w:val="00F029CF"/>
    <w:rsid w:val="00F02F8D"/>
    <w:rsid w:val="00F035DC"/>
    <w:rsid w:val="00F037FE"/>
    <w:rsid w:val="00F03838"/>
    <w:rsid w:val="00F03CE4"/>
    <w:rsid w:val="00F03D80"/>
    <w:rsid w:val="00F03E94"/>
    <w:rsid w:val="00F040E4"/>
    <w:rsid w:val="00F04214"/>
    <w:rsid w:val="00F04273"/>
    <w:rsid w:val="00F04331"/>
    <w:rsid w:val="00F04372"/>
    <w:rsid w:val="00F04579"/>
    <w:rsid w:val="00F046A6"/>
    <w:rsid w:val="00F04921"/>
    <w:rsid w:val="00F049B7"/>
    <w:rsid w:val="00F04B1B"/>
    <w:rsid w:val="00F04CB3"/>
    <w:rsid w:val="00F04CC2"/>
    <w:rsid w:val="00F04DA6"/>
    <w:rsid w:val="00F04EDD"/>
    <w:rsid w:val="00F0517B"/>
    <w:rsid w:val="00F0519C"/>
    <w:rsid w:val="00F05CE0"/>
    <w:rsid w:val="00F05F08"/>
    <w:rsid w:val="00F05F40"/>
    <w:rsid w:val="00F06016"/>
    <w:rsid w:val="00F06084"/>
    <w:rsid w:val="00F0616C"/>
    <w:rsid w:val="00F061AF"/>
    <w:rsid w:val="00F0621A"/>
    <w:rsid w:val="00F06232"/>
    <w:rsid w:val="00F062A6"/>
    <w:rsid w:val="00F0665A"/>
    <w:rsid w:val="00F06668"/>
    <w:rsid w:val="00F066D2"/>
    <w:rsid w:val="00F067E5"/>
    <w:rsid w:val="00F0683F"/>
    <w:rsid w:val="00F069BB"/>
    <w:rsid w:val="00F06C5D"/>
    <w:rsid w:val="00F06E05"/>
    <w:rsid w:val="00F07285"/>
    <w:rsid w:val="00F07343"/>
    <w:rsid w:val="00F0761E"/>
    <w:rsid w:val="00F07802"/>
    <w:rsid w:val="00F07DE1"/>
    <w:rsid w:val="00F07E2F"/>
    <w:rsid w:val="00F07F0F"/>
    <w:rsid w:val="00F07F7E"/>
    <w:rsid w:val="00F07F91"/>
    <w:rsid w:val="00F100BB"/>
    <w:rsid w:val="00F103D2"/>
    <w:rsid w:val="00F10595"/>
    <w:rsid w:val="00F10621"/>
    <w:rsid w:val="00F10705"/>
    <w:rsid w:val="00F10826"/>
    <w:rsid w:val="00F108A3"/>
    <w:rsid w:val="00F10A5B"/>
    <w:rsid w:val="00F10AFA"/>
    <w:rsid w:val="00F10D4D"/>
    <w:rsid w:val="00F10DE3"/>
    <w:rsid w:val="00F10E26"/>
    <w:rsid w:val="00F10EBA"/>
    <w:rsid w:val="00F10ED8"/>
    <w:rsid w:val="00F11038"/>
    <w:rsid w:val="00F11374"/>
    <w:rsid w:val="00F113A2"/>
    <w:rsid w:val="00F11646"/>
    <w:rsid w:val="00F1175F"/>
    <w:rsid w:val="00F118F7"/>
    <w:rsid w:val="00F11AE8"/>
    <w:rsid w:val="00F11C6C"/>
    <w:rsid w:val="00F11CC7"/>
    <w:rsid w:val="00F11F10"/>
    <w:rsid w:val="00F11F32"/>
    <w:rsid w:val="00F12359"/>
    <w:rsid w:val="00F123DF"/>
    <w:rsid w:val="00F12415"/>
    <w:rsid w:val="00F124B4"/>
    <w:rsid w:val="00F126AD"/>
    <w:rsid w:val="00F128A2"/>
    <w:rsid w:val="00F13427"/>
    <w:rsid w:val="00F13566"/>
    <w:rsid w:val="00F135EA"/>
    <w:rsid w:val="00F13714"/>
    <w:rsid w:val="00F1372D"/>
    <w:rsid w:val="00F13739"/>
    <w:rsid w:val="00F13A55"/>
    <w:rsid w:val="00F13B10"/>
    <w:rsid w:val="00F13DCE"/>
    <w:rsid w:val="00F13FDE"/>
    <w:rsid w:val="00F1404E"/>
    <w:rsid w:val="00F14244"/>
    <w:rsid w:val="00F144C1"/>
    <w:rsid w:val="00F1473E"/>
    <w:rsid w:val="00F148CD"/>
    <w:rsid w:val="00F148FE"/>
    <w:rsid w:val="00F1499A"/>
    <w:rsid w:val="00F149B1"/>
    <w:rsid w:val="00F14BC0"/>
    <w:rsid w:val="00F14BDB"/>
    <w:rsid w:val="00F14CB4"/>
    <w:rsid w:val="00F14D50"/>
    <w:rsid w:val="00F14D55"/>
    <w:rsid w:val="00F14FD1"/>
    <w:rsid w:val="00F15682"/>
    <w:rsid w:val="00F158B1"/>
    <w:rsid w:val="00F159A2"/>
    <w:rsid w:val="00F15A30"/>
    <w:rsid w:val="00F15B23"/>
    <w:rsid w:val="00F15C43"/>
    <w:rsid w:val="00F15D42"/>
    <w:rsid w:val="00F15D74"/>
    <w:rsid w:val="00F15F8B"/>
    <w:rsid w:val="00F16901"/>
    <w:rsid w:val="00F1697E"/>
    <w:rsid w:val="00F169AD"/>
    <w:rsid w:val="00F169C9"/>
    <w:rsid w:val="00F16A1B"/>
    <w:rsid w:val="00F16B0F"/>
    <w:rsid w:val="00F16BE4"/>
    <w:rsid w:val="00F16FB6"/>
    <w:rsid w:val="00F1700A"/>
    <w:rsid w:val="00F1703B"/>
    <w:rsid w:val="00F17244"/>
    <w:rsid w:val="00F17413"/>
    <w:rsid w:val="00F17948"/>
    <w:rsid w:val="00F17C39"/>
    <w:rsid w:val="00F17D0A"/>
    <w:rsid w:val="00F2008A"/>
    <w:rsid w:val="00F201AE"/>
    <w:rsid w:val="00F202B5"/>
    <w:rsid w:val="00F20665"/>
    <w:rsid w:val="00F2075E"/>
    <w:rsid w:val="00F20966"/>
    <w:rsid w:val="00F20B05"/>
    <w:rsid w:val="00F20E66"/>
    <w:rsid w:val="00F2116F"/>
    <w:rsid w:val="00F21307"/>
    <w:rsid w:val="00F21429"/>
    <w:rsid w:val="00F21500"/>
    <w:rsid w:val="00F215C1"/>
    <w:rsid w:val="00F21929"/>
    <w:rsid w:val="00F21973"/>
    <w:rsid w:val="00F21ACA"/>
    <w:rsid w:val="00F21FEE"/>
    <w:rsid w:val="00F2210D"/>
    <w:rsid w:val="00F22297"/>
    <w:rsid w:val="00F222E8"/>
    <w:rsid w:val="00F22319"/>
    <w:rsid w:val="00F228C0"/>
    <w:rsid w:val="00F228C9"/>
    <w:rsid w:val="00F229D9"/>
    <w:rsid w:val="00F22BB2"/>
    <w:rsid w:val="00F22BDD"/>
    <w:rsid w:val="00F22C5F"/>
    <w:rsid w:val="00F22CB3"/>
    <w:rsid w:val="00F22DAB"/>
    <w:rsid w:val="00F22EBB"/>
    <w:rsid w:val="00F23422"/>
    <w:rsid w:val="00F2358D"/>
    <w:rsid w:val="00F23A9F"/>
    <w:rsid w:val="00F23C3C"/>
    <w:rsid w:val="00F246E1"/>
    <w:rsid w:val="00F248E8"/>
    <w:rsid w:val="00F24DD5"/>
    <w:rsid w:val="00F24F6B"/>
    <w:rsid w:val="00F24F8A"/>
    <w:rsid w:val="00F252B5"/>
    <w:rsid w:val="00F25485"/>
    <w:rsid w:val="00F255B4"/>
    <w:rsid w:val="00F2571E"/>
    <w:rsid w:val="00F258F6"/>
    <w:rsid w:val="00F25974"/>
    <w:rsid w:val="00F25B43"/>
    <w:rsid w:val="00F25C8F"/>
    <w:rsid w:val="00F2621D"/>
    <w:rsid w:val="00F2660F"/>
    <w:rsid w:val="00F266B0"/>
    <w:rsid w:val="00F267A4"/>
    <w:rsid w:val="00F26A07"/>
    <w:rsid w:val="00F26B02"/>
    <w:rsid w:val="00F26CA2"/>
    <w:rsid w:val="00F26FEE"/>
    <w:rsid w:val="00F2780B"/>
    <w:rsid w:val="00F27ACD"/>
    <w:rsid w:val="00F27F3F"/>
    <w:rsid w:val="00F3015B"/>
    <w:rsid w:val="00F30263"/>
    <w:rsid w:val="00F30331"/>
    <w:rsid w:val="00F30399"/>
    <w:rsid w:val="00F30503"/>
    <w:rsid w:val="00F30A43"/>
    <w:rsid w:val="00F30BA5"/>
    <w:rsid w:val="00F31160"/>
    <w:rsid w:val="00F31530"/>
    <w:rsid w:val="00F316A4"/>
    <w:rsid w:val="00F3178B"/>
    <w:rsid w:val="00F31A45"/>
    <w:rsid w:val="00F31CE9"/>
    <w:rsid w:val="00F31E29"/>
    <w:rsid w:val="00F31FC3"/>
    <w:rsid w:val="00F3213A"/>
    <w:rsid w:val="00F3216A"/>
    <w:rsid w:val="00F32225"/>
    <w:rsid w:val="00F3229B"/>
    <w:rsid w:val="00F324B4"/>
    <w:rsid w:val="00F3254B"/>
    <w:rsid w:val="00F32D81"/>
    <w:rsid w:val="00F33255"/>
    <w:rsid w:val="00F33751"/>
    <w:rsid w:val="00F338C2"/>
    <w:rsid w:val="00F3393B"/>
    <w:rsid w:val="00F33B51"/>
    <w:rsid w:val="00F33BF7"/>
    <w:rsid w:val="00F33CCC"/>
    <w:rsid w:val="00F33E05"/>
    <w:rsid w:val="00F34022"/>
    <w:rsid w:val="00F340B9"/>
    <w:rsid w:val="00F343BA"/>
    <w:rsid w:val="00F3446C"/>
    <w:rsid w:val="00F347C1"/>
    <w:rsid w:val="00F348AD"/>
    <w:rsid w:val="00F34B2B"/>
    <w:rsid w:val="00F34BBF"/>
    <w:rsid w:val="00F34DBE"/>
    <w:rsid w:val="00F34FF2"/>
    <w:rsid w:val="00F3524E"/>
    <w:rsid w:val="00F354A2"/>
    <w:rsid w:val="00F35695"/>
    <w:rsid w:val="00F357DF"/>
    <w:rsid w:val="00F35C56"/>
    <w:rsid w:val="00F35C98"/>
    <w:rsid w:val="00F35D87"/>
    <w:rsid w:val="00F35F0A"/>
    <w:rsid w:val="00F3643A"/>
    <w:rsid w:val="00F3656A"/>
    <w:rsid w:val="00F3657F"/>
    <w:rsid w:val="00F365AF"/>
    <w:rsid w:val="00F36782"/>
    <w:rsid w:val="00F369BB"/>
    <w:rsid w:val="00F36AC9"/>
    <w:rsid w:val="00F36B66"/>
    <w:rsid w:val="00F36D23"/>
    <w:rsid w:val="00F36E1D"/>
    <w:rsid w:val="00F36FE5"/>
    <w:rsid w:val="00F3708C"/>
    <w:rsid w:val="00F37101"/>
    <w:rsid w:val="00F3718C"/>
    <w:rsid w:val="00F37519"/>
    <w:rsid w:val="00F37557"/>
    <w:rsid w:val="00F377D3"/>
    <w:rsid w:val="00F37A77"/>
    <w:rsid w:val="00F37B92"/>
    <w:rsid w:val="00F37C4F"/>
    <w:rsid w:val="00F37E1A"/>
    <w:rsid w:val="00F401C3"/>
    <w:rsid w:val="00F402EA"/>
    <w:rsid w:val="00F405F7"/>
    <w:rsid w:val="00F40C57"/>
    <w:rsid w:val="00F40F05"/>
    <w:rsid w:val="00F40FAF"/>
    <w:rsid w:val="00F41164"/>
    <w:rsid w:val="00F414CD"/>
    <w:rsid w:val="00F41534"/>
    <w:rsid w:val="00F415FE"/>
    <w:rsid w:val="00F416EB"/>
    <w:rsid w:val="00F4181A"/>
    <w:rsid w:val="00F41873"/>
    <w:rsid w:val="00F4189C"/>
    <w:rsid w:val="00F419B5"/>
    <w:rsid w:val="00F419F4"/>
    <w:rsid w:val="00F41A58"/>
    <w:rsid w:val="00F41A59"/>
    <w:rsid w:val="00F41B7A"/>
    <w:rsid w:val="00F41BD6"/>
    <w:rsid w:val="00F41BE2"/>
    <w:rsid w:val="00F41C8F"/>
    <w:rsid w:val="00F41F1B"/>
    <w:rsid w:val="00F421EA"/>
    <w:rsid w:val="00F424E9"/>
    <w:rsid w:val="00F42637"/>
    <w:rsid w:val="00F427C3"/>
    <w:rsid w:val="00F428A9"/>
    <w:rsid w:val="00F428D9"/>
    <w:rsid w:val="00F429C4"/>
    <w:rsid w:val="00F42ACF"/>
    <w:rsid w:val="00F42B31"/>
    <w:rsid w:val="00F43002"/>
    <w:rsid w:val="00F4317E"/>
    <w:rsid w:val="00F43234"/>
    <w:rsid w:val="00F4333B"/>
    <w:rsid w:val="00F433C9"/>
    <w:rsid w:val="00F43B00"/>
    <w:rsid w:val="00F43F6E"/>
    <w:rsid w:val="00F443F7"/>
    <w:rsid w:val="00F44552"/>
    <w:rsid w:val="00F44ACC"/>
    <w:rsid w:val="00F44CC7"/>
    <w:rsid w:val="00F451E9"/>
    <w:rsid w:val="00F452D7"/>
    <w:rsid w:val="00F453C4"/>
    <w:rsid w:val="00F453D5"/>
    <w:rsid w:val="00F456F2"/>
    <w:rsid w:val="00F4570E"/>
    <w:rsid w:val="00F458EA"/>
    <w:rsid w:val="00F45903"/>
    <w:rsid w:val="00F45925"/>
    <w:rsid w:val="00F459CE"/>
    <w:rsid w:val="00F45AF4"/>
    <w:rsid w:val="00F45BC9"/>
    <w:rsid w:val="00F45CE0"/>
    <w:rsid w:val="00F45D30"/>
    <w:rsid w:val="00F45D87"/>
    <w:rsid w:val="00F45F6B"/>
    <w:rsid w:val="00F45FAA"/>
    <w:rsid w:val="00F460C2"/>
    <w:rsid w:val="00F461BF"/>
    <w:rsid w:val="00F4668C"/>
    <w:rsid w:val="00F46731"/>
    <w:rsid w:val="00F46876"/>
    <w:rsid w:val="00F468A1"/>
    <w:rsid w:val="00F46D93"/>
    <w:rsid w:val="00F46DAD"/>
    <w:rsid w:val="00F46DE3"/>
    <w:rsid w:val="00F46E0F"/>
    <w:rsid w:val="00F46EA6"/>
    <w:rsid w:val="00F46F49"/>
    <w:rsid w:val="00F4703E"/>
    <w:rsid w:val="00F47102"/>
    <w:rsid w:val="00F47238"/>
    <w:rsid w:val="00F47360"/>
    <w:rsid w:val="00F473E8"/>
    <w:rsid w:val="00F4750B"/>
    <w:rsid w:val="00F47576"/>
    <w:rsid w:val="00F475E7"/>
    <w:rsid w:val="00F475E9"/>
    <w:rsid w:val="00F47A7B"/>
    <w:rsid w:val="00F47A96"/>
    <w:rsid w:val="00F47C04"/>
    <w:rsid w:val="00F5001C"/>
    <w:rsid w:val="00F5002E"/>
    <w:rsid w:val="00F50178"/>
    <w:rsid w:val="00F50748"/>
    <w:rsid w:val="00F508E8"/>
    <w:rsid w:val="00F50AA5"/>
    <w:rsid w:val="00F50D01"/>
    <w:rsid w:val="00F51115"/>
    <w:rsid w:val="00F511B8"/>
    <w:rsid w:val="00F5130D"/>
    <w:rsid w:val="00F513A3"/>
    <w:rsid w:val="00F513C8"/>
    <w:rsid w:val="00F513E3"/>
    <w:rsid w:val="00F51443"/>
    <w:rsid w:val="00F51549"/>
    <w:rsid w:val="00F51613"/>
    <w:rsid w:val="00F51654"/>
    <w:rsid w:val="00F51A34"/>
    <w:rsid w:val="00F51C2B"/>
    <w:rsid w:val="00F51C6F"/>
    <w:rsid w:val="00F51CFD"/>
    <w:rsid w:val="00F51D97"/>
    <w:rsid w:val="00F52255"/>
    <w:rsid w:val="00F523E6"/>
    <w:rsid w:val="00F52684"/>
    <w:rsid w:val="00F5271C"/>
    <w:rsid w:val="00F5271E"/>
    <w:rsid w:val="00F5273D"/>
    <w:rsid w:val="00F52830"/>
    <w:rsid w:val="00F52C29"/>
    <w:rsid w:val="00F52FB7"/>
    <w:rsid w:val="00F53025"/>
    <w:rsid w:val="00F53159"/>
    <w:rsid w:val="00F53347"/>
    <w:rsid w:val="00F535CF"/>
    <w:rsid w:val="00F53982"/>
    <w:rsid w:val="00F53D8A"/>
    <w:rsid w:val="00F53DFB"/>
    <w:rsid w:val="00F53F14"/>
    <w:rsid w:val="00F54328"/>
    <w:rsid w:val="00F5459B"/>
    <w:rsid w:val="00F546D6"/>
    <w:rsid w:val="00F548F2"/>
    <w:rsid w:val="00F5492C"/>
    <w:rsid w:val="00F54AB0"/>
    <w:rsid w:val="00F5504E"/>
    <w:rsid w:val="00F55078"/>
    <w:rsid w:val="00F551AD"/>
    <w:rsid w:val="00F555F1"/>
    <w:rsid w:val="00F55764"/>
    <w:rsid w:val="00F55BB2"/>
    <w:rsid w:val="00F55EEB"/>
    <w:rsid w:val="00F560C8"/>
    <w:rsid w:val="00F56740"/>
    <w:rsid w:val="00F56BCF"/>
    <w:rsid w:val="00F56EAC"/>
    <w:rsid w:val="00F5712B"/>
    <w:rsid w:val="00F5723F"/>
    <w:rsid w:val="00F572DC"/>
    <w:rsid w:val="00F57880"/>
    <w:rsid w:val="00F578AE"/>
    <w:rsid w:val="00F57A22"/>
    <w:rsid w:val="00F57B6D"/>
    <w:rsid w:val="00F57BD7"/>
    <w:rsid w:val="00F57EAD"/>
    <w:rsid w:val="00F57F22"/>
    <w:rsid w:val="00F57F30"/>
    <w:rsid w:val="00F60007"/>
    <w:rsid w:val="00F60136"/>
    <w:rsid w:val="00F6059D"/>
    <w:rsid w:val="00F6061C"/>
    <w:rsid w:val="00F6070E"/>
    <w:rsid w:val="00F60D8A"/>
    <w:rsid w:val="00F61387"/>
    <w:rsid w:val="00F6141F"/>
    <w:rsid w:val="00F61858"/>
    <w:rsid w:val="00F61A17"/>
    <w:rsid w:val="00F61AE5"/>
    <w:rsid w:val="00F61CAA"/>
    <w:rsid w:val="00F61CEE"/>
    <w:rsid w:val="00F61D71"/>
    <w:rsid w:val="00F61F27"/>
    <w:rsid w:val="00F62306"/>
    <w:rsid w:val="00F6233B"/>
    <w:rsid w:val="00F623C4"/>
    <w:rsid w:val="00F625E7"/>
    <w:rsid w:val="00F62B5C"/>
    <w:rsid w:val="00F62D54"/>
    <w:rsid w:val="00F62DBE"/>
    <w:rsid w:val="00F63251"/>
    <w:rsid w:val="00F632E6"/>
    <w:rsid w:val="00F63341"/>
    <w:rsid w:val="00F6352E"/>
    <w:rsid w:val="00F6354B"/>
    <w:rsid w:val="00F63571"/>
    <w:rsid w:val="00F63666"/>
    <w:rsid w:val="00F63681"/>
    <w:rsid w:val="00F638EF"/>
    <w:rsid w:val="00F63F71"/>
    <w:rsid w:val="00F642E7"/>
    <w:rsid w:val="00F643AF"/>
    <w:rsid w:val="00F64659"/>
    <w:rsid w:val="00F6485F"/>
    <w:rsid w:val="00F64DF7"/>
    <w:rsid w:val="00F64F54"/>
    <w:rsid w:val="00F6500D"/>
    <w:rsid w:val="00F65029"/>
    <w:rsid w:val="00F6515B"/>
    <w:rsid w:val="00F6521E"/>
    <w:rsid w:val="00F655BD"/>
    <w:rsid w:val="00F65729"/>
    <w:rsid w:val="00F65A79"/>
    <w:rsid w:val="00F65BE0"/>
    <w:rsid w:val="00F65DDC"/>
    <w:rsid w:val="00F660AA"/>
    <w:rsid w:val="00F66433"/>
    <w:rsid w:val="00F66506"/>
    <w:rsid w:val="00F66870"/>
    <w:rsid w:val="00F6687D"/>
    <w:rsid w:val="00F66921"/>
    <w:rsid w:val="00F66A69"/>
    <w:rsid w:val="00F66E06"/>
    <w:rsid w:val="00F6706B"/>
    <w:rsid w:val="00F67150"/>
    <w:rsid w:val="00F67297"/>
    <w:rsid w:val="00F67441"/>
    <w:rsid w:val="00F676C1"/>
    <w:rsid w:val="00F67935"/>
    <w:rsid w:val="00F67A39"/>
    <w:rsid w:val="00F67C28"/>
    <w:rsid w:val="00F67FF0"/>
    <w:rsid w:val="00F7005D"/>
    <w:rsid w:val="00F70070"/>
    <w:rsid w:val="00F703E7"/>
    <w:rsid w:val="00F70565"/>
    <w:rsid w:val="00F706E2"/>
    <w:rsid w:val="00F70709"/>
    <w:rsid w:val="00F70769"/>
    <w:rsid w:val="00F7087C"/>
    <w:rsid w:val="00F70DCB"/>
    <w:rsid w:val="00F70E99"/>
    <w:rsid w:val="00F71136"/>
    <w:rsid w:val="00F7126F"/>
    <w:rsid w:val="00F714AD"/>
    <w:rsid w:val="00F717B9"/>
    <w:rsid w:val="00F719D8"/>
    <w:rsid w:val="00F71A5D"/>
    <w:rsid w:val="00F71E0C"/>
    <w:rsid w:val="00F71F23"/>
    <w:rsid w:val="00F71F5E"/>
    <w:rsid w:val="00F7234B"/>
    <w:rsid w:val="00F72A40"/>
    <w:rsid w:val="00F72D33"/>
    <w:rsid w:val="00F732F0"/>
    <w:rsid w:val="00F7331E"/>
    <w:rsid w:val="00F73391"/>
    <w:rsid w:val="00F733F5"/>
    <w:rsid w:val="00F73437"/>
    <w:rsid w:val="00F73576"/>
    <w:rsid w:val="00F7366E"/>
    <w:rsid w:val="00F738AB"/>
    <w:rsid w:val="00F73A33"/>
    <w:rsid w:val="00F73DFA"/>
    <w:rsid w:val="00F73E25"/>
    <w:rsid w:val="00F73F48"/>
    <w:rsid w:val="00F743B2"/>
    <w:rsid w:val="00F745F8"/>
    <w:rsid w:val="00F7464B"/>
    <w:rsid w:val="00F74712"/>
    <w:rsid w:val="00F74C07"/>
    <w:rsid w:val="00F74D1C"/>
    <w:rsid w:val="00F74DDD"/>
    <w:rsid w:val="00F74F9E"/>
    <w:rsid w:val="00F75032"/>
    <w:rsid w:val="00F751CA"/>
    <w:rsid w:val="00F75312"/>
    <w:rsid w:val="00F75515"/>
    <w:rsid w:val="00F75AC5"/>
    <w:rsid w:val="00F75B07"/>
    <w:rsid w:val="00F75BB8"/>
    <w:rsid w:val="00F75C32"/>
    <w:rsid w:val="00F75CF3"/>
    <w:rsid w:val="00F75E8F"/>
    <w:rsid w:val="00F75F4D"/>
    <w:rsid w:val="00F761AD"/>
    <w:rsid w:val="00F762BC"/>
    <w:rsid w:val="00F764B8"/>
    <w:rsid w:val="00F76733"/>
    <w:rsid w:val="00F767D4"/>
    <w:rsid w:val="00F76B0C"/>
    <w:rsid w:val="00F76E31"/>
    <w:rsid w:val="00F77308"/>
    <w:rsid w:val="00F776BA"/>
    <w:rsid w:val="00F777F7"/>
    <w:rsid w:val="00F7788E"/>
    <w:rsid w:val="00F778A6"/>
    <w:rsid w:val="00F779FB"/>
    <w:rsid w:val="00F77A63"/>
    <w:rsid w:val="00F77BD8"/>
    <w:rsid w:val="00F77E25"/>
    <w:rsid w:val="00F8024A"/>
    <w:rsid w:val="00F8059A"/>
    <w:rsid w:val="00F80B25"/>
    <w:rsid w:val="00F80C63"/>
    <w:rsid w:val="00F80CB1"/>
    <w:rsid w:val="00F80E27"/>
    <w:rsid w:val="00F80FAD"/>
    <w:rsid w:val="00F81292"/>
    <w:rsid w:val="00F813DB"/>
    <w:rsid w:val="00F813EB"/>
    <w:rsid w:val="00F814EE"/>
    <w:rsid w:val="00F815D6"/>
    <w:rsid w:val="00F8164C"/>
    <w:rsid w:val="00F81815"/>
    <w:rsid w:val="00F8184D"/>
    <w:rsid w:val="00F8194C"/>
    <w:rsid w:val="00F81950"/>
    <w:rsid w:val="00F81B27"/>
    <w:rsid w:val="00F81C61"/>
    <w:rsid w:val="00F81DB3"/>
    <w:rsid w:val="00F81F13"/>
    <w:rsid w:val="00F81FE1"/>
    <w:rsid w:val="00F81FEF"/>
    <w:rsid w:val="00F821CA"/>
    <w:rsid w:val="00F82628"/>
    <w:rsid w:val="00F82665"/>
    <w:rsid w:val="00F827BE"/>
    <w:rsid w:val="00F829F8"/>
    <w:rsid w:val="00F82A66"/>
    <w:rsid w:val="00F82C30"/>
    <w:rsid w:val="00F82DA7"/>
    <w:rsid w:val="00F82FB6"/>
    <w:rsid w:val="00F8300D"/>
    <w:rsid w:val="00F830C3"/>
    <w:rsid w:val="00F8335F"/>
    <w:rsid w:val="00F8358F"/>
    <w:rsid w:val="00F83593"/>
    <w:rsid w:val="00F835B6"/>
    <w:rsid w:val="00F83656"/>
    <w:rsid w:val="00F836BA"/>
    <w:rsid w:val="00F836E0"/>
    <w:rsid w:val="00F8386F"/>
    <w:rsid w:val="00F83999"/>
    <w:rsid w:val="00F83B94"/>
    <w:rsid w:val="00F83BAD"/>
    <w:rsid w:val="00F83DA9"/>
    <w:rsid w:val="00F83ED5"/>
    <w:rsid w:val="00F83EF8"/>
    <w:rsid w:val="00F83FED"/>
    <w:rsid w:val="00F84142"/>
    <w:rsid w:val="00F84310"/>
    <w:rsid w:val="00F8440B"/>
    <w:rsid w:val="00F84D55"/>
    <w:rsid w:val="00F85184"/>
    <w:rsid w:val="00F854ED"/>
    <w:rsid w:val="00F855CF"/>
    <w:rsid w:val="00F8568C"/>
    <w:rsid w:val="00F85962"/>
    <w:rsid w:val="00F85A08"/>
    <w:rsid w:val="00F85ABE"/>
    <w:rsid w:val="00F85ADC"/>
    <w:rsid w:val="00F8603F"/>
    <w:rsid w:val="00F86357"/>
    <w:rsid w:val="00F86997"/>
    <w:rsid w:val="00F869EA"/>
    <w:rsid w:val="00F86B6B"/>
    <w:rsid w:val="00F86E1B"/>
    <w:rsid w:val="00F86EF2"/>
    <w:rsid w:val="00F8707F"/>
    <w:rsid w:val="00F871D4"/>
    <w:rsid w:val="00F8721C"/>
    <w:rsid w:val="00F873E2"/>
    <w:rsid w:val="00F874C3"/>
    <w:rsid w:val="00F874CA"/>
    <w:rsid w:val="00F87526"/>
    <w:rsid w:val="00F87A33"/>
    <w:rsid w:val="00F87D25"/>
    <w:rsid w:val="00F87E64"/>
    <w:rsid w:val="00F87E8B"/>
    <w:rsid w:val="00F87EDB"/>
    <w:rsid w:val="00F9017D"/>
    <w:rsid w:val="00F9023D"/>
    <w:rsid w:val="00F90439"/>
    <w:rsid w:val="00F90484"/>
    <w:rsid w:val="00F907DC"/>
    <w:rsid w:val="00F9085E"/>
    <w:rsid w:val="00F90AC5"/>
    <w:rsid w:val="00F90B53"/>
    <w:rsid w:val="00F90ED7"/>
    <w:rsid w:val="00F91044"/>
    <w:rsid w:val="00F9105C"/>
    <w:rsid w:val="00F91101"/>
    <w:rsid w:val="00F9115B"/>
    <w:rsid w:val="00F91234"/>
    <w:rsid w:val="00F91356"/>
    <w:rsid w:val="00F91443"/>
    <w:rsid w:val="00F914A1"/>
    <w:rsid w:val="00F914CB"/>
    <w:rsid w:val="00F914FF"/>
    <w:rsid w:val="00F9189D"/>
    <w:rsid w:val="00F91A52"/>
    <w:rsid w:val="00F91F2A"/>
    <w:rsid w:val="00F91F39"/>
    <w:rsid w:val="00F9206B"/>
    <w:rsid w:val="00F920EE"/>
    <w:rsid w:val="00F9210F"/>
    <w:rsid w:val="00F926DD"/>
    <w:rsid w:val="00F927D1"/>
    <w:rsid w:val="00F92874"/>
    <w:rsid w:val="00F928F0"/>
    <w:rsid w:val="00F92C54"/>
    <w:rsid w:val="00F93069"/>
    <w:rsid w:val="00F931E8"/>
    <w:rsid w:val="00F93537"/>
    <w:rsid w:val="00F93791"/>
    <w:rsid w:val="00F938A5"/>
    <w:rsid w:val="00F93DF4"/>
    <w:rsid w:val="00F93F95"/>
    <w:rsid w:val="00F940AC"/>
    <w:rsid w:val="00F94202"/>
    <w:rsid w:val="00F9433E"/>
    <w:rsid w:val="00F945DB"/>
    <w:rsid w:val="00F945E5"/>
    <w:rsid w:val="00F94769"/>
    <w:rsid w:val="00F94BA9"/>
    <w:rsid w:val="00F94BC6"/>
    <w:rsid w:val="00F94C68"/>
    <w:rsid w:val="00F94E58"/>
    <w:rsid w:val="00F94E5F"/>
    <w:rsid w:val="00F94F1F"/>
    <w:rsid w:val="00F94F8D"/>
    <w:rsid w:val="00F9503F"/>
    <w:rsid w:val="00F95244"/>
    <w:rsid w:val="00F953C3"/>
    <w:rsid w:val="00F955A1"/>
    <w:rsid w:val="00F95760"/>
    <w:rsid w:val="00F95787"/>
    <w:rsid w:val="00F95BA1"/>
    <w:rsid w:val="00F95BEC"/>
    <w:rsid w:val="00F960A0"/>
    <w:rsid w:val="00F960D2"/>
    <w:rsid w:val="00F96101"/>
    <w:rsid w:val="00F961BB"/>
    <w:rsid w:val="00F967A2"/>
    <w:rsid w:val="00F96AA2"/>
    <w:rsid w:val="00F9716C"/>
    <w:rsid w:val="00F97376"/>
    <w:rsid w:val="00F97463"/>
    <w:rsid w:val="00F9762E"/>
    <w:rsid w:val="00F979FA"/>
    <w:rsid w:val="00F97F0B"/>
    <w:rsid w:val="00F97F3D"/>
    <w:rsid w:val="00F97F94"/>
    <w:rsid w:val="00F97FD3"/>
    <w:rsid w:val="00FA0082"/>
    <w:rsid w:val="00FA01E5"/>
    <w:rsid w:val="00FA04DE"/>
    <w:rsid w:val="00FA05AD"/>
    <w:rsid w:val="00FA086F"/>
    <w:rsid w:val="00FA08E4"/>
    <w:rsid w:val="00FA0977"/>
    <w:rsid w:val="00FA0A31"/>
    <w:rsid w:val="00FA0CD2"/>
    <w:rsid w:val="00FA0CDC"/>
    <w:rsid w:val="00FA0D02"/>
    <w:rsid w:val="00FA1013"/>
    <w:rsid w:val="00FA1189"/>
    <w:rsid w:val="00FA11B9"/>
    <w:rsid w:val="00FA1231"/>
    <w:rsid w:val="00FA139A"/>
    <w:rsid w:val="00FA15BC"/>
    <w:rsid w:val="00FA1692"/>
    <w:rsid w:val="00FA17E4"/>
    <w:rsid w:val="00FA1969"/>
    <w:rsid w:val="00FA1DE9"/>
    <w:rsid w:val="00FA1E60"/>
    <w:rsid w:val="00FA1E63"/>
    <w:rsid w:val="00FA2004"/>
    <w:rsid w:val="00FA2487"/>
    <w:rsid w:val="00FA25E0"/>
    <w:rsid w:val="00FA2737"/>
    <w:rsid w:val="00FA2A56"/>
    <w:rsid w:val="00FA2EC3"/>
    <w:rsid w:val="00FA2F4C"/>
    <w:rsid w:val="00FA2FCF"/>
    <w:rsid w:val="00FA30B5"/>
    <w:rsid w:val="00FA3467"/>
    <w:rsid w:val="00FA34D9"/>
    <w:rsid w:val="00FA3536"/>
    <w:rsid w:val="00FA3545"/>
    <w:rsid w:val="00FA394C"/>
    <w:rsid w:val="00FA3A2F"/>
    <w:rsid w:val="00FA3CAC"/>
    <w:rsid w:val="00FA3DF3"/>
    <w:rsid w:val="00FA3E5A"/>
    <w:rsid w:val="00FA40B1"/>
    <w:rsid w:val="00FA42B3"/>
    <w:rsid w:val="00FA450A"/>
    <w:rsid w:val="00FA45B9"/>
    <w:rsid w:val="00FA4CEF"/>
    <w:rsid w:val="00FA5608"/>
    <w:rsid w:val="00FA56B4"/>
    <w:rsid w:val="00FA5C2D"/>
    <w:rsid w:val="00FA5DBF"/>
    <w:rsid w:val="00FA6204"/>
    <w:rsid w:val="00FA6681"/>
    <w:rsid w:val="00FA688F"/>
    <w:rsid w:val="00FA6CA6"/>
    <w:rsid w:val="00FA6D96"/>
    <w:rsid w:val="00FA6E08"/>
    <w:rsid w:val="00FA6F49"/>
    <w:rsid w:val="00FA73FB"/>
    <w:rsid w:val="00FA7A90"/>
    <w:rsid w:val="00FA7B5D"/>
    <w:rsid w:val="00FA7D4C"/>
    <w:rsid w:val="00FA7F6B"/>
    <w:rsid w:val="00FA7FAA"/>
    <w:rsid w:val="00FB00F2"/>
    <w:rsid w:val="00FB0195"/>
    <w:rsid w:val="00FB0496"/>
    <w:rsid w:val="00FB04BA"/>
    <w:rsid w:val="00FB04E1"/>
    <w:rsid w:val="00FB04F1"/>
    <w:rsid w:val="00FB058F"/>
    <w:rsid w:val="00FB0781"/>
    <w:rsid w:val="00FB07E4"/>
    <w:rsid w:val="00FB07EA"/>
    <w:rsid w:val="00FB0988"/>
    <w:rsid w:val="00FB0AB0"/>
    <w:rsid w:val="00FB0AEC"/>
    <w:rsid w:val="00FB0EBB"/>
    <w:rsid w:val="00FB10D0"/>
    <w:rsid w:val="00FB149C"/>
    <w:rsid w:val="00FB16A2"/>
    <w:rsid w:val="00FB1789"/>
    <w:rsid w:val="00FB1851"/>
    <w:rsid w:val="00FB1B01"/>
    <w:rsid w:val="00FB1C9B"/>
    <w:rsid w:val="00FB1C9C"/>
    <w:rsid w:val="00FB2128"/>
    <w:rsid w:val="00FB2139"/>
    <w:rsid w:val="00FB2280"/>
    <w:rsid w:val="00FB272B"/>
    <w:rsid w:val="00FB273F"/>
    <w:rsid w:val="00FB28AA"/>
    <w:rsid w:val="00FB2C89"/>
    <w:rsid w:val="00FB2C8C"/>
    <w:rsid w:val="00FB2D0A"/>
    <w:rsid w:val="00FB323F"/>
    <w:rsid w:val="00FB325C"/>
    <w:rsid w:val="00FB326A"/>
    <w:rsid w:val="00FB33B9"/>
    <w:rsid w:val="00FB33D9"/>
    <w:rsid w:val="00FB3416"/>
    <w:rsid w:val="00FB3B32"/>
    <w:rsid w:val="00FB3B86"/>
    <w:rsid w:val="00FB3C58"/>
    <w:rsid w:val="00FB3F83"/>
    <w:rsid w:val="00FB418C"/>
    <w:rsid w:val="00FB42FB"/>
    <w:rsid w:val="00FB431C"/>
    <w:rsid w:val="00FB43CD"/>
    <w:rsid w:val="00FB4666"/>
    <w:rsid w:val="00FB4B94"/>
    <w:rsid w:val="00FB4CBB"/>
    <w:rsid w:val="00FB4DA5"/>
    <w:rsid w:val="00FB5032"/>
    <w:rsid w:val="00FB5118"/>
    <w:rsid w:val="00FB525D"/>
    <w:rsid w:val="00FB5262"/>
    <w:rsid w:val="00FB53C5"/>
    <w:rsid w:val="00FB558A"/>
    <w:rsid w:val="00FB5688"/>
    <w:rsid w:val="00FB5747"/>
    <w:rsid w:val="00FB5798"/>
    <w:rsid w:val="00FB57FF"/>
    <w:rsid w:val="00FB59B0"/>
    <w:rsid w:val="00FB5B66"/>
    <w:rsid w:val="00FB5E1C"/>
    <w:rsid w:val="00FB60D8"/>
    <w:rsid w:val="00FB6107"/>
    <w:rsid w:val="00FB61E9"/>
    <w:rsid w:val="00FB6463"/>
    <w:rsid w:val="00FB6790"/>
    <w:rsid w:val="00FB682D"/>
    <w:rsid w:val="00FB68F5"/>
    <w:rsid w:val="00FB6911"/>
    <w:rsid w:val="00FB696F"/>
    <w:rsid w:val="00FB6A91"/>
    <w:rsid w:val="00FB6BAA"/>
    <w:rsid w:val="00FB7002"/>
    <w:rsid w:val="00FB70DC"/>
    <w:rsid w:val="00FB74AE"/>
    <w:rsid w:val="00FB753A"/>
    <w:rsid w:val="00FB75DA"/>
    <w:rsid w:val="00FB7925"/>
    <w:rsid w:val="00FB7B52"/>
    <w:rsid w:val="00FB7BA3"/>
    <w:rsid w:val="00FB7E03"/>
    <w:rsid w:val="00FC009D"/>
    <w:rsid w:val="00FC03FC"/>
    <w:rsid w:val="00FC0422"/>
    <w:rsid w:val="00FC0439"/>
    <w:rsid w:val="00FC04D4"/>
    <w:rsid w:val="00FC04E6"/>
    <w:rsid w:val="00FC0C85"/>
    <w:rsid w:val="00FC0C8D"/>
    <w:rsid w:val="00FC0DD5"/>
    <w:rsid w:val="00FC0F01"/>
    <w:rsid w:val="00FC1064"/>
    <w:rsid w:val="00FC12CA"/>
    <w:rsid w:val="00FC147F"/>
    <w:rsid w:val="00FC169A"/>
    <w:rsid w:val="00FC189B"/>
    <w:rsid w:val="00FC18FE"/>
    <w:rsid w:val="00FC19D5"/>
    <w:rsid w:val="00FC19E5"/>
    <w:rsid w:val="00FC1B5D"/>
    <w:rsid w:val="00FC1BCF"/>
    <w:rsid w:val="00FC1D07"/>
    <w:rsid w:val="00FC1D13"/>
    <w:rsid w:val="00FC2020"/>
    <w:rsid w:val="00FC20DD"/>
    <w:rsid w:val="00FC2144"/>
    <w:rsid w:val="00FC22C8"/>
    <w:rsid w:val="00FC23BE"/>
    <w:rsid w:val="00FC24ED"/>
    <w:rsid w:val="00FC2766"/>
    <w:rsid w:val="00FC291E"/>
    <w:rsid w:val="00FC2D0E"/>
    <w:rsid w:val="00FC2E27"/>
    <w:rsid w:val="00FC3103"/>
    <w:rsid w:val="00FC3253"/>
    <w:rsid w:val="00FC3510"/>
    <w:rsid w:val="00FC37AB"/>
    <w:rsid w:val="00FC3B51"/>
    <w:rsid w:val="00FC4361"/>
    <w:rsid w:val="00FC4AAF"/>
    <w:rsid w:val="00FC4B88"/>
    <w:rsid w:val="00FC4C2E"/>
    <w:rsid w:val="00FC4D5B"/>
    <w:rsid w:val="00FC54F8"/>
    <w:rsid w:val="00FC56EF"/>
    <w:rsid w:val="00FC598D"/>
    <w:rsid w:val="00FC5B31"/>
    <w:rsid w:val="00FC5C1D"/>
    <w:rsid w:val="00FC5C90"/>
    <w:rsid w:val="00FC5CFE"/>
    <w:rsid w:val="00FC5D3C"/>
    <w:rsid w:val="00FC6053"/>
    <w:rsid w:val="00FC6149"/>
    <w:rsid w:val="00FC6330"/>
    <w:rsid w:val="00FC6340"/>
    <w:rsid w:val="00FC63B5"/>
    <w:rsid w:val="00FC64C0"/>
    <w:rsid w:val="00FC6814"/>
    <w:rsid w:val="00FC684A"/>
    <w:rsid w:val="00FC6AB1"/>
    <w:rsid w:val="00FC6E64"/>
    <w:rsid w:val="00FC73F2"/>
    <w:rsid w:val="00FC740F"/>
    <w:rsid w:val="00FC745F"/>
    <w:rsid w:val="00FC7500"/>
    <w:rsid w:val="00FC7B26"/>
    <w:rsid w:val="00FC7B59"/>
    <w:rsid w:val="00FC7B77"/>
    <w:rsid w:val="00FC7CB8"/>
    <w:rsid w:val="00FC7D12"/>
    <w:rsid w:val="00FC7D46"/>
    <w:rsid w:val="00FC7E2C"/>
    <w:rsid w:val="00FC7E30"/>
    <w:rsid w:val="00FD0025"/>
    <w:rsid w:val="00FD00AB"/>
    <w:rsid w:val="00FD039C"/>
    <w:rsid w:val="00FD03F2"/>
    <w:rsid w:val="00FD0560"/>
    <w:rsid w:val="00FD0687"/>
    <w:rsid w:val="00FD0E83"/>
    <w:rsid w:val="00FD0FAA"/>
    <w:rsid w:val="00FD107A"/>
    <w:rsid w:val="00FD1100"/>
    <w:rsid w:val="00FD1306"/>
    <w:rsid w:val="00FD1341"/>
    <w:rsid w:val="00FD1559"/>
    <w:rsid w:val="00FD15F5"/>
    <w:rsid w:val="00FD16DD"/>
    <w:rsid w:val="00FD1721"/>
    <w:rsid w:val="00FD1819"/>
    <w:rsid w:val="00FD199A"/>
    <w:rsid w:val="00FD199D"/>
    <w:rsid w:val="00FD1A08"/>
    <w:rsid w:val="00FD1F74"/>
    <w:rsid w:val="00FD202D"/>
    <w:rsid w:val="00FD2124"/>
    <w:rsid w:val="00FD22B8"/>
    <w:rsid w:val="00FD24F8"/>
    <w:rsid w:val="00FD26FF"/>
    <w:rsid w:val="00FD27E0"/>
    <w:rsid w:val="00FD2CDF"/>
    <w:rsid w:val="00FD2E57"/>
    <w:rsid w:val="00FD3116"/>
    <w:rsid w:val="00FD34BF"/>
    <w:rsid w:val="00FD3574"/>
    <w:rsid w:val="00FD35E6"/>
    <w:rsid w:val="00FD36A1"/>
    <w:rsid w:val="00FD373D"/>
    <w:rsid w:val="00FD37DA"/>
    <w:rsid w:val="00FD37E4"/>
    <w:rsid w:val="00FD3A53"/>
    <w:rsid w:val="00FD3CFB"/>
    <w:rsid w:val="00FD3D05"/>
    <w:rsid w:val="00FD3F2B"/>
    <w:rsid w:val="00FD4825"/>
    <w:rsid w:val="00FD4924"/>
    <w:rsid w:val="00FD492D"/>
    <w:rsid w:val="00FD4F0B"/>
    <w:rsid w:val="00FD5095"/>
    <w:rsid w:val="00FD520C"/>
    <w:rsid w:val="00FD5349"/>
    <w:rsid w:val="00FD58BB"/>
    <w:rsid w:val="00FD58FD"/>
    <w:rsid w:val="00FD5B82"/>
    <w:rsid w:val="00FD5D75"/>
    <w:rsid w:val="00FD5E70"/>
    <w:rsid w:val="00FD5E8D"/>
    <w:rsid w:val="00FD5FD0"/>
    <w:rsid w:val="00FD6339"/>
    <w:rsid w:val="00FD63EF"/>
    <w:rsid w:val="00FD6A6F"/>
    <w:rsid w:val="00FD6B7E"/>
    <w:rsid w:val="00FD6C92"/>
    <w:rsid w:val="00FD6EC7"/>
    <w:rsid w:val="00FD6F5E"/>
    <w:rsid w:val="00FD70BB"/>
    <w:rsid w:val="00FD727A"/>
    <w:rsid w:val="00FD739A"/>
    <w:rsid w:val="00FD7436"/>
    <w:rsid w:val="00FD7806"/>
    <w:rsid w:val="00FD78F4"/>
    <w:rsid w:val="00FD7B64"/>
    <w:rsid w:val="00FE006A"/>
    <w:rsid w:val="00FE0236"/>
    <w:rsid w:val="00FE02A6"/>
    <w:rsid w:val="00FE02F3"/>
    <w:rsid w:val="00FE0369"/>
    <w:rsid w:val="00FE0868"/>
    <w:rsid w:val="00FE08F3"/>
    <w:rsid w:val="00FE09CE"/>
    <w:rsid w:val="00FE0A70"/>
    <w:rsid w:val="00FE0C3A"/>
    <w:rsid w:val="00FE0C41"/>
    <w:rsid w:val="00FE0DB7"/>
    <w:rsid w:val="00FE0E22"/>
    <w:rsid w:val="00FE102D"/>
    <w:rsid w:val="00FE1444"/>
    <w:rsid w:val="00FE14A1"/>
    <w:rsid w:val="00FE1536"/>
    <w:rsid w:val="00FE1785"/>
    <w:rsid w:val="00FE1992"/>
    <w:rsid w:val="00FE19B5"/>
    <w:rsid w:val="00FE1A4E"/>
    <w:rsid w:val="00FE1A6A"/>
    <w:rsid w:val="00FE1A9D"/>
    <w:rsid w:val="00FE1B52"/>
    <w:rsid w:val="00FE1BFE"/>
    <w:rsid w:val="00FE1C21"/>
    <w:rsid w:val="00FE1CE5"/>
    <w:rsid w:val="00FE209A"/>
    <w:rsid w:val="00FE2303"/>
    <w:rsid w:val="00FE26B7"/>
    <w:rsid w:val="00FE27DF"/>
    <w:rsid w:val="00FE29D1"/>
    <w:rsid w:val="00FE29FB"/>
    <w:rsid w:val="00FE2BE0"/>
    <w:rsid w:val="00FE2C08"/>
    <w:rsid w:val="00FE2D38"/>
    <w:rsid w:val="00FE2DBE"/>
    <w:rsid w:val="00FE2E8E"/>
    <w:rsid w:val="00FE2EE9"/>
    <w:rsid w:val="00FE3211"/>
    <w:rsid w:val="00FE32C1"/>
    <w:rsid w:val="00FE3871"/>
    <w:rsid w:val="00FE38CD"/>
    <w:rsid w:val="00FE3D4D"/>
    <w:rsid w:val="00FE3E63"/>
    <w:rsid w:val="00FE3F51"/>
    <w:rsid w:val="00FE40DD"/>
    <w:rsid w:val="00FE43D2"/>
    <w:rsid w:val="00FE4641"/>
    <w:rsid w:val="00FE4C62"/>
    <w:rsid w:val="00FE4D81"/>
    <w:rsid w:val="00FE4F3B"/>
    <w:rsid w:val="00FE4F6D"/>
    <w:rsid w:val="00FE5075"/>
    <w:rsid w:val="00FE50BB"/>
    <w:rsid w:val="00FE5266"/>
    <w:rsid w:val="00FE526E"/>
    <w:rsid w:val="00FE53C5"/>
    <w:rsid w:val="00FE54C2"/>
    <w:rsid w:val="00FE5794"/>
    <w:rsid w:val="00FE58B3"/>
    <w:rsid w:val="00FE5980"/>
    <w:rsid w:val="00FE5A62"/>
    <w:rsid w:val="00FE5A82"/>
    <w:rsid w:val="00FE5C76"/>
    <w:rsid w:val="00FE5E35"/>
    <w:rsid w:val="00FE64AD"/>
    <w:rsid w:val="00FE6639"/>
    <w:rsid w:val="00FE6830"/>
    <w:rsid w:val="00FE6C80"/>
    <w:rsid w:val="00FE6E5B"/>
    <w:rsid w:val="00FE7018"/>
    <w:rsid w:val="00FE7155"/>
    <w:rsid w:val="00FE7372"/>
    <w:rsid w:val="00FE74F8"/>
    <w:rsid w:val="00FE7728"/>
    <w:rsid w:val="00FE78E9"/>
    <w:rsid w:val="00FE7AF6"/>
    <w:rsid w:val="00FE7B8B"/>
    <w:rsid w:val="00FE7D0B"/>
    <w:rsid w:val="00FF0011"/>
    <w:rsid w:val="00FF0220"/>
    <w:rsid w:val="00FF024C"/>
    <w:rsid w:val="00FF04AC"/>
    <w:rsid w:val="00FF0517"/>
    <w:rsid w:val="00FF0767"/>
    <w:rsid w:val="00FF07E9"/>
    <w:rsid w:val="00FF099A"/>
    <w:rsid w:val="00FF09AC"/>
    <w:rsid w:val="00FF0BB3"/>
    <w:rsid w:val="00FF107B"/>
    <w:rsid w:val="00FF1100"/>
    <w:rsid w:val="00FF14CE"/>
    <w:rsid w:val="00FF15C6"/>
    <w:rsid w:val="00FF192F"/>
    <w:rsid w:val="00FF1C2D"/>
    <w:rsid w:val="00FF1D49"/>
    <w:rsid w:val="00FF204A"/>
    <w:rsid w:val="00FF2141"/>
    <w:rsid w:val="00FF240F"/>
    <w:rsid w:val="00FF2771"/>
    <w:rsid w:val="00FF2D60"/>
    <w:rsid w:val="00FF2FFF"/>
    <w:rsid w:val="00FF3050"/>
    <w:rsid w:val="00FF318B"/>
    <w:rsid w:val="00FF33DA"/>
    <w:rsid w:val="00FF342E"/>
    <w:rsid w:val="00FF3521"/>
    <w:rsid w:val="00FF3568"/>
    <w:rsid w:val="00FF38FC"/>
    <w:rsid w:val="00FF39D3"/>
    <w:rsid w:val="00FF3E3B"/>
    <w:rsid w:val="00FF3F10"/>
    <w:rsid w:val="00FF3F59"/>
    <w:rsid w:val="00FF40C7"/>
    <w:rsid w:val="00FF418C"/>
    <w:rsid w:val="00FF4262"/>
    <w:rsid w:val="00FF4377"/>
    <w:rsid w:val="00FF45BC"/>
    <w:rsid w:val="00FF4B19"/>
    <w:rsid w:val="00FF4C78"/>
    <w:rsid w:val="00FF4E16"/>
    <w:rsid w:val="00FF51C9"/>
    <w:rsid w:val="00FF524E"/>
    <w:rsid w:val="00FF56EB"/>
    <w:rsid w:val="00FF57E5"/>
    <w:rsid w:val="00FF5895"/>
    <w:rsid w:val="00FF5A01"/>
    <w:rsid w:val="00FF5A81"/>
    <w:rsid w:val="00FF5B8E"/>
    <w:rsid w:val="00FF5BA6"/>
    <w:rsid w:val="00FF5CED"/>
    <w:rsid w:val="00FF5DA1"/>
    <w:rsid w:val="00FF5DED"/>
    <w:rsid w:val="00FF5DF6"/>
    <w:rsid w:val="00FF5EA9"/>
    <w:rsid w:val="00FF61A1"/>
    <w:rsid w:val="00FF6628"/>
    <w:rsid w:val="00FF67D2"/>
    <w:rsid w:val="00FF6958"/>
    <w:rsid w:val="00FF696F"/>
    <w:rsid w:val="00FF69E5"/>
    <w:rsid w:val="00FF6C84"/>
    <w:rsid w:val="00FF6F32"/>
    <w:rsid w:val="00FF6FA6"/>
    <w:rsid w:val="00FF713A"/>
    <w:rsid w:val="00FF715D"/>
    <w:rsid w:val="00FF7322"/>
    <w:rsid w:val="00FF7911"/>
    <w:rsid w:val="00FF7996"/>
    <w:rsid w:val="00FF7A8B"/>
    <w:rsid w:val="00FF7DCB"/>
    <w:rsid w:val="03F50C9F"/>
    <w:rsid w:val="074627A4"/>
    <w:rsid w:val="351F7517"/>
    <w:rsid w:val="6BCC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E343"/>
  <w15:chartTrackingRefBased/>
  <w15:docId w15:val="{B50D9DEF-4A31-421C-BD12-2B018A14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uiPriority="99"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nhideWhenUsed="1"/>
    <w:lsdException w:name="Title" w:uiPriority="99" w:qFormat="1"/>
    <w:lsdException w:name="Default Paragraph Font" w:semiHidden="1"/>
    <w:lsdException w:name="Body Text Indent" w:unhideWhenUsed="1"/>
    <w:lsdException w:name="Subtitle" w:qFormat="1"/>
    <w:lsdException w:name="Body Text 2"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nhideWhenUsed="1"/>
    <w:lsdException w:name="HTML Cite"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2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qFormat/>
    <w:pPr>
      <w:keepNext/>
      <w:keepLines/>
      <w:spacing w:before="40" w:line="259" w:lineRule="auto"/>
      <w:outlineLvl w:val="2"/>
    </w:pPr>
    <w:rPr>
      <w:rFonts w:ascii="Cambria" w:hAnsi="Cambria"/>
      <w:color w:val="243F60"/>
      <w:lang w:eastAsia="en-US"/>
    </w:rPr>
  </w:style>
  <w:style w:type="paragraph" w:styleId="Heading4">
    <w:name w:val="heading 4"/>
    <w:basedOn w:val="Normal"/>
    <w:next w:val="Normal"/>
    <w:link w:val="Heading4Char"/>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pPr>
      <w:spacing w:before="240" w:after="60"/>
      <w:outlineLvl w:val="5"/>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9">
    <w:name w:val="Основной текст (2) + Не полужирный9"/>
    <w:aliases w:val="Курсив17"/>
    <w:uiPriority w:val="99"/>
    <w:rPr>
      <w:rFonts w:ascii="Times New Roman" w:hAnsi="Times New Roman"/>
      <w:i/>
      <w:spacing w:val="0"/>
      <w:sz w:val="33"/>
    </w:rPr>
  </w:style>
  <w:style w:type="character" w:customStyle="1" w:styleId="1015pt">
    <w:name w:val="Основной текст (10) + 15 pt"/>
    <w:aliases w:val="Не полужирный,Курсив38"/>
    <w:uiPriority w:val="99"/>
    <w:rPr>
      <w:rFonts w:ascii="Times New Roman" w:hAnsi="Times New Roman"/>
      <w:i/>
      <w:spacing w:val="0"/>
      <w:sz w:val="30"/>
    </w:rPr>
  </w:style>
  <w:style w:type="character" w:customStyle="1" w:styleId="BodyTextIndent3Char">
    <w:name w:val="Body Text Indent 3 Char"/>
    <w:link w:val="BodyTextIndent3"/>
    <w:rPr>
      <w:rFonts w:eastAsia="Batang"/>
      <w:sz w:val="28"/>
      <w:lang w:eastAsia="ko-KR"/>
    </w:rPr>
  </w:style>
  <w:style w:type="character" w:customStyle="1" w:styleId="15pt2">
    <w:name w:val="Основной текст + 15 pt2"/>
    <w:uiPriority w:val="99"/>
    <w:rPr>
      <w:rFonts w:ascii="Times New Roman" w:hAnsi="Times New Roman"/>
      <w:spacing w:val="0"/>
      <w:sz w:val="30"/>
    </w:rPr>
  </w:style>
  <w:style w:type="character" w:customStyle="1" w:styleId="27">
    <w:name w:val="Основной текст (2) + Не полужирный7"/>
    <w:uiPriority w:val="99"/>
    <w:rPr>
      <w:rFonts w:ascii="Times New Roman" w:hAnsi="Times New Roman"/>
      <w:spacing w:val="0"/>
      <w:sz w:val="33"/>
    </w:rPr>
  </w:style>
  <w:style w:type="character" w:customStyle="1" w:styleId="85">
    <w:name w:val="Основной текст (8) + Полужирный5"/>
    <w:aliases w:val="Не курсив7"/>
    <w:uiPriority w:val="99"/>
    <w:rPr>
      <w:rFonts w:ascii="Times New Roman" w:hAnsi="Times New Roman"/>
      <w:b/>
      <w:spacing w:val="0"/>
      <w:sz w:val="33"/>
    </w:rPr>
  </w:style>
  <w:style w:type="character" w:customStyle="1" w:styleId="36">
    <w:name w:val="Основной текст + Полужирный36"/>
    <w:uiPriority w:val="99"/>
    <w:rPr>
      <w:rFonts w:ascii="Times New Roman" w:hAnsi="Times New Roman"/>
      <w:b/>
      <w:spacing w:val="0"/>
      <w:sz w:val="33"/>
    </w:rPr>
  </w:style>
  <w:style w:type="character" w:customStyle="1" w:styleId="CommentTextChar">
    <w:name w:val="Comment Text Char"/>
    <w:basedOn w:val="DefaultParagraphFont"/>
    <w:link w:val="CommentText"/>
  </w:style>
  <w:style w:type="character" w:customStyle="1" w:styleId="31">
    <w:name w:val="Основной текст + Полужирный31"/>
    <w:uiPriority w:val="99"/>
    <w:rPr>
      <w:rFonts w:ascii="Times New Roman" w:hAnsi="Times New Roman"/>
      <w:b/>
      <w:spacing w:val="0"/>
      <w:sz w:val="33"/>
      <w:lang w:val="en-US" w:eastAsia="en-US"/>
    </w:rPr>
  </w:style>
  <w:style w:type="character" w:customStyle="1" w:styleId="22">
    <w:name w:val="Основной текст (2) + Курсив2"/>
    <w:uiPriority w:val="99"/>
    <w:rPr>
      <w:rFonts w:ascii="Times New Roman" w:hAnsi="Times New Roman"/>
      <w:b/>
      <w:i/>
      <w:spacing w:val="0"/>
      <w:sz w:val="33"/>
    </w:rPr>
  </w:style>
  <w:style w:type="character" w:customStyle="1" w:styleId="615pt">
    <w:name w:val="Основной текст (6) + 15 pt"/>
    <w:aliases w:val="Курсив35"/>
    <w:uiPriority w:val="99"/>
    <w:rPr>
      <w:rFonts w:ascii="Times New Roman" w:hAnsi="Times New Roman"/>
      <w:i/>
      <w:spacing w:val="0"/>
      <w:sz w:val="30"/>
    </w:rPr>
  </w:style>
  <w:style w:type="character" w:customStyle="1" w:styleId="12">
    <w:name w:val="Основной текст + Полужирный12"/>
    <w:aliases w:val="Курсив16,Малые прописные4,Интервал 1 pt5"/>
    <w:uiPriority w:val="99"/>
    <w:rPr>
      <w:rFonts w:ascii="Times New Roman" w:hAnsi="Times New Roman"/>
      <w:b/>
      <w:i/>
      <w:smallCaps/>
      <w:spacing w:val="20"/>
      <w:sz w:val="33"/>
      <w:lang w:val="en-US" w:eastAsia="en-US"/>
    </w:rPr>
  </w:style>
  <w:style w:type="character" w:customStyle="1" w:styleId="6">
    <w:name w:val="Основной текст (6) + Полужирный"/>
    <w:uiPriority w:val="99"/>
    <w:rPr>
      <w:rFonts w:ascii="Times New Roman" w:hAnsi="Times New Roman"/>
      <w:b/>
      <w:spacing w:val="0"/>
      <w:sz w:val="29"/>
    </w:rPr>
  </w:style>
  <w:style w:type="character" w:customStyle="1" w:styleId="competitorsquery">
    <w:name w:val="competitors__query"/>
  </w:style>
  <w:style w:type="character" w:customStyle="1" w:styleId="4">
    <w:name w:val="Основной текст (4)"/>
    <w:rPr>
      <w:b/>
      <w:bCs/>
      <w:sz w:val="16"/>
      <w:szCs w:val="16"/>
      <w:lang w:val="en-US" w:eastAsia="en-US" w:bidi="ar-SA"/>
    </w:rPr>
  </w:style>
  <w:style w:type="character" w:customStyle="1" w:styleId="Heading3Char">
    <w:name w:val="Heading 3 Char"/>
    <w:link w:val="Heading3"/>
    <w:uiPriority w:val="9"/>
    <w:rPr>
      <w:rFonts w:ascii="Cambria" w:eastAsia="Times New Roman" w:hAnsi="Cambria" w:cs="Times New Roman"/>
      <w:color w:val="243F60"/>
      <w:sz w:val="24"/>
      <w:szCs w:val="24"/>
      <w:lang w:eastAsia="en-US"/>
    </w:rPr>
  </w:style>
  <w:style w:type="character" w:customStyle="1" w:styleId="1">
    <w:name w:val="Основной текст Знак1"/>
    <w:link w:val="71"/>
    <w:locked/>
    <w:rPr>
      <w:rFonts w:ascii="Times New Roman" w:hAnsi="Times New Roman"/>
      <w:spacing w:val="0"/>
      <w:sz w:val="33"/>
    </w:rPr>
  </w:style>
  <w:style w:type="character" w:customStyle="1" w:styleId="19">
    <w:name w:val="Основной текст + Полужирный19"/>
    <w:uiPriority w:val="99"/>
    <w:rPr>
      <w:rFonts w:ascii="Times New Roman" w:hAnsi="Times New Roman" w:cs="Times New Roman"/>
      <w:b/>
      <w:bCs/>
      <w:spacing w:val="0"/>
      <w:sz w:val="28"/>
      <w:szCs w:val="28"/>
    </w:rPr>
  </w:style>
  <w:style w:type="character" w:customStyle="1" w:styleId="Heading2Char">
    <w:name w:val="Heading 2 Char"/>
    <w:link w:val="Heading2"/>
    <w:rPr>
      <w:rFonts w:ascii="Arial" w:hAnsi="Arial" w:cs="Arial"/>
      <w:b/>
      <w:bCs/>
      <w:i/>
      <w:iCs/>
      <w:sz w:val="28"/>
      <w:szCs w:val="28"/>
    </w:rPr>
  </w:style>
  <w:style w:type="character" w:customStyle="1" w:styleId="44">
    <w:name w:val="Основной текст + Курсив44"/>
    <w:uiPriority w:val="99"/>
    <w:rPr>
      <w:rFonts w:ascii="Times New Roman" w:hAnsi="Times New Roman"/>
      <w:i/>
      <w:spacing w:val="0"/>
      <w:sz w:val="33"/>
    </w:rPr>
  </w:style>
  <w:style w:type="character" w:customStyle="1" w:styleId="120">
    <w:name w:val="Основной текст + Курсив12"/>
    <w:rPr>
      <w:rFonts w:ascii="Times New Roman" w:hAnsi="Times New Roman" w:cs="Times New Roman"/>
      <w:i/>
      <w:iCs/>
      <w:spacing w:val="0"/>
      <w:sz w:val="28"/>
      <w:szCs w:val="28"/>
      <w:lang w:val="en-US" w:eastAsia="en-US"/>
    </w:rPr>
  </w:style>
  <w:style w:type="character" w:customStyle="1" w:styleId="49">
    <w:name w:val="Основной текст + Курсив49"/>
    <w:uiPriority w:val="99"/>
    <w:rPr>
      <w:rFonts w:ascii="Times New Roman" w:hAnsi="Times New Roman"/>
      <w:i/>
      <w:spacing w:val="0"/>
      <w:sz w:val="33"/>
      <w:lang w:val="en-US" w:eastAsia="en-US"/>
    </w:rPr>
  </w:style>
  <w:style w:type="character" w:customStyle="1" w:styleId="23">
    <w:name w:val="Основной текст + Полужирный23"/>
    <w:aliases w:val="Курсив26,Малые прописные8"/>
    <w:rPr>
      <w:rFonts w:ascii="Times New Roman" w:hAnsi="Times New Roman" w:cs="Times New Roman"/>
      <w:b/>
      <w:bCs/>
      <w:spacing w:val="0"/>
      <w:sz w:val="28"/>
      <w:szCs w:val="28"/>
    </w:rPr>
  </w:style>
  <w:style w:type="character" w:customStyle="1" w:styleId="64">
    <w:name w:val="Основной текст + Полужирный64"/>
    <w:uiPriority w:val="99"/>
    <w:rPr>
      <w:rFonts w:ascii="Times New Roman" w:hAnsi="Times New Roman"/>
      <w:b/>
      <w:spacing w:val="0"/>
      <w:sz w:val="33"/>
    </w:rPr>
  </w:style>
  <w:style w:type="character" w:customStyle="1" w:styleId="5">
    <w:name w:val="Основной текст + Курсив5"/>
    <w:uiPriority w:val="99"/>
    <w:rPr>
      <w:rFonts w:ascii="Times New Roman" w:hAnsi="Times New Roman" w:cs="Times New Roman"/>
      <w:i/>
      <w:iCs/>
      <w:spacing w:val="0"/>
      <w:sz w:val="28"/>
      <w:szCs w:val="28"/>
      <w:lang w:val="en-US" w:eastAsia="en-US"/>
    </w:rPr>
  </w:style>
  <w:style w:type="character" w:customStyle="1" w:styleId="hps">
    <w:name w:val="hps"/>
    <w:basedOn w:val="DefaultParagraphFont"/>
  </w:style>
  <w:style w:type="character" w:styleId="Emphasis">
    <w:name w:val="Emphasis"/>
    <w:qFormat/>
    <w:rPr>
      <w:rFonts w:ascii="Arial" w:hAnsi="Arial" w:cs="Arial"/>
      <w:i/>
      <w:iCs/>
      <w:color w:val="666666"/>
      <w:sz w:val="21"/>
      <w:szCs w:val="21"/>
    </w:rPr>
  </w:style>
  <w:style w:type="character" w:customStyle="1" w:styleId="2">
    <w:name w:val="Основной текст + Курсив2"/>
    <w:rPr>
      <w:rFonts w:ascii="Times New Roman" w:hAnsi="Times New Roman" w:cs="Times New Roman"/>
      <w:i/>
      <w:iCs/>
      <w:spacing w:val="0"/>
      <w:sz w:val="28"/>
      <w:szCs w:val="28"/>
      <w:lang w:val="en-US" w:eastAsia="en-US"/>
    </w:rPr>
  </w:style>
  <w:style w:type="character" w:customStyle="1" w:styleId="16">
    <w:name w:val="Основной текст + Курсив16"/>
    <w:uiPriority w:val="99"/>
    <w:rPr>
      <w:rFonts w:ascii="Times New Roman" w:hAnsi="Times New Roman" w:cs="Times New Roman"/>
      <w:i/>
      <w:iCs/>
      <w:spacing w:val="0"/>
      <w:sz w:val="28"/>
      <w:szCs w:val="28"/>
      <w:lang w:val="en-US" w:eastAsia="en-US"/>
    </w:rPr>
  </w:style>
  <w:style w:type="character" w:customStyle="1" w:styleId="58">
    <w:name w:val="Основной текст + Полужирный58"/>
    <w:uiPriority w:val="99"/>
    <w:rPr>
      <w:rFonts w:ascii="Times New Roman" w:hAnsi="Times New Roman"/>
      <w:b/>
      <w:spacing w:val="0"/>
      <w:sz w:val="33"/>
    </w:rPr>
  </w:style>
  <w:style w:type="character" w:customStyle="1" w:styleId="18">
    <w:name w:val="Основной текст + Полужирный18"/>
    <w:uiPriority w:val="99"/>
    <w:rPr>
      <w:rFonts w:ascii="Times New Roman" w:hAnsi="Times New Roman" w:cs="Times New Roman"/>
      <w:b/>
      <w:bCs/>
      <w:spacing w:val="0"/>
      <w:sz w:val="28"/>
      <w:szCs w:val="28"/>
    </w:rPr>
  </w:style>
  <w:style w:type="character" w:customStyle="1" w:styleId="61">
    <w:name w:val="Основной текст + Полужирный61"/>
    <w:aliases w:val="Курсив64"/>
    <w:uiPriority w:val="99"/>
    <w:rPr>
      <w:rFonts w:ascii="Times New Roman" w:hAnsi="Times New Roman"/>
      <w:b/>
      <w:i/>
      <w:spacing w:val="0"/>
      <w:sz w:val="33"/>
    </w:rPr>
  </w:style>
  <w:style w:type="character" w:customStyle="1" w:styleId="40">
    <w:name w:val="Основной текст + Курсив4"/>
    <w:rPr>
      <w:rFonts w:ascii="Times New Roman" w:hAnsi="Times New Roman" w:cs="Times New Roman"/>
      <w:i/>
      <w:iCs/>
      <w:spacing w:val="0"/>
      <w:sz w:val="28"/>
      <w:szCs w:val="28"/>
      <w:lang w:val="en-US" w:eastAsia="en-US"/>
    </w:rPr>
  </w:style>
  <w:style w:type="character" w:styleId="CommentReference">
    <w:name w:val="annotation reference"/>
    <w:rPr>
      <w:sz w:val="16"/>
      <w:szCs w:val="16"/>
    </w:rPr>
  </w:style>
  <w:style w:type="character" w:customStyle="1" w:styleId="65">
    <w:name w:val="Основной текст + Полужирный65"/>
    <w:uiPriority w:val="99"/>
    <w:rPr>
      <w:rFonts w:ascii="Times New Roman" w:hAnsi="Times New Roman"/>
      <w:b/>
      <w:spacing w:val="0"/>
      <w:sz w:val="33"/>
    </w:rPr>
  </w:style>
  <w:style w:type="character" w:customStyle="1" w:styleId="13">
    <w:name w:val="Основной текст + Курсив13"/>
    <w:rPr>
      <w:rFonts w:ascii="Times New Roman" w:hAnsi="Times New Roman" w:cs="Times New Roman"/>
      <w:i/>
      <w:iCs/>
      <w:spacing w:val="0"/>
      <w:sz w:val="28"/>
      <w:szCs w:val="28"/>
      <w:lang w:val="en-US" w:eastAsia="en-US"/>
    </w:rPr>
  </w:style>
  <w:style w:type="character" w:customStyle="1" w:styleId="small">
    <w:name w:val="small"/>
    <w:rPr>
      <w:rFonts w:cs="Times New Roman"/>
    </w:rPr>
  </w:style>
  <w:style w:type="character" w:styleId="PageNumber">
    <w:name w:val="page number"/>
    <w:basedOn w:val="DefaultParagraphFont"/>
  </w:style>
  <w:style w:type="character" w:customStyle="1" w:styleId="67">
    <w:name w:val="Основной текст + Полужирный67"/>
    <w:uiPriority w:val="99"/>
    <w:rPr>
      <w:rFonts w:ascii="Times New Roman" w:hAnsi="Times New Roman"/>
      <w:b/>
      <w:spacing w:val="0"/>
      <w:sz w:val="33"/>
    </w:rPr>
  </w:style>
  <w:style w:type="character" w:customStyle="1" w:styleId="11">
    <w:name w:val="Основной текст + Полужирный11"/>
    <w:uiPriority w:val="99"/>
    <w:rPr>
      <w:rFonts w:ascii="Times New Roman" w:hAnsi="Times New Roman" w:cs="Times New Roman"/>
      <w:b/>
      <w:bCs/>
      <w:spacing w:val="0"/>
      <w:sz w:val="28"/>
      <w:szCs w:val="28"/>
    </w:rPr>
  </w:style>
  <w:style w:type="character" w:customStyle="1" w:styleId="89">
    <w:name w:val="Основной текст (8) + Полужирный9"/>
    <w:aliases w:val="Не курсив11"/>
    <w:uiPriority w:val="99"/>
    <w:rPr>
      <w:rFonts w:ascii="Times New Roman" w:hAnsi="Times New Roman"/>
      <w:b/>
      <w:spacing w:val="0"/>
      <w:sz w:val="33"/>
    </w:rPr>
  </w:style>
  <w:style w:type="character" w:customStyle="1" w:styleId="47">
    <w:name w:val="Основной текст + Курсив47"/>
    <w:uiPriority w:val="99"/>
    <w:rPr>
      <w:rFonts w:ascii="Times New Roman" w:hAnsi="Times New Roman"/>
      <w:i/>
      <w:spacing w:val="0"/>
      <w:sz w:val="33"/>
    </w:rPr>
  </w:style>
  <w:style w:type="character" w:customStyle="1" w:styleId="81">
    <w:name w:val="Основной текст + Полужирный81"/>
    <w:uiPriority w:val="99"/>
    <w:rPr>
      <w:rFonts w:ascii="Times New Roman" w:hAnsi="Times New Roman"/>
      <w:b/>
      <w:spacing w:val="0"/>
      <w:sz w:val="33"/>
    </w:rPr>
  </w:style>
  <w:style w:type="character" w:customStyle="1" w:styleId="3">
    <w:name w:val="Основной текст + Курсив3"/>
    <w:rPr>
      <w:rFonts w:ascii="Times New Roman" w:hAnsi="Times New Roman" w:cs="Times New Roman"/>
      <w:i/>
      <w:iCs/>
      <w:spacing w:val="0"/>
      <w:sz w:val="28"/>
      <w:szCs w:val="28"/>
      <w:lang w:val="en-US" w:eastAsia="en-US"/>
    </w:rPr>
  </w:style>
  <w:style w:type="character" w:customStyle="1" w:styleId="20">
    <w:name w:val="Основной текст + Полужирный20"/>
    <w:aliases w:val="Курсив24,Малые прописные6,Интервал 2 pt"/>
    <w:uiPriority w:val="99"/>
    <w:rPr>
      <w:rFonts w:ascii="Times New Roman" w:hAnsi="Times New Roman" w:cs="Times New Roman"/>
      <w:b/>
      <w:bCs/>
      <w:spacing w:val="0"/>
      <w:sz w:val="28"/>
      <w:szCs w:val="28"/>
    </w:rPr>
  </w:style>
  <w:style w:type="character" w:customStyle="1" w:styleId="11pt1">
    <w:name w:val="Основной текст + 11 pt1"/>
    <w:aliases w:val="Интервал 0 pt3"/>
    <w:uiPriority w:val="99"/>
    <w:rPr>
      <w:rFonts w:ascii="Times New Roman" w:hAnsi="Times New Roman"/>
      <w:spacing w:val="10"/>
      <w:sz w:val="22"/>
    </w:rPr>
  </w:style>
  <w:style w:type="character" w:customStyle="1" w:styleId="16pt">
    <w:name w:val="Основной текст + 16 pt"/>
    <w:aliases w:val="Полужирный12,Курсив80,Интервал 1 pt31"/>
    <w:uiPriority w:val="99"/>
    <w:rPr>
      <w:rFonts w:ascii="Times New Roman" w:hAnsi="Times New Roman"/>
      <w:b/>
      <w:i/>
      <w:spacing w:val="30"/>
      <w:sz w:val="32"/>
      <w:lang w:val="en-US" w:eastAsia="en-US"/>
    </w:rPr>
  </w:style>
  <w:style w:type="character" w:customStyle="1" w:styleId="255">
    <w:name w:val="Основной текст (2) + Не полужирный55"/>
    <w:uiPriority w:val="99"/>
    <w:rPr>
      <w:rFonts w:ascii="Times New Roman" w:hAnsi="Times New Roman"/>
      <w:spacing w:val="0"/>
      <w:sz w:val="33"/>
    </w:rPr>
  </w:style>
  <w:style w:type="character" w:customStyle="1" w:styleId="17">
    <w:name w:val="Основной текст + Курсив17"/>
    <w:rPr>
      <w:rFonts w:ascii="Times New Roman" w:hAnsi="Times New Roman" w:cs="Times New Roman"/>
      <w:i/>
      <w:iCs/>
      <w:spacing w:val="0"/>
      <w:sz w:val="28"/>
      <w:szCs w:val="28"/>
      <w:lang w:val="en-US" w:eastAsia="en-US"/>
    </w:rPr>
  </w:style>
  <w:style w:type="character" w:customStyle="1" w:styleId="41">
    <w:name w:val="Основной текст + Курсив41"/>
    <w:uiPriority w:val="99"/>
    <w:rPr>
      <w:rFonts w:ascii="Times New Roman" w:hAnsi="Times New Roman"/>
      <w:i/>
      <w:spacing w:val="0"/>
      <w:sz w:val="33"/>
    </w:rPr>
  </w:style>
  <w:style w:type="character" w:customStyle="1" w:styleId="60">
    <w:name w:val="Основной текст + Полужирный6"/>
    <w:uiPriority w:val="99"/>
    <w:rPr>
      <w:rFonts w:ascii="Times New Roman" w:hAnsi="Times New Roman" w:cs="Times New Roman"/>
      <w:b/>
      <w:bCs/>
      <w:spacing w:val="0"/>
      <w:sz w:val="28"/>
      <w:szCs w:val="28"/>
    </w:rPr>
  </w:style>
  <w:style w:type="character" w:customStyle="1" w:styleId="30">
    <w:name w:val="Основной текст + Полужирный3"/>
    <w:uiPriority w:val="99"/>
    <w:rPr>
      <w:rFonts w:ascii="Times New Roman" w:hAnsi="Times New Roman" w:cs="Times New Roman"/>
      <w:b/>
      <w:bCs/>
      <w:spacing w:val="0"/>
      <w:sz w:val="28"/>
      <w:szCs w:val="28"/>
    </w:rPr>
  </w:style>
  <w:style w:type="character" w:customStyle="1" w:styleId="170">
    <w:name w:val="Основной текст + Полужирный17"/>
    <w:aliases w:val="Интервал -1 pt"/>
    <w:rPr>
      <w:rFonts w:ascii="Times New Roman" w:hAnsi="Times New Roman" w:cs="Times New Roman"/>
      <w:b/>
      <w:bCs/>
      <w:spacing w:val="0"/>
      <w:sz w:val="28"/>
      <w:szCs w:val="28"/>
    </w:rPr>
  </w:style>
  <w:style w:type="character" w:customStyle="1" w:styleId="63">
    <w:name w:val="Основной текст + Полужирный63"/>
    <w:aliases w:val="Курсив66"/>
    <w:uiPriority w:val="99"/>
    <w:rPr>
      <w:rFonts w:ascii="Times New Roman" w:hAnsi="Times New Roman"/>
      <w:b/>
      <w:i/>
      <w:spacing w:val="0"/>
      <w:sz w:val="33"/>
    </w:rPr>
  </w:style>
  <w:style w:type="character" w:customStyle="1" w:styleId="9">
    <w:name w:val="Основной текст + Курсив9"/>
    <w:rPr>
      <w:rFonts w:ascii="Times New Roman" w:hAnsi="Times New Roman" w:cs="Times New Roman"/>
      <w:i/>
      <w:iCs/>
      <w:spacing w:val="0"/>
      <w:sz w:val="28"/>
      <w:szCs w:val="28"/>
      <w:lang w:val="en-US" w:eastAsia="en-US"/>
    </w:rPr>
  </w:style>
  <w:style w:type="character" w:customStyle="1" w:styleId="88">
    <w:name w:val="Основной текст (8) + Полужирный8"/>
    <w:aliases w:val="Не курсив10"/>
    <w:uiPriority w:val="99"/>
    <w:rPr>
      <w:rFonts w:ascii="Times New Roman" w:hAnsi="Times New Roman"/>
      <w:b/>
      <w:spacing w:val="0"/>
      <w:sz w:val="33"/>
      <w:lang w:val="en-US" w:eastAsia="en-US"/>
    </w:rPr>
  </w:style>
  <w:style w:type="character" w:customStyle="1" w:styleId="a">
    <w:name w:val="Основной текст + Курсив"/>
    <w:rPr>
      <w:rFonts w:ascii="Times New Roman" w:hAnsi="Times New Roman" w:cs="Times New Roman"/>
      <w:i/>
      <w:iCs/>
      <w:spacing w:val="0"/>
      <w:sz w:val="28"/>
      <w:szCs w:val="28"/>
      <w:lang w:val="en-US" w:eastAsia="en-US"/>
    </w:rPr>
  </w:style>
  <w:style w:type="character" w:customStyle="1" w:styleId="256">
    <w:name w:val="Основной текст (2) + Не полужирный56"/>
    <w:uiPriority w:val="99"/>
    <w:rPr>
      <w:rFonts w:ascii="Times New Roman" w:hAnsi="Times New Roman"/>
      <w:spacing w:val="0"/>
      <w:sz w:val="33"/>
    </w:rPr>
  </w:style>
  <w:style w:type="character" w:customStyle="1" w:styleId="180">
    <w:name w:val="Основной текст + Курсив18"/>
    <w:rPr>
      <w:rFonts w:ascii="Times New Roman" w:hAnsi="Times New Roman" w:cs="Times New Roman"/>
      <w:i/>
      <w:iCs/>
      <w:spacing w:val="0"/>
      <w:sz w:val="28"/>
      <w:szCs w:val="28"/>
      <w:lang w:val="en-US" w:eastAsia="en-US"/>
    </w:rPr>
  </w:style>
  <w:style w:type="character" w:customStyle="1" w:styleId="230">
    <w:name w:val="Основной текст (2) + Курсив3"/>
    <w:aliases w:val="Малые прописные20,Интервал 1 pt20"/>
    <w:uiPriority w:val="99"/>
    <w:rPr>
      <w:rFonts w:ascii="Times New Roman" w:hAnsi="Times New Roman"/>
      <w:b/>
      <w:i/>
      <w:smallCaps/>
      <w:spacing w:val="20"/>
      <w:sz w:val="33"/>
    </w:rPr>
  </w:style>
  <w:style w:type="character" w:customStyle="1" w:styleId="14">
    <w:name w:val="Основной текст + Полужирный14"/>
    <w:uiPriority w:val="99"/>
    <w:rPr>
      <w:rFonts w:ascii="Times New Roman" w:hAnsi="Times New Roman" w:cs="Times New Roman"/>
      <w:b/>
      <w:bCs/>
      <w:spacing w:val="0"/>
      <w:sz w:val="28"/>
      <w:szCs w:val="28"/>
    </w:rPr>
  </w:style>
  <w:style w:type="character" w:customStyle="1" w:styleId="HeaderChar">
    <w:name w:val="Header Char"/>
    <w:link w:val="Header"/>
    <w:locked/>
    <w:rPr>
      <w:rFonts w:ascii="Calibri" w:hAnsi="Calibri"/>
      <w:lang w:bidi="ar-SA"/>
    </w:rPr>
  </w:style>
  <w:style w:type="character" w:customStyle="1" w:styleId="43">
    <w:name w:val="Основной текст + Курсив43"/>
    <w:uiPriority w:val="99"/>
    <w:rPr>
      <w:rFonts w:ascii="Times New Roman" w:hAnsi="Times New Roman"/>
      <w:i/>
      <w:spacing w:val="0"/>
      <w:sz w:val="33"/>
    </w:rPr>
  </w:style>
  <w:style w:type="character" w:customStyle="1" w:styleId="7">
    <w:name w:val="Основной текст + Курсив7"/>
    <w:rPr>
      <w:rFonts w:ascii="Times New Roman" w:hAnsi="Times New Roman" w:cs="Times New Roman"/>
      <w:i/>
      <w:iCs/>
      <w:spacing w:val="0"/>
      <w:sz w:val="28"/>
      <w:szCs w:val="28"/>
      <w:lang w:val="en-US" w:eastAsia="en-US"/>
    </w:rPr>
  </w:style>
  <w:style w:type="character" w:customStyle="1" w:styleId="55">
    <w:name w:val="Основной текст + Полужирный55"/>
    <w:aliases w:val="Курсив57,Малые прописные19,Интервал 1 pt17"/>
    <w:uiPriority w:val="99"/>
    <w:rPr>
      <w:rFonts w:ascii="Times New Roman" w:hAnsi="Times New Roman"/>
      <w:b/>
      <w:i/>
      <w:smallCaps/>
      <w:spacing w:val="20"/>
      <w:sz w:val="33"/>
    </w:rPr>
  </w:style>
  <w:style w:type="character" w:customStyle="1" w:styleId="BodyTextChar">
    <w:name w:val="Body Text Char"/>
    <w:link w:val="BodyText"/>
    <w:rPr>
      <w:rFonts w:ascii="PANDA Baltic UZ" w:hAnsi="PANDA Baltic UZ"/>
      <w:sz w:val="24"/>
      <w:szCs w:val="24"/>
    </w:rPr>
  </w:style>
  <w:style w:type="character" w:customStyle="1" w:styleId="46">
    <w:name w:val="Основной текст + Курсив46"/>
    <w:uiPriority w:val="99"/>
    <w:rPr>
      <w:rFonts w:ascii="Times New Roman" w:hAnsi="Times New Roman"/>
      <w:i/>
      <w:spacing w:val="0"/>
      <w:sz w:val="33"/>
    </w:rPr>
  </w:style>
  <w:style w:type="character" w:customStyle="1" w:styleId="57">
    <w:name w:val="Основной текст + Курсив57"/>
    <w:uiPriority w:val="99"/>
    <w:rPr>
      <w:rFonts w:ascii="Times New Roman" w:hAnsi="Times New Roman"/>
      <w:i/>
      <w:spacing w:val="0"/>
      <w:sz w:val="33"/>
    </w:rPr>
  </w:style>
  <w:style w:type="character" w:customStyle="1" w:styleId="35">
    <w:name w:val="Основной текст + Курсив35"/>
    <w:aliases w:val="Интервал 1 pt18"/>
    <w:uiPriority w:val="99"/>
    <w:rPr>
      <w:rFonts w:ascii="Times New Roman" w:hAnsi="Times New Roman"/>
      <w:i/>
      <w:spacing w:val="20"/>
      <w:sz w:val="33"/>
      <w:lang w:val="en-US" w:eastAsia="en-US"/>
    </w:rPr>
  </w:style>
  <w:style w:type="character" w:customStyle="1" w:styleId="21">
    <w:name w:val="Основной текст + Курсив21"/>
    <w:rPr>
      <w:rFonts w:ascii="Times New Roman" w:hAnsi="Times New Roman" w:cs="Times New Roman"/>
      <w:i/>
      <w:iCs/>
      <w:spacing w:val="0"/>
      <w:sz w:val="28"/>
      <w:szCs w:val="28"/>
      <w:lang w:val="en-US" w:eastAsia="en-US"/>
    </w:rPr>
  </w:style>
  <w:style w:type="character" w:customStyle="1" w:styleId="45">
    <w:name w:val="Основной текст + Курсив45"/>
    <w:uiPriority w:val="99"/>
    <w:rPr>
      <w:rFonts w:ascii="Times New Roman" w:hAnsi="Times New Roman"/>
      <w:i/>
      <w:spacing w:val="0"/>
      <w:sz w:val="33"/>
    </w:rPr>
  </w:style>
  <w:style w:type="character" w:customStyle="1" w:styleId="FootnoteTextChar">
    <w:name w:val="Footnote Text Char"/>
    <w:link w:val="FootnoteText"/>
    <w:locked/>
    <w:rPr>
      <w:rFonts w:eastAsia="Calibri"/>
      <w:lang w:val="ru-RU" w:eastAsia="ru-RU" w:bidi="ar-SA"/>
    </w:rPr>
  </w:style>
  <w:style w:type="character" w:styleId="HTMLCite">
    <w:name w:val="HTML Cite"/>
    <w:unhideWhenUsed/>
    <w:rPr>
      <w:i/>
      <w:iCs/>
    </w:rPr>
  </w:style>
  <w:style w:type="character" w:customStyle="1" w:styleId="37">
    <w:name w:val="Основной текст + Курсив37"/>
    <w:uiPriority w:val="99"/>
    <w:rPr>
      <w:rFonts w:ascii="Times New Roman" w:hAnsi="Times New Roman"/>
      <w:i/>
      <w:spacing w:val="0"/>
      <w:sz w:val="33"/>
    </w:rPr>
  </w:style>
  <w:style w:type="character" w:customStyle="1" w:styleId="42">
    <w:name w:val="Основной текст + Полужирный4"/>
    <w:uiPriority w:val="99"/>
    <w:rPr>
      <w:rFonts w:ascii="Times New Roman" w:hAnsi="Times New Roman" w:cs="Times New Roman"/>
      <w:b/>
      <w:bCs/>
      <w:spacing w:val="0"/>
      <w:sz w:val="28"/>
      <w:szCs w:val="28"/>
    </w:rPr>
  </w:style>
  <w:style w:type="character" w:customStyle="1" w:styleId="FooterChar">
    <w:name w:val="Footer Char"/>
    <w:link w:val="Footer"/>
    <w:rPr>
      <w:sz w:val="24"/>
      <w:szCs w:val="24"/>
    </w:rPr>
  </w:style>
  <w:style w:type="character" w:styleId="FollowedHyperlink">
    <w:name w:val="FollowedHyperlink"/>
    <w:rPr>
      <w:color w:val="800080"/>
      <w:u w:val="single"/>
    </w:rPr>
  </w:style>
  <w:style w:type="character" w:customStyle="1" w:styleId="32">
    <w:name w:val="Основной текст + Курсив32"/>
    <w:uiPriority w:val="99"/>
    <w:rPr>
      <w:rFonts w:ascii="Times New Roman" w:hAnsi="Times New Roman"/>
      <w:i/>
      <w:spacing w:val="0"/>
      <w:sz w:val="33"/>
    </w:rPr>
  </w:style>
  <w:style w:type="character" w:customStyle="1" w:styleId="248">
    <w:name w:val="Основной текст (2) + Не полужирный48"/>
    <w:uiPriority w:val="99"/>
    <w:rPr>
      <w:rFonts w:ascii="Times New Roman" w:hAnsi="Times New Roman"/>
      <w:spacing w:val="0"/>
      <w:sz w:val="33"/>
    </w:rPr>
  </w:style>
  <w:style w:type="character" w:styleId="FootnoteReference">
    <w:name w:val="footnote reference"/>
    <w:unhideWhenUsed/>
    <w:rPr>
      <w:vertAlign w:val="superscript"/>
    </w:rPr>
  </w:style>
  <w:style w:type="character" w:customStyle="1" w:styleId="HTMLPreformattedChar">
    <w:name w:val="HTML Preformatted Char"/>
    <w:link w:val="HTMLPreformatted"/>
    <w:locked/>
    <w:rPr>
      <w:rFonts w:ascii="Courier New" w:eastAsia="Calibri" w:hAnsi="Courier New" w:cs="Courier New"/>
      <w:lang w:val="ru-RU" w:eastAsia="ru-RU" w:bidi="ar-SA"/>
    </w:rPr>
  </w:style>
  <w:style w:type="character" w:customStyle="1" w:styleId="10">
    <w:name w:val="Основной текст + Курсив1"/>
    <w:uiPriority w:val="99"/>
    <w:rPr>
      <w:rFonts w:ascii="Times New Roman" w:hAnsi="Times New Roman" w:cs="Times New Roman"/>
      <w:i/>
      <w:iCs/>
      <w:spacing w:val="0"/>
      <w:sz w:val="28"/>
      <w:szCs w:val="28"/>
      <w:lang w:val="en-US" w:eastAsia="en-US"/>
    </w:rPr>
  </w:style>
  <w:style w:type="character" w:customStyle="1" w:styleId="239">
    <w:name w:val="Основной текст (2) + Не полужирный39"/>
    <w:aliases w:val="Курсив58,Интервал 1 pt19"/>
    <w:uiPriority w:val="99"/>
    <w:rPr>
      <w:rFonts w:ascii="Times New Roman" w:hAnsi="Times New Roman"/>
      <w:i/>
      <w:spacing w:val="20"/>
      <w:sz w:val="33"/>
      <w:lang w:val="en-US" w:eastAsia="en-US"/>
    </w:rPr>
  </w:style>
  <w:style w:type="character" w:styleId="Hyperlink">
    <w:name w:val="Hyperlink"/>
    <w:rPr>
      <w:rFonts w:cs="Times New Roman"/>
      <w:color w:val="1A3DC1"/>
      <w:u w:val="single"/>
    </w:rPr>
  </w:style>
  <w:style w:type="character" w:customStyle="1" w:styleId="890">
    <w:name w:val="Основной текст (8) + Не курсив9"/>
    <w:uiPriority w:val="99"/>
    <w:rPr>
      <w:rFonts w:ascii="Times New Roman" w:hAnsi="Times New Roman"/>
      <w:spacing w:val="0"/>
      <w:sz w:val="33"/>
    </w:rPr>
  </w:style>
  <w:style w:type="character" w:customStyle="1" w:styleId="90">
    <w:name w:val="Основной текст + Полужирный90"/>
    <w:uiPriority w:val="99"/>
    <w:rPr>
      <w:rFonts w:ascii="Times New Roman" w:hAnsi="Times New Roman"/>
      <w:b/>
      <w:spacing w:val="0"/>
      <w:sz w:val="33"/>
    </w:rPr>
  </w:style>
  <w:style w:type="character" w:styleId="Strong">
    <w:name w:val="Strong"/>
    <w:uiPriority w:val="22"/>
    <w:qFormat/>
    <w:rPr>
      <w:rFonts w:cs="Times New Roman"/>
      <w:b/>
      <w:bCs/>
    </w:rPr>
  </w:style>
  <w:style w:type="character" w:customStyle="1" w:styleId="12pt1">
    <w:name w:val="Основной текст + 12 pt1"/>
    <w:aliases w:val="Полужирный8"/>
    <w:uiPriority w:val="99"/>
    <w:rPr>
      <w:rFonts w:ascii="Times New Roman" w:hAnsi="Times New Roman"/>
      <w:b/>
      <w:spacing w:val="0"/>
      <w:sz w:val="24"/>
      <w:lang w:val="en-US" w:eastAsia="zh-CN"/>
    </w:rPr>
  </w:style>
  <w:style w:type="character" w:customStyle="1" w:styleId="68">
    <w:name w:val="Основной текст + Полужирный68"/>
    <w:uiPriority w:val="99"/>
    <w:rPr>
      <w:rFonts w:ascii="Times New Roman" w:hAnsi="Times New Roman"/>
      <w:b/>
      <w:spacing w:val="0"/>
      <w:sz w:val="33"/>
    </w:rPr>
  </w:style>
  <w:style w:type="character" w:customStyle="1" w:styleId="48">
    <w:name w:val="Основной текст + Курсив48"/>
    <w:uiPriority w:val="99"/>
    <w:rPr>
      <w:rFonts w:ascii="Times New Roman" w:hAnsi="Times New Roman"/>
      <w:i/>
      <w:spacing w:val="0"/>
      <w:sz w:val="33"/>
    </w:rPr>
  </w:style>
  <w:style w:type="character" w:customStyle="1" w:styleId="220">
    <w:name w:val="Основной текст + Курсив22"/>
    <w:rPr>
      <w:rFonts w:ascii="Times New Roman" w:hAnsi="Times New Roman" w:cs="Times New Roman"/>
      <w:i/>
      <w:iCs/>
      <w:spacing w:val="0"/>
      <w:sz w:val="28"/>
      <w:szCs w:val="28"/>
      <w:lang w:val="en-US" w:eastAsia="en-US"/>
    </w:rPr>
  </w:style>
  <w:style w:type="character" w:customStyle="1" w:styleId="247">
    <w:name w:val="Основной текст (2) + Не полужирный47"/>
    <w:uiPriority w:val="99"/>
    <w:rPr>
      <w:rFonts w:ascii="Times New Roman" w:hAnsi="Times New Roman"/>
      <w:spacing w:val="0"/>
      <w:sz w:val="33"/>
    </w:rPr>
  </w:style>
  <w:style w:type="character" w:customStyle="1" w:styleId="24">
    <w:name w:val="Основной текст + Курсив24"/>
    <w:rPr>
      <w:rFonts w:ascii="Times New Roman" w:hAnsi="Times New Roman" w:cs="Times New Roman"/>
      <w:i/>
      <w:iCs/>
      <w:spacing w:val="0"/>
      <w:sz w:val="28"/>
      <w:szCs w:val="28"/>
      <w:lang w:val="en-US" w:eastAsia="en-US"/>
    </w:rPr>
  </w:style>
  <w:style w:type="character" w:customStyle="1" w:styleId="25">
    <w:name w:val="Основной текст (2) + Курсив"/>
    <w:aliases w:val="Малые прописные22,Интервал 1 pt21"/>
    <w:uiPriority w:val="99"/>
    <w:rPr>
      <w:rFonts w:ascii="Times New Roman" w:hAnsi="Times New Roman"/>
      <w:b/>
      <w:i/>
      <w:smallCaps/>
      <w:spacing w:val="20"/>
      <w:sz w:val="33"/>
      <w:lang w:val="en-US" w:eastAsia="en-US"/>
    </w:rPr>
  </w:style>
  <w:style w:type="character" w:customStyle="1" w:styleId="70">
    <w:name w:val="Основной текст + Полужирный70"/>
    <w:uiPriority w:val="99"/>
    <w:rPr>
      <w:rFonts w:ascii="Times New Roman" w:hAnsi="Times New Roman"/>
      <w:b/>
      <w:spacing w:val="0"/>
      <w:sz w:val="33"/>
    </w:rPr>
  </w:style>
  <w:style w:type="character" w:customStyle="1" w:styleId="570">
    <w:name w:val="Основной текст + Полужирный57"/>
    <w:uiPriority w:val="99"/>
    <w:rPr>
      <w:rFonts w:ascii="Times New Roman" w:hAnsi="Times New Roman"/>
      <w:b/>
      <w:spacing w:val="0"/>
      <w:sz w:val="33"/>
    </w:rPr>
  </w:style>
  <w:style w:type="character" w:customStyle="1" w:styleId="91">
    <w:name w:val="Основной текст + Полужирный91"/>
    <w:uiPriority w:val="99"/>
    <w:rPr>
      <w:rFonts w:ascii="Times New Roman" w:hAnsi="Times New Roman"/>
      <w:b/>
      <w:spacing w:val="0"/>
      <w:sz w:val="33"/>
      <w:lang w:val="en-US" w:eastAsia="en-US"/>
    </w:rPr>
  </w:style>
  <w:style w:type="character" w:customStyle="1" w:styleId="shorttext">
    <w:name w:val="short_text"/>
    <w:basedOn w:val="DefaultParagraphFont"/>
  </w:style>
  <w:style w:type="character" w:customStyle="1" w:styleId="15">
    <w:name w:val="Основной текст + 15"/>
    <w:aliases w:val="5 pt14,Полужирный11"/>
    <w:uiPriority w:val="99"/>
    <w:rPr>
      <w:rFonts w:ascii="Times New Roman" w:hAnsi="Times New Roman"/>
      <w:b/>
      <w:spacing w:val="0"/>
      <w:sz w:val="31"/>
      <w:lang w:val="en-US" w:eastAsia="en-US"/>
    </w:rPr>
  </w:style>
  <w:style w:type="character" w:customStyle="1" w:styleId="600">
    <w:name w:val="Основной текст + Курсив60"/>
    <w:uiPriority w:val="99"/>
    <w:rPr>
      <w:rFonts w:ascii="Times New Roman" w:hAnsi="Times New Roman"/>
      <w:i/>
      <w:spacing w:val="0"/>
      <w:sz w:val="33"/>
    </w:rPr>
  </w:style>
  <w:style w:type="character" w:customStyle="1" w:styleId="26">
    <w:name w:val="Основной текст + Полужирный26"/>
    <w:aliases w:val="Курсив29,Малые прописные10"/>
    <w:rPr>
      <w:rFonts w:ascii="Times New Roman" w:hAnsi="Times New Roman" w:cs="Times New Roman"/>
      <w:b/>
      <w:bCs/>
      <w:spacing w:val="0"/>
      <w:sz w:val="28"/>
      <w:szCs w:val="28"/>
    </w:rPr>
  </w:style>
  <w:style w:type="character" w:customStyle="1" w:styleId="92">
    <w:name w:val="Основной текст + Полужирный92"/>
    <w:uiPriority w:val="99"/>
    <w:rPr>
      <w:rFonts w:ascii="Times New Roman" w:hAnsi="Times New Roman"/>
      <w:b/>
      <w:spacing w:val="0"/>
      <w:sz w:val="33"/>
    </w:rPr>
  </w:style>
  <w:style w:type="character" w:customStyle="1" w:styleId="240">
    <w:name w:val="Основной текст + Полужирный24"/>
    <w:uiPriority w:val="99"/>
    <w:rPr>
      <w:rFonts w:ascii="Times New Roman" w:hAnsi="Times New Roman" w:cs="Times New Roman"/>
      <w:b/>
      <w:bCs/>
      <w:spacing w:val="0"/>
      <w:sz w:val="28"/>
      <w:szCs w:val="28"/>
    </w:rPr>
  </w:style>
  <w:style w:type="character" w:customStyle="1" w:styleId="93">
    <w:name w:val="Основной текст + Полужирный93"/>
    <w:uiPriority w:val="99"/>
    <w:rPr>
      <w:rFonts w:ascii="Times New Roman" w:hAnsi="Times New Roman"/>
      <w:b/>
      <w:spacing w:val="0"/>
      <w:sz w:val="33"/>
      <w:lang w:val="en-US" w:eastAsia="en-US"/>
    </w:rPr>
  </w:style>
  <w:style w:type="character" w:customStyle="1" w:styleId="200">
    <w:name w:val="Основной текст + Курсив20"/>
    <w:rPr>
      <w:rFonts w:ascii="Times New Roman" w:hAnsi="Times New Roman" w:cs="Times New Roman"/>
      <w:i/>
      <w:iCs/>
      <w:spacing w:val="0"/>
      <w:sz w:val="28"/>
      <w:szCs w:val="28"/>
      <w:lang w:val="en-US" w:eastAsia="en-US"/>
    </w:rPr>
  </w:style>
  <w:style w:type="character" w:customStyle="1" w:styleId="95">
    <w:name w:val="Основной текст + Полужирный95"/>
    <w:uiPriority w:val="99"/>
    <w:rPr>
      <w:rFonts w:ascii="Times New Roman" w:hAnsi="Times New Roman" w:cs="Times New Roman"/>
      <w:b/>
      <w:bCs/>
      <w:spacing w:val="0"/>
      <w:sz w:val="33"/>
      <w:szCs w:val="33"/>
    </w:rPr>
  </w:style>
  <w:style w:type="character" w:customStyle="1" w:styleId="210">
    <w:name w:val="Основной текст + Полужирный21"/>
    <w:uiPriority w:val="99"/>
    <w:rPr>
      <w:rFonts w:ascii="Times New Roman" w:hAnsi="Times New Roman" w:cs="Times New Roman"/>
      <w:b/>
      <w:bCs/>
      <w:spacing w:val="0"/>
      <w:sz w:val="28"/>
      <w:szCs w:val="28"/>
    </w:rPr>
  </w:style>
  <w:style w:type="character" w:customStyle="1" w:styleId="94">
    <w:name w:val="Основной текст + Полужирный94"/>
    <w:uiPriority w:val="99"/>
    <w:rPr>
      <w:rFonts w:ascii="Times New Roman" w:hAnsi="Times New Roman" w:cs="Times New Roman"/>
      <w:b/>
      <w:bCs/>
      <w:spacing w:val="0"/>
      <w:sz w:val="33"/>
      <w:szCs w:val="33"/>
    </w:rPr>
  </w:style>
  <w:style w:type="character" w:customStyle="1" w:styleId="190">
    <w:name w:val="Основной текст + Курсив19"/>
    <w:rPr>
      <w:rFonts w:ascii="Times New Roman" w:hAnsi="Times New Roman" w:cs="Times New Roman"/>
      <w:i/>
      <w:iCs/>
      <w:spacing w:val="0"/>
      <w:sz w:val="28"/>
      <w:szCs w:val="28"/>
      <w:lang w:val="en-US" w:eastAsia="en-US"/>
    </w:rPr>
  </w:style>
  <w:style w:type="character" w:customStyle="1" w:styleId="670">
    <w:name w:val="Основной текст + Курсив67"/>
    <w:uiPriority w:val="99"/>
    <w:rPr>
      <w:rFonts w:ascii="Times New Roman" w:hAnsi="Times New Roman" w:cs="Times New Roman"/>
      <w:i/>
      <w:iCs/>
      <w:spacing w:val="0"/>
      <w:sz w:val="33"/>
      <w:szCs w:val="33"/>
    </w:rPr>
  </w:style>
  <w:style w:type="character" w:customStyle="1" w:styleId="314pt">
    <w:name w:val="Основной текст (3) + 14 pt"/>
    <w:aliases w:val="Полужирный2,Основной текст (25) + Times New Roman"/>
    <w:rPr>
      <w:b/>
      <w:bCs/>
      <w:sz w:val="28"/>
      <w:szCs w:val="28"/>
      <w:shd w:val="clear" w:color="auto" w:fill="FFFFFF"/>
    </w:rPr>
  </w:style>
  <w:style w:type="character" w:customStyle="1" w:styleId="400">
    <w:name w:val="Основной текст + Курсив40"/>
    <w:uiPriority w:val="99"/>
    <w:rPr>
      <w:rFonts w:ascii="Times New Roman" w:hAnsi="Times New Roman"/>
      <w:i/>
      <w:spacing w:val="0"/>
      <w:sz w:val="33"/>
    </w:rPr>
  </w:style>
  <w:style w:type="character" w:customStyle="1" w:styleId="650">
    <w:name w:val="Основной текст + Курсив65"/>
    <w:uiPriority w:val="99"/>
    <w:rPr>
      <w:rFonts w:ascii="Times New Roman" w:hAnsi="Times New Roman"/>
      <w:i/>
      <w:spacing w:val="0"/>
      <w:sz w:val="33"/>
    </w:rPr>
  </w:style>
  <w:style w:type="character" w:customStyle="1" w:styleId="Heading1Char">
    <w:name w:val="Heading 1 Char"/>
    <w:link w:val="Heading1"/>
    <w:rPr>
      <w:rFonts w:ascii="Arial" w:hAnsi="Arial" w:cs="Arial"/>
      <w:b/>
      <w:bCs/>
      <w:kern w:val="32"/>
      <w:sz w:val="32"/>
      <w:szCs w:val="32"/>
    </w:rPr>
  </w:style>
  <w:style w:type="character" w:customStyle="1" w:styleId="62">
    <w:name w:val="Основной текст + Полужирный62"/>
    <w:uiPriority w:val="99"/>
    <w:rPr>
      <w:rFonts w:ascii="Times New Roman" w:hAnsi="Times New Roman"/>
      <w:b/>
      <w:spacing w:val="0"/>
      <w:sz w:val="33"/>
    </w:rPr>
  </w:style>
  <w:style w:type="character" w:customStyle="1" w:styleId="72">
    <w:name w:val="Основной текст + Полужирный7"/>
    <w:uiPriority w:val="99"/>
    <w:rPr>
      <w:rFonts w:ascii="Times New Roman" w:hAnsi="Times New Roman" w:cs="Times New Roman"/>
      <w:b/>
      <w:bCs/>
      <w:spacing w:val="0"/>
      <w:sz w:val="28"/>
      <w:szCs w:val="28"/>
    </w:rPr>
  </w:style>
  <w:style w:type="character" w:customStyle="1" w:styleId="Heading4Char">
    <w:name w:val="Heading 4 Char"/>
    <w:link w:val="Heading4"/>
    <w:rPr>
      <w:rFonts w:ascii="Calibri" w:hAnsi="Calibri"/>
      <w:b/>
      <w:bCs/>
      <w:sz w:val="28"/>
      <w:szCs w:val="28"/>
    </w:rPr>
  </w:style>
  <w:style w:type="character" w:customStyle="1" w:styleId="245">
    <w:name w:val="Основной текст (2) + Не полужирный45"/>
    <w:aliases w:val="Курсив67"/>
    <w:uiPriority w:val="99"/>
    <w:rPr>
      <w:rFonts w:ascii="Times New Roman" w:hAnsi="Times New Roman"/>
      <w:i/>
      <w:spacing w:val="0"/>
      <w:sz w:val="33"/>
    </w:rPr>
  </w:style>
  <w:style w:type="character" w:customStyle="1" w:styleId="812">
    <w:name w:val="Основной текст (8) + Не курсив12"/>
    <w:uiPriority w:val="99"/>
    <w:rPr>
      <w:rFonts w:ascii="Times New Roman" w:hAnsi="Times New Roman"/>
      <w:spacing w:val="0"/>
      <w:sz w:val="33"/>
    </w:rPr>
  </w:style>
  <w:style w:type="character" w:customStyle="1" w:styleId="-">
    <w:name w:val="опред-е"/>
    <w:rPr>
      <w:rFonts w:cs="Times New Roman"/>
      <w:b/>
      <w:bCs/>
    </w:rPr>
  </w:style>
  <w:style w:type="character" w:customStyle="1" w:styleId="640">
    <w:name w:val="Основной текст + Курсив64"/>
    <w:uiPriority w:val="99"/>
    <w:rPr>
      <w:rFonts w:ascii="Times New Roman" w:hAnsi="Times New Roman"/>
      <w:i/>
      <w:spacing w:val="0"/>
      <w:sz w:val="33"/>
    </w:rPr>
  </w:style>
  <w:style w:type="character" w:customStyle="1" w:styleId="udar">
    <w:name w:val="udar"/>
    <w:rPr>
      <w:rFonts w:cs="Times New Roman"/>
    </w:rPr>
  </w:style>
  <w:style w:type="character" w:customStyle="1" w:styleId="59">
    <w:name w:val="Основной текст + Курсив59"/>
    <w:uiPriority w:val="99"/>
    <w:rPr>
      <w:rFonts w:ascii="Times New Roman" w:hAnsi="Times New Roman"/>
      <w:i/>
      <w:spacing w:val="0"/>
      <w:sz w:val="33"/>
    </w:rPr>
  </w:style>
  <w:style w:type="character" w:customStyle="1" w:styleId="TitleChar">
    <w:name w:val="Title Char"/>
    <w:link w:val="Title"/>
    <w:uiPriority w:val="99"/>
    <w:rPr>
      <w:b/>
      <w:bCs/>
      <w:i/>
      <w:iCs/>
      <w:sz w:val="30"/>
      <w:szCs w:val="30"/>
    </w:rPr>
  </w:style>
  <w:style w:type="character" w:customStyle="1" w:styleId="710">
    <w:name w:val="Основной текст + Полужирный71"/>
    <w:uiPriority w:val="99"/>
    <w:rPr>
      <w:rFonts w:ascii="Times New Roman" w:hAnsi="Times New Roman"/>
      <w:b/>
      <w:spacing w:val="0"/>
      <w:sz w:val="33"/>
    </w:rPr>
  </w:style>
  <w:style w:type="character" w:customStyle="1" w:styleId="BalloonTextChar">
    <w:name w:val="Balloon Text Char"/>
    <w:link w:val="BalloonText"/>
    <w:rPr>
      <w:rFonts w:ascii="Tahoma" w:hAnsi="Tahoma" w:cs="Tahoma"/>
      <w:sz w:val="16"/>
      <w:szCs w:val="16"/>
    </w:rPr>
  </w:style>
  <w:style w:type="character" w:customStyle="1" w:styleId="86">
    <w:name w:val="Основной текст + Полужирный86"/>
    <w:uiPriority w:val="99"/>
    <w:rPr>
      <w:rFonts w:ascii="Times New Roman" w:hAnsi="Times New Roman"/>
      <w:b/>
      <w:spacing w:val="0"/>
      <w:sz w:val="33"/>
    </w:rPr>
  </w:style>
  <w:style w:type="character" w:customStyle="1" w:styleId="a0">
    <w:name w:val="Основной текст_"/>
    <w:link w:val="28"/>
    <w:rPr>
      <w:rFonts w:ascii="Arial" w:eastAsia="Arial" w:hAnsi="Arial"/>
      <w:sz w:val="17"/>
      <w:szCs w:val="17"/>
      <w:shd w:val="clear" w:color="auto" w:fill="FFFFFF"/>
      <w:lang w:bidi="ar-SA"/>
    </w:rPr>
  </w:style>
  <w:style w:type="character" w:customStyle="1" w:styleId="87">
    <w:name w:val="Основной текст + Полужирный87"/>
    <w:uiPriority w:val="99"/>
    <w:rPr>
      <w:rFonts w:ascii="Times New Roman" w:hAnsi="Times New Roman"/>
      <w:b/>
      <w:spacing w:val="0"/>
      <w:sz w:val="33"/>
    </w:rPr>
  </w:style>
  <w:style w:type="character" w:customStyle="1" w:styleId="a1">
    <w:name w:val="Основной текст + Полужирный"/>
    <w:rPr>
      <w:rFonts w:ascii="Times New Roman" w:hAnsi="Times New Roman" w:cs="Times New Roman"/>
      <w:b/>
      <w:bCs/>
      <w:spacing w:val="0"/>
      <w:sz w:val="28"/>
      <w:szCs w:val="28"/>
    </w:rPr>
  </w:style>
  <w:style w:type="character" w:customStyle="1" w:styleId="630">
    <w:name w:val="Основной текст + Курсив63"/>
    <w:uiPriority w:val="99"/>
    <w:rPr>
      <w:rFonts w:ascii="Times New Roman" w:hAnsi="Times New Roman"/>
      <w:i/>
      <w:spacing w:val="0"/>
      <w:sz w:val="33"/>
    </w:rPr>
  </w:style>
  <w:style w:type="character" w:customStyle="1" w:styleId="221">
    <w:name w:val="Основной текст + Полужирный22"/>
    <w:aliases w:val="Курсив25,Малые прописные7,Интервал 1 pt8"/>
    <w:rPr>
      <w:rFonts w:ascii="Times New Roman" w:hAnsi="Times New Roman" w:cs="Times New Roman"/>
      <w:b/>
      <w:bCs/>
      <w:spacing w:val="0"/>
      <w:sz w:val="28"/>
      <w:szCs w:val="28"/>
    </w:rPr>
  </w:style>
  <w:style w:type="character" w:customStyle="1" w:styleId="2a">
    <w:name w:val="Основной текст (2)_"/>
    <w:link w:val="211"/>
    <w:locked/>
    <w:rPr>
      <w:b/>
      <w:bCs/>
      <w:sz w:val="33"/>
      <w:szCs w:val="33"/>
      <w:shd w:val="clear" w:color="auto" w:fill="FFFFFF"/>
    </w:rPr>
  </w:style>
  <w:style w:type="character" w:customStyle="1" w:styleId="150">
    <w:name w:val="Основной текст + Курсив15"/>
    <w:rPr>
      <w:rFonts w:ascii="Times New Roman" w:hAnsi="Times New Roman" w:cs="Times New Roman"/>
      <w:i/>
      <w:iCs/>
      <w:spacing w:val="0"/>
      <w:sz w:val="28"/>
      <w:szCs w:val="28"/>
      <w:lang w:val="en-US" w:eastAsia="en-US"/>
    </w:rPr>
  </w:style>
  <w:style w:type="character" w:customStyle="1" w:styleId="127">
    <w:name w:val="Основной текст + 127"/>
    <w:aliases w:val="5 pt11"/>
    <w:rPr>
      <w:rFonts w:ascii="Times New Roman" w:hAnsi="Times New Roman" w:cs="Times New Roman"/>
      <w:spacing w:val="0"/>
      <w:sz w:val="25"/>
      <w:szCs w:val="25"/>
    </w:rPr>
  </w:style>
  <w:style w:type="character" w:customStyle="1" w:styleId="151">
    <w:name w:val="Основной текст + Полужирный15"/>
    <w:aliases w:val="Курсив19"/>
    <w:rPr>
      <w:rFonts w:ascii="Times New Roman" w:hAnsi="Times New Roman" w:cs="Times New Roman"/>
      <w:b/>
      <w:bCs/>
      <w:spacing w:val="0"/>
      <w:sz w:val="28"/>
      <w:szCs w:val="28"/>
    </w:rPr>
  </w:style>
  <w:style w:type="character" w:customStyle="1" w:styleId="850">
    <w:name w:val="Основной текст + Полужирный85"/>
    <w:aliases w:val="Курсив79"/>
    <w:uiPriority w:val="99"/>
    <w:rPr>
      <w:rFonts w:ascii="Times New Roman" w:hAnsi="Times New Roman"/>
      <w:b/>
      <w:i/>
      <w:spacing w:val="0"/>
      <w:sz w:val="33"/>
      <w:lang w:val="en-US" w:eastAsia="en-US"/>
    </w:rPr>
  </w:style>
  <w:style w:type="character" w:customStyle="1" w:styleId="33">
    <w:name w:val="Основной текст (3)_"/>
    <w:link w:val="34"/>
    <w:rPr>
      <w:sz w:val="25"/>
      <w:szCs w:val="25"/>
      <w:shd w:val="clear" w:color="auto" w:fill="FFFFFF"/>
      <w:lang w:bidi="ar-SA"/>
    </w:rPr>
  </w:style>
  <w:style w:type="character" w:customStyle="1" w:styleId="100">
    <w:name w:val="Основной текст + Полужирный10"/>
    <w:uiPriority w:val="99"/>
    <w:rPr>
      <w:rFonts w:ascii="Times New Roman" w:hAnsi="Times New Roman" w:cs="Times New Roman"/>
      <w:b/>
      <w:bCs/>
      <w:spacing w:val="0"/>
      <w:sz w:val="28"/>
      <w:szCs w:val="28"/>
    </w:rPr>
  </w:style>
  <w:style w:type="character" w:customStyle="1" w:styleId="15pt6">
    <w:name w:val="Основной текст + 15 pt6"/>
    <w:aliases w:val="Полужирный9,Курсив65,Интервал 1 pt25"/>
    <w:uiPriority w:val="99"/>
    <w:rPr>
      <w:rFonts w:ascii="Times New Roman" w:hAnsi="Times New Roman"/>
      <w:b/>
      <w:i/>
      <w:spacing w:val="20"/>
      <w:sz w:val="30"/>
      <w:lang w:val="en-US" w:eastAsia="en-US"/>
    </w:rPr>
  </w:style>
  <w:style w:type="character" w:customStyle="1" w:styleId="8">
    <w:name w:val="Основной текст + Курсив8"/>
    <w:rPr>
      <w:rFonts w:ascii="Times New Roman" w:hAnsi="Times New Roman" w:cs="Times New Roman"/>
      <w:i/>
      <w:iCs/>
      <w:spacing w:val="0"/>
      <w:sz w:val="28"/>
      <w:szCs w:val="28"/>
      <w:lang w:val="en-US" w:eastAsia="en-US"/>
    </w:rPr>
  </w:style>
  <w:style w:type="character" w:customStyle="1" w:styleId="66">
    <w:name w:val="Основной текст + Полужирный66"/>
    <w:uiPriority w:val="99"/>
    <w:rPr>
      <w:rFonts w:ascii="Times New Roman" w:hAnsi="Times New Roman"/>
      <w:b/>
      <w:spacing w:val="0"/>
      <w:sz w:val="33"/>
      <w:lang w:val="en-US" w:eastAsia="en-US"/>
    </w:rPr>
  </w:style>
  <w:style w:type="character" w:customStyle="1" w:styleId="96">
    <w:name w:val="Основной текст + Полужирный9"/>
    <w:uiPriority w:val="99"/>
    <w:rPr>
      <w:rFonts w:ascii="Times New Roman" w:hAnsi="Times New Roman" w:cs="Times New Roman"/>
      <w:b/>
      <w:bCs/>
      <w:spacing w:val="0"/>
      <w:sz w:val="28"/>
      <w:szCs w:val="28"/>
    </w:rPr>
  </w:style>
  <w:style w:type="character" w:customStyle="1" w:styleId="125">
    <w:name w:val="Основной текст + 125"/>
    <w:aliases w:val="5 pt9"/>
    <w:rPr>
      <w:rFonts w:ascii="Times New Roman" w:hAnsi="Times New Roman" w:cs="Times New Roman"/>
      <w:spacing w:val="0"/>
      <w:sz w:val="25"/>
      <w:szCs w:val="25"/>
    </w:rPr>
  </w:style>
  <w:style w:type="character" w:customStyle="1" w:styleId="360">
    <w:name w:val="Основной текст + Курсив36"/>
    <w:uiPriority w:val="99"/>
    <w:rPr>
      <w:rFonts w:ascii="Times New Roman" w:hAnsi="Times New Roman"/>
      <w:i/>
      <w:spacing w:val="0"/>
      <w:sz w:val="33"/>
    </w:rPr>
  </w:style>
  <w:style w:type="character" w:customStyle="1" w:styleId="2b">
    <w:name w:val="Основной текст + Полужирный2"/>
    <w:aliases w:val="Интервал -1 pt1"/>
    <w:uiPriority w:val="99"/>
    <w:rPr>
      <w:rFonts w:ascii="Times New Roman" w:hAnsi="Times New Roman" w:cs="Times New Roman"/>
      <w:b/>
      <w:bCs/>
      <w:spacing w:val="0"/>
      <w:sz w:val="28"/>
      <w:szCs w:val="28"/>
    </w:rPr>
  </w:style>
  <w:style w:type="character" w:customStyle="1" w:styleId="257">
    <w:name w:val="Основной текст (2) + Не полужирный57"/>
    <w:aliases w:val="Курсив81"/>
    <w:uiPriority w:val="99"/>
    <w:rPr>
      <w:rFonts w:ascii="Times New Roman" w:hAnsi="Times New Roman"/>
      <w:i/>
      <w:spacing w:val="0"/>
      <w:sz w:val="33"/>
    </w:rPr>
  </w:style>
  <w:style w:type="character" w:customStyle="1" w:styleId="660">
    <w:name w:val="Основной текст + Курсив66"/>
    <w:uiPriority w:val="99"/>
    <w:rPr>
      <w:rFonts w:ascii="Times New Roman" w:hAnsi="Times New Roman"/>
      <w:i/>
      <w:spacing w:val="0"/>
      <w:sz w:val="33"/>
    </w:rPr>
  </w:style>
  <w:style w:type="character" w:customStyle="1" w:styleId="84">
    <w:name w:val="Основной текст + Полужирный84"/>
    <w:uiPriority w:val="99"/>
    <w:rPr>
      <w:rFonts w:ascii="Times New Roman" w:hAnsi="Times New Roman"/>
      <w:b/>
      <w:spacing w:val="0"/>
      <w:sz w:val="33"/>
    </w:rPr>
  </w:style>
  <w:style w:type="character" w:customStyle="1" w:styleId="51">
    <w:name w:val="Основной текст + Полужирный51"/>
    <w:uiPriority w:val="99"/>
    <w:rPr>
      <w:rFonts w:ascii="Times New Roman" w:hAnsi="Times New Roman"/>
      <w:b/>
      <w:spacing w:val="0"/>
      <w:sz w:val="33"/>
    </w:rPr>
  </w:style>
  <w:style w:type="character" w:customStyle="1" w:styleId="80">
    <w:name w:val="Основной текст + Полужирный80"/>
    <w:uiPriority w:val="99"/>
    <w:rPr>
      <w:rFonts w:ascii="Times New Roman" w:hAnsi="Times New Roman"/>
      <w:b/>
      <w:spacing w:val="0"/>
      <w:sz w:val="33"/>
    </w:rPr>
  </w:style>
  <w:style w:type="character" w:customStyle="1" w:styleId="56">
    <w:name w:val="Основной текст + Курсив56"/>
    <w:uiPriority w:val="99"/>
    <w:rPr>
      <w:rFonts w:ascii="Times New Roman" w:hAnsi="Times New Roman"/>
      <w:i/>
      <w:spacing w:val="0"/>
      <w:sz w:val="33"/>
    </w:rPr>
  </w:style>
  <w:style w:type="character" w:customStyle="1" w:styleId="490">
    <w:name w:val="Основной текст + Полужирный49"/>
    <w:aliases w:val="Курсив53,Малые прописные17"/>
    <w:uiPriority w:val="99"/>
    <w:rPr>
      <w:rFonts w:ascii="Times New Roman" w:hAnsi="Times New Roman"/>
      <w:b/>
      <w:i/>
      <w:smallCaps/>
      <w:spacing w:val="0"/>
      <w:sz w:val="33"/>
      <w:lang w:val="en-US" w:eastAsia="en-US"/>
    </w:rPr>
  </w:style>
  <w:style w:type="character" w:customStyle="1" w:styleId="78">
    <w:name w:val="Основной текст + Полужирный78"/>
    <w:uiPriority w:val="99"/>
    <w:rPr>
      <w:rFonts w:ascii="Times New Roman" w:hAnsi="Times New Roman"/>
      <w:b/>
      <w:spacing w:val="0"/>
      <w:sz w:val="33"/>
    </w:rPr>
  </w:style>
  <w:style w:type="character" w:customStyle="1" w:styleId="236">
    <w:name w:val="Основной текст (2) + Не полужирный36"/>
    <w:aliases w:val="Курсив55"/>
    <w:uiPriority w:val="99"/>
    <w:rPr>
      <w:rFonts w:ascii="Times New Roman" w:hAnsi="Times New Roman"/>
      <w:i/>
      <w:spacing w:val="0"/>
      <w:sz w:val="33"/>
    </w:rPr>
  </w:style>
  <w:style w:type="character" w:customStyle="1" w:styleId="550">
    <w:name w:val="Основной текст + Курсив55"/>
    <w:uiPriority w:val="99"/>
    <w:rPr>
      <w:rFonts w:ascii="Times New Roman" w:hAnsi="Times New Roman"/>
      <w:i/>
      <w:spacing w:val="0"/>
      <w:sz w:val="33"/>
    </w:rPr>
  </w:style>
  <w:style w:type="character" w:customStyle="1" w:styleId="76">
    <w:name w:val="Основной текст + Полужирный76"/>
    <w:uiPriority w:val="99"/>
    <w:rPr>
      <w:rFonts w:ascii="Times New Roman" w:hAnsi="Times New Roman"/>
      <w:b/>
      <w:spacing w:val="0"/>
      <w:sz w:val="33"/>
    </w:rPr>
  </w:style>
  <w:style w:type="character" w:customStyle="1" w:styleId="54">
    <w:name w:val="Основной текст + Курсив54"/>
    <w:uiPriority w:val="99"/>
    <w:rPr>
      <w:rFonts w:ascii="Times New Roman" w:hAnsi="Times New Roman"/>
      <w:i/>
      <w:spacing w:val="0"/>
      <w:sz w:val="33"/>
    </w:rPr>
  </w:style>
  <w:style w:type="character" w:customStyle="1" w:styleId="238">
    <w:name w:val="Основной текст (2) + Не полужирный38"/>
    <w:aliases w:val="Курсив56"/>
    <w:uiPriority w:val="99"/>
    <w:rPr>
      <w:rFonts w:ascii="Times New Roman" w:hAnsi="Times New Roman"/>
      <w:i/>
      <w:spacing w:val="0"/>
      <w:sz w:val="33"/>
    </w:rPr>
  </w:style>
  <w:style w:type="character" w:customStyle="1" w:styleId="75">
    <w:name w:val="Основной текст + Полужирный75"/>
    <w:uiPriority w:val="99"/>
    <w:rPr>
      <w:rFonts w:ascii="Times New Roman" w:hAnsi="Times New Roman"/>
      <w:b/>
      <w:spacing w:val="0"/>
      <w:sz w:val="33"/>
    </w:rPr>
  </w:style>
  <w:style w:type="character" w:customStyle="1" w:styleId="241">
    <w:name w:val="Основной текст (2) + Курсив4"/>
    <w:aliases w:val="Малые прописные21"/>
    <w:uiPriority w:val="99"/>
    <w:rPr>
      <w:rFonts w:ascii="Times New Roman" w:hAnsi="Times New Roman"/>
      <w:b/>
      <w:i/>
      <w:smallCaps/>
      <w:spacing w:val="0"/>
      <w:sz w:val="33"/>
    </w:rPr>
  </w:style>
  <w:style w:type="character" w:customStyle="1" w:styleId="53">
    <w:name w:val="Основной текст + Курсив53"/>
    <w:uiPriority w:val="99"/>
    <w:rPr>
      <w:rFonts w:ascii="Times New Roman" w:hAnsi="Times New Roman"/>
      <w:i/>
      <w:spacing w:val="0"/>
      <w:sz w:val="33"/>
    </w:rPr>
  </w:style>
  <w:style w:type="character" w:customStyle="1" w:styleId="243">
    <w:name w:val="Основной текст (2) + Не полужирный43"/>
    <w:uiPriority w:val="99"/>
    <w:rPr>
      <w:rFonts w:ascii="Times New Roman" w:hAnsi="Times New Roman"/>
      <w:spacing w:val="0"/>
      <w:sz w:val="33"/>
    </w:rPr>
  </w:style>
  <w:style w:type="character" w:customStyle="1" w:styleId="74">
    <w:name w:val="Основной текст + Полужирный74"/>
    <w:uiPriority w:val="99"/>
    <w:rPr>
      <w:rFonts w:ascii="Times New Roman" w:hAnsi="Times New Roman"/>
      <w:b/>
      <w:spacing w:val="0"/>
      <w:sz w:val="33"/>
    </w:rPr>
  </w:style>
  <w:style w:type="character" w:customStyle="1" w:styleId="480">
    <w:name w:val="Основной текст + Полужирный48"/>
    <w:aliases w:val="Курсив52,Малые прописные16,Интервал 1 pt15"/>
    <w:uiPriority w:val="99"/>
    <w:rPr>
      <w:rFonts w:ascii="Times New Roman" w:hAnsi="Times New Roman"/>
      <w:b/>
      <w:i/>
      <w:smallCaps/>
      <w:spacing w:val="20"/>
      <w:sz w:val="33"/>
      <w:lang w:val="en-US" w:eastAsia="en-US"/>
    </w:rPr>
  </w:style>
  <w:style w:type="character" w:customStyle="1" w:styleId="811">
    <w:name w:val="Основной текст (8) + Не курсив11"/>
    <w:uiPriority w:val="99"/>
    <w:rPr>
      <w:rFonts w:ascii="Times New Roman" w:hAnsi="Times New Roman"/>
      <w:spacing w:val="0"/>
      <w:sz w:val="33"/>
    </w:rPr>
  </w:style>
  <w:style w:type="character" w:customStyle="1" w:styleId="540">
    <w:name w:val="Основной текст + Полужирный54"/>
    <w:uiPriority w:val="99"/>
    <w:rPr>
      <w:rFonts w:ascii="Times New Roman" w:hAnsi="Times New Roman"/>
      <w:b/>
      <w:spacing w:val="0"/>
      <w:sz w:val="33"/>
    </w:rPr>
  </w:style>
  <w:style w:type="character" w:customStyle="1" w:styleId="52">
    <w:name w:val="Основной текст + Курсив52"/>
    <w:uiPriority w:val="99"/>
    <w:rPr>
      <w:rFonts w:ascii="Times New Roman" w:hAnsi="Times New Roman"/>
      <w:i/>
      <w:spacing w:val="0"/>
      <w:sz w:val="33"/>
    </w:rPr>
  </w:style>
  <w:style w:type="character" w:customStyle="1" w:styleId="520">
    <w:name w:val="Основной текст + Полужирный52"/>
    <w:aliases w:val="Курсив54,Малые прописные18,Интервал 1 pt16"/>
    <w:uiPriority w:val="99"/>
    <w:rPr>
      <w:rFonts w:ascii="Times New Roman" w:hAnsi="Times New Roman"/>
      <w:b/>
      <w:i/>
      <w:smallCaps/>
      <w:spacing w:val="20"/>
      <w:sz w:val="33"/>
      <w:lang w:val="en-US" w:eastAsia="zh-CN"/>
    </w:rPr>
  </w:style>
  <w:style w:type="character" w:customStyle="1" w:styleId="73">
    <w:name w:val="Основной текст + Полужирный73"/>
    <w:uiPriority w:val="99"/>
    <w:rPr>
      <w:rFonts w:ascii="Times New Roman" w:hAnsi="Times New Roman"/>
      <w:b/>
      <w:spacing w:val="0"/>
      <w:sz w:val="33"/>
    </w:rPr>
  </w:style>
  <w:style w:type="character" w:customStyle="1" w:styleId="234">
    <w:name w:val="Основной текст (2) + Не полужирный34"/>
    <w:aliases w:val="Курсив51"/>
    <w:uiPriority w:val="99"/>
    <w:rPr>
      <w:rFonts w:ascii="Times New Roman" w:hAnsi="Times New Roman"/>
      <w:i/>
      <w:spacing w:val="0"/>
      <w:sz w:val="33"/>
    </w:rPr>
  </w:style>
  <w:style w:type="character" w:customStyle="1" w:styleId="510">
    <w:name w:val="Основной текст + Курсив51"/>
    <w:uiPriority w:val="99"/>
    <w:rPr>
      <w:rFonts w:ascii="Times New Roman" w:hAnsi="Times New Roman"/>
      <w:i/>
      <w:spacing w:val="0"/>
      <w:sz w:val="33"/>
    </w:rPr>
  </w:style>
  <w:style w:type="character" w:customStyle="1" w:styleId="235">
    <w:name w:val="Основной текст (2) + Не полужирный35"/>
    <w:uiPriority w:val="99"/>
    <w:rPr>
      <w:rFonts w:ascii="Times New Roman" w:hAnsi="Times New Roman"/>
      <w:spacing w:val="0"/>
      <w:sz w:val="33"/>
    </w:rPr>
  </w:style>
  <w:style w:type="character" w:customStyle="1" w:styleId="720">
    <w:name w:val="Основной текст + Полужирный72"/>
    <w:aliases w:val="Курсив73,Малые прописные24,Интервал 1 pt29"/>
    <w:uiPriority w:val="99"/>
    <w:rPr>
      <w:rFonts w:ascii="Times New Roman" w:hAnsi="Times New Roman"/>
      <w:b/>
      <w:i/>
      <w:smallCaps/>
      <w:spacing w:val="20"/>
      <w:sz w:val="33"/>
      <w:lang w:val="en-US" w:eastAsia="en-US"/>
    </w:rPr>
  </w:style>
  <w:style w:type="character" w:customStyle="1" w:styleId="330">
    <w:name w:val="Основной текст + Курсив33"/>
    <w:uiPriority w:val="99"/>
    <w:rPr>
      <w:rFonts w:ascii="Times New Roman" w:hAnsi="Times New Roman"/>
      <w:i/>
      <w:spacing w:val="0"/>
      <w:sz w:val="33"/>
    </w:rPr>
  </w:style>
  <w:style w:type="character" w:customStyle="1" w:styleId="15pt">
    <w:name w:val="Основной текст + 15 pt"/>
    <w:aliases w:val="Полужирный10,Курсив72"/>
    <w:uiPriority w:val="99"/>
    <w:rPr>
      <w:rFonts w:ascii="Times New Roman" w:hAnsi="Times New Roman"/>
      <w:b/>
      <w:i/>
      <w:spacing w:val="0"/>
      <w:sz w:val="30"/>
    </w:rPr>
  </w:style>
  <w:style w:type="character" w:customStyle="1" w:styleId="-1pt">
    <w:name w:val="Основной текст + Интервал -1 pt"/>
    <w:uiPriority w:val="99"/>
    <w:rPr>
      <w:rFonts w:ascii="Times New Roman" w:hAnsi="Times New Roman"/>
      <w:spacing w:val="-30"/>
      <w:sz w:val="33"/>
      <w:lang w:val="en-US" w:eastAsia="en-US"/>
    </w:rPr>
  </w:style>
  <w:style w:type="character" w:customStyle="1" w:styleId="251">
    <w:name w:val="Основной текст (2) + Не полужирный51"/>
    <w:uiPriority w:val="99"/>
    <w:rPr>
      <w:rFonts w:ascii="Times New Roman" w:hAnsi="Times New Roman"/>
      <w:spacing w:val="0"/>
      <w:sz w:val="33"/>
    </w:rPr>
  </w:style>
  <w:style w:type="character" w:customStyle="1" w:styleId="215pt">
    <w:name w:val="Основной текст (2) + 15 pt"/>
    <w:aliases w:val="Курсив60"/>
    <w:uiPriority w:val="99"/>
    <w:rPr>
      <w:rFonts w:ascii="Times New Roman" w:hAnsi="Times New Roman"/>
      <w:b/>
      <w:i/>
      <w:spacing w:val="0"/>
      <w:sz w:val="30"/>
    </w:rPr>
  </w:style>
  <w:style w:type="character" w:customStyle="1" w:styleId="250">
    <w:name w:val="Основной текст (2) + Не полужирный50"/>
    <w:aliases w:val="Курсив70"/>
    <w:uiPriority w:val="99"/>
    <w:rPr>
      <w:rFonts w:ascii="Times New Roman" w:hAnsi="Times New Roman"/>
      <w:i/>
      <w:spacing w:val="0"/>
      <w:sz w:val="33"/>
    </w:rPr>
  </w:style>
  <w:style w:type="character" w:customStyle="1" w:styleId="2400">
    <w:name w:val="Основной текст (2) + Не полужирный40"/>
    <w:aliases w:val="Курсив59"/>
    <w:uiPriority w:val="99"/>
    <w:rPr>
      <w:rFonts w:ascii="Times New Roman" w:hAnsi="Times New Roman"/>
      <w:i/>
      <w:spacing w:val="0"/>
      <w:sz w:val="33"/>
    </w:rPr>
  </w:style>
  <w:style w:type="character" w:customStyle="1" w:styleId="810">
    <w:name w:val="Основной текст (8) + Не курсив10"/>
    <w:uiPriority w:val="99"/>
    <w:rPr>
      <w:rFonts w:ascii="Times New Roman" w:hAnsi="Times New Roman"/>
      <w:spacing w:val="0"/>
      <w:sz w:val="33"/>
    </w:rPr>
  </w:style>
  <w:style w:type="character" w:customStyle="1" w:styleId="560">
    <w:name w:val="Основной текст + Полужирный56"/>
    <w:uiPriority w:val="99"/>
    <w:rPr>
      <w:rFonts w:ascii="Times New Roman" w:hAnsi="Times New Roman"/>
      <w:b/>
      <w:spacing w:val="0"/>
      <w:sz w:val="33"/>
    </w:rPr>
  </w:style>
  <w:style w:type="character" w:customStyle="1" w:styleId="249">
    <w:name w:val="Основной текст (2) + Не полужирный49"/>
    <w:aliases w:val="Курсив69"/>
    <w:uiPriority w:val="99"/>
    <w:rPr>
      <w:rFonts w:ascii="Times New Roman" w:hAnsi="Times New Roman"/>
      <w:i/>
      <w:spacing w:val="0"/>
      <w:sz w:val="33"/>
    </w:rPr>
  </w:style>
  <w:style w:type="character" w:customStyle="1" w:styleId="50">
    <w:name w:val="Основной текст + Полужирный50"/>
    <w:uiPriority w:val="99"/>
    <w:rPr>
      <w:rFonts w:ascii="Times New Roman" w:hAnsi="Times New Roman"/>
      <w:b/>
      <w:spacing w:val="0"/>
      <w:sz w:val="33"/>
    </w:rPr>
  </w:style>
  <w:style w:type="character" w:customStyle="1" w:styleId="69">
    <w:name w:val="Основной текст + Полужирный69"/>
    <w:uiPriority w:val="99"/>
    <w:rPr>
      <w:rFonts w:ascii="Times New Roman" w:hAnsi="Times New Roman"/>
      <w:b/>
      <w:spacing w:val="0"/>
      <w:sz w:val="33"/>
    </w:rPr>
  </w:style>
  <w:style w:type="character" w:customStyle="1" w:styleId="246">
    <w:name w:val="Основной текст (2) + Не полужирный46"/>
    <w:aliases w:val="Курсив68"/>
    <w:uiPriority w:val="99"/>
    <w:rPr>
      <w:rFonts w:ascii="Times New Roman" w:hAnsi="Times New Roman"/>
      <w:i/>
      <w:spacing w:val="0"/>
      <w:sz w:val="33"/>
    </w:rPr>
  </w:style>
  <w:style w:type="character" w:customStyle="1" w:styleId="310">
    <w:name w:val="Основной текст + Курсив31"/>
    <w:uiPriority w:val="99"/>
    <w:rPr>
      <w:rFonts w:ascii="Times New Roman" w:hAnsi="Times New Roman"/>
      <w:i/>
      <w:spacing w:val="0"/>
      <w:sz w:val="33"/>
    </w:rPr>
  </w:style>
  <w:style w:type="character" w:customStyle="1" w:styleId="244">
    <w:name w:val="Основной текст (2) + Не полужирный44"/>
    <w:uiPriority w:val="99"/>
    <w:rPr>
      <w:rFonts w:ascii="Times New Roman" w:hAnsi="Times New Roman"/>
      <w:spacing w:val="0"/>
      <w:sz w:val="33"/>
    </w:rPr>
  </w:style>
  <w:style w:type="character" w:customStyle="1" w:styleId="11pt3">
    <w:name w:val="Основной текст + 11 pt3"/>
    <w:aliases w:val="Интервал 0 pt5"/>
    <w:uiPriority w:val="99"/>
    <w:rPr>
      <w:rFonts w:ascii="Times New Roman" w:hAnsi="Times New Roman"/>
      <w:spacing w:val="10"/>
      <w:sz w:val="22"/>
      <w:lang w:val="en-US" w:eastAsia="en-US"/>
    </w:rPr>
  </w:style>
  <w:style w:type="character" w:customStyle="1" w:styleId="231">
    <w:name w:val="Основной текст + Курсив23"/>
    <w:uiPriority w:val="99"/>
    <w:rPr>
      <w:rFonts w:ascii="Times New Roman" w:hAnsi="Times New Roman"/>
      <w:i/>
      <w:spacing w:val="0"/>
      <w:sz w:val="33"/>
    </w:rPr>
  </w:style>
  <w:style w:type="character" w:customStyle="1" w:styleId="601">
    <w:name w:val="Основной текст + Полужирный60"/>
    <w:uiPriority w:val="99"/>
    <w:rPr>
      <w:rFonts w:ascii="Times New Roman" w:hAnsi="Times New Roman"/>
      <w:b/>
      <w:spacing w:val="0"/>
      <w:sz w:val="33"/>
    </w:rPr>
  </w:style>
  <w:style w:type="character" w:customStyle="1" w:styleId="370">
    <w:name w:val="Основной текст + Полужирный37"/>
    <w:uiPriority w:val="99"/>
    <w:rPr>
      <w:rFonts w:ascii="Times New Roman" w:hAnsi="Times New Roman"/>
      <w:b/>
      <w:spacing w:val="0"/>
      <w:sz w:val="33"/>
    </w:rPr>
  </w:style>
  <w:style w:type="character" w:customStyle="1" w:styleId="38">
    <w:name w:val="Основной текст + Курсив38"/>
    <w:uiPriority w:val="99"/>
    <w:rPr>
      <w:rFonts w:ascii="Times New Roman" w:hAnsi="Times New Roman"/>
      <w:i/>
      <w:spacing w:val="0"/>
      <w:sz w:val="33"/>
    </w:rPr>
  </w:style>
  <w:style w:type="character" w:customStyle="1" w:styleId="82">
    <w:name w:val="Заголовок №8 + Курсив"/>
    <w:uiPriority w:val="99"/>
    <w:rPr>
      <w:rFonts w:ascii="Times New Roman" w:hAnsi="Times New Roman"/>
      <w:b/>
      <w:i/>
      <w:spacing w:val="0"/>
      <w:sz w:val="33"/>
    </w:rPr>
  </w:style>
  <w:style w:type="character" w:customStyle="1" w:styleId="SimHei">
    <w:name w:val="Основной текст + SimHei"/>
    <w:aliases w:val="12 pt,Курсив62,Интервал 1 pt22"/>
    <w:uiPriority w:val="99"/>
    <w:rPr>
      <w:rFonts w:ascii="SimHei" w:eastAsia="SimHei" w:hAnsi="Times New Roman"/>
      <w:i/>
      <w:spacing w:val="20"/>
      <w:sz w:val="24"/>
      <w:lang w:val="en-US" w:eastAsia="en-US"/>
    </w:rPr>
  </w:style>
  <w:style w:type="character" w:customStyle="1" w:styleId="223">
    <w:name w:val="Основной текст (2) + Не полужирный23"/>
    <w:aliases w:val="Курсив39"/>
    <w:uiPriority w:val="99"/>
    <w:rPr>
      <w:rFonts w:ascii="Times New Roman" w:hAnsi="Times New Roman"/>
      <w:i/>
      <w:spacing w:val="0"/>
      <w:sz w:val="33"/>
    </w:rPr>
  </w:style>
  <w:style w:type="character" w:customStyle="1" w:styleId="242">
    <w:name w:val="Основной текст (2) + Не полужирный42"/>
    <w:aliases w:val="Курсив61"/>
    <w:uiPriority w:val="99"/>
    <w:rPr>
      <w:rFonts w:ascii="Times New Roman" w:hAnsi="Times New Roman"/>
      <w:i/>
      <w:spacing w:val="0"/>
      <w:sz w:val="33"/>
    </w:rPr>
  </w:style>
  <w:style w:type="character" w:customStyle="1" w:styleId="870">
    <w:name w:val="Основной текст (8) + Полужирный7"/>
    <w:aliases w:val="Не курсив9"/>
    <w:uiPriority w:val="99"/>
    <w:rPr>
      <w:rFonts w:ascii="Times New Roman" w:hAnsi="Times New Roman"/>
      <w:b/>
      <w:spacing w:val="0"/>
      <w:sz w:val="33"/>
      <w:lang w:val="en-US" w:eastAsia="en-US"/>
    </w:rPr>
  </w:style>
  <w:style w:type="character" w:customStyle="1" w:styleId="101">
    <w:name w:val="Основной текст (10) + Не полужирный"/>
    <w:uiPriority w:val="99"/>
    <w:rPr>
      <w:rFonts w:ascii="Times New Roman" w:hAnsi="Times New Roman"/>
      <w:spacing w:val="0"/>
      <w:sz w:val="29"/>
    </w:rPr>
  </w:style>
  <w:style w:type="character" w:customStyle="1" w:styleId="2410">
    <w:name w:val="Основной текст (2) + Не полужирный41"/>
    <w:uiPriority w:val="99"/>
    <w:rPr>
      <w:rFonts w:ascii="Times New Roman" w:hAnsi="Times New Roman"/>
      <w:spacing w:val="0"/>
      <w:sz w:val="33"/>
    </w:rPr>
  </w:style>
  <w:style w:type="character" w:customStyle="1" w:styleId="530">
    <w:name w:val="Основной текст + Полужирный53"/>
    <w:uiPriority w:val="99"/>
    <w:rPr>
      <w:rFonts w:ascii="Times New Roman" w:hAnsi="Times New Roman"/>
      <w:b/>
      <w:spacing w:val="0"/>
      <w:sz w:val="33"/>
    </w:rPr>
  </w:style>
  <w:style w:type="character" w:customStyle="1" w:styleId="340">
    <w:name w:val="Основной текст + Курсив34"/>
    <w:uiPriority w:val="99"/>
    <w:rPr>
      <w:rFonts w:ascii="Times New Roman" w:hAnsi="Times New Roman"/>
      <w:i/>
      <w:spacing w:val="0"/>
      <w:sz w:val="33"/>
    </w:rPr>
  </w:style>
  <w:style w:type="character" w:customStyle="1" w:styleId="237">
    <w:name w:val="Основной текст (2) + Не полужирный37"/>
    <w:uiPriority w:val="99"/>
    <w:rPr>
      <w:rFonts w:ascii="Times New Roman" w:hAnsi="Times New Roman"/>
      <w:spacing w:val="0"/>
      <w:sz w:val="33"/>
    </w:rPr>
  </w:style>
  <w:style w:type="character" w:customStyle="1" w:styleId="470">
    <w:name w:val="Основной текст + Полужирный47"/>
    <w:uiPriority w:val="99"/>
    <w:rPr>
      <w:rFonts w:ascii="Times New Roman" w:hAnsi="Times New Roman"/>
      <w:b/>
      <w:spacing w:val="0"/>
      <w:sz w:val="33"/>
    </w:rPr>
  </w:style>
  <w:style w:type="character" w:customStyle="1" w:styleId="290">
    <w:name w:val="Основной текст + Курсив29"/>
    <w:uiPriority w:val="99"/>
    <w:rPr>
      <w:rFonts w:ascii="Times New Roman" w:hAnsi="Times New Roman"/>
      <w:i/>
      <w:spacing w:val="0"/>
      <w:sz w:val="33"/>
    </w:rPr>
  </w:style>
  <w:style w:type="character" w:customStyle="1" w:styleId="233">
    <w:name w:val="Основной текст (2) + Не полужирный33"/>
    <w:uiPriority w:val="99"/>
    <w:rPr>
      <w:rFonts w:ascii="Times New Roman" w:hAnsi="Times New Roman"/>
      <w:spacing w:val="0"/>
      <w:sz w:val="33"/>
    </w:rPr>
  </w:style>
  <w:style w:type="character" w:customStyle="1" w:styleId="460">
    <w:name w:val="Основной текст + Полужирный46"/>
    <w:aliases w:val="Курсив50,Малые прописные15,Интервал 1 pt14"/>
    <w:uiPriority w:val="99"/>
    <w:rPr>
      <w:rFonts w:ascii="Times New Roman" w:hAnsi="Times New Roman"/>
      <w:b/>
      <w:i/>
      <w:smallCaps/>
      <w:spacing w:val="20"/>
      <w:sz w:val="33"/>
      <w:lang w:val="en-US" w:eastAsia="en-US"/>
    </w:rPr>
  </w:style>
  <w:style w:type="character" w:customStyle="1" w:styleId="440">
    <w:name w:val="Основной текст + Полужирный44"/>
    <w:uiPriority w:val="99"/>
    <w:rPr>
      <w:rFonts w:ascii="Times New Roman" w:hAnsi="Times New Roman"/>
      <w:b/>
      <w:spacing w:val="0"/>
      <w:sz w:val="33"/>
    </w:rPr>
  </w:style>
  <w:style w:type="character" w:customStyle="1" w:styleId="270">
    <w:name w:val="Основной текст + Курсив27"/>
    <w:uiPriority w:val="99"/>
    <w:rPr>
      <w:rFonts w:ascii="Times New Roman" w:hAnsi="Times New Roman"/>
      <w:i/>
      <w:spacing w:val="0"/>
      <w:sz w:val="33"/>
    </w:rPr>
  </w:style>
  <w:style w:type="character" w:customStyle="1" w:styleId="2300">
    <w:name w:val="Основной текст (2) + Не полужирный30"/>
    <w:aliases w:val="Курсив48"/>
    <w:uiPriority w:val="99"/>
    <w:rPr>
      <w:rFonts w:ascii="Times New Roman" w:hAnsi="Times New Roman"/>
      <w:i/>
      <w:spacing w:val="0"/>
      <w:sz w:val="33"/>
    </w:rPr>
  </w:style>
  <w:style w:type="character" w:customStyle="1" w:styleId="229">
    <w:name w:val="Основной текст (2) + Не полужирный29"/>
    <w:uiPriority w:val="99"/>
    <w:rPr>
      <w:rFonts w:ascii="Times New Roman" w:hAnsi="Times New Roman"/>
      <w:spacing w:val="0"/>
      <w:sz w:val="33"/>
    </w:rPr>
  </w:style>
  <w:style w:type="character" w:customStyle="1" w:styleId="430">
    <w:name w:val="Основной текст + Полужирный43"/>
    <w:uiPriority w:val="99"/>
    <w:rPr>
      <w:rFonts w:ascii="Times New Roman" w:hAnsi="Times New Roman"/>
      <w:b/>
      <w:spacing w:val="0"/>
      <w:sz w:val="33"/>
    </w:rPr>
  </w:style>
  <w:style w:type="character" w:customStyle="1" w:styleId="15pt5">
    <w:name w:val="Основной текст + 15 pt5"/>
    <w:aliases w:val="Полужирный7,Курсив47"/>
    <w:uiPriority w:val="99"/>
    <w:rPr>
      <w:rFonts w:ascii="Times New Roman" w:hAnsi="Times New Roman"/>
      <w:b/>
      <w:i/>
      <w:spacing w:val="0"/>
      <w:sz w:val="30"/>
      <w:lang w:val="en-US" w:eastAsia="en-US"/>
    </w:rPr>
  </w:style>
  <w:style w:type="character" w:customStyle="1" w:styleId="260">
    <w:name w:val="Основной текст + Курсив26"/>
    <w:uiPriority w:val="99"/>
    <w:rPr>
      <w:rFonts w:ascii="Times New Roman" w:hAnsi="Times New Roman"/>
      <w:i/>
      <w:spacing w:val="0"/>
      <w:sz w:val="33"/>
    </w:rPr>
  </w:style>
  <w:style w:type="character" w:customStyle="1" w:styleId="420">
    <w:name w:val="Основной текст + Полужирный42"/>
    <w:uiPriority w:val="99"/>
    <w:rPr>
      <w:rFonts w:ascii="Times New Roman" w:hAnsi="Times New Roman"/>
      <w:b/>
      <w:spacing w:val="0"/>
      <w:sz w:val="33"/>
      <w:lang w:val="en-US" w:eastAsia="en-US"/>
    </w:rPr>
  </w:style>
  <w:style w:type="character" w:customStyle="1" w:styleId="252">
    <w:name w:val="Основной текст + Курсив25"/>
    <w:uiPriority w:val="99"/>
    <w:rPr>
      <w:rFonts w:ascii="Times New Roman" w:hAnsi="Times New Roman"/>
      <w:i/>
      <w:spacing w:val="0"/>
      <w:sz w:val="33"/>
    </w:rPr>
  </w:style>
  <w:style w:type="character" w:customStyle="1" w:styleId="3pt">
    <w:name w:val="Основной текст + Интервал 3 pt"/>
    <w:uiPriority w:val="99"/>
    <w:rPr>
      <w:rFonts w:ascii="Times New Roman" w:hAnsi="Times New Roman"/>
      <w:spacing w:val="60"/>
      <w:sz w:val="33"/>
    </w:rPr>
  </w:style>
  <w:style w:type="character" w:customStyle="1" w:styleId="860">
    <w:name w:val="Основной текст (8) + Не курсив6"/>
    <w:uiPriority w:val="99"/>
    <w:rPr>
      <w:rFonts w:ascii="Times New Roman" w:hAnsi="Times New Roman"/>
      <w:spacing w:val="0"/>
      <w:sz w:val="33"/>
    </w:rPr>
  </w:style>
  <w:style w:type="character" w:customStyle="1" w:styleId="410">
    <w:name w:val="Основной текст + Полужирный41"/>
    <w:aliases w:val="Курсив45"/>
    <w:uiPriority w:val="99"/>
    <w:rPr>
      <w:rFonts w:ascii="Times New Roman" w:hAnsi="Times New Roman"/>
      <w:b/>
      <w:i/>
      <w:spacing w:val="0"/>
      <w:sz w:val="33"/>
    </w:rPr>
  </w:style>
  <w:style w:type="character" w:customStyle="1" w:styleId="401">
    <w:name w:val="Основной текст + Полужирный40"/>
    <w:aliases w:val="Курсив44,Малые прописные14"/>
    <w:uiPriority w:val="99"/>
    <w:rPr>
      <w:rFonts w:ascii="Times New Roman" w:hAnsi="Times New Roman"/>
      <w:b/>
      <w:i/>
      <w:smallCaps/>
      <w:spacing w:val="0"/>
      <w:sz w:val="33"/>
      <w:lang w:val="en-US" w:eastAsia="en-US"/>
    </w:rPr>
  </w:style>
  <w:style w:type="character" w:customStyle="1" w:styleId="39">
    <w:name w:val="Основной текст + Полужирный39"/>
    <w:uiPriority w:val="99"/>
    <w:rPr>
      <w:rFonts w:ascii="Times New Roman" w:hAnsi="Times New Roman"/>
      <w:b/>
      <w:spacing w:val="0"/>
      <w:sz w:val="33"/>
    </w:rPr>
  </w:style>
  <w:style w:type="character" w:customStyle="1" w:styleId="380">
    <w:name w:val="Основной текст + Полужирный38"/>
    <w:aliases w:val="Курсив42,Малые прописные13,Интервал 1 pt13"/>
    <w:uiPriority w:val="99"/>
    <w:rPr>
      <w:rFonts w:ascii="Times New Roman" w:hAnsi="Times New Roman"/>
      <w:b/>
      <w:i/>
      <w:smallCaps/>
      <w:spacing w:val="20"/>
      <w:sz w:val="33"/>
      <w:lang w:val="en-US" w:eastAsia="en-US"/>
    </w:rPr>
  </w:style>
  <w:style w:type="character" w:customStyle="1" w:styleId="15pt4">
    <w:name w:val="Основной текст + 15 pt4"/>
    <w:aliases w:val="Курсив41"/>
    <w:uiPriority w:val="99"/>
    <w:rPr>
      <w:rFonts w:ascii="Times New Roman" w:hAnsi="Times New Roman"/>
      <w:i/>
      <w:spacing w:val="0"/>
      <w:sz w:val="30"/>
    </w:rPr>
  </w:style>
  <w:style w:type="character" w:customStyle="1" w:styleId="215pt2">
    <w:name w:val="Основной текст (2) + 15 pt2"/>
    <w:aliases w:val="Курсив40"/>
    <w:uiPriority w:val="99"/>
    <w:rPr>
      <w:rFonts w:ascii="Times New Roman" w:hAnsi="Times New Roman"/>
      <w:b/>
      <w:i/>
      <w:spacing w:val="0"/>
      <w:sz w:val="30"/>
      <w:lang w:val="en-US" w:eastAsia="en-US"/>
    </w:rPr>
  </w:style>
  <w:style w:type="character" w:customStyle="1" w:styleId="226">
    <w:name w:val="Основной текст (2) + Не полужирный26"/>
    <w:aliases w:val="Курсив43"/>
    <w:uiPriority w:val="99"/>
    <w:rPr>
      <w:rFonts w:ascii="Times New Roman" w:hAnsi="Times New Roman"/>
      <w:i/>
      <w:spacing w:val="0"/>
      <w:sz w:val="33"/>
    </w:rPr>
  </w:style>
  <w:style w:type="character" w:customStyle="1" w:styleId="225">
    <w:name w:val="Основной текст (2) + Не полужирный25"/>
    <w:uiPriority w:val="99"/>
    <w:rPr>
      <w:rFonts w:ascii="Times New Roman" w:hAnsi="Times New Roman"/>
      <w:spacing w:val="0"/>
      <w:sz w:val="33"/>
    </w:rPr>
  </w:style>
  <w:style w:type="character" w:customStyle="1" w:styleId="224">
    <w:name w:val="Основной текст (2) + Не полужирный24"/>
    <w:uiPriority w:val="99"/>
    <w:rPr>
      <w:rFonts w:ascii="Times New Roman" w:hAnsi="Times New Roman"/>
      <w:spacing w:val="0"/>
      <w:sz w:val="33"/>
    </w:rPr>
  </w:style>
  <w:style w:type="character" w:customStyle="1" w:styleId="215pt1">
    <w:name w:val="Основной текст (2) + 15 pt1"/>
    <w:aliases w:val="Курсив18"/>
    <w:uiPriority w:val="99"/>
    <w:rPr>
      <w:rFonts w:ascii="Times New Roman" w:hAnsi="Times New Roman"/>
      <w:b/>
      <w:i/>
      <w:spacing w:val="0"/>
      <w:sz w:val="30"/>
    </w:rPr>
  </w:style>
  <w:style w:type="character" w:customStyle="1" w:styleId="6162">
    <w:name w:val="Основной текст (6) + 162"/>
    <w:aliases w:val="5 pt13,Полужирный6,Курсив37,Малые прописные12,Интервал 1 pt11"/>
    <w:uiPriority w:val="99"/>
    <w:rPr>
      <w:rFonts w:ascii="Times New Roman" w:hAnsi="Times New Roman"/>
      <w:b/>
      <w:i/>
      <w:smallCaps/>
      <w:spacing w:val="20"/>
      <w:sz w:val="33"/>
      <w:lang w:val="en-US" w:eastAsia="en-US"/>
    </w:rPr>
  </w:style>
  <w:style w:type="character" w:customStyle="1" w:styleId="6161">
    <w:name w:val="Основной текст (6) + 161"/>
    <w:aliases w:val="5 pt12,Курсив36"/>
    <w:uiPriority w:val="99"/>
    <w:rPr>
      <w:rFonts w:ascii="Times New Roman" w:hAnsi="Times New Roman"/>
      <w:i/>
      <w:spacing w:val="0"/>
      <w:sz w:val="33"/>
      <w:lang w:val="en-US" w:eastAsia="en-US"/>
    </w:rPr>
  </w:style>
  <w:style w:type="character" w:customStyle="1" w:styleId="350">
    <w:name w:val="Основной текст + Полужирный35"/>
    <w:uiPriority w:val="99"/>
    <w:rPr>
      <w:rFonts w:ascii="Times New Roman" w:hAnsi="Times New Roman"/>
      <w:b/>
      <w:spacing w:val="0"/>
      <w:sz w:val="33"/>
    </w:rPr>
  </w:style>
  <w:style w:type="character" w:customStyle="1" w:styleId="253">
    <w:name w:val="Основной текст (2) + Не полужирный5"/>
    <w:uiPriority w:val="99"/>
    <w:rPr>
      <w:rFonts w:ascii="Times New Roman" w:hAnsi="Times New Roman"/>
      <w:spacing w:val="0"/>
      <w:sz w:val="33"/>
    </w:rPr>
  </w:style>
  <w:style w:type="character" w:customStyle="1" w:styleId="851">
    <w:name w:val="Основной текст (8) + Не курсив5"/>
    <w:uiPriority w:val="99"/>
    <w:rPr>
      <w:rFonts w:ascii="Times New Roman" w:hAnsi="Times New Roman"/>
      <w:spacing w:val="0"/>
      <w:sz w:val="33"/>
    </w:rPr>
  </w:style>
  <w:style w:type="character" w:customStyle="1" w:styleId="280">
    <w:name w:val="Основной текст (2) + Не полужирный8"/>
    <w:aliases w:val="Курсив15"/>
    <w:uiPriority w:val="99"/>
    <w:rPr>
      <w:rFonts w:ascii="Times New Roman" w:hAnsi="Times New Roman"/>
      <w:i/>
      <w:spacing w:val="0"/>
      <w:sz w:val="33"/>
    </w:rPr>
  </w:style>
  <w:style w:type="character" w:customStyle="1" w:styleId="341">
    <w:name w:val="Основной текст + Полужирный34"/>
    <w:uiPriority w:val="99"/>
    <w:rPr>
      <w:rFonts w:ascii="Times New Roman" w:hAnsi="Times New Roman"/>
      <w:b/>
      <w:spacing w:val="0"/>
      <w:sz w:val="33"/>
    </w:rPr>
  </w:style>
  <w:style w:type="character" w:customStyle="1" w:styleId="1a">
    <w:name w:val="Верхний колонтитул Знак1"/>
    <w:uiPriority w:val="99"/>
    <w:semiHidden/>
    <w:rPr>
      <w:rFonts w:ascii="Times New Roman" w:eastAsia="Times New Roman" w:hAnsi="Times New Roman" w:cs="Times New Roman"/>
      <w:sz w:val="24"/>
      <w:szCs w:val="24"/>
      <w:lang w:eastAsia="ru-RU"/>
    </w:rPr>
  </w:style>
  <w:style w:type="character" w:customStyle="1" w:styleId="320">
    <w:name w:val="Основной текст + Полужирный32"/>
    <w:uiPriority w:val="99"/>
    <w:rPr>
      <w:rFonts w:ascii="Times New Roman" w:hAnsi="Times New Roman"/>
      <w:b/>
      <w:spacing w:val="0"/>
      <w:sz w:val="33"/>
    </w:rPr>
  </w:style>
  <w:style w:type="character" w:customStyle="1" w:styleId="261">
    <w:name w:val="Основной текст (2) + Не полужирный6"/>
    <w:aliases w:val="Курсив14"/>
    <w:uiPriority w:val="99"/>
    <w:rPr>
      <w:rFonts w:ascii="Times New Roman" w:hAnsi="Times New Roman"/>
      <w:i/>
      <w:spacing w:val="0"/>
      <w:sz w:val="33"/>
    </w:rPr>
  </w:style>
  <w:style w:type="character" w:customStyle="1" w:styleId="83">
    <w:name w:val="Основной текст (8) + Полужирный3"/>
    <w:aliases w:val="Не курсив5"/>
    <w:uiPriority w:val="99"/>
    <w:rPr>
      <w:rFonts w:ascii="Times New Roman" w:hAnsi="Times New Roman"/>
      <w:b/>
      <w:spacing w:val="0"/>
      <w:sz w:val="33"/>
    </w:rPr>
  </w:style>
  <w:style w:type="character" w:customStyle="1" w:styleId="2c">
    <w:name w:val="Основной текст (2) + Не курсив"/>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rPr>
  </w:style>
  <w:style w:type="character" w:customStyle="1" w:styleId="830">
    <w:name w:val="Основной текст (8) + Не курсив3"/>
    <w:uiPriority w:val="99"/>
    <w:rPr>
      <w:rFonts w:ascii="Times New Roman" w:hAnsi="Times New Roman"/>
      <w:spacing w:val="0"/>
      <w:sz w:val="33"/>
    </w:rPr>
  </w:style>
  <w:style w:type="character" w:customStyle="1" w:styleId="130">
    <w:name w:val="Основной текст + Полужирный13"/>
    <w:uiPriority w:val="99"/>
    <w:rPr>
      <w:rFonts w:ascii="Times New Roman" w:hAnsi="Times New Roman"/>
      <w:b/>
      <w:spacing w:val="0"/>
      <w:sz w:val="33"/>
      <w:lang w:val="en-US" w:eastAsia="en-US"/>
    </w:rPr>
  </w:style>
  <w:style w:type="character" w:customStyle="1" w:styleId="219">
    <w:name w:val="Основной текст (2) + Не полужирный19"/>
    <w:uiPriority w:val="99"/>
    <w:rPr>
      <w:rFonts w:ascii="Times New Roman" w:hAnsi="Times New Roman"/>
      <w:spacing w:val="0"/>
      <w:sz w:val="33"/>
    </w:rPr>
  </w:style>
  <w:style w:type="character" w:customStyle="1" w:styleId="813">
    <w:name w:val="Основной текст (8) + Полужирный1"/>
    <w:aliases w:val="Не курсив3"/>
    <w:uiPriority w:val="99"/>
    <w:rPr>
      <w:rFonts w:ascii="Times New Roman" w:hAnsi="Times New Roman"/>
      <w:b/>
      <w:spacing w:val="0"/>
      <w:sz w:val="33"/>
    </w:rPr>
  </w:style>
  <w:style w:type="character" w:customStyle="1" w:styleId="218">
    <w:name w:val="Основной текст (2) + Не полужирный18"/>
    <w:uiPriority w:val="99"/>
    <w:rPr>
      <w:rFonts w:ascii="Times New Roman" w:hAnsi="Times New Roman"/>
      <w:spacing w:val="0"/>
      <w:sz w:val="33"/>
    </w:rPr>
  </w:style>
  <w:style w:type="character" w:customStyle="1" w:styleId="217">
    <w:name w:val="Основной текст (2) + Не полужирный17"/>
    <w:aliases w:val="Курсив32"/>
    <w:uiPriority w:val="99"/>
    <w:rPr>
      <w:rFonts w:ascii="Times New Roman" w:hAnsi="Times New Roman"/>
      <w:i/>
      <w:spacing w:val="0"/>
      <w:sz w:val="33"/>
    </w:rPr>
  </w:style>
  <w:style w:type="character" w:customStyle="1" w:styleId="time">
    <w:name w:val="time"/>
  </w:style>
  <w:style w:type="character" w:customStyle="1" w:styleId="300">
    <w:name w:val="Основной текст + Полужирный30"/>
    <w:uiPriority w:val="99"/>
    <w:rPr>
      <w:rFonts w:ascii="Times New Roman" w:hAnsi="Times New Roman"/>
      <w:b/>
      <w:spacing w:val="0"/>
      <w:sz w:val="33"/>
    </w:rPr>
  </w:style>
  <w:style w:type="character" w:customStyle="1" w:styleId="3a">
    <w:name w:val="Заголовок №3_"/>
    <w:link w:val="3b"/>
    <w:rPr>
      <w:sz w:val="18"/>
      <w:szCs w:val="18"/>
      <w:shd w:val="clear" w:color="auto" w:fill="FFFFFF"/>
    </w:rPr>
  </w:style>
  <w:style w:type="character" w:customStyle="1" w:styleId="216">
    <w:name w:val="Основной текст (2) + Не полужирный16"/>
    <w:uiPriority w:val="99"/>
    <w:rPr>
      <w:rFonts w:ascii="Times New Roman" w:hAnsi="Times New Roman"/>
      <w:spacing w:val="0"/>
      <w:sz w:val="33"/>
    </w:rPr>
  </w:style>
  <w:style w:type="character" w:customStyle="1" w:styleId="BodyTextIndent2Char">
    <w:name w:val="Body Text Indent 2 Char"/>
    <w:link w:val="BodyTextIndent2"/>
    <w:rPr>
      <w:spacing w:val="3"/>
      <w:sz w:val="28"/>
      <w:szCs w:val="28"/>
    </w:rPr>
  </w:style>
  <w:style w:type="character" w:customStyle="1" w:styleId="291">
    <w:name w:val="Основной текст + Полужирный29"/>
    <w:uiPriority w:val="99"/>
    <w:rPr>
      <w:rFonts w:ascii="Times New Roman" w:hAnsi="Times New Roman"/>
      <w:b/>
      <w:spacing w:val="0"/>
      <w:sz w:val="33"/>
      <w:lang w:val="en-US" w:eastAsia="en-US"/>
    </w:rPr>
  </w:style>
  <w:style w:type="character" w:customStyle="1" w:styleId="SubtitleChar">
    <w:name w:val="Subtitle Char"/>
    <w:link w:val="Subtitle"/>
    <w:rPr>
      <w:sz w:val="24"/>
      <w:szCs w:val="24"/>
      <w:lang w:val="en-US"/>
    </w:rPr>
  </w:style>
  <w:style w:type="character" w:customStyle="1" w:styleId="820">
    <w:name w:val="Основной текст (8) + Полужирный2"/>
    <w:aliases w:val="Не курсив4"/>
    <w:uiPriority w:val="99"/>
    <w:rPr>
      <w:rFonts w:ascii="Times New Roman" w:hAnsi="Times New Roman"/>
      <w:b/>
      <w:spacing w:val="0"/>
      <w:sz w:val="33"/>
    </w:rPr>
  </w:style>
  <w:style w:type="character" w:customStyle="1" w:styleId="Heading5Char">
    <w:name w:val="Heading 5 Char"/>
    <w:link w:val="Heading5"/>
    <w:uiPriority w:val="99"/>
    <w:rPr>
      <w:rFonts w:ascii="Calibri" w:hAnsi="Calibri"/>
      <w:b/>
      <w:bCs/>
      <w:i/>
      <w:iCs/>
      <w:sz w:val="26"/>
      <w:szCs w:val="26"/>
    </w:rPr>
  </w:style>
  <w:style w:type="character" w:customStyle="1" w:styleId="821">
    <w:name w:val="Основной текст (8) + Не курсив2"/>
    <w:uiPriority w:val="99"/>
    <w:rPr>
      <w:rFonts w:ascii="Times New Roman" w:hAnsi="Times New Roman"/>
      <w:spacing w:val="0"/>
      <w:sz w:val="33"/>
    </w:rPr>
  </w:style>
  <w:style w:type="character" w:customStyle="1" w:styleId="article-preview-text">
    <w:name w:val="article-preview-text"/>
    <w:basedOn w:val="DefaultParagraphFont"/>
  </w:style>
  <w:style w:type="character" w:customStyle="1" w:styleId="271">
    <w:name w:val="Основной текст + Полужирный27"/>
    <w:uiPriority w:val="99"/>
    <w:rPr>
      <w:rFonts w:ascii="Times New Roman" w:hAnsi="Times New Roman"/>
      <w:b/>
      <w:spacing w:val="0"/>
      <w:sz w:val="33"/>
    </w:rPr>
  </w:style>
  <w:style w:type="character" w:customStyle="1" w:styleId="onelinknotx">
    <w:name w:val="onelinknotx"/>
  </w:style>
  <w:style w:type="character" w:customStyle="1" w:styleId="254">
    <w:name w:val="Основной текст + Полужирный25"/>
    <w:aliases w:val="Курсив28,Малые прописные9,Интервал 1 pt9"/>
    <w:uiPriority w:val="99"/>
    <w:rPr>
      <w:rFonts w:ascii="Times New Roman" w:hAnsi="Times New Roman"/>
      <w:b/>
      <w:i/>
      <w:smallCaps/>
      <w:spacing w:val="20"/>
      <w:sz w:val="33"/>
      <w:lang w:val="en-US" w:eastAsia="en-US"/>
    </w:rPr>
  </w:style>
  <w:style w:type="character" w:customStyle="1" w:styleId="w">
    <w:name w:val="w"/>
  </w:style>
  <w:style w:type="character" w:customStyle="1" w:styleId="15pt3">
    <w:name w:val="Основной текст + 15 pt3"/>
    <w:aliases w:val="Курсив27"/>
    <w:uiPriority w:val="99"/>
    <w:rPr>
      <w:rFonts w:ascii="Times New Roman" w:hAnsi="Times New Roman"/>
      <w:i/>
      <w:spacing w:val="0"/>
      <w:sz w:val="30"/>
    </w:rPr>
  </w:style>
  <w:style w:type="character" w:customStyle="1" w:styleId="highlight">
    <w:name w:val="highlight"/>
    <w:basedOn w:val="DefaultParagraphFont"/>
  </w:style>
  <w:style w:type="character" w:customStyle="1" w:styleId="140">
    <w:name w:val="Основной текст + Курсив14"/>
    <w:uiPriority w:val="99"/>
    <w:rPr>
      <w:rFonts w:ascii="Times New Roman" w:hAnsi="Times New Roman"/>
      <w:i/>
      <w:spacing w:val="0"/>
      <w:sz w:val="33"/>
    </w:rPr>
  </w:style>
  <w:style w:type="character" w:customStyle="1" w:styleId="apple-converted-space">
    <w:name w:val="apple-converted-space"/>
    <w:basedOn w:val="DefaultParagraphFont"/>
  </w:style>
  <w:style w:type="character" w:customStyle="1" w:styleId="15pt1">
    <w:name w:val="Основной текст + 15 pt1"/>
    <w:aliases w:val="Полужирный5,Курсив23"/>
    <w:uiPriority w:val="99"/>
    <w:rPr>
      <w:rFonts w:ascii="Times New Roman" w:hAnsi="Times New Roman"/>
      <w:b/>
      <w:i/>
      <w:spacing w:val="0"/>
      <w:sz w:val="30"/>
      <w:lang w:val="en-US" w:eastAsia="en-US"/>
    </w:rPr>
  </w:style>
  <w:style w:type="character" w:customStyle="1" w:styleId="110">
    <w:name w:val="Основной текст + Курсив11"/>
    <w:uiPriority w:val="99"/>
    <w:rPr>
      <w:rFonts w:ascii="Times New Roman" w:hAnsi="Times New Roman"/>
      <w:i/>
      <w:spacing w:val="0"/>
      <w:sz w:val="33"/>
    </w:rPr>
  </w:style>
  <w:style w:type="character" w:customStyle="1" w:styleId="Constantia">
    <w:name w:val="Основной текст + Constantia"/>
    <w:aliases w:val="Малые прописные2"/>
    <w:rPr>
      <w:rFonts w:ascii="Constantia" w:hAnsi="Constantia" w:cs="Constantia"/>
      <w:smallCaps/>
      <w:spacing w:val="0"/>
      <w:sz w:val="16"/>
      <w:szCs w:val="16"/>
      <w:lang w:val="en-US" w:eastAsia="en-US" w:bidi="ar-SA"/>
    </w:rPr>
  </w:style>
  <w:style w:type="character" w:customStyle="1" w:styleId="214">
    <w:name w:val="Основной текст (2) + Не полужирный14"/>
    <w:uiPriority w:val="99"/>
    <w:rPr>
      <w:rFonts w:ascii="Times New Roman" w:hAnsi="Times New Roman"/>
      <w:spacing w:val="0"/>
      <w:sz w:val="33"/>
    </w:rPr>
  </w:style>
  <w:style w:type="character" w:customStyle="1" w:styleId="711">
    <w:name w:val="Основной текст + 71"/>
    <w:aliases w:val="5 pt3,Курсив2"/>
    <w:rPr>
      <w:rFonts w:ascii="Times New Roman" w:hAnsi="Times New Roman" w:cs="Times New Roman"/>
      <w:i/>
      <w:iCs/>
      <w:spacing w:val="0"/>
      <w:sz w:val="15"/>
      <w:szCs w:val="15"/>
      <w:lang w:bidi="ar-SA"/>
    </w:rPr>
  </w:style>
  <w:style w:type="character" w:customStyle="1" w:styleId="213">
    <w:name w:val="Основной текст (2) + Не полужирный13"/>
    <w:aliases w:val="Курсив22"/>
    <w:uiPriority w:val="99"/>
    <w:rPr>
      <w:rFonts w:ascii="Times New Roman" w:hAnsi="Times New Roman"/>
      <w:i/>
      <w:spacing w:val="0"/>
      <w:sz w:val="33"/>
    </w:rPr>
  </w:style>
  <w:style w:type="character" w:customStyle="1" w:styleId="77">
    <w:name w:val="Основной текст + 7"/>
    <w:aliases w:val="5 pt,Курсив"/>
    <w:rPr>
      <w:i/>
      <w:iCs/>
      <w:sz w:val="15"/>
      <w:szCs w:val="15"/>
      <w:lang w:val="en-US" w:eastAsia="en-US" w:bidi="ar-SA"/>
    </w:rPr>
  </w:style>
  <w:style w:type="character" w:customStyle="1" w:styleId="102">
    <w:name w:val="Основной текст + Курсив10"/>
    <w:uiPriority w:val="99"/>
    <w:rPr>
      <w:rFonts w:ascii="Times New Roman" w:hAnsi="Times New Roman"/>
      <w:i/>
      <w:spacing w:val="0"/>
      <w:sz w:val="33"/>
    </w:rPr>
  </w:style>
  <w:style w:type="character" w:customStyle="1" w:styleId="411">
    <w:name w:val="Основной текст (4) + Не полужирный1"/>
    <w:rPr>
      <w:rFonts w:ascii="Times New Roman" w:hAnsi="Times New Roman" w:cs="Times New Roman" w:hint="default"/>
      <w:b/>
      <w:bCs/>
      <w:spacing w:val="0"/>
      <w:sz w:val="16"/>
      <w:szCs w:val="16"/>
      <w:lang w:val="en-US" w:eastAsia="en-US" w:bidi="ar-SA"/>
    </w:rPr>
  </w:style>
  <w:style w:type="character" w:customStyle="1" w:styleId="212">
    <w:name w:val="Основной текст (2) + Не полужирный12"/>
    <w:aliases w:val="Курсив21"/>
    <w:uiPriority w:val="99"/>
    <w:rPr>
      <w:rFonts w:ascii="Times New Roman" w:hAnsi="Times New Roman"/>
      <w:i/>
      <w:spacing w:val="0"/>
      <w:sz w:val="33"/>
    </w:rPr>
  </w:style>
  <w:style w:type="character" w:customStyle="1" w:styleId="610">
    <w:name w:val="Основной текст + 61"/>
    <w:aliases w:val="5 pt1,Полужирный1,Малые прописные1"/>
    <w:rPr>
      <w:rFonts w:ascii="Times New Roman" w:hAnsi="Times New Roman" w:cs="Times New Roman"/>
      <w:b/>
      <w:bCs/>
      <w:smallCaps/>
      <w:spacing w:val="0"/>
      <w:sz w:val="13"/>
      <w:szCs w:val="13"/>
      <w:lang w:bidi="ar-SA"/>
    </w:rPr>
  </w:style>
  <w:style w:type="character" w:customStyle="1" w:styleId="2110">
    <w:name w:val="Основной текст (2) + Не полужирный11"/>
    <w:uiPriority w:val="99"/>
    <w:rPr>
      <w:rFonts w:ascii="Times New Roman" w:hAnsi="Times New Roman"/>
      <w:spacing w:val="0"/>
      <w:sz w:val="33"/>
    </w:rPr>
  </w:style>
  <w:style w:type="character" w:customStyle="1" w:styleId="4a">
    <w:name w:val="Основной текст (4) + Не полужирный"/>
    <w:rPr>
      <w:rFonts w:ascii="Times New Roman" w:hAnsi="Times New Roman" w:cs="Times New Roman"/>
      <w:b/>
      <w:bCs/>
      <w:spacing w:val="0"/>
      <w:sz w:val="16"/>
      <w:szCs w:val="16"/>
      <w:lang w:val="en-US" w:eastAsia="en-US" w:bidi="ar-SA"/>
    </w:rPr>
  </w:style>
  <w:style w:type="character" w:customStyle="1" w:styleId="160">
    <w:name w:val="Основной текст + Полужирный16"/>
    <w:aliases w:val="Курсив20,Интервал 1 pt7"/>
    <w:uiPriority w:val="99"/>
    <w:rPr>
      <w:rFonts w:ascii="Times New Roman" w:hAnsi="Times New Roman"/>
      <w:b/>
      <w:i/>
      <w:spacing w:val="30"/>
      <w:sz w:val="33"/>
      <w:lang w:val="en-US" w:eastAsia="en-US"/>
    </w:rPr>
  </w:style>
  <w:style w:type="character" w:customStyle="1" w:styleId="215">
    <w:name w:val="Основной текст (2) + Курсив1"/>
    <w:aliases w:val="Малые прописные5,Интервал 1 pt6"/>
    <w:uiPriority w:val="99"/>
    <w:rPr>
      <w:rFonts w:ascii="Times New Roman" w:hAnsi="Times New Roman"/>
      <w:b/>
      <w:i/>
      <w:smallCaps/>
      <w:spacing w:val="20"/>
      <w:sz w:val="33"/>
      <w:lang w:val="en-US" w:eastAsia="en-US"/>
    </w:rPr>
  </w:style>
  <w:style w:type="character" w:customStyle="1" w:styleId="4b">
    <w:name w:val="Основной текст (4)_"/>
    <w:link w:val="412"/>
    <w:rPr>
      <w:b/>
      <w:bCs/>
      <w:sz w:val="16"/>
      <w:szCs w:val="16"/>
      <w:shd w:val="clear" w:color="auto" w:fill="FFFFFF"/>
      <w:lang w:val="en-US"/>
    </w:rPr>
  </w:style>
  <w:style w:type="character" w:customStyle="1" w:styleId="2100">
    <w:name w:val="Основной текст (2) + Не полужирный10"/>
    <w:uiPriority w:val="99"/>
    <w:rPr>
      <w:rFonts w:ascii="Times New Roman" w:hAnsi="Times New Roman"/>
      <w:spacing w:val="0"/>
      <w:sz w:val="33"/>
    </w:rPr>
  </w:style>
  <w:style w:type="character" w:customStyle="1" w:styleId="6a">
    <w:name w:val="Основной текст + Курсив6"/>
    <w:uiPriority w:val="99"/>
    <w:rPr>
      <w:rFonts w:ascii="Times New Roman" w:hAnsi="Times New Roman"/>
      <w:i/>
      <w:spacing w:val="0"/>
      <w:sz w:val="33"/>
    </w:rPr>
  </w:style>
  <w:style w:type="character" w:customStyle="1" w:styleId="81pt">
    <w:name w:val="Основной текст (8) + Интервал 1 pt"/>
    <w:uiPriority w:val="99"/>
    <w:rPr>
      <w:rFonts w:ascii="Times New Roman" w:hAnsi="Times New Roman"/>
      <w:i/>
      <w:spacing w:val="20"/>
      <w:sz w:val="33"/>
    </w:rPr>
  </w:style>
  <w:style w:type="character" w:customStyle="1" w:styleId="8a">
    <w:name w:val="Основной текст + Полужирный8"/>
    <w:uiPriority w:val="99"/>
    <w:rPr>
      <w:rFonts w:ascii="Times New Roman" w:hAnsi="Times New Roman"/>
      <w:b/>
      <w:spacing w:val="0"/>
      <w:sz w:val="33"/>
    </w:rPr>
  </w:style>
  <w:style w:type="character" w:customStyle="1" w:styleId="814">
    <w:name w:val="Основной текст (8) + Не курсив1"/>
    <w:uiPriority w:val="99"/>
    <w:rPr>
      <w:rFonts w:ascii="Times New Roman" w:hAnsi="Times New Roman"/>
      <w:spacing w:val="0"/>
      <w:sz w:val="33"/>
    </w:rPr>
  </w:style>
  <w:style w:type="character" w:customStyle="1" w:styleId="24a">
    <w:name w:val="Основной текст (2) + Не полужирный4"/>
    <w:aliases w:val="Курсив13"/>
    <w:uiPriority w:val="99"/>
    <w:rPr>
      <w:rFonts w:ascii="Times New Roman" w:hAnsi="Times New Roman"/>
      <w:i/>
      <w:spacing w:val="0"/>
      <w:sz w:val="33"/>
    </w:rPr>
  </w:style>
  <w:style w:type="character" w:customStyle="1" w:styleId="21a">
    <w:name w:val="Основной текст (2) + Не полужирный1"/>
    <w:uiPriority w:val="99"/>
    <w:rPr>
      <w:rFonts w:ascii="Times New Roman" w:hAnsi="Times New Roman"/>
      <w:spacing w:val="0"/>
      <w:sz w:val="33"/>
    </w:rPr>
  </w:style>
  <w:style w:type="character" w:customStyle="1" w:styleId="5a">
    <w:name w:val="Основной текст + Полужирный5"/>
    <w:uiPriority w:val="99"/>
    <w:rPr>
      <w:rFonts w:ascii="Times New Roman" w:hAnsi="Times New Roman"/>
      <w:b/>
      <w:spacing w:val="0"/>
      <w:sz w:val="33"/>
      <w:lang w:val="en-US" w:eastAsia="en-US"/>
    </w:rPr>
  </w:style>
  <w:style w:type="character" w:customStyle="1" w:styleId="1b">
    <w:name w:val="Основной текст + Полужирный1"/>
    <w:aliases w:val="Курсив11,Малые прописные3,Интервал 1 pt4,Интервал 3 pt"/>
    <w:uiPriority w:val="99"/>
    <w:rPr>
      <w:rFonts w:ascii="Times New Roman" w:hAnsi="Times New Roman"/>
      <w:b/>
      <w:i/>
      <w:smallCaps/>
      <w:spacing w:val="20"/>
      <w:sz w:val="33"/>
      <w:lang w:val="en-US" w:eastAsia="en-US"/>
    </w:rPr>
  </w:style>
  <w:style w:type="character" w:styleId="PlaceholderText">
    <w:name w:val="Placeholder Text"/>
    <w:uiPriority w:val="99"/>
    <w:semiHidden/>
    <w:rPr>
      <w:color w:val="808080"/>
    </w:rPr>
  </w:style>
  <w:style w:type="character" w:customStyle="1" w:styleId="Impact">
    <w:name w:val="Основной текст + Impact"/>
    <w:aliases w:val="9,5 pt8"/>
    <w:rPr>
      <w:rFonts w:ascii="Impact" w:hAnsi="Impact" w:cs="Impact"/>
      <w:spacing w:val="0"/>
      <w:w w:val="100"/>
      <w:sz w:val="19"/>
      <w:szCs w:val="19"/>
      <w:lang w:val="en-US" w:eastAsia="en-US" w:bidi="ar-SA"/>
    </w:rPr>
  </w:style>
  <w:style w:type="character" w:customStyle="1" w:styleId="730">
    <w:name w:val="Основной текст + 73"/>
    <w:aliases w:val="5 pt5,Курсив4"/>
    <w:rPr>
      <w:rFonts w:ascii="Times New Roman" w:hAnsi="Times New Roman" w:cs="Times New Roman" w:hint="default"/>
      <w:i/>
      <w:iCs/>
      <w:spacing w:val="0"/>
      <w:sz w:val="15"/>
      <w:szCs w:val="15"/>
      <w:lang w:bidi="ar-SA"/>
    </w:rPr>
  </w:style>
  <w:style w:type="character" w:customStyle="1" w:styleId="258">
    <w:name w:val="Основной текст (25)_"/>
    <w:link w:val="259"/>
    <w:locked/>
    <w:rPr>
      <w:sz w:val="16"/>
      <w:szCs w:val="16"/>
      <w:shd w:val="clear" w:color="auto" w:fill="FFFFFF"/>
    </w:rPr>
  </w:style>
  <w:style w:type="character" w:customStyle="1" w:styleId="apple-style-span">
    <w:name w:val="apple-style-span"/>
    <w:basedOn w:val="DefaultParagraphFont"/>
  </w:style>
  <w:style w:type="character" w:customStyle="1" w:styleId="mw-headline">
    <w:name w:val="mw-headline"/>
    <w:basedOn w:val="DefaultParagraphFont"/>
  </w:style>
  <w:style w:type="character" w:customStyle="1" w:styleId="BodyText2Char">
    <w:name w:val="Body Text 2 Char"/>
    <w:link w:val="BodyText2"/>
    <w:uiPriority w:val="99"/>
    <w:rPr>
      <w:sz w:val="24"/>
    </w:rPr>
  </w:style>
  <w:style w:type="character" w:customStyle="1" w:styleId="BodyText3Char">
    <w:name w:val="Body Text 3 Char"/>
    <w:link w:val="BodyText3"/>
    <w:rPr>
      <w:i/>
      <w:sz w:val="24"/>
    </w:rPr>
  </w:style>
  <w:style w:type="character" w:customStyle="1" w:styleId="4c">
    <w:name w:val="Заголовок №4_"/>
    <w:link w:val="4d"/>
    <w:locked/>
    <w:rPr>
      <w:b/>
      <w:bCs/>
      <w:sz w:val="27"/>
      <w:szCs w:val="27"/>
      <w:shd w:val="clear" w:color="auto" w:fill="FFFFFF"/>
    </w:rPr>
  </w:style>
  <w:style w:type="character" w:customStyle="1" w:styleId="BodyTextIndentChar">
    <w:name w:val="Body Text Indent Char"/>
    <w:link w:val="BodyTextIndent"/>
    <w:rPr>
      <w:lang w:val="en-GB"/>
    </w:rPr>
  </w:style>
  <w:style w:type="character" w:customStyle="1" w:styleId="QuoteChar">
    <w:name w:val="Quote Char"/>
    <w:link w:val="Quote"/>
    <w:uiPriority w:val="29"/>
    <w:rPr>
      <w:rFonts w:ascii="Calibri" w:eastAsia="Calibri" w:hAnsi="Calibri"/>
      <w:i/>
      <w:iCs/>
      <w:color w:val="000000"/>
      <w:sz w:val="22"/>
      <w:szCs w:val="22"/>
      <w:lang w:eastAsia="en-US"/>
    </w:rPr>
  </w:style>
  <w:style w:type="character" w:customStyle="1" w:styleId="Heading6Char">
    <w:name w:val="Heading 6 Char"/>
    <w:link w:val="Heading6"/>
    <w:rPr>
      <w:rFonts w:ascii="Calibri" w:eastAsia="Calibri" w:hAnsi="Calibri"/>
      <w:b/>
      <w:bCs/>
      <w:sz w:val="22"/>
      <w:szCs w:val="22"/>
      <w:lang w:eastAsia="en-US"/>
    </w:rPr>
  </w:style>
  <w:style w:type="paragraph" w:styleId="BodyText2">
    <w:name w:val="Body Text 2"/>
    <w:basedOn w:val="Normal"/>
    <w:link w:val="BodyText2Char"/>
    <w:uiPriority w:val="99"/>
    <w:pPr>
      <w:jc w:val="both"/>
    </w:pPr>
    <w:rPr>
      <w:szCs w:val="20"/>
    </w:rPr>
  </w:style>
  <w:style w:type="paragraph" w:styleId="BalloonText">
    <w:name w:val="Balloon Text"/>
    <w:basedOn w:val="Normal"/>
    <w:link w:val="BalloonTextChar"/>
    <w:rPr>
      <w:rFonts w:ascii="Tahoma" w:hAnsi="Tahoma"/>
      <w:sz w:val="16"/>
      <w:szCs w:val="16"/>
    </w:rPr>
  </w:style>
  <w:style w:type="paragraph" w:customStyle="1" w:styleId="a2">
    <w:name w:val="Знак"/>
    <w:basedOn w:val="Normal"/>
    <w:pPr>
      <w:widowControl w:val="0"/>
      <w:jc w:val="both"/>
    </w:pPr>
    <w:rPr>
      <w:rFonts w:ascii="Tahoma" w:eastAsia="SimSun" w:hAnsi="Tahoma"/>
      <w:kern w:val="2"/>
      <w:szCs w:val="20"/>
      <w:lang w:val="en-US" w:eastAsia="zh-CN"/>
    </w:rPr>
  </w:style>
  <w:style w:type="paragraph" w:styleId="BodyTextIndent3">
    <w:name w:val="Body Text Indent 3"/>
    <w:basedOn w:val="Normal"/>
    <w:link w:val="BodyTextIndent3Char"/>
    <w:pPr>
      <w:widowControl w:val="0"/>
      <w:autoSpaceDE w:val="0"/>
      <w:autoSpaceDN w:val="0"/>
      <w:adjustRightInd w:val="0"/>
      <w:ind w:left="7"/>
      <w:jc w:val="both"/>
    </w:pPr>
    <w:rPr>
      <w:rFonts w:eastAsia="Batang"/>
      <w:sz w:val="28"/>
      <w:szCs w:val="20"/>
      <w:lang w:eastAsia="ko-KR"/>
    </w:rPr>
  </w:style>
  <w:style w:type="paragraph" w:styleId="CommentText">
    <w:name w:val="annotation text"/>
    <w:basedOn w:val="Normal"/>
    <w:link w:val="CommentTextChar"/>
    <w:rPr>
      <w:sz w:val="20"/>
      <w:szCs w:val="20"/>
    </w:rPr>
  </w:style>
  <w:style w:type="paragraph" w:styleId="FootnoteText">
    <w:name w:val="footnote text"/>
    <w:basedOn w:val="Normal"/>
    <w:link w:val="FootnoteTextChar"/>
    <w:rPr>
      <w:rFonts w:eastAsia="Calibri"/>
      <w:sz w:val="20"/>
      <w:szCs w:val="20"/>
    </w:rPr>
  </w:style>
  <w:style w:type="paragraph" w:styleId="Footer">
    <w:name w:val="footer"/>
    <w:basedOn w:val="Normal"/>
    <w:link w:val="FooterChar"/>
    <w:pPr>
      <w:tabs>
        <w:tab w:val="center" w:pos="4677"/>
        <w:tab w:val="right" w:pos="9355"/>
      </w:tabs>
    </w:pPr>
  </w:style>
  <w:style w:type="paragraph" w:customStyle="1" w:styleId="a3">
    <w:name w:val="Знак Знак Знак Знак Знак Знак Знак Знак Знак Знак Знак Знак Знак Знак Знак Знак Знак Знак Знак Знак Знак Знак Знак Знак Знак"/>
    <w:basedOn w:val="Normal"/>
    <w:pPr>
      <w:widowControl w:val="0"/>
      <w:jc w:val="both"/>
    </w:pPr>
    <w:rPr>
      <w:rFonts w:ascii="Tahoma" w:eastAsia="SimSun" w:hAnsi="Tahoma"/>
      <w:kern w:val="2"/>
      <w:szCs w:val="20"/>
      <w:lang w:val="en-US" w:eastAsia="zh-CN"/>
    </w:rPr>
  </w:style>
  <w:style w:type="paragraph" w:styleId="BodyText3">
    <w:name w:val="Body Text 3"/>
    <w:basedOn w:val="Normal"/>
    <w:link w:val="BodyText3Char"/>
    <w:pPr>
      <w:jc w:val="both"/>
    </w:pPr>
    <w:rPr>
      <w:i/>
      <w:szCs w:val="20"/>
    </w:rPr>
  </w:style>
  <w:style w:type="paragraph" w:customStyle="1" w:styleId="H5">
    <w:name w:val="H5"/>
    <w:basedOn w:val="Normal"/>
    <w:next w:val="Normal"/>
    <w:pPr>
      <w:keepNext/>
      <w:spacing w:before="100" w:after="100"/>
    </w:pPr>
    <w:rPr>
      <w:rFonts w:eastAsia="Calibri"/>
      <w:b/>
      <w:sz w:val="20"/>
      <w:szCs w:val="20"/>
    </w:rPr>
  </w:style>
  <w:style w:type="paragraph" w:styleId="Header">
    <w:name w:val="header"/>
    <w:basedOn w:val="Normal"/>
    <w:link w:val="HeaderChar"/>
    <w:pPr>
      <w:tabs>
        <w:tab w:val="center" w:pos="4677"/>
        <w:tab w:val="right" w:pos="9355"/>
      </w:tabs>
    </w:pPr>
    <w:rPr>
      <w:rFonts w:ascii="Calibri" w:hAnsi="Calibri"/>
      <w:sz w:val="20"/>
      <w:szCs w:val="20"/>
    </w:rPr>
  </w:style>
  <w:style w:type="paragraph" w:customStyle="1" w:styleId="a4">
    <w:name w:val="Знак"/>
    <w:basedOn w:val="Normal"/>
    <w:pPr>
      <w:widowControl w:val="0"/>
      <w:jc w:val="both"/>
    </w:pPr>
    <w:rPr>
      <w:rFonts w:ascii="Tahoma" w:eastAsia="SimSun" w:hAnsi="Tahoma"/>
      <w:kern w:val="2"/>
      <w:szCs w:val="20"/>
      <w:lang w:val="en-US" w:eastAsia="zh-CN"/>
    </w:rPr>
  </w:style>
  <w:style w:type="paragraph" w:customStyle="1" w:styleId="1c">
    <w:name w:val="Знак Знак Знак Знак Знак Знак Знак Знак Знак Знак Знак Знак Знак Знак Знак Знак Знак Знак Знак Знак Знак Знак Знак Знак Знак Знак Знак1"/>
    <w:basedOn w:val="Normal"/>
    <w:pPr>
      <w:widowControl w:val="0"/>
      <w:jc w:val="both"/>
    </w:pPr>
    <w:rPr>
      <w:rFonts w:ascii="Tahoma" w:eastAsia="SimSun" w:hAnsi="Tahoma"/>
      <w:kern w:val="2"/>
      <w:szCs w:val="20"/>
      <w:lang w:val="en-US" w:eastAsia="zh-CN"/>
    </w:rPr>
  </w:style>
  <w:style w:type="paragraph" w:styleId="ListBullet">
    <w:name w:val="List Bullet"/>
    <w:basedOn w:val="Normal"/>
    <w:pPr>
      <w:jc w:val="both"/>
    </w:pPr>
    <w:rPr>
      <w:sz w:val="28"/>
      <w:szCs w:val="28"/>
    </w:rPr>
  </w:style>
  <w:style w:type="paragraph" w:styleId="BodyText">
    <w:name w:val="Body Text"/>
    <w:basedOn w:val="Normal"/>
    <w:link w:val="BodyTextChar"/>
    <w:pPr>
      <w:jc w:val="both"/>
    </w:pPr>
    <w:rPr>
      <w:rFonts w:ascii="PANDA Baltic UZ" w:hAnsi="PANDA Baltic UZ"/>
    </w:rPr>
  </w:style>
  <w:style w:type="paragraph" w:customStyle="1" w:styleId="2d">
    <w:name w:val="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w:basedOn w:val="Normal"/>
    <w:pPr>
      <w:widowControl w:val="0"/>
      <w:jc w:val="both"/>
    </w:pPr>
    <w:rPr>
      <w:rFonts w:ascii="Tahoma" w:eastAsia="SimSun" w:hAnsi="Tahoma"/>
      <w:kern w:val="2"/>
      <w:szCs w:val="20"/>
      <w:lang w:val="en-US" w:eastAsia="zh-CN"/>
    </w:rPr>
  </w:style>
  <w:style w:type="paragraph" w:customStyle="1" w:styleId="1d">
    <w:name w:val="Без интервала1"/>
    <w:rPr>
      <w:rFonts w:ascii="Calibri" w:hAnsi="Calibri"/>
      <w:sz w:val="22"/>
      <w:szCs w:val="22"/>
      <w:lang w:eastAsia="en-US"/>
    </w:rPr>
  </w:style>
  <w:style w:type="paragraph" w:customStyle="1" w:styleId="4d">
    <w:name w:val="Заголовок №4"/>
    <w:basedOn w:val="Normal"/>
    <w:link w:val="4c"/>
    <w:pPr>
      <w:widowControl w:val="0"/>
      <w:shd w:val="clear" w:color="auto" w:fill="FFFFFF"/>
      <w:spacing w:before="300" w:line="274" w:lineRule="exact"/>
      <w:ind w:hanging="360"/>
      <w:outlineLvl w:val="3"/>
    </w:pPr>
    <w:rPr>
      <w:b/>
      <w:bCs/>
      <w:sz w:val="27"/>
      <w:szCs w:val="27"/>
      <w:shd w:val="clear" w:color="auto" w:fill="FFFFFF"/>
    </w:rPr>
  </w:style>
  <w:style w:type="paragraph" w:customStyle="1" w:styleId="1e">
    <w:name w:val="1"/>
    <w:basedOn w:val="Normal"/>
    <w:next w:val="NormalWeb"/>
    <w:pPr>
      <w:spacing w:before="100" w:beforeAutospacing="1" w:after="100" w:afterAutospacing="1"/>
    </w:pPr>
    <w:rPr>
      <w:color w:val="000080"/>
    </w:rPr>
  </w:style>
  <w:style w:type="paragraph" w:customStyle="1" w:styleId="259">
    <w:name w:val="Основной текст (25)"/>
    <w:basedOn w:val="Normal"/>
    <w:link w:val="258"/>
    <w:pPr>
      <w:shd w:val="clear" w:color="auto" w:fill="FFFFFF"/>
      <w:spacing w:line="240" w:lineRule="atLeast"/>
      <w:ind w:hanging="560"/>
    </w:pPr>
    <w:rPr>
      <w:sz w:val="16"/>
      <w:szCs w:val="16"/>
    </w:rPr>
  </w:style>
  <w:style w:type="paragraph" w:styleId="BodyTextIndent">
    <w:name w:val="Body Text Indent"/>
    <w:basedOn w:val="Normal"/>
    <w:link w:val="BodyTextIndentChar"/>
    <w:unhideWhenUsed/>
    <w:pPr>
      <w:spacing w:after="120"/>
      <w:ind w:left="283"/>
    </w:pPr>
    <w:rPr>
      <w:sz w:val="20"/>
      <w:szCs w:val="20"/>
      <w:lang w:val="en-GB"/>
    </w:rPr>
  </w:style>
  <w:style w:type="paragraph" w:customStyle="1" w:styleId="34">
    <w:name w:val="Основной текст (3)"/>
    <w:basedOn w:val="Normal"/>
    <w:link w:val="33"/>
    <w:pPr>
      <w:shd w:val="clear" w:color="auto" w:fill="FFFFFF"/>
      <w:spacing w:line="293" w:lineRule="exact"/>
      <w:ind w:hanging="480"/>
      <w:jc w:val="both"/>
    </w:pPr>
    <w:rPr>
      <w:sz w:val="25"/>
      <w:szCs w:val="25"/>
      <w:shd w:val="clear" w:color="auto" w:fill="FFFFFF"/>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paragraph" w:styleId="Title">
    <w:name w:val="Title"/>
    <w:basedOn w:val="Normal"/>
    <w:link w:val="TitleChar"/>
    <w:uiPriority w:val="99"/>
    <w:qFormat/>
    <w:pPr>
      <w:jc w:val="center"/>
    </w:pPr>
    <w:rPr>
      <w:b/>
      <w:bCs/>
      <w:i/>
      <w:iCs/>
      <w:sz w:val="30"/>
      <w:szCs w:val="30"/>
    </w:rPr>
  </w:style>
  <w:style w:type="paragraph" w:customStyle="1" w:styleId="a5">
    <w:name w:val="Знак Знак Знак Знак Знак Знак Знак Знак Знак Знак Знак Знак Знак Знак Знак Знак Знак Знак Знак Знак Знак Знак Знак Знак Знак Знак Знак"/>
    <w:basedOn w:val="Normal"/>
    <w:pPr>
      <w:widowControl w:val="0"/>
      <w:jc w:val="both"/>
    </w:pPr>
    <w:rPr>
      <w:rFonts w:ascii="Tahoma" w:eastAsia="SimSun" w:hAnsi="Tahoma"/>
      <w:kern w:val="2"/>
      <w:szCs w:val="20"/>
      <w:lang w:val="en-US" w:eastAsia="zh-CN"/>
    </w:rPr>
  </w:style>
  <w:style w:type="paragraph" w:customStyle="1" w:styleId="2e">
    <w:name w:val="Основной текст (2)"/>
    <w:basedOn w:val="Normal"/>
    <w:pPr>
      <w:widowControl w:val="0"/>
      <w:shd w:val="clear" w:color="auto" w:fill="FFFFFF"/>
      <w:spacing w:before="300" w:after="300" w:line="0" w:lineRule="atLeast"/>
      <w:ind w:hanging="420"/>
      <w:jc w:val="center"/>
    </w:pPr>
    <w:rPr>
      <w:i/>
      <w:iCs/>
      <w:sz w:val="18"/>
      <w:szCs w:val="18"/>
      <w:lang w:val="en-US"/>
    </w:rPr>
  </w:style>
  <w:style w:type="paragraph" w:styleId="Subtitle">
    <w:name w:val="Subtitle"/>
    <w:basedOn w:val="Normal"/>
    <w:link w:val="SubtitleChar"/>
    <w:qFormat/>
    <w:pPr>
      <w:jc w:val="both"/>
    </w:pPr>
    <w:rPr>
      <w:lang w:val="en-US"/>
    </w:rPr>
  </w:style>
  <w:style w:type="paragraph" w:customStyle="1" w:styleId="ConsPlusNormal">
    <w:name w:val="ConsPlusNormal"/>
    <w:pPr>
      <w:widowControl w:val="0"/>
      <w:autoSpaceDE w:val="0"/>
      <w:autoSpaceDN w:val="0"/>
      <w:adjustRightInd w:val="0"/>
    </w:pPr>
    <w:rPr>
      <w:rFonts w:ascii="Arial" w:hAnsi="Arial" w:cs="Arial"/>
    </w:rPr>
  </w:style>
  <w:style w:type="paragraph" w:customStyle="1" w:styleId="211">
    <w:name w:val="Основной текст (2)1"/>
    <w:basedOn w:val="Normal"/>
    <w:link w:val="2a"/>
    <w:pPr>
      <w:shd w:val="clear" w:color="auto" w:fill="FFFFFF"/>
      <w:spacing w:after="3960" w:line="240" w:lineRule="atLeast"/>
    </w:pPr>
    <w:rPr>
      <w:b/>
      <w:bCs/>
      <w:sz w:val="33"/>
      <w:szCs w:val="33"/>
    </w:rPr>
  </w:style>
  <w:style w:type="paragraph" w:styleId="NormalWeb">
    <w:name w:val="Normal (Web)"/>
    <w:basedOn w:val="Normal"/>
    <w:unhideWhenUsed/>
    <w:pPr>
      <w:spacing w:before="100" w:beforeAutospacing="1" w:after="100" w:afterAutospacing="1"/>
    </w:pPr>
  </w:style>
  <w:style w:type="paragraph" w:customStyle="1" w:styleId="2f">
    <w:name w:val="2"/>
    <w:basedOn w:val="Normal"/>
    <w:pPr>
      <w:spacing w:after="160" w:line="240" w:lineRule="exact"/>
    </w:pPr>
    <w:rPr>
      <w:sz w:val="28"/>
      <w:szCs w:val="20"/>
      <w:lang w:val="en-US" w:eastAsia="en-US"/>
    </w:rPr>
  </w:style>
  <w:style w:type="paragraph" w:customStyle="1" w:styleId="a6">
    <w:name w:val="Знак Знак Знак Знак Знак Знак Знак Знак Знак Знак Знак Знак Знак Знак Знак Знак Знак Знак Знак Знак Знак Знак Знак Знак Знак"/>
    <w:basedOn w:val="Normal"/>
    <w:pPr>
      <w:widowControl w:val="0"/>
      <w:jc w:val="both"/>
    </w:pPr>
    <w:rPr>
      <w:rFonts w:ascii="Tahoma" w:eastAsia="SimSun" w:hAnsi="Tahoma"/>
      <w:kern w:val="2"/>
      <w:szCs w:val="20"/>
      <w:lang w:val="en-US" w:eastAsia="zh-CN"/>
    </w:rPr>
  </w:style>
  <w:style w:type="paragraph" w:customStyle="1" w:styleId="a7">
    <w:name w:val="Знак Знак Знак Знак Знак Знак Знак"/>
    <w:basedOn w:val="Normal"/>
    <w:pPr>
      <w:widowControl w:val="0"/>
      <w:jc w:val="both"/>
    </w:pPr>
    <w:rPr>
      <w:rFonts w:ascii="Tahoma" w:eastAsia="SimSun" w:hAnsi="Tahoma"/>
      <w:kern w:val="2"/>
      <w:szCs w:val="20"/>
      <w:lang w:val="en-US" w:eastAsia="zh-CN"/>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pPr>
      <w:widowControl w:val="0"/>
      <w:jc w:val="both"/>
    </w:pPr>
    <w:rPr>
      <w:rFonts w:ascii="Tahoma" w:eastAsia="SimSun" w:hAnsi="Tahoma"/>
      <w:kern w:val="2"/>
      <w:szCs w:val="20"/>
      <w:lang w:val="en-US" w:eastAsia="zh-CN"/>
    </w:rPr>
  </w:style>
  <w:style w:type="paragraph" w:styleId="BodyTextIndent2">
    <w:name w:val="Body Text Indent 2"/>
    <w:basedOn w:val="Normal"/>
    <w:link w:val="BodyTextIndent2Char"/>
    <w:pPr>
      <w:autoSpaceDE w:val="0"/>
      <w:autoSpaceDN w:val="0"/>
      <w:adjustRightInd w:val="0"/>
      <w:ind w:hanging="7"/>
      <w:jc w:val="both"/>
    </w:pPr>
    <w:rPr>
      <w:spacing w:val="3"/>
      <w:sz w:val="28"/>
      <w:szCs w:val="28"/>
    </w:rPr>
  </w:style>
  <w:style w:type="paragraph" w:customStyle="1" w:styleId="71">
    <w:name w:val="Основной текст (7)1"/>
    <w:basedOn w:val="Normal"/>
    <w:link w:val="1"/>
    <w:pPr>
      <w:widowControl w:val="0"/>
      <w:shd w:val="clear" w:color="auto" w:fill="FFFFFF"/>
      <w:spacing w:after="120" w:line="240" w:lineRule="atLeast"/>
    </w:pPr>
    <w:rPr>
      <w:sz w:val="33"/>
      <w:szCs w:val="20"/>
      <w:shd w:val="clear" w:color="auto" w:fill="FFFFFF"/>
    </w:rPr>
  </w:style>
  <w:style w:type="paragraph" w:customStyle="1" w:styleId="a8">
    <w:name w:val="Знак Знак Знак Знак Знак Знак Знак Знак Знак Знак Знак Знак Знак Знак Знак Знак Знак Знак Знак Знак Знак Знак Знак Знак Знак Знак Знак"/>
    <w:basedOn w:val="Normal"/>
    <w:pPr>
      <w:widowControl w:val="0"/>
      <w:jc w:val="both"/>
    </w:pPr>
    <w:rPr>
      <w:rFonts w:ascii="Tahoma" w:eastAsia="SimSun" w:hAnsi="Tahoma"/>
      <w:kern w:val="2"/>
      <w:szCs w:val="20"/>
      <w:lang w:val="en-US" w:eastAsia="zh-CN"/>
    </w:rPr>
  </w:style>
  <w:style w:type="paragraph" w:customStyle="1" w:styleId="1f">
    <w:name w:val="заголовок 1"/>
    <w:basedOn w:val="Normal"/>
    <w:next w:val="Normal"/>
    <w:pPr>
      <w:keepNext/>
    </w:pPr>
    <w:rPr>
      <w:sz w:val="28"/>
      <w:szCs w:val="20"/>
    </w:rPr>
  </w:style>
  <w:style w:type="paragraph" w:customStyle="1" w:styleId="ConsPlusCell">
    <w:name w:val="ConsPlusCell"/>
    <w:pPr>
      <w:widowControl w:val="0"/>
      <w:autoSpaceDE w:val="0"/>
      <w:autoSpaceDN w:val="0"/>
      <w:adjustRightInd w:val="0"/>
    </w:pPr>
    <w:rPr>
      <w:rFonts w:ascii="Arial" w:hAnsi="Arial" w:cs="Arial"/>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eastAsia="en-US"/>
    </w:rPr>
  </w:style>
  <w:style w:type="paragraph" w:customStyle="1" w:styleId="1f0">
    <w:name w:val="Знак Знак Знак Знак Знак Знак Знак Знак Знак Знак Знак Знак Знак Знак Знак Знак Знак Знак Знак Знак Знак Знак Знак Знак Знак Знак Знак1"/>
    <w:basedOn w:val="Normal"/>
    <w:pPr>
      <w:widowControl w:val="0"/>
      <w:jc w:val="both"/>
    </w:pPr>
    <w:rPr>
      <w:rFonts w:ascii="Tahoma" w:eastAsia="SimSun" w:hAnsi="Tahoma"/>
      <w:kern w:val="2"/>
      <w:szCs w:val="20"/>
      <w:lang w:val="en-US" w:eastAsia="zh-CN"/>
    </w:rPr>
  </w:style>
  <w:style w:type="paragraph" w:customStyle="1" w:styleId="NoSpacing1">
    <w:name w:val="No Spacing1"/>
    <w:rPr>
      <w:rFonts w:ascii="Calibri" w:hAnsi="Calibri"/>
      <w:sz w:val="22"/>
      <w:szCs w:val="22"/>
      <w:lang w:eastAsia="en-US"/>
    </w:rPr>
  </w:style>
  <w:style w:type="paragraph" w:customStyle="1" w:styleId="28">
    <w:name w:val="Основной текст2"/>
    <w:basedOn w:val="Normal"/>
    <w:link w:val="a0"/>
    <w:pPr>
      <w:shd w:val="clear" w:color="auto" w:fill="FFFFFF"/>
      <w:spacing w:line="202" w:lineRule="exact"/>
      <w:ind w:hanging="2220"/>
    </w:pPr>
    <w:rPr>
      <w:rFonts w:ascii="Arial" w:eastAsia="Arial" w:hAnsi="Arial"/>
      <w:sz w:val="17"/>
      <w:szCs w:val="17"/>
      <w:shd w:val="clear" w:color="auto" w:fill="FFFFFF"/>
    </w:rPr>
  </w:style>
  <w:style w:type="paragraph" w:customStyle="1" w:styleId="2f0">
    <w:name w:val="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w:basedOn w:val="Normal"/>
    <w:pPr>
      <w:widowControl w:val="0"/>
      <w:jc w:val="both"/>
    </w:pPr>
    <w:rPr>
      <w:rFonts w:ascii="Tahoma" w:eastAsia="SimSun" w:hAnsi="Tahoma"/>
      <w:kern w:val="2"/>
      <w:szCs w:val="20"/>
      <w:lang w:val="en-US" w:eastAsia="zh-CN"/>
    </w:rPr>
  </w:style>
  <w:style w:type="paragraph" w:customStyle="1" w:styleId="1f1">
    <w:name w:val="Текст выноски1"/>
    <w:basedOn w:val="Normal"/>
    <w:uiPriority w:val="99"/>
    <w:semiHidden/>
    <w:rPr>
      <w:rFonts w:ascii="Tahoma" w:hAnsi="Tahoma" w:cs="Tahoma"/>
      <w:sz w:val="16"/>
      <w:szCs w:val="16"/>
    </w:rPr>
  </w:style>
  <w:style w:type="paragraph" w:customStyle="1" w:styleId="412">
    <w:name w:val="Основной текст (4)1"/>
    <w:basedOn w:val="Normal"/>
    <w:link w:val="4b"/>
    <w:pPr>
      <w:shd w:val="clear" w:color="auto" w:fill="FFFFFF"/>
      <w:spacing w:line="240" w:lineRule="atLeast"/>
      <w:ind w:hanging="540"/>
    </w:pPr>
    <w:rPr>
      <w:b/>
      <w:bCs/>
      <w:sz w:val="16"/>
      <w:szCs w:val="16"/>
      <w:lang w:val="en-US"/>
    </w:rPr>
  </w:style>
  <w:style w:type="paragraph" w:styleId="NoSpacing">
    <w:name w:val="No Spacing"/>
    <w:qFormat/>
    <w:rPr>
      <w:rFonts w:ascii="Calibri" w:eastAsia="Calibri" w:hAnsi="Calibri" w:cs="Calibri"/>
      <w:sz w:val="22"/>
      <w:szCs w:val="22"/>
      <w:lang w:eastAsia="en-US"/>
    </w:rPr>
  </w:style>
  <w:style w:type="paragraph" w:customStyle="1" w:styleId="a9">
    <w:name w:val="Знак Знак Знак Знак Знак Знак Знак Знак Знак Знак Знак Знак Знак Знак Знак Знак Знак Знак Знак Знак Знак Знак Знак Знак"/>
    <w:basedOn w:val="Normal"/>
    <w:pPr>
      <w:widowControl w:val="0"/>
      <w:jc w:val="both"/>
    </w:pPr>
    <w:rPr>
      <w:rFonts w:ascii="Tahoma" w:eastAsia="SimSun" w:hAnsi="Tahoma"/>
      <w:kern w:val="2"/>
      <w:szCs w:val="20"/>
      <w:lang w:val="en-US" w:eastAsia="zh-CN"/>
    </w:rPr>
  </w:style>
  <w:style w:type="paragraph" w:customStyle="1" w:styleId="aa">
    <w:name w:val="Знак Знак Знак Знак Знак Знак Знак Знак Знак Знак Знак Знак Знак Знак Знак Знак Знак Знак Знак Знак Знак Знак Знак Знак"/>
    <w:basedOn w:val="Normal"/>
    <w:pPr>
      <w:widowControl w:val="0"/>
      <w:jc w:val="both"/>
    </w:pPr>
    <w:rPr>
      <w:rFonts w:ascii="Tahoma" w:eastAsia="SimSun" w:hAnsi="Tahoma"/>
      <w:kern w:val="2"/>
      <w:szCs w:val="20"/>
      <w:lang w:val="en-US" w:eastAsia="zh-CN"/>
    </w:rPr>
  </w:style>
  <w:style w:type="paragraph" w:styleId="Quote">
    <w:name w:val="Quote"/>
    <w:basedOn w:val="Normal"/>
    <w:next w:val="Normal"/>
    <w:link w:val="QuoteChar"/>
    <w:uiPriority w:val="29"/>
    <w:qFormat/>
    <w:rPr>
      <w:rFonts w:ascii="Calibri" w:eastAsia="Calibri" w:hAnsi="Calibri"/>
      <w:i/>
      <w:iCs/>
      <w:color w:val="000000"/>
      <w:sz w:val="22"/>
      <w:szCs w:val="22"/>
      <w:lang w:eastAsia="en-US"/>
    </w:rPr>
  </w:style>
  <w:style w:type="paragraph" w:customStyle="1" w:styleId="3b">
    <w:name w:val="Заголовок №3"/>
    <w:basedOn w:val="Normal"/>
    <w:link w:val="3a"/>
    <w:pPr>
      <w:widowControl w:val="0"/>
      <w:shd w:val="clear" w:color="auto" w:fill="FFFFFF"/>
      <w:spacing w:before="540" w:after="180" w:line="0" w:lineRule="atLeast"/>
      <w:jc w:val="both"/>
      <w:outlineLvl w:val="2"/>
    </w:pPr>
    <w:rPr>
      <w:sz w:val="18"/>
      <w:szCs w:val="18"/>
    </w:rPr>
  </w:style>
  <w:style w:type="paragraph" w:customStyle="1" w:styleId="Headingb">
    <w:name w:val="Heading_b"/>
    <w:basedOn w:val="Heading3"/>
    <w:next w:val="Normal"/>
    <w:pPr>
      <w:tabs>
        <w:tab w:val="left" w:pos="794"/>
        <w:tab w:val="left" w:pos="1191"/>
        <w:tab w:val="left" w:pos="1588"/>
        <w:tab w:val="left" w:pos="1985"/>
      </w:tabs>
      <w:overflowPunct w:val="0"/>
      <w:autoSpaceDE w:val="0"/>
      <w:autoSpaceDN w:val="0"/>
      <w:adjustRightInd w:val="0"/>
      <w:spacing w:before="160" w:line="240" w:lineRule="auto"/>
      <w:jc w:val="both"/>
      <w:textAlignment w:val="baseline"/>
      <w:outlineLvl w:val="9"/>
    </w:pPr>
    <w:rPr>
      <w:rFonts w:ascii="Times New Roman" w:eastAsia="Calibri" w:hAnsi="Times New Roman"/>
      <w:b/>
      <w:color w:val="auto"/>
      <w:sz w:val="22"/>
      <w:szCs w:val="20"/>
      <w:lang w:val="fr-FR"/>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61904">
      <w:bodyDiv w:val="1"/>
      <w:marLeft w:val="0"/>
      <w:marRight w:val="0"/>
      <w:marTop w:val="0"/>
      <w:marBottom w:val="0"/>
      <w:divBdr>
        <w:top w:val="none" w:sz="0" w:space="0" w:color="auto"/>
        <w:left w:val="none" w:sz="0" w:space="0" w:color="auto"/>
        <w:bottom w:val="none" w:sz="0" w:space="0" w:color="auto"/>
        <w:right w:val="none" w:sz="0" w:space="0" w:color="auto"/>
      </w:divBdr>
      <w:divsChild>
        <w:div w:id="1206990872">
          <w:marLeft w:val="0"/>
          <w:marRight w:val="0"/>
          <w:marTop w:val="0"/>
          <w:marBottom w:val="0"/>
          <w:divBdr>
            <w:top w:val="none" w:sz="0" w:space="0" w:color="auto"/>
            <w:left w:val="none" w:sz="0" w:space="0" w:color="auto"/>
            <w:bottom w:val="none" w:sz="0" w:space="0" w:color="auto"/>
            <w:right w:val="none" w:sz="0" w:space="0" w:color="auto"/>
          </w:divBdr>
        </w:div>
      </w:divsChild>
    </w:div>
    <w:div w:id="1903636641">
      <w:bodyDiv w:val="1"/>
      <w:marLeft w:val="0"/>
      <w:marRight w:val="0"/>
      <w:marTop w:val="0"/>
      <w:marBottom w:val="0"/>
      <w:divBdr>
        <w:top w:val="none" w:sz="0" w:space="0" w:color="auto"/>
        <w:left w:val="none" w:sz="0" w:space="0" w:color="auto"/>
        <w:bottom w:val="none" w:sz="0" w:space="0" w:color="auto"/>
        <w:right w:val="none" w:sz="0" w:space="0" w:color="auto"/>
      </w:divBdr>
      <w:divsChild>
        <w:div w:id="17502262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AD242-9A50-453F-8EBB-369F5057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174</Pages>
  <Words>49238</Words>
  <Characters>280657</Characters>
  <Application>Microsoft Office Word</Application>
  <DocSecurity>0</DocSecurity>
  <Lines>2338</Lines>
  <Paragraphs>658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SEMRC</Company>
  <LinksUpToDate>false</LinksUpToDate>
  <CharactersWithSpaces>329237</CharactersWithSpaces>
  <SharedDoc>false</SharedDoc>
  <HLinks>
    <vt:vector size="66" baseType="variant">
      <vt:variant>
        <vt:i4>1704028</vt:i4>
      </vt:variant>
      <vt:variant>
        <vt:i4>48</vt:i4>
      </vt:variant>
      <vt:variant>
        <vt:i4>0</vt:i4>
      </vt:variant>
      <vt:variant>
        <vt:i4>5</vt:i4>
      </vt:variant>
      <vt:variant>
        <vt:lpwstr>http://engjournal.ru/catalog/machin/rocket/1173.html</vt:lpwstr>
      </vt:variant>
      <vt:variant>
        <vt:lpwstr/>
      </vt:variant>
      <vt:variant>
        <vt:i4>1835038</vt:i4>
      </vt:variant>
      <vt:variant>
        <vt:i4>45</vt:i4>
      </vt:variant>
      <vt:variant>
        <vt:i4>0</vt:i4>
      </vt:variant>
      <vt:variant>
        <vt:i4>5</vt:i4>
      </vt:variant>
      <vt:variant>
        <vt:lpwstr>http://www.mai./ru/science/trudy/</vt:lpwstr>
      </vt:variant>
      <vt:variant>
        <vt:lpwstr/>
      </vt:variant>
      <vt:variant>
        <vt:i4>4718620</vt:i4>
      </vt:variant>
      <vt:variant>
        <vt:i4>42</vt:i4>
      </vt:variant>
      <vt:variant>
        <vt:i4>0</vt:i4>
      </vt:variant>
      <vt:variant>
        <vt:i4>5</vt:i4>
      </vt:variant>
      <vt:variant>
        <vt:lpwstr>https://www.profguide.ru/professions/operator dronov.html</vt:lpwstr>
      </vt:variant>
      <vt:variant>
        <vt:lpwstr/>
      </vt:variant>
      <vt:variant>
        <vt:i4>852044</vt:i4>
      </vt:variant>
      <vt:variant>
        <vt:i4>39</vt:i4>
      </vt:variant>
      <vt:variant>
        <vt:i4>0</vt:i4>
      </vt:variant>
      <vt:variant>
        <vt:i4>5</vt:i4>
      </vt:variant>
      <vt:variant>
        <vt:lpwstr>http://www.sut.ru/doci/nauka/review/20171/105-113.pdf</vt:lpwstr>
      </vt:variant>
      <vt:variant>
        <vt:lpwstr/>
      </vt:variant>
      <vt:variant>
        <vt:i4>6357055</vt:i4>
      </vt:variant>
      <vt:variant>
        <vt:i4>36</vt:i4>
      </vt:variant>
      <vt:variant>
        <vt:i4>0</vt:i4>
      </vt:variant>
      <vt:variant>
        <vt:i4>5</vt:i4>
      </vt:variant>
      <vt:variant>
        <vt:lpwstr>http://www.teknol.ru/analytics/glossary</vt:lpwstr>
      </vt:variant>
      <vt:variant>
        <vt:lpwstr>agpla</vt:lpwstr>
      </vt:variant>
      <vt:variant>
        <vt:i4>4259867</vt:i4>
      </vt:variant>
      <vt:variant>
        <vt:i4>33</vt:i4>
      </vt:variant>
      <vt:variant>
        <vt:i4>0</vt:i4>
      </vt:variant>
      <vt:variant>
        <vt:i4>5</vt:i4>
      </vt:variant>
      <vt:variant>
        <vt:lpwstr>https://bigenc.ru/tecnology and techique/text/1959160</vt:lpwstr>
      </vt:variant>
      <vt:variant>
        <vt:lpwstr/>
      </vt:variant>
      <vt:variant>
        <vt:i4>4980823</vt:i4>
      </vt:variant>
      <vt:variant>
        <vt:i4>30</vt:i4>
      </vt:variant>
      <vt:variant>
        <vt:i4>0</vt:i4>
      </vt:variant>
      <vt:variant>
        <vt:i4>5</vt:i4>
      </vt:variant>
      <vt:variant>
        <vt:lpwstr>http://www.krugosvet.ru/enc/nauka i texnika/aviatsiya i kosmonavtika/PLANER.html</vt:lpwstr>
      </vt:variant>
      <vt:variant>
        <vt:lpwstr/>
      </vt:variant>
      <vt:variant>
        <vt:i4>851970</vt:i4>
      </vt:variant>
      <vt:variant>
        <vt:i4>27</vt:i4>
      </vt:variant>
      <vt:variant>
        <vt:i4>0</vt:i4>
      </vt:variant>
      <vt:variant>
        <vt:i4>5</vt:i4>
      </vt:variant>
      <vt:variant>
        <vt:lpwstr>http://mediasat/</vt:lpwstr>
      </vt:variant>
      <vt:variant>
        <vt:lpwstr/>
      </vt:variant>
      <vt:variant>
        <vt:i4>5046352</vt:i4>
      </vt:variant>
      <vt:variant>
        <vt:i4>6</vt:i4>
      </vt:variant>
      <vt:variant>
        <vt:i4>0</vt:i4>
      </vt:variant>
      <vt:variant>
        <vt:i4>5</vt:i4>
      </vt:variant>
      <vt:variant>
        <vt:lpwstr>http://www.faa.gov/data research/aviation/aerospace forecasts/media/FY2016-36</vt:lpwstr>
      </vt:variant>
      <vt:variant>
        <vt:lpwstr/>
      </vt:variant>
      <vt:variant>
        <vt:i4>8323188</vt:i4>
      </vt:variant>
      <vt:variant>
        <vt:i4>3</vt:i4>
      </vt:variant>
      <vt:variant>
        <vt:i4>0</vt:i4>
      </vt:variant>
      <vt:variant>
        <vt:i4>5</vt:i4>
      </vt:variant>
      <vt:variant>
        <vt:lpwstr>http://www.faa.gov/data research/aviation/aerospace forecasts/media/ FY2016-36</vt:lpwstr>
      </vt:variant>
      <vt:variant>
        <vt:lpwstr/>
      </vt:variant>
      <vt:variant>
        <vt:i4>5046352</vt:i4>
      </vt:variant>
      <vt:variant>
        <vt:i4>0</vt:i4>
      </vt:variant>
      <vt:variant>
        <vt:i4>0</vt:i4>
      </vt:variant>
      <vt:variant>
        <vt:i4>5</vt:i4>
      </vt:variant>
      <vt:variant>
        <vt:lpwstr>http://www.faa.gov/data research/aviation/aerospace forecasts/media/FY2016-36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Терминалогия и словари</dc:creator>
  <cp:keywords/>
  <cp:lastModifiedBy>Adhambek Khusinboyev</cp:lastModifiedBy>
  <cp:revision>8</cp:revision>
  <cp:lastPrinted>2019-04-04T15:12:00Z</cp:lastPrinted>
  <dcterms:created xsi:type="dcterms:W3CDTF">2024-08-14T14:05:00Z</dcterms:created>
  <dcterms:modified xsi:type="dcterms:W3CDTF">2024-08-20T13:49:00Z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1049-10.2.0.7549</vt:lpwstr>
  </property>
</Properties>
</file>