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jc w:val="left"/>
      </w:pPr>
      <w:r>
        <w:rPr>
          <w:b w:val="false"/>
          <w:bCs w:val="false"/>
          <w:i w:val="false"/>
          <w:iCs w:val="false"/>
          <w:strike w:val="false"/>
        </w:rPr>
        <w:t xml:space="preserve">This is paragraph number 1.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3.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4.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5.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6.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7.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8.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9.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10.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11.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12.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13.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14.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15.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16.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17.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18.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19.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20.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21.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22.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23.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24.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25.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26.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27.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28.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29. Lorem ipsum dolor sit amet, consectetur adipiscing elit. Sed do eiusmod tempor incididunt ut labore et dolore magna aliqua. Ut enim ad minim veniam, quis nostrud exercitation ullamco laboris nisi ut aliquip ex ea commodo consequat.</w:t>
      </w:r>
    </w:p>
    <w:p>
      <w:pPr>
        <w:jc w:val="left"/>
      </w:pPr>
      <w:r>
        <w:rPr>
          <w:b w:val="false"/>
          <w:bCs w:val="false"/>
          <w:i w:val="false"/>
          <w:iCs w:val="false"/>
          <w:strike w:val="false"/>
        </w:rPr>
        <w:t xml:space="preserve">This is paragraph number 30. Lorem ipsum dolor sit amet, consectetur adipiscing elit. Sed do eiusmod tempor incididunt ut labore et dolore magna aliqua. Ut enim ad minim veniam, quis nostrud exercitation ullamco laboris nisi ut aliquip ex ea commodo consequat.</w:t>
      </w:r>
    </w:p>
    <w:p>
      <w:pPr>
        <w:pStyle w:val="Heading1"/>
        <w:jc w:val="left"/>
      </w:pPr>
      <w:r>
        <w:rPr>
          <w:b w:val="false"/>
          <w:bCs w:val="false"/>
          <w:i w:val="false"/>
          <w:iCs w:val="false"/>
          <w:strike w:val="false"/>
        </w:rPr>
        <w:t xml:space="preserve">THello worldIntroduction</w:t>
      </w:r>
    </w:p>
    <w:p/>
    <w:sectPr>
      <w:pgSz w:w="8391" w:h="11906"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Document</dc:title>
  <dc:creator>NUSWORD</dc:creator>
  <dc:description>Exported from NUSWORD</dc:description>
  <cp:lastModifiedBy>Un-named</cp:lastModifiedBy>
  <cp:revision>1</cp:revision>
  <dcterms:created xsi:type="dcterms:W3CDTF">2026-08-10T11:24:41.956Z</dcterms:created>
  <dcterms:modified xsi:type="dcterms:W3CDTF">2026-08-10T11:24:41.956Z</dcterms:modified>
</cp:coreProperties>
</file>

<file path=docProps/custom.xml><?xml version="1.0" encoding="utf-8"?>
<Properties xmlns="http://schemas.openxmlformats.org/officeDocument/2006/custom-properties" xmlns:vt="http://schemas.openxmlformats.org/officeDocument/2006/docPropsVTypes"/>
</file>