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15934" w:type="dxa"/>
        <w:tblLook w:val="04A0" w:firstRow="1" w:lastRow="0" w:firstColumn="1" w:lastColumn="0" w:noHBand="0" w:noVBand="1"/>
      </w:tblPr>
      <w:tblGrid>
        <w:gridCol w:w="704"/>
        <w:gridCol w:w="1276"/>
        <w:gridCol w:w="2126"/>
        <w:gridCol w:w="1843"/>
        <w:gridCol w:w="2977"/>
        <w:gridCol w:w="1869"/>
        <w:gridCol w:w="1975"/>
        <w:gridCol w:w="1582"/>
        <w:gridCol w:w="1582"/>
      </w:tblGrid>
      <w:tr w:rsidR="00234657" w14:paraId="17F154C0" w14:textId="77777777" w:rsidTr="00D14515">
        <w:tc>
          <w:tcPr>
            <w:tcW w:w="704" w:type="dxa"/>
            <w:vMerge w:val="restart"/>
            <w:textDirection w:val="btLr"/>
          </w:tcPr>
          <w:p w14:paraId="1F1B2FA7" w14:textId="16C8A051" w:rsidR="00234657" w:rsidRPr="00D14515" w:rsidRDefault="00234657" w:rsidP="00D14515">
            <w:pPr>
              <w:ind w:left="113" w:right="113"/>
              <w:jc w:val="center"/>
              <w:rPr>
                <w:lang w:val="id-ID"/>
              </w:rPr>
            </w:pPr>
            <w:r w:rsidRPr="00D14515">
              <w:rPr>
                <w:lang w:val="id-ID"/>
              </w:rPr>
              <w:t xml:space="preserve">Akhir </w:t>
            </w:r>
            <w:r w:rsidR="00D14515" w:rsidRPr="00D14515">
              <w:rPr>
                <w:lang w:val="id-ID"/>
              </w:rPr>
              <w:t>Tahun Ke-</w:t>
            </w:r>
          </w:p>
        </w:tc>
        <w:tc>
          <w:tcPr>
            <w:tcW w:w="1276" w:type="dxa"/>
            <w:vMerge w:val="restart"/>
            <w:textDirection w:val="btLr"/>
          </w:tcPr>
          <w:p w14:paraId="70FFEEA2" w14:textId="61A96F17" w:rsidR="00234657" w:rsidRPr="00234657" w:rsidRDefault="00D14515" w:rsidP="00D14515">
            <w:pPr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>Usia (Tahun)</w:t>
            </w:r>
          </w:p>
        </w:tc>
        <w:tc>
          <w:tcPr>
            <w:tcW w:w="6946" w:type="dxa"/>
            <w:gridSpan w:val="3"/>
          </w:tcPr>
          <w:p w14:paraId="77330FD4" w14:textId="22151E32" w:rsidR="00234657" w:rsidRPr="00234657" w:rsidRDefault="00234657" w:rsidP="00D14515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Rigkasan</w:t>
            </w:r>
            <w:proofErr w:type="spellEnd"/>
            <w:r>
              <w:rPr>
                <w:lang w:val="id-ID"/>
              </w:rPr>
              <w:t xml:space="preserve"> </w:t>
            </w:r>
            <w:r w:rsidR="00D14515">
              <w:rPr>
                <w:lang w:val="id-ID"/>
              </w:rPr>
              <w:t>Transaksi</w:t>
            </w:r>
          </w:p>
        </w:tc>
        <w:tc>
          <w:tcPr>
            <w:tcW w:w="3844" w:type="dxa"/>
            <w:gridSpan w:val="2"/>
          </w:tcPr>
          <w:p w14:paraId="16D52FB8" w14:textId="2316DAEC" w:rsidR="00234657" w:rsidRPr="00234657" w:rsidRDefault="00D14515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Estimasi Nilai Investasi Pada Akhir Tahun (12% Per Tahun)</w:t>
            </w:r>
          </w:p>
        </w:tc>
        <w:tc>
          <w:tcPr>
            <w:tcW w:w="3164" w:type="dxa"/>
            <w:gridSpan w:val="2"/>
          </w:tcPr>
          <w:p w14:paraId="55C8E9BC" w14:textId="3FEF069F" w:rsidR="00234657" w:rsidRPr="00234657" w:rsidRDefault="00234657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Estimasi </w:t>
            </w:r>
            <w:r w:rsidR="00D14515">
              <w:rPr>
                <w:lang w:val="id-ID"/>
              </w:rPr>
              <w:t xml:space="preserve">Manfaat </w:t>
            </w:r>
            <w:proofErr w:type="spellStart"/>
            <w:r w:rsidR="00D14515">
              <w:rPr>
                <w:lang w:val="id-ID"/>
              </w:rPr>
              <w:t>Meniggal</w:t>
            </w:r>
            <w:proofErr w:type="spellEnd"/>
          </w:p>
        </w:tc>
      </w:tr>
      <w:tr w:rsidR="00D14515" w14:paraId="7A942D2E" w14:textId="77777777" w:rsidTr="00D14515">
        <w:trPr>
          <w:cantSplit/>
          <w:trHeight w:val="1288"/>
        </w:trPr>
        <w:tc>
          <w:tcPr>
            <w:tcW w:w="704" w:type="dxa"/>
            <w:vMerge/>
          </w:tcPr>
          <w:p w14:paraId="204CF7D5" w14:textId="77777777" w:rsidR="00D14515" w:rsidRDefault="00D14515" w:rsidP="00D14515">
            <w:pPr>
              <w:jc w:val="center"/>
            </w:pPr>
          </w:p>
        </w:tc>
        <w:tc>
          <w:tcPr>
            <w:tcW w:w="1276" w:type="dxa"/>
            <w:vMerge/>
          </w:tcPr>
          <w:p w14:paraId="43CC750E" w14:textId="77777777" w:rsidR="00D14515" w:rsidRDefault="00D14515" w:rsidP="00D14515">
            <w:pPr>
              <w:jc w:val="center"/>
            </w:pPr>
          </w:p>
        </w:tc>
        <w:tc>
          <w:tcPr>
            <w:tcW w:w="2126" w:type="dxa"/>
          </w:tcPr>
          <w:p w14:paraId="15B3694A" w14:textId="1625CBC3" w:rsidR="00D14515" w:rsidRPr="00A81A3F" w:rsidRDefault="00D14515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Investasi Pada </w:t>
            </w:r>
            <w:proofErr w:type="spellStart"/>
            <w:r>
              <w:rPr>
                <w:lang w:val="id-ID"/>
              </w:rPr>
              <w:t>Reksadana</w:t>
            </w:r>
            <w:proofErr w:type="spellEnd"/>
            <w:r>
              <w:rPr>
                <w:lang w:val="id-ID"/>
              </w:rPr>
              <w:t xml:space="preserve"> (Awal Tahun)</w:t>
            </w:r>
          </w:p>
        </w:tc>
        <w:tc>
          <w:tcPr>
            <w:tcW w:w="1843" w:type="dxa"/>
          </w:tcPr>
          <w:p w14:paraId="1EDAEF23" w14:textId="72403016" w:rsidR="00D14515" w:rsidRPr="00A81A3F" w:rsidRDefault="00D14515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Pembayaran Premi Asuransi Jiwa Jenis YRT</w:t>
            </w:r>
          </w:p>
        </w:tc>
        <w:tc>
          <w:tcPr>
            <w:tcW w:w="2977" w:type="dxa"/>
          </w:tcPr>
          <w:p w14:paraId="5014CE7B" w14:textId="14395302" w:rsidR="00D14515" w:rsidRPr="00A81A3F" w:rsidRDefault="00D14515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Pembayaran Premi Pada Unit </w:t>
            </w:r>
            <w:proofErr w:type="spellStart"/>
            <w:r>
              <w:rPr>
                <w:lang w:val="id-ID"/>
              </w:rPr>
              <w:t>Linked</w:t>
            </w:r>
            <w:proofErr w:type="spellEnd"/>
            <w:r>
              <w:rPr>
                <w:lang w:val="id-ID"/>
              </w:rPr>
              <w:t xml:space="preserve"> (Awal Tahun)</w:t>
            </w:r>
          </w:p>
        </w:tc>
        <w:tc>
          <w:tcPr>
            <w:tcW w:w="1869" w:type="dxa"/>
            <w:vMerge w:val="restart"/>
            <w:textDirection w:val="btLr"/>
          </w:tcPr>
          <w:p w14:paraId="49422A70" w14:textId="2FB5F793" w:rsidR="00D14515" w:rsidRPr="00A81A3F" w:rsidRDefault="00D14515" w:rsidP="00D14515">
            <w:pPr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Asuransi + </w:t>
            </w:r>
            <w:proofErr w:type="spellStart"/>
            <w:r>
              <w:rPr>
                <w:lang w:val="id-ID"/>
              </w:rPr>
              <w:t>Resakdana</w:t>
            </w:r>
            <w:proofErr w:type="spellEnd"/>
            <w:r>
              <w:rPr>
                <w:lang w:val="id-ID"/>
              </w:rPr>
              <w:t xml:space="preserve"> (Dalam 000 Rupiah)</w:t>
            </w:r>
          </w:p>
        </w:tc>
        <w:tc>
          <w:tcPr>
            <w:tcW w:w="1975" w:type="dxa"/>
            <w:vMerge w:val="restart"/>
            <w:textDirection w:val="btLr"/>
          </w:tcPr>
          <w:p w14:paraId="0A62D7CB" w14:textId="7DCBA98E" w:rsidR="00D14515" w:rsidRPr="00A81A3F" w:rsidRDefault="00D14515" w:rsidP="00D14515">
            <w:pPr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Asuransi Unir </w:t>
            </w:r>
            <w:proofErr w:type="spellStart"/>
            <w:r>
              <w:rPr>
                <w:lang w:val="id-ID"/>
              </w:rPr>
              <w:t>Linked</w:t>
            </w:r>
            <w:proofErr w:type="spellEnd"/>
            <w:r>
              <w:rPr>
                <w:lang w:val="id-ID"/>
              </w:rPr>
              <w:t xml:space="preserve"> (Dalam 000 Rupiah)</w:t>
            </w:r>
          </w:p>
        </w:tc>
        <w:tc>
          <w:tcPr>
            <w:tcW w:w="1582" w:type="dxa"/>
            <w:vMerge w:val="restart"/>
            <w:textDirection w:val="btLr"/>
          </w:tcPr>
          <w:p w14:paraId="0CFD36B4" w14:textId="4489A5C1" w:rsidR="00D14515" w:rsidRPr="00A81A3F" w:rsidRDefault="00D14515" w:rsidP="00D14515">
            <w:pPr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Asuransi Jiwa </w:t>
            </w:r>
            <w:proofErr w:type="spellStart"/>
            <w:r>
              <w:rPr>
                <w:lang w:val="id-ID"/>
              </w:rPr>
              <w:t>Yrt</w:t>
            </w:r>
            <w:proofErr w:type="spellEnd"/>
            <w:r>
              <w:rPr>
                <w:lang w:val="id-ID"/>
              </w:rPr>
              <w:t xml:space="preserve"> + </w:t>
            </w:r>
            <w:proofErr w:type="spellStart"/>
            <w:r>
              <w:rPr>
                <w:lang w:val="id-ID"/>
              </w:rPr>
              <w:t>Reksadana</w:t>
            </w:r>
            <w:proofErr w:type="spellEnd"/>
            <w:r>
              <w:rPr>
                <w:lang w:val="id-ID"/>
              </w:rPr>
              <w:t xml:space="preserve"> (Dalam 000 Rupiah)</w:t>
            </w:r>
          </w:p>
        </w:tc>
        <w:tc>
          <w:tcPr>
            <w:tcW w:w="1582" w:type="dxa"/>
            <w:vMerge w:val="restart"/>
            <w:textDirection w:val="btLr"/>
          </w:tcPr>
          <w:p w14:paraId="69285474" w14:textId="2B321833" w:rsidR="00D14515" w:rsidRPr="00D14515" w:rsidRDefault="00D14515" w:rsidP="00D14515">
            <w:pPr>
              <w:ind w:left="113" w:right="113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Asuransi Jiwa </w:t>
            </w:r>
            <w:proofErr w:type="spellStart"/>
            <w:r>
              <w:rPr>
                <w:lang w:val="id-ID"/>
              </w:rPr>
              <w:t>Linked</w:t>
            </w:r>
            <w:proofErr w:type="spellEnd"/>
            <w:r>
              <w:rPr>
                <w:lang w:val="id-ID"/>
              </w:rPr>
              <w:t xml:space="preserve"> (Dalam 000 Rupiah)</w:t>
            </w:r>
          </w:p>
        </w:tc>
      </w:tr>
      <w:tr w:rsidR="00D14515" w14:paraId="2D3121E3" w14:textId="77777777" w:rsidTr="00D14515">
        <w:trPr>
          <w:trHeight w:val="567"/>
        </w:trPr>
        <w:tc>
          <w:tcPr>
            <w:tcW w:w="704" w:type="dxa"/>
            <w:vMerge/>
          </w:tcPr>
          <w:p w14:paraId="21963BE4" w14:textId="77777777" w:rsidR="00D14515" w:rsidRDefault="00D14515" w:rsidP="00D14515">
            <w:pPr>
              <w:jc w:val="center"/>
            </w:pPr>
          </w:p>
        </w:tc>
        <w:tc>
          <w:tcPr>
            <w:tcW w:w="1276" w:type="dxa"/>
            <w:vMerge/>
          </w:tcPr>
          <w:p w14:paraId="1B846F2D" w14:textId="77777777" w:rsidR="00D14515" w:rsidRDefault="00D14515" w:rsidP="00D14515">
            <w:pPr>
              <w:jc w:val="center"/>
            </w:pPr>
          </w:p>
        </w:tc>
        <w:tc>
          <w:tcPr>
            <w:tcW w:w="3969" w:type="dxa"/>
            <w:gridSpan w:val="2"/>
          </w:tcPr>
          <w:p w14:paraId="054CCBB3" w14:textId="1B93E90B" w:rsidR="00D14515" w:rsidRPr="00D14515" w:rsidRDefault="00D14515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Jumlah Total Per Tahun</w:t>
            </w:r>
          </w:p>
        </w:tc>
        <w:tc>
          <w:tcPr>
            <w:tcW w:w="2977" w:type="dxa"/>
          </w:tcPr>
          <w:p w14:paraId="6E2F49C6" w14:textId="7EA1DAE3" w:rsidR="00D14515" w:rsidRPr="00D14515" w:rsidRDefault="00D14515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Jumlah Total Per Tahun</w:t>
            </w:r>
          </w:p>
        </w:tc>
        <w:tc>
          <w:tcPr>
            <w:tcW w:w="1869" w:type="dxa"/>
            <w:vMerge/>
          </w:tcPr>
          <w:p w14:paraId="272E102A" w14:textId="77777777" w:rsidR="00D14515" w:rsidRDefault="00D14515" w:rsidP="00D14515">
            <w:pPr>
              <w:jc w:val="center"/>
            </w:pPr>
          </w:p>
        </w:tc>
        <w:tc>
          <w:tcPr>
            <w:tcW w:w="1975" w:type="dxa"/>
            <w:vMerge/>
          </w:tcPr>
          <w:p w14:paraId="2D2EF001" w14:textId="77777777" w:rsidR="00D14515" w:rsidRDefault="00D14515" w:rsidP="00D14515">
            <w:pPr>
              <w:jc w:val="center"/>
            </w:pPr>
          </w:p>
        </w:tc>
        <w:tc>
          <w:tcPr>
            <w:tcW w:w="1582" w:type="dxa"/>
            <w:vMerge/>
          </w:tcPr>
          <w:p w14:paraId="7CBA1A8B" w14:textId="77777777" w:rsidR="00D14515" w:rsidRDefault="00D14515" w:rsidP="00D14515">
            <w:pPr>
              <w:jc w:val="center"/>
            </w:pPr>
          </w:p>
        </w:tc>
        <w:tc>
          <w:tcPr>
            <w:tcW w:w="1582" w:type="dxa"/>
            <w:vMerge/>
          </w:tcPr>
          <w:p w14:paraId="0A9951F1" w14:textId="77777777" w:rsidR="00D14515" w:rsidRDefault="00D14515" w:rsidP="00D14515">
            <w:pPr>
              <w:jc w:val="center"/>
            </w:pPr>
          </w:p>
        </w:tc>
      </w:tr>
    </w:tbl>
    <w:p w14:paraId="0FD67EF9" w14:textId="5EEBF6AD" w:rsidR="000F20E6" w:rsidRDefault="000F20E6" w:rsidP="00D14515">
      <w:pPr>
        <w:jc w:val="center"/>
      </w:pPr>
    </w:p>
    <w:p w14:paraId="1D6334A6" w14:textId="01E78A11" w:rsidR="00D14515" w:rsidRDefault="00D14515" w:rsidP="00D14515">
      <w:pPr>
        <w:jc w:val="center"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3164"/>
        <w:gridCol w:w="3164"/>
        <w:gridCol w:w="1582"/>
        <w:gridCol w:w="1582"/>
        <w:gridCol w:w="1582"/>
        <w:gridCol w:w="1583"/>
      </w:tblGrid>
      <w:tr w:rsidR="008B2A8C" w14:paraId="0F1FBE14" w14:textId="77777777" w:rsidTr="00D70657">
        <w:tc>
          <w:tcPr>
            <w:tcW w:w="1582" w:type="dxa"/>
          </w:tcPr>
          <w:p w14:paraId="5A8AF9B6" w14:textId="1BF2886F" w:rsidR="008B2A8C" w:rsidRPr="00D14515" w:rsidRDefault="008B2A8C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582" w:type="dxa"/>
          </w:tcPr>
          <w:p w14:paraId="209A9D80" w14:textId="1B38D288" w:rsidR="008B2A8C" w:rsidRPr="00D14515" w:rsidRDefault="008B2A8C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40</w:t>
            </w:r>
          </w:p>
        </w:tc>
        <w:tc>
          <w:tcPr>
            <w:tcW w:w="3164" w:type="dxa"/>
            <w:vMerge w:val="restart"/>
          </w:tcPr>
          <w:p w14:paraId="165289C7" w14:textId="77777777" w:rsidR="008B2A8C" w:rsidRDefault="008B2A8C" w:rsidP="00D14515">
            <w:pPr>
              <w:jc w:val="center"/>
            </w:pPr>
          </w:p>
        </w:tc>
        <w:tc>
          <w:tcPr>
            <w:tcW w:w="3164" w:type="dxa"/>
            <w:vMerge w:val="restart"/>
          </w:tcPr>
          <w:p w14:paraId="753665C8" w14:textId="77777777" w:rsidR="008B2A8C" w:rsidRDefault="008B2A8C" w:rsidP="00D14515">
            <w:pPr>
              <w:jc w:val="center"/>
            </w:pPr>
          </w:p>
        </w:tc>
        <w:tc>
          <w:tcPr>
            <w:tcW w:w="1582" w:type="dxa"/>
          </w:tcPr>
          <w:p w14:paraId="42EB933B" w14:textId="21D5C7B9" w:rsidR="008B2A8C" w:rsidRPr="008B2A8C" w:rsidRDefault="008B2A8C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15,504</w:t>
            </w:r>
          </w:p>
        </w:tc>
        <w:tc>
          <w:tcPr>
            <w:tcW w:w="1582" w:type="dxa"/>
          </w:tcPr>
          <w:p w14:paraId="627C15B9" w14:textId="3D9A44A8" w:rsidR="008B2A8C" w:rsidRPr="00331E88" w:rsidRDefault="00331E88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582" w:type="dxa"/>
          </w:tcPr>
          <w:p w14:paraId="4D5A4B80" w14:textId="7F9E7039" w:rsidR="008B2A8C" w:rsidRPr="00331E88" w:rsidRDefault="00331E88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1,015,504</w:t>
            </w:r>
          </w:p>
        </w:tc>
        <w:tc>
          <w:tcPr>
            <w:tcW w:w="1583" w:type="dxa"/>
          </w:tcPr>
          <w:p w14:paraId="1C0F398E" w14:textId="77777777" w:rsidR="008B2A8C" w:rsidRDefault="008B2A8C" w:rsidP="00331E88">
            <w:pPr>
              <w:jc w:val="right"/>
            </w:pPr>
          </w:p>
        </w:tc>
      </w:tr>
      <w:tr w:rsidR="008B2A8C" w14:paraId="2F189BFE" w14:textId="77777777" w:rsidTr="00D70657">
        <w:tc>
          <w:tcPr>
            <w:tcW w:w="1582" w:type="dxa"/>
          </w:tcPr>
          <w:p w14:paraId="4FCBAF4D" w14:textId="48968403" w:rsidR="008B2A8C" w:rsidRPr="00D14515" w:rsidRDefault="008B2A8C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1582" w:type="dxa"/>
          </w:tcPr>
          <w:p w14:paraId="5410F2FD" w14:textId="607B6E24" w:rsidR="008B2A8C" w:rsidRPr="00D14515" w:rsidRDefault="008B2A8C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3164" w:type="dxa"/>
            <w:vMerge/>
          </w:tcPr>
          <w:p w14:paraId="1A86CDC4" w14:textId="77777777" w:rsidR="008B2A8C" w:rsidRDefault="008B2A8C" w:rsidP="00D14515">
            <w:pPr>
              <w:jc w:val="center"/>
            </w:pPr>
          </w:p>
        </w:tc>
        <w:tc>
          <w:tcPr>
            <w:tcW w:w="3164" w:type="dxa"/>
            <w:vMerge/>
          </w:tcPr>
          <w:p w14:paraId="057096B2" w14:textId="77777777" w:rsidR="008B2A8C" w:rsidRDefault="008B2A8C" w:rsidP="00D14515">
            <w:pPr>
              <w:jc w:val="center"/>
            </w:pPr>
          </w:p>
        </w:tc>
        <w:tc>
          <w:tcPr>
            <w:tcW w:w="1582" w:type="dxa"/>
          </w:tcPr>
          <w:p w14:paraId="4B51DF57" w14:textId="69CCD3E4" w:rsidR="008B2A8C" w:rsidRPr="008B2A8C" w:rsidRDefault="008B2A8C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295,741</w:t>
            </w:r>
          </w:p>
        </w:tc>
        <w:tc>
          <w:tcPr>
            <w:tcW w:w="1582" w:type="dxa"/>
          </w:tcPr>
          <w:p w14:paraId="1EF1DAAF" w14:textId="6FDCA1A0" w:rsidR="008B2A8C" w:rsidRPr="00331E88" w:rsidRDefault="00331E88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203,960</w:t>
            </w:r>
          </w:p>
        </w:tc>
        <w:tc>
          <w:tcPr>
            <w:tcW w:w="1582" w:type="dxa"/>
          </w:tcPr>
          <w:p w14:paraId="3F5F2964" w14:textId="39D5A76D" w:rsidR="008B2A8C" w:rsidRPr="00331E88" w:rsidRDefault="00331E88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1,295,741</w:t>
            </w:r>
          </w:p>
        </w:tc>
        <w:tc>
          <w:tcPr>
            <w:tcW w:w="1583" w:type="dxa"/>
          </w:tcPr>
          <w:p w14:paraId="40C3B58C" w14:textId="77777777" w:rsidR="008B2A8C" w:rsidRDefault="008B2A8C" w:rsidP="00331E88">
            <w:pPr>
              <w:jc w:val="right"/>
            </w:pPr>
          </w:p>
        </w:tc>
      </w:tr>
      <w:tr w:rsidR="008B2A8C" w14:paraId="6CED6ED5" w14:textId="77777777" w:rsidTr="00D70657">
        <w:tc>
          <w:tcPr>
            <w:tcW w:w="1582" w:type="dxa"/>
          </w:tcPr>
          <w:p w14:paraId="5E253AD6" w14:textId="0458C055" w:rsidR="008B2A8C" w:rsidRPr="00D14515" w:rsidRDefault="008B2A8C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  <w:tc>
          <w:tcPr>
            <w:tcW w:w="1582" w:type="dxa"/>
          </w:tcPr>
          <w:p w14:paraId="554EFC3B" w14:textId="4FA47335" w:rsidR="008B2A8C" w:rsidRPr="00D14515" w:rsidRDefault="008B2A8C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60</w:t>
            </w:r>
          </w:p>
        </w:tc>
        <w:tc>
          <w:tcPr>
            <w:tcW w:w="3164" w:type="dxa"/>
            <w:vMerge/>
          </w:tcPr>
          <w:p w14:paraId="7C4835D4" w14:textId="77777777" w:rsidR="008B2A8C" w:rsidRDefault="008B2A8C" w:rsidP="00D14515">
            <w:pPr>
              <w:jc w:val="center"/>
            </w:pPr>
          </w:p>
        </w:tc>
        <w:tc>
          <w:tcPr>
            <w:tcW w:w="3164" w:type="dxa"/>
            <w:vMerge/>
          </w:tcPr>
          <w:p w14:paraId="0BA923DB" w14:textId="77777777" w:rsidR="008B2A8C" w:rsidRDefault="008B2A8C" w:rsidP="00D14515">
            <w:pPr>
              <w:jc w:val="center"/>
            </w:pPr>
          </w:p>
        </w:tc>
        <w:tc>
          <w:tcPr>
            <w:tcW w:w="1582" w:type="dxa"/>
          </w:tcPr>
          <w:p w14:paraId="72D12F72" w14:textId="6C5AD502" w:rsidR="008B2A8C" w:rsidRPr="008B2A8C" w:rsidRDefault="008B2A8C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997,464</w:t>
            </w:r>
          </w:p>
        </w:tc>
        <w:tc>
          <w:tcPr>
            <w:tcW w:w="1582" w:type="dxa"/>
          </w:tcPr>
          <w:p w14:paraId="5E160CAB" w14:textId="30F5DB63" w:rsidR="008B2A8C" w:rsidRPr="00331E88" w:rsidRDefault="00331E88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755,903</w:t>
            </w:r>
          </w:p>
        </w:tc>
        <w:tc>
          <w:tcPr>
            <w:tcW w:w="1582" w:type="dxa"/>
          </w:tcPr>
          <w:p w14:paraId="0EF0D776" w14:textId="2D6D1384" w:rsidR="008B2A8C" w:rsidRPr="00331E88" w:rsidRDefault="00331E88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1,997,464</w:t>
            </w:r>
          </w:p>
        </w:tc>
        <w:tc>
          <w:tcPr>
            <w:tcW w:w="1583" w:type="dxa"/>
          </w:tcPr>
          <w:p w14:paraId="48868D74" w14:textId="77777777" w:rsidR="008B2A8C" w:rsidRDefault="008B2A8C" w:rsidP="00331E88">
            <w:pPr>
              <w:jc w:val="right"/>
            </w:pPr>
          </w:p>
        </w:tc>
      </w:tr>
      <w:tr w:rsidR="008B2A8C" w14:paraId="3816066A" w14:textId="77777777" w:rsidTr="00D70657">
        <w:tc>
          <w:tcPr>
            <w:tcW w:w="1582" w:type="dxa"/>
          </w:tcPr>
          <w:p w14:paraId="6BC1DD75" w14:textId="68C8CBD7" w:rsidR="008B2A8C" w:rsidRPr="00D14515" w:rsidRDefault="008B2A8C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</w:t>
            </w:r>
          </w:p>
        </w:tc>
        <w:tc>
          <w:tcPr>
            <w:tcW w:w="1582" w:type="dxa"/>
          </w:tcPr>
          <w:p w14:paraId="0759C9EB" w14:textId="7A7DD005" w:rsidR="008B2A8C" w:rsidRPr="00D14515" w:rsidRDefault="008B2A8C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70</w:t>
            </w:r>
          </w:p>
        </w:tc>
        <w:tc>
          <w:tcPr>
            <w:tcW w:w="3164" w:type="dxa"/>
            <w:vMerge/>
          </w:tcPr>
          <w:p w14:paraId="1D9FB03B" w14:textId="77777777" w:rsidR="008B2A8C" w:rsidRDefault="008B2A8C" w:rsidP="00D14515">
            <w:pPr>
              <w:jc w:val="center"/>
            </w:pPr>
          </w:p>
        </w:tc>
        <w:tc>
          <w:tcPr>
            <w:tcW w:w="3164" w:type="dxa"/>
            <w:vMerge/>
          </w:tcPr>
          <w:p w14:paraId="1F1D284C" w14:textId="77777777" w:rsidR="008B2A8C" w:rsidRDefault="008B2A8C" w:rsidP="00D14515">
            <w:pPr>
              <w:jc w:val="center"/>
            </w:pPr>
          </w:p>
        </w:tc>
        <w:tc>
          <w:tcPr>
            <w:tcW w:w="1582" w:type="dxa"/>
          </w:tcPr>
          <w:p w14:paraId="3C9FAEAC" w14:textId="74F66BAE" w:rsidR="008B2A8C" w:rsidRPr="008B2A8C" w:rsidRDefault="008B2A8C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2,534,572</w:t>
            </w:r>
          </w:p>
        </w:tc>
        <w:tc>
          <w:tcPr>
            <w:tcW w:w="1582" w:type="dxa"/>
          </w:tcPr>
          <w:p w14:paraId="54FCC5C3" w14:textId="7E4DC28A" w:rsidR="008B2A8C" w:rsidRPr="00331E88" w:rsidRDefault="00331E88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2,039,428</w:t>
            </w:r>
          </w:p>
        </w:tc>
        <w:tc>
          <w:tcPr>
            <w:tcW w:w="1582" w:type="dxa"/>
          </w:tcPr>
          <w:p w14:paraId="003BBC69" w14:textId="7FEFF8C1" w:rsidR="008B2A8C" w:rsidRPr="00331E88" w:rsidRDefault="00331E88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3,534,572</w:t>
            </w:r>
          </w:p>
        </w:tc>
        <w:tc>
          <w:tcPr>
            <w:tcW w:w="1583" w:type="dxa"/>
          </w:tcPr>
          <w:p w14:paraId="0EB7B135" w14:textId="77777777" w:rsidR="008B2A8C" w:rsidRDefault="008B2A8C" w:rsidP="00331E88">
            <w:pPr>
              <w:jc w:val="right"/>
            </w:pPr>
          </w:p>
        </w:tc>
      </w:tr>
      <w:tr w:rsidR="008B2A8C" w14:paraId="56FE3535" w14:textId="77777777" w:rsidTr="00D70657">
        <w:tc>
          <w:tcPr>
            <w:tcW w:w="1582" w:type="dxa"/>
          </w:tcPr>
          <w:p w14:paraId="4000CF48" w14:textId="03C920C6" w:rsidR="008B2A8C" w:rsidRPr="00D14515" w:rsidRDefault="008B2A8C" w:rsidP="00D145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41*</w:t>
            </w:r>
          </w:p>
        </w:tc>
        <w:tc>
          <w:tcPr>
            <w:tcW w:w="1582" w:type="dxa"/>
          </w:tcPr>
          <w:p w14:paraId="7A1CC0BD" w14:textId="47A2460E" w:rsidR="008B2A8C" w:rsidRDefault="008B2A8C" w:rsidP="00D14515">
            <w:pPr>
              <w:jc w:val="center"/>
            </w:pPr>
            <w:r>
              <w:rPr>
                <w:lang w:val="id-ID"/>
              </w:rPr>
              <w:t>80</w:t>
            </w:r>
          </w:p>
        </w:tc>
        <w:tc>
          <w:tcPr>
            <w:tcW w:w="3164" w:type="dxa"/>
            <w:vMerge/>
          </w:tcPr>
          <w:p w14:paraId="74C3C4A2" w14:textId="77777777" w:rsidR="008B2A8C" w:rsidRDefault="008B2A8C" w:rsidP="00D14515">
            <w:pPr>
              <w:jc w:val="center"/>
            </w:pPr>
          </w:p>
        </w:tc>
        <w:tc>
          <w:tcPr>
            <w:tcW w:w="3164" w:type="dxa"/>
            <w:vMerge/>
          </w:tcPr>
          <w:p w14:paraId="716CFB2D" w14:textId="77777777" w:rsidR="008B2A8C" w:rsidRDefault="008B2A8C" w:rsidP="00D14515">
            <w:pPr>
              <w:jc w:val="center"/>
            </w:pPr>
          </w:p>
        </w:tc>
        <w:tc>
          <w:tcPr>
            <w:tcW w:w="1582" w:type="dxa"/>
          </w:tcPr>
          <w:p w14:paraId="7CECF411" w14:textId="5958C569" w:rsidR="008B2A8C" w:rsidRPr="00331E88" w:rsidRDefault="00331E88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8,365,068</w:t>
            </w:r>
          </w:p>
        </w:tc>
        <w:tc>
          <w:tcPr>
            <w:tcW w:w="1582" w:type="dxa"/>
          </w:tcPr>
          <w:p w14:paraId="295C20CB" w14:textId="2F72CC34" w:rsidR="008B2A8C" w:rsidRPr="00331E88" w:rsidRDefault="00331E88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5,568,306</w:t>
            </w:r>
          </w:p>
        </w:tc>
        <w:tc>
          <w:tcPr>
            <w:tcW w:w="1582" w:type="dxa"/>
          </w:tcPr>
          <w:p w14:paraId="4E62E5E2" w14:textId="767B6352" w:rsidR="008B2A8C" w:rsidRPr="00331E88" w:rsidRDefault="00331E88" w:rsidP="00331E88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8,365,068</w:t>
            </w:r>
          </w:p>
        </w:tc>
        <w:tc>
          <w:tcPr>
            <w:tcW w:w="1583" w:type="dxa"/>
          </w:tcPr>
          <w:p w14:paraId="4319FCA6" w14:textId="77777777" w:rsidR="008B2A8C" w:rsidRDefault="008B2A8C" w:rsidP="00331E88">
            <w:pPr>
              <w:jc w:val="right"/>
            </w:pPr>
          </w:p>
        </w:tc>
      </w:tr>
    </w:tbl>
    <w:p w14:paraId="2AA865C6" w14:textId="36BC551F" w:rsidR="00EC7F74" w:rsidRDefault="00EC7F74" w:rsidP="00D14515">
      <w:pPr>
        <w:jc w:val="center"/>
      </w:pPr>
    </w:p>
    <w:p w14:paraId="721A6365" w14:textId="77777777" w:rsidR="00EC7F74" w:rsidRDefault="00EC7F74">
      <w:r>
        <w:br w:type="page"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757"/>
        <w:gridCol w:w="1758"/>
        <w:gridCol w:w="1758"/>
        <w:gridCol w:w="1758"/>
        <w:gridCol w:w="1758"/>
        <w:gridCol w:w="1758"/>
        <w:gridCol w:w="1758"/>
        <w:gridCol w:w="1758"/>
        <w:gridCol w:w="1758"/>
      </w:tblGrid>
      <w:tr w:rsidR="00EC7F74" w14:paraId="2D21F8FC" w14:textId="77777777" w:rsidTr="001F5920">
        <w:tc>
          <w:tcPr>
            <w:tcW w:w="15821" w:type="dxa"/>
            <w:gridSpan w:val="9"/>
            <w:tcBorders>
              <w:top w:val="nil"/>
              <w:left w:val="nil"/>
              <w:right w:val="nil"/>
            </w:tcBorders>
          </w:tcPr>
          <w:p w14:paraId="41FFC17B" w14:textId="77777777" w:rsidR="00EC7F74" w:rsidRDefault="00EC7F74" w:rsidP="00073F03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Tabel : </w:t>
            </w:r>
            <w:proofErr w:type="spellStart"/>
            <w:r>
              <w:rPr>
                <w:lang w:val="id-ID"/>
              </w:rPr>
              <w:t>Khusni</w:t>
            </w:r>
            <w:proofErr w:type="spellEnd"/>
            <w:r>
              <w:rPr>
                <w:lang w:val="id-ID"/>
              </w:rPr>
              <w:t xml:space="preserve"> Ridho</w:t>
            </w:r>
          </w:p>
          <w:p w14:paraId="3C291AF9" w14:textId="77777777" w:rsidR="000A630B" w:rsidRDefault="000A630B" w:rsidP="00073F03">
            <w:pPr>
              <w:rPr>
                <w:lang w:val="id-ID"/>
              </w:rPr>
            </w:pPr>
          </w:p>
          <w:p w14:paraId="68FF218A" w14:textId="77777777" w:rsidR="000A630B" w:rsidRDefault="000A630B" w:rsidP="00073F03">
            <w:pPr>
              <w:rPr>
                <w:lang w:val="id-ID"/>
              </w:rPr>
            </w:pPr>
          </w:p>
          <w:p w14:paraId="5C4308AD" w14:textId="77777777" w:rsidR="000A630B" w:rsidRDefault="000A630B" w:rsidP="00073F03">
            <w:pPr>
              <w:rPr>
                <w:lang w:val="id-ID"/>
              </w:rPr>
            </w:pPr>
          </w:p>
          <w:p w14:paraId="19FA29CA" w14:textId="1EB68CC4" w:rsidR="000A630B" w:rsidRDefault="000A630B" w:rsidP="00073F03">
            <w:pPr>
              <w:rPr>
                <w:lang w:val="id-ID"/>
              </w:rPr>
            </w:pPr>
          </w:p>
        </w:tc>
      </w:tr>
      <w:tr w:rsidR="004318C1" w14:paraId="64E88270" w14:textId="77777777" w:rsidTr="001F5920">
        <w:tc>
          <w:tcPr>
            <w:tcW w:w="1757" w:type="dxa"/>
            <w:vMerge w:val="restart"/>
            <w:textDirection w:val="btLr"/>
          </w:tcPr>
          <w:p w14:paraId="0A99BD4D" w14:textId="08B0B201" w:rsidR="004318C1" w:rsidRDefault="004318C1" w:rsidP="001F5920">
            <w:pPr>
              <w:ind w:left="113" w:right="113"/>
              <w:rPr>
                <w:lang w:val="id-ID"/>
              </w:rPr>
            </w:pPr>
            <w:r>
              <w:rPr>
                <w:lang w:val="id-ID"/>
              </w:rPr>
              <w:t>Akhir Tahun Ke-</w:t>
            </w:r>
          </w:p>
        </w:tc>
        <w:tc>
          <w:tcPr>
            <w:tcW w:w="1758" w:type="dxa"/>
            <w:vMerge w:val="restart"/>
            <w:textDirection w:val="btLr"/>
          </w:tcPr>
          <w:p w14:paraId="46FFEA45" w14:textId="2031FAAC" w:rsidR="004318C1" w:rsidRDefault="004318C1" w:rsidP="001F5920">
            <w:pPr>
              <w:ind w:left="113" w:right="113"/>
              <w:rPr>
                <w:lang w:val="id-ID"/>
              </w:rPr>
            </w:pPr>
            <w:r>
              <w:rPr>
                <w:lang w:val="id-ID"/>
              </w:rPr>
              <w:t>Usia (Tahun)</w:t>
            </w:r>
          </w:p>
        </w:tc>
        <w:tc>
          <w:tcPr>
            <w:tcW w:w="5274" w:type="dxa"/>
            <w:gridSpan w:val="3"/>
          </w:tcPr>
          <w:p w14:paraId="22338E31" w14:textId="11CC8A8D" w:rsidR="004318C1" w:rsidRDefault="004318C1" w:rsidP="00EC7F74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Rigkasan</w:t>
            </w:r>
            <w:proofErr w:type="spellEnd"/>
            <w:r>
              <w:rPr>
                <w:lang w:val="id-ID"/>
              </w:rPr>
              <w:t xml:space="preserve"> Transaksi</w:t>
            </w:r>
          </w:p>
        </w:tc>
        <w:tc>
          <w:tcPr>
            <w:tcW w:w="3516" w:type="dxa"/>
            <w:gridSpan w:val="2"/>
          </w:tcPr>
          <w:p w14:paraId="470A15B3" w14:textId="77777777" w:rsidR="004318C1" w:rsidRDefault="004318C1" w:rsidP="00EC7F74">
            <w:pPr>
              <w:rPr>
                <w:lang w:val="id-ID"/>
              </w:rPr>
            </w:pPr>
          </w:p>
        </w:tc>
        <w:tc>
          <w:tcPr>
            <w:tcW w:w="3516" w:type="dxa"/>
            <w:gridSpan w:val="2"/>
          </w:tcPr>
          <w:p w14:paraId="3DAB04EB" w14:textId="77777777" w:rsidR="004318C1" w:rsidRDefault="004318C1" w:rsidP="00EC7F74">
            <w:pPr>
              <w:rPr>
                <w:lang w:val="id-ID"/>
              </w:rPr>
            </w:pPr>
          </w:p>
        </w:tc>
      </w:tr>
      <w:tr w:rsidR="004318C1" w14:paraId="04B92A21" w14:textId="77777777" w:rsidTr="004318C1">
        <w:trPr>
          <w:trHeight w:val="585"/>
        </w:trPr>
        <w:tc>
          <w:tcPr>
            <w:tcW w:w="1757" w:type="dxa"/>
            <w:vMerge/>
          </w:tcPr>
          <w:p w14:paraId="46E0DF13" w14:textId="77777777" w:rsidR="004318C1" w:rsidRDefault="004318C1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/>
          </w:tcPr>
          <w:p w14:paraId="3BDAB451" w14:textId="77777777" w:rsidR="004318C1" w:rsidRDefault="004318C1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50446E27" w14:textId="22227E56" w:rsidR="004318C1" w:rsidRDefault="004318C1" w:rsidP="00EC7F74">
            <w:pPr>
              <w:rPr>
                <w:lang w:val="id-ID"/>
              </w:rPr>
            </w:pPr>
            <w:r>
              <w:rPr>
                <w:lang w:val="id-ID"/>
              </w:rPr>
              <w:t xml:space="preserve">Investasi Pada </w:t>
            </w:r>
            <w:proofErr w:type="spellStart"/>
            <w:r>
              <w:rPr>
                <w:lang w:val="id-ID"/>
              </w:rPr>
              <w:t>Reksadana</w:t>
            </w:r>
            <w:proofErr w:type="spellEnd"/>
            <w:r>
              <w:rPr>
                <w:lang w:val="id-ID"/>
              </w:rPr>
              <w:t xml:space="preserve"> (Awal</w:t>
            </w:r>
          </w:p>
        </w:tc>
        <w:tc>
          <w:tcPr>
            <w:tcW w:w="1758" w:type="dxa"/>
          </w:tcPr>
          <w:p w14:paraId="6C42A921" w14:textId="0A9599AF" w:rsidR="004318C1" w:rsidRDefault="004318C1" w:rsidP="00EC7F74">
            <w:pPr>
              <w:rPr>
                <w:lang w:val="id-ID"/>
              </w:rPr>
            </w:pPr>
            <w:r>
              <w:rPr>
                <w:lang w:val="id-ID"/>
              </w:rPr>
              <w:t xml:space="preserve">Pembayaran Premi Asuransi </w:t>
            </w:r>
          </w:p>
        </w:tc>
        <w:tc>
          <w:tcPr>
            <w:tcW w:w="1758" w:type="dxa"/>
            <w:vMerge w:val="restart"/>
          </w:tcPr>
          <w:p w14:paraId="545F4475" w14:textId="77777777" w:rsidR="004318C1" w:rsidRDefault="004318C1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 w:val="restart"/>
          </w:tcPr>
          <w:p w14:paraId="65D224E1" w14:textId="77777777" w:rsidR="004318C1" w:rsidRDefault="004318C1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 w:val="restart"/>
          </w:tcPr>
          <w:p w14:paraId="49DDA68D" w14:textId="77777777" w:rsidR="004318C1" w:rsidRDefault="004318C1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 w:val="restart"/>
          </w:tcPr>
          <w:p w14:paraId="574B4EC1" w14:textId="77777777" w:rsidR="004318C1" w:rsidRDefault="004318C1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 w:val="restart"/>
          </w:tcPr>
          <w:p w14:paraId="7F1932A7" w14:textId="77777777" w:rsidR="004318C1" w:rsidRDefault="004318C1" w:rsidP="00EC7F74">
            <w:pPr>
              <w:rPr>
                <w:lang w:val="id-ID"/>
              </w:rPr>
            </w:pPr>
          </w:p>
        </w:tc>
      </w:tr>
      <w:tr w:rsidR="004318C1" w14:paraId="643E29DA" w14:textId="77777777" w:rsidTr="007F3230">
        <w:trPr>
          <w:trHeight w:val="206"/>
        </w:trPr>
        <w:tc>
          <w:tcPr>
            <w:tcW w:w="1757" w:type="dxa"/>
            <w:vMerge/>
          </w:tcPr>
          <w:p w14:paraId="06470EB9" w14:textId="77777777" w:rsidR="004318C1" w:rsidRDefault="004318C1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/>
          </w:tcPr>
          <w:p w14:paraId="6F0C8DFF" w14:textId="77777777" w:rsidR="004318C1" w:rsidRDefault="004318C1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4FB068B6" w14:textId="77777777" w:rsidR="004318C1" w:rsidRDefault="004318C1" w:rsidP="00EC7F74">
            <w:pPr>
              <w:rPr>
                <w:lang w:val="id-ID"/>
              </w:rPr>
            </w:pPr>
            <w:r>
              <w:rPr>
                <w:lang w:val="id-ID"/>
              </w:rPr>
              <w:t xml:space="preserve"> Tahun)</w:t>
            </w:r>
          </w:p>
        </w:tc>
        <w:tc>
          <w:tcPr>
            <w:tcW w:w="1758" w:type="dxa"/>
          </w:tcPr>
          <w:p w14:paraId="3DADED34" w14:textId="77777777" w:rsidR="004318C1" w:rsidRDefault="004318C1" w:rsidP="00EC7F74">
            <w:pPr>
              <w:rPr>
                <w:lang w:val="id-ID"/>
              </w:rPr>
            </w:pPr>
            <w:r>
              <w:rPr>
                <w:lang w:val="id-ID"/>
              </w:rPr>
              <w:t>Jiwa Jenis YRT</w:t>
            </w:r>
          </w:p>
        </w:tc>
        <w:tc>
          <w:tcPr>
            <w:tcW w:w="1758" w:type="dxa"/>
            <w:vMerge/>
          </w:tcPr>
          <w:p w14:paraId="5471AA9F" w14:textId="77777777" w:rsidR="004318C1" w:rsidRDefault="004318C1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/>
          </w:tcPr>
          <w:p w14:paraId="27AB8196" w14:textId="77777777" w:rsidR="004318C1" w:rsidRDefault="004318C1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/>
          </w:tcPr>
          <w:p w14:paraId="79971993" w14:textId="77777777" w:rsidR="004318C1" w:rsidRDefault="004318C1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/>
          </w:tcPr>
          <w:p w14:paraId="34BD248C" w14:textId="77777777" w:rsidR="004318C1" w:rsidRDefault="004318C1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/>
          </w:tcPr>
          <w:p w14:paraId="572FEA59" w14:textId="77777777" w:rsidR="004318C1" w:rsidRDefault="004318C1" w:rsidP="00EC7F74">
            <w:pPr>
              <w:rPr>
                <w:lang w:val="id-ID"/>
              </w:rPr>
            </w:pPr>
          </w:p>
        </w:tc>
      </w:tr>
      <w:tr w:rsidR="00EC7F74" w14:paraId="22302BAE" w14:textId="77777777" w:rsidTr="00132762">
        <w:tc>
          <w:tcPr>
            <w:tcW w:w="15821" w:type="dxa"/>
            <w:gridSpan w:val="9"/>
          </w:tcPr>
          <w:p w14:paraId="1E2F933C" w14:textId="77777777" w:rsidR="00EC7F74" w:rsidRDefault="00EC7F74" w:rsidP="00EC7F74">
            <w:pPr>
              <w:rPr>
                <w:lang w:val="id-ID"/>
              </w:rPr>
            </w:pPr>
          </w:p>
        </w:tc>
      </w:tr>
      <w:tr w:rsidR="00EC7F74" w14:paraId="27A28A5A" w14:textId="77777777" w:rsidTr="00DC463B">
        <w:tc>
          <w:tcPr>
            <w:tcW w:w="1757" w:type="dxa"/>
          </w:tcPr>
          <w:p w14:paraId="2D08859C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3AFA6B84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3516" w:type="dxa"/>
            <w:gridSpan w:val="2"/>
            <w:vMerge w:val="restart"/>
          </w:tcPr>
          <w:p w14:paraId="53D62E6A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 w:val="restart"/>
          </w:tcPr>
          <w:p w14:paraId="5ABF8693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009AAF17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493BB83B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13179617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0AE5A974" w14:textId="77777777" w:rsidR="00EC7F74" w:rsidRDefault="00EC7F74" w:rsidP="00EC7F74">
            <w:pPr>
              <w:rPr>
                <w:lang w:val="id-ID"/>
              </w:rPr>
            </w:pPr>
          </w:p>
        </w:tc>
      </w:tr>
      <w:tr w:rsidR="00EC7F74" w14:paraId="36C6F31D" w14:textId="77777777" w:rsidTr="00DC463B">
        <w:tc>
          <w:tcPr>
            <w:tcW w:w="1757" w:type="dxa"/>
          </w:tcPr>
          <w:p w14:paraId="21A275EA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709255F7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3516" w:type="dxa"/>
            <w:gridSpan w:val="2"/>
            <w:vMerge/>
          </w:tcPr>
          <w:p w14:paraId="3E00A754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/>
          </w:tcPr>
          <w:p w14:paraId="3A20235F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7DF9D5E4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748F789F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3F136213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65A6458C" w14:textId="77777777" w:rsidR="00EC7F74" w:rsidRDefault="00EC7F74" w:rsidP="00EC7F74">
            <w:pPr>
              <w:rPr>
                <w:lang w:val="id-ID"/>
              </w:rPr>
            </w:pPr>
          </w:p>
        </w:tc>
      </w:tr>
      <w:tr w:rsidR="00EC7F74" w14:paraId="606FA65A" w14:textId="77777777" w:rsidTr="00DC463B">
        <w:tc>
          <w:tcPr>
            <w:tcW w:w="1757" w:type="dxa"/>
          </w:tcPr>
          <w:p w14:paraId="09695E8E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2A5D17D9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3516" w:type="dxa"/>
            <w:gridSpan w:val="2"/>
            <w:vMerge/>
          </w:tcPr>
          <w:p w14:paraId="597771E2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/>
          </w:tcPr>
          <w:p w14:paraId="5658D7F9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29624260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39992B53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441FEFCF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183FBE2E" w14:textId="77777777" w:rsidR="00EC7F74" w:rsidRDefault="00EC7F74" w:rsidP="00EC7F74">
            <w:pPr>
              <w:rPr>
                <w:lang w:val="id-ID"/>
              </w:rPr>
            </w:pPr>
          </w:p>
        </w:tc>
      </w:tr>
      <w:tr w:rsidR="00EC7F74" w14:paraId="5193596F" w14:textId="77777777" w:rsidTr="00DC463B">
        <w:tc>
          <w:tcPr>
            <w:tcW w:w="1757" w:type="dxa"/>
          </w:tcPr>
          <w:p w14:paraId="364DBB04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5F0C46A4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3516" w:type="dxa"/>
            <w:gridSpan w:val="2"/>
            <w:vMerge/>
          </w:tcPr>
          <w:p w14:paraId="7495771A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/>
          </w:tcPr>
          <w:p w14:paraId="2507243F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1E064BD9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729877D4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5E3A0277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727D7235" w14:textId="77777777" w:rsidR="00EC7F74" w:rsidRDefault="00EC7F74" w:rsidP="00EC7F74">
            <w:pPr>
              <w:rPr>
                <w:lang w:val="id-ID"/>
              </w:rPr>
            </w:pPr>
          </w:p>
        </w:tc>
      </w:tr>
      <w:tr w:rsidR="00EC7F74" w14:paraId="06925108" w14:textId="77777777" w:rsidTr="00DC463B">
        <w:tc>
          <w:tcPr>
            <w:tcW w:w="1757" w:type="dxa"/>
          </w:tcPr>
          <w:p w14:paraId="1CDACCAC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10EA91B1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3516" w:type="dxa"/>
            <w:gridSpan w:val="2"/>
            <w:vMerge/>
          </w:tcPr>
          <w:p w14:paraId="71975540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  <w:vMerge/>
          </w:tcPr>
          <w:p w14:paraId="55AE7DD9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221EC294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111B6BF4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64092E5B" w14:textId="77777777" w:rsidR="00EC7F74" w:rsidRDefault="00EC7F74" w:rsidP="00EC7F74">
            <w:pPr>
              <w:rPr>
                <w:lang w:val="id-ID"/>
              </w:rPr>
            </w:pPr>
          </w:p>
        </w:tc>
        <w:tc>
          <w:tcPr>
            <w:tcW w:w="1758" w:type="dxa"/>
          </w:tcPr>
          <w:p w14:paraId="4F44342C" w14:textId="77777777" w:rsidR="00EC7F74" w:rsidRDefault="00EC7F74" w:rsidP="00EC7F74">
            <w:pPr>
              <w:rPr>
                <w:lang w:val="id-ID"/>
              </w:rPr>
            </w:pPr>
          </w:p>
        </w:tc>
      </w:tr>
    </w:tbl>
    <w:p w14:paraId="32B722BC" w14:textId="70FDD586" w:rsidR="00D14515" w:rsidRDefault="00D14515" w:rsidP="00EC7F74">
      <w:pPr>
        <w:rPr>
          <w:lang w:val="id-ID"/>
        </w:rPr>
      </w:pPr>
    </w:p>
    <w:p w14:paraId="54F568D8" w14:textId="65C40759" w:rsidR="004318C1" w:rsidRDefault="004318C1" w:rsidP="00EC7F74">
      <w:pPr>
        <w:rPr>
          <w:lang w:val="id-ID"/>
        </w:rPr>
      </w:pPr>
    </w:p>
    <w:p w14:paraId="2C5ADC37" w14:textId="34BEFFA0" w:rsidR="004318C1" w:rsidRDefault="004318C1" w:rsidP="00EC7F74">
      <w:pPr>
        <w:rPr>
          <w:lang w:val="id-ID"/>
        </w:rPr>
      </w:pPr>
    </w:p>
    <w:p w14:paraId="1E616835" w14:textId="5250DF2C" w:rsidR="004318C1" w:rsidRPr="00EC7F74" w:rsidRDefault="004318C1" w:rsidP="00EC7F74">
      <w:pPr>
        <w:rPr>
          <w:lang w:val="id-ID"/>
        </w:rPr>
      </w:pPr>
    </w:p>
    <w:sectPr w:rsidR="004318C1" w:rsidRPr="00EC7F74" w:rsidSect="006F6074">
      <w:pgSz w:w="18711" w:h="1219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FC"/>
    <w:rsid w:val="000A630B"/>
    <w:rsid w:val="000F20E6"/>
    <w:rsid w:val="001012B2"/>
    <w:rsid w:val="001930E9"/>
    <w:rsid w:val="001F5920"/>
    <w:rsid w:val="00234657"/>
    <w:rsid w:val="00331E88"/>
    <w:rsid w:val="003D7DFC"/>
    <w:rsid w:val="004318C1"/>
    <w:rsid w:val="00592283"/>
    <w:rsid w:val="006F6074"/>
    <w:rsid w:val="00766B9D"/>
    <w:rsid w:val="00766C02"/>
    <w:rsid w:val="00813701"/>
    <w:rsid w:val="008222CE"/>
    <w:rsid w:val="008703B2"/>
    <w:rsid w:val="008B2A8C"/>
    <w:rsid w:val="008D2115"/>
    <w:rsid w:val="0097542C"/>
    <w:rsid w:val="00A21303"/>
    <w:rsid w:val="00A81A3F"/>
    <w:rsid w:val="00D14515"/>
    <w:rsid w:val="00D61321"/>
    <w:rsid w:val="00D675E2"/>
    <w:rsid w:val="00E30AE6"/>
    <w:rsid w:val="00EC7F7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D6B0"/>
  <w15:chartTrackingRefBased/>
  <w15:docId w15:val="{C8FABAC2-C6F1-4894-B931-A9BB93C6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table" w:styleId="KisiTabel">
    <w:name w:val="Table Grid"/>
    <w:basedOn w:val="TabelNormal"/>
    <w:uiPriority w:val="39"/>
    <w:rsid w:val="000F2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16</cp:revision>
  <dcterms:created xsi:type="dcterms:W3CDTF">2021-06-26T07:10:00Z</dcterms:created>
  <dcterms:modified xsi:type="dcterms:W3CDTF">2021-06-28T08:08:00Z</dcterms:modified>
</cp:coreProperties>
</file>