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4D37" w14:textId="36A37F0C" w:rsidR="008C056A" w:rsidRPr="0040158D" w:rsidRDefault="008C056A" w:rsidP="007B2135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bookmarkStart w:id="0" w:name="_Hlk75614607"/>
      <w:r w:rsidRPr="0040158D">
        <w:rPr>
          <w:rFonts w:ascii="Arial" w:hAnsi="Arial" w:cs="Arial"/>
          <w:b/>
          <w:bCs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7901D0EE" wp14:editId="55B939D7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58D">
        <w:rPr>
          <w:rFonts w:ascii="Arial" w:hAnsi="Arial" w:cs="Arial"/>
          <w:b/>
          <w:bCs/>
          <w:sz w:val="24"/>
          <w:szCs w:val="24"/>
          <w:lang w:val="id-ID"/>
        </w:rPr>
        <w:t>KEMENTRIAN TENAGAKERJA R</w:t>
      </w:r>
      <w:r w:rsidR="008017FC" w:rsidRPr="0040158D">
        <w:rPr>
          <w:rFonts w:ascii="Arial" w:hAnsi="Arial" w:cs="Arial"/>
          <w:b/>
          <w:bCs/>
          <w:sz w:val="24"/>
          <w:szCs w:val="24"/>
          <w:lang w:val="id-ID"/>
        </w:rPr>
        <w:t>.</w:t>
      </w:r>
      <w:r w:rsidRPr="0040158D">
        <w:rPr>
          <w:rFonts w:ascii="Arial" w:hAnsi="Arial" w:cs="Arial"/>
          <w:b/>
          <w:bCs/>
          <w:sz w:val="24"/>
          <w:szCs w:val="24"/>
          <w:lang w:val="id-ID"/>
        </w:rPr>
        <w:t>I</w:t>
      </w:r>
      <w:r w:rsidR="008017FC" w:rsidRPr="0040158D">
        <w:rPr>
          <w:rFonts w:ascii="Arial" w:hAnsi="Arial" w:cs="Arial"/>
          <w:b/>
          <w:bCs/>
          <w:sz w:val="24"/>
          <w:szCs w:val="24"/>
          <w:lang w:val="id-ID"/>
        </w:rPr>
        <w:t>.</w:t>
      </w:r>
    </w:p>
    <w:p w14:paraId="13212678" w14:textId="77777777" w:rsidR="00334C4D" w:rsidRPr="0040158D" w:rsidRDefault="008C056A" w:rsidP="007B2135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DIREKTORAT JENDRAL</w:t>
      </w:r>
    </w:p>
    <w:p w14:paraId="61770A13" w14:textId="259653FF" w:rsidR="008C056A" w:rsidRPr="00813286" w:rsidRDefault="008C056A" w:rsidP="007B2135">
      <w:pPr>
        <w:spacing w:after="0" w:line="240" w:lineRule="auto"/>
        <w:ind w:firstLine="1276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PEMBINAAN PELATIHAN DAN PRODUKTIVITAS</w:t>
      </w:r>
    </w:p>
    <w:p w14:paraId="2ECA659A" w14:textId="4C39CF62" w:rsidR="008C056A" w:rsidRPr="00813286" w:rsidRDefault="008C056A" w:rsidP="007B2135">
      <w:pPr>
        <w:spacing w:after="0" w:line="240" w:lineRule="auto"/>
        <w:ind w:firstLine="1276"/>
        <w:jc w:val="center"/>
        <w:rPr>
          <w:rFonts w:ascii="Arial" w:hAnsi="Arial" w:cs="Arial"/>
          <w:b/>
          <w:bCs/>
          <w:sz w:val="38"/>
          <w:szCs w:val="38"/>
          <w:lang w:val="id-ID"/>
        </w:rPr>
      </w:pPr>
      <w:r w:rsidRPr="00813286">
        <w:rPr>
          <w:rFonts w:ascii="Arial" w:hAnsi="Arial" w:cs="Arial"/>
          <w:b/>
          <w:bCs/>
          <w:sz w:val="44"/>
          <w:szCs w:val="44"/>
          <w:lang w:val="id-ID"/>
        </w:rPr>
        <w:t>BALAI LATIHAN KERJA AMBON</w:t>
      </w:r>
    </w:p>
    <w:p w14:paraId="34D2DA71" w14:textId="68BF0FE8" w:rsidR="008017FC" w:rsidRPr="00813286" w:rsidRDefault="00334C4D" w:rsidP="007B2135">
      <w:pPr>
        <w:spacing w:after="0" w:line="240" w:lineRule="auto"/>
        <w:ind w:firstLine="1276"/>
        <w:jc w:val="center"/>
        <w:rPr>
          <w:rFonts w:ascii="Arial" w:hAnsi="Arial" w:cs="Arial"/>
          <w:lang w:val="id-ID"/>
        </w:rPr>
      </w:pPr>
      <w:proofErr w:type="spellStart"/>
      <w:r w:rsidRPr="00813286">
        <w:rPr>
          <w:rFonts w:ascii="Arial" w:hAnsi="Arial" w:cs="Arial"/>
          <w:lang w:val="id-ID"/>
        </w:rPr>
        <w:t>Jln</w:t>
      </w:r>
      <w:proofErr w:type="spellEnd"/>
      <w:r w:rsidR="008C056A" w:rsidRPr="00813286">
        <w:rPr>
          <w:rFonts w:ascii="Arial" w:hAnsi="Arial" w:cs="Arial"/>
          <w:lang w:val="id-ID"/>
        </w:rPr>
        <w:t xml:space="preserve"> </w:t>
      </w:r>
      <w:r w:rsidRPr="00813286">
        <w:rPr>
          <w:rFonts w:ascii="Arial" w:hAnsi="Arial" w:cs="Arial"/>
          <w:lang w:val="id-ID"/>
        </w:rPr>
        <w:t xml:space="preserve">K. </w:t>
      </w:r>
      <w:proofErr w:type="spellStart"/>
      <w:r w:rsidR="008C056A" w:rsidRPr="00813286">
        <w:rPr>
          <w:rFonts w:ascii="Arial" w:hAnsi="Arial" w:cs="Arial"/>
          <w:lang w:val="id-ID"/>
        </w:rPr>
        <w:t>Satsuitubun</w:t>
      </w:r>
      <w:proofErr w:type="spellEnd"/>
      <w:r w:rsidR="008C056A" w:rsidRPr="00813286">
        <w:rPr>
          <w:rFonts w:ascii="Arial" w:hAnsi="Arial" w:cs="Arial"/>
          <w:lang w:val="id-ID"/>
        </w:rPr>
        <w:t xml:space="preserve"> </w:t>
      </w:r>
      <w:proofErr w:type="spellStart"/>
      <w:r w:rsidR="008C056A" w:rsidRPr="00813286">
        <w:rPr>
          <w:rFonts w:ascii="Arial" w:hAnsi="Arial" w:cs="Arial"/>
          <w:lang w:val="id-ID"/>
        </w:rPr>
        <w:t>No</w:t>
      </w:r>
      <w:proofErr w:type="spellEnd"/>
      <w:r w:rsidR="008C056A" w:rsidRPr="00813286">
        <w:rPr>
          <w:rFonts w:ascii="Arial" w:hAnsi="Arial" w:cs="Arial"/>
          <w:lang w:val="id-ID"/>
        </w:rPr>
        <w:t xml:space="preserve"> 46, </w:t>
      </w:r>
      <w:proofErr w:type="spellStart"/>
      <w:r w:rsidRPr="00813286">
        <w:rPr>
          <w:rFonts w:ascii="Arial" w:hAnsi="Arial" w:cs="Arial"/>
          <w:lang w:val="id-ID"/>
        </w:rPr>
        <w:t>Telp</w:t>
      </w:r>
      <w:proofErr w:type="spellEnd"/>
      <w:r w:rsidRPr="00813286">
        <w:rPr>
          <w:rFonts w:ascii="Arial" w:hAnsi="Arial" w:cs="Arial"/>
          <w:lang w:val="id-ID"/>
        </w:rPr>
        <w:t xml:space="preserve">/Fax. </w:t>
      </w:r>
      <w:r w:rsidR="008C056A" w:rsidRPr="00813286">
        <w:rPr>
          <w:rFonts w:ascii="Arial" w:hAnsi="Arial" w:cs="Arial"/>
          <w:lang w:val="id-ID"/>
        </w:rPr>
        <w:t>(0911) 361893</w:t>
      </w:r>
      <w:r w:rsidRPr="00813286">
        <w:rPr>
          <w:rFonts w:ascii="Arial" w:hAnsi="Arial" w:cs="Arial"/>
          <w:lang w:val="id-ID"/>
        </w:rPr>
        <w:t>- Ambon 97231</w:t>
      </w:r>
    </w:p>
    <w:p w14:paraId="7B6B9D4B" w14:textId="50EF2078" w:rsidR="008D2115" w:rsidRDefault="008D2115" w:rsidP="008C056A">
      <w:pPr>
        <w:pBdr>
          <w:top w:val="thickThinSmallGap" w:sz="24" w:space="1" w:color="auto"/>
        </w:pBdr>
      </w:pPr>
    </w:p>
    <w:bookmarkEnd w:id="0"/>
    <w:p w14:paraId="45009928" w14:textId="48333EB9" w:rsidR="00F26884" w:rsidRPr="00813286" w:rsidRDefault="00813286" w:rsidP="00F26884">
      <w:pPr>
        <w:pBdr>
          <w:top w:val="thickThinSmallGap" w:sz="24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813286">
        <w:rPr>
          <w:rFonts w:ascii="Arial" w:hAnsi="Arial" w:cs="Arial"/>
          <w:b/>
          <w:bCs/>
          <w:sz w:val="26"/>
          <w:szCs w:val="26"/>
          <w:u w:val="single"/>
          <w:lang w:val="id-ID"/>
        </w:rPr>
        <w:t xml:space="preserve">SURAT </w:t>
      </w:r>
      <w:r>
        <w:rPr>
          <w:rFonts w:ascii="Arial" w:hAnsi="Arial" w:cs="Arial"/>
          <w:b/>
          <w:bCs/>
          <w:sz w:val="26"/>
          <w:szCs w:val="26"/>
          <w:u w:val="single"/>
          <w:lang w:val="id-ID"/>
        </w:rPr>
        <w:t>PERINTAH</w:t>
      </w:r>
      <w:r w:rsidR="00F26884" w:rsidRPr="00813286">
        <w:rPr>
          <w:rFonts w:ascii="Arial" w:hAnsi="Arial" w:cs="Arial"/>
          <w:b/>
          <w:bCs/>
          <w:sz w:val="26"/>
          <w:szCs w:val="26"/>
          <w:u w:val="single"/>
          <w:lang w:val="id-ID"/>
        </w:rPr>
        <w:t xml:space="preserve"> TUGAS</w:t>
      </w:r>
    </w:p>
    <w:p w14:paraId="46E7DC37" w14:textId="6C9B105E" w:rsidR="008C056A" w:rsidRDefault="00D26FCE" w:rsidP="00D26FCE">
      <w:pPr>
        <w:pBdr>
          <w:top w:val="thickThinSmallGap" w:sz="24" w:space="1" w:color="auto"/>
        </w:pBd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 w:rsidRPr="00813286">
        <w:rPr>
          <w:rFonts w:ascii="Arial" w:hAnsi="Arial" w:cs="Arial"/>
          <w:sz w:val="24"/>
          <w:szCs w:val="24"/>
          <w:lang w:val="id-ID"/>
        </w:rPr>
        <w:t xml:space="preserve">Nomor : </w:t>
      </w:r>
      <w:proofErr w:type="spellStart"/>
      <w:r w:rsidRPr="00813286">
        <w:rPr>
          <w:rFonts w:ascii="Arial" w:hAnsi="Arial" w:cs="Arial"/>
          <w:sz w:val="24"/>
          <w:szCs w:val="24"/>
          <w:lang w:val="id-ID"/>
        </w:rPr>
        <w:t>Print</w:t>
      </w:r>
      <w:proofErr w:type="spellEnd"/>
      <w:r w:rsidRPr="00813286">
        <w:rPr>
          <w:rFonts w:ascii="Arial" w:hAnsi="Arial" w:cs="Arial"/>
          <w:sz w:val="24"/>
          <w:szCs w:val="24"/>
          <w:lang w:val="id-ID"/>
        </w:rPr>
        <w:t>. 21/BLK-AMB/V/2016</w:t>
      </w:r>
    </w:p>
    <w:p w14:paraId="5CF2CC6D" w14:textId="77777777" w:rsidR="008F293E" w:rsidRPr="00813286" w:rsidRDefault="008F293E" w:rsidP="008F293E">
      <w:pPr>
        <w:pBdr>
          <w:top w:val="thickThinSmallGap" w:sz="24" w:space="1" w:color="auto"/>
        </w:pBdr>
        <w:spacing w:after="0"/>
        <w:rPr>
          <w:rFonts w:ascii="Arial" w:hAnsi="Arial" w:cs="Arial"/>
          <w:sz w:val="24"/>
          <w:szCs w:val="24"/>
          <w:lang w:val="id-ID"/>
        </w:rPr>
      </w:pPr>
    </w:p>
    <w:p w14:paraId="06F6AF6C" w14:textId="77777777" w:rsidR="00FA6E7B" w:rsidRDefault="00FA6E7B" w:rsidP="00C56CA6">
      <w:pPr>
        <w:spacing w:after="0"/>
        <w:rPr>
          <w:rFonts w:ascii="Arial" w:hAnsi="Arial" w:cs="Arial"/>
          <w:b/>
          <w:bCs/>
          <w:sz w:val="26"/>
          <w:szCs w:val="26"/>
          <w:lang w:val="id-ID"/>
        </w:rPr>
      </w:pPr>
    </w:p>
    <w:p w14:paraId="06BDDF1E" w14:textId="65525EF3" w:rsidR="00C56CA6" w:rsidRDefault="00FA6E7B" w:rsidP="00570812">
      <w:pPr>
        <w:tabs>
          <w:tab w:val="left" w:pos="1985"/>
        </w:tabs>
        <w:spacing w:after="0"/>
        <w:ind w:left="2520" w:hanging="25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6"/>
          <w:szCs w:val="26"/>
          <w:lang w:val="id-ID"/>
        </w:rPr>
        <w:t xml:space="preserve">DASAR </w:t>
      </w:r>
      <w:r w:rsidR="007B2135">
        <w:rPr>
          <w:rFonts w:ascii="Arial" w:hAnsi="Arial" w:cs="Arial"/>
          <w:b/>
          <w:bCs/>
          <w:sz w:val="26"/>
          <w:szCs w:val="26"/>
          <w:lang w:val="id-ID"/>
        </w:rPr>
        <w:tab/>
      </w:r>
      <w:r>
        <w:rPr>
          <w:rFonts w:ascii="Arial" w:hAnsi="Arial" w:cs="Arial"/>
          <w:b/>
          <w:bCs/>
          <w:sz w:val="26"/>
          <w:szCs w:val="26"/>
          <w:lang w:val="id-ID"/>
        </w:rPr>
        <w:t xml:space="preserve">: </w:t>
      </w:r>
      <w:r w:rsidR="007B2135">
        <w:rPr>
          <w:rFonts w:ascii="Arial" w:hAnsi="Arial" w:cs="Arial"/>
          <w:b/>
          <w:bCs/>
          <w:sz w:val="26"/>
          <w:szCs w:val="26"/>
          <w:lang w:val="id-ID"/>
        </w:rPr>
        <w:tab/>
      </w:r>
      <w:r w:rsidRPr="007B2135">
        <w:rPr>
          <w:rFonts w:ascii="Arial" w:hAnsi="Arial" w:cs="Arial"/>
          <w:sz w:val="24"/>
          <w:szCs w:val="24"/>
          <w:lang w:val="id-ID"/>
        </w:rPr>
        <w:t>Surat Kepala Pusdiklat Pegawai Kementerian Tenaga Kerja</w:t>
      </w:r>
      <w:r w:rsidR="007B2135" w:rsidRPr="007B2135">
        <w:rPr>
          <w:rFonts w:ascii="Arial" w:hAnsi="Arial" w:cs="Arial"/>
          <w:sz w:val="24"/>
          <w:szCs w:val="24"/>
          <w:lang w:val="id-ID"/>
        </w:rPr>
        <w:t xml:space="preserve"> </w:t>
      </w:r>
      <w:r w:rsidRPr="007B2135">
        <w:rPr>
          <w:rFonts w:ascii="Arial" w:hAnsi="Arial" w:cs="Arial"/>
          <w:sz w:val="24"/>
          <w:szCs w:val="24"/>
          <w:lang w:val="id-ID"/>
        </w:rPr>
        <w:t>dan Transmigrasi RI No. KEP</w:t>
      </w:r>
      <w:r w:rsidR="0040158D">
        <w:rPr>
          <w:rFonts w:ascii="Arial" w:hAnsi="Arial" w:cs="Arial"/>
          <w:sz w:val="24"/>
          <w:szCs w:val="24"/>
          <w:lang w:val="id-ID"/>
        </w:rPr>
        <w:t xml:space="preserve"> </w:t>
      </w:r>
      <w:r w:rsidRPr="007B2135">
        <w:rPr>
          <w:rFonts w:ascii="Arial" w:hAnsi="Arial" w:cs="Arial"/>
          <w:sz w:val="24"/>
          <w:szCs w:val="24"/>
          <w:lang w:val="id-ID"/>
        </w:rPr>
        <w:t xml:space="preserve"> : </w:t>
      </w:r>
      <w:r w:rsidR="0040158D">
        <w:rPr>
          <w:rFonts w:ascii="Arial" w:hAnsi="Arial" w:cs="Arial"/>
          <w:sz w:val="24"/>
          <w:szCs w:val="24"/>
          <w:lang w:val="id-ID"/>
        </w:rPr>
        <w:t xml:space="preserve"> </w:t>
      </w:r>
      <w:r w:rsidRPr="007B2135">
        <w:rPr>
          <w:rFonts w:ascii="Arial" w:hAnsi="Arial" w:cs="Arial"/>
          <w:sz w:val="24"/>
          <w:szCs w:val="24"/>
          <w:lang w:val="id-ID"/>
        </w:rPr>
        <w:t>B. 1894/SJ</w:t>
      </w:r>
      <w:r w:rsidR="0040158D">
        <w:rPr>
          <w:rFonts w:ascii="Arial" w:hAnsi="Arial" w:cs="Arial"/>
          <w:sz w:val="24"/>
          <w:szCs w:val="24"/>
          <w:lang w:val="id-ID"/>
        </w:rPr>
        <w:t xml:space="preserve"> </w:t>
      </w:r>
      <w:r w:rsidR="007B2135" w:rsidRPr="007B2135">
        <w:rPr>
          <w:rFonts w:ascii="Arial" w:hAnsi="Arial" w:cs="Arial"/>
          <w:sz w:val="24"/>
          <w:szCs w:val="24"/>
          <w:lang w:val="id-ID"/>
        </w:rPr>
        <w:t xml:space="preserve"> –</w:t>
      </w:r>
      <w:r w:rsidR="0040158D">
        <w:rPr>
          <w:rFonts w:ascii="Arial" w:hAnsi="Arial" w:cs="Arial"/>
          <w:sz w:val="24"/>
          <w:szCs w:val="24"/>
          <w:lang w:val="id-ID"/>
        </w:rPr>
        <w:t xml:space="preserve"> </w:t>
      </w:r>
      <w:r w:rsidR="007B2135" w:rsidRPr="007B2135">
        <w:rPr>
          <w:rFonts w:ascii="Arial" w:hAnsi="Arial" w:cs="Arial"/>
          <w:sz w:val="24"/>
          <w:szCs w:val="24"/>
          <w:lang w:val="id-ID"/>
        </w:rPr>
        <w:t xml:space="preserve"> DL/X/2010 tanggal</w:t>
      </w:r>
      <w:r w:rsidR="0040158D">
        <w:rPr>
          <w:rFonts w:ascii="Arial" w:hAnsi="Arial" w:cs="Arial"/>
          <w:sz w:val="24"/>
          <w:szCs w:val="24"/>
          <w:lang w:val="id-ID"/>
        </w:rPr>
        <w:t xml:space="preserve"> 07 Oktober 2010 tentang Penunjukan Peserta </w:t>
      </w:r>
      <w:proofErr w:type="spellStart"/>
      <w:r w:rsidR="0040158D">
        <w:rPr>
          <w:rFonts w:ascii="Arial" w:hAnsi="Arial" w:cs="Arial"/>
          <w:sz w:val="24"/>
          <w:szCs w:val="24"/>
          <w:lang w:val="id-ID"/>
        </w:rPr>
        <w:t>Up</w:t>
      </w:r>
      <w:proofErr w:type="spellEnd"/>
      <w:r w:rsidR="0040158D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40158D">
        <w:rPr>
          <w:rFonts w:ascii="Arial" w:hAnsi="Arial" w:cs="Arial"/>
          <w:sz w:val="24"/>
          <w:szCs w:val="24"/>
          <w:lang w:val="id-ID"/>
        </w:rPr>
        <w:t>Grading</w:t>
      </w:r>
      <w:proofErr w:type="spellEnd"/>
      <w:r w:rsidR="0040158D">
        <w:rPr>
          <w:rFonts w:ascii="Arial" w:hAnsi="Arial" w:cs="Arial"/>
          <w:sz w:val="24"/>
          <w:szCs w:val="24"/>
          <w:lang w:val="id-ID"/>
        </w:rPr>
        <w:t xml:space="preserve"> Instruktur Latihan Kerja Spesialis Kejuruan Konstruksi (</w:t>
      </w:r>
      <w:proofErr w:type="spellStart"/>
      <w:r w:rsidR="0040158D">
        <w:rPr>
          <w:rFonts w:ascii="Arial" w:hAnsi="Arial" w:cs="Arial"/>
          <w:sz w:val="24"/>
          <w:szCs w:val="24"/>
          <w:lang w:val="id-ID"/>
        </w:rPr>
        <w:t>Surveyor</w:t>
      </w:r>
      <w:proofErr w:type="spellEnd"/>
      <w:r w:rsidR="0040158D">
        <w:rPr>
          <w:rFonts w:ascii="Arial" w:hAnsi="Arial" w:cs="Arial"/>
          <w:sz w:val="24"/>
          <w:szCs w:val="24"/>
          <w:lang w:val="id-ID"/>
        </w:rPr>
        <w:t>)</w:t>
      </w:r>
    </w:p>
    <w:p w14:paraId="3EC0E3F4" w14:textId="08F5EDC6" w:rsidR="0040158D" w:rsidRDefault="0040158D" w:rsidP="0040158D">
      <w:pPr>
        <w:tabs>
          <w:tab w:val="left" w:pos="1985"/>
        </w:tabs>
        <w:spacing w:after="0"/>
        <w:ind w:left="2520" w:hanging="2520"/>
        <w:jc w:val="both"/>
        <w:rPr>
          <w:rFonts w:ascii="Arial" w:hAnsi="Arial" w:cs="Arial"/>
          <w:sz w:val="26"/>
          <w:szCs w:val="26"/>
          <w:lang w:val="id-ID"/>
        </w:rPr>
      </w:pPr>
    </w:p>
    <w:p w14:paraId="5DAF6825" w14:textId="2D3B3B85" w:rsidR="0040158D" w:rsidRDefault="0040158D" w:rsidP="0040158D">
      <w:pPr>
        <w:tabs>
          <w:tab w:val="left" w:pos="1985"/>
        </w:tabs>
        <w:spacing w:after="0"/>
        <w:ind w:left="2520" w:hanging="2520"/>
        <w:jc w:val="both"/>
        <w:rPr>
          <w:rFonts w:ascii="Arial" w:hAnsi="Arial" w:cs="Arial"/>
          <w:sz w:val="26"/>
          <w:szCs w:val="26"/>
          <w:lang w:val="id-ID"/>
        </w:rPr>
      </w:pPr>
    </w:p>
    <w:p w14:paraId="54671C41" w14:textId="7B4F4089" w:rsidR="0040158D" w:rsidRPr="00E5649D" w:rsidRDefault="0040158D" w:rsidP="0040158D">
      <w:pPr>
        <w:tabs>
          <w:tab w:val="left" w:pos="1985"/>
        </w:tabs>
        <w:spacing w:after="0"/>
        <w:ind w:left="2520" w:hanging="252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49D">
        <w:rPr>
          <w:rFonts w:ascii="Arial" w:hAnsi="Arial" w:cs="Arial"/>
          <w:b/>
          <w:bCs/>
          <w:sz w:val="24"/>
          <w:szCs w:val="24"/>
          <w:lang w:val="id-ID"/>
        </w:rPr>
        <w:t>DIPERINTAHKAN</w:t>
      </w:r>
    </w:p>
    <w:p w14:paraId="6E223898" w14:textId="31E2038D" w:rsidR="0040158D" w:rsidRDefault="0040158D" w:rsidP="0040158D">
      <w:pPr>
        <w:tabs>
          <w:tab w:val="left" w:pos="1985"/>
        </w:tabs>
        <w:spacing w:after="0"/>
        <w:ind w:left="2520" w:hanging="2520"/>
        <w:rPr>
          <w:rFonts w:ascii="Arial" w:hAnsi="Arial" w:cs="Arial"/>
          <w:b/>
          <w:bCs/>
          <w:sz w:val="26"/>
          <w:szCs w:val="26"/>
          <w:lang w:val="id-ID"/>
        </w:rPr>
      </w:pPr>
    </w:p>
    <w:p w14:paraId="46AEF417" w14:textId="60E503AE" w:rsidR="0040158D" w:rsidRDefault="0040158D" w:rsidP="0040158D">
      <w:pPr>
        <w:tabs>
          <w:tab w:val="left" w:pos="1985"/>
        </w:tabs>
        <w:spacing w:after="0"/>
        <w:ind w:left="2520" w:hanging="2520"/>
        <w:rPr>
          <w:rFonts w:ascii="Arial" w:hAnsi="Arial" w:cs="Arial"/>
          <w:b/>
          <w:bCs/>
          <w:sz w:val="26"/>
          <w:szCs w:val="26"/>
          <w:lang w:val="id-ID"/>
        </w:rPr>
      </w:pPr>
      <w:r>
        <w:rPr>
          <w:rFonts w:ascii="Arial" w:hAnsi="Arial" w:cs="Arial"/>
          <w:b/>
          <w:bCs/>
          <w:sz w:val="26"/>
          <w:szCs w:val="26"/>
          <w:lang w:val="id-ID"/>
        </w:rPr>
        <w:t xml:space="preserve">KEPADA </w:t>
      </w:r>
      <w:r>
        <w:rPr>
          <w:rFonts w:ascii="Arial" w:hAnsi="Arial" w:cs="Arial"/>
          <w:b/>
          <w:bCs/>
          <w:sz w:val="26"/>
          <w:szCs w:val="26"/>
          <w:lang w:val="id-ID"/>
        </w:rPr>
        <w:tab/>
        <w:t>:</w:t>
      </w:r>
      <w:r>
        <w:rPr>
          <w:rFonts w:ascii="Arial" w:hAnsi="Arial" w:cs="Arial"/>
          <w:b/>
          <w:bCs/>
          <w:sz w:val="26"/>
          <w:szCs w:val="26"/>
          <w:lang w:val="id-ID"/>
        </w:rPr>
        <w:tab/>
      </w:r>
    </w:p>
    <w:p w14:paraId="49B37038" w14:textId="694B683A" w:rsidR="0040158D" w:rsidRDefault="0040158D" w:rsidP="0040158D">
      <w:pPr>
        <w:tabs>
          <w:tab w:val="left" w:pos="1985"/>
          <w:tab w:val="left" w:pos="4018"/>
        </w:tabs>
        <w:spacing w:after="0"/>
        <w:ind w:left="2520" w:hanging="25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6"/>
          <w:szCs w:val="26"/>
          <w:lang w:val="id-ID"/>
        </w:rPr>
        <w:tab/>
      </w:r>
      <w:r>
        <w:rPr>
          <w:rFonts w:ascii="Arial" w:hAnsi="Arial" w:cs="Arial"/>
          <w:b/>
          <w:bCs/>
          <w:sz w:val="26"/>
          <w:szCs w:val="26"/>
          <w:lang w:val="id-ID"/>
        </w:rPr>
        <w:tab/>
      </w:r>
      <w:r w:rsidRPr="0040158D"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E5649D"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="00E5649D">
        <w:rPr>
          <w:rFonts w:ascii="Arial" w:hAnsi="Arial" w:cs="Arial"/>
          <w:sz w:val="24"/>
          <w:szCs w:val="24"/>
          <w:lang w:val="id-ID"/>
        </w:rPr>
        <w:t>Khusni</w:t>
      </w:r>
      <w:proofErr w:type="spellEnd"/>
      <w:r w:rsidR="00E5649D">
        <w:rPr>
          <w:rFonts w:ascii="Arial" w:hAnsi="Arial" w:cs="Arial"/>
          <w:sz w:val="24"/>
          <w:szCs w:val="24"/>
          <w:lang w:val="id-ID"/>
        </w:rPr>
        <w:t xml:space="preserve"> Ridho</w:t>
      </w:r>
    </w:p>
    <w:p w14:paraId="28C14D3A" w14:textId="0CE35BA3" w:rsidR="0040158D" w:rsidRDefault="0040158D" w:rsidP="0040158D">
      <w:pPr>
        <w:tabs>
          <w:tab w:val="left" w:pos="1985"/>
          <w:tab w:val="left" w:pos="4018"/>
        </w:tabs>
        <w:spacing w:after="0"/>
        <w:ind w:left="2520" w:hanging="25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NIP 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E5649D">
        <w:rPr>
          <w:rFonts w:ascii="Arial" w:hAnsi="Arial" w:cs="Arial"/>
          <w:sz w:val="24"/>
          <w:szCs w:val="24"/>
          <w:lang w:val="id-ID"/>
        </w:rPr>
        <w:tab/>
        <w:t>063354733723</w:t>
      </w:r>
    </w:p>
    <w:p w14:paraId="5C7ED024" w14:textId="5AACCF24" w:rsidR="0040158D" w:rsidRDefault="0040158D" w:rsidP="0040158D">
      <w:pPr>
        <w:tabs>
          <w:tab w:val="left" w:pos="1985"/>
          <w:tab w:val="left" w:pos="4018"/>
        </w:tabs>
        <w:spacing w:after="0"/>
        <w:ind w:left="2520" w:hanging="25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Gol/Pangkat 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 w:rsidR="00E5649D">
        <w:rPr>
          <w:rFonts w:ascii="Arial" w:hAnsi="Arial" w:cs="Arial"/>
          <w:sz w:val="24"/>
          <w:szCs w:val="24"/>
          <w:lang w:val="id-ID"/>
        </w:rPr>
        <w:tab/>
        <w:t>CEO</w:t>
      </w:r>
    </w:p>
    <w:p w14:paraId="5B7CF99C" w14:textId="25C359E5" w:rsidR="0040158D" w:rsidRDefault="0040158D" w:rsidP="0040158D">
      <w:pPr>
        <w:tabs>
          <w:tab w:val="left" w:pos="1985"/>
          <w:tab w:val="left" w:pos="4018"/>
        </w:tabs>
        <w:spacing w:after="0"/>
        <w:ind w:left="2520" w:hanging="25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Jabatan 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E5649D">
        <w:rPr>
          <w:rFonts w:ascii="Arial" w:hAnsi="Arial" w:cs="Arial"/>
          <w:sz w:val="24"/>
          <w:szCs w:val="24"/>
          <w:lang w:val="id-ID"/>
        </w:rPr>
        <w:tab/>
        <w:t>CEO</w:t>
      </w:r>
    </w:p>
    <w:p w14:paraId="525C78D6" w14:textId="409490FE" w:rsidR="00E5649D" w:rsidRDefault="00E5649D" w:rsidP="0040158D">
      <w:pPr>
        <w:tabs>
          <w:tab w:val="left" w:pos="1985"/>
          <w:tab w:val="left" w:pos="4018"/>
        </w:tabs>
        <w:spacing w:after="0"/>
        <w:ind w:left="2520" w:hanging="2520"/>
        <w:rPr>
          <w:rFonts w:ascii="Arial" w:hAnsi="Arial" w:cs="Arial"/>
          <w:sz w:val="24"/>
          <w:szCs w:val="24"/>
          <w:lang w:val="id-ID"/>
        </w:rPr>
      </w:pPr>
    </w:p>
    <w:p w14:paraId="5E0B49CE" w14:textId="4AB7F6B1" w:rsidR="00E5649D" w:rsidRDefault="00E5649D" w:rsidP="00E5649D">
      <w:pPr>
        <w:spacing w:after="0"/>
        <w:ind w:left="2268" w:hanging="2268"/>
        <w:rPr>
          <w:rFonts w:ascii="Arial" w:hAnsi="Arial" w:cs="Arial"/>
          <w:sz w:val="24"/>
          <w:szCs w:val="24"/>
          <w:lang w:val="id-ID"/>
        </w:rPr>
      </w:pPr>
    </w:p>
    <w:p w14:paraId="678401E1" w14:textId="3EA9ED1D" w:rsidR="00BA3524" w:rsidRDefault="00E5649D" w:rsidP="00BA3524">
      <w:pPr>
        <w:tabs>
          <w:tab w:val="left" w:pos="1985"/>
          <w:tab w:val="left" w:pos="2410"/>
          <w:tab w:val="left" w:pos="3261"/>
        </w:tabs>
        <w:spacing w:after="0"/>
        <w:ind w:left="2835" w:hanging="2835"/>
        <w:jc w:val="both"/>
        <w:rPr>
          <w:rFonts w:ascii="Arial" w:hAnsi="Arial" w:cs="Arial"/>
          <w:sz w:val="24"/>
          <w:szCs w:val="24"/>
          <w:lang w:val="id-ID"/>
        </w:rPr>
      </w:pPr>
      <w:r w:rsidRPr="00E5649D">
        <w:rPr>
          <w:rFonts w:ascii="Arial" w:hAnsi="Arial" w:cs="Arial"/>
          <w:b/>
          <w:bCs/>
          <w:sz w:val="26"/>
          <w:szCs w:val="26"/>
          <w:lang w:val="id-ID"/>
        </w:rPr>
        <w:t>UNTUK</w:t>
      </w:r>
      <w:r w:rsidRPr="00E5649D">
        <w:rPr>
          <w:rFonts w:ascii="Arial" w:hAnsi="Arial" w:cs="Arial"/>
          <w:sz w:val="26"/>
          <w:szCs w:val="26"/>
          <w:lang w:val="id-ID"/>
        </w:rPr>
        <w:t xml:space="preserve"> </w:t>
      </w:r>
      <w:r w:rsidR="00C23F9D">
        <w:rPr>
          <w:rFonts w:ascii="Arial" w:hAnsi="Arial" w:cs="Arial"/>
          <w:sz w:val="26"/>
          <w:szCs w:val="26"/>
          <w:lang w:val="id-ID"/>
        </w:rPr>
        <w:tab/>
      </w:r>
      <w:r w:rsidRPr="00622955">
        <w:rPr>
          <w:rFonts w:ascii="Arial" w:hAnsi="Arial" w:cs="Arial"/>
          <w:b/>
          <w:bCs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C23F9D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1.</w:t>
      </w:r>
      <w:r w:rsidR="00C23F9D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Mengikuti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Up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Grading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Latihan Kerja Program Spesialis Kejuruan Konstruksi (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Surveor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Kemenakertrans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Tahun 2016</w:t>
      </w:r>
      <w:r w:rsidR="00BA3524">
        <w:rPr>
          <w:rFonts w:ascii="Arial" w:hAnsi="Arial" w:cs="Arial"/>
          <w:sz w:val="24"/>
          <w:szCs w:val="24"/>
          <w:lang w:val="id-ID"/>
        </w:rPr>
        <w:t>.</w:t>
      </w:r>
    </w:p>
    <w:p w14:paraId="425C45F8" w14:textId="7799CDE7" w:rsidR="00E5649D" w:rsidRDefault="00BA3524" w:rsidP="00BA3524">
      <w:pPr>
        <w:tabs>
          <w:tab w:val="left" w:pos="1985"/>
          <w:tab w:val="left" w:pos="2410"/>
          <w:tab w:val="left" w:pos="3261"/>
        </w:tabs>
        <w:spacing w:after="0"/>
        <w:ind w:left="2835" w:hanging="283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6"/>
          <w:szCs w:val="26"/>
          <w:lang w:val="id-ID"/>
        </w:rPr>
        <w:tab/>
      </w:r>
      <w:r>
        <w:rPr>
          <w:rFonts w:ascii="Arial" w:hAnsi="Arial" w:cs="Arial"/>
          <w:b/>
          <w:bCs/>
          <w:sz w:val="26"/>
          <w:szCs w:val="26"/>
          <w:lang w:val="id-ID"/>
        </w:rPr>
        <w:tab/>
      </w:r>
      <w:r w:rsidR="00E5649D">
        <w:rPr>
          <w:rFonts w:ascii="Arial" w:hAnsi="Arial" w:cs="Arial"/>
          <w:sz w:val="24"/>
          <w:szCs w:val="24"/>
          <w:lang w:val="id-ID"/>
        </w:rPr>
        <w:t xml:space="preserve">2. </w:t>
      </w:r>
      <w:r w:rsidR="004C3511">
        <w:rPr>
          <w:rFonts w:ascii="Arial" w:hAnsi="Arial" w:cs="Arial"/>
          <w:sz w:val="24"/>
          <w:szCs w:val="24"/>
          <w:lang w:val="id-ID"/>
        </w:rPr>
        <w:tab/>
      </w:r>
      <w:r w:rsidR="00E5649D">
        <w:rPr>
          <w:rFonts w:ascii="Arial" w:hAnsi="Arial" w:cs="Arial"/>
          <w:sz w:val="24"/>
          <w:szCs w:val="24"/>
          <w:lang w:val="id-ID"/>
        </w:rPr>
        <w:t xml:space="preserve">Dilaksanakan terhitung mulai tanggal 01 November 2010 sampai </w:t>
      </w:r>
      <w:r w:rsidR="00622955">
        <w:rPr>
          <w:rFonts w:ascii="Arial" w:hAnsi="Arial" w:cs="Arial"/>
          <w:sz w:val="24"/>
          <w:szCs w:val="24"/>
          <w:lang w:val="id-ID"/>
        </w:rPr>
        <w:t>selesai</w:t>
      </w:r>
      <w:r w:rsidR="00E5649D">
        <w:rPr>
          <w:rFonts w:ascii="Arial" w:hAnsi="Arial" w:cs="Arial"/>
          <w:sz w:val="24"/>
          <w:szCs w:val="24"/>
          <w:lang w:val="id-ID"/>
        </w:rPr>
        <w:t xml:space="preserve">, selama satu bulan, bertempat di </w:t>
      </w:r>
      <w:r w:rsidR="00622955">
        <w:rPr>
          <w:rFonts w:ascii="Arial" w:hAnsi="Arial" w:cs="Arial"/>
          <w:sz w:val="24"/>
          <w:szCs w:val="24"/>
          <w:lang w:val="id-ID"/>
        </w:rPr>
        <w:t>Balai Besar Pengembangan Latihan Kerja Dalam Negeri Bandung</w:t>
      </w:r>
      <w:r w:rsidR="00E5649D">
        <w:rPr>
          <w:rFonts w:ascii="Arial" w:hAnsi="Arial" w:cs="Arial"/>
          <w:sz w:val="24"/>
          <w:szCs w:val="24"/>
          <w:lang w:val="id-ID"/>
        </w:rPr>
        <w:t xml:space="preserve">, </w:t>
      </w:r>
      <w:r w:rsidR="00622955">
        <w:rPr>
          <w:rFonts w:ascii="Arial" w:hAnsi="Arial" w:cs="Arial"/>
          <w:sz w:val="24"/>
          <w:szCs w:val="24"/>
          <w:lang w:val="id-ID"/>
        </w:rPr>
        <w:t xml:space="preserve">Jl. </w:t>
      </w:r>
      <w:r w:rsidR="00E5649D">
        <w:rPr>
          <w:rFonts w:ascii="Arial" w:hAnsi="Arial" w:cs="Arial"/>
          <w:sz w:val="24"/>
          <w:szCs w:val="24"/>
          <w:lang w:val="id-ID"/>
        </w:rPr>
        <w:t xml:space="preserve">Jendral </w:t>
      </w:r>
      <w:r w:rsidR="00622955">
        <w:rPr>
          <w:rFonts w:ascii="Arial" w:hAnsi="Arial" w:cs="Arial"/>
          <w:sz w:val="24"/>
          <w:szCs w:val="24"/>
          <w:lang w:val="id-ID"/>
        </w:rPr>
        <w:t>Gatot Subroto No. 170 Bandung</w:t>
      </w:r>
      <w:r w:rsidR="004C3511">
        <w:rPr>
          <w:rFonts w:ascii="Arial" w:hAnsi="Arial" w:cs="Arial"/>
          <w:sz w:val="24"/>
          <w:szCs w:val="24"/>
          <w:lang w:val="id-ID"/>
        </w:rPr>
        <w:t>.</w:t>
      </w:r>
    </w:p>
    <w:p w14:paraId="627D0B94" w14:textId="2E3BF509" w:rsidR="004C3511" w:rsidRDefault="004C3511" w:rsidP="00BA3524">
      <w:pPr>
        <w:tabs>
          <w:tab w:val="left" w:pos="1985"/>
          <w:tab w:val="left" w:pos="2410"/>
          <w:tab w:val="left" w:pos="3261"/>
        </w:tabs>
        <w:spacing w:after="0"/>
        <w:ind w:left="2835" w:hanging="283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3.</w:t>
      </w:r>
      <w:r>
        <w:rPr>
          <w:rFonts w:ascii="Arial" w:hAnsi="Arial" w:cs="Arial"/>
          <w:sz w:val="24"/>
          <w:szCs w:val="24"/>
          <w:lang w:val="id-ID"/>
        </w:rPr>
        <w:tab/>
        <w:t>Setelah selesai tugas menyampaikan/melaporkan hasilnya kepada kepala balai.</w:t>
      </w:r>
    </w:p>
    <w:p w14:paraId="5CE86969" w14:textId="5D5D3F80" w:rsidR="004C3511" w:rsidRDefault="004C3511" w:rsidP="00BA3524">
      <w:pPr>
        <w:tabs>
          <w:tab w:val="left" w:pos="1985"/>
          <w:tab w:val="left" w:pos="2410"/>
          <w:tab w:val="left" w:pos="3261"/>
        </w:tabs>
        <w:spacing w:after="0"/>
        <w:ind w:left="2835" w:hanging="283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4.</w:t>
      </w:r>
      <w:r>
        <w:rPr>
          <w:rFonts w:ascii="Arial" w:hAnsi="Arial" w:cs="Arial"/>
          <w:sz w:val="24"/>
          <w:szCs w:val="24"/>
          <w:lang w:val="id-ID"/>
        </w:rPr>
        <w:tab/>
        <w:t>Dilaksanakan dengan penuh tanggung jawab</w:t>
      </w:r>
      <w:r w:rsidR="00572F8A">
        <w:rPr>
          <w:rFonts w:ascii="Arial" w:hAnsi="Arial" w:cs="Arial"/>
          <w:sz w:val="24"/>
          <w:szCs w:val="24"/>
          <w:lang w:val="id-ID"/>
        </w:rPr>
        <w:t>.</w:t>
      </w:r>
    </w:p>
    <w:p w14:paraId="5D59EB43" w14:textId="3E371170" w:rsidR="00901971" w:rsidRDefault="00901971" w:rsidP="00901971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61A4C27D" w14:textId="08C61639" w:rsidR="00901971" w:rsidRDefault="00901971" w:rsidP="00901971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324F2FE5" w14:textId="22ED3DF5" w:rsidR="00901971" w:rsidRDefault="00901971" w:rsidP="00901971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026EAAB6" w14:textId="6A97BF43" w:rsidR="00901971" w:rsidRDefault="00901971" w:rsidP="00901971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5A91618E" w14:textId="77777777" w:rsidR="00901971" w:rsidRPr="00BA3524" w:rsidRDefault="00901971" w:rsidP="00901971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sectPr w:rsidR="00901971" w:rsidRPr="00BA3524" w:rsidSect="008A1E34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933B89"/>
    <w:multiLevelType w:val="hybridMultilevel"/>
    <w:tmpl w:val="8820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6A"/>
    <w:rsid w:val="00087064"/>
    <w:rsid w:val="001012B2"/>
    <w:rsid w:val="001930E9"/>
    <w:rsid w:val="00296A71"/>
    <w:rsid w:val="00334C4D"/>
    <w:rsid w:val="0040158D"/>
    <w:rsid w:val="00465EF7"/>
    <w:rsid w:val="004C3511"/>
    <w:rsid w:val="00570812"/>
    <w:rsid w:val="00572F8A"/>
    <w:rsid w:val="005B7F68"/>
    <w:rsid w:val="005E260F"/>
    <w:rsid w:val="00622955"/>
    <w:rsid w:val="00766C02"/>
    <w:rsid w:val="007B2135"/>
    <w:rsid w:val="008017FC"/>
    <w:rsid w:val="00813286"/>
    <w:rsid w:val="008A1E34"/>
    <w:rsid w:val="008C056A"/>
    <w:rsid w:val="008D2115"/>
    <w:rsid w:val="008F293E"/>
    <w:rsid w:val="00901971"/>
    <w:rsid w:val="0097542C"/>
    <w:rsid w:val="009A37FC"/>
    <w:rsid w:val="00AD1DD6"/>
    <w:rsid w:val="00BA3524"/>
    <w:rsid w:val="00C23F9D"/>
    <w:rsid w:val="00C56CA6"/>
    <w:rsid w:val="00CE035C"/>
    <w:rsid w:val="00D26FCE"/>
    <w:rsid w:val="00D675E2"/>
    <w:rsid w:val="00E5649D"/>
    <w:rsid w:val="00E862FE"/>
    <w:rsid w:val="00ED6C06"/>
    <w:rsid w:val="00F26884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2042"/>
  <w15:chartTrackingRefBased/>
  <w15:docId w15:val="{8278A388-92EF-4347-B829-C1B6D08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6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character" w:styleId="Hyperlink">
    <w:name w:val="Hyperlink"/>
    <w:basedOn w:val="FontParagrafDefault"/>
    <w:uiPriority w:val="99"/>
    <w:unhideWhenUsed/>
    <w:rsid w:val="008C056A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C5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18</cp:revision>
  <dcterms:created xsi:type="dcterms:W3CDTF">2021-06-26T03:07:00Z</dcterms:created>
  <dcterms:modified xsi:type="dcterms:W3CDTF">2021-06-28T07:41:00Z</dcterms:modified>
</cp:coreProperties>
</file>