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41BC" w14:textId="685F3EA7" w:rsidR="000B2F2F" w:rsidRPr="000B2F2F" w:rsidRDefault="000B2F2F" w:rsidP="000B2F2F">
      <w:pPr>
        <w:rPr>
          <w:b/>
          <w:bCs/>
          <w:color w:val="EE0000"/>
          <w:sz w:val="40"/>
          <w:szCs w:val="40"/>
        </w:rPr>
      </w:pPr>
      <w:r w:rsidRPr="000B2F2F">
        <w:rPr>
          <w:b/>
          <w:bCs/>
          <w:color w:val="0070C0"/>
          <w:sz w:val="48"/>
          <w:szCs w:val="48"/>
        </w:rPr>
        <w:t xml:space="preserve">Bài </w:t>
      </w:r>
      <w:proofErr w:type="gramStart"/>
      <w:r w:rsidRPr="000B2F2F">
        <w:rPr>
          <w:b/>
          <w:bCs/>
          <w:color w:val="0070C0"/>
          <w:sz w:val="48"/>
          <w:szCs w:val="48"/>
        </w:rPr>
        <w:t>5 :</w:t>
      </w:r>
      <w:proofErr w:type="gramEnd"/>
      <w:r w:rsidRPr="000B2F2F">
        <w:rPr>
          <w:b/>
          <w:bCs/>
          <w:color w:val="0070C0"/>
          <w:sz w:val="48"/>
          <w:szCs w:val="48"/>
        </w:rPr>
        <w:t xml:space="preserve"> Phân tích tốc độ truyền dữ liệu và quản lý đường dẫn tệp an toàn</w:t>
      </w:r>
      <w:r>
        <w:rPr>
          <w:b/>
          <w:bCs/>
          <w:color w:val="EE0000"/>
          <w:sz w:val="44"/>
          <w:szCs w:val="44"/>
        </w:rPr>
        <w:br/>
      </w:r>
      <w:r w:rsidRPr="000B2F2F">
        <w:rPr>
          <w:b/>
          <w:bCs/>
          <w:color w:val="EE0000"/>
          <w:sz w:val="40"/>
          <w:szCs w:val="40"/>
        </w:rPr>
        <w:t>PHẦN 1: PHÂN TÍCH &amp; SO SÁNH</w:t>
      </w:r>
    </w:p>
    <w:p w14:paraId="24137907" w14:textId="77777777" w:rsidR="000B2F2F" w:rsidRPr="000B2F2F" w:rsidRDefault="000B2F2F" w:rsidP="000B2F2F">
      <w:pPr>
        <w:rPr>
          <w:b/>
          <w:bCs/>
          <w:color w:val="4C94D8" w:themeColor="text2" w:themeTint="80"/>
          <w:sz w:val="36"/>
          <w:szCs w:val="36"/>
        </w:rPr>
      </w:pPr>
      <w:r w:rsidRPr="000B2F2F">
        <w:rPr>
          <w:b/>
          <w:bCs/>
          <w:color w:val="4C94D8" w:themeColor="text2" w:themeTint="80"/>
          <w:sz w:val="36"/>
          <w:szCs w:val="36"/>
        </w:rPr>
        <w:t>1. So sánh đường dẫn tuyệt đối và tương đối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5116"/>
        <w:gridCol w:w="2641"/>
      </w:tblGrid>
      <w:tr w:rsidR="000B2F2F" w:rsidRPr="000B2F2F" w14:paraId="2BC6C60C" w14:textId="77777777" w:rsidTr="000B2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6D012" w14:textId="77777777" w:rsidR="000B2F2F" w:rsidRPr="000B2F2F" w:rsidRDefault="000B2F2F" w:rsidP="000B2F2F">
            <w:pPr>
              <w:rPr>
                <w:b/>
                <w:bCs/>
              </w:rPr>
            </w:pPr>
            <w:r w:rsidRPr="000B2F2F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3903CC" w14:textId="77777777" w:rsidR="000B2F2F" w:rsidRPr="000B2F2F" w:rsidRDefault="000B2F2F" w:rsidP="000B2F2F">
            <w:pPr>
              <w:rPr>
                <w:b/>
                <w:bCs/>
              </w:rPr>
            </w:pPr>
            <w:r w:rsidRPr="000B2F2F">
              <w:rPr>
                <w:b/>
                <w:bCs/>
              </w:rPr>
              <w:t>Đường dẫn tuyệt đối</w:t>
            </w:r>
          </w:p>
        </w:tc>
        <w:tc>
          <w:tcPr>
            <w:tcW w:w="0" w:type="auto"/>
            <w:vAlign w:val="center"/>
            <w:hideMark/>
          </w:tcPr>
          <w:p w14:paraId="3E53B154" w14:textId="77777777" w:rsidR="000B2F2F" w:rsidRPr="000B2F2F" w:rsidRDefault="000B2F2F" w:rsidP="000B2F2F">
            <w:pPr>
              <w:rPr>
                <w:b/>
                <w:bCs/>
              </w:rPr>
            </w:pPr>
            <w:r w:rsidRPr="000B2F2F">
              <w:rPr>
                <w:b/>
                <w:bCs/>
              </w:rPr>
              <w:t>Đường dẫn tương đối</w:t>
            </w:r>
          </w:p>
        </w:tc>
      </w:tr>
      <w:tr w:rsidR="000B2F2F" w:rsidRPr="000B2F2F" w14:paraId="358619CC" w14:textId="77777777" w:rsidTr="000B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8EBC" w14:textId="77777777" w:rsidR="000B2F2F" w:rsidRPr="000B2F2F" w:rsidRDefault="000B2F2F" w:rsidP="000B2F2F">
            <w:r w:rsidRPr="000B2F2F"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47863A3" w14:textId="77777777" w:rsidR="000B2F2F" w:rsidRPr="000B2F2F" w:rsidRDefault="000B2F2F" w:rsidP="000B2F2F">
            <w:r w:rsidRPr="000B2F2F">
              <w:t>Chỉ rõ toàn bộ vị trí của file từ ổ đĩa</w:t>
            </w:r>
          </w:p>
        </w:tc>
        <w:tc>
          <w:tcPr>
            <w:tcW w:w="0" w:type="auto"/>
            <w:vAlign w:val="center"/>
            <w:hideMark/>
          </w:tcPr>
          <w:p w14:paraId="49935DE6" w14:textId="77777777" w:rsidR="000B2F2F" w:rsidRPr="000B2F2F" w:rsidRDefault="000B2F2F" w:rsidP="000B2F2F">
            <w:r w:rsidRPr="000B2F2F">
              <w:t>Xác định vị trí file dựa trên thư mục hiện tại</w:t>
            </w:r>
          </w:p>
        </w:tc>
      </w:tr>
      <w:tr w:rsidR="000B2F2F" w:rsidRPr="000B2F2F" w14:paraId="098AA314" w14:textId="77777777" w:rsidTr="000B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6765" w14:textId="77777777" w:rsidR="000B2F2F" w:rsidRPr="000B2F2F" w:rsidRDefault="000B2F2F" w:rsidP="000B2F2F">
            <w:r w:rsidRPr="000B2F2F">
              <w:t>Ví dụ</w:t>
            </w:r>
          </w:p>
        </w:tc>
        <w:tc>
          <w:tcPr>
            <w:tcW w:w="0" w:type="auto"/>
            <w:vAlign w:val="center"/>
            <w:hideMark/>
          </w:tcPr>
          <w:p w14:paraId="15C3880D" w14:textId="77777777" w:rsidR="000B2F2F" w:rsidRPr="000B2F2F" w:rsidRDefault="000B2F2F" w:rsidP="000B2F2F">
            <w:r w:rsidRPr="000B2F2F">
              <w:t>C:\Users\Ban_Than\Desktop\Project\data\db.csv</w:t>
            </w:r>
          </w:p>
        </w:tc>
        <w:tc>
          <w:tcPr>
            <w:tcW w:w="0" w:type="auto"/>
            <w:vAlign w:val="center"/>
            <w:hideMark/>
          </w:tcPr>
          <w:p w14:paraId="09472607" w14:textId="77777777" w:rsidR="000B2F2F" w:rsidRPr="000B2F2F" w:rsidRDefault="000B2F2F" w:rsidP="000B2F2F">
            <w:r w:rsidRPr="000B2F2F">
              <w:t>.\data\db.csv</w:t>
            </w:r>
          </w:p>
        </w:tc>
      </w:tr>
      <w:tr w:rsidR="000B2F2F" w:rsidRPr="000B2F2F" w14:paraId="2B42AA78" w14:textId="77777777" w:rsidTr="000B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E326" w14:textId="77777777" w:rsidR="000B2F2F" w:rsidRPr="000B2F2F" w:rsidRDefault="000B2F2F" w:rsidP="000B2F2F">
            <w:r w:rsidRPr="000B2F2F">
              <w:t>Phụ thuộc máy tính</w:t>
            </w:r>
          </w:p>
        </w:tc>
        <w:tc>
          <w:tcPr>
            <w:tcW w:w="0" w:type="auto"/>
            <w:vAlign w:val="center"/>
            <w:hideMark/>
          </w:tcPr>
          <w:p w14:paraId="387CFB14" w14:textId="77777777" w:rsidR="000B2F2F" w:rsidRPr="000B2F2F" w:rsidRDefault="000B2F2F" w:rsidP="000B2F2F">
            <w:r w:rsidRPr="000B2F2F">
              <w:t>Có, phụ thuộc tên user và ổ đĩa</w:t>
            </w:r>
          </w:p>
        </w:tc>
        <w:tc>
          <w:tcPr>
            <w:tcW w:w="0" w:type="auto"/>
            <w:vAlign w:val="center"/>
            <w:hideMark/>
          </w:tcPr>
          <w:p w14:paraId="2DB8F2AD" w14:textId="77777777" w:rsidR="000B2F2F" w:rsidRPr="000B2F2F" w:rsidRDefault="000B2F2F" w:rsidP="000B2F2F">
            <w:r w:rsidRPr="000B2F2F">
              <w:t>Ít phụ thuộc hơn</w:t>
            </w:r>
          </w:p>
        </w:tc>
      </w:tr>
      <w:tr w:rsidR="000B2F2F" w:rsidRPr="000B2F2F" w14:paraId="0EB78AC3" w14:textId="77777777" w:rsidTr="000B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8C58" w14:textId="77777777" w:rsidR="000B2F2F" w:rsidRPr="000B2F2F" w:rsidRDefault="000B2F2F" w:rsidP="000B2F2F">
            <w:r w:rsidRPr="000B2F2F">
              <w:t>Khả năng di chuyển dự án</w:t>
            </w:r>
          </w:p>
        </w:tc>
        <w:tc>
          <w:tcPr>
            <w:tcW w:w="0" w:type="auto"/>
            <w:vAlign w:val="center"/>
            <w:hideMark/>
          </w:tcPr>
          <w:p w14:paraId="0C1EE224" w14:textId="77777777" w:rsidR="000B2F2F" w:rsidRPr="000B2F2F" w:rsidRDefault="000B2F2F" w:rsidP="000B2F2F">
            <w:r w:rsidRPr="000B2F2F">
              <w:t>Khó, dễ bị lỗi khi sang máy khác</w:t>
            </w:r>
          </w:p>
        </w:tc>
        <w:tc>
          <w:tcPr>
            <w:tcW w:w="0" w:type="auto"/>
            <w:vAlign w:val="center"/>
            <w:hideMark/>
          </w:tcPr>
          <w:p w14:paraId="17D62E36" w14:textId="77777777" w:rsidR="000B2F2F" w:rsidRPr="000B2F2F" w:rsidRDefault="000B2F2F" w:rsidP="000B2F2F">
            <w:r w:rsidRPr="000B2F2F">
              <w:t>Dễ di chuyển sang máy khác</w:t>
            </w:r>
          </w:p>
        </w:tc>
      </w:tr>
      <w:tr w:rsidR="000B2F2F" w:rsidRPr="000B2F2F" w14:paraId="3F21E1E4" w14:textId="77777777" w:rsidTr="000B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16B5" w14:textId="77777777" w:rsidR="000B2F2F" w:rsidRPr="000B2F2F" w:rsidRDefault="000B2F2F" w:rsidP="000B2F2F">
            <w:r w:rsidRPr="000B2F2F">
              <w:t>Sử dụng</w:t>
            </w:r>
          </w:p>
        </w:tc>
        <w:tc>
          <w:tcPr>
            <w:tcW w:w="0" w:type="auto"/>
            <w:vAlign w:val="center"/>
            <w:hideMark/>
          </w:tcPr>
          <w:p w14:paraId="389AFC9D" w14:textId="77777777" w:rsidR="000B2F2F" w:rsidRPr="000B2F2F" w:rsidRDefault="000B2F2F" w:rsidP="000B2F2F">
            <w:r w:rsidRPr="000B2F2F">
              <w:t>Khi cần xác định chính xác một vị trí cụ thể</w:t>
            </w:r>
          </w:p>
        </w:tc>
        <w:tc>
          <w:tcPr>
            <w:tcW w:w="0" w:type="auto"/>
            <w:vAlign w:val="center"/>
            <w:hideMark/>
          </w:tcPr>
          <w:p w14:paraId="2CD9EB3A" w14:textId="77777777" w:rsidR="000B2F2F" w:rsidRPr="000B2F2F" w:rsidRDefault="000B2F2F" w:rsidP="000B2F2F">
            <w:r w:rsidRPr="000B2F2F">
              <w:t>Phù hợp khi chia sẻ hoặc chạy dự án</w:t>
            </w:r>
          </w:p>
        </w:tc>
      </w:tr>
    </w:tbl>
    <w:p w14:paraId="11E3CF28" w14:textId="77777777" w:rsidR="000B2F2F" w:rsidRPr="000B2F2F" w:rsidRDefault="000B2F2F" w:rsidP="000B2F2F">
      <w:pPr>
        <w:rPr>
          <w:b/>
          <w:bCs/>
          <w:color w:val="4C94D8" w:themeColor="text2" w:themeTint="80"/>
          <w:sz w:val="36"/>
          <w:szCs w:val="36"/>
        </w:rPr>
      </w:pPr>
      <w:r w:rsidRPr="000B2F2F">
        <w:rPr>
          <w:b/>
          <w:bCs/>
          <w:color w:val="4C94D8" w:themeColor="text2" w:themeTint="80"/>
          <w:sz w:val="36"/>
          <w:szCs w:val="36"/>
        </w:rPr>
        <w:t>2. Tính thời gian tải file 2GB</w:t>
      </w:r>
    </w:p>
    <w:p w14:paraId="6B8EF783" w14:textId="77777777" w:rsidR="000B2F2F" w:rsidRPr="000B2F2F" w:rsidRDefault="000B2F2F" w:rsidP="000B2F2F">
      <w:r w:rsidRPr="000B2F2F">
        <w:t xml:space="preserve">Gói mạng: </w:t>
      </w:r>
      <w:r w:rsidRPr="000B2F2F">
        <w:rPr>
          <w:b/>
          <w:bCs/>
        </w:rPr>
        <w:t>80 Mbps</w:t>
      </w:r>
    </w:p>
    <w:p w14:paraId="66BA4F74" w14:textId="77777777" w:rsidR="000B2F2F" w:rsidRPr="000B2F2F" w:rsidRDefault="000B2F2F" w:rsidP="000B2F2F">
      <w:r w:rsidRPr="000B2F2F">
        <w:t>Đổi Mbps → MB/s:</w:t>
      </w:r>
    </w:p>
    <w:p w14:paraId="14870084" w14:textId="77777777" w:rsidR="000B2F2F" w:rsidRPr="000B2F2F" w:rsidRDefault="000B2F2F" w:rsidP="000B2F2F">
      <w:r w:rsidRPr="000B2F2F">
        <w:rPr>
          <w:b/>
          <w:bCs/>
        </w:rPr>
        <w:t>80 ÷ 8 = 10 MB/s</w:t>
      </w:r>
    </w:p>
    <w:p w14:paraId="1A2B8699" w14:textId="77777777" w:rsidR="000B2F2F" w:rsidRPr="000B2F2F" w:rsidRDefault="000B2F2F" w:rsidP="000B2F2F">
      <w:r w:rsidRPr="000B2F2F">
        <w:t>Đổi dung lượng:</w:t>
      </w:r>
    </w:p>
    <w:p w14:paraId="12D7495E" w14:textId="77777777" w:rsidR="000B2F2F" w:rsidRPr="000B2F2F" w:rsidRDefault="000B2F2F" w:rsidP="000B2F2F">
      <w:r w:rsidRPr="000B2F2F">
        <w:rPr>
          <w:b/>
          <w:bCs/>
        </w:rPr>
        <w:t>2GB = 2048MB</w:t>
      </w:r>
    </w:p>
    <w:p w14:paraId="68264DF3" w14:textId="77777777" w:rsidR="000B2F2F" w:rsidRPr="000B2F2F" w:rsidRDefault="000B2F2F" w:rsidP="000B2F2F">
      <w:r w:rsidRPr="000B2F2F">
        <w:t>Thời gian tải:</w:t>
      </w:r>
    </w:p>
    <w:p w14:paraId="208942F7" w14:textId="77777777" w:rsidR="000B2F2F" w:rsidRPr="000B2F2F" w:rsidRDefault="000B2F2F" w:rsidP="000B2F2F">
      <w:r w:rsidRPr="000B2F2F">
        <w:rPr>
          <w:b/>
          <w:bCs/>
        </w:rPr>
        <w:t>2048 ÷ 10 = 204,8 giây</w:t>
      </w:r>
    </w:p>
    <w:p w14:paraId="4CDAAF7B" w14:textId="77777777" w:rsidR="000B2F2F" w:rsidRPr="000B2F2F" w:rsidRDefault="000B2F2F" w:rsidP="000B2F2F">
      <w:r w:rsidRPr="000B2F2F">
        <w:rPr>
          <w:b/>
          <w:bCs/>
        </w:rPr>
        <w:t>Kết luận: Thời gian tải lý thuyết ≈ 204,8 giây (khoảng 3 phút 25 giây).</w:t>
      </w:r>
    </w:p>
    <w:p w14:paraId="7C8AF2E6" w14:textId="77777777" w:rsidR="000B2F2F" w:rsidRPr="000B2F2F" w:rsidRDefault="000B2F2F" w:rsidP="000B2F2F">
      <w:r w:rsidRPr="000B2F2F">
        <w:t>Thực tế có thể lâu hơn do tốc độ mạng không ổn định và có hao hụt khi truyền dữ liệu.</w:t>
      </w:r>
    </w:p>
    <w:p w14:paraId="79954D00" w14:textId="77777777" w:rsidR="000B2F2F" w:rsidRPr="000B2F2F" w:rsidRDefault="000B2F2F" w:rsidP="000B2F2F">
      <w:r w:rsidRPr="000B2F2F">
        <w:lastRenderedPageBreak/>
        <w:pict w14:anchorId="2BF5C848">
          <v:rect id="_x0000_i1031" style="width:0;height:1.5pt" o:hralign="center" o:hrstd="t" o:hr="t" fillcolor="#a0a0a0" stroked="f"/>
        </w:pict>
      </w:r>
    </w:p>
    <w:p w14:paraId="6FB7E51E" w14:textId="77777777" w:rsidR="000B2F2F" w:rsidRPr="000B2F2F" w:rsidRDefault="000B2F2F" w:rsidP="000B2F2F">
      <w:pPr>
        <w:rPr>
          <w:b/>
          <w:bCs/>
          <w:color w:val="EE0000"/>
          <w:sz w:val="40"/>
          <w:szCs w:val="40"/>
        </w:rPr>
      </w:pPr>
      <w:r w:rsidRPr="000B2F2F">
        <w:rPr>
          <w:b/>
          <w:bCs/>
          <w:color w:val="EE0000"/>
          <w:sz w:val="40"/>
          <w:szCs w:val="40"/>
        </w:rPr>
        <w:t>PHẦN 2: HÀNH ĐỘNG</w:t>
      </w:r>
    </w:p>
    <w:p w14:paraId="7CDDB44B" w14:textId="77777777" w:rsidR="000B2F2F" w:rsidRPr="000B2F2F" w:rsidRDefault="000B2F2F" w:rsidP="000B2F2F">
      <w:pPr>
        <w:rPr>
          <w:b/>
          <w:bCs/>
          <w:color w:val="4C94D8" w:themeColor="text2" w:themeTint="80"/>
          <w:sz w:val="36"/>
          <w:szCs w:val="36"/>
        </w:rPr>
      </w:pPr>
      <w:r w:rsidRPr="000B2F2F">
        <w:rPr>
          <w:b/>
          <w:bCs/>
          <w:color w:val="4C94D8" w:themeColor="text2" w:themeTint="80"/>
          <w:sz w:val="36"/>
          <w:szCs w:val="36"/>
        </w:rPr>
        <w:t>1. Chuyển sang Relative Path</w:t>
      </w:r>
    </w:p>
    <w:p w14:paraId="605A9FF3" w14:textId="77777777" w:rsidR="000B2F2F" w:rsidRPr="000B2F2F" w:rsidRDefault="000B2F2F" w:rsidP="000B2F2F">
      <w:r w:rsidRPr="000B2F2F">
        <w:t>Đường dẫn ban đầu:</w:t>
      </w:r>
    </w:p>
    <w:p w14:paraId="0FB70D1D" w14:textId="77777777" w:rsidR="000B2F2F" w:rsidRPr="000B2F2F" w:rsidRDefault="000B2F2F" w:rsidP="000B2F2F">
      <w:r w:rsidRPr="000B2F2F">
        <w:t>C:\Users\Ban_Than\Desktop\Project\data\db.csv</w:t>
      </w:r>
    </w:p>
    <w:p w14:paraId="7C7ED139" w14:textId="77777777" w:rsidR="000B2F2F" w:rsidRPr="000B2F2F" w:rsidRDefault="000B2F2F" w:rsidP="000B2F2F">
      <w:r w:rsidRPr="000B2F2F">
        <w:t xml:space="preserve">Nếu thư mục hiện tại là </w:t>
      </w:r>
      <w:r w:rsidRPr="000B2F2F">
        <w:rPr>
          <w:b/>
          <w:bCs/>
        </w:rPr>
        <w:t>Project</w:t>
      </w:r>
      <w:r w:rsidRPr="000B2F2F">
        <w:t>, có thể viết:</w:t>
      </w:r>
    </w:p>
    <w:p w14:paraId="282D60AF" w14:textId="77777777" w:rsidR="000B2F2F" w:rsidRPr="000B2F2F" w:rsidRDefault="000B2F2F" w:rsidP="000B2F2F">
      <w:r w:rsidRPr="000B2F2F">
        <w:t>.\data\db.csv</w:t>
      </w:r>
    </w:p>
    <w:p w14:paraId="6FE2DF7B" w14:textId="77777777" w:rsidR="000B2F2F" w:rsidRPr="000B2F2F" w:rsidRDefault="000B2F2F" w:rsidP="000B2F2F">
      <w:r w:rsidRPr="000B2F2F">
        <w:t>Hoặc:</w:t>
      </w:r>
    </w:p>
    <w:p w14:paraId="6DA45D94" w14:textId="77777777" w:rsidR="000B2F2F" w:rsidRPr="000B2F2F" w:rsidRDefault="000B2F2F" w:rsidP="000B2F2F">
      <w:r w:rsidRPr="000B2F2F">
        <w:t>data\db.csv</w:t>
      </w:r>
    </w:p>
    <w:p w14:paraId="55A6E62F" w14:textId="77777777" w:rsidR="000B2F2F" w:rsidRPr="000B2F2F" w:rsidRDefault="000B2F2F" w:rsidP="000B2F2F">
      <w:r w:rsidRPr="000B2F2F">
        <w:t>Nếu đang ở thư mục con bên trong Project thì có thể dùng:</w:t>
      </w:r>
    </w:p>
    <w:p w14:paraId="7ED976CE" w14:textId="77777777" w:rsidR="000B2F2F" w:rsidRPr="000B2F2F" w:rsidRDefault="000B2F2F" w:rsidP="000B2F2F">
      <w:r w:rsidRPr="000B2F2F">
        <w:t>..\data\db.csv</w:t>
      </w:r>
    </w:p>
    <w:p w14:paraId="77AFC5F4" w14:textId="77777777" w:rsidR="000B2F2F" w:rsidRPr="000B2F2F" w:rsidRDefault="000B2F2F" w:rsidP="000B2F2F">
      <w:r w:rsidRPr="000B2F2F">
        <w:t>Ký hiệu:</w:t>
      </w:r>
    </w:p>
    <w:p w14:paraId="2D4A0B11" w14:textId="77777777" w:rsidR="000B2F2F" w:rsidRPr="000B2F2F" w:rsidRDefault="000B2F2F" w:rsidP="000B2F2F">
      <w:pPr>
        <w:numPr>
          <w:ilvl w:val="0"/>
          <w:numId w:val="1"/>
        </w:numPr>
      </w:pPr>
      <w:r w:rsidRPr="000B2F2F">
        <w:t xml:space="preserve">. = thư mục hiện tại. </w:t>
      </w:r>
    </w:p>
    <w:p w14:paraId="0C975489" w14:textId="77777777" w:rsidR="000B2F2F" w:rsidRPr="000B2F2F" w:rsidRDefault="000B2F2F" w:rsidP="000B2F2F">
      <w:pPr>
        <w:numPr>
          <w:ilvl w:val="0"/>
          <w:numId w:val="1"/>
        </w:numPr>
      </w:pPr>
      <w:r w:rsidRPr="000B2F2F">
        <w:t xml:space="preserve">.. = thư mục cha. </w:t>
      </w:r>
    </w:p>
    <w:p w14:paraId="2492B894" w14:textId="77777777" w:rsidR="000B2F2F" w:rsidRPr="000B2F2F" w:rsidRDefault="000B2F2F" w:rsidP="000B2F2F">
      <w:pPr>
        <w:rPr>
          <w:b/>
          <w:bCs/>
          <w:color w:val="4C94D8" w:themeColor="text2" w:themeTint="80"/>
          <w:sz w:val="36"/>
          <w:szCs w:val="36"/>
        </w:rPr>
      </w:pPr>
      <w:r w:rsidRPr="000B2F2F">
        <w:rPr>
          <w:b/>
          <w:bCs/>
          <w:color w:val="4C94D8" w:themeColor="text2" w:themeTint="80"/>
          <w:sz w:val="36"/>
          <w:szCs w:val="36"/>
        </w:rPr>
        <w:t>2. Kiểm tra file có phải mã độc hay không</w:t>
      </w:r>
    </w:p>
    <w:p w14:paraId="2BBFD112" w14:textId="77777777" w:rsidR="000B2F2F" w:rsidRPr="000B2F2F" w:rsidRDefault="000B2F2F" w:rsidP="000B2F2F">
      <w:r w:rsidRPr="000B2F2F">
        <w:t>File thực tế có thể là:</w:t>
      </w:r>
    </w:p>
    <w:p w14:paraId="78C46811" w14:textId="77777777" w:rsidR="000B2F2F" w:rsidRPr="000B2F2F" w:rsidRDefault="000B2F2F" w:rsidP="000B2F2F">
      <w:r w:rsidRPr="000B2F2F">
        <w:t>tai-lieu-on-tap.pdf.exe</w:t>
      </w:r>
    </w:p>
    <w:p w14:paraId="21D94DC9" w14:textId="77777777" w:rsidR="000B2F2F" w:rsidRPr="000B2F2F" w:rsidRDefault="000B2F2F" w:rsidP="000B2F2F">
      <w:r w:rsidRPr="000B2F2F">
        <w:t>nhưng Windows đang ẩn phần mở rộng .exe.</w:t>
      </w:r>
    </w:p>
    <w:p w14:paraId="2889EA5E" w14:textId="77777777" w:rsidR="000B2F2F" w:rsidRPr="000B2F2F" w:rsidRDefault="000B2F2F" w:rsidP="000B2F2F">
      <w:r w:rsidRPr="000B2F2F">
        <w:t>Các bước thực hiện:</w:t>
      </w:r>
    </w:p>
    <w:p w14:paraId="4DF0E387" w14:textId="77777777" w:rsidR="000B2F2F" w:rsidRPr="000B2F2F" w:rsidRDefault="000B2F2F" w:rsidP="000B2F2F">
      <w:pPr>
        <w:numPr>
          <w:ilvl w:val="0"/>
          <w:numId w:val="2"/>
        </w:numPr>
      </w:pPr>
      <w:r w:rsidRPr="000B2F2F">
        <w:t xml:space="preserve">Mở </w:t>
      </w:r>
      <w:r w:rsidRPr="000B2F2F">
        <w:rPr>
          <w:b/>
          <w:bCs/>
        </w:rPr>
        <w:t>File Explorer</w:t>
      </w:r>
      <w:r w:rsidRPr="000B2F2F">
        <w:t xml:space="preserve">. </w:t>
      </w:r>
    </w:p>
    <w:p w14:paraId="2D55818B" w14:textId="77777777" w:rsidR="000B2F2F" w:rsidRPr="000B2F2F" w:rsidRDefault="000B2F2F" w:rsidP="000B2F2F">
      <w:pPr>
        <w:numPr>
          <w:ilvl w:val="0"/>
          <w:numId w:val="2"/>
        </w:numPr>
      </w:pPr>
      <w:r w:rsidRPr="000B2F2F">
        <w:t xml:space="preserve">Chọn </w:t>
      </w:r>
      <w:r w:rsidRPr="000B2F2F">
        <w:rPr>
          <w:b/>
          <w:bCs/>
        </w:rPr>
        <w:t>View</w:t>
      </w:r>
      <w:r w:rsidRPr="000B2F2F">
        <w:t xml:space="preserve">. </w:t>
      </w:r>
    </w:p>
    <w:p w14:paraId="4457809F" w14:textId="77777777" w:rsidR="000B2F2F" w:rsidRPr="000B2F2F" w:rsidRDefault="000B2F2F" w:rsidP="000B2F2F">
      <w:pPr>
        <w:numPr>
          <w:ilvl w:val="0"/>
          <w:numId w:val="2"/>
        </w:numPr>
      </w:pPr>
      <w:r w:rsidRPr="000B2F2F">
        <w:t xml:space="preserve">Chọn </w:t>
      </w:r>
      <w:r w:rsidRPr="000B2F2F">
        <w:rPr>
          <w:b/>
          <w:bCs/>
        </w:rPr>
        <w:t>Show</w:t>
      </w:r>
      <w:r w:rsidRPr="000B2F2F">
        <w:t xml:space="preserve"> → </w:t>
      </w:r>
      <w:r w:rsidRPr="000B2F2F">
        <w:rPr>
          <w:b/>
          <w:bCs/>
        </w:rPr>
        <w:t>File name extensions</w:t>
      </w:r>
      <w:r w:rsidRPr="000B2F2F">
        <w:t xml:space="preserve">. </w:t>
      </w:r>
    </w:p>
    <w:p w14:paraId="6BEE2668" w14:textId="77777777" w:rsidR="000B2F2F" w:rsidRPr="000B2F2F" w:rsidRDefault="000B2F2F" w:rsidP="000B2F2F">
      <w:pPr>
        <w:numPr>
          <w:ilvl w:val="0"/>
          <w:numId w:val="2"/>
        </w:numPr>
      </w:pPr>
      <w:r w:rsidRPr="000B2F2F">
        <w:t xml:space="preserve">Kiểm tra lại tên file. </w:t>
      </w:r>
    </w:p>
    <w:p w14:paraId="2A444B09" w14:textId="77777777" w:rsidR="000B2F2F" w:rsidRPr="000B2F2F" w:rsidRDefault="000B2F2F" w:rsidP="000B2F2F">
      <w:pPr>
        <w:numPr>
          <w:ilvl w:val="0"/>
          <w:numId w:val="2"/>
        </w:numPr>
      </w:pPr>
      <w:r w:rsidRPr="000B2F2F">
        <w:t xml:space="preserve">Nếu thấy tai-lieu-on-tap.pdf.exe thì </w:t>
      </w:r>
      <w:r w:rsidRPr="000B2F2F">
        <w:rPr>
          <w:b/>
          <w:bCs/>
        </w:rPr>
        <w:t>không mở file</w:t>
      </w:r>
      <w:r w:rsidRPr="000B2F2F">
        <w:t xml:space="preserve">, vì .exe là file thực thi chứ không phải PDF. </w:t>
      </w:r>
    </w:p>
    <w:p w14:paraId="18FF5770" w14:textId="77777777" w:rsidR="000B2F2F" w:rsidRPr="000B2F2F" w:rsidRDefault="000B2F2F" w:rsidP="000B2F2F">
      <w:r w:rsidRPr="000B2F2F">
        <w:rPr>
          <w:b/>
          <w:bCs/>
        </w:rPr>
        <w:lastRenderedPageBreak/>
        <w:t>Kết luận:</w:t>
      </w:r>
      <w:r w:rsidRPr="000B2F2F">
        <w:t xml:space="preserve"> Bật hiển thị phần mở rộng giúp phát hiện các file giả dạng tài liệu và tránh vô tình chạy mã độc.</w:t>
      </w:r>
    </w:p>
    <w:p w14:paraId="0E2A3073" w14:textId="77777777" w:rsidR="000B2F2F" w:rsidRDefault="000B2F2F"/>
    <w:sectPr w:rsidR="000B2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595E"/>
    <w:multiLevelType w:val="multilevel"/>
    <w:tmpl w:val="70B0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96D88"/>
    <w:multiLevelType w:val="multilevel"/>
    <w:tmpl w:val="AB9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103606">
    <w:abstractNumId w:val="1"/>
  </w:num>
  <w:num w:numId="2" w16cid:durableId="81726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2F"/>
    <w:rsid w:val="000B2F2F"/>
    <w:rsid w:val="00D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3EAC"/>
  <w15:chartTrackingRefBased/>
  <w15:docId w15:val="{D882E1AB-C99F-449C-9CDC-C391C72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2026-10-05T14:30:00Z</dcterms:created>
  <dcterms:modified xsi:type="dcterms:W3CDTF">2026-10-05T14:35:00Z</dcterms:modified>
</cp:coreProperties>
</file>