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AA40" w14:textId="77777777" w:rsidR="00050BAC" w:rsidRPr="00050BAC" w:rsidRDefault="00050BAC" w:rsidP="00050BAC">
      <w:pPr>
        <w:rPr>
          <w:b/>
          <w:bCs/>
          <w:color w:val="EE0000"/>
          <w:sz w:val="56"/>
          <w:szCs w:val="56"/>
        </w:rPr>
      </w:pPr>
      <w:r w:rsidRPr="00050BAC">
        <w:rPr>
          <w:b/>
          <w:bCs/>
          <w:color w:val="EE0000"/>
          <w:sz w:val="56"/>
          <w:szCs w:val="56"/>
        </w:rPr>
        <w:t>Phần 1: Phân tích và so sánh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4722"/>
        <w:gridCol w:w="3432"/>
      </w:tblGrid>
      <w:tr w:rsidR="00050BAC" w:rsidRPr="00050BAC" w14:paraId="7E9B36F9" w14:textId="77777777" w:rsidTr="00050BAC">
        <w:trPr>
          <w:tblHeader/>
          <w:tblCellSpacing w:w="15" w:type="dxa"/>
        </w:trPr>
        <w:tc>
          <w:tcPr>
            <w:tcW w:w="0" w:type="auto"/>
            <w:vAlign w:val="center"/>
            <w:hideMark/>
          </w:tcPr>
          <w:p w14:paraId="347D0B27" w14:textId="77777777" w:rsidR="00050BAC" w:rsidRPr="00050BAC" w:rsidRDefault="00050BAC" w:rsidP="00050BAC">
            <w:pPr>
              <w:rPr>
                <w:b/>
                <w:bCs/>
              </w:rPr>
            </w:pPr>
            <w:r w:rsidRPr="00050BAC">
              <w:rPr>
                <w:b/>
                <w:bCs/>
              </w:rPr>
              <w:t>Tiêu chí</w:t>
            </w:r>
          </w:p>
        </w:tc>
        <w:tc>
          <w:tcPr>
            <w:tcW w:w="0" w:type="auto"/>
            <w:vAlign w:val="center"/>
            <w:hideMark/>
          </w:tcPr>
          <w:p w14:paraId="3C21AFF5" w14:textId="77777777" w:rsidR="00050BAC" w:rsidRPr="00050BAC" w:rsidRDefault="00050BAC" w:rsidP="00050BAC">
            <w:pPr>
              <w:rPr>
                <w:b/>
                <w:bCs/>
              </w:rPr>
            </w:pPr>
            <w:r w:rsidRPr="00050BAC">
              <w:rPr>
                <w:b/>
                <w:bCs/>
              </w:rPr>
              <w:t>Absolute Path</w:t>
            </w:r>
          </w:p>
        </w:tc>
        <w:tc>
          <w:tcPr>
            <w:tcW w:w="0" w:type="auto"/>
            <w:vAlign w:val="center"/>
            <w:hideMark/>
          </w:tcPr>
          <w:p w14:paraId="73682D35" w14:textId="77777777" w:rsidR="00050BAC" w:rsidRPr="00050BAC" w:rsidRDefault="00050BAC" w:rsidP="00050BAC">
            <w:pPr>
              <w:rPr>
                <w:b/>
                <w:bCs/>
              </w:rPr>
            </w:pPr>
            <w:r w:rsidRPr="00050BAC">
              <w:rPr>
                <w:b/>
                <w:bCs/>
              </w:rPr>
              <w:t>Relative Path</w:t>
            </w:r>
          </w:p>
        </w:tc>
      </w:tr>
      <w:tr w:rsidR="00050BAC" w:rsidRPr="00050BAC" w14:paraId="2F692960" w14:textId="77777777" w:rsidTr="00050BAC">
        <w:trPr>
          <w:tblCellSpacing w:w="15" w:type="dxa"/>
        </w:trPr>
        <w:tc>
          <w:tcPr>
            <w:tcW w:w="0" w:type="auto"/>
            <w:vAlign w:val="center"/>
            <w:hideMark/>
          </w:tcPr>
          <w:p w14:paraId="2398DDE1" w14:textId="77777777" w:rsidR="00050BAC" w:rsidRPr="00050BAC" w:rsidRDefault="00050BAC" w:rsidP="00050BAC">
            <w:r w:rsidRPr="00050BAC">
              <w:t>Ví dụ</w:t>
            </w:r>
          </w:p>
        </w:tc>
        <w:tc>
          <w:tcPr>
            <w:tcW w:w="0" w:type="auto"/>
            <w:vAlign w:val="center"/>
            <w:hideMark/>
          </w:tcPr>
          <w:p w14:paraId="3A84B81C" w14:textId="77777777" w:rsidR="00050BAC" w:rsidRPr="00050BAC" w:rsidRDefault="00050BAC" w:rsidP="00050BAC">
            <w:r w:rsidRPr="00050BAC">
              <w:t>C:\Users\An\Desktop\Project\Data\users.csv</w:t>
            </w:r>
          </w:p>
        </w:tc>
        <w:tc>
          <w:tcPr>
            <w:tcW w:w="0" w:type="auto"/>
            <w:vAlign w:val="center"/>
            <w:hideMark/>
          </w:tcPr>
          <w:p w14:paraId="1097ECEE" w14:textId="77777777" w:rsidR="00050BAC" w:rsidRPr="00050BAC" w:rsidRDefault="00050BAC" w:rsidP="00050BAC">
            <w:r w:rsidRPr="00050BAC">
              <w:t>../Data/users.csv</w:t>
            </w:r>
          </w:p>
        </w:tc>
      </w:tr>
      <w:tr w:rsidR="00050BAC" w:rsidRPr="00050BAC" w14:paraId="2A023998" w14:textId="77777777" w:rsidTr="00050BAC">
        <w:trPr>
          <w:tblCellSpacing w:w="15" w:type="dxa"/>
        </w:trPr>
        <w:tc>
          <w:tcPr>
            <w:tcW w:w="0" w:type="auto"/>
            <w:vAlign w:val="center"/>
            <w:hideMark/>
          </w:tcPr>
          <w:p w14:paraId="70650337" w14:textId="77777777" w:rsidR="00050BAC" w:rsidRPr="00050BAC" w:rsidRDefault="00050BAC" w:rsidP="00050BAC">
            <w:r w:rsidRPr="00050BAC">
              <w:t>Tính di động</w:t>
            </w:r>
          </w:p>
        </w:tc>
        <w:tc>
          <w:tcPr>
            <w:tcW w:w="0" w:type="auto"/>
            <w:vAlign w:val="center"/>
            <w:hideMark/>
          </w:tcPr>
          <w:p w14:paraId="6E394FC9" w14:textId="77777777" w:rsidR="00050BAC" w:rsidRPr="00050BAC" w:rsidRDefault="00050BAC" w:rsidP="00050BAC">
            <w:r w:rsidRPr="00050BAC">
              <w:t>Thấp, phụ thuộc tên User và ổ đĩa</w:t>
            </w:r>
          </w:p>
        </w:tc>
        <w:tc>
          <w:tcPr>
            <w:tcW w:w="0" w:type="auto"/>
            <w:vAlign w:val="center"/>
            <w:hideMark/>
          </w:tcPr>
          <w:p w14:paraId="27B6C722" w14:textId="77777777" w:rsidR="00050BAC" w:rsidRPr="00050BAC" w:rsidRDefault="00050BAC" w:rsidP="00050BAC">
            <w:r w:rsidRPr="00050BAC">
              <w:t>Cao, có thể chạy khi di chuyển cả thư mục Project</w:t>
            </w:r>
          </w:p>
        </w:tc>
      </w:tr>
      <w:tr w:rsidR="00050BAC" w:rsidRPr="00050BAC" w14:paraId="6B3E98FD" w14:textId="77777777" w:rsidTr="00050BAC">
        <w:trPr>
          <w:tblCellSpacing w:w="15" w:type="dxa"/>
        </w:trPr>
        <w:tc>
          <w:tcPr>
            <w:tcW w:w="0" w:type="auto"/>
            <w:vAlign w:val="center"/>
            <w:hideMark/>
          </w:tcPr>
          <w:p w14:paraId="326858AE" w14:textId="77777777" w:rsidR="00050BAC" w:rsidRPr="00050BAC" w:rsidRDefault="00050BAC" w:rsidP="00050BAC">
            <w:r w:rsidRPr="00050BAC">
              <w:t>Độ dài câu lệnh</w:t>
            </w:r>
          </w:p>
        </w:tc>
        <w:tc>
          <w:tcPr>
            <w:tcW w:w="0" w:type="auto"/>
            <w:vAlign w:val="center"/>
            <w:hideMark/>
          </w:tcPr>
          <w:p w14:paraId="681EEA98" w14:textId="77777777" w:rsidR="00050BAC" w:rsidRPr="00050BAC" w:rsidRDefault="00050BAC" w:rsidP="00050BAC">
            <w:r w:rsidRPr="00050BAC">
              <w:t>Dài</w:t>
            </w:r>
          </w:p>
        </w:tc>
        <w:tc>
          <w:tcPr>
            <w:tcW w:w="0" w:type="auto"/>
            <w:vAlign w:val="center"/>
            <w:hideMark/>
          </w:tcPr>
          <w:p w14:paraId="051AABD4" w14:textId="77777777" w:rsidR="00050BAC" w:rsidRPr="00050BAC" w:rsidRDefault="00050BAC" w:rsidP="00050BAC">
            <w:r w:rsidRPr="00050BAC">
              <w:t>Ngắn, dễ viết</w:t>
            </w:r>
          </w:p>
        </w:tc>
      </w:tr>
      <w:tr w:rsidR="00050BAC" w:rsidRPr="00050BAC" w14:paraId="3D3F55BA" w14:textId="77777777" w:rsidTr="00050BAC">
        <w:trPr>
          <w:tblCellSpacing w:w="15" w:type="dxa"/>
        </w:trPr>
        <w:tc>
          <w:tcPr>
            <w:tcW w:w="0" w:type="auto"/>
            <w:vAlign w:val="center"/>
            <w:hideMark/>
          </w:tcPr>
          <w:p w14:paraId="5B800BDB" w14:textId="77777777" w:rsidR="00050BAC" w:rsidRPr="00050BAC" w:rsidRDefault="00050BAC" w:rsidP="00050BAC">
            <w:r w:rsidRPr="00050BAC">
              <w:t>Tính an toàn</w:t>
            </w:r>
          </w:p>
        </w:tc>
        <w:tc>
          <w:tcPr>
            <w:tcW w:w="0" w:type="auto"/>
            <w:vAlign w:val="center"/>
            <w:hideMark/>
          </w:tcPr>
          <w:p w14:paraId="5A53CAC4" w14:textId="77777777" w:rsidR="00050BAC" w:rsidRPr="00050BAC" w:rsidRDefault="00050BAC" w:rsidP="00050BAC">
            <w:r w:rsidRPr="00050BAC">
              <w:t>Dễ lỗi khi máy khác có cấu trúc thư mục khác</w:t>
            </w:r>
          </w:p>
        </w:tc>
        <w:tc>
          <w:tcPr>
            <w:tcW w:w="0" w:type="auto"/>
            <w:vAlign w:val="center"/>
            <w:hideMark/>
          </w:tcPr>
          <w:p w14:paraId="5B96A4DB" w14:textId="77777777" w:rsidR="00050BAC" w:rsidRPr="00050BAC" w:rsidRDefault="00050BAC" w:rsidP="00050BAC">
            <w:proofErr w:type="gramStart"/>
            <w:r w:rsidRPr="00050BAC">
              <w:t>An</w:t>
            </w:r>
            <w:proofErr w:type="gramEnd"/>
            <w:r w:rsidRPr="00050BAC">
              <w:t xml:space="preserve"> toàn hơn khi làm việc trong cùng cấu trúc Project</w:t>
            </w:r>
          </w:p>
        </w:tc>
      </w:tr>
      <w:tr w:rsidR="00050BAC" w:rsidRPr="00050BAC" w14:paraId="7A73CEEE" w14:textId="77777777" w:rsidTr="00050BAC">
        <w:trPr>
          <w:tblCellSpacing w:w="15" w:type="dxa"/>
        </w:trPr>
        <w:tc>
          <w:tcPr>
            <w:tcW w:w="0" w:type="auto"/>
            <w:vAlign w:val="center"/>
            <w:hideMark/>
          </w:tcPr>
          <w:p w14:paraId="41C89730" w14:textId="77777777" w:rsidR="00050BAC" w:rsidRPr="00050BAC" w:rsidRDefault="00050BAC" w:rsidP="00050BAC">
            <w:r w:rsidRPr="00050BAC">
              <w:t>Nhược điểm</w:t>
            </w:r>
          </w:p>
        </w:tc>
        <w:tc>
          <w:tcPr>
            <w:tcW w:w="0" w:type="auto"/>
            <w:vAlign w:val="center"/>
            <w:hideMark/>
          </w:tcPr>
          <w:p w14:paraId="475CE561" w14:textId="77777777" w:rsidR="00050BAC" w:rsidRPr="00050BAC" w:rsidRDefault="00050BAC" w:rsidP="00050BAC">
            <w:r w:rsidRPr="00050BAC">
              <w:t>Không phù hợp để chia sẻ cho nhiều máy</w:t>
            </w:r>
          </w:p>
        </w:tc>
        <w:tc>
          <w:tcPr>
            <w:tcW w:w="0" w:type="auto"/>
            <w:vAlign w:val="center"/>
            <w:hideMark/>
          </w:tcPr>
          <w:p w14:paraId="51D88504" w14:textId="77777777" w:rsidR="00050BAC" w:rsidRPr="00050BAC" w:rsidRDefault="00050BAC" w:rsidP="00050BAC">
            <w:r w:rsidRPr="00050BAC">
              <w:t>Phụ thuộc vào vị trí hiện tại của file code</w:t>
            </w:r>
          </w:p>
        </w:tc>
      </w:tr>
    </w:tbl>
    <w:p w14:paraId="47D6708E" w14:textId="77777777" w:rsidR="00050BAC" w:rsidRPr="00050BAC" w:rsidRDefault="00050BAC" w:rsidP="00050BAC">
      <w:pPr>
        <w:rPr>
          <w:b/>
          <w:bCs/>
          <w:color w:val="EE0000"/>
          <w:sz w:val="56"/>
          <w:szCs w:val="56"/>
        </w:rPr>
      </w:pPr>
      <w:r w:rsidRPr="00050BAC">
        <w:rPr>
          <w:b/>
          <w:bCs/>
          <w:color w:val="EE0000"/>
          <w:sz w:val="56"/>
          <w:szCs w:val="56"/>
        </w:rPr>
        <w:t>Phần 2: Lựa chọn</w:t>
      </w:r>
    </w:p>
    <w:p w14:paraId="08A8C73D" w14:textId="77777777" w:rsidR="00050BAC" w:rsidRPr="00050BAC" w:rsidRDefault="00050BAC" w:rsidP="00050BAC">
      <w:r w:rsidRPr="00050BAC">
        <w:rPr>
          <w:b/>
          <w:bCs/>
        </w:rPr>
        <w:t>Chọn Relative Path:</w:t>
      </w:r>
    </w:p>
    <w:p w14:paraId="4DF025DB" w14:textId="77777777" w:rsidR="00050BAC" w:rsidRPr="00050BAC" w:rsidRDefault="00050BAC" w:rsidP="00050BAC">
      <w:r w:rsidRPr="00050BAC">
        <w:t>../Data/users.csv</w:t>
      </w:r>
    </w:p>
    <w:p w14:paraId="10E93354" w14:textId="77777777" w:rsidR="00050BAC" w:rsidRPr="00050BAC" w:rsidRDefault="00050BAC" w:rsidP="00050BAC">
      <w:r w:rsidRPr="00050BAC">
        <w:t xml:space="preserve">Lý </w:t>
      </w:r>
      <w:proofErr w:type="gramStart"/>
      <w:r w:rsidRPr="00050BAC">
        <w:t>do</w:t>
      </w:r>
      <w:proofErr w:type="gramEnd"/>
      <w:r w:rsidRPr="00050BAC">
        <w:t>: Relative Path không phụ thuộc vào tên User, ổ đĩa hay vị trí cụ thể trên máy. Vì vậy khi gửi toàn bộ thư mục Project cho người khác, chương trình vẫn có thể tìm đến file dữ liệu nếu cấu trúc thư mục được giữ nguyên.</w:t>
      </w:r>
    </w:p>
    <w:p w14:paraId="5D62DF27" w14:textId="77777777" w:rsidR="00050BAC" w:rsidRPr="00050BAC" w:rsidRDefault="00050BAC" w:rsidP="00050BAC">
      <w:r w:rsidRPr="00050BAC">
        <w:t>Ý nghĩa ký hiệu:</w:t>
      </w:r>
    </w:p>
    <w:p w14:paraId="3517B981" w14:textId="77777777" w:rsidR="00050BAC" w:rsidRPr="00050BAC" w:rsidRDefault="00050BAC" w:rsidP="00050BAC">
      <w:pPr>
        <w:numPr>
          <w:ilvl w:val="0"/>
          <w:numId w:val="1"/>
        </w:numPr>
      </w:pPr>
      <w:r w:rsidRPr="00050BAC">
        <w:t xml:space="preserve">.: thư mục hiện tại. </w:t>
      </w:r>
    </w:p>
    <w:p w14:paraId="6A3457A3" w14:textId="77777777" w:rsidR="00050BAC" w:rsidRPr="00050BAC" w:rsidRDefault="00050BAC" w:rsidP="00050BAC">
      <w:pPr>
        <w:numPr>
          <w:ilvl w:val="0"/>
          <w:numId w:val="1"/>
        </w:numPr>
      </w:pPr>
      <w:proofErr w:type="gramStart"/>
      <w:r w:rsidRPr="00050BAC">
        <w:t>..</w:t>
      </w:r>
      <w:proofErr w:type="gramEnd"/>
      <w:r w:rsidRPr="00050BAC">
        <w:t xml:space="preserve">: thư mục cha của thư mục hiện tại. </w:t>
      </w:r>
    </w:p>
    <w:p w14:paraId="7512F6E2" w14:textId="77777777" w:rsidR="00050BAC" w:rsidRPr="00050BAC" w:rsidRDefault="00050BAC" w:rsidP="00050BAC">
      <w:pPr>
        <w:numPr>
          <w:ilvl w:val="0"/>
          <w:numId w:val="1"/>
        </w:numPr>
      </w:pPr>
      <w:r w:rsidRPr="00050BAC">
        <w:t xml:space="preserve">../Data/users.csv: đi lên một thư mục từ src, sau đó đi vào thư mục Data để tìm users.csv. </w:t>
      </w:r>
    </w:p>
    <w:p w14:paraId="739620CD" w14:textId="77777777" w:rsidR="00050BAC" w:rsidRPr="00050BAC" w:rsidRDefault="00050BAC" w:rsidP="00050BAC">
      <w:r w:rsidRPr="00050BAC">
        <w:rPr>
          <w:b/>
          <w:bCs/>
        </w:rPr>
        <w:t>Kết luận:</w:t>
      </w:r>
      <w:r w:rsidRPr="00050BAC">
        <w:t xml:space="preserve"> Trong trường hợp cần chia sẻ và chạy Script trên nhiều máy khác nhau, nên ưu tiên </w:t>
      </w:r>
      <w:r w:rsidRPr="00050BAC">
        <w:rPr>
          <w:b/>
          <w:bCs/>
        </w:rPr>
        <w:t>Relative Path</w:t>
      </w:r>
      <w:r w:rsidRPr="00050BAC">
        <w:t xml:space="preserve"> vì có tính di động và linh hoạt cao hơn.</w:t>
      </w:r>
    </w:p>
    <w:p w14:paraId="6A693931" w14:textId="77777777" w:rsidR="00050BAC" w:rsidRDefault="00050BAC"/>
    <w:sectPr w:rsidR="00050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5559"/>
    <w:multiLevelType w:val="multilevel"/>
    <w:tmpl w:val="11C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349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AC"/>
    <w:rsid w:val="00050BAC"/>
    <w:rsid w:val="00A41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5E29"/>
  <w15:chartTrackingRefBased/>
  <w15:docId w15:val="{1E17C4C6-7D0E-4A4B-96F1-C544BB8E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BAC"/>
    <w:rPr>
      <w:rFonts w:eastAsiaTheme="majorEastAsia" w:cstheme="majorBidi"/>
      <w:color w:val="272727" w:themeColor="text1" w:themeTint="D8"/>
    </w:rPr>
  </w:style>
  <w:style w:type="paragraph" w:styleId="Title">
    <w:name w:val="Title"/>
    <w:basedOn w:val="Normal"/>
    <w:next w:val="Normal"/>
    <w:link w:val="TitleChar"/>
    <w:uiPriority w:val="10"/>
    <w:qFormat/>
    <w:rsid w:val="00050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BAC"/>
    <w:pPr>
      <w:spacing w:before="160"/>
      <w:jc w:val="center"/>
    </w:pPr>
    <w:rPr>
      <w:i/>
      <w:iCs/>
      <w:color w:val="404040" w:themeColor="text1" w:themeTint="BF"/>
    </w:rPr>
  </w:style>
  <w:style w:type="character" w:customStyle="1" w:styleId="QuoteChar">
    <w:name w:val="Quote Char"/>
    <w:basedOn w:val="DefaultParagraphFont"/>
    <w:link w:val="Quote"/>
    <w:uiPriority w:val="29"/>
    <w:rsid w:val="00050BAC"/>
    <w:rPr>
      <w:i/>
      <w:iCs/>
      <w:color w:val="404040" w:themeColor="text1" w:themeTint="BF"/>
    </w:rPr>
  </w:style>
  <w:style w:type="paragraph" w:styleId="ListParagraph">
    <w:name w:val="List Paragraph"/>
    <w:basedOn w:val="Normal"/>
    <w:uiPriority w:val="34"/>
    <w:qFormat/>
    <w:rsid w:val="00050BAC"/>
    <w:pPr>
      <w:ind w:left="720"/>
      <w:contextualSpacing/>
    </w:pPr>
  </w:style>
  <w:style w:type="character" w:styleId="IntenseEmphasis">
    <w:name w:val="Intense Emphasis"/>
    <w:basedOn w:val="DefaultParagraphFont"/>
    <w:uiPriority w:val="21"/>
    <w:qFormat/>
    <w:rsid w:val="00050BAC"/>
    <w:rPr>
      <w:i/>
      <w:iCs/>
      <w:color w:val="0F4761" w:themeColor="accent1" w:themeShade="BF"/>
    </w:rPr>
  </w:style>
  <w:style w:type="paragraph" w:styleId="IntenseQuote">
    <w:name w:val="Intense Quote"/>
    <w:basedOn w:val="Normal"/>
    <w:next w:val="Normal"/>
    <w:link w:val="IntenseQuoteChar"/>
    <w:uiPriority w:val="30"/>
    <w:qFormat/>
    <w:rsid w:val="00050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BAC"/>
    <w:rPr>
      <w:i/>
      <w:iCs/>
      <w:color w:val="0F4761" w:themeColor="accent1" w:themeShade="BF"/>
    </w:rPr>
  </w:style>
  <w:style w:type="character" w:styleId="IntenseReference">
    <w:name w:val="Intense Reference"/>
    <w:basedOn w:val="DefaultParagraphFont"/>
    <w:uiPriority w:val="32"/>
    <w:qFormat/>
    <w:rsid w:val="00050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912</Characters>
  <Application>Microsoft Office Word</Application>
  <DocSecurity>0</DocSecurity>
  <Lines>7</Lines>
  <Paragraphs>2</Paragraphs>
  <ScaleCrop>false</ScaleCrop>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Nhật Nam</dc:creator>
  <cp:keywords/>
  <dc:description/>
  <cp:lastModifiedBy>Khưu Nhật Nam</cp:lastModifiedBy>
  <cp:revision>1</cp:revision>
  <dcterms:created xsi:type="dcterms:W3CDTF">2026-10-07T14:10:00Z</dcterms:created>
  <dcterms:modified xsi:type="dcterms:W3CDTF">2026-10-07T14:11:00Z</dcterms:modified>
</cp:coreProperties>
</file>