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44" w:rsidRDefault="00B07D44" w:rsidP="00B07D4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Thiet Cao - Marico SEA - IT - HCM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December 1, 2015 12:19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Ramesh Mishra - Marico India - IT - CC; SAP R/3 Master Maintenance Cell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Ketan Jain - Marico SEA - F&amp;C - HCM; Hang Do - Marico SEA - F&amp;C - HCM; Lan Vo - Marico SEA - F&amp;C - HCM; Loan Tran - Marico SEA - F&amp;C - HCM; Thao Pham - Marico SEA - F&amp;C - HCM; Nghien Hoang - Marico SEA - F&amp;C - HCM; Tai Nguyen - Marico SEA - PUR - HCM; Anh Nguyen T.K - Marico SEA - PUR - HCM; Saurabh Bhatkar - Marico India - IT- CC; Jitesh Karmaran - Marico India - IT - CC; Anh Le T.T - Marico SEA - PUR - HCM; Khanh Luong - Marico SEA - F&amp;C - HCM; Khuyen Tran - Marico SEA - IT - HCM; Thao Nguyen L.P - Marico SEA - F&amp;C - HCM; Nghien Hoang - Marico SEA - F&amp;C - HCM; Thao Pham - Marico SEA - F&amp;C - HCM; Nikhil Narkhede - Marico SEA - SC - HCM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New FPR for master data creation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B07D44" w:rsidRDefault="00B07D44" w:rsidP="00B07D44"/>
    <w:p w:rsidR="00B07D44" w:rsidRPr="00B07D44" w:rsidRDefault="00B07D44" w:rsidP="00B07D44">
      <w:pPr>
        <w:rPr>
          <w:b/>
          <w:sz w:val="32"/>
          <w:szCs w:val="32"/>
        </w:rPr>
      </w:pPr>
      <w:r w:rsidRPr="00B07D44">
        <w:rPr>
          <w:b/>
          <w:sz w:val="32"/>
          <w:szCs w:val="32"/>
        </w:rPr>
        <w:t xml:space="preserve">Sap Masters </w:t>
      </w:r>
      <w:hyperlink r:id="rId4" w:history="1">
        <w:r w:rsidRPr="00B07D44">
          <w:rPr>
            <w:rStyle w:val="Hyperlink"/>
            <w:b/>
            <w:sz w:val="32"/>
            <w:szCs w:val="32"/>
          </w:rPr>
          <w:t>SapMasters2@maricoindia.net</w:t>
        </w:r>
      </w:hyperlink>
    </w:p>
    <w:p w:rsidR="00B07D44" w:rsidRDefault="00B07D44" w:rsidP="00B07D44">
      <w:bookmarkStart w:id="0" w:name="_GoBack"/>
      <w:bookmarkEnd w:id="0"/>
    </w:p>
    <w:p w:rsidR="00B07D44" w:rsidRDefault="00B07D44" w:rsidP="00B07D44"/>
    <w:p w:rsidR="00B07D44" w:rsidRDefault="00B07D44" w:rsidP="00B07D44">
      <w:pPr>
        <w:rPr>
          <w:color w:val="1F497D"/>
        </w:rPr>
      </w:pPr>
      <w:r>
        <w:rPr>
          <w:color w:val="1F497D"/>
        </w:rPr>
        <w:t xml:space="preserve">Dear </w:t>
      </w:r>
      <w:proofErr w:type="spellStart"/>
      <w:r>
        <w:rPr>
          <w:color w:val="1F497D"/>
        </w:rPr>
        <w:t>Mr</w:t>
      </w:r>
      <w:proofErr w:type="spellEnd"/>
      <w:r>
        <w:rPr>
          <w:color w:val="1F497D"/>
        </w:rPr>
        <w:t xml:space="preserve"> Ramesh Mishra,</w:t>
      </w:r>
    </w:p>
    <w:p w:rsidR="00B07D44" w:rsidRDefault="00B07D44" w:rsidP="00B07D44">
      <w:pPr>
        <w:rPr>
          <w:color w:val="1F497D"/>
        </w:rPr>
      </w:pPr>
      <w:r>
        <w:rPr>
          <w:color w:val="1F497D"/>
        </w:rPr>
        <w:t xml:space="preserve">This official email to confirm that the single point of contact of Master Data Maintenance will be Mr. Khuyen,  Khuyen Tran - Marico SEA - IT - HCM </w:t>
      </w:r>
      <w:hyperlink r:id="rId5" w:history="1">
        <w:r>
          <w:rPr>
            <w:rStyle w:val="Hyperlink"/>
          </w:rPr>
          <w:t>khuyentt@icpvn.com</w:t>
        </w:r>
      </w:hyperlink>
      <w:r>
        <w:rPr>
          <w:color w:val="1F497D"/>
        </w:rPr>
        <w:t>, effective from today, 01 Dec 2015.</w:t>
      </w:r>
    </w:p>
    <w:p w:rsidR="00B07D44" w:rsidRDefault="00B07D44" w:rsidP="00B07D44">
      <w:pPr>
        <w:rPr>
          <w:color w:val="1F497D"/>
        </w:rPr>
      </w:pPr>
      <w:r>
        <w:rPr>
          <w:color w:val="1F497D"/>
        </w:rPr>
        <w:t xml:space="preserve">Below users will send the request to </w:t>
      </w:r>
      <w:proofErr w:type="spellStart"/>
      <w:r>
        <w:rPr>
          <w:color w:val="1F497D"/>
        </w:rPr>
        <w:t>Mr</w:t>
      </w:r>
      <w:proofErr w:type="spellEnd"/>
      <w:r>
        <w:rPr>
          <w:color w:val="1F497D"/>
        </w:rPr>
        <w:t xml:space="preserve"> Khuyen, </w:t>
      </w:r>
      <w:proofErr w:type="spellStart"/>
      <w:r>
        <w:rPr>
          <w:color w:val="1F497D"/>
        </w:rPr>
        <w:t>Mr</w:t>
      </w:r>
      <w:proofErr w:type="spellEnd"/>
      <w:r>
        <w:rPr>
          <w:color w:val="1F497D"/>
        </w:rPr>
        <w:t xml:space="preserve"> Khuyen will verify the information then submit to Master data team as Miss Thao is doing the same process.</w:t>
      </w:r>
    </w:p>
    <w:p w:rsidR="00B07D44" w:rsidRDefault="00B07D44" w:rsidP="00B07D44">
      <w:pPr>
        <w:rPr>
          <w:color w:val="1F497D"/>
        </w:rPr>
      </w:pPr>
      <w:r>
        <w:rPr>
          <w:color w:val="1F497D"/>
        </w:rPr>
        <w:t>Kindly be informed and support Khuyen and Vietnam team.</w:t>
      </w:r>
    </w:p>
    <w:p w:rsidR="00B07D44" w:rsidRDefault="00B07D44" w:rsidP="00B07D44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404"/>
        <w:gridCol w:w="2188"/>
        <w:gridCol w:w="2608"/>
      </w:tblGrid>
      <w:tr w:rsidR="00B07D44" w:rsidTr="00B07D44">
        <w:tc>
          <w:tcPr>
            <w:tcW w:w="3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  <w:p w:rsidR="00B07D44" w:rsidRDefault="00B07D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b/>
                <w:bCs/>
              </w:rPr>
              <w:t>applied for new creation and amendment)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points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6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</w:t>
            </w:r>
          </w:p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Customer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 xml:space="preserve">Vo Thi Thu </w:t>
            </w:r>
            <w:r>
              <w:rPr>
                <w:b/>
                <w:bCs/>
                <w:u w:val="single"/>
              </w:rPr>
              <w:t>Lan</w:t>
            </w:r>
            <w:r>
              <w:t xml:space="preserve"> (Ms.)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Senior Sales Accountant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hyperlink r:id="rId6" w:history="1">
              <w:r>
                <w:rPr>
                  <w:rStyle w:val="Hyperlink"/>
                </w:rPr>
                <w:t>lanvtt@icpvn.com</w:t>
              </w:r>
            </w:hyperlink>
          </w:p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Vendor</w:t>
            </w:r>
          </w:p>
        </w:tc>
        <w:tc>
          <w:tcPr>
            <w:tcW w:w="15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 xml:space="preserve">Do Thi Thuy </w:t>
            </w:r>
            <w:r>
              <w:rPr>
                <w:b/>
                <w:bCs/>
              </w:rPr>
              <w:t xml:space="preserve">Hang </w:t>
            </w:r>
            <w:r>
              <w:t>(Ms.)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General Accountant</w:t>
            </w:r>
          </w:p>
        </w:tc>
        <w:tc>
          <w:tcPr>
            <w:tcW w:w="263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hyperlink r:id="rId7" w:history="1">
              <w:r>
                <w:rPr>
                  <w:rStyle w:val="Hyperlink"/>
                </w:rPr>
                <w:t>hangdttt@icpvn.com</w:t>
              </w:r>
            </w:hyperlink>
          </w:p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CC and PCA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GL accounts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Brand codes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 xml:space="preserve">Pham Thi Xuan </w:t>
            </w:r>
            <w:r>
              <w:rPr>
                <w:b/>
                <w:bCs/>
              </w:rPr>
              <w:t>Thao</w:t>
            </w:r>
            <w:r>
              <w:t xml:space="preserve"> (Ms.)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Management Accounting Assistant Manager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hyperlink r:id="rId8" w:history="1">
              <w:r>
                <w:rPr>
                  <w:rStyle w:val="Hyperlink"/>
                </w:rPr>
                <w:t>thaoptx@icpvn.com</w:t>
              </w:r>
            </w:hyperlink>
          </w:p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RM/PM/POSM/CO (non FG)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Le Thi Tram</w:t>
            </w:r>
            <w:r>
              <w:t xml:space="preserve"> </w:t>
            </w:r>
            <w:r>
              <w:rPr>
                <w:b/>
                <w:bCs/>
              </w:rPr>
              <w:t>Anh</w:t>
            </w:r>
            <w:r>
              <w:t xml:space="preserve"> (Ms.)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Category Purchasing Manager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44" w:rsidRDefault="00B07D44">
            <w:hyperlink r:id="rId9" w:history="1">
              <w:r w:rsidRPr="002C2582">
                <w:rPr>
                  <w:rStyle w:val="Hyperlink"/>
                </w:rPr>
                <w:t>anhltt@icpvn.com</w:t>
              </w:r>
            </w:hyperlink>
          </w:p>
          <w:p w:rsidR="00B07D44" w:rsidRDefault="00B07D44"/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FG</w:t>
            </w:r>
          </w:p>
        </w:tc>
        <w:tc>
          <w:tcPr>
            <w:tcW w:w="15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 xml:space="preserve">Hoang Van </w:t>
            </w:r>
            <w:r>
              <w:rPr>
                <w:b/>
                <w:bCs/>
              </w:rPr>
              <w:t>Nghien</w:t>
            </w:r>
            <w:r>
              <w:t xml:space="preserve"> (Mr.)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44" w:rsidRDefault="00B07D44"/>
        </w:tc>
        <w:tc>
          <w:tcPr>
            <w:tcW w:w="263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44" w:rsidRDefault="00B07D44">
            <w:hyperlink r:id="rId10" w:history="1">
              <w:r>
                <w:rPr>
                  <w:rStyle w:val="Hyperlink"/>
                </w:rPr>
                <w:t>nghienhv@tpfood.com.vn</w:t>
              </w:r>
            </w:hyperlink>
          </w:p>
          <w:p w:rsidR="00B07D44" w:rsidRDefault="00B07D44"/>
        </w:tc>
      </w:tr>
      <w:tr w:rsidR="00B07D44" w:rsidTr="00B07D44">
        <w:tc>
          <w:tcPr>
            <w:tcW w:w="3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D44" w:rsidRDefault="00B07D44">
            <w:r>
              <w:t>Semi-FG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7D44" w:rsidRDefault="00B07D44"/>
        </w:tc>
      </w:tr>
    </w:tbl>
    <w:p w:rsidR="00345952" w:rsidRDefault="00345952"/>
    <w:sectPr w:rsidR="0034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Roman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44"/>
    <w:rsid w:val="00345952"/>
    <w:rsid w:val="00454B49"/>
    <w:rsid w:val="00B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C3F49-BE24-4CE1-8DCD-CD0C2D64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optx@icpv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gdttt@icpv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nvtt@icpv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uyentt@icpvn.com" TargetMode="External"/><Relationship Id="rId10" Type="http://schemas.openxmlformats.org/officeDocument/2006/relationships/hyperlink" Target="mailto:nghienhv@tpfood.com.vn" TargetMode="External"/><Relationship Id="rId4" Type="http://schemas.openxmlformats.org/officeDocument/2006/relationships/hyperlink" Target="mailto:SapMasters2@maricoindia.net" TargetMode="External"/><Relationship Id="rId9" Type="http://schemas.openxmlformats.org/officeDocument/2006/relationships/hyperlink" Target="mailto:anhltt@icp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Khuyen Tran - Marico SEA - IT - HCM</dc:creator>
  <cp:keywords/>
  <dc:description/>
  <cp:lastModifiedBy>Khuyen Tran - Marico SEA - IT - HCM</cp:lastModifiedBy>
  <cp:revision>1</cp:revision>
  <dcterms:created xsi:type="dcterms:W3CDTF">2015-12-01T06:52:00Z</dcterms:created>
  <dcterms:modified xsi:type="dcterms:W3CDTF">2015-12-01T10:16:00Z</dcterms:modified>
</cp:coreProperties>
</file>