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1DF4" w:rsidRDefault="00C51DF4" w:rsidP="00357246"/>
    <w:p w:rsidR="00C51DF4" w:rsidRDefault="00C51DF4" w:rsidP="00357246"/>
    <w:p w:rsidR="00C51DF4" w:rsidRDefault="00C51DF4" w:rsidP="00357246"/>
    <w:p w:rsidR="00C51DF4" w:rsidRDefault="00C51DF4" w:rsidP="00357246"/>
    <w:p w:rsidR="00C51DF4" w:rsidRDefault="00C51DF4" w:rsidP="00357246"/>
    <w:p w:rsidR="00C51DF4" w:rsidRDefault="00C51DF4" w:rsidP="00357246"/>
    <w:p w:rsidR="00C51DF4" w:rsidRDefault="00C51DF4" w:rsidP="00357246"/>
    <w:p w:rsidR="00C51DF4" w:rsidRDefault="00C51DF4" w:rsidP="00357246"/>
    <w:p w:rsidR="00C51DF4" w:rsidRDefault="00C51DF4" w:rsidP="00357246"/>
    <w:p w:rsidR="00C51DF4" w:rsidRDefault="00C51DF4" w:rsidP="00357246">
      <w:pPr>
        <w:rPr>
          <w:rStyle w:val="BookTitle"/>
          <w:bCs/>
          <w:sz w:val="204"/>
          <w:szCs w:val="204"/>
        </w:rPr>
      </w:pPr>
      <w:r w:rsidRPr="00D6740B">
        <w:rPr>
          <w:rStyle w:val="BookTitle"/>
          <w:bCs/>
          <w:sz w:val="204"/>
          <w:szCs w:val="204"/>
        </w:rPr>
        <w:t>YMIR</w:t>
      </w:r>
    </w:p>
    <w:p w:rsidR="00C51DF4" w:rsidRPr="00EB0392" w:rsidRDefault="00C51DF4" w:rsidP="00357246">
      <w:pPr>
        <w:rPr>
          <w:rStyle w:val="BookTitle"/>
          <w:bCs/>
          <w:sz w:val="96"/>
          <w:szCs w:val="96"/>
        </w:rPr>
      </w:pPr>
      <w:r w:rsidRPr="00EB0392">
        <w:rPr>
          <w:rStyle w:val="BookTitle"/>
          <w:bCs/>
          <w:sz w:val="96"/>
          <w:szCs w:val="96"/>
        </w:rPr>
        <w:t>Basic Rules</w:t>
      </w:r>
    </w:p>
    <w:p w:rsidR="00C51DF4" w:rsidRDefault="00C51DF4" w:rsidP="00357246">
      <w:pPr>
        <w:rPr>
          <w:rFonts w:ascii="Cambria" w:hAnsi="Cambria" w:cs="Times New Roman"/>
          <w:color w:val="365F91"/>
          <w:sz w:val="28"/>
          <w:lang w:val="de-DE" w:eastAsia="fa-IR" w:bidi="fa-IR"/>
        </w:rPr>
      </w:pPr>
      <w:r>
        <w:rPr>
          <w:lang w:val="de-DE" w:eastAsia="fa-IR" w:bidi="fa-IR"/>
        </w:rPr>
        <w:br w:type="page"/>
      </w:r>
    </w:p>
    <w:p w:rsidR="00C51DF4" w:rsidRDefault="00C51DF4" w:rsidP="00357246">
      <w:pPr>
        <w:pStyle w:val="Heading1"/>
        <w:rPr>
          <w:lang w:bidi="fa-IR"/>
        </w:rPr>
      </w:pPr>
      <w:bookmarkStart w:id="0" w:name="_Toc366159126"/>
      <w:r>
        <w:rPr>
          <w:lang w:bidi="fa-IR"/>
        </w:rPr>
        <w:t xml:space="preserve">Table </w:t>
      </w:r>
      <w:proofErr w:type="spellStart"/>
      <w:r>
        <w:rPr>
          <w:lang w:bidi="fa-IR"/>
        </w:rPr>
        <w:t>of</w:t>
      </w:r>
      <w:proofErr w:type="spellEnd"/>
      <w:r>
        <w:rPr>
          <w:lang w:bidi="fa-IR"/>
        </w:rPr>
        <w:t xml:space="preserve"> Contents</w:t>
      </w:r>
      <w:bookmarkEnd w:id="0"/>
    </w:p>
    <w:p w:rsidR="00B278E7" w:rsidRPr="00937540" w:rsidRDefault="00C51DF4" w:rsidP="00357246">
      <w:pPr>
        <w:pStyle w:val="TOC1"/>
        <w:rPr>
          <w:rFonts w:ascii="Calibri" w:eastAsia="Times New Roman" w:hAnsi="Calibri" w:cs="Times New Roman"/>
          <w:noProof/>
          <w:sz w:val="22"/>
          <w:szCs w:val="22"/>
          <w:lang w:val="it-IT"/>
        </w:rPr>
      </w:pPr>
      <w:r w:rsidRPr="00FD7E5A">
        <w:rPr>
          <w:rFonts w:ascii="Calibri" w:hAnsi="Calibri"/>
          <w:color w:val="00000A"/>
          <w:kern w:val="1"/>
          <w:sz w:val="18"/>
          <w:lang w:val="de-DE" w:eastAsia="fa-IR" w:bidi="fa-IR"/>
        </w:rPr>
        <w:fldChar w:fldCharType="begin"/>
      </w:r>
      <w:r w:rsidRPr="00FD7E5A">
        <w:rPr>
          <w:rFonts w:ascii="Calibri" w:hAnsi="Calibri"/>
          <w:color w:val="00000A"/>
          <w:kern w:val="1"/>
          <w:sz w:val="18"/>
          <w:lang w:val="de-DE" w:eastAsia="fa-IR" w:bidi="fa-IR"/>
        </w:rPr>
        <w:instrText xml:space="preserve"> TOC \o "1-2" \h \z \u </w:instrText>
      </w:r>
      <w:r w:rsidRPr="00FD7E5A">
        <w:rPr>
          <w:rFonts w:ascii="Calibri" w:hAnsi="Calibri"/>
          <w:color w:val="00000A"/>
          <w:kern w:val="1"/>
          <w:sz w:val="18"/>
          <w:lang w:val="de-DE" w:eastAsia="fa-IR" w:bidi="fa-IR"/>
        </w:rPr>
        <w:fldChar w:fldCharType="separate"/>
      </w:r>
      <w:hyperlink w:anchor="_Toc366159126" w:history="1">
        <w:r w:rsidR="00B278E7" w:rsidRPr="00762D2D">
          <w:rPr>
            <w:rStyle w:val="Hyperlink"/>
            <w:noProof/>
            <w:lang w:val="de-DE" w:eastAsia="fa-IR" w:bidi="fa-IR"/>
          </w:rPr>
          <w:t>Table of Contents</w:t>
        </w:r>
        <w:r w:rsidR="00B278E7">
          <w:rPr>
            <w:noProof/>
            <w:webHidden/>
          </w:rPr>
          <w:tab/>
        </w:r>
        <w:r w:rsidR="00B278E7">
          <w:rPr>
            <w:noProof/>
            <w:webHidden/>
          </w:rPr>
          <w:fldChar w:fldCharType="begin"/>
        </w:r>
        <w:r w:rsidR="00B278E7">
          <w:rPr>
            <w:noProof/>
            <w:webHidden/>
          </w:rPr>
          <w:instrText xml:space="preserve"> PAGEREF _Toc366159126 \h </w:instrText>
        </w:r>
        <w:r w:rsidR="00B278E7">
          <w:rPr>
            <w:noProof/>
            <w:webHidden/>
          </w:rPr>
        </w:r>
        <w:r w:rsidR="00B278E7">
          <w:rPr>
            <w:noProof/>
            <w:webHidden/>
          </w:rPr>
          <w:fldChar w:fldCharType="separate"/>
        </w:r>
        <w:r w:rsidR="00B278E7">
          <w:rPr>
            <w:noProof/>
            <w:webHidden/>
          </w:rPr>
          <w:t>2</w:t>
        </w:r>
        <w:r w:rsidR="00B278E7">
          <w:rPr>
            <w:noProof/>
            <w:webHidden/>
          </w:rPr>
          <w:fldChar w:fldCharType="end"/>
        </w:r>
      </w:hyperlink>
    </w:p>
    <w:p w:rsidR="00B278E7" w:rsidRPr="00937540" w:rsidRDefault="00B278E7" w:rsidP="00357246">
      <w:pPr>
        <w:pStyle w:val="TOC1"/>
        <w:rPr>
          <w:rFonts w:ascii="Calibri" w:eastAsia="Times New Roman" w:hAnsi="Calibri" w:cs="Times New Roman"/>
          <w:noProof/>
          <w:sz w:val="22"/>
          <w:szCs w:val="22"/>
          <w:lang w:val="it-IT"/>
        </w:rPr>
      </w:pPr>
      <w:hyperlink w:anchor="_Toc366159127" w:history="1">
        <w:r w:rsidRPr="00762D2D">
          <w:rPr>
            <w:rStyle w:val="Hyperlink"/>
            <w:noProof/>
            <w:lang w:val="en-GB"/>
          </w:rPr>
          <w:t>The Pillars</w:t>
        </w:r>
        <w:r>
          <w:rPr>
            <w:noProof/>
            <w:webHidden/>
          </w:rPr>
          <w:tab/>
        </w:r>
        <w:r>
          <w:rPr>
            <w:noProof/>
            <w:webHidden/>
          </w:rPr>
          <w:fldChar w:fldCharType="begin"/>
        </w:r>
        <w:r>
          <w:rPr>
            <w:noProof/>
            <w:webHidden/>
          </w:rPr>
          <w:instrText xml:space="preserve"> PAGEREF _Toc366159127 \h </w:instrText>
        </w:r>
        <w:r>
          <w:rPr>
            <w:noProof/>
            <w:webHidden/>
          </w:rPr>
        </w:r>
        <w:r>
          <w:rPr>
            <w:noProof/>
            <w:webHidden/>
          </w:rPr>
          <w:fldChar w:fldCharType="separate"/>
        </w:r>
        <w:r>
          <w:rPr>
            <w:noProof/>
            <w:webHidden/>
          </w:rPr>
          <w:t>3</w:t>
        </w:r>
        <w:r>
          <w:rPr>
            <w:noProof/>
            <w:webHidden/>
          </w:rPr>
          <w:fldChar w:fldCharType="end"/>
        </w:r>
      </w:hyperlink>
    </w:p>
    <w:p w:rsidR="00B278E7" w:rsidRPr="00937540" w:rsidRDefault="00B278E7" w:rsidP="00357246">
      <w:pPr>
        <w:pStyle w:val="TOC2"/>
        <w:rPr>
          <w:rFonts w:eastAsia="Times New Roman" w:cs="Times New Roman"/>
          <w:noProof/>
          <w:sz w:val="22"/>
          <w:szCs w:val="22"/>
          <w:lang w:val="it-IT"/>
        </w:rPr>
      </w:pPr>
      <w:hyperlink w:anchor="_Toc366159128" w:history="1">
        <w:r w:rsidRPr="00762D2D">
          <w:rPr>
            <w:rStyle w:val="Hyperlink"/>
            <w:noProof/>
          </w:rPr>
          <w:t>Levels</w:t>
        </w:r>
        <w:r>
          <w:rPr>
            <w:noProof/>
            <w:webHidden/>
          </w:rPr>
          <w:tab/>
        </w:r>
        <w:r>
          <w:rPr>
            <w:noProof/>
            <w:webHidden/>
          </w:rPr>
          <w:fldChar w:fldCharType="begin"/>
        </w:r>
        <w:r>
          <w:rPr>
            <w:noProof/>
            <w:webHidden/>
          </w:rPr>
          <w:instrText xml:space="preserve"> PAGEREF _Toc366159128 \h </w:instrText>
        </w:r>
        <w:r>
          <w:rPr>
            <w:noProof/>
            <w:webHidden/>
          </w:rPr>
        </w:r>
        <w:r>
          <w:rPr>
            <w:noProof/>
            <w:webHidden/>
          </w:rPr>
          <w:fldChar w:fldCharType="separate"/>
        </w:r>
        <w:r>
          <w:rPr>
            <w:noProof/>
            <w:webHidden/>
          </w:rPr>
          <w:t>4</w:t>
        </w:r>
        <w:r>
          <w:rPr>
            <w:noProof/>
            <w:webHidden/>
          </w:rPr>
          <w:fldChar w:fldCharType="end"/>
        </w:r>
      </w:hyperlink>
    </w:p>
    <w:p w:rsidR="00B278E7" w:rsidRPr="00937540" w:rsidRDefault="00B278E7" w:rsidP="00357246">
      <w:pPr>
        <w:pStyle w:val="TOC2"/>
        <w:rPr>
          <w:rFonts w:eastAsia="Times New Roman" w:cs="Times New Roman"/>
          <w:noProof/>
          <w:sz w:val="22"/>
          <w:szCs w:val="22"/>
          <w:lang w:val="it-IT"/>
        </w:rPr>
      </w:pPr>
      <w:hyperlink w:anchor="_Toc366159129" w:history="1">
        <w:r w:rsidRPr="00762D2D">
          <w:rPr>
            <w:rStyle w:val="Hyperlink"/>
            <w:noProof/>
          </w:rPr>
          <w:t>Actions</w:t>
        </w:r>
        <w:r>
          <w:rPr>
            <w:noProof/>
            <w:webHidden/>
          </w:rPr>
          <w:tab/>
        </w:r>
        <w:r>
          <w:rPr>
            <w:noProof/>
            <w:webHidden/>
          </w:rPr>
          <w:fldChar w:fldCharType="begin"/>
        </w:r>
        <w:r>
          <w:rPr>
            <w:noProof/>
            <w:webHidden/>
          </w:rPr>
          <w:instrText xml:space="preserve"> PAGEREF _Toc366159129 \h </w:instrText>
        </w:r>
        <w:r>
          <w:rPr>
            <w:noProof/>
            <w:webHidden/>
          </w:rPr>
        </w:r>
        <w:r>
          <w:rPr>
            <w:noProof/>
            <w:webHidden/>
          </w:rPr>
          <w:fldChar w:fldCharType="separate"/>
        </w:r>
        <w:r>
          <w:rPr>
            <w:noProof/>
            <w:webHidden/>
          </w:rPr>
          <w:t>4</w:t>
        </w:r>
        <w:r>
          <w:rPr>
            <w:noProof/>
            <w:webHidden/>
          </w:rPr>
          <w:fldChar w:fldCharType="end"/>
        </w:r>
      </w:hyperlink>
    </w:p>
    <w:p w:rsidR="00B278E7" w:rsidRPr="00937540" w:rsidRDefault="00B278E7" w:rsidP="00357246">
      <w:pPr>
        <w:pStyle w:val="TOC1"/>
        <w:rPr>
          <w:rFonts w:ascii="Calibri" w:eastAsia="Times New Roman" w:hAnsi="Calibri" w:cs="Times New Roman"/>
          <w:noProof/>
          <w:sz w:val="22"/>
          <w:szCs w:val="22"/>
          <w:lang w:val="it-IT"/>
        </w:rPr>
      </w:pPr>
      <w:hyperlink w:anchor="_Toc366159130" w:history="1">
        <w:r w:rsidRPr="00762D2D">
          <w:rPr>
            <w:rStyle w:val="Hyperlink"/>
            <w:noProof/>
          </w:rPr>
          <w:t>Characters</w:t>
        </w:r>
        <w:r>
          <w:rPr>
            <w:noProof/>
            <w:webHidden/>
          </w:rPr>
          <w:tab/>
        </w:r>
        <w:r>
          <w:rPr>
            <w:noProof/>
            <w:webHidden/>
          </w:rPr>
          <w:fldChar w:fldCharType="begin"/>
        </w:r>
        <w:r>
          <w:rPr>
            <w:noProof/>
            <w:webHidden/>
          </w:rPr>
          <w:instrText xml:space="preserve"> PAGEREF _Toc366159130 \h </w:instrText>
        </w:r>
        <w:r>
          <w:rPr>
            <w:noProof/>
            <w:webHidden/>
          </w:rPr>
        </w:r>
        <w:r>
          <w:rPr>
            <w:noProof/>
            <w:webHidden/>
          </w:rPr>
          <w:fldChar w:fldCharType="separate"/>
        </w:r>
        <w:r>
          <w:rPr>
            <w:noProof/>
            <w:webHidden/>
          </w:rPr>
          <w:t>5</w:t>
        </w:r>
        <w:r>
          <w:rPr>
            <w:noProof/>
            <w:webHidden/>
          </w:rPr>
          <w:fldChar w:fldCharType="end"/>
        </w:r>
      </w:hyperlink>
    </w:p>
    <w:p w:rsidR="00B278E7" w:rsidRPr="00937540" w:rsidRDefault="00B278E7" w:rsidP="00357246">
      <w:pPr>
        <w:pStyle w:val="TOC2"/>
        <w:rPr>
          <w:rFonts w:eastAsia="Times New Roman" w:cs="Times New Roman"/>
          <w:noProof/>
          <w:sz w:val="22"/>
          <w:szCs w:val="22"/>
          <w:lang w:val="it-IT"/>
        </w:rPr>
      </w:pPr>
      <w:hyperlink w:anchor="_Toc366159131" w:history="1">
        <w:r w:rsidRPr="00762D2D">
          <w:rPr>
            <w:rStyle w:val="Hyperlink"/>
            <w:noProof/>
          </w:rPr>
          <w:t>Character Creation</w:t>
        </w:r>
        <w:r>
          <w:rPr>
            <w:noProof/>
            <w:webHidden/>
          </w:rPr>
          <w:tab/>
        </w:r>
        <w:r>
          <w:rPr>
            <w:noProof/>
            <w:webHidden/>
          </w:rPr>
          <w:fldChar w:fldCharType="begin"/>
        </w:r>
        <w:r>
          <w:rPr>
            <w:noProof/>
            <w:webHidden/>
          </w:rPr>
          <w:instrText xml:space="preserve"> PAGEREF _Toc366159131 \h </w:instrText>
        </w:r>
        <w:r>
          <w:rPr>
            <w:noProof/>
            <w:webHidden/>
          </w:rPr>
        </w:r>
        <w:r>
          <w:rPr>
            <w:noProof/>
            <w:webHidden/>
          </w:rPr>
          <w:fldChar w:fldCharType="separate"/>
        </w:r>
        <w:r>
          <w:rPr>
            <w:noProof/>
            <w:webHidden/>
          </w:rPr>
          <w:t>5</w:t>
        </w:r>
        <w:r>
          <w:rPr>
            <w:noProof/>
            <w:webHidden/>
          </w:rPr>
          <w:fldChar w:fldCharType="end"/>
        </w:r>
      </w:hyperlink>
    </w:p>
    <w:p w:rsidR="00B278E7" w:rsidRPr="00937540" w:rsidRDefault="00B278E7" w:rsidP="00357246">
      <w:pPr>
        <w:pStyle w:val="TOC2"/>
        <w:rPr>
          <w:rFonts w:eastAsia="Times New Roman" w:cs="Times New Roman"/>
          <w:noProof/>
          <w:sz w:val="22"/>
          <w:szCs w:val="22"/>
          <w:lang w:val="it-IT"/>
        </w:rPr>
      </w:pPr>
      <w:hyperlink w:anchor="_Toc366159132" w:history="1">
        <w:r w:rsidRPr="00762D2D">
          <w:rPr>
            <w:rStyle w:val="Hyperlink"/>
            <w:noProof/>
          </w:rPr>
          <w:t>Character Development</w:t>
        </w:r>
        <w:r>
          <w:rPr>
            <w:noProof/>
            <w:webHidden/>
          </w:rPr>
          <w:tab/>
        </w:r>
        <w:r>
          <w:rPr>
            <w:noProof/>
            <w:webHidden/>
          </w:rPr>
          <w:fldChar w:fldCharType="begin"/>
        </w:r>
        <w:r>
          <w:rPr>
            <w:noProof/>
            <w:webHidden/>
          </w:rPr>
          <w:instrText xml:space="preserve"> PAGEREF _Toc366159132 \h </w:instrText>
        </w:r>
        <w:r>
          <w:rPr>
            <w:noProof/>
            <w:webHidden/>
          </w:rPr>
        </w:r>
        <w:r>
          <w:rPr>
            <w:noProof/>
            <w:webHidden/>
          </w:rPr>
          <w:fldChar w:fldCharType="separate"/>
        </w:r>
        <w:r>
          <w:rPr>
            <w:noProof/>
            <w:webHidden/>
          </w:rPr>
          <w:t>7</w:t>
        </w:r>
        <w:r>
          <w:rPr>
            <w:noProof/>
            <w:webHidden/>
          </w:rPr>
          <w:fldChar w:fldCharType="end"/>
        </w:r>
      </w:hyperlink>
    </w:p>
    <w:p w:rsidR="00B278E7" w:rsidRPr="00937540" w:rsidRDefault="00B278E7" w:rsidP="00357246">
      <w:pPr>
        <w:pStyle w:val="TOC2"/>
        <w:rPr>
          <w:rFonts w:eastAsia="Times New Roman" w:cs="Times New Roman"/>
          <w:noProof/>
          <w:sz w:val="22"/>
          <w:szCs w:val="22"/>
          <w:lang w:val="it-IT"/>
        </w:rPr>
      </w:pPr>
      <w:hyperlink w:anchor="_Toc366159133" w:history="1">
        <w:r w:rsidRPr="00762D2D">
          <w:rPr>
            <w:rStyle w:val="Hyperlink"/>
            <w:noProof/>
          </w:rPr>
          <w:t>Stats</w:t>
        </w:r>
        <w:r>
          <w:rPr>
            <w:noProof/>
            <w:webHidden/>
          </w:rPr>
          <w:tab/>
        </w:r>
        <w:r>
          <w:rPr>
            <w:noProof/>
            <w:webHidden/>
          </w:rPr>
          <w:fldChar w:fldCharType="begin"/>
        </w:r>
        <w:r>
          <w:rPr>
            <w:noProof/>
            <w:webHidden/>
          </w:rPr>
          <w:instrText xml:space="preserve"> PAGEREF _Toc366159133 \h </w:instrText>
        </w:r>
        <w:r>
          <w:rPr>
            <w:noProof/>
            <w:webHidden/>
          </w:rPr>
        </w:r>
        <w:r>
          <w:rPr>
            <w:noProof/>
            <w:webHidden/>
          </w:rPr>
          <w:fldChar w:fldCharType="separate"/>
        </w:r>
        <w:r>
          <w:rPr>
            <w:noProof/>
            <w:webHidden/>
          </w:rPr>
          <w:t>9</w:t>
        </w:r>
        <w:r>
          <w:rPr>
            <w:noProof/>
            <w:webHidden/>
          </w:rPr>
          <w:fldChar w:fldCharType="end"/>
        </w:r>
      </w:hyperlink>
    </w:p>
    <w:p w:rsidR="00B278E7" w:rsidRPr="00937540" w:rsidRDefault="00B278E7" w:rsidP="00357246">
      <w:pPr>
        <w:pStyle w:val="TOC2"/>
        <w:rPr>
          <w:rFonts w:eastAsia="Times New Roman" w:cs="Times New Roman"/>
          <w:noProof/>
          <w:sz w:val="22"/>
          <w:szCs w:val="22"/>
          <w:lang w:val="it-IT"/>
        </w:rPr>
      </w:pPr>
      <w:hyperlink w:anchor="_Toc366159134" w:history="1">
        <w:r w:rsidRPr="00762D2D">
          <w:rPr>
            <w:rStyle w:val="Hyperlink"/>
            <w:noProof/>
          </w:rPr>
          <w:t>Permanent Attributes</w:t>
        </w:r>
        <w:r>
          <w:rPr>
            <w:noProof/>
            <w:webHidden/>
          </w:rPr>
          <w:tab/>
        </w:r>
        <w:r>
          <w:rPr>
            <w:noProof/>
            <w:webHidden/>
          </w:rPr>
          <w:fldChar w:fldCharType="begin"/>
        </w:r>
        <w:r>
          <w:rPr>
            <w:noProof/>
            <w:webHidden/>
          </w:rPr>
          <w:instrText xml:space="preserve"> PAGEREF _Toc366159134 \h </w:instrText>
        </w:r>
        <w:r>
          <w:rPr>
            <w:noProof/>
            <w:webHidden/>
          </w:rPr>
        </w:r>
        <w:r>
          <w:rPr>
            <w:noProof/>
            <w:webHidden/>
          </w:rPr>
          <w:fldChar w:fldCharType="separate"/>
        </w:r>
        <w:r>
          <w:rPr>
            <w:noProof/>
            <w:webHidden/>
          </w:rPr>
          <w:t>10</w:t>
        </w:r>
        <w:r>
          <w:rPr>
            <w:noProof/>
            <w:webHidden/>
          </w:rPr>
          <w:fldChar w:fldCharType="end"/>
        </w:r>
      </w:hyperlink>
    </w:p>
    <w:p w:rsidR="00B278E7" w:rsidRPr="00937540" w:rsidRDefault="00B278E7" w:rsidP="00357246">
      <w:pPr>
        <w:pStyle w:val="TOC2"/>
        <w:rPr>
          <w:rFonts w:eastAsia="Times New Roman" w:cs="Times New Roman"/>
          <w:noProof/>
          <w:sz w:val="22"/>
          <w:szCs w:val="22"/>
          <w:lang w:val="it-IT"/>
        </w:rPr>
      </w:pPr>
      <w:hyperlink w:anchor="_Toc366159135" w:history="1">
        <w:r w:rsidRPr="00762D2D">
          <w:rPr>
            <w:rStyle w:val="Hyperlink"/>
            <w:noProof/>
          </w:rPr>
          <w:t>Temporary Attributes</w:t>
        </w:r>
        <w:r>
          <w:rPr>
            <w:noProof/>
            <w:webHidden/>
          </w:rPr>
          <w:tab/>
        </w:r>
        <w:r>
          <w:rPr>
            <w:noProof/>
            <w:webHidden/>
          </w:rPr>
          <w:fldChar w:fldCharType="begin"/>
        </w:r>
        <w:r>
          <w:rPr>
            <w:noProof/>
            <w:webHidden/>
          </w:rPr>
          <w:instrText xml:space="preserve"> PAGEREF _Toc366159135 \h </w:instrText>
        </w:r>
        <w:r>
          <w:rPr>
            <w:noProof/>
            <w:webHidden/>
          </w:rPr>
        </w:r>
        <w:r>
          <w:rPr>
            <w:noProof/>
            <w:webHidden/>
          </w:rPr>
          <w:fldChar w:fldCharType="separate"/>
        </w:r>
        <w:r>
          <w:rPr>
            <w:noProof/>
            <w:webHidden/>
          </w:rPr>
          <w:t>17</w:t>
        </w:r>
        <w:r>
          <w:rPr>
            <w:noProof/>
            <w:webHidden/>
          </w:rPr>
          <w:fldChar w:fldCharType="end"/>
        </w:r>
      </w:hyperlink>
    </w:p>
    <w:p w:rsidR="00B278E7" w:rsidRPr="00937540" w:rsidRDefault="00B278E7" w:rsidP="00357246">
      <w:pPr>
        <w:pStyle w:val="TOC2"/>
        <w:rPr>
          <w:rFonts w:eastAsia="Times New Roman" w:cs="Times New Roman"/>
          <w:noProof/>
          <w:sz w:val="22"/>
          <w:szCs w:val="22"/>
          <w:lang w:val="it-IT"/>
        </w:rPr>
      </w:pPr>
      <w:hyperlink w:anchor="_Toc366159136" w:history="1">
        <w:r w:rsidRPr="00762D2D">
          <w:rPr>
            <w:rStyle w:val="Hyperlink"/>
            <w:noProof/>
          </w:rPr>
          <w:t>Skills</w:t>
        </w:r>
        <w:r>
          <w:rPr>
            <w:noProof/>
            <w:webHidden/>
          </w:rPr>
          <w:tab/>
        </w:r>
        <w:r>
          <w:rPr>
            <w:noProof/>
            <w:webHidden/>
          </w:rPr>
          <w:fldChar w:fldCharType="begin"/>
        </w:r>
        <w:r>
          <w:rPr>
            <w:noProof/>
            <w:webHidden/>
          </w:rPr>
          <w:instrText xml:space="preserve"> PAGEREF _Toc366159136 \h </w:instrText>
        </w:r>
        <w:r>
          <w:rPr>
            <w:noProof/>
            <w:webHidden/>
          </w:rPr>
        </w:r>
        <w:r>
          <w:rPr>
            <w:noProof/>
            <w:webHidden/>
          </w:rPr>
          <w:fldChar w:fldCharType="separate"/>
        </w:r>
        <w:r>
          <w:rPr>
            <w:noProof/>
            <w:webHidden/>
          </w:rPr>
          <w:t>19</w:t>
        </w:r>
        <w:r>
          <w:rPr>
            <w:noProof/>
            <w:webHidden/>
          </w:rPr>
          <w:fldChar w:fldCharType="end"/>
        </w:r>
      </w:hyperlink>
    </w:p>
    <w:p w:rsidR="00C51DF4" w:rsidRPr="002A5675" w:rsidRDefault="00C51DF4" w:rsidP="00357246">
      <w:pPr>
        <w:pStyle w:val="TOCHeading"/>
      </w:pPr>
      <w:r w:rsidRPr="00FD7E5A">
        <w:rPr>
          <w:rFonts w:ascii="Calibri" w:hAnsi="Calibri"/>
          <w:color w:val="00000A"/>
          <w:kern w:val="1"/>
          <w:sz w:val="18"/>
          <w:lang w:val="de-DE" w:eastAsia="fa-IR" w:bidi="fa-IR"/>
        </w:rPr>
        <w:fldChar w:fldCharType="end"/>
      </w:r>
      <w:bookmarkStart w:id="1" w:name="_Toc331347288"/>
      <w:r w:rsidRPr="002A5675">
        <w:br w:type="page"/>
      </w:r>
    </w:p>
    <w:p w:rsidR="00C51DF4" w:rsidRDefault="00C51DF4" w:rsidP="00357246">
      <w:pPr>
        <w:pStyle w:val="Heading2"/>
      </w:pPr>
      <w:bookmarkStart w:id="2" w:name="_Toc366159128"/>
      <w:r>
        <w:t>Levels</w:t>
      </w:r>
      <w:bookmarkEnd w:id="2"/>
    </w:p>
    <w:p w:rsidR="00C51DF4" w:rsidRDefault="00C51DF4" w:rsidP="00357246">
      <w:r>
        <w:t xml:space="preserve">The first </w:t>
      </w:r>
      <w:r w:rsidRPr="0037545C">
        <w:rPr>
          <w:i/>
        </w:rPr>
        <w:t>pillar</w:t>
      </w:r>
      <w:r>
        <w:t xml:space="preserve"> of Ymir is the concept of </w:t>
      </w:r>
      <w:r>
        <w:rPr>
          <w:i/>
        </w:rPr>
        <w:t>level</w:t>
      </w:r>
      <w:r>
        <w:t xml:space="preserve">, around which the whole game is based. </w:t>
      </w:r>
      <w:r>
        <w:rPr>
          <w:i/>
        </w:rPr>
        <w:t>Levels</w:t>
      </w:r>
      <w:r>
        <w:t xml:space="preserve"> are a </w:t>
      </w:r>
      <w:r w:rsidRPr="00CD2B01">
        <w:t xml:space="preserve">general measure of </w:t>
      </w:r>
      <w:r w:rsidRPr="00CD2B01">
        <w:rPr>
          <w:b/>
        </w:rPr>
        <w:t>experience</w:t>
      </w:r>
      <w:r>
        <w:t xml:space="preserve">, </w:t>
      </w:r>
      <w:r w:rsidRPr="00CD2B01">
        <w:rPr>
          <w:b/>
        </w:rPr>
        <w:t>power</w:t>
      </w:r>
      <w:r>
        <w:rPr>
          <w:b/>
        </w:rPr>
        <w:t xml:space="preserve"> </w:t>
      </w:r>
      <w:r w:rsidRPr="00F63846">
        <w:t>and</w:t>
      </w:r>
      <w:r>
        <w:rPr>
          <w:b/>
        </w:rPr>
        <w:t xml:space="preserve"> difficulty</w:t>
      </w:r>
      <w:r w:rsidRPr="00CD2B01">
        <w:t xml:space="preserve">. </w:t>
      </w:r>
    </w:p>
    <w:p w:rsidR="00C51DF4" w:rsidRDefault="00C51DF4" w:rsidP="00357246">
      <w:pPr>
        <w:pStyle w:val="BodyText"/>
      </w:pPr>
      <w:r>
        <w:t>All of the things in Ymir have a level. Skills have a level based on the total skill bonus, spells have levels that determine their difficulty to cast and acquire. Even the characters themselves have, at any given time, a level.</w:t>
      </w:r>
    </w:p>
    <w:p w:rsidR="00C51DF4" w:rsidRDefault="00C51DF4" w:rsidP="00357246">
      <w:pPr>
        <w:pStyle w:val="BodyText"/>
      </w:pPr>
      <w:r>
        <w:t>One level corresponds to:</w:t>
      </w:r>
    </w:p>
    <w:p w:rsidR="00C51DF4" w:rsidRDefault="00C51DF4" w:rsidP="00357246">
      <w:pPr>
        <w:pStyle w:val="BodyText"/>
        <w:numPr>
          <w:ilvl w:val="0"/>
          <w:numId w:val="43"/>
        </w:numPr>
      </w:pPr>
      <w:r>
        <w:t>A +10 bonus to a skill</w:t>
      </w:r>
    </w:p>
    <w:p w:rsidR="00C51DF4" w:rsidRDefault="00C51DF4" w:rsidP="00357246">
      <w:pPr>
        <w:pStyle w:val="BodyText"/>
        <w:numPr>
          <w:ilvl w:val="0"/>
          <w:numId w:val="43"/>
        </w:numPr>
      </w:pPr>
      <w:r>
        <w:t>A total of 100 skill tests taken by a character</w:t>
      </w:r>
    </w:p>
    <w:p w:rsidR="00C51DF4" w:rsidRDefault="00C51DF4" w:rsidP="00357246">
      <w:pPr>
        <w:pStyle w:val="BodyText"/>
        <w:numPr>
          <w:ilvl w:val="0"/>
          <w:numId w:val="43"/>
        </w:numPr>
      </w:pPr>
      <w:r>
        <w:t>1 Additional Action Point</w:t>
      </w:r>
    </w:p>
    <w:p w:rsidR="00C51DF4" w:rsidRDefault="00C51DF4" w:rsidP="00357246">
      <w:pPr>
        <w:pStyle w:val="BodyText"/>
        <w:numPr>
          <w:ilvl w:val="0"/>
          <w:numId w:val="43"/>
        </w:numPr>
      </w:pPr>
      <w:r>
        <w:t>1 Additional Power Point</w:t>
      </w:r>
    </w:p>
    <w:p w:rsidR="00C51DF4" w:rsidRDefault="00C51DF4" w:rsidP="00357246">
      <w:pPr>
        <w:pStyle w:val="BodyText"/>
        <w:numPr>
          <w:ilvl w:val="0"/>
          <w:numId w:val="43"/>
        </w:numPr>
      </w:pPr>
      <w:r>
        <w:t>Additional Hit Points and Resistances corresponding to appropriate character’s stats.</w:t>
      </w:r>
    </w:p>
    <w:p w:rsidR="00C51DF4" w:rsidRDefault="00C51DF4" w:rsidP="00357246">
      <w:pPr>
        <w:pStyle w:val="Heading2"/>
      </w:pPr>
      <w:bookmarkStart w:id="3" w:name="_Toc345443728"/>
      <w:bookmarkStart w:id="4" w:name="_Toc345444330"/>
      <w:bookmarkStart w:id="5" w:name="_Toc366159129"/>
      <w:r>
        <w:t>Actions</w:t>
      </w:r>
      <w:bookmarkEnd w:id="3"/>
      <w:bookmarkEnd w:id="4"/>
      <w:bookmarkEnd w:id="5"/>
    </w:p>
    <w:p w:rsidR="00C51DF4" w:rsidRPr="002927EA" w:rsidRDefault="00C51DF4" w:rsidP="00357246">
      <w:r w:rsidRPr="002927EA">
        <w:t xml:space="preserve">The </w:t>
      </w:r>
      <w:r>
        <w:t>other</w:t>
      </w:r>
      <w:r w:rsidRPr="002927EA">
        <w:t xml:space="preserve"> pillar</w:t>
      </w:r>
      <w:r>
        <w:t xml:space="preserve"> of Ymir is constituted by the Actions. Actions are performed by character by using their skills to overcome challenges and difficulties. Choosing to performing the right actions in the right order, and doing so successfully will lead to positively accomplished quests, which will lead to rewards in form of talents, treasure and character growth.</w:t>
      </w:r>
    </w:p>
    <w:p w:rsidR="00C51DF4" w:rsidRPr="005768E9" w:rsidRDefault="00C51DF4" w:rsidP="00357246">
      <w:pPr>
        <w:pStyle w:val="Heading3"/>
      </w:pPr>
      <w:bookmarkStart w:id="6" w:name="_Toc345443729"/>
      <w:bookmarkStart w:id="7" w:name="_Toc345444331"/>
      <w:r w:rsidRPr="005768E9">
        <w:t>Time</w:t>
      </w:r>
      <w:bookmarkEnd w:id="6"/>
      <w:bookmarkEnd w:id="7"/>
    </w:p>
    <w:p w:rsidR="00C51DF4" w:rsidRDefault="00C51DF4" w:rsidP="00357246">
      <w:r>
        <w:t>In game, t</w:t>
      </w:r>
      <w:r w:rsidRPr="00ED07D5">
        <w:t>ime is divided in Rounds</w:t>
      </w:r>
      <w:r>
        <w:t xml:space="preserve"> of one second each</w:t>
      </w:r>
      <w:r w:rsidRPr="00ED07D5">
        <w:t>.</w:t>
      </w:r>
      <w:r>
        <w:t xml:space="preserve"> Characters can take a number of Actions each round determined by their stat. </w:t>
      </w:r>
      <w:r w:rsidRPr="00ED07D5">
        <w:t>No</w:t>
      </w:r>
      <w:r>
        <w:t>rmally, a character can take one Action each round. During combat, things speed up and character can take a number of Actions determined by their Stats and their Talents.</w:t>
      </w:r>
    </w:p>
    <w:p w:rsidR="00C51DF4" w:rsidRPr="005768E9" w:rsidRDefault="00C51DF4" w:rsidP="00357246">
      <w:pPr>
        <w:pStyle w:val="Heading3"/>
      </w:pPr>
      <w:bookmarkStart w:id="8" w:name="__RefHeading__3276_1581367703"/>
      <w:bookmarkStart w:id="9" w:name="_Toc304452567"/>
      <w:bookmarkStart w:id="10" w:name="__RefHeading__3278_1581367703"/>
      <w:bookmarkStart w:id="11" w:name="_Toc304452568"/>
      <w:bookmarkStart w:id="12" w:name="__RefHeading__3286_1581367703"/>
      <w:bookmarkStart w:id="13" w:name="_Toc304452572"/>
      <w:bookmarkStart w:id="14" w:name="__RefHeading__3288_1581367703"/>
      <w:bookmarkStart w:id="15" w:name="_Toc304452573"/>
      <w:bookmarkStart w:id="16" w:name="_Toc345443733"/>
      <w:bookmarkStart w:id="17" w:name="_Toc345444335"/>
      <w:bookmarkEnd w:id="8"/>
      <w:bookmarkEnd w:id="9"/>
      <w:bookmarkEnd w:id="10"/>
      <w:bookmarkEnd w:id="11"/>
      <w:bookmarkEnd w:id="12"/>
      <w:bookmarkEnd w:id="13"/>
      <w:bookmarkEnd w:id="14"/>
      <w:bookmarkEnd w:id="15"/>
      <w:r w:rsidRPr="005768E9">
        <w:t xml:space="preserve">Versus </w:t>
      </w:r>
      <w:bookmarkEnd w:id="16"/>
      <w:bookmarkEnd w:id="17"/>
      <w:r w:rsidRPr="005768E9">
        <w:t>Actions</w:t>
      </w:r>
    </w:p>
    <w:p w:rsidR="00C51DF4" w:rsidRDefault="00C51DF4" w:rsidP="00357246">
      <w:r w:rsidRPr="005F6404">
        <w:t xml:space="preserve">Sometimes a character will use a skill to </w:t>
      </w:r>
      <w:r>
        <w:t>contrast a foe’s skill directly, like</w:t>
      </w:r>
      <w:r w:rsidRPr="005F6404">
        <w:t xml:space="preserve"> </w:t>
      </w:r>
      <w:r>
        <w:t>f</w:t>
      </w:r>
      <w:r w:rsidRPr="00813C25">
        <w:t xml:space="preserve">or example using Subterfuge – Stealth against General – Perception to sneak behind </w:t>
      </w:r>
      <w:r>
        <w:t>a</w:t>
      </w:r>
      <w:r w:rsidRPr="00813C25">
        <w:t xml:space="preserve"> foe.</w:t>
      </w:r>
      <w:r>
        <w:t xml:space="preserve"> In these situations, </w:t>
      </w:r>
      <w:r w:rsidRPr="00C05CA4">
        <w:rPr>
          <w:i/>
        </w:rPr>
        <w:t>versus</w:t>
      </w:r>
      <w:r>
        <w:t xml:space="preserve"> roll is required. The attacker wins if his skill roll is greater than the defender’s.</w:t>
      </w:r>
    </w:p>
    <w:p w:rsidR="00C51DF4" w:rsidRDefault="00C51DF4" w:rsidP="00357246">
      <w:pPr>
        <w:pStyle w:val="Heading1"/>
      </w:pPr>
      <w:bookmarkStart w:id="18" w:name="_Toc345443734"/>
      <w:bookmarkStart w:id="19" w:name="_Toc345444336"/>
      <w:bookmarkEnd w:id="1"/>
      <w:r>
        <w:br w:type="page"/>
      </w:r>
      <w:bookmarkStart w:id="20" w:name="_Toc366159130"/>
      <w:r>
        <w:lastRenderedPageBreak/>
        <w:t>Characters</w:t>
      </w:r>
      <w:bookmarkEnd w:id="18"/>
      <w:bookmarkEnd w:id="19"/>
      <w:bookmarkEnd w:id="20"/>
    </w:p>
    <w:p w:rsidR="00C51DF4" w:rsidRPr="00A76B91" w:rsidRDefault="00C51DF4" w:rsidP="00357246">
      <w:pPr>
        <w:pStyle w:val="Heading2"/>
      </w:pPr>
      <w:bookmarkStart w:id="21" w:name="_Toc345443735"/>
      <w:bookmarkStart w:id="22" w:name="_Toc345444337"/>
      <w:bookmarkStart w:id="23" w:name="_Toc366159131"/>
      <w:r>
        <w:t>Character Creation</w:t>
      </w:r>
      <w:bookmarkEnd w:id="21"/>
      <w:bookmarkEnd w:id="22"/>
      <w:bookmarkEnd w:id="23"/>
    </w:p>
    <w:p w:rsidR="00C51DF4" w:rsidRPr="005768E9" w:rsidRDefault="00C51DF4" w:rsidP="00357246">
      <w:pPr>
        <w:pStyle w:val="Heading3"/>
      </w:pPr>
      <w:bookmarkStart w:id="24" w:name="_Toc345443736"/>
      <w:bookmarkStart w:id="25" w:name="_Toc345444338"/>
      <w:r w:rsidRPr="005768E9">
        <w:t>Determine Starting Stats</w:t>
      </w:r>
      <w:bookmarkEnd w:id="24"/>
      <w:bookmarkEnd w:id="25"/>
    </w:p>
    <w:p w:rsidR="00C51DF4" w:rsidRPr="009F1D2D" w:rsidRDefault="00C51DF4" w:rsidP="00357246">
      <w:r w:rsidRPr="009F1D2D">
        <w:t xml:space="preserve">Distribute </w:t>
      </w:r>
      <w:r w:rsidR="00B5293F">
        <w:rPr>
          <w:b/>
        </w:rPr>
        <w:t>1</w:t>
      </w:r>
      <w:r w:rsidR="00DB57DA">
        <w:rPr>
          <w:b/>
        </w:rPr>
        <w:t>2</w:t>
      </w:r>
      <w:r w:rsidR="00B5293F">
        <w:rPr>
          <w:b/>
        </w:rPr>
        <w:t>0</w:t>
      </w:r>
      <w:r w:rsidRPr="006412C1">
        <w:rPr>
          <w:b/>
          <w:bCs/>
        </w:rPr>
        <w:t xml:space="preserve"> Points </w:t>
      </w:r>
      <w:r w:rsidRPr="009F1D2D">
        <w:t xml:space="preserve">among your </w:t>
      </w:r>
      <w:r w:rsidRPr="006412C1">
        <w:rPr>
          <w:b/>
          <w:bCs/>
        </w:rPr>
        <w:t>Stats</w:t>
      </w:r>
      <w:r w:rsidRPr="009F1D2D">
        <w:t xml:space="preserve">: each Stat can have a </w:t>
      </w:r>
      <w:r w:rsidRPr="002F18A9">
        <w:rPr>
          <w:b/>
        </w:rPr>
        <w:t xml:space="preserve">minimum of </w:t>
      </w:r>
      <w:r w:rsidR="002F18A9" w:rsidRPr="002F18A9">
        <w:rPr>
          <w:b/>
        </w:rPr>
        <w:t>0</w:t>
      </w:r>
      <w:r w:rsidRPr="002F18A9">
        <w:rPr>
          <w:b/>
        </w:rPr>
        <w:t xml:space="preserve"> points</w:t>
      </w:r>
      <w:r w:rsidRPr="009F1D2D">
        <w:t xml:space="preserve"> and a </w:t>
      </w:r>
      <w:r w:rsidRPr="002F18A9">
        <w:rPr>
          <w:b/>
        </w:rPr>
        <w:t xml:space="preserve">maximum of </w:t>
      </w:r>
      <w:r w:rsidR="001B5CA7" w:rsidRPr="002F18A9">
        <w:rPr>
          <w:b/>
        </w:rPr>
        <w:t>5</w:t>
      </w:r>
      <w:r w:rsidRPr="002F18A9">
        <w:rPr>
          <w:b/>
        </w:rPr>
        <w:t>0 points</w:t>
      </w:r>
      <w:r w:rsidRPr="009F1D2D">
        <w:t xml:space="preserve"> assigned in this phase</w:t>
      </w:r>
    </w:p>
    <w:p w:rsidR="00C51DF4" w:rsidRPr="006412C1" w:rsidRDefault="00C51DF4" w:rsidP="00357246">
      <w:pPr>
        <w:pStyle w:val="Heading3"/>
      </w:pPr>
      <w:bookmarkStart w:id="26" w:name="_Toc345443737"/>
      <w:bookmarkStart w:id="27" w:name="_Toc345444339"/>
      <w:proofErr w:type="spellStart"/>
      <w:r w:rsidRPr="006412C1">
        <w:t>Choose</w:t>
      </w:r>
      <w:proofErr w:type="spellEnd"/>
      <w:r w:rsidRPr="006412C1">
        <w:t xml:space="preserve"> Race</w:t>
      </w:r>
      <w:bookmarkEnd w:id="26"/>
      <w:bookmarkEnd w:id="27"/>
    </w:p>
    <w:p w:rsidR="00C51DF4" w:rsidRPr="009F1D2D" w:rsidRDefault="00C51DF4" w:rsidP="00357246">
      <w:pPr>
        <w:pStyle w:val="ListParagraph"/>
        <w:numPr>
          <w:ilvl w:val="0"/>
          <w:numId w:val="13"/>
        </w:numPr>
      </w:pPr>
      <w:r w:rsidRPr="006412C1">
        <w:t>Choose</w:t>
      </w:r>
      <w:r>
        <w:t xml:space="preserve"> the </w:t>
      </w:r>
      <w:r w:rsidRPr="00357246">
        <w:rPr>
          <w:b/>
        </w:rPr>
        <w:t>Race</w:t>
      </w:r>
      <w:r>
        <w:t xml:space="preserve"> and apply racial bonuses</w:t>
      </w:r>
    </w:p>
    <w:p w:rsidR="00C51DF4" w:rsidRPr="006412C1" w:rsidRDefault="00C51DF4" w:rsidP="00357246">
      <w:pPr>
        <w:pStyle w:val="Heading3"/>
      </w:pPr>
      <w:bookmarkStart w:id="28" w:name="_Toc345443738"/>
      <w:bookmarkStart w:id="29" w:name="_Toc345444340"/>
      <w:proofErr w:type="spellStart"/>
      <w:r w:rsidRPr="006412C1">
        <w:t>Determine</w:t>
      </w:r>
      <w:proofErr w:type="spellEnd"/>
      <w:r w:rsidR="001D3E1E">
        <w:t xml:space="preserve"> </w:t>
      </w:r>
      <w:proofErr w:type="spellStart"/>
      <w:r w:rsidRPr="006412C1">
        <w:t>Attributes</w:t>
      </w:r>
      <w:bookmarkEnd w:id="28"/>
      <w:bookmarkEnd w:id="29"/>
      <w:proofErr w:type="spellEnd"/>
    </w:p>
    <w:p w:rsidR="00C51DF4" w:rsidRPr="005F6404" w:rsidRDefault="00C51DF4" w:rsidP="00357246">
      <w:pPr>
        <w:pStyle w:val="ListParagraph"/>
        <w:numPr>
          <w:ilvl w:val="0"/>
          <w:numId w:val="13"/>
        </w:numPr>
        <w:rPr>
          <w:lang w:val="it-IT"/>
        </w:rPr>
      </w:pPr>
      <w:proofErr w:type="spellStart"/>
      <w:r w:rsidRPr="006412C1">
        <w:rPr>
          <w:lang w:val="it-IT"/>
        </w:rPr>
        <w:t>You</w:t>
      </w:r>
      <w:proofErr w:type="spellEnd"/>
      <w:r w:rsidRPr="006412C1">
        <w:rPr>
          <w:lang w:val="it-IT"/>
        </w:rPr>
        <w:t xml:space="preserve"> </w:t>
      </w:r>
      <w:proofErr w:type="spellStart"/>
      <w:r w:rsidRPr="006412C1">
        <w:rPr>
          <w:lang w:val="it-IT"/>
        </w:rPr>
        <w:t>have</w:t>
      </w:r>
      <w:proofErr w:type="spellEnd"/>
      <w:r w:rsidRPr="006412C1">
        <w:rPr>
          <w:lang w:val="it-IT"/>
        </w:rPr>
        <w:t xml:space="preserve"> 5</w:t>
      </w:r>
      <w:r>
        <w:rPr>
          <w:lang w:val="it-IT"/>
        </w:rPr>
        <w:t>0</w:t>
      </w:r>
      <w:r w:rsidRPr="006412C1">
        <w:rPr>
          <w:lang w:val="it-IT"/>
        </w:rPr>
        <w:t xml:space="preserve"> </w:t>
      </w:r>
      <w:r w:rsidRPr="006412C1">
        <w:rPr>
          <w:b/>
          <w:bCs/>
          <w:lang w:val="it-IT"/>
        </w:rPr>
        <w:t xml:space="preserve">Luck </w:t>
      </w:r>
      <w:proofErr w:type="spellStart"/>
      <w:r w:rsidRPr="006412C1">
        <w:rPr>
          <w:b/>
          <w:bCs/>
          <w:lang w:val="it-IT"/>
        </w:rPr>
        <w:t>points</w:t>
      </w:r>
      <w:proofErr w:type="spellEnd"/>
    </w:p>
    <w:p w:rsidR="00C51DF4" w:rsidRPr="001F71AB" w:rsidRDefault="00C51DF4" w:rsidP="00357246">
      <w:pPr>
        <w:pStyle w:val="Heading3"/>
      </w:pPr>
      <w:bookmarkStart w:id="30" w:name="_Toc345443739"/>
      <w:bookmarkStart w:id="31" w:name="_Toc345444341"/>
      <w:proofErr w:type="spellStart"/>
      <w:r w:rsidRPr="001F71AB">
        <w:rPr>
          <w:rStyle w:val="Heading3Char"/>
          <w:rFonts w:eastAsia="MS Mincho"/>
          <w:b/>
        </w:rPr>
        <w:t>Determine</w:t>
      </w:r>
      <w:proofErr w:type="spellEnd"/>
      <w:r w:rsidR="001D3E1E">
        <w:rPr>
          <w:rStyle w:val="Heading3Char"/>
          <w:rFonts w:eastAsia="MS Mincho"/>
          <w:b/>
        </w:rPr>
        <w:t xml:space="preserve"> </w:t>
      </w:r>
      <w:bookmarkEnd w:id="30"/>
      <w:bookmarkEnd w:id="31"/>
      <w:proofErr w:type="spellStart"/>
      <w:r w:rsidR="008E2AA4" w:rsidRPr="001F71AB">
        <w:rPr>
          <w:rStyle w:val="Heading3Char"/>
          <w:rFonts w:eastAsia="MS Mincho"/>
          <w:b/>
          <w:bCs w:val="0"/>
        </w:rPr>
        <w:t>Attitude</w:t>
      </w:r>
      <w:proofErr w:type="spellEnd"/>
    </w:p>
    <w:p w:rsidR="00C51DF4" w:rsidRDefault="00C51DF4" w:rsidP="00357246">
      <w:r w:rsidRPr="001F71AB">
        <w:t>Choose:</w:t>
      </w:r>
      <w:r w:rsidR="00946BC5">
        <w:tab/>
      </w:r>
    </w:p>
    <w:p w:rsidR="00C51DF4" w:rsidRPr="00946BC5" w:rsidRDefault="009673C7" w:rsidP="00357246">
      <w:pPr>
        <w:pStyle w:val="ListParagraph"/>
        <w:numPr>
          <w:ilvl w:val="0"/>
          <w:numId w:val="10"/>
        </w:numPr>
      </w:pPr>
      <w:r>
        <w:t>Five</w:t>
      </w:r>
      <w:r w:rsidR="00C51DF4" w:rsidRPr="009F1D2D">
        <w:t xml:space="preserve"> </w:t>
      </w:r>
      <w:r w:rsidR="000C3CC3" w:rsidRPr="000C3CC3">
        <w:t>Primary Professional</w:t>
      </w:r>
      <w:r w:rsidR="000C3CC3">
        <w:t xml:space="preserve"> </w:t>
      </w:r>
      <w:r w:rsidR="00C51DF4" w:rsidRPr="006003CA">
        <w:t>Skills</w:t>
      </w:r>
      <w:r w:rsidR="00C51DF4" w:rsidRPr="000C7EFA">
        <w:t xml:space="preserve"> </w:t>
      </w:r>
      <w:r w:rsidR="00362475" w:rsidRPr="00362475">
        <w:t>with a</w:t>
      </w:r>
      <w:r w:rsidR="00362475">
        <w:t xml:space="preserve"> </w:t>
      </w:r>
      <w:r w:rsidR="00946BC5">
        <w:t xml:space="preserve">Development Cost </w:t>
      </w:r>
      <w:r w:rsidR="00946BC5" w:rsidRPr="00946BC5">
        <w:t>of</w:t>
      </w:r>
      <w:r w:rsidR="00946BC5">
        <w:t xml:space="preserve"> 5 DPs for each Development</w:t>
      </w:r>
      <w:r w:rsidR="00946BC5" w:rsidRPr="00946BC5">
        <w:t xml:space="preserve"> step</w:t>
      </w:r>
    </w:p>
    <w:p w:rsidR="00C51DF4" w:rsidRDefault="00C51DF4" w:rsidP="00357246">
      <w:pPr>
        <w:pStyle w:val="Heading3"/>
      </w:pPr>
      <w:bookmarkStart w:id="32" w:name="_Toc345443740"/>
      <w:bookmarkStart w:id="33" w:name="_Toc345444342"/>
      <w:r w:rsidRPr="00C90BE1">
        <w:rPr>
          <w:lang w:val="en-US"/>
        </w:rPr>
        <w:t>Choose</w:t>
      </w:r>
      <w:r w:rsidRPr="006412C1">
        <w:t xml:space="preserve"> Training</w:t>
      </w:r>
      <w:bookmarkEnd w:id="32"/>
      <w:bookmarkEnd w:id="33"/>
    </w:p>
    <w:p w:rsidR="001F71AB" w:rsidRPr="001F71AB" w:rsidRDefault="001F71AB" w:rsidP="00357246">
      <w:r w:rsidRPr="001F71AB">
        <w:t>Choose:</w:t>
      </w:r>
    </w:p>
    <w:p w:rsidR="00C51DF4" w:rsidRDefault="001F71AB" w:rsidP="00357246">
      <w:pPr>
        <w:pStyle w:val="ListParagraph"/>
        <w:numPr>
          <w:ilvl w:val="0"/>
          <w:numId w:val="11"/>
        </w:numPr>
      </w:pPr>
      <w:r>
        <w:t>O</w:t>
      </w:r>
      <w:r w:rsidR="00FB341F" w:rsidRPr="006003CA">
        <w:t>ne</w:t>
      </w:r>
      <w:r w:rsidR="00C51DF4" w:rsidRPr="006412C1">
        <w:rPr>
          <w:bCs/>
        </w:rPr>
        <w:t xml:space="preserve"> </w:t>
      </w:r>
      <w:r w:rsidR="00FB341F">
        <w:rPr>
          <w:bCs/>
        </w:rPr>
        <w:t>Specialization</w:t>
      </w:r>
      <w:r w:rsidR="000309FB">
        <w:rPr>
          <w:bCs/>
        </w:rPr>
        <w:t xml:space="preserve"> </w:t>
      </w:r>
      <w:r w:rsidR="00C51DF4" w:rsidRPr="006003CA">
        <w:rPr>
          <w:bCs/>
        </w:rPr>
        <w:t>Skill</w:t>
      </w:r>
      <w:r w:rsidR="00C51DF4" w:rsidRPr="006412C1">
        <w:rPr>
          <w:bCs/>
        </w:rPr>
        <w:t xml:space="preserve"> </w:t>
      </w:r>
      <w:r w:rsidR="00C51DF4" w:rsidRPr="009F1D2D">
        <w:t xml:space="preserve">which get a </w:t>
      </w:r>
      <w:r w:rsidR="00C51DF4" w:rsidRPr="006003CA">
        <w:t>Special Bonus</w:t>
      </w:r>
      <w:r w:rsidR="00C51DF4" w:rsidRPr="009F1D2D">
        <w:t xml:space="preserve"> of </w:t>
      </w:r>
      <w:r w:rsidR="00C51DF4" w:rsidRPr="006412C1">
        <w:rPr>
          <w:bCs/>
        </w:rPr>
        <w:t>+</w:t>
      </w:r>
      <w:r w:rsidR="00FB341F">
        <w:rPr>
          <w:bCs/>
        </w:rPr>
        <w:t>3</w:t>
      </w:r>
      <w:r w:rsidR="00C51DF4" w:rsidRPr="006412C1">
        <w:rPr>
          <w:bCs/>
        </w:rPr>
        <w:t>0</w:t>
      </w:r>
    </w:p>
    <w:p w:rsidR="00C51DF4" w:rsidRPr="009F1D2D" w:rsidRDefault="001F71AB" w:rsidP="00357246">
      <w:pPr>
        <w:pStyle w:val="ListParagraph"/>
        <w:numPr>
          <w:ilvl w:val="0"/>
          <w:numId w:val="11"/>
        </w:numPr>
      </w:pPr>
      <w:r>
        <w:t>O</w:t>
      </w:r>
      <w:r w:rsidR="00FB341F" w:rsidRPr="006003CA">
        <w:t>ne</w:t>
      </w:r>
      <w:r w:rsidR="00FB341F">
        <w:t xml:space="preserve"> </w:t>
      </w:r>
      <w:r w:rsidR="00684803">
        <w:t>Foundation</w:t>
      </w:r>
      <w:r w:rsidR="006003CA">
        <w:t xml:space="preserve"> </w:t>
      </w:r>
      <w:r w:rsidR="006003CA" w:rsidRPr="006003CA">
        <w:t>Skill</w:t>
      </w:r>
      <w:r w:rsidR="00C51DF4" w:rsidRPr="006412C1">
        <w:rPr>
          <w:bCs/>
        </w:rPr>
        <w:t xml:space="preserve"> </w:t>
      </w:r>
      <w:r w:rsidR="00C51DF4" w:rsidRPr="009F1D2D">
        <w:t xml:space="preserve">which get a </w:t>
      </w:r>
      <w:r w:rsidR="00C51DF4" w:rsidRPr="006003CA">
        <w:t>Special Bonus</w:t>
      </w:r>
      <w:r w:rsidR="00C51DF4" w:rsidRPr="009F1D2D">
        <w:t xml:space="preserve"> of </w:t>
      </w:r>
      <w:r w:rsidR="00C51DF4" w:rsidRPr="006412C1">
        <w:rPr>
          <w:bCs/>
        </w:rPr>
        <w:t>+</w:t>
      </w:r>
      <w:r w:rsidR="00FB341F">
        <w:rPr>
          <w:bCs/>
        </w:rPr>
        <w:t>2</w:t>
      </w:r>
      <w:r w:rsidR="00C51DF4" w:rsidRPr="006412C1">
        <w:rPr>
          <w:bCs/>
        </w:rPr>
        <w:t>0</w:t>
      </w:r>
    </w:p>
    <w:p w:rsidR="00C51DF4" w:rsidRPr="00FB6D71" w:rsidRDefault="001F71AB" w:rsidP="00357246">
      <w:pPr>
        <w:pStyle w:val="ListParagraph"/>
        <w:numPr>
          <w:ilvl w:val="0"/>
          <w:numId w:val="11"/>
        </w:numPr>
      </w:pPr>
      <w:r>
        <w:rPr>
          <w:bCs/>
        </w:rPr>
        <w:t>O</w:t>
      </w:r>
      <w:r w:rsidR="006003CA" w:rsidRPr="006003CA">
        <w:rPr>
          <w:bCs/>
        </w:rPr>
        <w:t>ne</w:t>
      </w:r>
      <w:r w:rsidR="00C51DF4" w:rsidRPr="006412C1">
        <w:rPr>
          <w:b/>
          <w:bCs/>
        </w:rPr>
        <w:t xml:space="preserve"> </w:t>
      </w:r>
      <w:r w:rsidR="006003CA">
        <w:rPr>
          <w:b/>
          <w:bCs/>
        </w:rPr>
        <w:t xml:space="preserve">Youth </w:t>
      </w:r>
      <w:r w:rsidR="006003CA" w:rsidRPr="006003CA">
        <w:rPr>
          <w:bCs/>
        </w:rPr>
        <w:t>Skill</w:t>
      </w:r>
      <w:r w:rsidR="00C51DF4" w:rsidRPr="006412C1">
        <w:rPr>
          <w:b/>
          <w:bCs/>
        </w:rPr>
        <w:t xml:space="preserve"> </w:t>
      </w:r>
      <w:r w:rsidR="00C51DF4" w:rsidRPr="009F1D2D">
        <w:t xml:space="preserve">which get a </w:t>
      </w:r>
      <w:r w:rsidR="00C51DF4" w:rsidRPr="006003CA">
        <w:rPr>
          <w:b/>
        </w:rPr>
        <w:t>Special Bonus</w:t>
      </w:r>
      <w:r w:rsidR="00C51DF4" w:rsidRPr="009F1D2D">
        <w:t xml:space="preserve"> of </w:t>
      </w:r>
      <w:r w:rsidR="00C51DF4" w:rsidRPr="006412C1">
        <w:rPr>
          <w:b/>
          <w:bCs/>
        </w:rPr>
        <w:t>+</w:t>
      </w:r>
      <w:r w:rsidR="00FB341F">
        <w:rPr>
          <w:b/>
          <w:bCs/>
        </w:rPr>
        <w:t>1</w:t>
      </w:r>
      <w:r w:rsidR="00C51DF4" w:rsidRPr="006412C1">
        <w:rPr>
          <w:b/>
          <w:bCs/>
        </w:rPr>
        <w:t>0</w:t>
      </w:r>
    </w:p>
    <w:p w:rsidR="00C51DF4" w:rsidRPr="009F1D2D" w:rsidRDefault="00C51DF4" w:rsidP="00357246">
      <w:r w:rsidRPr="00AC3FDB">
        <w:rPr>
          <w:rStyle w:val="Heading3Char"/>
          <w:rFonts w:eastAsia="MS Mincho"/>
        </w:rPr>
        <w:t>Background</w:t>
      </w:r>
      <w:r>
        <w:t xml:space="preserve"> </w:t>
      </w:r>
      <w:r w:rsidRPr="009F1D2D">
        <w:t>(Choose 5, multiple choices allowed)</w:t>
      </w:r>
    </w:p>
    <w:p w:rsidR="00C51DF4" w:rsidRPr="006412C1" w:rsidRDefault="00C51DF4" w:rsidP="00357246">
      <w:pPr>
        <w:pStyle w:val="ListParagraph"/>
        <w:numPr>
          <w:ilvl w:val="0"/>
          <w:numId w:val="12"/>
        </w:numPr>
      </w:pPr>
      <w:r>
        <w:t>2</w:t>
      </w:r>
      <w:r w:rsidRPr="009F1D2D">
        <w:t xml:space="preserve">d10 </w:t>
      </w:r>
      <w:r w:rsidRPr="006412C1">
        <w:t>Gold Pieces</w:t>
      </w:r>
    </w:p>
    <w:p w:rsidR="00C51DF4" w:rsidRPr="00BE38EA" w:rsidRDefault="00C51DF4" w:rsidP="00357246">
      <w:pPr>
        <w:pStyle w:val="ListParagraph"/>
        <w:numPr>
          <w:ilvl w:val="0"/>
          <w:numId w:val="12"/>
        </w:numPr>
      </w:pPr>
      <w:r w:rsidRPr="009F1D2D">
        <w:t xml:space="preserve">One </w:t>
      </w:r>
      <w:r w:rsidRPr="006412C1">
        <w:t>Spell Tome</w:t>
      </w:r>
    </w:p>
    <w:p w:rsidR="00C51DF4" w:rsidRPr="00BE38EA" w:rsidRDefault="00C51DF4" w:rsidP="00357246">
      <w:pPr>
        <w:pStyle w:val="ListParagraph"/>
        <w:numPr>
          <w:ilvl w:val="0"/>
          <w:numId w:val="12"/>
        </w:numPr>
      </w:pPr>
      <w:r>
        <w:t>Access to a</w:t>
      </w:r>
      <w:r w:rsidRPr="00BE38EA">
        <w:t xml:space="preserve"> Domain Teacher</w:t>
      </w:r>
    </w:p>
    <w:p w:rsidR="00C51DF4" w:rsidRPr="00BE38EA" w:rsidRDefault="00C51DF4" w:rsidP="00357246">
      <w:pPr>
        <w:pStyle w:val="ListParagraph"/>
        <w:numPr>
          <w:ilvl w:val="0"/>
          <w:numId w:val="12"/>
        </w:numPr>
      </w:pPr>
      <w:r w:rsidRPr="009F1D2D">
        <w:t xml:space="preserve">One +10 </w:t>
      </w:r>
      <w:r w:rsidRPr="006412C1">
        <w:t>Magical Item</w:t>
      </w:r>
    </w:p>
    <w:p w:rsidR="00C51DF4" w:rsidRPr="00096F88" w:rsidRDefault="00C51DF4" w:rsidP="00357246">
      <w:pPr>
        <w:pStyle w:val="ListParagraph"/>
        <w:numPr>
          <w:ilvl w:val="0"/>
          <w:numId w:val="12"/>
        </w:numPr>
      </w:pPr>
      <w:r w:rsidRPr="00BE38EA">
        <w:t xml:space="preserve">Two </w:t>
      </w:r>
      <w:r>
        <w:t xml:space="preserve">+5 </w:t>
      </w:r>
      <w:r w:rsidRPr="00096F88">
        <w:t>Magical Items</w:t>
      </w:r>
    </w:p>
    <w:p w:rsidR="00C51DF4" w:rsidRPr="006412C1" w:rsidRDefault="00C51DF4" w:rsidP="00357246">
      <w:pPr>
        <w:pStyle w:val="ListParagraph"/>
        <w:numPr>
          <w:ilvl w:val="0"/>
          <w:numId w:val="12"/>
        </w:numPr>
      </w:pPr>
      <w:r w:rsidRPr="009F1D2D">
        <w:t>One +</w:t>
      </w:r>
      <w:r>
        <w:t>5</w:t>
      </w:r>
      <w:r w:rsidRPr="009F1D2D">
        <w:t xml:space="preserve"> </w:t>
      </w:r>
      <w:r w:rsidRPr="006412C1">
        <w:t>Spell Adder</w:t>
      </w:r>
    </w:p>
    <w:p w:rsidR="00C51DF4" w:rsidRDefault="00C51DF4" w:rsidP="00357246">
      <w:pPr>
        <w:pStyle w:val="Heading3"/>
      </w:pPr>
      <w:proofErr w:type="spellStart"/>
      <w:r>
        <w:t>Develop</w:t>
      </w:r>
      <w:proofErr w:type="spellEnd"/>
    </w:p>
    <w:p w:rsidR="00C51DF4" w:rsidRDefault="00C51DF4" w:rsidP="00357246">
      <w:r w:rsidRPr="00357246">
        <w:t>The Game</w:t>
      </w:r>
      <w:r>
        <w:t xml:space="preserve"> Master will tell you at which Level your character starts. If you start at a character level above 0, you will have </w:t>
      </w:r>
      <w:r w:rsidRPr="00AA5A7D">
        <w:rPr>
          <w:b/>
        </w:rPr>
        <w:t>100 Development Points</w:t>
      </w:r>
      <w:r>
        <w:t xml:space="preserve"> to spend for eac</w:t>
      </w:r>
      <w:r w:rsidR="00AA5A7D">
        <w:t xml:space="preserve">h level to </w:t>
      </w:r>
      <w:r w:rsidR="00AA5A7D" w:rsidRPr="00AA5A7D">
        <w:rPr>
          <w:b/>
        </w:rPr>
        <w:t>buy</w:t>
      </w:r>
      <w:r w:rsidR="00AA5A7D">
        <w:t xml:space="preserve"> </w:t>
      </w:r>
      <w:r w:rsidR="00AA5A7D" w:rsidRPr="00AA5A7D">
        <w:rPr>
          <w:b/>
        </w:rPr>
        <w:t>skills</w:t>
      </w:r>
      <w:r w:rsidR="00AA5A7D">
        <w:t xml:space="preserve">, </w:t>
      </w:r>
      <w:r w:rsidR="00AA5A7D" w:rsidRPr="00AA5A7D">
        <w:rPr>
          <w:b/>
        </w:rPr>
        <w:t>talents</w:t>
      </w:r>
      <w:r w:rsidR="00AA5A7D">
        <w:t xml:space="preserve"> </w:t>
      </w:r>
      <w:r>
        <w:t xml:space="preserve">and </w:t>
      </w:r>
      <w:r w:rsidRPr="00AA5A7D">
        <w:rPr>
          <w:b/>
        </w:rPr>
        <w:t>stats</w:t>
      </w:r>
      <w:r>
        <w:t>.</w:t>
      </w:r>
    </w:p>
    <w:p w:rsidR="00C51DF4" w:rsidRPr="005768E9" w:rsidRDefault="00C51DF4" w:rsidP="00357246">
      <w:pPr>
        <w:pStyle w:val="Heading3"/>
      </w:pPr>
      <w:bookmarkStart w:id="34" w:name="_Toc345443744"/>
      <w:bookmarkStart w:id="35" w:name="_Toc345444346"/>
      <w:r w:rsidRPr="005768E9">
        <w:t>Determine the Totals</w:t>
      </w:r>
      <w:bookmarkEnd w:id="34"/>
      <w:bookmarkEnd w:id="35"/>
    </w:p>
    <w:p w:rsidR="00C51DF4" w:rsidRDefault="00C51DF4" w:rsidP="00357246">
      <w:pPr>
        <w:rPr>
          <w:rFonts w:ascii="Cambria" w:hAnsi="Cambria" w:cs="Times New Roman"/>
          <w:color w:val="365F91"/>
          <w:sz w:val="28"/>
        </w:rPr>
      </w:pPr>
      <w:r w:rsidRPr="006412C1">
        <w:rPr>
          <w:b/>
          <w:bCs/>
        </w:rPr>
        <w:t xml:space="preserve">Determine </w:t>
      </w:r>
      <w:r w:rsidRPr="009F1D2D">
        <w:t>the</w:t>
      </w:r>
      <w:r w:rsidRPr="006412C1">
        <w:rPr>
          <w:b/>
          <w:bCs/>
        </w:rPr>
        <w:t xml:space="preserve"> Total Bonus</w:t>
      </w:r>
      <w:r w:rsidRPr="009F1D2D">
        <w:t xml:space="preserve"> for each </w:t>
      </w:r>
      <w:r w:rsidRPr="006412C1">
        <w:rPr>
          <w:b/>
          <w:bCs/>
        </w:rPr>
        <w:t>Stat</w:t>
      </w:r>
      <w:r w:rsidRPr="009F1D2D">
        <w:t xml:space="preserve">, </w:t>
      </w:r>
      <w:r w:rsidRPr="006412C1">
        <w:rPr>
          <w:b/>
          <w:bCs/>
        </w:rPr>
        <w:t>Skill</w:t>
      </w:r>
      <w:r w:rsidRPr="009F1D2D">
        <w:t xml:space="preserve"> and </w:t>
      </w:r>
      <w:r w:rsidRPr="006412C1">
        <w:rPr>
          <w:b/>
          <w:bCs/>
        </w:rPr>
        <w:t>Attribute</w:t>
      </w:r>
      <w:r w:rsidRPr="009F1D2D">
        <w:t xml:space="preserve"> by summing all other Bonuses</w:t>
      </w:r>
      <w:bookmarkStart w:id="36" w:name="__RefHeading__3202_1581367703"/>
      <w:bookmarkStart w:id="37" w:name="_Toc304452522"/>
      <w:bookmarkStart w:id="38" w:name="__RefHeading__3218_1581367703"/>
      <w:bookmarkEnd w:id="36"/>
      <w:bookmarkEnd w:id="37"/>
      <w:bookmarkEnd w:id="38"/>
      <w:r w:rsidR="00357246">
        <w:t>.</w:t>
      </w:r>
      <w:bookmarkStart w:id="39" w:name="_Toc331347289"/>
    </w:p>
    <w:p w:rsidR="00C51DF4" w:rsidRPr="00780DDD" w:rsidRDefault="00C51DF4" w:rsidP="00357246">
      <w:pPr>
        <w:pStyle w:val="Heading2"/>
      </w:pPr>
      <w:bookmarkStart w:id="40" w:name="__RefHeading__3224_1581367703"/>
      <w:bookmarkStart w:id="41" w:name="_Toc304452533"/>
      <w:bookmarkStart w:id="42" w:name="__RefHeading__3226_1581367703"/>
      <w:bookmarkStart w:id="43" w:name="_Toc304452534"/>
      <w:bookmarkStart w:id="44" w:name="_Toc331347291"/>
      <w:bookmarkStart w:id="45" w:name="_Toc345443745"/>
      <w:bookmarkStart w:id="46" w:name="_Toc345444347"/>
      <w:bookmarkStart w:id="47" w:name="_Toc366159132"/>
      <w:bookmarkEnd w:id="39"/>
      <w:bookmarkEnd w:id="40"/>
      <w:bookmarkEnd w:id="41"/>
      <w:bookmarkEnd w:id="42"/>
      <w:bookmarkEnd w:id="43"/>
      <w:r>
        <w:lastRenderedPageBreak/>
        <w:t>Character Development</w:t>
      </w:r>
      <w:bookmarkEnd w:id="47"/>
    </w:p>
    <w:p w:rsidR="00C51DF4" w:rsidRDefault="00C51DF4" w:rsidP="00357246">
      <w:pPr>
        <w:pStyle w:val="BodyText"/>
      </w:pPr>
      <w:bookmarkStart w:id="48" w:name="__RefHeading__3220_1581367703"/>
      <w:bookmarkStart w:id="49" w:name="_Toc304452531"/>
      <w:bookmarkEnd w:id="48"/>
      <w:bookmarkEnd w:id="49"/>
      <w:r w:rsidRPr="00357246">
        <w:t>Characters d</w:t>
      </w:r>
      <w:r>
        <w:t>evelop by helping their companions, facing dangers and reaching their goals.</w:t>
      </w:r>
    </w:p>
    <w:p w:rsidR="00C51DF4" w:rsidRDefault="00C51DF4" w:rsidP="00357246">
      <w:pPr>
        <w:pStyle w:val="BodyText"/>
      </w:pPr>
      <w:r>
        <w:t>At the end of each Session a character gets a certain number of Development Points (DPs), based on his activities during the game session:</w:t>
      </w:r>
    </w:p>
    <w:p w:rsidR="00C51DF4" w:rsidRPr="00F53D15" w:rsidRDefault="00C51DF4" w:rsidP="00BA4565">
      <w:pPr>
        <w:pStyle w:val="BodyText"/>
        <w:numPr>
          <w:ilvl w:val="0"/>
          <w:numId w:val="47"/>
        </w:numPr>
        <w:spacing w:after="0"/>
        <w:rPr>
          <w:b/>
        </w:rPr>
      </w:pPr>
      <w:r>
        <w:rPr>
          <w:b/>
        </w:rPr>
        <w:t xml:space="preserve">5 points, </w:t>
      </w:r>
      <w:r>
        <w:t>for participating to the game session. That is, every PC gain 5 DPs just for being there.</w:t>
      </w:r>
    </w:p>
    <w:p w:rsidR="00C51DF4" w:rsidRPr="00F53D15" w:rsidRDefault="00C51DF4" w:rsidP="00BA4565">
      <w:pPr>
        <w:pStyle w:val="BodyText"/>
        <w:numPr>
          <w:ilvl w:val="0"/>
          <w:numId w:val="47"/>
        </w:numPr>
        <w:spacing w:after="0"/>
        <w:rPr>
          <w:b/>
        </w:rPr>
      </w:pPr>
      <w:r>
        <w:rPr>
          <w:b/>
        </w:rPr>
        <w:t xml:space="preserve">10 additional points, </w:t>
      </w:r>
      <w:r>
        <w:t>if the character faced serious danger during the game session .</w:t>
      </w:r>
    </w:p>
    <w:p w:rsidR="00C51DF4" w:rsidRPr="00F53D15" w:rsidRDefault="00C51DF4" w:rsidP="00BA4565">
      <w:pPr>
        <w:pStyle w:val="BodyText"/>
        <w:numPr>
          <w:ilvl w:val="0"/>
          <w:numId w:val="47"/>
        </w:numPr>
        <w:spacing w:after="0"/>
        <w:rPr>
          <w:b/>
        </w:rPr>
      </w:pPr>
      <w:r>
        <w:rPr>
          <w:b/>
        </w:rPr>
        <w:t xml:space="preserve">5 additional points, </w:t>
      </w:r>
      <w:r>
        <w:t>if the character was badly hurt or someone in his party died facing said dangers.</w:t>
      </w:r>
    </w:p>
    <w:p w:rsidR="00C51DF4" w:rsidRPr="00F53D15" w:rsidRDefault="00C51DF4" w:rsidP="00BA4565">
      <w:pPr>
        <w:pStyle w:val="BodyText"/>
        <w:numPr>
          <w:ilvl w:val="0"/>
          <w:numId w:val="47"/>
        </w:numPr>
        <w:rPr>
          <w:b/>
        </w:rPr>
      </w:pPr>
      <w:r>
        <w:rPr>
          <w:b/>
        </w:rPr>
        <w:t xml:space="preserve">10 additional points, </w:t>
      </w:r>
      <w:r>
        <w:t>if the character reach one of his goals during the game session.</w:t>
      </w:r>
    </w:p>
    <w:p w:rsidR="00C51DF4" w:rsidRPr="00F53D15" w:rsidRDefault="00C51DF4" w:rsidP="00357246">
      <w:pPr>
        <w:pStyle w:val="BodyText"/>
      </w:pPr>
      <w:r>
        <w:t>Additionally, a character can gain DPs by training or carousing.</w:t>
      </w:r>
    </w:p>
    <w:p w:rsidR="00C51DF4" w:rsidRDefault="00C51DF4" w:rsidP="00357246">
      <w:pPr>
        <w:pStyle w:val="BodyText"/>
      </w:pPr>
      <w:r>
        <w:t xml:space="preserve">For every </w:t>
      </w:r>
      <w:r w:rsidRPr="00F53D15">
        <w:rPr>
          <w:b/>
        </w:rPr>
        <w:t>2</w:t>
      </w:r>
      <w:r w:rsidR="00A77095">
        <w:rPr>
          <w:b/>
        </w:rPr>
        <w:t xml:space="preserve"> </w:t>
      </w:r>
      <w:r w:rsidRPr="00F53D15">
        <w:rPr>
          <w:b/>
        </w:rPr>
        <w:t>s</w:t>
      </w:r>
      <w:r w:rsidR="00A77095">
        <w:rPr>
          <w:b/>
        </w:rPr>
        <w:t xml:space="preserve">ilver </w:t>
      </w:r>
      <w:r w:rsidRPr="00F53D15">
        <w:rPr>
          <w:b/>
        </w:rPr>
        <w:t>p</w:t>
      </w:r>
      <w:r w:rsidR="00A77095">
        <w:rPr>
          <w:b/>
        </w:rPr>
        <w:t>ieces</w:t>
      </w:r>
      <w:r>
        <w:t xml:space="preserve"> spent in training, a character gains </w:t>
      </w:r>
      <w:r w:rsidRPr="00115AEE">
        <w:rPr>
          <w:b/>
        </w:rPr>
        <w:t>1</w:t>
      </w:r>
      <w:r w:rsidR="008A4CD3">
        <w:rPr>
          <w:b/>
        </w:rPr>
        <w:t xml:space="preserve"> </w:t>
      </w:r>
      <w:r w:rsidRPr="00115AEE">
        <w:rPr>
          <w:b/>
        </w:rPr>
        <w:t>DP</w:t>
      </w:r>
      <w:r>
        <w:t>, but he must spend half a day training with a master for each DP gained this way.</w:t>
      </w:r>
    </w:p>
    <w:p w:rsidR="00C51DF4" w:rsidRPr="00F53D15" w:rsidRDefault="00C51DF4" w:rsidP="00357246">
      <w:pPr>
        <w:pStyle w:val="BodyText"/>
      </w:pPr>
      <w:r>
        <w:t xml:space="preserve">Every </w:t>
      </w:r>
      <w:r w:rsidRPr="00115AEE">
        <w:rPr>
          <w:b/>
        </w:rPr>
        <w:t>g</w:t>
      </w:r>
      <w:r w:rsidR="00A77095">
        <w:rPr>
          <w:b/>
        </w:rPr>
        <w:t xml:space="preserve">old </w:t>
      </w:r>
      <w:r w:rsidR="00A77095" w:rsidRPr="00115AEE">
        <w:rPr>
          <w:b/>
        </w:rPr>
        <w:t>p</w:t>
      </w:r>
      <w:r w:rsidR="00A77095">
        <w:rPr>
          <w:b/>
        </w:rPr>
        <w:t>iece</w:t>
      </w:r>
      <w:r>
        <w:t xml:space="preserve"> spent in carousing, parties, orgies or similar celebrations, will award </w:t>
      </w:r>
      <w:r w:rsidRPr="00115AEE">
        <w:rPr>
          <w:b/>
        </w:rPr>
        <w:t>1</w:t>
      </w:r>
      <w:r w:rsidR="008A4CD3">
        <w:rPr>
          <w:b/>
        </w:rPr>
        <w:t xml:space="preserve"> </w:t>
      </w:r>
      <w:r w:rsidRPr="00115AEE">
        <w:rPr>
          <w:b/>
        </w:rPr>
        <w:t>DP</w:t>
      </w:r>
      <w:r>
        <w:t xml:space="preserve"> to the character, but every time a character gains DPs this way, he has to make a Luck Roll. On a failure, the GM gets to inflict him a complication arisen by his mindless carousing.</w:t>
      </w:r>
    </w:p>
    <w:p w:rsidR="00C51DF4" w:rsidRDefault="00C51DF4" w:rsidP="00357246">
      <w:pPr>
        <w:pStyle w:val="BodyText"/>
      </w:pPr>
      <w:r w:rsidRPr="00CF727A">
        <w:rPr>
          <w:b/>
        </w:rPr>
        <w:t>Development Points</w:t>
      </w:r>
      <w:r>
        <w:t xml:space="preserve"> can be spent to improve skills, acquire talents or better his stats. </w:t>
      </w:r>
    </w:p>
    <w:p w:rsidR="00C51DF4" w:rsidRDefault="00C51DF4" w:rsidP="00357246">
      <w:pPr>
        <w:pStyle w:val="BodyText"/>
      </w:pPr>
      <w:r>
        <w:t xml:space="preserve">Every </w:t>
      </w:r>
      <w:r w:rsidRPr="00CF727A">
        <w:rPr>
          <w:b/>
        </w:rPr>
        <w:t>100 Development Points</w:t>
      </w:r>
      <w:r>
        <w:t xml:space="preserve"> the character has spent, he advances to the </w:t>
      </w:r>
      <w:r w:rsidRPr="00CF727A">
        <w:rPr>
          <w:b/>
        </w:rPr>
        <w:t>next Level</w:t>
      </w:r>
      <w:r>
        <w:t xml:space="preserve">. </w:t>
      </w:r>
    </w:p>
    <w:p w:rsidR="00C51DF4" w:rsidRPr="005768E9" w:rsidRDefault="00C51DF4" w:rsidP="00357246">
      <w:pPr>
        <w:pStyle w:val="Heading3"/>
      </w:pPr>
      <w:bookmarkStart w:id="50" w:name="_Toc345443785"/>
      <w:bookmarkStart w:id="51" w:name="_Toc345444387"/>
      <w:r w:rsidRPr="005768E9">
        <w:t>Developing Skills</w:t>
      </w:r>
      <w:bookmarkEnd w:id="50"/>
      <w:bookmarkEnd w:id="51"/>
    </w:p>
    <w:p w:rsidR="00C51DF4" w:rsidRDefault="008D642B" w:rsidP="00BA4565">
      <w:pPr>
        <w:numPr>
          <w:ilvl w:val="0"/>
          <w:numId w:val="48"/>
        </w:numPr>
        <w:spacing w:after="0"/>
      </w:pPr>
      <w:r w:rsidRPr="008D642B">
        <w:t xml:space="preserve">Skills can be </w:t>
      </w:r>
      <w:r w:rsidRPr="00946BC5">
        <w:t>developed</w:t>
      </w:r>
      <w:r w:rsidRPr="008D642B">
        <w:t xml:space="preserve"> every time the character advances </w:t>
      </w:r>
      <w:r>
        <w:t xml:space="preserve">to the </w:t>
      </w:r>
      <w:r w:rsidRPr="00946BC5">
        <w:rPr>
          <w:b/>
        </w:rPr>
        <w:t>next level</w:t>
      </w:r>
      <w:r w:rsidRPr="008D642B">
        <w:t>.</w:t>
      </w:r>
    </w:p>
    <w:p w:rsidR="00946BC5" w:rsidRDefault="00946BC5" w:rsidP="00BA4565">
      <w:pPr>
        <w:numPr>
          <w:ilvl w:val="0"/>
          <w:numId w:val="48"/>
        </w:numPr>
        <w:spacing w:after="0"/>
      </w:pPr>
      <w:r w:rsidRPr="00946BC5">
        <w:t xml:space="preserve">Each skill can be developed by a maximum of </w:t>
      </w:r>
      <w:r w:rsidR="004225D5">
        <w:rPr>
          <w:b/>
        </w:rPr>
        <w:t>3</w:t>
      </w:r>
      <w:r w:rsidRPr="00946BC5">
        <w:t xml:space="preserve"> </w:t>
      </w:r>
      <w:r w:rsidRPr="00946BC5">
        <w:rPr>
          <w:b/>
        </w:rPr>
        <w:t>Development</w:t>
      </w:r>
      <w:r w:rsidRPr="00946BC5">
        <w:t xml:space="preserve"> </w:t>
      </w:r>
      <w:r w:rsidRPr="00946BC5">
        <w:rPr>
          <w:b/>
        </w:rPr>
        <w:t>Steps</w:t>
      </w:r>
      <w:r w:rsidRPr="00946BC5">
        <w:t xml:space="preserve"> </w:t>
      </w:r>
      <w:r w:rsidR="001B058F" w:rsidRPr="001B058F">
        <w:rPr>
          <w:b/>
        </w:rPr>
        <w:t>(DS)</w:t>
      </w:r>
      <w:r w:rsidR="001B058F">
        <w:rPr>
          <w:b/>
        </w:rPr>
        <w:t xml:space="preserve"> </w:t>
      </w:r>
      <w:r w:rsidRPr="00946BC5">
        <w:t>each level</w:t>
      </w:r>
    </w:p>
    <w:p w:rsidR="00070FFC" w:rsidRPr="00070FFC" w:rsidRDefault="00946BC5" w:rsidP="00BA4565">
      <w:pPr>
        <w:numPr>
          <w:ilvl w:val="0"/>
          <w:numId w:val="48"/>
        </w:numPr>
        <w:spacing w:after="0"/>
      </w:pPr>
      <w:r>
        <w:t xml:space="preserve">The </w:t>
      </w:r>
      <w:r w:rsidRPr="00070FFC">
        <w:rPr>
          <w:b/>
        </w:rPr>
        <w:t>normal</w:t>
      </w:r>
      <w:r>
        <w:t xml:space="preserve"> </w:t>
      </w:r>
      <w:r w:rsidRPr="00946BC5">
        <w:rPr>
          <w:b/>
        </w:rPr>
        <w:t>cost</w:t>
      </w:r>
      <w:r>
        <w:t xml:space="preserve"> for a Development Step is </w:t>
      </w:r>
      <w:r w:rsidRPr="00946BC5">
        <w:rPr>
          <w:b/>
        </w:rPr>
        <w:t>10 D</w:t>
      </w:r>
      <w:r w:rsidR="00257066">
        <w:rPr>
          <w:b/>
        </w:rPr>
        <w:t>P</w:t>
      </w:r>
    </w:p>
    <w:p w:rsidR="00946BC5" w:rsidRDefault="00070FFC" w:rsidP="00BA4565">
      <w:pPr>
        <w:numPr>
          <w:ilvl w:val="0"/>
          <w:numId w:val="48"/>
        </w:numPr>
        <w:spacing w:after="0"/>
      </w:pPr>
      <w:r w:rsidRPr="00070FFC">
        <w:t>Professional skills</w:t>
      </w:r>
      <w:r>
        <w:t xml:space="preserve"> cost </w:t>
      </w:r>
      <w:r w:rsidRPr="00070FFC">
        <w:t>5 DP</w:t>
      </w:r>
      <w:r>
        <w:t xml:space="preserve"> for each DS</w:t>
      </w:r>
    </w:p>
    <w:p w:rsidR="00946BC5" w:rsidRDefault="00946BC5" w:rsidP="00BA4565">
      <w:pPr>
        <w:numPr>
          <w:ilvl w:val="0"/>
          <w:numId w:val="48"/>
        </w:numPr>
        <w:spacing w:after="0"/>
      </w:pPr>
      <w:r>
        <w:t xml:space="preserve">Each character has </w:t>
      </w:r>
      <w:r w:rsidRPr="00946BC5">
        <w:rPr>
          <w:b/>
        </w:rPr>
        <w:t>cheaper skills</w:t>
      </w:r>
      <w:r>
        <w:t xml:space="preserve"> to develop, those are chosen when creating the character.</w:t>
      </w:r>
    </w:p>
    <w:p w:rsidR="00946BC5" w:rsidRDefault="001B058F" w:rsidP="00BA4565">
      <w:pPr>
        <w:numPr>
          <w:ilvl w:val="0"/>
          <w:numId w:val="48"/>
        </w:numPr>
        <w:spacing w:after="0"/>
      </w:pPr>
      <w:r w:rsidRPr="001B058F">
        <w:t xml:space="preserve">The first </w:t>
      </w:r>
      <w:r w:rsidR="00946BC5" w:rsidRPr="001B058F">
        <w:t xml:space="preserve">10 </w:t>
      </w:r>
      <w:r w:rsidRPr="001B058F">
        <w:t xml:space="preserve">DS grant a +5 skill bonus each, the next 10 grant a +4, the third 10 grand a +3 each, the fourth 10 grant a +2 each, the fifth 10 </w:t>
      </w:r>
      <w:r>
        <w:t>grant a +1 each and from the 51</w:t>
      </w:r>
      <w:r w:rsidRPr="001B058F">
        <w:rPr>
          <w:vertAlign w:val="superscript"/>
        </w:rPr>
        <w:t>st</w:t>
      </w:r>
      <w:r>
        <w:t xml:space="preserve"> development step, each one grants a +0.5 skill bonus</w:t>
      </w:r>
      <w:r w:rsidR="00E46975">
        <w:t>.</w:t>
      </w:r>
    </w:p>
    <w:p w:rsidR="008D642B" w:rsidRDefault="00E46975" w:rsidP="00BA4565">
      <w:pPr>
        <w:numPr>
          <w:ilvl w:val="0"/>
          <w:numId w:val="48"/>
        </w:numPr>
        <w:spacing w:after="0"/>
      </w:pPr>
      <w:r>
        <w:t>Some s</w:t>
      </w:r>
      <w:r w:rsidR="008D642B">
        <w:t xml:space="preserve">kills have an </w:t>
      </w:r>
      <w:r w:rsidR="008D642B" w:rsidRPr="008D642B">
        <w:t>a</w:t>
      </w:r>
      <w:r>
        <w:t>utomatic a</w:t>
      </w:r>
      <w:r w:rsidR="008D642B" w:rsidRPr="008D642B">
        <w:t xml:space="preserve">dvancement </w:t>
      </w:r>
      <w:r w:rsidRPr="00E46975">
        <w:t>that grants</w:t>
      </w:r>
      <w:r>
        <w:t xml:space="preserve"> free maximum development </w:t>
      </w:r>
      <w:r w:rsidRPr="00E46975">
        <w:t>each level. Those skills are</w:t>
      </w:r>
      <w:r>
        <w:t xml:space="preserve"> Resistance – Physical </w:t>
      </w:r>
      <w:r w:rsidRPr="00E46975">
        <w:t>and</w:t>
      </w:r>
      <w:r>
        <w:t xml:space="preserve"> Resistance – Mental.</w:t>
      </w:r>
    </w:p>
    <w:p w:rsidR="00C51DF4" w:rsidRPr="00E46975" w:rsidRDefault="00C51DF4" w:rsidP="00357246">
      <w:pPr>
        <w:pStyle w:val="Heading3"/>
      </w:pPr>
      <w:bookmarkStart w:id="52" w:name="_Toc345443787"/>
      <w:bookmarkStart w:id="53" w:name="_Toc345444389"/>
      <w:r w:rsidRPr="00E46975">
        <w:t>Developing Stats</w:t>
      </w:r>
      <w:bookmarkEnd w:id="52"/>
      <w:bookmarkEnd w:id="53"/>
    </w:p>
    <w:p w:rsidR="00C51DF4" w:rsidRDefault="00C51DF4" w:rsidP="00357246">
      <w:r>
        <w:t xml:space="preserve">Stats can be </w:t>
      </w:r>
      <w:r w:rsidRPr="008E1FCC">
        <w:rPr>
          <w:b/>
        </w:rPr>
        <w:t>developed</w:t>
      </w:r>
      <w:r>
        <w:t xml:space="preserve"> by spending DPs in order to grant them a Development Stat Bonus,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510"/>
        <w:gridCol w:w="7097"/>
      </w:tblGrid>
      <w:tr w:rsidR="00C51DF4" w:rsidRPr="008B3D33" w:rsidTr="008B3D33">
        <w:tc>
          <w:tcPr>
            <w:tcW w:w="3510" w:type="dxa"/>
          </w:tcPr>
          <w:p w:rsidR="00C51DF4" w:rsidRPr="008B3D33" w:rsidRDefault="00C51DF4" w:rsidP="00357246">
            <w:r w:rsidRPr="008B3D33">
              <w:t>DPs Spent</w:t>
            </w:r>
          </w:p>
        </w:tc>
        <w:tc>
          <w:tcPr>
            <w:tcW w:w="7097" w:type="dxa"/>
          </w:tcPr>
          <w:p w:rsidR="00C51DF4" w:rsidRPr="008B3D33" w:rsidRDefault="00C51DF4" w:rsidP="00357246">
            <w:r w:rsidRPr="008B3D33">
              <w:t>Stat Development Bonus</w:t>
            </w:r>
          </w:p>
        </w:tc>
      </w:tr>
      <w:tr w:rsidR="00C51DF4" w:rsidRPr="008B3D33" w:rsidTr="008B3D33">
        <w:tc>
          <w:tcPr>
            <w:tcW w:w="3510" w:type="dxa"/>
          </w:tcPr>
          <w:p w:rsidR="00C51DF4" w:rsidRPr="008B3D33" w:rsidRDefault="00C51DF4" w:rsidP="00357246">
            <w:pPr>
              <w:rPr>
                <w:b/>
              </w:rPr>
            </w:pPr>
            <w:r w:rsidRPr="008B3D33">
              <w:t xml:space="preserve">1st to </w:t>
            </w:r>
            <w:r w:rsidR="002B07A6">
              <w:t>2</w:t>
            </w:r>
            <w:r w:rsidRPr="008B3D33">
              <w:t>00th</w:t>
            </w:r>
          </w:p>
        </w:tc>
        <w:tc>
          <w:tcPr>
            <w:tcW w:w="7097" w:type="dxa"/>
          </w:tcPr>
          <w:p w:rsidR="00C51DF4" w:rsidRPr="008B3D33" w:rsidRDefault="00C51DF4" w:rsidP="00357246">
            <w:r w:rsidRPr="008B3D33">
              <w:t xml:space="preserve">+1 to stat for every </w:t>
            </w:r>
            <w:r w:rsidR="009F0C2D">
              <w:t>2</w:t>
            </w:r>
            <w:r w:rsidR="00B46A23">
              <w:t>0</w:t>
            </w:r>
            <w:r w:rsidRPr="008B3D33">
              <w:t xml:space="preserve"> DPs spent</w:t>
            </w:r>
          </w:p>
        </w:tc>
      </w:tr>
      <w:tr w:rsidR="00C51DF4" w:rsidRPr="008B3D33" w:rsidTr="008B3D33">
        <w:tc>
          <w:tcPr>
            <w:tcW w:w="3510" w:type="dxa"/>
          </w:tcPr>
          <w:p w:rsidR="00C51DF4" w:rsidRPr="008B3D33" w:rsidRDefault="002B07A6" w:rsidP="00357246">
            <w:pPr>
              <w:rPr>
                <w:b/>
              </w:rPr>
            </w:pPr>
            <w:r>
              <w:t>2</w:t>
            </w:r>
            <w:r w:rsidR="00C51DF4" w:rsidRPr="008B3D33">
              <w:t>01st onwards</w:t>
            </w:r>
          </w:p>
        </w:tc>
        <w:tc>
          <w:tcPr>
            <w:tcW w:w="7097" w:type="dxa"/>
          </w:tcPr>
          <w:p w:rsidR="00C51DF4" w:rsidRPr="008B3D33" w:rsidRDefault="00C51DF4" w:rsidP="00357246">
            <w:pPr>
              <w:rPr>
                <w:b/>
              </w:rPr>
            </w:pPr>
            <w:r w:rsidRPr="008B3D33">
              <w:t xml:space="preserve">+1 to stat for every </w:t>
            </w:r>
            <w:r w:rsidR="00B46A23">
              <w:t>4</w:t>
            </w:r>
            <w:r w:rsidR="009F0C2D">
              <w:t>0</w:t>
            </w:r>
            <w:r w:rsidRPr="008B3D33">
              <w:t xml:space="preserve"> DPs spent</w:t>
            </w:r>
          </w:p>
        </w:tc>
      </w:tr>
    </w:tbl>
    <w:p w:rsidR="00C51DF4" w:rsidRDefault="00C51DF4" w:rsidP="00357246">
      <w:r>
        <w:t>So, for example, a stat with 100DP spent on it has a Development Bonus of +10, while 200s DP spent grant a +15, 300 DPs grant +20 and so on.</w:t>
      </w:r>
    </w:p>
    <w:p w:rsidR="00C51DF4" w:rsidRPr="005768E9" w:rsidRDefault="00BA4565" w:rsidP="00357246">
      <w:pPr>
        <w:pStyle w:val="Heading3"/>
      </w:pPr>
      <w:bookmarkStart w:id="54" w:name="_Toc345443788"/>
      <w:bookmarkStart w:id="55" w:name="_Toc345444390"/>
      <w:r>
        <w:br w:type="page"/>
      </w:r>
      <w:proofErr w:type="spellStart"/>
      <w:r w:rsidR="00C51DF4" w:rsidRPr="005768E9">
        <w:lastRenderedPageBreak/>
        <w:t>Acquiring</w:t>
      </w:r>
      <w:proofErr w:type="spellEnd"/>
      <w:r w:rsidR="00C51DF4" w:rsidRPr="005768E9">
        <w:t xml:space="preserve"> </w:t>
      </w:r>
      <w:proofErr w:type="spellStart"/>
      <w:r w:rsidR="00C51DF4" w:rsidRPr="005768E9">
        <w:t>Talents</w:t>
      </w:r>
      <w:bookmarkEnd w:id="54"/>
      <w:bookmarkEnd w:id="55"/>
      <w:proofErr w:type="spellEnd"/>
    </w:p>
    <w:p w:rsidR="00C51DF4" w:rsidRDefault="00C51DF4" w:rsidP="00357246">
      <w:r>
        <w:t>When the player finds a Talent he wants his character to gain, first of all he must check the Talent’s Level to be equal or below his character’s Level.</w:t>
      </w:r>
    </w:p>
    <w:p w:rsidR="00C51DF4" w:rsidRPr="00D478D4" w:rsidRDefault="00C51DF4" w:rsidP="00357246">
      <w:r>
        <w:t>The Game Master then decides whether the chosen Talent is suitable for the character, if it is, the character can spend the appropriate number of DPs to acquire the Talent.</w:t>
      </w:r>
    </w:p>
    <w:p w:rsidR="00C51DF4" w:rsidRPr="005768E9" w:rsidRDefault="00C51DF4" w:rsidP="00357246">
      <w:pPr>
        <w:pStyle w:val="Heading3"/>
      </w:pPr>
      <w:r w:rsidRPr="005768E9">
        <w:t>Resetting Luck</w:t>
      </w:r>
    </w:p>
    <w:p w:rsidR="00C51DF4" w:rsidRDefault="00C51DF4" w:rsidP="00357246">
      <w:r>
        <w:t>Every time a character passes to the next level, his Luck is reset to its starting value (usually 50).</w:t>
      </w:r>
    </w:p>
    <w:p w:rsidR="00C51DF4" w:rsidRPr="00C72EA4" w:rsidRDefault="00C51DF4" w:rsidP="00357246"/>
    <w:p w:rsidR="00C51DF4" w:rsidRPr="00D478D4" w:rsidRDefault="00C51DF4" w:rsidP="00357246">
      <w:bookmarkStart w:id="56" w:name="__RefHeading__3272_1581367703"/>
      <w:bookmarkStart w:id="57" w:name="_Toc304452565"/>
      <w:bookmarkEnd w:id="56"/>
      <w:bookmarkEnd w:id="57"/>
    </w:p>
    <w:p w:rsidR="00C51DF4" w:rsidRDefault="00C51DF4" w:rsidP="00357246">
      <w:pPr>
        <w:rPr>
          <w:rFonts w:ascii="Cambria" w:hAnsi="Cambria" w:cs="Times New Roman"/>
          <w:color w:val="365F91"/>
          <w:sz w:val="28"/>
        </w:rPr>
      </w:pPr>
      <w:r>
        <w:br w:type="page"/>
      </w:r>
    </w:p>
    <w:p w:rsidR="00C51DF4" w:rsidRDefault="00C51DF4" w:rsidP="00357246">
      <w:pPr>
        <w:pStyle w:val="Heading2"/>
      </w:pPr>
      <w:bookmarkStart w:id="58" w:name="_Toc366159133"/>
      <w:r>
        <w:t>Stats</w:t>
      </w:r>
      <w:bookmarkEnd w:id="44"/>
      <w:bookmarkEnd w:id="45"/>
      <w:bookmarkEnd w:id="46"/>
      <w:bookmarkEnd w:id="58"/>
    </w:p>
    <w:p w:rsidR="00C51DF4" w:rsidRPr="003118F1" w:rsidRDefault="00C51DF4" w:rsidP="00357246">
      <w:r w:rsidRPr="003118F1">
        <w:t xml:space="preserve">Each Character is defined by six </w:t>
      </w:r>
      <w:r w:rsidRPr="003118F1">
        <w:rPr>
          <w:b/>
        </w:rPr>
        <w:t>Stats</w:t>
      </w:r>
      <w:r w:rsidRPr="003118F1">
        <w:t xml:space="preserve">. While Skills determine what a character learned during the span of her life, Stats indicate her </w:t>
      </w:r>
      <w:r w:rsidRPr="003118F1">
        <w:rPr>
          <w:b/>
        </w:rPr>
        <w:t>innate capabilities</w:t>
      </w:r>
      <w:r w:rsidRPr="003118F1">
        <w:t>.</w:t>
      </w:r>
    </w:p>
    <w:p w:rsidR="00C51DF4" w:rsidRDefault="00C51DF4" w:rsidP="00357246">
      <w:pPr>
        <w:pStyle w:val="BodyText"/>
      </w:pPr>
      <w:r w:rsidRPr="003118F1">
        <w:rPr>
          <w:b/>
        </w:rPr>
        <w:t>Stats</w:t>
      </w:r>
      <w:r w:rsidRPr="003118F1">
        <w:t xml:space="preserve"> influence </w:t>
      </w:r>
      <w:r w:rsidRPr="003118F1">
        <w:rPr>
          <w:b/>
        </w:rPr>
        <w:t>Skills</w:t>
      </w:r>
      <w:r w:rsidRPr="003118F1">
        <w:t xml:space="preserve">, </w:t>
      </w:r>
      <w:r w:rsidRPr="003118F1">
        <w:rPr>
          <w:b/>
        </w:rPr>
        <w:t>Attributes</w:t>
      </w:r>
      <w:r>
        <w:t xml:space="preserve"> and some in-game rolls.</w:t>
      </w:r>
    </w:p>
    <w:p w:rsidR="00C51DF4" w:rsidRPr="005768E9" w:rsidRDefault="000B5253" w:rsidP="00357246">
      <w:pPr>
        <w:pStyle w:val="Heading4"/>
      </w:pPr>
      <w:proofErr w:type="spellStart"/>
      <w:r>
        <w:t>Physical</w:t>
      </w:r>
      <w:proofErr w:type="spellEnd"/>
      <w:r>
        <w:t xml:space="preserve"> - </w:t>
      </w:r>
      <w:proofErr w:type="spellStart"/>
      <w:r>
        <w:t>Power</w:t>
      </w:r>
      <w:proofErr w:type="spellEnd"/>
      <w:r w:rsidR="00C51DF4" w:rsidRPr="005768E9">
        <w:t xml:space="preserve"> (</w:t>
      </w:r>
      <w:r>
        <w:t>PP</w:t>
      </w:r>
      <w:r w:rsidR="00C51DF4" w:rsidRPr="005768E9">
        <w:t>)</w:t>
      </w:r>
    </w:p>
    <w:p w:rsidR="00C51DF4" w:rsidRDefault="003A63AF" w:rsidP="00357246">
      <w:r>
        <w:t>P</w:t>
      </w:r>
      <w:r w:rsidR="00CC4FDC" w:rsidRPr="00BA7137">
        <w:t>hysical</w:t>
      </w:r>
      <w:r w:rsidR="00CC4FDC">
        <w:t xml:space="preserve"> </w:t>
      </w:r>
      <w:r>
        <w:t>P</w:t>
      </w:r>
      <w:r w:rsidR="00CC4FDC">
        <w:t xml:space="preserve">ower </w:t>
      </w:r>
      <w:r w:rsidR="00C51DF4">
        <w:t>gives a</w:t>
      </w:r>
      <w:r w:rsidR="00C51DF4" w:rsidRPr="00BA7137">
        <w:t xml:space="preserve"> measure of the Character’s </w:t>
      </w:r>
      <w:r w:rsidR="00CC4FDC">
        <w:t>strength</w:t>
      </w:r>
      <w:r w:rsidR="00C51DF4" w:rsidRPr="00BA7137">
        <w:t>.</w:t>
      </w:r>
    </w:p>
    <w:p w:rsidR="00B52E92" w:rsidRDefault="00B52E92" w:rsidP="00357246">
      <w:r>
        <w:t xml:space="preserve">Strength also determines a Character’s </w:t>
      </w:r>
      <w:r w:rsidRPr="00C5624A">
        <w:rPr>
          <w:b/>
        </w:rPr>
        <w:t>Base Damage</w:t>
      </w:r>
      <w:r w:rsidR="00C5624A">
        <w:t>, which represents the damage dealt in unarmed combat by the character and th</w:t>
      </w:r>
      <w:r w:rsidR="00E54DE2">
        <w:t>at is used as the base when</w:t>
      </w:r>
      <w:r w:rsidR="00C5624A">
        <w:t xml:space="preserve"> using weapons.</w:t>
      </w:r>
    </w:p>
    <w:p w:rsidR="00E54DE2" w:rsidRDefault="00E54DE2" w:rsidP="00357246">
      <w:r>
        <w:t>Strength also determines the size and weight of weapons that can be used.</w:t>
      </w:r>
      <w:r w:rsidR="00AA44AF">
        <w:t xml:space="preserve"> </w:t>
      </w:r>
    </w:p>
    <w:p w:rsidR="000B5253" w:rsidRPr="005768E9" w:rsidRDefault="000B5253" w:rsidP="00357246">
      <w:pPr>
        <w:pStyle w:val="Heading4"/>
      </w:pPr>
      <w:r>
        <w:t xml:space="preserve">Physical - </w:t>
      </w:r>
      <w:r w:rsidR="00F55510">
        <w:t>Quickness</w:t>
      </w:r>
      <w:r w:rsidRPr="005768E9">
        <w:t xml:space="preserve"> (</w:t>
      </w:r>
      <w:r>
        <w:t>P</w:t>
      </w:r>
      <w:r w:rsidR="00F55510">
        <w:t>Q</w:t>
      </w:r>
      <w:r w:rsidRPr="005768E9">
        <w:t>)</w:t>
      </w:r>
    </w:p>
    <w:p w:rsidR="00C51DF4" w:rsidRDefault="00C51DF4" w:rsidP="00357246">
      <w:r w:rsidRPr="006A61A3">
        <w:t>Indicates character’s reactivity and ability to act quickly</w:t>
      </w:r>
      <w:r>
        <w:t xml:space="preserve"> and </w:t>
      </w:r>
      <w:r w:rsidRPr="0086691D">
        <w:t xml:space="preserve">measures </w:t>
      </w:r>
      <w:r>
        <w:t>the</w:t>
      </w:r>
      <w:r w:rsidRPr="0086691D">
        <w:t xml:space="preserve"> Character’s </w:t>
      </w:r>
      <w:r>
        <w:t xml:space="preserve">ability to coordinate his movements and move </w:t>
      </w:r>
      <w:r w:rsidR="00C000DE">
        <w:t xml:space="preserve">fast and </w:t>
      </w:r>
      <w:r>
        <w:t>precisely</w:t>
      </w:r>
      <w:r w:rsidRPr="0086691D">
        <w:t>.</w:t>
      </w:r>
    </w:p>
    <w:p w:rsidR="00F55510" w:rsidRPr="005768E9" w:rsidRDefault="00F55510" w:rsidP="00357246">
      <w:pPr>
        <w:pStyle w:val="Heading4"/>
      </w:pPr>
      <w:r>
        <w:t>Physical - Resistance</w:t>
      </w:r>
      <w:r w:rsidRPr="005768E9">
        <w:t xml:space="preserve"> (</w:t>
      </w:r>
      <w:r>
        <w:t>PR</w:t>
      </w:r>
      <w:r w:rsidRPr="005768E9">
        <w:t>)</w:t>
      </w:r>
    </w:p>
    <w:p w:rsidR="00F55510" w:rsidRPr="006A61A3" w:rsidRDefault="00F55510" w:rsidP="00357246">
      <w:r w:rsidRPr="006A61A3">
        <w:t>Indicates character’s reactivity and ability to act quickly</w:t>
      </w:r>
      <w:r>
        <w:t xml:space="preserve"> and </w:t>
      </w:r>
      <w:r w:rsidRPr="0086691D">
        <w:t xml:space="preserve">measures </w:t>
      </w:r>
      <w:r>
        <w:t>the</w:t>
      </w:r>
      <w:r w:rsidRPr="0086691D">
        <w:t xml:space="preserve"> Character’s </w:t>
      </w:r>
      <w:r>
        <w:t>ability to coordinate his movements and move fast and precisely</w:t>
      </w:r>
      <w:r w:rsidRPr="0086691D">
        <w:t>.</w:t>
      </w:r>
    </w:p>
    <w:p w:rsidR="00C51DF4" w:rsidRPr="005768E9" w:rsidRDefault="003A63AF" w:rsidP="00357246">
      <w:pPr>
        <w:pStyle w:val="Heading4"/>
      </w:pPr>
      <w:r>
        <w:t>Mental - Power</w:t>
      </w:r>
      <w:r w:rsidR="00C51DF4" w:rsidRPr="005768E9">
        <w:t xml:space="preserve"> (</w:t>
      </w:r>
      <w:r>
        <w:t>MP</w:t>
      </w:r>
      <w:r w:rsidR="00C51DF4" w:rsidRPr="005768E9">
        <w:t>)</w:t>
      </w:r>
    </w:p>
    <w:p w:rsidR="00C51DF4" w:rsidRPr="0086691D" w:rsidRDefault="00530051" w:rsidP="00357246">
      <w:r>
        <w:rPr>
          <w:lang w:val="en-GB"/>
        </w:rPr>
        <w:t>Mental Power</w:t>
      </w:r>
      <w:r>
        <w:t xml:space="preserve"> represents </w:t>
      </w:r>
      <w:r w:rsidR="00C51DF4" w:rsidRPr="0086691D">
        <w:t>the reasoning capability and logical intelligence</w:t>
      </w:r>
      <w:r w:rsidR="00C51DF4">
        <w:t>.</w:t>
      </w:r>
    </w:p>
    <w:p w:rsidR="00F55510" w:rsidRPr="005768E9" w:rsidRDefault="003A63AF" w:rsidP="00357246">
      <w:pPr>
        <w:pStyle w:val="Heading4"/>
      </w:pPr>
      <w:r>
        <w:t xml:space="preserve">Mental - </w:t>
      </w:r>
      <w:r w:rsidR="00F55510">
        <w:t>Quickness</w:t>
      </w:r>
      <w:r w:rsidR="00F55510" w:rsidRPr="005768E9">
        <w:t xml:space="preserve"> (</w:t>
      </w:r>
      <w:r w:rsidR="00F55510">
        <w:t>MQ</w:t>
      </w:r>
      <w:r w:rsidR="00F55510" w:rsidRPr="005768E9">
        <w:t>)</w:t>
      </w:r>
    </w:p>
    <w:p w:rsidR="00C51DF4" w:rsidRDefault="00530051" w:rsidP="00357246">
      <w:r>
        <w:t>Mental Nimbleness</w:t>
      </w:r>
      <w:r w:rsidR="00C51DF4">
        <w:t xml:space="preserve"> i</w:t>
      </w:r>
      <w:r w:rsidR="00C51DF4" w:rsidRPr="006A61A3">
        <w:t xml:space="preserve">ndicates the character’s natural attitude for </w:t>
      </w:r>
      <w:r>
        <w:t xml:space="preserve">being quick of mind, </w:t>
      </w:r>
      <w:r w:rsidR="00C51DF4" w:rsidRPr="006A61A3">
        <w:t xml:space="preserve">drawing </w:t>
      </w:r>
      <w:r>
        <w:t>attention and fast-talking</w:t>
      </w:r>
    </w:p>
    <w:p w:rsidR="00F55510" w:rsidRPr="005768E9" w:rsidRDefault="00F55510" w:rsidP="00357246">
      <w:pPr>
        <w:pStyle w:val="Heading4"/>
      </w:pPr>
      <w:r>
        <w:t>Mental - Resistance</w:t>
      </w:r>
      <w:r w:rsidRPr="005768E9">
        <w:t xml:space="preserve"> (</w:t>
      </w:r>
      <w:r>
        <w:t>MR</w:t>
      </w:r>
      <w:r w:rsidRPr="005768E9">
        <w:t>)</w:t>
      </w:r>
    </w:p>
    <w:p w:rsidR="00F55510" w:rsidRPr="0079655A" w:rsidRDefault="00F55510" w:rsidP="00357246">
      <w:pPr>
        <w:rPr>
          <w:i/>
        </w:rPr>
      </w:pPr>
      <w:r>
        <w:t>Mental Nimbleness i</w:t>
      </w:r>
      <w:r w:rsidRPr="006A61A3">
        <w:t xml:space="preserve">ndicates the character’s natural attitude for </w:t>
      </w:r>
      <w:r>
        <w:t xml:space="preserve">being quick of mind, </w:t>
      </w:r>
      <w:r w:rsidRPr="006A61A3">
        <w:t xml:space="preserve">drawing </w:t>
      </w:r>
      <w:r>
        <w:t>attention and fast-talking</w:t>
      </w:r>
    </w:p>
    <w:p w:rsidR="00F55510" w:rsidRPr="0079655A" w:rsidRDefault="00F55510" w:rsidP="00357246"/>
    <w:p w:rsidR="00C51DF4" w:rsidRDefault="00C51DF4" w:rsidP="00357246">
      <w:pPr>
        <w:rPr>
          <w:rFonts w:ascii="Cambria" w:hAnsi="Cambria" w:cs="Times New Roman"/>
          <w:color w:val="4F81BD"/>
          <w:sz w:val="26"/>
          <w:szCs w:val="26"/>
        </w:rPr>
      </w:pPr>
      <w:bookmarkStart w:id="59" w:name="__RefHeading__3228_1581367703"/>
      <w:bookmarkStart w:id="60" w:name="_Toc304452535"/>
      <w:bookmarkStart w:id="61" w:name="_Toc331347292"/>
      <w:bookmarkStart w:id="62" w:name="_Toc345443746"/>
      <w:bookmarkStart w:id="63" w:name="_Toc345444348"/>
      <w:bookmarkEnd w:id="59"/>
      <w:bookmarkEnd w:id="60"/>
      <w:r>
        <w:br w:type="page"/>
      </w:r>
    </w:p>
    <w:p w:rsidR="00C51DF4" w:rsidRDefault="00C51DF4" w:rsidP="00357246">
      <w:pPr>
        <w:pStyle w:val="Heading2"/>
      </w:pPr>
      <w:bookmarkStart w:id="64" w:name="_Toc366159134"/>
      <w:r>
        <w:t xml:space="preserve">Permanent </w:t>
      </w:r>
      <w:r w:rsidRPr="001F4F28">
        <w:t>Attributes</w:t>
      </w:r>
      <w:bookmarkEnd w:id="61"/>
      <w:bookmarkEnd w:id="62"/>
      <w:bookmarkEnd w:id="63"/>
      <w:bookmarkEnd w:id="64"/>
    </w:p>
    <w:p w:rsidR="00C51DF4" w:rsidRPr="003118F1" w:rsidRDefault="00C51DF4" w:rsidP="00357246">
      <w:r w:rsidRPr="003118F1">
        <w:t xml:space="preserve">Attributes are secondary parameters that indicate some of the Character’s capabilities. </w:t>
      </w:r>
    </w:p>
    <w:p w:rsidR="00C51DF4" w:rsidRPr="005768E9" w:rsidRDefault="00C51DF4" w:rsidP="00357246">
      <w:pPr>
        <w:pStyle w:val="Heading3"/>
      </w:pPr>
      <w:bookmarkStart w:id="65" w:name="__RefHeading__3230_1581367703"/>
      <w:bookmarkStart w:id="66" w:name="_Toc304452536"/>
      <w:bookmarkStart w:id="67" w:name="__RefHeading__3232_1581367703"/>
      <w:bookmarkStart w:id="68" w:name="_Toc304452540"/>
      <w:bookmarkStart w:id="69" w:name="__RefHeading__3234_1581367703"/>
      <w:bookmarkStart w:id="70" w:name="_Toc304452541"/>
      <w:bookmarkStart w:id="71" w:name="_Toc331347294"/>
      <w:bookmarkStart w:id="72" w:name="_Toc345443747"/>
      <w:bookmarkStart w:id="73" w:name="_Toc345444349"/>
      <w:bookmarkEnd w:id="65"/>
      <w:bookmarkEnd w:id="66"/>
      <w:bookmarkEnd w:id="67"/>
      <w:bookmarkEnd w:id="68"/>
      <w:bookmarkEnd w:id="69"/>
      <w:bookmarkEnd w:id="70"/>
      <w:r w:rsidRPr="005768E9">
        <w:t>Luck</w:t>
      </w:r>
      <w:bookmarkEnd w:id="71"/>
      <w:bookmarkEnd w:id="72"/>
      <w:bookmarkEnd w:id="73"/>
    </w:p>
    <w:p w:rsidR="00C51DF4" w:rsidRPr="003118F1" w:rsidRDefault="00C51DF4" w:rsidP="00357246">
      <w:r w:rsidRPr="003118F1">
        <w:t>Each Character starts the game with 5 Luck, this value can never be exceeded. Luck can be used to avoid extreme adverse effects that may occur during the game and gained by performing certain actions.</w:t>
      </w:r>
    </w:p>
    <w:p w:rsidR="00C51DF4" w:rsidRPr="003118F1" w:rsidRDefault="00C51DF4" w:rsidP="00357246">
      <w:r w:rsidRPr="003118F1">
        <w:t>Some situations (such as gambling) may require a Character to perform a Luck roll.</w:t>
      </w:r>
    </w:p>
    <w:p w:rsidR="00C51DF4" w:rsidRPr="0033655E" w:rsidRDefault="00C51DF4" w:rsidP="00357246">
      <w:r w:rsidRPr="0033655E">
        <w:t>Spend one Luck to:</w:t>
      </w:r>
      <w:bookmarkStart w:id="74" w:name="_GoBack"/>
      <w:bookmarkEnd w:id="74"/>
    </w:p>
    <w:p w:rsidR="00C51DF4" w:rsidRPr="00B87BE5" w:rsidRDefault="00C51DF4" w:rsidP="00357246">
      <w:pPr>
        <w:pStyle w:val="ListParagraph"/>
        <w:numPr>
          <w:ilvl w:val="0"/>
          <w:numId w:val="14"/>
        </w:numPr>
      </w:pPr>
      <w:r w:rsidRPr="0033655E">
        <w:rPr>
          <w:b/>
          <w:bCs/>
        </w:rPr>
        <w:t xml:space="preserve">Re-roll a single </w:t>
      </w:r>
      <w:r>
        <w:rPr>
          <w:b/>
          <w:bCs/>
        </w:rPr>
        <w:t>die</w:t>
      </w:r>
      <w:r w:rsidRPr="0033655E">
        <w:rPr>
          <w:b/>
          <w:bCs/>
        </w:rPr>
        <w:t xml:space="preserve"> roll</w:t>
      </w:r>
      <w:r>
        <w:rPr>
          <w:b/>
          <w:bCs/>
        </w:rPr>
        <w:t xml:space="preserve"> </w:t>
      </w:r>
      <w:r>
        <w:t>e</w:t>
      </w:r>
      <w:r w:rsidRPr="00B87BE5">
        <w:t>ither performed by the Character or against it</w:t>
      </w:r>
    </w:p>
    <w:p w:rsidR="00C51DF4" w:rsidRPr="0033655E" w:rsidRDefault="00C51DF4" w:rsidP="00357246">
      <w:pPr>
        <w:pStyle w:val="ListParagraph"/>
        <w:numPr>
          <w:ilvl w:val="0"/>
          <w:numId w:val="14"/>
        </w:numPr>
      </w:pPr>
      <w:r w:rsidRPr="0033655E">
        <w:rPr>
          <w:b/>
          <w:bCs/>
        </w:rPr>
        <w:t>Ignore a death causing effect</w:t>
      </w:r>
      <w:r w:rsidRPr="0033655E">
        <w:rPr>
          <w:bCs/>
        </w:rPr>
        <w:t>,</w:t>
      </w:r>
      <w:r>
        <w:rPr>
          <w:b/>
          <w:bCs/>
        </w:rPr>
        <w:t xml:space="preserve"> </w:t>
      </w:r>
      <w:r w:rsidRPr="0033655E">
        <w:rPr>
          <w:bCs/>
        </w:rPr>
        <w:t>l</w:t>
      </w:r>
      <w:r w:rsidRPr="00B87BE5">
        <w:t>ike a critical hit result, a deadly fall, a deadly poison</w:t>
      </w:r>
    </w:p>
    <w:p w:rsidR="00C51DF4" w:rsidRPr="0033655E" w:rsidRDefault="00C51DF4" w:rsidP="00357246">
      <w:pPr>
        <w:pStyle w:val="ListParagraph"/>
        <w:numPr>
          <w:ilvl w:val="0"/>
          <w:numId w:val="14"/>
        </w:numPr>
      </w:pPr>
      <w:r w:rsidRPr="0033655E">
        <w:rPr>
          <w:b/>
          <w:bCs/>
        </w:rPr>
        <w:t>Stabilize a wound</w:t>
      </w:r>
      <w:r w:rsidRPr="0033655E">
        <w:rPr>
          <w:bCs/>
        </w:rPr>
        <w:t xml:space="preserve">. </w:t>
      </w:r>
      <w:r w:rsidRPr="00B87BE5">
        <w:t>It will then heal according to normal rules.</w:t>
      </w:r>
    </w:p>
    <w:p w:rsidR="00C51DF4" w:rsidRPr="0033655E" w:rsidRDefault="00C51DF4" w:rsidP="00357246">
      <w:r w:rsidRPr="0033655E">
        <w:t xml:space="preserve">Gain </w:t>
      </w:r>
      <w:r>
        <w:t xml:space="preserve">1 </w:t>
      </w:r>
      <w:r w:rsidRPr="0033655E">
        <w:t>Luck by:</w:t>
      </w:r>
    </w:p>
    <w:p w:rsidR="00C51DF4" w:rsidRPr="003A09CE" w:rsidRDefault="00C51DF4" w:rsidP="00357246">
      <w:pPr>
        <w:pStyle w:val="ListParagraph"/>
        <w:numPr>
          <w:ilvl w:val="0"/>
          <w:numId w:val="14"/>
        </w:numPr>
      </w:pPr>
      <w:r w:rsidRPr="003A09CE">
        <w:rPr>
          <w:b/>
        </w:rPr>
        <w:t>Accomplishing a quest</w:t>
      </w:r>
      <w:r w:rsidRPr="003A09CE">
        <w:t xml:space="preserve"> in your league or above grants you one Luck.</w:t>
      </w:r>
    </w:p>
    <w:p w:rsidR="00C51DF4" w:rsidRDefault="00C51DF4" w:rsidP="00357246">
      <w:pPr>
        <w:pStyle w:val="ListParagraph"/>
        <w:numPr>
          <w:ilvl w:val="0"/>
          <w:numId w:val="14"/>
        </w:numPr>
      </w:pPr>
      <w:r w:rsidRPr="0033655E">
        <w:rPr>
          <w:b/>
          <w:bCs/>
        </w:rPr>
        <w:t>Accept</w:t>
      </w:r>
      <w:r>
        <w:rPr>
          <w:b/>
          <w:bCs/>
        </w:rPr>
        <w:t>ing</w:t>
      </w:r>
      <w:r w:rsidRPr="0033655E">
        <w:rPr>
          <w:b/>
          <w:bCs/>
        </w:rPr>
        <w:t xml:space="preserve"> an incredibly unlucky result </w:t>
      </w:r>
      <w:r w:rsidRPr="00B87BE5">
        <w:t>by avoiding to spend Luck to ignore its consequences</w:t>
      </w:r>
    </w:p>
    <w:p w:rsidR="00C51DF4" w:rsidRPr="005768E9" w:rsidRDefault="00C51DF4" w:rsidP="00357246">
      <w:pPr>
        <w:pStyle w:val="Heading3"/>
      </w:pPr>
      <w:bookmarkStart w:id="75" w:name="_Toc345443748"/>
      <w:bookmarkStart w:id="76" w:name="_Toc345444350"/>
      <w:r w:rsidRPr="005768E9">
        <w:t xml:space="preserve">Action </w:t>
      </w:r>
      <w:bookmarkEnd w:id="75"/>
      <w:bookmarkEnd w:id="76"/>
      <w:r w:rsidRPr="005768E9">
        <w:t>Passes</w:t>
      </w:r>
      <w:r w:rsidRPr="005768E9">
        <w:tab/>
      </w:r>
    </w:p>
    <w:p w:rsidR="00C51DF4" w:rsidRDefault="00C51DF4" w:rsidP="00357246">
      <w:r>
        <w:t>Action Passes represent how many Actions a character can perform every round. Characters start with one Action Pass.</w:t>
      </w:r>
    </w:p>
    <w:p w:rsidR="00C51DF4" w:rsidRPr="005768E9" w:rsidRDefault="00C51DF4" w:rsidP="00357246">
      <w:pPr>
        <w:pStyle w:val="Heading3"/>
      </w:pPr>
      <w:bookmarkStart w:id="77" w:name="_Toc345443749"/>
      <w:bookmarkStart w:id="78" w:name="_Toc345444351"/>
      <w:r w:rsidRPr="005768E9">
        <w:t>Power Points</w:t>
      </w:r>
      <w:bookmarkEnd w:id="77"/>
      <w:bookmarkEnd w:id="78"/>
    </w:p>
    <w:p w:rsidR="00C51DF4" w:rsidRPr="007A6DBE" w:rsidRDefault="00C51DF4" w:rsidP="00357246">
      <w:bookmarkStart w:id="79" w:name="_Toc331347295"/>
      <w:r w:rsidRPr="007A6DBE">
        <w:t>Power Points represent how much magical energy a character has to cast her spells in stressful situations, for example during Combat. Characters</w:t>
      </w:r>
      <w:r w:rsidR="00C000DE">
        <w:t xml:space="preserve"> have</w:t>
      </w:r>
      <w:r w:rsidRPr="007A6DBE">
        <w:t xml:space="preserve"> a number of Power Points equal to their </w:t>
      </w:r>
      <w:r w:rsidR="00C000DE">
        <w:t>Mental – Resistance total bonus</w:t>
      </w:r>
      <w:r>
        <w:t>.</w:t>
      </w:r>
    </w:p>
    <w:p w:rsidR="00C000DE" w:rsidRPr="005768E9" w:rsidRDefault="00C000DE" w:rsidP="00357246">
      <w:pPr>
        <w:pStyle w:val="Heading3"/>
      </w:pPr>
      <w:r>
        <w:t>Initiative</w:t>
      </w:r>
    </w:p>
    <w:p w:rsidR="0045168F" w:rsidRDefault="00B710C9" w:rsidP="00357246">
      <w:r>
        <w:t xml:space="preserve">Mental </w:t>
      </w:r>
      <w:r w:rsidR="00CC009E">
        <w:t xml:space="preserve">Initiative is </w:t>
      </w:r>
      <w:r w:rsidR="0045168F">
        <w:t xml:space="preserve">1d10 plus your </w:t>
      </w:r>
      <w:r w:rsidR="00CC009E">
        <w:t>Mental –</w:t>
      </w:r>
      <w:r>
        <w:t xml:space="preserve"> Quickness</w:t>
      </w:r>
      <w:r w:rsidR="0045168F">
        <w:t xml:space="preserve"> dived by 10, rounded up.</w:t>
      </w:r>
    </w:p>
    <w:p w:rsidR="0045168F" w:rsidRDefault="0045168F" w:rsidP="00357246">
      <w:r>
        <w:t>Mental Initiative is 1d10 plus your Physical – Quickness dived by 10, rounded up.</w:t>
      </w:r>
    </w:p>
    <w:p w:rsidR="00513EE2" w:rsidRPr="006831D5" w:rsidRDefault="00513EE2" w:rsidP="00357246">
      <w:pPr>
        <w:rPr>
          <w:lang w:val="en-GB" w:eastAsia="ja-JP"/>
        </w:rPr>
      </w:pPr>
      <w:bookmarkStart w:id="80" w:name="_Toc345443750"/>
      <w:bookmarkStart w:id="81" w:name="_Toc345444352"/>
    </w:p>
    <w:p w:rsidR="006831D5" w:rsidRDefault="006831D5" w:rsidP="00357246">
      <w:pPr>
        <w:rPr>
          <w:lang w:val="en-GB" w:eastAsia="ja-JP"/>
        </w:rPr>
      </w:pPr>
    </w:p>
    <w:p w:rsidR="006831D5" w:rsidRPr="006831D5" w:rsidRDefault="006831D5" w:rsidP="00357246">
      <w:pPr>
        <w:rPr>
          <w:lang w:val="en-GB" w:eastAsia="ja-JP"/>
        </w:rPr>
      </w:pPr>
    </w:p>
    <w:p w:rsidR="00C51DF4" w:rsidRPr="005768E9" w:rsidRDefault="006831D5" w:rsidP="00357246">
      <w:pPr>
        <w:pStyle w:val="Heading3"/>
      </w:pPr>
      <w:r w:rsidRPr="006831D5">
        <w:rPr>
          <w:lang w:val="en-US"/>
        </w:rPr>
        <w:br w:type="page"/>
      </w:r>
      <w:r w:rsidR="00C51DF4" w:rsidRPr="005768E9">
        <w:lastRenderedPageBreak/>
        <w:t>Corruption</w:t>
      </w:r>
      <w:bookmarkEnd w:id="79"/>
      <w:bookmarkEnd w:id="80"/>
      <w:bookmarkEnd w:id="81"/>
    </w:p>
    <w:p w:rsidR="00C51DF4" w:rsidRPr="001F4F28" w:rsidRDefault="00C51DF4" w:rsidP="00357246">
      <w:r w:rsidRPr="001F4F28">
        <w:t xml:space="preserve">An incautious Character might incur in one or more forms of </w:t>
      </w:r>
      <w:r w:rsidRPr="001F4F28">
        <w:rPr>
          <w:b/>
        </w:rPr>
        <w:t>Corruption</w:t>
      </w:r>
      <w:r w:rsidRPr="001F4F28">
        <w:t xml:space="preserve">, by facing powerful forces beyond their comprehension. Corruption can be of three types: </w:t>
      </w:r>
      <w:r w:rsidRPr="001F4F28">
        <w:rPr>
          <w:b/>
        </w:rPr>
        <w:t>Dark</w:t>
      </w:r>
      <w:r w:rsidRPr="001F4F28">
        <w:t xml:space="preserve">, </w:t>
      </w:r>
      <w:r w:rsidRPr="001F4F28">
        <w:rPr>
          <w:b/>
        </w:rPr>
        <w:t>Elemental</w:t>
      </w:r>
      <w:r w:rsidRPr="001F4F28">
        <w:t xml:space="preserve"> or </w:t>
      </w:r>
      <w:r w:rsidRPr="001F4F28">
        <w:rPr>
          <w:b/>
        </w:rPr>
        <w:t>Mental</w:t>
      </w:r>
      <w:r w:rsidRPr="001F4F28">
        <w:t xml:space="preserve">. Corruption is measured by a value that gets from </w:t>
      </w:r>
      <w:r w:rsidRPr="001F4F28">
        <w:rPr>
          <w:b/>
        </w:rPr>
        <w:t>0</w:t>
      </w:r>
      <w:r w:rsidRPr="001F4F28">
        <w:t xml:space="preserve">, no corruption, to </w:t>
      </w:r>
      <w:r w:rsidRPr="001F4F28">
        <w:rPr>
          <w:b/>
        </w:rPr>
        <w:t>100</w:t>
      </w:r>
      <w:r w:rsidRPr="001F4F28">
        <w:t>, totally corrupted.</w:t>
      </w:r>
    </w:p>
    <w:p w:rsidR="00C51DF4" w:rsidRPr="005768E9" w:rsidRDefault="00C51DF4" w:rsidP="00357246">
      <w:pPr>
        <w:pStyle w:val="Heading4"/>
      </w:pPr>
      <w:r w:rsidRPr="005768E9">
        <w:t>Dark Corruption</w:t>
      </w:r>
    </w:p>
    <w:p w:rsidR="00C51DF4" w:rsidRPr="001F4F28" w:rsidRDefault="00C51DF4" w:rsidP="00357246">
      <w:r w:rsidRPr="001F4F28">
        <w:t xml:space="preserve">Dark Corruption represents the influence of Dark Essence on Characters, and can be gained by using Evil Spells and Artifacts, by making pacts with Demons and wandering through Evil Lands. </w:t>
      </w:r>
    </w:p>
    <w:p w:rsidR="00C51DF4" w:rsidRPr="005538F6" w:rsidRDefault="00C51DF4" w:rsidP="00357246">
      <w:r w:rsidRPr="005538F6">
        <w:t>Gain Dark Corruption by:</w:t>
      </w:r>
    </w:p>
    <w:p w:rsidR="00C51DF4" w:rsidRPr="00B87BE5" w:rsidRDefault="00C51DF4" w:rsidP="00357246">
      <w:pPr>
        <w:pStyle w:val="ListParagraph"/>
        <w:numPr>
          <w:ilvl w:val="0"/>
          <w:numId w:val="15"/>
        </w:numPr>
      </w:pPr>
      <w:r w:rsidRPr="005538F6">
        <w:rPr>
          <w:b/>
          <w:bCs/>
        </w:rPr>
        <w:t xml:space="preserve">Casting from an </w:t>
      </w:r>
      <w:r w:rsidRPr="00195438">
        <w:rPr>
          <w:b/>
          <w:bCs/>
          <w:i/>
        </w:rPr>
        <w:t>Evil</w:t>
      </w:r>
      <w:r w:rsidRPr="005538F6">
        <w:rPr>
          <w:b/>
          <w:bCs/>
        </w:rPr>
        <w:t xml:space="preserve"> Spell List</w:t>
      </w:r>
      <w:r w:rsidRPr="005538F6">
        <w:t>.</w:t>
      </w:r>
      <w:r>
        <w:t xml:space="preserve"> </w:t>
      </w:r>
      <w:r w:rsidRPr="00B87BE5">
        <w:t xml:space="preserve">If her Dark Corruption is less than the level of the spell, it immediately reaches that value. </w:t>
      </w:r>
    </w:p>
    <w:p w:rsidR="00C51DF4" w:rsidRPr="00B87BE5" w:rsidRDefault="00C51DF4" w:rsidP="00357246">
      <w:pPr>
        <w:pStyle w:val="ListParagraph"/>
        <w:numPr>
          <w:ilvl w:val="0"/>
          <w:numId w:val="15"/>
        </w:numPr>
      </w:pPr>
      <w:r w:rsidRPr="005538F6">
        <w:rPr>
          <w:b/>
          <w:bCs/>
        </w:rPr>
        <w:t>Making Pacts with Demons</w:t>
      </w:r>
      <w:r w:rsidRPr="005538F6">
        <w:rPr>
          <w:bCs/>
        </w:rPr>
        <w:t xml:space="preserve">. </w:t>
      </w:r>
      <w:r w:rsidRPr="005538F6">
        <w:t xml:space="preserve">In the </w:t>
      </w:r>
      <w:r w:rsidRPr="005538F6">
        <w:rPr>
          <w:bCs/>
        </w:rPr>
        <w:t>case a Demon</w:t>
      </w:r>
      <w:r w:rsidRPr="005538F6">
        <w:t xml:space="preserve"> asks for a part of one's Soul as a payment, the Character gains Dark Corruption accordingly.</w:t>
      </w:r>
    </w:p>
    <w:p w:rsidR="00C51DF4" w:rsidRPr="00B87BE5" w:rsidRDefault="00C51DF4" w:rsidP="00357246">
      <w:pPr>
        <w:pStyle w:val="ListParagraph"/>
        <w:numPr>
          <w:ilvl w:val="0"/>
          <w:numId w:val="15"/>
        </w:numPr>
      </w:pPr>
      <w:r w:rsidRPr="005538F6">
        <w:rPr>
          <w:b/>
          <w:bCs/>
        </w:rPr>
        <w:t xml:space="preserve">Using </w:t>
      </w:r>
      <w:r w:rsidRPr="00195438">
        <w:rPr>
          <w:b/>
          <w:bCs/>
          <w:i/>
        </w:rPr>
        <w:t>Evil</w:t>
      </w:r>
      <w:r w:rsidRPr="005538F6">
        <w:rPr>
          <w:b/>
          <w:bCs/>
        </w:rPr>
        <w:t xml:space="preserve"> Artifacts</w:t>
      </w:r>
      <w:r w:rsidRPr="00B87BE5">
        <w:t xml:space="preserve"> makes gain 1 Dark Corruption each week. Single use objects give 1d10 Dark Corruption  when used.</w:t>
      </w:r>
    </w:p>
    <w:p w:rsidR="00C51DF4" w:rsidRPr="005538F6" w:rsidRDefault="00C51DF4" w:rsidP="00357246">
      <w:pPr>
        <w:pStyle w:val="ListParagraph"/>
        <w:numPr>
          <w:ilvl w:val="0"/>
          <w:numId w:val="15"/>
        </w:numPr>
      </w:pPr>
      <w:r w:rsidRPr="005538F6">
        <w:rPr>
          <w:b/>
        </w:rPr>
        <w:t xml:space="preserve">Being in </w:t>
      </w:r>
      <w:r w:rsidRPr="00195438">
        <w:rPr>
          <w:b/>
          <w:i/>
        </w:rPr>
        <w:t>Evil</w:t>
      </w:r>
      <w:r w:rsidRPr="005538F6">
        <w:rPr>
          <w:b/>
        </w:rPr>
        <w:t xml:space="preserve"> Lands </w:t>
      </w:r>
      <w:r w:rsidRPr="005538F6">
        <w:t>grants 1 Dark Corruption each day unless a Resistance - Magical roll is made</w:t>
      </w:r>
    </w:p>
    <w:p w:rsidR="00C51DF4" w:rsidRPr="001F4F28" w:rsidRDefault="00C51DF4" w:rsidP="00357246">
      <w:bookmarkStart w:id="82" w:name="__RefHeading__3394_1581367703"/>
      <w:bookmarkStart w:id="83" w:name="_Toc304452631"/>
      <w:bookmarkStart w:id="84" w:name="__RefHeading__3396_1581367703"/>
      <w:bookmarkStart w:id="85" w:name="_Toc304452632"/>
      <w:bookmarkStart w:id="86" w:name="__RefHeading__3398_1581367703"/>
      <w:bookmarkStart w:id="87" w:name="_Toc304452633"/>
      <w:bookmarkStart w:id="88" w:name="__RefHeading__3400_1581367703"/>
      <w:bookmarkStart w:id="89" w:name="_Toc304452634"/>
      <w:bookmarkEnd w:id="82"/>
      <w:bookmarkEnd w:id="83"/>
      <w:bookmarkEnd w:id="84"/>
      <w:bookmarkEnd w:id="85"/>
      <w:bookmarkEnd w:id="86"/>
      <w:bookmarkEnd w:id="87"/>
      <w:bookmarkEnd w:id="88"/>
      <w:bookmarkEnd w:id="89"/>
      <w:r w:rsidRPr="001F4F28">
        <w:t xml:space="preserve">If you have 25 or more Dark Corruption, you have become evil and are treated as such for all game purposes. </w:t>
      </w:r>
    </w:p>
    <w:p w:rsidR="00C51DF4" w:rsidRPr="001F4F28" w:rsidRDefault="00C51DF4" w:rsidP="00357246">
      <w:r w:rsidRPr="001F4F28">
        <w:t xml:space="preserve">If you reach 100 Dark Corruption, you are </w:t>
      </w:r>
      <w:r w:rsidRPr="001F4F28">
        <w:rPr>
          <w:b/>
        </w:rPr>
        <w:t>damned</w:t>
      </w:r>
      <w:r w:rsidRPr="001F4F28">
        <w:t>.</w:t>
      </w:r>
    </w:p>
    <w:p w:rsidR="00C51DF4" w:rsidRDefault="00C51DF4" w:rsidP="00357246">
      <w:r w:rsidRPr="001F4F28">
        <w:t xml:space="preserve">Every 10 Dark Corruption you acquire, a roll on the </w:t>
      </w:r>
      <w:r w:rsidRPr="001F4F28">
        <w:rPr>
          <w:b/>
        </w:rPr>
        <w:t xml:space="preserve">Dark </w:t>
      </w:r>
      <w:r>
        <w:rPr>
          <w:b/>
        </w:rPr>
        <w:t>Corruption Effects</w:t>
      </w:r>
      <w:r w:rsidRPr="00646BE1">
        <w:t xml:space="preserve"> table </w:t>
      </w:r>
      <w:r w:rsidRPr="001F4F28">
        <w:t>must be made, to see how Evil Essence influences you.</w:t>
      </w:r>
    </w:p>
    <w:p w:rsidR="00C51DF4" w:rsidRDefault="00C51DF4" w:rsidP="00357246">
      <w:r>
        <w:br w:type="page"/>
      </w:r>
    </w:p>
    <w:p w:rsidR="00C51DF4" w:rsidRPr="00C40C46" w:rsidRDefault="00C51DF4" w:rsidP="00357246">
      <w:r w:rsidRPr="00C40C46">
        <w:t>Dark Corruption Effects Table</w:t>
      </w:r>
    </w:p>
    <w:tbl>
      <w:tblPr>
        <w:tblW w:w="0" w:type="auto"/>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020" w:firstRow="1" w:lastRow="0" w:firstColumn="0" w:lastColumn="0" w:noHBand="0" w:noVBand="0"/>
      </w:tblPr>
      <w:tblGrid>
        <w:gridCol w:w="1695"/>
        <w:gridCol w:w="8903"/>
      </w:tblGrid>
      <w:tr w:rsidR="00C51DF4" w:rsidRPr="008B3D33" w:rsidTr="008B3D33">
        <w:tc>
          <w:tcPr>
            <w:tcW w:w="1695" w:type="dxa"/>
            <w:tcBorders>
              <w:bottom w:val="single" w:sz="18" w:space="0" w:color="4F81BD"/>
            </w:tcBorders>
          </w:tcPr>
          <w:p w:rsidR="00C51DF4" w:rsidRPr="008B3D33" w:rsidRDefault="00C51DF4" w:rsidP="00357246">
            <w:pPr>
              <w:pStyle w:val="TableContents"/>
            </w:pPr>
            <w:r w:rsidRPr="008B3D33">
              <w:t>Roll</w:t>
            </w:r>
          </w:p>
        </w:tc>
        <w:tc>
          <w:tcPr>
            <w:tcW w:w="8903" w:type="dxa"/>
            <w:tcBorders>
              <w:bottom w:val="single" w:sz="18" w:space="0" w:color="4F81BD"/>
            </w:tcBorders>
          </w:tcPr>
          <w:p w:rsidR="00C51DF4" w:rsidRPr="008B3D33" w:rsidRDefault="00C51DF4" w:rsidP="00357246">
            <w:pPr>
              <w:pStyle w:val="TableContents"/>
            </w:pPr>
            <w:r w:rsidRPr="008B3D33">
              <w:t>Effect</w:t>
            </w:r>
          </w:p>
        </w:tc>
      </w:tr>
      <w:tr w:rsidR="00C51DF4" w:rsidRPr="00B278E7" w:rsidTr="008B3D33">
        <w:tc>
          <w:tcPr>
            <w:tcW w:w="1695" w:type="dxa"/>
            <w:shd w:val="clear" w:color="auto" w:fill="D3DFEE"/>
          </w:tcPr>
          <w:p w:rsidR="00C51DF4" w:rsidRPr="008B3D33" w:rsidRDefault="00C51DF4" w:rsidP="00357246">
            <w:pPr>
              <w:pStyle w:val="TableContents"/>
            </w:pPr>
            <w:r w:rsidRPr="008B3D33">
              <w:t>01-05</w:t>
            </w:r>
          </w:p>
        </w:tc>
        <w:tc>
          <w:tcPr>
            <w:tcW w:w="8903" w:type="dxa"/>
            <w:shd w:val="clear" w:color="auto" w:fill="D3DFEE"/>
          </w:tcPr>
          <w:p w:rsidR="00C51DF4" w:rsidRPr="008B3D33" w:rsidRDefault="00C51DF4" w:rsidP="00357246">
            <w:pPr>
              <w:pStyle w:val="TableContents"/>
              <w:rPr>
                <w:lang w:val="it-IT"/>
              </w:rPr>
            </w:pPr>
            <w:r w:rsidRPr="008B3D33">
              <w:rPr>
                <w:lang w:val="it-IT"/>
              </w:rPr>
              <w:t>Il personaggio si perde in una spirale di corruzione: riceve 1d10 di PC addizionali</w:t>
            </w:r>
          </w:p>
        </w:tc>
      </w:tr>
      <w:tr w:rsidR="00C51DF4" w:rsidRPr="00B278E7" w:rsidTr="008B3D33">
        <w:tc>
          <w:tcPr>
            <w:tcW w:w="1695" w:type="dxa"/>
          </w:tcPr>
          <w:p w:rsidR="00C51DF4" w:rsidRPr="008B3D33" w:rsidRDefault="00C51DF4" w:rsidP="00357246">
            <w:pPr>
              <w:pStyle w:val="TableContents"/>
            </w:pPr>
            <w:r w:rsidRPr="008B3D33">
              <w:t>06-10</w:t>
            </w:r>
          </w:p>
        </w:tc>
        <w:tc>
          <w:tcPr>
            <w:tcW w:w="8903" w:type="dxa"/>
          </w:tcPr>
          <w:p w:rsidR="00C51DF4" w:rsidRPr="008B3D33" w:rsidRDefault="00C51DF4" w:rsidP="00357246">
            <w:pPr>
              <w:pStyle w:val="TableContents"/>
              <w:rPr>
                <w:lang w:val="it-IT"/>
              </w:rPr>
            </w:pPr>
            <w:r w:rsidRPr="008B3D33">
              <w:rPr>
                <w:lang w:val="it-IT"/>
              </w:rPr>
              <w:t>Il personaggio diventa un mannaro del tipo scelto dal GM. Non è in grado di controllare in alcun modo le proprie trasformazioni</w:t>
            </w:r>
          </w:p>
        </w:tc>
      </w:tr>
      <w:tr w:rsidR="00C51DF4" w:rsidRPr="00B278E7" w:rsidTr="008B3D33">
        <w:tc>
          <w:tcPr>
            <w:tcW w:w="1695" w:type="dxa"/>
            <w:shd w:val="clear" w:color="auto" w:fill="D3DFEE"/>
          </w:tcPr>
          <w:p w:rsidR="00C51DF4" w:rsidRPr="008B3D33" w:rsidRDefault="00C51DF4" w:rsidP="00357246">
            <w:pPr>
              <w:pStyle w:val="TableContents"/>
            </w:pPr>
            <w:r w:rsidRPr="008B3D33">
              <w:t>11-15</w:t>
            </w:r>
          </w:p>
        </w:tc>
        <w:tc>
          <w:tcPr>
            <w:tcW w:w="8903" w:type="dxa"/>
            <w:shd w:val="clear" w:color="auto" w:fill="D3DFEE"/>
          </w:tcPr>
          <w:p w:rsidR="00C51DF4" w:rsidRPr="008B3D33" w:rsidRDefault="00C51DF4" w:rsidP="00357246">
            <w:pPr>
              <w:pStyle w:val="TableContents"/>
              <w:rPr>
                <w:lang w:val="it-IT"/>
              </w:rPr>
            </w:pPr>
            <w:r w:rsidRPr="008B3D33">
              <w:rPr>
                <w:lang w:val="it-IT"/>
              </w:rPr>
              <w:t>1-5 pallidi occhi ciechi compaiono in zone casuali del corpo del personaggio</w:t>
            </w:r>
          </w:p>
        </w:tc>
      </w:tr>
      <w:tr w:rsidR="00C51DF4" w:rsidRPr="00B278E7" w:rsidTr="008B3D33">
        <w:tc>
          <w:tcPr>
            <w:tcW w:w="1695" w:type="dxa"/>
          </w:tcPr>
          <w:p w:rsidR="00C51DF4" w:rsidRPr="008B3D33" w:rsidRDefault="00C51DF4" w:rsidP="00357246">
            <w:pPr>
              <w:pStyle w:val="TableContents"/>
            </w:pPr>
            <w:r w:rsidRPr="008B3D33">
              <w:t>16-20</w:t>
            </w:r>
          </w:p>
        </w:tc>
        <w:tc>
          <w:tcPr>
            <w:tcW w:w="8903" w:type="dxa"/>
          </w:tcPr>
          <w:p w:rsidR="00C51DF4" w:rsidRPr="008B3D33" w:rsidRDefault="00C51DF4" w:rsidP="00357246">
            <w:pPr>
              <w:pStyle w:val="TableContents"/>
              <w:rPr>
                <w:lang w:val="it-IT"/>
              </w:rPr>
            </w:pPr>
            <w:r w:rsidRPr="008B3D33">
              <w:rPr>
                <w:lang w:val="it-IT"/>
              </w:rPr>
              <w:t>Il personaggio è scosso da continui tremiti, che gli causano una penalità permanente di -10 alle azioni, a meno che non assuma un particolare tipo di droga o sostanza.</w:t>
            </w:r>
          </w:p>
        </w:tc>
      </w:tr>
      <w:tr w:rsidR="00C51DF4" w:rsidRPr="00B278E7" w:rsidTr="008B3D33">
        <w:tc>
          <w:tcPr>
            <w:tcW w:w="1695" w:type="dxa"/>
            <w:shd w:val="clear" w:color="auto" w:fill="D3DFEE"/>
          </w:tcPr>
          <w:p w:rsidR="00C51DF4" w:rsidRPr="008B3D33" w:rsidRDefault="00C51DF4" w:rsidP="00357246">
            <w:pPr>
              <w:pStyle w:val="TableContents"/>
            </w:pPr>
            <w:r w:rsidRPr="008B3D33">
              <w:t>21-25</w:t>
            </w:r>
          </w:p>
        </w:tc>
        <w:tc>
          <w:tcPr>
            <w:tcW w:w="8903" w:type="dxa"/>
            <w:shd w:val="clear" w:color="auto" w:fill="D3DFEE"/>
          </w:tcPr>
          <w:p w:rsidR="00C51DF4" w:rsidRPr="008B3D33" w:rsidRDefault="00C51DF4" w:rsidP="00357246">
            <w:pPr>
              <w:pStyle w:val="TableContents"/>
              <w:rPr>
                <w:lang w:val="it-IT"/>
              </w:rPr>
            </w:pPr>
            <w:r w:rsidRPr="008B3D33">
              <w:rPr>
                <w:lang w:val="it-IT"/>
              </w:rPr>
              <w:t>Il personaggio non può recuperare PP a meno che non consumi il sangue di qualche essere senziente ogni 24h</w:t>
            </w:r>
          </w:p>
        </w:tc>
      </w:tr>
      <w:tr w:rsidR="00C51DF4" w:rsidRPr="00B278E7" w:rsidTr="008B3D33">
        <w:tc>
          <w:tcPr>
            <w:tcW w:w="1695" w:type="dxa"/>
          </w:tcPr>
          <w:p w:rsidR="00C51DF4" w:rsidRPr="008B3D33" w:rsidRDefault="00C51DF4" w:rsidP="00357246">
            <w:pPr>
              <w:pStyle w:val="TableContents"/>
            </w:pPr>
            <w:r w:rsidRPr="008B3D33">
              <w:t>26-30</w:t>
            </w:r>
          </w:p>
        </w:tc>
        <w:tc>
          <w:tcPr>
            <w:tcW w:w="8903" w:type="dxa"/>
          </w:tcPr>
          <w:p w:rsidR="00C51DF4" w:rsidRPr="008B3D33" w:rsidRDefault="00C51DF4" w:rsidP="00357246">
            <w:pPr>
              <w:pStyle w:val="TableContents"/>
              <w:rPr>
                <w:lang w:val="it-IT"/>
              </w:rPr>
            </w:pPr>
            <w:r w:rsidRPr="008B3D33">
              <w:rPr>
                <w:lang w:val="it-IT"/>
              </w:rPr>
              <w:t>La lingua del personaggio diventa un lungo tentacolo vermiforme</w:t>
            </w:r>
          </w:p>
        </w:tc>
      </w:tr>
      <w:tr w:rsidR="00C51DF4" w:rsidRPr="00B278E7" w:rsidTr="008B3D33">
        <w:tc>
          <w:tcPr>
            <w:tcW w:w="1695" w:type="dxa"/>
            <w:shd w:val="clear" w:color="auto" w:fill="D3DFEE"/>
          </w:tcPr>
          <w:p w:rsidR="00C51DF4" w:rsidRPr="008B3D33" w:rsidRDefault="00C51DF4" w:rsidP="00357246">
            <w:pPr>
              <w:pStyle w:val="TableContents"/>
            </w:pPr>
            <w:r w:rsidRPr="008B3D33">
              <w:t>31-35</w:t>
            </w:r>
          </w:p>
        </w:tc>
        <w:tc>
          <w:tcPr>
            <w:tcW w:w="8903" w:type="dxa"/>
            <w:shd w:val="clear" w:color="auto" w:fill="D3DFEE"/>
          </w:tcPr>
          <w:p w:rsidR="00C51DF4" w:rsidRPr="008B3D33" w:rsidRDefault="00C51DF4" w:rsidP="00357246">
            <w:pPr>
              <w:pStyle w:val="TableContents"/>
              <w:rPr>
                <w:lang w:val="it-IT"/>
              </w:rPr>
            </w:pPr>
            <w:r w:rsidRPr="008B3D33">
              <w:rPr>
                <w:lang w:val="it-IT"/>
              </w:rPr>
              <w:t>La pelle del personaggio assume una tinta oscura ed innaturale</w:t>
            </w:r>
          </w:p>
        </w:tc>
      </w:tr>
      <w:tr w:rsidR="00C51DF4" w:rsidRPr="00B278E7" w:rsidTr="008B3D33">
        <w:tc>
          <w:tcPr>
            <w:tcW w:w="1695" w:type="dxa"/>
          </w:tcPr>
          <w:p w:rsidR="00C51DF4" w:rsidRPr="008B3D33" w:rsidRDefault="00C51DF4" w:rsidP="00357246">
            <w:pPr>
              <w:pStyle w:val="TableContents"/>
            </w:pPr>
            <w:r w:rsidRPr="008B3D33">
              <w:t>36-40</w:t>
            </w:r>
          </w:p>
        </w:tc>
        <w:tc>
          <w:tcPr>
            <w:tcW w:w="8903" w:type="dxa"/>
          </w:tcPr>
          <w:p w:rsidR="00C51DF4" w:rsidRPr="008B3D33" w:rsidRDefault="00C51DF4" w:rsidP="00357246">
            <w:pPr>
              <w:pStyle w:val="TableContents"/>
              <w:rPr>
                <w:lang w:val="it-IT"/>
              </w:rPr>
            </w:pPr>
            <w:r w:rsidRPr="008B3D33">
              <w:rPr>
                <w:lang w:val="it-IT"/>
              </w:rPr>
              <w:t xml:space="preserve">Gli occhi del personaggio assumono una colorazione o </w:t>
            </w:r>
            <w:proofErr w:type="spellStart"/>
            <w:r w:rsidRPr="008B3D33">
              <w:rPr>
                <w:lang w:val="it-IT"/>
              </w:rPr>
              <w:t>un'aspetto</w:t>
            </w:r>
            <w:proofErr w:type="spellEnd"/>
            <w:r w:rsidRPr="008B3D33">
              <w:rPr>
                <w:lang w:val="it-IT"/>
              </w:rPr>
              <w:t xml:space="preserve"> innaturale</w:t>
            </w:r>
          </w:p>
        </w:tc>
      </w:tr>
      <w:tr w:rsidR="00C51DF4" w:rsidRPr="00B278E7" w:rsidTr="008B3D33">
        <w:tc>
          <w:tcPr>
            <w:tcW w:w="1695" w:type="dxa"/>
            <w:shd w:val="clear" w:color="auto" w:fill="D3DFEE"/>
          </w:tcPr>
          <w:p w:rsidR="00C51DF4" w:rsidRPr="008B3D33" w:rsidRDefault="00C51DF4" w:rsidP="00357246">
            <w:pPr>
              <w:pStyle w:val="TableContents"/>
            </w:pPr>
            <w:r w:rsidRPr="008B3D33">
              <w:t>41-45</w:t>
            </w:r>
          </w:p>
        </w:tc>
        <w:tc>
          <w:tcPr>
            <w:tcW w:w="8903" w:type="dxa"/>
            <w:shd w:val="clear" w:color="auto" w:fill="D3DFEE"/>
          </w:tcPr>
          <w:p w:rsidR="00C51DF4" w:rsidRPr="008B3D33" w:rsidRDefault="00C51DF4" w:rsidP="00357246">
            <w:pPr>
              <w:pStyle w:val="TableContents"/>
              <w:rPr>
                <w:lang w:val="it-IT"/>
              </w:rPr>
            </w:pPr>
            <w:r w:rsidRPr="008B3D33">
              <w:rPr>
                <w:lang w:val="it-IT"/>
              </w:rPr>
              <w:t>I denti del personaggio diventano corte zanne affilate (utilizzabili per compiere attacchi Medi)</w:t>
            </w:r>
          </w:p>
        </w:tc>
      </w:tr>
      <w:tr w:rsidR="00C51DF4" w:rsidRPr="00B278E7" w:rsidTr="008B3D33">
        <w:tc>
          <w:tcPr>
            <w:tcW w:w="1695" w:type="dxa"/>
          </w:tcPr>
          <w:p w:rsidR="00C51DF4" w:rsidRPr="008B3D33" w:rsidRDefault="00C51DF4" w:rsidP="00357246">
            <w:pPr>
              <w:pStyle w:val="TableContents"/>
            </w:pPr>
            <w:r w:rsidRPr="008B3D33">
              <w:t>46-50</w:t>
            </w:r>
          </w:p>
        </w:tc>
        <w:tc>
          <w:tcPr>
            <w:tcW w:w="8903" w:type="dxa"/>
          </w:tcPr>
          <w:p w:rsidR="00C51DF4" w:rsidRPr="008B3D33" w:rsidRDefault="00C51DF4" w:rsidP="00357246">
            <w:pPr>
              <w:pStyle w:val="TableContents"/>
              <w:rPr>
                <w:lang w:val="it-IT"/>
              </w:rPr>
            </w:pPr>
            <w:r w:rsidRPr="008B3D33">
              <w:rPr>
                <w:lang w:val="it-IT"/>
              </w:rPr>
              <w:t>La lingua del personaggio diventa biforcuta</w:t>
            </w:r>
          </w:p>
        </w:tc>
      </w:tr>
      <w:tr w:rsidR="00C51DF4" w:rsidRPr="00B278E7" w:rsidTr="008B3D33">
        <w:tc>
          <w:tcPr>
            <w:tcW w:w="1695" w:type="dxa"/>
            <w:shd w:val="clear" w:color="auto" w:fill="D3DFEE"/>
          </w:tcPr>
          <w:p w:rsidR="00C51DF4" w:rsidRPr="008B3D33" w:rsidRDefault="00C51DF4" w:rsidP="00357246">
            <w:pPr>
              <w:pStyle w:val="TableContents"/>
            </w:pPr>
            <w:r w:rsidRPr="008B3D33">
              <w:t>51-55</w:t>
            </w:r>
          </w:p>
        </w:tc>
        <w:tc>
          <w:tcPr>
            <w:tcW w:w="8903" w:type="dxa"/>
            <w:shd w:val="clear" w:color="auto" w:fill="D3DFEE"/>
          </w:tcPr>
          <w:p w:rsidR="00C51DF4" w:rsidRPr="008B3D33" w:rsidRDefault="00C51DF4" w:rsidP="00357246">
            <w:pPr>
              <w:pStyle w:val="TableContents"/>
              <w:rPr>
                <w:lang w:val="it-IT"/>
              </w:rPr>
            </w:pPr>
            <w:r w:rsidRPr="008B3D33">
              <w:rPr>
                <w:lang w:val="it-IT"/>
              </w:rPr>
              <w:t>Il personaggio assume un aspetto cadaverico, estremamente difficile da occultare</w:t>
            </w:r>
          </w:p>
        </w:tc>
      </w:tr>
      <w:tr w:rsidR="00C51DF4" w:rsidRPr="00B278E7" w:rsidTr="008B3D33">
        <w:tc>
          <w:tcPr>
            <w:tcW w:w="1695" w:type="dxa"/>
          </w:tcPr>
          <w:p w:rsidR="00C51DF4" w:rsidRPr="008B3D33" w:rsidRDefault="00C51DF4" w:rsidP="00357246">
            <w:pPr>
              <w:pStyle w:val="TableContents"/>
            </w:pPr>
            <w:r w:rsidRPr="008B3D33">
              <w:t>56-60</w:t>
            </w:r>
          </w:p>
        </w:tc>
        <w:tc>
          <w:tcPr>
            <w:tcW w:w="8903" w:type="dxa"/>
          </w:tcPr>
          <w:p w:rsidR="00C51DF4" w:rsidRPr="008B3D33" w:rsidRDefault="00C51DF4" w:rsidP="00357246">
            <w:pPr>
              <w:pStyle w:val="TableContents"/>
              <w:rPr>
                <w:lang w:val="it-IT"/>
              </w:rPr>
            </w:pPr>
            <w:r w:rsidRPr="008B3D33">
              <w:rPr>
                <w:lang w:val="it-IT"/>
              </w:rPr>
              <w:t>Il personaggio è circondato da un'aura malevola, che mette a disagio infanti ed animali</w:t>
            </w:r>
          </w:p>
        </w:tc>
      </w:tr>
      <w:tr w:rsidR="00C51DF4" w:rsidRPr="00B278E7" w:rsidTr="008B3D33">
        <w:tc>
          <w:tcPr>
            <w:tcW w:w="1695" w:type="dxa"/>
            <w:shd w:val="clear" w:color="auto" w:fill="D3DFEE"/>
          </w:tcPr>
          <w:p w:rsidR="00C51DF4" w:rsidRPr="008B3D33" w:rsidRDefault="00C51DF4" w:rsidP="00357246">
            <w:pPr>
              <w:pStyle w:val="TableContents"/>
            </w:pPr>
            <w:r w:rsidRPr="008B3D33">
              <w:t>61-65</w:t>
            </w:r>
          </w:p>
        </w:tc>
        <w:tc>
          <w:tcPr>
            <w:tcW w:w="8903" w:type="dxa"/>
            <w:shd w:val="clear" w:color="auto" w:fill="D3DFEE"/>
          </w:tcPr>
          <w:p w:rsidR="00C51DF4" w:rsidRPr="008B3D33" w:rsidRDefault="00C51DF4" w:rsidP="00357246">
            <w:pPr>
              <w:pStyle w:val="TableContents"/>
              <w:rPr>
                <w:lang w:val="it-IT"/>
              </w:rPr>
            </w:pPr>
            <w:r w:rsidRPr="008B3D33">
              <w:rPr>
                <w:lang w:val="it-IT"/>
              </w:rPr>
              <w:t>Il personaggio riceve un marchio, che lo identifica come un seguace dell'Oscurità, in una locazione casuale del suo corpo. Il marchio può essere coperto, ma non cancellato o camuffato in altro modo</w:t>
            </w:r>
          </w:p>
        </w:tc>
      </w:tr>
      <w:tr w:rsidR="00C51DF4" w:rsidRPr="00B278E7" w:rsidTr="008B3D33">
        <w:tc>
          <w:tcPr>
            <w:tcW w:w="1695" w:type="dxa"/>
          </w:tcPr>
          <w:p w:rsidR="00C51DF4" w:rsidRPr="008B3D33" w:rsidRDefault="00C51DF4" w:rsidP="00357246">
            <w:pPr>
              <w:pStyle w:val="TableContents"/>
            </w:pPr>
            <w:r w:rsidRPr="008B3D33">
              <w:t>66-70</w:t>
            </w:r>
          </w:p>
        </w:tc>
        <w:tc>
          <w:tcPr>
            <w:tcW w:w="8903" w:type="dxa"/>
          </w:tcPr>
          <w:p w:rsidR="00C51DF4" w:rsidRPr="008B3D33" w:rsidRDefault="00C51DF4" w:rsidP="00357246">
            <w:pPr>
              <w:pStyle w:val="TableContents"/>
              <w:rPr>
                <w:lang w:val="it-IT"/>
              </w:rPr>
            </w:pPr>
            <w:r w:rsidRPr="008B3D33">
              <w:rPr>
                <w:lang w:val="it-IT"/>
              </w:rPr>
              <w:t xml:space="preserve">Il personaggio si attira l'inimicizia di una potente entità planare oscura, che comincia a vederlo come potenziale rivale o intralcio ai suoi piani </w:t>
            </w:r>
          </w:p>
        </w:tc>
      </w:tr>
      <w:tr w:rsidR="00C51DF4" w:rsidRPr="00B278E7" w:rsidTr="008B3D33">
        <w:tc>
          <w:tcPr>
            <w:tcW w:w="1695" w:type="dxa"/>
            <w:shd w:val="clear" w:color="auto" w:fill="D3DFEE"/>
          </w:tcPr>
          <w:p w:rsidR="00C51DF4" w:rsidRPr="008B3D33" w:rsidRDefault="00C51DF4" w:rsidP="00357246">
            <w:pPr>
              <w:pStyle w:val="TableContents"/>
            </w:pPr>
            <w:r w:rsidRPr="008B3D33">
              <w:t>71-75</w:t>
            </w:r>
          </w:p>
        </w:tc>
        <w:tc>
          <w:tcPr>
            <w:tcW w:w="8903" w:type="dxa"/>
            <w:shd w:val="clear" w:color="auto" w:fill="D3DFEE"/>
          </w:tcPr>
          <w:p w:rsidR="00C51DF4" w:rsidRPr="008B3D33" w:rsidRDefault="00C51DF4" w:rsidP="00357246">
            <w:pPr>
              <w:pStyle w:val="TableContents"/>
              <w:rPr>
                <w:lang w:val="it-IT"/>
              </w:rPr>
            </w:pPr>
            <w:r w:rsidRPr="008B3D33">
              <w:rPr>
                <w:lang w:val="it-IT"/>
              </w:rPr>
              <w:t xml:space="preserve">Un servitore di una divinità nemica ad </w:t>
            </w:r>
            <w:proofErr w:type="spellStart"/>
            <w:r w:rsidRPr="008B3D33">
              <w:rPr>
                <w:lang w:val="it-IT"/>
              </w:rPr>
              <w:t>Ahriman</w:t>
            </w:r>
            <w:proofErr w:type="spellEnd"/>
            <w:r w:rsidRPr="008B3D33">
              <w:rPr>
                <w:lang w:val="it-IT"/>
              </w:rPr>
              <w:t xml:space="preserve"> o di una simile società viene a conoscenza della corruzione del personaggio, ed inizia a dargli la caccia</w:t>
            </w:r>
          </w:p>
        </w:tc>
      </w:tr>
      <w:tr w:rsidR="00C51DF4" w:rsidRPr="00B278E7" w:rsidTr="008B3D33">
        <w:tc>
          <w:tcPr>
            <w:tcW w:w="1695" w:type="dxa"/>
          </w:tcPr>
          <w:p w:rsidR="00C51DF4" w:rsidRPr="008B3D33" w:rsidRDefault="00C51DF4" w:rsidP="00357246">
            <w:pPr>
              <w:pStyle w:val="TableContents"/>
            </w:pPr>
            <w:r w:rsidRPr="008B3D33">
              <w:t>76-80</w:t>
            </w:r>
          </w:p>
        </w:tc>
        <w:tc>
          <w:tcPr>
            <w:tcW w:w="8903" w:type="dxa"/>
          </w:tcPr>
          <w:p w:rsidR="00C51DF4" w:rsidRPr="008B3D33" w:rsidRDefault="00C51DF4" w:rsidP="00357246">
            <w:pPr>
              <w:pStyle w:val="TableContents"/>
              <w:rPr>
                <w:lang w:val="it-IT"/>
              </w:rPr>
            </w:pPr>
            <w:r w:rsidRPr="008B3D33">
              <w:rPr>
                <w:lang w:val="it-IT"/>
              </w:rPr>
              <w:t>Il personaggio tende ad attirare l'attenzione di cultisti e cercatori di sapere oscuro, che tentano di reclutarlo o estorcergli le sue conoscenze. Ogni sessione, c'è il 10% che incontri uno di questi individui</w:t>
            </w:r>
          </w:p>
        </w:tc>
      </w:tr>
      <w:tr w:rsidR="00C51DF4" w:rsidRPr="00B278E7" w:rsidTr="008B3D33">
        <w:tc>
          <w:tcPr>
            <w:tcW w:w="1695" w:type="dxa"/>
            <w:shd w:val="clear" w:color="auto" w:fill="D3DFEE"/>
          </w:tcPr>
          <w:p w:rsidR="00C51DF4" w:rsidRPr="008B3D33" w:rsidRDefault="00C51DF4" w:rsidP="00357246">
            <w:pPr>
              <w:pStyle w:val="TableContents"/>
            </w:pPr>
            <w:r w:rsidRPr="008B3D33">
              <w:t>81-85</w:t>
            </w:r>
          </w:p>
        </w:tc>
        <w:tc>
          <w:tcPr>
            <w:tcW w:w="8903" w:type="dxa"/>
            <w:shd w:val="clear" w:color="auto" w:fill="D3DFEE"/>
          </w:tcPr>
          <w:p w:rsidR="00C51DF4" w:rsidRPr="008B3D33" w:rsidRDefault="00C51DF4" w:rsidP="00357246">
            <w:pPr>
              <w:pStyle w:val="TableContents"/>
              <w:rPr>
                <w:lang w:val="it-IT"/>
              </w:rPr>
            </w:pPr>
            <w:r w:rsidRPr="008B3D33">
              <w:rPr>
                <w:lang w:val="it-IT"/>
              </w:rPr>
              <w:t>Il personaggio viene occasionalmente visitato da un demone, che cerca di strappargli favori (con inganni o minacce), o di proporgli patti di dubbia utilità</w:t>
            </w:r>
          </w:p>
        </w:tc>
      </w:tr>
      <w:tr w:rsidR="00C51DF4" w:rsidRPr="00B278E7" w:rsidTr="008B3D33">
        <w:tc>
          <w:tcPr>
            <w:tcW w:w="1695" w:type="dxa"/>
          </w:tcPr>
          <w:p w:rsidR="00C51DF4" w:rsidRPr="008B3D33" w:rsidRDefault="00C51DF4" w:rsidP="00357246">
            <w:pPr>
              <w:pStyle w:val="TableContents"/>
            </w:pPr>
            <w:r w:rsidRPr="008B3D33">
              <w:t>86-90</w:t>
            </w:r>
          </w:p>
        </w:tc>
        <w:tc>
          <w:tcPr>
            <w:tcW w:w="8903" w:type="dxa"/>
          </w:tcPr>
          <w:p w:rsidR="00C51DF4" w:rsidRPr="008B3D33" w:rsidRDefault="00C51DF4" w:rsidP="00357246">
            <w:pPr>
              <w:pStyle w:val="TableContents"/>
              <w:rPr>
                <w:lang w:val="it-IT"/>
              </w:rPr>
            </w:pPr>
            <w:r w:rsidRPr="008B3D33">
              <w:rPr>
                <w:lang w:val="it-IT"/>
              </w:rPr>
              <w:t>Il personaggio viene a conoscenza dell'ubicazione di una potente reliquia corrotta</w:t>
            </w:r>
          </w:p>
        </w:tc>
      </w:tr>
      <w:tr w:rsidR="00C51DF4" w:rsidRPr="00B278E7" w:rsidTr="008B3D33">
        <w:tc>
          <w:tcPr>
            <w:tcW w:w="1695" w:type="dxa"/>
            <w:shd w:val="clear" w:color="auto" w:fill="D3DFEE"/>
          </w:tcPr>
          <w:p w:rsidR="00C51DF4" w:rsidRPr="008B3D33" w:rsidRDefault="00C51DF4" w:rsidP="00357246">
            <w:pPr>
              <w:pStyle w:val="TableContents"/>
            </w:pPr>
            <w:r w:rsidRPr="008B3D33">
              <w:t>91-95</w:t>
            </w:r>
          </w:p>
        </w:tc>
        <w:tc>
          <w:tcPr>
            <w:tcW w:w="8903" w:type="dxa"/>
            <w:shd w:val="clear" w:color="auto" w:fill="D3DFEE"/>
          </w:tcPr>
          <w:p w:rsidR="00C51DF4" w:rsidRPr="008B3D33" w:rsidRDefault="00C51DF4" w:rsidP="00357246">
            <w:pPr>
              <w:pStyle w:val="TableContents"/>
              <w:rPr>
                <w:lang w:val="it-IT"/>
              </w:rPr>
            </w:pPr>
            <w:r w:rsidRPr="008B3D33">
              <w:rPr>
                <w:lang w:val="it-IT"/>
              </w:rPr>
              <w:t xml:space="preserve">La corruzione del personaggio viene ricompensata con una goccia di sapere proibito: il personaggio riceve un bonus di +10 alle manovre riguardanti una specifica conoscenza oscura (demoni, non morti, divinità </w:t>
            </w:r>
            <w:r w:rsidRPr="008B3D33">
              <w:rPr>
                <w:lang w:val="it-IT"/>
              </w:rPr>
              <w:lastRenderedPageBreak/>
              <w:t>maligne,...)</w:t>
            </w:r>
          </w:p>
        </w:tc>
      </w:tr>
      <w:tr w:rsidR="00C51DF4" w:rsidRPr="008B3D33" w:rsidTr="008B3D33">
        <w:tc>
          <w:tcPr>
            <w:tcW w:w="1695" w:type="dxa"/>
          </w:tcPr>
          <w:p w:rsidR="00C51DF4" w:rsidRPr="008B3D33" w:rsidRDefault="00C51DF4" w:rsidP="00357246">
            <w:pPr>
              <w:pStyle w:val="TableContents"/>
            </w:pPr>
            <w:r w:rsidRPr="008B3D33">
              <w:lastRenderedPageBreak/>
              <w:t>96-00</w:t>
            </w:r>
          </w:p>
        </w:tc>
        <w:tc>
          <w:tcPr>
            <w:tcW w:w="8903" w:type="dxa"/>
          </w:tcPr>
          <w:p w:rsidR="00C51DF4" w:rsidRPr="008B3D33" w:rsidRDefault="00C51DF4" w:rsidP="00357246">
            <w:pPr>
              <w:pStyle w:val="TableContents"/>
            </w:pPr>
            <w:r w:rsidRPr="008B3D33">
              <w:rPr>
                <w:lang w:val="it-IT"/>
              </w:rPr>
              <w:t xml:space="preserve">Gli dei oscuri sono compiaciuti della corruzione del personaggio. </w:t>
            </w:r>
            <w:proofErr w:type="spellStart"/>
            <w:r w:rsidRPr="008B3D33">
              <w:t>Nessun</w:t>
            </w:r>
            <w:proofErr w:type="spellEnd"/>
            <w:r w:rsidRPr="008B3D33">
              <w:t xml:space="preserve"> </w:t>
            </w:r>
            <w:proofErr w:type="spellStart"/>
            <w:r w:rsidRPr="008B3D33">
              <w:t>effetto</w:t>
            </w:r>
            <w:proofErr w:type="spellEnd"/>
            <w:r w:rsidRPr="008B3D33">
              <w:t>.</w:t>
            </w:r>
          </w:p>
        </w:tc>
      </w:tr>
    </w:tbl>
    <w:p w:rsidR="00C51DF4" w:rsidRDefault="00C51DF4" w:rsidP="00357246">
      <w:pPr>
        <w:rPr>
          <w:rFonts w:ascii="Cambria" w:hAnsi="Cambria" w:cs="Times New Roman"/>
          <w:color w:val="4F81BD"/>
          <w:sz w:val="26"/>
          <w:szCs w:val="26"/>
        </w:rPr>
      </w:pPr>
      <w:bookmarkStart w:id="90" w:name="__RefHeading__3402_1581367703"/>
      <w:bookmarkStart w:id="91" w:name="_Toc304452635"/>
      <w:bookmarkEnd w:id="90"/>
      <w:bookmarkEnd w:id="91"/>
      <w:r>
        <w:br w:type="page"/>
      </w:r>
    </w:p>
    <w:p w:rsidR="00C51DF4" w:rsidRPr="00042E93" w:rsidRDefault="00C51DF4" w:rsidP="00357246">
      <w:pPr>
        <w:pStyle w:val="Heading4"/>
      </w:pPr>
      <w:proofErr w:type="spellStart"/>
      <w:r>
        <w:t>Elemental</w:t>
      </w:r>
      <w:proofErr w:type="spellEnd"/>
      <w:r>
        <w:t xml:space="preserve"> </w:t>
      </w:r>
      <w:proofErr w:type="spellStart"/>
      <w:r>
        <w:t>Corruption</w:t>
      </w:r>
      <w:proofErr w:type="spellEnd"/>
    </w:p>
    <w:p w:rsidR="00C51DF4" w:rsidRPr="001F4F28" w:rsidRDefault="00C51DF4" w:rsidP="00357246">
      <w:bookmarkStart w:id="92" w:name="__RefHeading__3404_1581367703"/>
      <w:bookmarkStart w:id="93" w:name="_Toc304452636"/>
      <w:bookmarkEnd w:id="92"/>
      <w:bookmarkEnd w:id="93"/>
      <w:r>
        <w:t>Elemental</w:t>
      </w:r>
      <w:r w:rsidRPr="001F4F28">
        <w:t xml:space="preserve"> Corruption represents the influence of </w:t>
      </w:r>
      <w:r>
        <w:t>True Elements</w:t>
      </w:r>
      <w:r w:rsidRPr="001F4F28">
        <w:t xml:space="preserve"> on Characters, and can be gained by </w:t>
      </w:r>
      <w:r>
        <w:t>various means.</w:t>
      </w:r>
    </w:p>
    <w:p w:rsidR="00C51DF4" w:rsidRPr="005538F6" w:rsidRDefault="00C51DF4" w:rsidP="00357246">
      <w:r w:rsidRPr="005538F6">
        <w:t xml:space="preserve">Gain </w:t>
      </w:r>
      <w:r>
        <w:t>Elemental</w:t>
      </w:r>
      <w:r w:rsidRPr="005538F6">
        <w:t xml:space="preserve"> Corruption by:</w:t>
      </w:r>
    </w:p>
    <w:p w:rsidR="00C51DF4" w:rsidRDefault="00C51DF4" w:rsidP="00357246">
      <w:pPr>
        <w:pStyle w:val="ListParagraph"/>
        <w:numPr>
          <w:ilvl w:val="0"/>
          <w:numId w:val="31"/>
        </w:numPr>
      </w:pPr>
      <w:r w:rsidRPr="00C40C46">
        <w:rPr>
          <w:b/>
        </w:rPr>
        <w:t>Being damaged by the True Element</w:t>
      </w:r>
      <w:r>
        <w:t xml:space="preserve"> grants one point of Elemental Corruption for every 10 points of damage inflicted by the True Element.</w:t>
      </w:r>
    </w:p>
    <w:p w:rsidR="00C51DF4" w:rsidRDefault="00C51DF4" w:rsidP="00357246">
      <w:pPr>
        <w:pStyle w:val="ListParagraph"/>
        <w:numPr>
          <w:ilvl w:val="0"/>
          <w:numId w:val="31"/>
        </w:numPr>
      </w:pPr>
      <w:r w:rsidRPr="00C40C46">
        <w:rPr>
          <w:b/>
        </w:rPr>
        <w:t>Being targeted by a non-offensive Elemental Spell</w:t>
      </w:r>
      <w:r>
        <w:t xml:space="preserve"> grants one point of Elemental Corruption if a Resistance – Magical roll is failed.</w:t>
      </w:r>
    </w:p>
    <w:p w:rsidR="00C51DF4" w:rsidRDefault="00C51DF4" w:rsidP="00357246">
      <w:pPr>
        <w:pStyle w:val="ListParagraph"/>
        <w:numPr>
          <w:ilvl w:val="0"/>
          <w:numId w:val="31"/>
        </w:numPr>
      </w:pPr>
      <w:r>
        <w:rPr>
          <w:b/>
        </w:rPr>
        <w:t xml:space="preserve">Failing to cast an elemental spell </w:t>
      </w:r>
      <w:r>
        <w:t>by more than 25 grants one point of Elemental Corruption to the caster.</w:t>
      </w:r>
    </w:p>
    <w:p w:rsidR="00C51DF4" w:rsidRDefault="00C51DF4" w:rsidP="00357246">
      <w:pPr>
        <w:pStyle w:val="ListParagraph"/>
        <w:numPr>
          <w:ilvl w:val="0"/>
          <w:numId w:val="31"/>
        </w:numPr>
      </w:pPr>
      <w:r>
        <w:rPr>
          <w:b/>
        </w:rPr>
        <w:t xml:space="preserve">Visiting Elemental planes </w:t>
      </w:r>
      <w:r>
        <w:t>grants 1 point of Elemental Corruption per full day spent on the plane.</w:t>
      </w:r>
    </w:p>
    <w:p w:rsidR="00C51DF4" w:rsidRDefault="00C51DF4" w:rsidP="00357246">
      <w:r w:rsidRPr="001F4F28">
        <w:t xml:space="preserve">If you have </w:t>
      </w:r>
      <w:r w:rsidRPr="00C40C46">
        <w:rPr>
          <w:b/>
        </w:rPr>
        <w:t>25 or more Elemental Corruption</w:t>
      </w:r>
      <w:r w:rsidRPr="001F4F28">
        <w:t xml:space="preserve">, you </w:t>
      </w:r>
      <w:r>
        <w:t>will be detected as an Elemental</w:t>
      </w:r>
      <w:r w:rsidRPr="001F4F28">
        <w:t xml:space="preserve"> </w:t>
      </w:r>
      <w:r>
        <w:t>and will be immune to natural manifestations of the element, but you will suffer from double damage by the dominating element.</w:t>
      </w:r>
    </w:p>
    <w:p w:rsidR="00C51DF4" w:rsidRDefault="00C51DF4" w:rsidP="00357246">
      <w:r>
        <w:t xml:space="preserve">At </w:t>
      </w:r>
      <w:r w:rsidRPr="009A7809">
        <w:rPr>
          <w:b/>
        </w:rPr>
        <w:t>50 or more Elemental Corruption</w:t>
      </w:r>
      <w:r>
        <w:t xml:space="preserve">, you will be immune to magical manifestation of the corrupting element, but will suffer triple damage from the dominating element. Attacks by the corrupting element are treated as natural solid attacks, that deal normal damage and </w:t>
      </w:r>
      <w:r w:rsidRPr="009A7809">
        <w:rPr>
          <w:i/>
        </w:rPr>
        <w:t>impact</w:t>
      </w:r>
      <w:r>
        <w:t xml:space="preserve"> critical hits.</w:t>
      </w:r>
    </w:p>
    <w:p w:rsidR="00C51DF4" w:rsidRPr="001F4F28" w:rsidRDefault="00C51DF4" w:rsidP="00357246">
      <w:r>
        <w:t xml:space="preserve">At </w:t>
      </w:r>
      <w:r w:rsidRPr="009A7809">
        <w:rPr>
          <w:b/>
        </w:rPr>
        <w:t>75 or more Elemental Corruption</w:t>
      </w:r>
      <w:r>
        <w:t>, you will receive half damage from physical attacks but receive four times the damage from the dominating element.</w:t>
      </w:r>
    </w:p>
    <w:p w:rsidR="00C51DF4" w:rsidRDefault="00C51DF4" w:rsidP="00357246">
      <w:r w:rsidRPr="001F4F28">
        <w:t xml:space="preserve">If you reach </w:t>
      </w:r>
      <w:r w:rsidRPr="00C40C46">
        <w:rPr>
          <w:b/>
        </w:rPr>
        <w:t xml:space="preserve">100 </w:t>
      </w:r>
      <w:r>
        <w:rPr>
          <w:b/>
        </w:rPr>
        <w:t>Elemental</w:t>
      </w:r>
      <w:r w:rsidRPr="00C40C46">
        <w:rPr>
          <w:b/>
        </w:rPr>
        <w:t xml:space="preserve"> Corruption</w:t>
      </w:r>
      <w:r w:rsidRPr="001F4F28">
        <w:t xml:space="preserve">, you </w:t>
      </w:r>
      <w:r>
        <w:t>become a pure elemental entity and are subject to the rules for those entities.</w:t>
      </w:r>
    </w:p>
    <w:p w:rsidR="00C51DF4" w:rsidRDefault="00C51DF4" w:rsidP="00357246">
      <w:r w:rsidRPr="00C40C46">
        <w:rPr>
          <w:b/>
        </w:rPr>
        <w:t>Every 10 Elemental Corruption</w:t>
      </w:r>
      <w:r w:rsidRPr="001F4F28">
        <w:t xml:space="preserve"> you acquire, a roll on the </w:t>
      </w:r>
      <w:r>
        <w:rPr>
          <w:b/>
        </w:rPr>
        <w:t>Elemental</w:t>
      </w:r>
      <w:r w:rsidRPr="001F4F28">
        <w:rPr>
          <w:b/>
        </w:rPr>
        <w:t xml:space="preserve"> </w:t>
      </w:r>
      <w:r>
        <w:rPr>
          <w:b/>
        </w:rPr>
        <w:t>Corruption Effects</w:t>
      </w:r>
      <w:r w:rsidRPr="00646BE1">
        <w:t xml:space="preserve"> table </w:t>
      </w:r>
      <w:r w:rsidRPr="001F4F28">
        <w:t xml:space="preserve">must be made, to see how </w:t>
      </w:r>
      <w:r>
        <w:t>the True Element</w:t>
      </w:r>
      <w:r w:rsidRPr="001F4F28">
        <w:t xml:space="preserve"> influences you.</w:t>
      </w:r>
    </w:p>
    <w:p w:rsidR="00C51DF4" w:rsidRDefault="00C51DF4" w:rsidP="00357246">
      <w:bookmarkStart w:id="94" w:name="__RefHeading__3406_1581367703"/>
      <w:bookmarkStart w:id="95" w:name="_Toc304452637"/>
      <w:bookmarkStart w:id="96" w:name="__RefHeading__3408_1581367703"/>
      <w:bookmarkStart w:id="97" w:name="_Toc304452638"/>
      <w:bookmarkStart w:id="98" w:name="__RefHeading__3410_1581367703"/>
      <w:bookmarkStart w:id="99" w:name="_Toc304452639"/>
      <w:bookmarkStart w:id="100" w:name="__RefHeading__3412_1581367703"/>
      <w:bookmarkStart w:id="101" w:name="_Toc304452640"/>
      <w:bookmarkStart w:id="102" w:name="__RefHeading__3414_1581367703"/>
      <w:bookmarkStart w:id="103" w:name="_Toc304452641"/>
      <w:bookmarkStart w:id="104" w:name="__RefHeading__3416_1581367703"/>
      <w:bookmarkStart w:id="105" w:name="_Toc304452642"/>
      <w:bookmarkStart w:id="106" w:name="__RefHeading__3418_1581367703"/>
      <w:bookmarkStart w:id="107" w:name="_Toc304452643"/>
      <w:bookmarkStart w:id="108" w:name="__RefHeading__3420_1581367703"/>
      <w:bookmarkStart w:id="109" w:name="_Toc304452644"/>
      <w:bookmarkStart w:id="110" w:name="__RefHeading__3422_1581367703"/>
      <w:bookmarkStart w:id="111" w:name="_Toc304452645"/>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r>
        <w:br w:type="page"/>
      </w:r>
    </w:p>
    <w:p w:rsidR="00C51DF4" w:rsidRPr="009A7809" w:rsidRDefault="00C51DF4" w:rsidP="00357246">
      <w:r w:rsidRPr="009A7809">
        <w:t>Elemental Corruption Effects Table</w:t>
      </w:r>
    </w:p>
    <w:tbl>
      <w:tblPr>
        <w:tblW w:w="0" w:type="auto"/>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020" w:firstRow="1" w:lastRow="0" w:firstColumn="0" w:lastColumn="0" w:noHBand="0" w:noVBand="0"/>
      </w:tblPr>
      <w:tblGrid>
        <w:gridCol w:w="1951"/>
        <w:gridCol w:w="8505"/>
      </w:tblGrid>
      <w:tr w:rsidR="00C51DF4" w:rsidRPr="008B3D33" w:rsidTr="008B3D33">
        <w:tc>
          <w:tcPr>
            <w:tcW w:w="1951" w:type="dxa"/>
            <w:tcBorders>
              <w:bottom w:val="single" w:sz="18" w:space="0" w:color="4F81BD"/>
            </w:tcBorders>
          </w:tcPr>
          <w:p w:rsidR="00C51DF4" w:rsidRPr="008B3D33" w:rsidRDefault="00C51DF4" w:rsidP="00357246">
            <w:proofErr w:type="spellStart"/>
            <w:r w:rsidRPr="008B3D33">
              <w:t>Tiro</w:t>
            </w:r>
            <w:proofErr w:type="spellEnd"/>
            <w:r w:rsidRPr="008B3D33">
              <w:t xml:space="preserve"> del dado</w:t>
            </w:r>
          </w:p>
        </w:tc>
        <w:tc>
          <w:tcPr>
            <w:tcW w:w="8505" w:type="dxa"/>
            <w:tcBorders>
              <w:bottom w:val="single" w:sz="18" w:space="0" w:color="4F81BD"/>
            </w:tcBorders>
          </w:tcPr>
          <w:p w:rsidR="00C51DF4" w:rsidRPr="008B3D33" w:rsidRDefault="00C51DF4" w:rsidP="00357246">
            <w:proofErr w:type="spellStart"/>
            <w:r w:rsidRPr="008B3D33">
              <w:t>Effetto</w:t>
            </w:r>
            <w:proofErr w:type="spellEnd"/>
          </w:p>
        </w:tc>
      </w:tr>
      <w:tr w:rsidR="00C51DF4" w:rsidRPr="00B278E7" w:rsidTr="008B3D33">
        <w:tc>
          <w:tcPr>
            <w:tcW w:w="1951" w:type="dxa"/>
            <w:shd w:val="clear" w:color="auto" w:fill="D3DFEE"/>
          </w:tcPr>
          <w:p w:rsidR="00C51DF4" w:rsidRPr="008B3D33" w:rsidRDefault="00C51DF4" w:rsidP="00357246">
            <w:r w:rsidRPr="008B3D33">
              <w:t>01-05</w:t>
            </w:r>
          </w:p>
        </w:tc>
        <w:tc>
          <w:tcPr>
            <w:tcW w:w="8505" w:type="dxa"/>
            <w:shd w:val="clear" w:color="auto" w:fill="D3DFEE"/>
          </w:tcPr>
          <w:p w:rsidR="00C51DF4" w:rsidRPr="008B3D33" w:rsidRDefault="00C51DF4" w:rsidP="00357246">
            <w:pPr>
              <w:rPr>
                <w:lang w:val="it-IT"/>
              </w:rPr>
            </w:pPr>
            <w:r w:rsidRPr="008B3D33">
              <w:rPr>
                <w:lang w:val="it-IT"/>
              </w:rPr>
              <w:t>Il personaggio ha una bassa resistenza all’elemento: guadagna 1d10 PC addizionali</w:t>
            </w:r>
          </w:p>
        </w:tc>
      </w:tr>
      <w:tr w:rsidR="00C51DF4" w:rsidRPr="00B278E7" w:rsidTr="008B3D33">
        <w:tc>
          <w:tcPr>
            <w:tcW w:w="1951" w:type="dxa"/>
          </w:tcPr>
          <w:p w:rsidR="00C51DF4" w:rsidRPr="008B3D33" w:rsidRDefault="00C51DF4" w:rsidP="00357246">
            <w:r w:rsidRPr="008B3D33">
              <w:t>06-10</w:t>
            </w:r>
          </w:p>
        </w:tc>
        <w:tc>
          <w:tcPr>
            <w:tcW w:w="8505" w:type="dxa"/>
          </w:tcPr>
          <w:p w:rsidR="00C51DF4" w:rsidRPr="008B3D33" w:rsidRDefault="00C51DF4" w:rsidP="00357246">
            <w:pPr>
              <w:rPr>
                <w:lang w:val="it-IT"/>
              </w:rPr>
            </w:pPr>
            <w:r w:rsidRPr="008B3D33">
              <w:rPr>
                <w:lang w:val="it-IT"/>
              </w:rPr>
              <w:t xml:space="preserve">Il personaggio acquisisce un tratto caratteriale tipicamente associato al proprio elemento, da trattare come una patologia o una sorta di alienazione mentale. </w:t>
            </w:r>
          </w:p>
        </w:tc>
      </w:tr>
      <w:tr w:rsidR="00C51DF4" w:rsidRPr="00B278E7" w:rsidTr="008B3D33">
        <w:tc>
          <w:tcPr>
            <w:tcW w:w="1951" w:type="dxa"/>
            <w:shd w:val="clear" w:color="auto" w:fill="D3DFEE"/>
          </w:tcPr>
          <w:p w:rsidR="00C51DF4" w:rsidRPr="008B3D33" w:rsidRDefault="00C51DF4" w:rsidP="00357246">
            <w:r w:rsidRPr="008B3D33">
              <w:t>11-15</w:t>
            </w:r>
          </w:p>
        </w:tc>
        <w:tc>
          <w:tcPr>
            <w:tcW w:w="8505" w:type="dxa"/>
            <w:shd w:val="clear" w:color="auto" w:fill="D3DFEE"/>
          </w:tcPr>
          <w:p w:rsidR="00C51DF4" w:rsidRPr="008B3D33" w:rsidRDefault="00C51DF4" w:rsidP="00357246">
            <w:pPr>
              <w:rPr>
                <w:lang w:val="it-IT"/>
              </w:rPr>
            </w:pPr>
            <w:r w:rsidRPr="008B3D33">
              <w:rPr>
                <w:lang w:val="it-IT"/>
              </w:rPr>
              <w:t xml:space="preserve">Mutazione del metabolismo: il personaggio deve ingerire ad ogni pasto almeno 2/3 del proprio elemento o subire gli effetti della malnutrizione </w:t>
            </w:r>
          </w:p>
        </w:tc>
      </w:tr>
      <w:tr w:rsidR="00C51DF4" w:rsidRPr="00B278E7" w:rsidTr="008B3D33">
        <w:tc>
          <w:tcPr>
            <w:tcW w:w="1951" w:type="dxa"/>
          </w:tcPr>
          <w:p w:rsidR="00C51DF4" w:rsidRPr="008B3D33" w:rsidRDefault="00C51DF4" w:rsidP="00357246">
            <w:r w:rsidRPr="008B3D33">
              <w:t>16-20</w:t>
            </w:r>
          </w:p>
        </w:tc>
        <w:tc>
          <w:tcPr>
            <w:tcW w:w="8505" w:type="dxa"/>
          </w:tcPr>
          <w:p w:rsidR="00C51DF4" w:rsidRPr="008B3D33" w:rsidRDefault="00C51DF4" w:rsidP="00357246">
            <w:pPr>
              <w:rPr>
                <w:lang w:val="it-IT"/>
              </w:rPr>
            </w:pPr>
            <w:r w:rsidRPr="008B3D33">
              <w:rPr>
                <w:lang w:val="it-IT"/>
              </w:rPr>
              <w:t xml:space="preserve">Simbiosi elementale: il personaggio è vittima di uno strano meccanismo simbiotico. Se non riposa avvolto (o immerso o circondato) dal proprio elemento, non recupera PV </w:t>
            </w:r>
          </w:p>
        </w:tc>
      </w:tr>
      <w:tr w:rsidR="00C51DF4" w:rsidRPr="00B278E7" w:rsidTr="008B3D33">
        <w:tc>
          <w:tcPr>
            <w:tcW w:w="1951" w:type="dxa"/>
            <w:shd w:val="clear" w:color="auto" w:fill="D3DFEE"/>
          </w:tcPr>
          <w:p w:rsidR="00C51DF4" w:rsidRPr="008B3D33" w:rsidRDefault="00C51DF4" w:rsidP="00357246">
            <w:r w:rsidRPr="008B3D33">
              <w:t>21-25</w:t>
            </w:r>
          </w:p>
        </w:tc>
        <w:tc>
          <w:tcPr>
            <w:tcW w:w="8505" w:type="dxa"/>
            <w:shd w:val="clear" w:color="auto" w:fill="D3DFEE"/>
          </w:tcPr>
          <w:p w:rsidR="00C51DF4" w:rsidRPr="008B3D33" w:rsidRDefault="00C51DF4" w:rsidP="00357246">
            <w:pPr>
              <w:rPr>
                <w:lang w:val="it-IT"/>
              </w:rPr>
            </w:pPr>
            <w:r w:rsidRPr="008B3D33">
              <w:rPr>
                <w:lang w:val="it-IT"/>
              </w:rPr>
              <w:t>Radiazione elementale: il personaggio è infetto e può trasmettere la corruzione elementale ad altri esseri viventi tramite il contatto diretto come se fosse un oggetto contaminato</w:t>
            </w:r>
          </w:p>
        </w:tc>
      </w:tr>
      <w:tr w:rsidR="00C51DF4" w:rsidRPr="00B278E7" w:rsidTr="008B3D33">
        <w:tc>
          <w:tcPr>
            <w:tcW w:w="1951" w:type="dxa"/>
          </w:tcPr>
          <w:p w:rsidR="00C51DF4" w:rsidRPr="008B3D33" w:rsidRDefault="00C51DF4" w:rsidP="00357246">
            <w:r w:rsidRPr="008B3D33">
              <w:t>26-30</w:t>
            </w:r>
          </w:p>
        </w:tc>
        <w:tc>
          <w:tcPr>
            <w:tcW w:w="8505" w:type="dxa"/>
          </w:tcPr>
          <w:p w:rsidR="00C51DF4" w:rsidRPr="008B3D33" w:rsidRDefault="00C51DF4" w:rsidP="00357246">
            <w:pPr>
              <w:rPr>
                <w:lang w:val="it-IT"/>
              </w:rPr>
            </w:pPr>
            <w:r w:rsidRPr="008B3D33">
              <w:rPr>
                <w:lang w:val="it-IT"/>
              </w:rPr>
              <w:t>La corruzione influenza direttamente una delle caratteristiche del personaggio (quella più aliena al proprio elemento) modificandola di -1 in modo permanente</w:t>
            </w:r>
          </w:p>
        </w:tc>
      </w:tr>
      <w:tr w:rsidR="00C51DF4" w:rsidRPr="00B278E7" w:rsidTr="008B3D33">
        <w:tc>
          <w:tcPr>
            <w:tcW w:w="1951" w:type="dxa"/>
            <w:shd w:val="clear" w:color="auto" w:fill="D3DFEE"/>
          </w:tcPr>
          <w:p w:rsidR="00C51DF4" w:rsidRPr="008B3D33" w:rsidRDefault="00C51DF4" w:rsidP="00357246">
            <w:r w:rsidRPr="008B3D33">
              <w:t>31-35</w:t>
            </w:r>
          </w:p>
        </w:tc>
        <w:tc>
          <w:tcPr>
            <w:tcW w:w="8505" w:type="dxa"/>
            <w:shd w:val="clear" w:color="auto" w:fill="D3DFEE"/>
          </w:tcPr>
          <w:p w:rsidR="00C51DF4" w:rsidRPr="008B3D33" w:rsidRDefault="00C51DF4" w:rsidP="00357246">
            <w:pPr>
              <w:rPr>
                <w:lang w:val="it-IT"/>
              </w:rPr>
            </w:pPr>
            <w:r w:rsidRPr="008B3D33">
              <w:rPr>
                <w:lang w:val="it-IT"/>
              </w:rPr>
              <w:t>Mutazione del corpo: un arto a caso prende la forma che avrebbe un elementale del tipo appropriato.</w:t>
            </w:r>
          </w:p>
        </w:tc>
      </w:tr>
      <w:tr w:rsidR="00C51DF4" w:rsidRPr="00B278E7" w:rsidTr="008B3D33">
        <w:tc>
          <w:tcPr>
            <w:tcW w:w="1951" w:type="dxa"/>
          </w:tcPr>
          <w:p w:rsidR="00C51DF4" w:rsidRPr="008B3D33" w:rsidRDefault="00C51DF4" w:rsidP="00357246">
            <w:r w:rsidRPr="008B3D33">
              <w:t>36-40</w:t>
            </w:r>
          </w:p>
        </w:tc>
        <w:tc>
          <w:tcPr>
            <w:tcW w:w="8505" w:type="dxa"/>
          </w:tcPr>
          <w:p w:rsidR="00C51DF4" w:rsidRPr="008B3D33" w:rsidRDefault="00C51DF4" w:rsidP="00357246">
            <w:pPr>
              <w:rPr>
                <w:lang w:val="it-IT"/>
              </w:rPr>
            </w:pPr>
            <w:r w:rsidRPr="008B3D33">
              <w:rPr>
                <w:lang w:val="it-IT"/>
              </w:rPr>
              <w:t xml:space="preserve">Bocca e gola del personaggio mutano e il personaggio riesce a esprimersi solo con suoni che ricordano il proprio elemento. </w:t>
            </w:r>
          </w:p>
        </w:tc>
      </w:tr>
      <w:tr w:rsidR="00C51DF4" w:rsidRPr="00B278E7" w:rsidTr="008B3D33">
        <w:tc>
          <w:tcPr>
            <w:tcW w:w="1951" w:type="dxa"/>
            <w:shd w:val="clear" w:color="auto" w:fill="D3DFEE"/>
          </w:tcPr>
          <w:p w:rsidR="00C51DF4" w:rsidRPr="008B3D33" w:rsidRDefault="00C51DF4" w:rsidP="00357246">
            <w:r w:rsidRPr="008B3D33">
              <w:t>41-45</w:t>
            </w:r>
          </w:p>
        </w:tc>
        <w:tc>
          <w:tcPr>
            <w:tcW w:w="8505" w:type="dxa"/>
            <w:shd w:val="clear" w:color="auto" w:fill="D3DFEE"/>
          </w:tcPr>
          <w:p w:rsidR="00C51DF4" w:rsidRPr="008B3D33" w:rsidRDefault="00C51DF4" w:rsidP="00357246">
            <w:pPr>
              <w:rPr>
                <w:lang w:val="it-IT"/>
              </w:rPr>
            </w:pPr>
            <w:r w:rsidRPr="008B3D33">
              <w:rPr>
                <w:lang w:val="it-IT"/>
              </w:rPr>
              <w:t>Il personaggio trasuda elemento: ogni giorno c’è il 10+ (totale PC)% di possibilità che si verifichino incontrollate manifestazioni di elemento (non Vero Elemento)</w:t>
            </w:r>
          </w:p>
        </w:tc>
      </w:tr>
      <w:tr w:rsidR="00C51DF4" w:rsidRPr="00B278E7" w:rsidTr="008B3D33">
        <w:tc>
          <w:tcPr>
            <w:tcW w:w="1951" w:type="dxa"/>
          </w:tcPr>
          <w:p w:rsidR="00C51DF4" w:rsidRPr="008B3D33" w:rsidRDefault="00C51DF4" w:rsidP="00357246">
            <w:r w:rsidRPr="008B3D33">
              <w:t>46-50</w:t>
            </w:r>
          </w:p>
        </w:tc>
        <w:tc>
          <w:tcPr>
            <w:tcW w:w="8505" w:type="dxa"/>
          </w:tcPr>
          <w:p w:rsidR="00C51DF4" w:rsidRPr="008B3D33" w:rsidRDefault="00C51DF4" w:rsidP="00357246">
            <w:pPr>
              <w:rPr>
                <w:lang w:val="it-IT"/>
              </w:rPr>
            </w:pPr>
            <w:r w:rsidRPr="008B3D33">
              <w:rPr>
                <w:lang w:val="it-IT"/>
              </w:rPr>
              <w:t xml:space="preserve">Tocco elementale: i palmi delle mani del personaggio causano al semplice tocco un critico A -50 del tipo appropriato. Se il personaggio supera i 50 PC totali, il critico diviene un A senza </w:t>
            </w:r>
            <w:proofErr w:type="spellStart"/>
            <w:r w:rsidRPr="008B3D33">
              <w:rPr>
                <w:lang w:val="it-IT"/>
              </w:rPr>
              <w:t>malus</w:t>
            </w:r>
            <w:proofErr w:type="spellEnd"/>
          </w:p>
        </w:tc>
      </w:tr>
      <w:tr w:rsidR="00C51DF4" w:rsidRPr="00B278E7" w:rsidTr="008B3D33">
        <w:tc>
          <w:tcPr>
            <w:tcW w:w="1951" w:type="dxa"/>
            <w:shd w:val="clear" w:color="auto" w:fill="D3DFEE"/>
          </w:tcPr>
          <w:p w:rsidR="00C51DF4" w:rsidRPr="008B3D33" w:rsidRDefault="00C51DF4" w:rsidP="00357246">
            <w:r w:rsidRPr="008B3D33">
              <w:t>51-55</w:t>
            </w:r>
          </w:p>
        </w:tc>
        <w:tc>
          <w:tcPr>
            <w:tcW w:w="8505" w:type="dxa"/>
            <w:shd w:val="clear" w:color="auto" w:fill="D3DFEE"/>
          </w:tcPr>
          <w:p w:rsidR="00C51DF4" w:rsidRPr="008B3D33" w:rsidRDefault="00C51DF4" w:rsidP="00357246">
            <w:pPr>
              <w:rPr>
                <w:lang w:val="it-IT"/>
              </w:rPr>
            </w:pPr>
            <w:r w:rsidRPr="008B3D33">
              <w:rPr>
                <w:lang w:val="it-IT"/>
              </w:rPr>
              <w:t xml:space="preserve">Aura elementale: attorno al personaggio si crea un’aura di circa 30cm in cui ha luogo una manifestazione naturale dell’elemento che lo ha corrotto (calore intenso, brina, brezza, </w:t>
            </w:r>
            <w:proofErr w:type="spellStart"/>
            <w:r w:rsidRPr="008B3D33">
              <w:rPr>
                <w:lang w:val="it-IT"/>
              </w:rPr>
              <w:t>ecc</w:t>
            </w:r>
            <w:proofErr w:type="spellEnd"/>
            <w:r w:rsidRPr="008B3D33">
              <w:rPr>
                <w:lang w:val="it-IT"/>
              </w:rPr>
              <w:t>…)</w:t>
            </w:r>
          </w:p>
        </w:tc>
      </w:tr>
      <w:tr w:rsidR="00C51DF4" w:rsidRPr="00B278E7" w:rsidTr="008B3D33">
        <w:tc>
          <w:tcPr>
            <w:tcW w:w="1951" w:type="dxa"/>
          </w:tcPr>
          <w:p w:rsidR="00C51DF4" w:rsidRPr="008B3D33" w:rsidRDefault="00C51DF4" w:rsidP="00357246">
            <w:r w:rsidRPr="008B3D33">
              <w:t>56-60</w:t>
            </w:r>
          </w:p>
        </w:tc>
        <w:tc>
          <w:tcPr>
            <w:tcW w:w="8505" w:type="dxa"/>
          </w:tcPr>
          <w:p w:rsidR="00C51DF4" w:rsidRPr="008B3D33" w:rsidRDefault="00C51DF4" w:rsidP="00357246">
            <w:pPr>
              <w:rPr>
                <w:lang w:val="it-IT"/>
              </w:rPr>
            </w:pPr>
            <w:r w:rsidRPr="008B3D33">
              <w:rPr>
                <w:lang w:val="it-IT"/>
              </w:rPr>
              <w:t>Sangue caustico: il sangue del personaggio diviene caustico e contaminante come quello di un drago giovane.</w:t>
            </w:r>
          </w:p>
        </w:tc>
      </w:tr>
      <w:tr w:rsidR="00C51DF4" w:rsidRPr="00B278E7" w:rsidTr="008B3D33">
        <w:tc>
          <w:tcPr>
            <w:tcW w:w="1951" w:type="dxa"/>
            <w:shd w:val="clear" w:color="auto" w:fill="D3DFEE"/>
          </w:tcPr>
          <w:p w:rsidR="00C51DF4" w:rsidRPr="008B3D33" w:rsidRDefault="00C51DF4" w:rsidP="00357246">
            <w:r w:rsidRPr="008B3D33">
              <w:t>61-65</w:t>
            </w:r>
          </w:p>
        </w:tc>
        <w:tc>
          <w:tcPr>
            <w:tcW w:w="8505" w:type="dxa"/>
            <w:shd w:val="clear" w:color="auto" w:fill="D3DFEE"/>
          </w:tcPr>
          <w:p w:rsidR="00C51DF4" w:rsidRPr="008B3D33" w:rsidRDefault="00C51DF4" w:rsidP="00357246">
            <w:pPr>
              <w:rPr>
                <w:lang w:val="it-IT"/>
              </w:rPr>
            </w:pPr>
            <w:r w:rsidRPr="008B3D33">
              <w:rPr>
                <w:lang w:val="it-IT"/>
              </w:rPr>
              <w:t>La pelle del personaggio assume i tratti caratteristici (colore, consistenza, temperatura) dell’elemento appropriato.</w:t>
            </w:r>
          </w:p>
        </w:tc>
      </w:tr>
      <w:tr w:rsidR="00C51DF4" w:rsidRPr="00B278E7" w:rsidTr="008B3D33">
        <w:tc>
          <w:tcPr>
            <w:tcW w:w="1951" w:type="dxa"/>
          </w:tcPr>
          <w:p w:rsidR="00C51DF4" w:rsidRPr="008B3D33" w:rsidRDefault="00C51DF4" w:rsidP="00357246">
            <w:r w:rsidRPr="008B3D33">
              <w:t>66-70</w:t>
            </w:r>
          </w:p>
        </w:tc>
        <w:tc>
          <w:tcPr>
            <w:tcW w:w="8505" w:type="dxa"/>
          </w:tcPr>
          <w:p w:rsidR="00C51DF4" w:rsidRPr="008B3D33" w:rsidRDefault="00C51DF4" w:rsidP="00357246">
            <w:pPr>
              <w:rPr>
                <w:lang w:val="it-IT"/>
              </w:rPr>
            </w:pPr>
            <w:r w:rsidRPr="008B3D33">
              <w:rPr>
                <w:lang w:val="it-IT"/>
              </w:rPr>
              <w:t>I capelli e gli occhi del personaggio assumono il colore dell’elemento appropriato.</w:t>
            </w:r>
          </w:p>
        </w:tc>
      </w:tr>
      <w:tr w:rsidR="00C51DF4" w:rsidRPr="00B278E7" w:rsidTr="008B3D33">
        <w:tc>
          <w:tcPr>
            <w:tcW w:w="1951" w:type="dxa"/>
            <w:shd w:val="clear" w:color="auto" w:fill="D3DFEE"/>
          </w:tcPr>
          <w:p w:rsidR="00C51DF4" w:rsidRPr="008B3D33" w:rsidRDefault="00C51DF4" w:rsidP="00357246">
            <w:r w:rsidRPr="008B3D33">
              <w:t>71-75</w:t>
            </w:r>
          </w:p>
        </w:tc>
        <w:tc>
          <w:tcPr>
            <w:tcW w:w="8505" w:type="dxa"/>
            <w:shd w:val="clear" w:color="auto" w:fill="D3DFEE"/>
          </w:tcPr>
          <w:p w:rsidR="00C51DF4" w:rsidRPr="008B3D33" w:rsidRDefault="00C51DF4" w:rsidP="00357246">
            <w:pPr>
              <w:rPr>
                <w:lang w:val="it-IT"/>
              </w:rPr>
            </w:pPr>
            <w:r w:rsidRPr="008B3D33">
              <w:rPr>
                <w:lang w:val="it-IT"/>
              </w:rPr>
              <w:t>Affinità Elementale: il personaggio guadagna un bonus alla Riflessi uguale ai suoi PC totali contro attacchi elementali diretti del tipo appropriato.</w:t>
            </w:r>
          </w:p>
        </w:tc>
      </w:tr>
      <w:tr w:rsidR="00C51DF4" w:rsidRPr="00B278E7" w:rsidTr="008B3D33">
        <w:tc>
          <w:tcPr>
            <w:tcW w:w="1951" w:type="dxa"/>
          </w:tcPr>
          <w:p w:rsidR="00C51DF4" w:rsidRPr="008B3D33" w:rsidRDefault="00C51DF4" w:rsidP="00357246">
            <w:r w:rsidRPr="008B3D33">
              <w:t>76-80</w:t>
            </w:r>
          </w:p>
        </w:tc>
        <w:tc>
          <w:tcPr>
            <w:tcW w:w="8505" w:type="dxa"/>
          </w:tcPr>
          <w:p w:rsidR="00C51DF4" w:rsidRPr="008B3D33" w:rsidRDefault="00C51DF4" w:rsidP="00357246">
            <w:pPr>
              <w:rPr>
                <w:lang w:val="it-IT"/>
              </w:rPr>
            </w:pPr>
            <w:r w:rsidRPr="008B3D33">
              <w:rPr>
                <w:lang w:val="it-IT"/>
              </w:rPr>
              <w:t xml:space="preserve">Il personaggio acquisisce la capacità di usare il proprio corpo, una volta al giorno, come un portale mistico verso il piano elementale appropriato. </w:t>
            </w:r>
          </w:p>
        </w:tc>
      </w:tr>
      <w:tr w:rsidR="00C51DF4" w:rsidRPr="00B278E7" w:rsidTr="008B3D33">
        <w:tc>
          <w:tcPr>
            <w:tcW w:w="1951" w:type="dxa"/>
            <w:shd w:val="clear" w:color="auto" w:fill="D3DFEE"/>
          </w:tcPr>
          <w:p w:rsidR="00C51DF4" w:rsidRPr="008B3D33" w:rsidRDefault="00C51DF4" w:rsidP="00357246">
            <w:r w:rsidRPr="008B3D33">
              <w:lastRenderedPageBreak/>
              <w:t>81-85</w:t>
            </w:r>
          </w:p>
        </w:tc>
        <w:tc>
          <w:tcPr>
            <w:tcW w:w="8505" w:type="dxa"/>
            <w:shd w:val="clear" w:color="auto" w:fill="D3DFEE"/>
          </w:tcPr>
          <w:p w:rsidR="00C51DF4" w:rsidRPr="008B3D33" w:rsidRDefault="00C51DF4" w:rsidP="00357246">
            <w:pPr>
              <w:rPr>
                <w:lang w:val="it-IT"/>
              </w:rPr>
            </w:pPr>
            <w:r w:rsidRPr="008B3D33">
              <w:rPr>
                <w:lang w:val="it-IT"/>
              </w:rPr>
              <w:t>Durante il sonno o la meditazione, se si trova in un luogo totalmente affine al proprio elemento, il personaggio ha l’1% ogni 10 PC di possibilità di ricevere una visione o entrare in contatto con una potente forza elementale.</w:t>
            </w:r>
          </w:p>
        </w:tc>
      </w:tr>
      <w:tr w:rsidR="00C51DF4" w:rsidRPr="00B278E7" w:rsidTr="008B3D33">
        <w:tc>
          <w:tcPr>
            <w:tcW w:w="1951" w:type="dxa"/>
          </w:tcPr>
          <w:p w:rsidR="00C51DF4" w:rsidRPr="008B3D33" w:rsidRDefault="00C51DF4" w:rsidP="00357246">
            <w:r w:rsidRPr="008B3D33">
              <w:t>86-90</w:t>
            </w:r>
          </w:p>
        </w:tc>
        <w:tc>
          <w:tcPr>
            <w:tcW w:w="8505" w:type="dxa"/>
          </w:tcPr>
          <w:p w:rsidR="00C51DF4" w:rsidRPr="008B3D33" w:rsidRDefault="00C51DF4" w:rsidP="00357246">
            <w:pPr>
              <w:rPr>
                <w:lang w:val="it-IT"/>
              </w:rPr>
            </w:pPr>
            <w:r w:rsidRPr="008B3D33">
              <w:rPr>
                <w:lang w:val="it-IT"/>
              </w:rPr>
              <w:t>La corruzione influenza direttamente una delle caratteristiche del personaggio (quella più legata al proprio elemento) modificandola di +1 in modo permanente</w:t>
            </w:r>
          </w:p>
        </w:tc>
      </w:tr>
      <w:tr w:rsidR="00C51DF4" w:rsidRPr="00B278E7" w:rsidTr="008B3D33">
        <w:tc>
          <w:tcPr>
            <w:tcW w:w="1951" w:type="dxa"/>
            <w:shd w:val="clear" w:color="auto" w:fill="D3DFEE"/>
          </w:tcPr>
          <w:p w:rsidR="00C51DF4" w:rsidRPr="008B3D33" w:rsidRDefault="00C51DF4" w:rsidP="00357246">
            <w:r w:rsidRPr="008B3D33">
              <w:t>91-95</w:t>
            </w:r>
          </w:p>
        </w:tc>
        <w:tc>
          <w:tcPr>
            <w:tcW w:w="8505" w:type="dxa"/>
            <w:shd w:val="clear" w:color="auto" w:fill="D3DFEE"/>
          </w:tcPr>
          <w:p w:rsidR="00C51DF4" w:rsidRPr="008B3D33" w:rsidRDefault="00C51DF4" w:rsidP="00357246">
            <w:pPr>
              <w:rPr>
                <w:lang w:val="it-IT"/>
              </w:rPr>
            </w:pPr>
            <w:r w:rsidRPr="008B3D33">
              <w:rPr>
                <w:lang w:val="it-IT"/>
              </w:rPr>
              <w:t>Arma a soffio: il personaggio guadagna un attacco a soffio giornaliero (1d10 danni dell’elemento appropriato, il bonus di attacco è pari ai PC totali).</w:t>
            </w:r>
          </w:p>
        </w:tc>
      </w:tr>
      <w:tr w:rsidR="00C51DF4" w:rsidRPr="00B278E7" w:rsidTr="008B3D33">
        <w:tc>
          <w:tcPr>
            <w:tcW w:w="1951" w:type="dxa"/>
          </w:tcPr>
          <w:p w:rsidR="00C51DF4" w:rsidRPr="008B3D33" w:rsidRDefault="00C51DF4" w:rsidP="00357246">
            <w:r w:rsidRPr="008B3D33">
              <w:t>96-00</w:t>
            </w:r>
          </w:p>
        </w:tc>
        <w:tc>
          <w:tcPr>
            <w:tcW w:w="8505" w:type="dxa"/>
          </w:tcPr>
          <w:p w:rsidR="00C51DF4" w:rsidRPr="008B3D33" w:rsidRDefault="00C51DF4" w:rsidP="00357246">
            <w:pPr>
              <w:rPr>
                <w:lang w:val="it-IT"/>
              </w:rPr>
            </w:pPr>
            <w:r w:rsidRPr="008B3D33">
              <w:rPr>
                <w:lang w:val="it-IT"/>
              </w:rPr>
              <w:t>Il personaggio riesce a sintonizzarsi con le fonti di Vero elemento (elementali, oggetti magici, minerali, portali…) che rileva automaticamente in un raggio di 1km ogni 10 PC</w:t>
            </w:r>
          </w:p>
        </w:tc>
      </w:tr>
    </w:tbl>
    <w:p w:rsidR="00C51DF4" w:rsidRPr="00097B13" w:rsidRDefault="00C51DF4" w:rsidP="00357246">
      <w:pPr>
        <w:rPr>
          <w:lang w:val="it-IT"/>
        </w:rPr>
      </w:pPr>
    </w:p>
    <w:p w:rsidR="00C51DF4" w:rsidRPr="00097B13" w:rsidRDefault="00C51DF4" w:rsidP="00357246">
      <w:pPr>
        <w:rPr>
          <w:rFonts w:ascii="Cambria" w:hAnsi="Cambria" w:cs="Times New Roman"/>
          <w:color w:val="4F81BD"/>
          <w:sz w:val="26"/>
          <w:szCs w:val="26"/>
          <w:lang w:val="it-IT"/>
        </w:rPr>
      </w:pPr>
      <w:r w:rsidRPr="00097B13">
        <w:rPr>
          <w:lang w:val="it-IT"/>
        </w:rPr>
        <w:br w:type="page"/>
      </w:r>
    </w:p>
    <w:p w:rsidR="00C51DF4" w:rsidRPr="00097B13" w:rsidRDefault="00C51DF4" w:rsidP="00357246">
      <w:pPr>
        <w:pStyle w:val="Heading4"/>
      </w:pPr>
      <w:proofErr w:type="spellStart"/>
      <w:r>
        <w:t>Mental</w:t>
      </w:r>
      <w:proofErr w:type="spellEnd"/>
      <w:r>
        <w:t xml:space="preserve"> </w:t>
      </w:r>
      <w:proofErr w:type="spellStart"/>
      <w:r>
        <w:t>Corruption</w:t>
      </w:r>
      <w:proofErr w:type="spellEnd"/>
    </w:p>
    <w:p w:rsidR="00C51DF4" w:rsidRPr="00097B13" w:rsidRDefault="00C51DF4" w:rsidP="00357246">
      <w:pPr>
        <w:rPr>
          <w:lang w:val="it-IT" w:eastAsia="ar-SA"/>
        </w:rPr>
      </w:pPr>
      <w:r w:rsidRPr="00097B13">
        <w:rPr>
          <w:lang w:val="it-IT" w:eastAsia="ar-SA"/>
        </w:rPr>
        <w:t>Gli eroi di Ymir (ed i maghi in particolare) sono abituati ad avere a che fare con esperienze che spingerebbero sull'orlo della pazzia una persona comune in pochi minuti. Esistono tuttavia forze in grado di incrinare persino la loro incredibile forza di volontà; creature che alterano la realtà con la loro stessa presenza e che si nutrono della stabilità mentale degli infelici che hanno la sfortuna di incontrarle; rituali talmente assurdi e blasfemi da avere effetti nefasti sulla mente di chi li officia.</w:t>
      </w:r>
    </w:p>
    <w:p w:rsidR="00C51DF4" w:rsidRPr="00A76B91" w:rsidRDefault="00C51DF4" w:rsidP="00357246">
      <w:pPr>
        <w:rPr>
          <w:lang w:val="it-IT"/>
        </w:rPr>
      </w:pPr>
      <w:proofErr w:type="spellStart"/>
      <w:r w:rsidRPr="00A76B91">
        <w:rPr>
          <w:lang w:val="it-IT"/>
        </w:rPr>
        <w:t>Mental</w:t>
      </w:r>
      <w:proofErr w:type="spellEnd"/>
      <w:r w:rsidRPr="00A76B91">
        <w:rPr>
          <w:lang w:val="it-IT"/>
        </w:rPr>
        <w:t xml:space="preserve"> </w:t>
      </w:r>
      <w:proofErr w:type="spellStart"/>
      <w:r w:rsidRPr="00A76B91">
        <w:rPr>
          <w:lang w:val="it-IT"/>
        </w:rPr>
        <w:t>Corruption</w:t>
      </w:r>
      <w:proofErr w:type="spellEnd"/>
      <w:r w:rsidRPr="00A76B91">
        <w:rPr>
          <w:lang w:val="it-IT"/>
        </w:rPr>
        <w:t xml:space="preserve"> </w:t>
      </w:r>
      <w:proofErr w:type="spellStart"/>
      <w:r w:rsidRPr="00A76B91">
        <w:rPr>
          <w:lang w:val="it-IT"/>
        </w:rPr>
        <w:t>Points</w:t>
      </w:r>
      <w:proofErr w:type="spellEnd"/>
    </w:p>
    <w:p w:rsidR="00C51DF4" w:rsidRPr="00097B13" w:rsidRDefault="00C51DF4" w:rsidP="00357246">
      <w:pPr>
        <w:rPr>
          <w:lang w:val="it-IT" w:eastAsia="ar-SA"/>
        </w:rPr>
      </w:pPr>
      <w:r w:rsidRPr="00097B13">
        <w:rPr>
          <w:lang w:val="it-IT" w:eastAsia="ar-SA"/>
        </w:rPr>
        <w:t>Quando un Personaggio è esposto ad uno di questi elementi, acquisisce dei Punti Follia, che rappresentano l'erodersi delle sue capacità mentali.</w:t>
      </w:r>
      <w:r w:rsidRPr="00097B13">
        <w:rPr>
          <w:lang w:val="it-IT" w:eastAsia="ar-SA"/>
        </w:rPr>
        <w:tab/>
      </w:r>
      <w:r w:rsidRPr="00097B13">
        <w:rPr>
          <w:lang w:val="it-IT" w:eastAsia="ar-SA"/>
        </w:rPr>
        <w:br/>
        <w:t>I Punti Follia vengono guadagnati solamente in situazioni molto particolari, come risultato di alcuni specifici incantesimi o attacchi speciali.</w:t>
      </w:r>
    </w:p>
    <w:p w:rsidR="00C51DF4" w:rsidRPr="00A76B91" w:rsidRDefault="00C51DF4" w:rsidP="00357246">
      <w:pPr>
        <w:rPr>
          <w:lang w:val="it-IT"/>
        </w:rPr>
      </w:pPr>
      <w:r w:rsidRPr="00A76B91">
        <w:rPr>
          <w:lang w:val="it-IT"/>
        </w:rPr>
        <w:t>Madness</w:t>
      </w:r>
    </w:p>
    <w:p w:rsidR="00C51DF4" w:rsidRPr="00097B13" w:rsidRDefault="00C51DF4" w:rsidP="00357246">
      <w:pPr>
        <w:rPr>
          <w:lang w:val="it-IT" w:eastAsia="ar-SA"/>
        </w:rPr>
      </w:pPr>
      <w:r w:rsidRPr="00097B13">
        <w:rPr>
          <w:lang w:val="it-IT" w:eastAsia="ar-SA"/>
        </w:rPr>
        <w:t>Man mano che un Personaggio vede aumentare i propri Punti Follia, attraversa diversi stadi di turbamento mentale, descritti nella tabella sottostante. Quando un Personaggio ha accumulato 100 o più Punti Follia, impazzisce completamente, diventa un PNG ed il suo controllo viene passato al GM fino a che non muore o non viene trovato un modo per curarlo.</w:t>
      </w:r>
    </w:p>
    <w:p w:rsidR="00C51DF4" w:rsidRPr="00097B13" w:rsidRDefault="00C51DF4" w:rsidP="00357246">
      <w:pPr>
        <w:rPr>
          <w:lang w:val="it-IT"/>
        </w:rPr>
      </w:pPr>
      <w:r w:rsidRPr="00097B13">
        <w:rPr>
          <w:lang w:val="it-IT"/>
        </w:rPr>
        <w:br w:type="page"/>
      </w:r>
    </w:p>
    <w:p w:rsidR="00C51DF4" w:rsidRPr="000B2FA4" w:rsidRDefault="00C51DF4" w:rsidP="00357246">
      <w:pPr>
        <w:rPr>
          <w:lang w:eastAsia="ar-SA"/>
        </w:rPr>
      </w:pPr>
      <w:r w:rsidRPr="000B2FA4">
        <w:t>Mental Corruption Effects Table</w:t>
      </w:r>
    </w:p>
    <w:tbl>
      <w:tblPr>
        <w:tblW w:w="0" w:type="auto"/>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020" w:firstRow="1" w:lastRow="0" w:firstColumn="0" w:lastColumn="0" w:noHBand="0" w:noVBand="0"/>
      </w:tblPr>
      <w:tblGrid>
        <w:gridCol w:w="1440"/>
        <w:gridCol w:w="8192"/>
      </w:tblGrid>
      <w:tr w:rsidR="00C51DF4" w:rsidRPr="008B3D33" w:rsidTr="008B3D33">
        <w:tc>
          <w:tcPr>
            <w:tcW w:w="1440" w:type="dxa"/>
            <w:tcBorders>
              <w:bottom w:val="single" w:sz="18" w:space="0" w:color="4F81BD"/>
            </w:tcBorders>
          </w:tcPr>
          <w:p w:rsidR="00C51DF4" w:rsidRPr="008B3D33" w:rsidRDefault="00C51DF4" w:rsidP="00357246">
            <w:pPr>
              <w:pStyle w:val="TableContents"/>
            </w:pPr>
            <w:proofErr w:type="spellStart"/>
            <w:r w:rsidRPr="008B3D33">
              <w:t>Punti</w:t>
            </w:r>
            <w:proofErr w:type="spellEnd"/>
            <w:r w:rsidRPr="008B3D33">
              <w:t xml:space="preserve"> </w:t>
            </w:r>
            <w:proofErr w:type="spellStart"/>
            <w:r w:rsidRPr="008B3D33">
              <w:t>Follia</w:t>
            </w:r>
            <w:proofErr w:type="spellEnd"/>
          </w:p>
        </w:tc>
        <w:tc>
          <w:tcPr>
            <w:tcW w:w="8192" w:type="dxa"/>
            <w:tcBorders>
              <w:bottom w:val="single" w:sz="18" w:space="0" w:color="4F81BD"/>
            </w:tcBorders>
          </w:tcPr>
          <w:p w:rsidR="00C51DF4" w:rsidRPr="008B3D33" w:rsidRDefault="00C51DF4" w:rsidP="00357246">
            <w:pPr>
              <w:pStyle w:val="TableContents"/>
            </w:pPr>
            <w:proofErr w:type="spellStart"/>
            <w:r w:rsidRPr="008B3D33">
              <w:t>Effetto</w:t>
            </w:r>
            <w:proofErr w:type="spellEnd"/>
          </w:p>
        </w:tc>
      </w:tr>
      <w:tr w:rsidR="00C51DF4" w:rsidRPr="00B278E7" w:rsidTr="008B3D33">
        <w:tc>
          <w:tcPr>
            <w:tcW w:w="1440" w:type="dxa"/>
            <w:shd w:val="clear" w:color="auto" w:fill="D3DFEE"/>
          </w:tcPr>
          <w:p w:rsidR="00C51DF4" w:rsidRPr="008B3D33" w:rsidRDefault="00C51DF4" w:rsidP="00357246">
            <w:pPr>
              <w:pStyle w:val="TableContents"/>
            </w:pPr>
            <w:r w:rsidRPr="008B3D33">
              <w:t>10+</w:t>
            </w:r>
          </w:p>
        </w:tc>
        <w:tc>
          <w:tcPr>
            <w:tcW w:w="8192" w:type="dxa"/>
            <w:shd w:val="clear" w:color="auto" w:fill="D3DFEE"/>
          </w:tcPr>
          <w:p w:rsidR="00C51DF4" w:rsidRPr="008B3D33" w:rsidRDefault="00C51DF4" w:rsidP="00357246">
            <w:pPr>
              <w:pStyle w:val="TableContents"/>
              <w:rPr>
                <w:lang w:val="it-IT"/>
              </w:rPr>
            </w:pPr>
            <w:r w:rsidRPr="008B3D33">
              <w:rPr>
                <w:b/>
                <w:bCs/>
                <w:lang w:val="it-IT"/>
              </w:rPr>
              <w:t>Turbato:</w:t>
            </w:r>
            <w:r w:rsidRPr="008B3D33">
              <w:rPr>
                <w:lang w:val="it-IT"/>
              </w:rPr>
              <w:t xml:space="preserve"> la stabilità mentale del Personaggio è stata incrinata, ma tutto sommato è ancora integra. Di tanto in tanto il Personaggio manifesterà qualche sintomo del proprio turbamento (saltuari tic nervosi, balbettamenti o comportamenti lievemente anomali), ma si tratta di casi isolati e poco incidenti sulla sua vita quotidiana.</w:t>
            </w:r>
          </w:p>
        </w:tc>
      </w:tr>
      <w:tr w:rsidR="00C51DF4" w:rsidRPr="00B278E7" w:rsidTr="008B3D33">
        <w:tc>
          <w:tcPr>
            <w:tcW w:w="1440" w:type="dxa"/>
          </w:tcPr>
          <w:p w:rsidR="00C51DF4" w:rsidRPr="008B3D33" w:rsidRDefault="00C51DF4" w:rsidP="00357246">
            <w:pPr>
              <w:pStyle w:val="TableContents"/>
            </w:pPr>
            <w:r w:rsidRPr="008B3D33">
              <w:t>25+</w:t>
            </w:r>
          </w:p>
        </w:tc>
        <w:tc>
          <w:tcPr>
            <w:tcW w:w="8192" w:type="dxa"/>
          </w:tcPr>
          <w:p w:rsidR="00C51DF4" w:rsidRPr="008B3D33" w:rsidRDefault="00C51DF4" w:rsidP="00357246">
            <w:pPr>
              <w:pStyle w:val="TableContents"/>
              <w:rPr>
                <w:lang w:val="it-IT"/>
              </w:rPr>
            </w:pPr>
            <w:r w:rsidRPr="008B3D33">
              <w:rPr>
                <w:b/>
                <w:bCs/>
                <w:lang w:val="it-IT"/>
              </w:rPr>
              <w:t>Scosso:</w:t>
            </w:r>
            <w:r w:rsidRPr="008B3D33">
              <w:rPr>
                <w:lang w:val="it-IT"/>
              </w:rPr>
              <w:t xml:space="preserve"> il Personaggio comincia a mostrare evidenti segni di squilibrio mentale. Parole o oggetti comuni lo fanno rabbrividire, il suo sguardo si fa vacuo per lunghi momenti, a volte si ritrova a parlare da solo o ad avere un attaccamento morboso a determinati oggetti. Subisce uno Svantaggio a tutte le sue interazioni sociali. Tranne che ad Intimidire, per cui invece guadagna un Vantaggio, visto che le persone sane tendono a trovarlo decisamente inquietante.</w:t>
            </w:r>
          </w:p>
        </w:tc>
      </w:tr>
      <w:tr w:rsidR="00C51DF4" w:rsidRPr="00B278E7" w:rsidTr="008B3D33">
        <w:tc>
          <w:tcPr>
            <w:tcW w:w="1440" w:type="dxa"/>
            <w:shd w:val="clear" w:color="auto" w:fill="D3DFEE"/>
          </w:tcPr>
          <w:p w:rsidR="00C51DF4" w:rsidRPr="008B3D33" w:rsidRDefault="00C51DF4" w:rsidP="00357246">
            <w:pPr>
              <w:pStyle w:val="TableContents"/>
            </w:pPr>
            <w:r w:rsidRPr="008B3D33">
              <w:t>50+</w:t>
            </w:r>
          </w:p>
        </w:tc>
        <w:tc>
          <w:tcPr>
            <w:tcW w:w="8192" w:type="dxa"/>
            <w:shd w:val="clear" w:color="auto" w:fill="D3DFEE"/>
          </w:tcPr>
          <w:p w:rsidR="00C51DF4" w:rsidRPr="008B3D33" w:rsidRDefault="00C51DF4" w:rsidP="00357246">
            <w:pPr>
              <w:pStyle w:val="TableContents"/>
              <w:rPr>
                <w:lang w:val="it-IT"/>
              </w:rPr>
            </w:pPr>
            <w:r w:rsidRPr="008B3D33">
              <w:rPr>
                <w:b/>
                <w:bCs/>
                <w:lang w:val="it-IT"/>
              </w:rPr>
              <w:t>Disturbato:</w:t>
            </w:r>
            <w:r w:rsidRPr="008B3D33">
              <w:rPr>
                <w:lang w:val="it-IT"/>
              </w:rPr>
              <w:t xml:space="preserve"> il comportamento del Personaggio diventa selvaggio e incontrollabile, prono a repentini mutamenti d'umore o ad atti illogici. Oltre agli effetti di Scosso, il giocatore deve scegliere fra: Rabbia, Ilarità, Apatia, Depressione e Desiderio. Ogni volta che il suo Personaggio fallisce una Manovra o ottiene un Tocco del Fato, dovrà agire di conseguenza:</w:t>
            </w:r>
          </w:p>
          <w:p w:rsidR="00C51DF4" w:rsidRPr="008B3D33" w:rsidRDefault="00C51DF4" w:rsidP="00357246">
            <w:pPr>
              <w:pStyle w:val="TableContents"/>
              <w:numPr>
                <w:ilvl w:val="0"/>
                <w:numId w:val="3"/>
              </w:numPr>
              <w:rPr>
                <w:lang w:val="it-IT"/>
              </w:rPr>
            </w:pPr>
            <w:r w:rsidRPr="008B3D33">
              <w:rPr>
                <w:lang w:val="it-IT"/>
              </w:rPr>
              <w:t>Rabbia: il Personaggio incolpa una persona a caso o un oggetto del suo fallimento, e lo attacca con tutte le sue forze finché non viene distrutto o per un'intera Scena.</w:t>
            </w:r>
          </w:p>
          <w:p w:rsidR="00C51DF4" w:rsidRPr="008B3D33" w:rsidRDefault="00C51DF4" w:rsidP="00357246">
            <w:pPr>
              <w:pStyle w:val="TableContents"/>
              <w:numPr>
                <w:ilvl w:val="0"/>
                <w:numId w:val="3"/>
              </w:numPr>
              <w:rPr>
                <w:lang w:val="it-IT"/>
              </w:rPr>
            </w:pPr>
            <w:r w:rsidRPr="008B3D33">
              <w:rPr>
                <w:lang w:val="it-IT"/>
              </w:rPr>
              <w:t xml:space="preserve">Ilarità: il Personaggio trova il suo fallimento </w:t>
            </w:r>
            <w:proofErr w:type="spellStart"/>
            <w:r w:rsidRPr="008B3D33">
              <w:rPr>
                <w:lang w:val="it-IT"/>
              </w:rPr>
              <w:t>impossibilmente</w:t>
            </w:r>
            <w:proofErr w:type="spellEnd"/>
            <w:r w:rsidRPr="008B3D33">
              <w:rPr>
                <w:lang w:val="it-IT"/>
              </w:rPr>
              <w:t xml:space="preserve"> divertente e passerà un'intera Scena a riderne a crepapelle, raccontando nel dettaglio cosa gli è accaduto ad ogni persona che gli capita a tiro. Sarà incapace di fare altro per tutta la durata della Scena.</w:t>
            </w:r>
          </w:p>
          <w:p w:rsidR="00C51DF4" w:rsidRPr="008B3D33" w:rsidRDefault="00C51DF4" w:rsidP="00357246">
            <w:pPr>
              <w:pStyle w:val="TableContents"/>
              <w:numPr>
                <w:ilvl w:val="0"/>
                <w:numId w:val="3"/>
              </w:numPr>
              <w:rPr>
                <w:lang w:val="it-IT"/>
              </w:rPr>
            </w:pPr>
            <w:r w:rsidRPr="008B3D33">
              <w:rPr>
                <w:lang w:val="it-IT"/>
              </w:rPr>
              <w:t>Apatia: il Personaggio cade in uno stato di profonda apatia, per un'intera Scena non eseguirà nessuna azione, nemmeno se forzato, e non si muoverà dal proprio posto a meno di non venir trascinato con la forza.</w:t>
            </w:r>
          </w:p>
          <w:p w:rsidR="00C51DF4" w:rsidRPr="008B3D33" w:rsidRDefault="00C51DF4" w:rsidP="00357246">
            <w:pPr>
              <w:pStyle w:val="TableContents"/>
              <w:numPr>
                <w:ilvl w:val="0"/>
                <w:numId w:val="3"/>
              </w:numPr>
              <w:rPr>
                <w:lang w:val="it-IT"/>
              </w:rPr>
            </w:pPr>
            <w:r w:rsidRPr="008B3D33">
              <w:rPr>
                <w:lang w:val="it-IT"/>
              </w:rPr>
              <w:t>Depressione: il Personaggio incolpa sé stesso del suo fallimento e passa una Scena a punirsi corporalmente per esso. Al termine della Scena subisce 1d10 danni e un critico A del tipo appropriato.</w:t>
            </w:r>
          </w:p>
          <w:p w:rsidR="00C51DF4" w:rsidRPr="008B3D33" w:rsidRDefault="00C51DF4" w:rsidP="00357246">
            <w:pPr>
              <w:pStyle w:val="TableContents"/>
              <w:numPr>
                <w:ilvl w:val="0"/>
                <w:numId w:val="3"/>
              </w:numPr>
              <w:rPr>
                <w:lang w:val="it-IT"/>
              </w:rPr>
            </w:pPr>
            <w:r w:rsidRPr="008B3D33">
              <w:rPr>
                <w:lang w:val="it-IT"/>
              </w:rPr>
              <w:t>Desiderio: il Personaggio prova un intenso e incontrollabile desiderio per un oggetto o una persona presenti a scelta del GM. Per una Scena non potrà far altro che tentare di entrarne in possesso in tutti i modi possibili.</w:t>
            </w:r>
          </w:p>
        </w:tc>
      </w:tr>
      <w:tr w:rsidR="00C51DF4" w:rsidRPr="00B278E7" w:rsidTr="008B3D33">
        <w:tc>
          <w:tcPr>
            <w:tcW w:w="1440" w:type="dxa"/>
          </w:tcPr>
          <w:p w:rsidR="00C51DF4" w:rsidRPr="008B3D33" w:rsidRDefault="00C51DF4" w:rsidP="00357246">
            <w:pPr>
              <w:pStyle w:val="TableContents"/>
            </w:pPr>
            <w:r w:rsidRPr="008B3D33">
              <w:t>75+</w:t>
            </w:r>
          </w:p>
        </w:tc>
        <w:tc>
          <w:tcPr>
            <w:tcW w:w="8192" w:type="dxa"/>
          </w:tcPr>
          <w:p w:rsidR="00C51DF4" w:rsidRPr="008B3D33" w:rsidRDefault="00C51DF4" w:rsidP="00357246">
            <w:pPr>
              <w:pStyle w:val="TableContents"/>
              <w:rPr>
                <w:lang w:val="it-IT"/>
              </w:rPr>
            </w:pPr>
            <w:r w:rsidRPr="008B3D33">
              <w:rPr>
                <w:b/>
                <w:bCs/>
                <w:lang w:val="it-IT"/>
              </w:rPr>
              <w:t>Al Limite:</w:t>
            </w:r>
            <w:r w:rsidRPr="008B3D33">
              <w:rPr>
                <w:lang w:val="it-IT"/>
              </w:rPr>
              <w:t xml:space="preserve"> la mente del Personaggio è ormai al limite ed egli è un pericolo per sé e per le persone che lo circondano. Oltre agli effetti degli altri due stadi, una volta per sessione, in un qualsiasi momento a scelta del GM, il Personaggio agirà secondo la reazione che ha scelto per Disturbato (anche se non ha fallito o effettuato alcuna Manovra).</w:t>
            </w:r>
          </w:p>
        </w:tc>
      </w:tr>
      <w:tr w:rsidR="00C51DF4" w:rsidRPr="00B278E7" w:rsidTr="008B3D33">
        <w:tc>
          <w:tcPr>
            <w:tcW w:w="1440" w:type="dxa"/>
            <w:shd w:val="clear" w:color="auto" w:fill="D3DFEE"/>
          </w:tcPr>
          <w:p w:rsidR="00C51DF4" w:rsidRPr="008B3D33" w:rsidRDefault="00C51DF4" w:rsidP="00357246">
            <w:pPr>
              <w:pStyle w:val="TableContents"/>
            </w:pPr>
            <w:r w:rsidRPr="008B3D33">
              <w:t>100+</w:t>
            </w:r>
          </w:p>
        </w:tc>
        <w:tc>
          <w:tcPr>
            <w:tcW w:w="8192" w:type="dxa"/>
            <w:shd w:val="clear" w:color="auto" w:fill="D3DFEE"/>
          </w:tcPr>
          <w:p w:rsidR="00C51DF4" w:rsidRPr="008B3D33" w:rsidRDefault="00C51DF4" w:rsidP="00357246">
            <w:pPr>
              <w:pStyle w:val="TableContents"/>
              <w:rPr>
                <w:lang w:val="it-IT"/>
              </w:rPr>
            </w:pPr>
            <w:proofErr w:type="spellStart"/>
            <w:r w:rsidRPr="008B3D33">
              <w:rPr>
                <w:b/>
                <w:bCs/>
                <w:lang w:val="it-IT"/>
              </w:rPr>
              <w:t>Mwahahaha</w:t>
            </w:r>
            <w:proofErr w:type="spellEnd"/>
            <w:r w:rsidRPr="008B3D33">
              <w:rPr>
                <w:b/>
                <w:bCs/>
                <w:lang w:val="it-IT"/>
              </w:rPr>
              <w:t>!:</w:t>
            </w:r>
            <w:r w:rsidRPr="008B3D33">
              <w:rPr>
                <w:lang w:val="it-IT"/>
              </w:rPr>
              <w:t xml:space="preserve"> il Personaggio è completamente andato, il suo controllo passa al GM fino a che il suo totale di Punti Follia non scende sotto il 100.</w:t>
            </w:r>
          </w:p>
        </w:tc>
      </w:tr>
    </w:tbl>
    <w:p w:rsidR="00C51DF4" w:rsidRDefault="00C51DF4" w:rsidP="00357246">
      <w:pPr>
        <w:pStyle w:val="Heading2"/>
      </w:pPr>
      <w:r w:rsidRPr="00E83ADB">
        <w:rPr>
          <w:lang w:val="it-IT"/>
        </w:rPr>
        <w:br w:type="page"/>
      </w:r>
      <w:bookmarkStart w:id="112" w:name="_Toc345443751"/>
      <w:bookmarkStart w:id="113" w:name="_Toc345444353"/>
      <w:bookmarkStart w:id="114" w:name="_Toc366159135"/>
      <w:r>
        <w:lastRenderedPageBreak/>
        <w:t>Temporary Attributes</w:t>
      </w:r>
      <w:bookmarkEnd w:id="112"/>
      <w:bookmarkEnd w:id="113"/>
      <w:bookmarkEnd w:id="114"/>
    </w:p>
    <w:p w:rsidR="00C51DF4" w:rsidRPr="00936075" w:rsidRDefault="00C51DF4" w:rsidP="00357246">
      <w:r w:rsidRPr="00936075">
        <w:t>Temporary Attributes are attributes that can be gained in game and last a limited amount of time.</w:t>
      </w:r>
    </w:p>
    <w:p w:rsidR="00C51DF4" w:rsidRPr="005768E9" w:rsidRDefault="00C51DF4" w:rsidP="00357246">
      <w:pPr>
        <w:pStyle w:val="Heading3"/>
      </w:pPr>
      <w:bookmarkStart w:id="115" w:name="_Toc345443772"/>
      <w:bookmarkStart w:id="116" w:name="_Toc345444374"/>
      <w:bookmarkStart w:id="117" w:name="_Toc345443761"/>
      <w:bookmarkStart w:id="118" w:name="_Toc345444363"/>
      <w:bookmarkStart w:id="119" w:name="_Toc345443765"/>
      <w:bookmarkStart w:id="120" w:name="_Toc345444367"/>
      <w:bookmarkStart w:id="121" w:name="_Toc345443752"/>
      <w:bookmarkStart w:id="122" w:name="_Toc345444354"/>
      <w:r w:rsidRPr="005768E9">
        <w:t>Addicted [</w:t>
      </w:r>
      <w:r w:rsidRPr="005768E9">
        <w:rPr>
          <w:i/>
        </w:rPr>
        <w:t>substance</w:t>
      </w:r>
      <w:r w:rsidRPr="005768E9">
        <w:t>]</w:t>
      </w:r>
      <w:bookmarkEnd w:id="115"/>
      <w:bookmarkEnd w:id="116"/>
    </w:p>
    <w:p w:rsidR="00C51DF4" w:rsidRDefault="00C51DF4" w:rsidP="00357246">
      <w:r w:rsidRPr="00D13B94">
        <w:t xml:space="preserve">If a character takes more than one dose in a week of any </w:t>
      </w:r>
      <w:r w:rsidRPr="00D13B94">
        <w:rPr>
          <w:i/>
        </w:rPr>
        <w:t>substance</w:t>
      </w:r>
      <w:r w:rsidRPr="00D13B94">
        <w:t xml:space="preserve"> that causes addiction, he will be </w:t>
      </w:r>
      <w:r w:rsidRPr="00D13B94">
        <w:rPr>
          <w:i/>
        </w:rPr>
        <w:t>addicted</w:t>
      </w:r>
      <w:r w:rsidRPr="00D13B94">
        <w:t>.</w:t>
      </w:r>
    </w:p>
    <w:p w:rsidR="00C51DF4" w:rsidRDefault="00C51DF4" w:rsidP="00357246">
      <w:r w:rsidRPr="00D13B94">
        <w:t xml:space="preserve">An addicted character will be at -10 to everything. One dose of the substance will </w:t>
      </w:r>
      <w:r>
        <w:t>remove the penalty but will have none of the other substance effects. So, if the character wants to have the full effect, he will need to take another dose.</w:t>
      </w:r>
    </w:p>
    <w:p w:rsidR="00C51DF4" w:rsidRDefault="00C51DF4" w:rsidP="00357246">
      <w:r>
        <w:t>Addiction is cumulative so, if a character assumes more than one dose a week of the substance, his addiction worsens: he is at another -10 to everything and will need another dose to avoid it.</w:t>
      </w:r>
    </w:p>
    <w:p w:rsidR="00C51DF4" w:rsidRDefault="00C51DF4" w:rsidP="00357246">
      <w:r>
        <w:t>When penalty from a single addiction reaches -100, the character falls into a catatonic state and is unable to take any action.</w:t>
      </w:r>
    </w:p>
    <w:p w:rsidR="00C51DF4" w:rsidRPr="00D13B94" w:rsidRDefault="00C51DF4" w:rsidP="00357246">
      <w:r>
        <w:t>Any addicted character finds himself in a situation where he can buy and take the substance, or is offered a dose, he must make a Resistance – Mental roll against 100 or take the substance.</w:t>
      </w:r>
    </w:p>
    <w:p w:rsidR="00C51DF4" w:rsidRPr="005768E9" w:rsidRDefault="00C51DF4" w:rsidP="00357246">
      <w:pPr>
        <w:pStyle w:val="Heading3"/>
      </w:pPr>
      <w:r w:rsidRPr="005768E9">
        <w:t>Bleeding [hits per round]</w:t>
      </w:r>
      <w:bookmarkEnd w:id="117"/>
      <w:bookmarkEnd w:id="118"/>
    </w:p>
    <w:p w:rsidR="00C51DF4" w:rsidRPr="00827945" w:rsidRDefault="00C51DF4" w:rsidP="00357246">
      <w:r w:rsidRPr="00827945">
        <w:rPr>
          <w:i/>
        </w:rPr>
        <w:t>Bleeding</w:t>
      </w:r>
      <w:r w:rsidRPr="00827945">
        <w:t xml:space="preserve"> characters lose a number of Hit Points at the end of each </w:t>
      </w:r>
      <w:r>
        <w:t>Round</w:t>
      </w:r>
    </w:p>
    <w:p w:rsidR="00C51DF4" w:rsidRPr="005768E9" w:rsidRDefault="00C51DF4" w:rsidP="00357246">
      <w:pPr>
        <w:pStyle w:val="Heading3"/>
      </w:pPr>
      <w:r w:rsidRPr="005768E9">
        <w:t>Crippled [part/ penalty]</w:t>
      </w:r>
      <w:bookmarkEnd w:id="119"/>
      <w:bookmarkEnd w:id="120"/>
    </w:p>
    <w:p w:rsidR="00C51DF4" w:rsidRDefault="00C51DF4" w:rsidP="00357246">
      <w:r>
        <w:rPr>
          <w:i/>
        </w:rPr>
        <w:t>Crippled</w:t>
      </w:r>
      <w:r>
        <w:t xml:space="preserve"> characters have a fixed negative modifier that applies to every roll involving the hit body part. A penalty of 100 means the part is amputated.</w:t>
      </w:r>
    </w:p>
    <w:p w:rsidR="00C51DF4" w:rsidRDefault="00C51DF4" w:rsidP="00357246">
      <w:r>
        <w:t xml:space="preserve">Other modifiers are subject to GM’s discretion. For example, a character with an amputated tongue will be </w:t>
      </w:r>
      <w:r w:rsidRPr="00C15E52">
        <w:rPr>
          <w:i/>
        </w:rPr>
        <w:t>muted</w:t>
      </w:r>
      <w:r>
        <w:t xml:space="preserve">, one with an amputated head will be </w:t>
      </w:r>
      <w:r w:rsidRPr="00C15E52">
        <w:rPr>
          <w:i/>
        </w:rPr>
        <w:t>dead</w:t>
      </w:r>
      <w:r>
        <w:t>.</w:t>
      </w:r>
    </w:p>
    <w:p w:rsidR="00C51DF4" w:rsidRPr="005768E9" w:rsidRDefault="00C51DF4" w:rsidP="00357246">
      <w:pPr>
        <w:pStyle w:val="Heading3"/>
      </w:pPr>
      <w:bookmarkStart w:id="123" w:name="_Toc345443771"/>
      <w:bookmarkStart w:id="124" w:name="_Toc345444373"/>
      <w:bookmarkStart w:id="125" w:name="_Toc345443769"/>
      <w:bookmarkStart w:id="126" w:name="_Toc345444371"/>
      <w:bookmarkStart w:id="127" w:name="_Toc345443767"/>
      <w:bookmarkStart w:id="128" w:name="_Toc345444369"/>
      <w:bookmarkStart w:id="129" w:name="_Toc345443757"/>
      <w:bookmarkStart w:id="130" w:name="_Toc345444359"/>
      <w:bookmarkStart w:id="131" w:name="_Toc345443756"/>
      <w:bookmarkStart w:id="132" w:name="_Toc345444358"/>
      <w:r w:rsidRPr="005768E9">
        <w:t>Damned</w:t>
      </w:r>
      <w:bookmarkEnd w:id="123"/>
      <w:bookmarkEnd w:id="124"/>
    </w:p>
    <w:p w:rsidR="00C51DF4" w:rsidRDefault="00C51DF4" w:rsidP="00357246">
      <w:r>
        <w:t xml:space="preserve">A </w:t>
      </w:r>
      <w:r w:rsidRPr="0081214B">
        <w:rPr>
          <w:i/>
        </w:rPr>
        <w:t>damned</w:t>
      </w:r>
      <w:r>
        <w:t xml:space="preserve"> character is no longer in control of her soul. She will mutate into a completely corrupted being and become a non-playing character in 1d10 days unless she loses some corruption.</w:t>
      </w:r>
    </w:p>
    <w:p w:rsidR="00C51DF4" w:rsidRPr="005768E9" w:rsidRDefault="00C51DF4" w:rsidP="00357246">
      <w:pPr>
        <w:pStyle w:val="Heading3"/>
      </w:pPr>
      <w:r w:rsidRPr="005768E9">
        <w:t>Dead</w:t>
      </w:r>
      <w:bookmarkEnd w:id="125"/>
      <w:bookmarkEnd w:id="126"/>
    </w:p>
    <w:p w:rsidR="00C51DF4" w:rsidRPr="00936075" w:rsidRDefault="00C51DF4" w:rsidP="00357246">
      <w:r w:rsidRPr="00936075">
        <w:t xml:space="preserve">A </w:t>
      </w:r>
      <w:r w:rsidRPr="0081214B">
        <w:rPr>
          <w:i/>
        </w:rPr>
        <w:t>dead</w:t>
      </w:r>
      <w:r w:rsidRPr="00936075">
        <w:t xml:space="preserve"> character ha</w:t>
      </w:r>
      <w:r>
        <w:t>s</w:t>
      </w:r>
      <w:r w:rsidRPr="00936075">
        <w:t xml:space="preserve"> no action and can take no action, and her soul departs from h</w:t>
      </w:r>
      <w:r>
        <w:t>er body in 1d10 rounds.</w:t>
      </w:r>
    </w:p>
    <w:p w:rsidR="00C51DF4" w:rsidRPr="005768E9" w:rsidRDefault="00C51DF4" w:rsidP="00357246">
      <w:pPr>
        <w:pStyle w:val="Heading3"/>
      </w:pPr>
      <w:r w:rsidRPr="005768E9">
        <w:t>Disembodied</w:t>
      </w:r>
      <w:bookmarkEnd w:id="127"/>
      <w:bookmarkEnd w:id="128"/>
    </w:p>
    <w:p w:rsidR="00C51DF4" w:rsidRPr="0060471B" w:rsidRDefault="00C51DF4" w:rsidP="00357246">
      <w:r>
        <w:t xml:space="preserve">A </w:t>
      </w:r>
      <w:r w:rsidRPr="00D46662">
        <w:rPr>
          <w:i/>
        </w:rPr>
        <w:t>disembodied</w:t>
      </w:r>
      <w:r>
        <w:t xml:space="preserve"> character has it’s conscious soul trapped somewhere instead than in his own body. He can think and is conscious but can take no physical action. Mental actions suffer a -100 modifier.</w:t>
      </w:r>
    </w:p>
    <w:p w:rsidR="00C51DF4" w:rsidRPr="005768E9" w:rsidRDefault="00C51DF4" w:rsidP="00357246">
      <w:pPr>
        <w:pStyle w:val="Heading3"/>
      </w:pPr>
      <w:bookmarkStart w:id="133" w:name="_Toc345443768"/>
      <w:bookmarkStart w:id="134" w:name="_Toc345444370"/>
      <w:r w:rsidRPr="005768E9">
        <w:t>Dying [</w:t>
      </w:r>
      <w:r w:rsidRPr="005768E9">
        <w:rPr>
          <w:i/>
        </w:rPr>
        <w:t>time</w:t>
      </w:r>
      <w:r w:rsidRPr="005768E9">
        <w:t>]</w:t>
      </w:r>
      <w:bookmarkEnd w:id="133"/>
      <w:bookmarkEnd w:id="134"/>
    </w:p>
    <w:p w:rsidR="00C51DF4" w:rsidRPr="008D7903" w:rsidRDefault="00C51DF4" w:rsidP="00357246">
      <w:r>
        <w:t>A dying character will be dead after the specified time has passed.</w:t>
      </w:r>
    </w:p>
    <w:p w:rsidR="00C51DF4" w:rsidRPr="005768E9" w:rsidRDefault="00C51DF4" w:rsidP="00357246">
      <w:pPr>
        <w:pStyle w:val="Heading3"/>
      </w:pPr>
      <w:bookmarkStart w:id="135" w:name="_Toc345443770"/>
      <w:bookmarkStart w:id="136" w:name="_Toc345444372"/>
      <w:r w:rsidRPr="005768E9">
        <w:lastRenderedPageBreak/>
        <w:t>Evil</w:t>
      </w:r>
      <w:bookmarkEnd w:id="135"/>
      <w:bookmarkEnd w:id="136"/>
    </w:p>
    <w:p w:rsidR="00C51DF4" w:rsidRDefault="00C51DF4" w:rsidP="00357246">
      <w:r>
        <w:t xml:space="preserve">An </w:t>
      </w:r>
      <w:r w:rsidRPr="0081214B">
        <w:rPr>
          <w:i/>
        </w:rPr>
        <w:t>evil</w:t>
      </w:r>
      <w:r>
        <w:t xml:space="preserve"> character is recognized as such and is affected by all the spells and effects that affect evil creatures. Being </w:t>
      </w:r>
      <w:r w:rsidRPr="000D49C3">
        <w:rPr>
          <w:i/>
        </w:rPr>
        <w:t>evil</w:t>
      </w:r>
      <w:r>
        <w:t xml:space="preserve"> should also be played in game by the player.</w:t>
      </w:r>
    </w:p>
    <w:p w:rsidR="00C51DF4" w:rsidRPr="005768E9" w:rsidRDefault="00C51DF4" w:rsidP="00357246">
      <w:pPr>
        <w:pStyle w:val="Heading3"/>
      </w:pPr>
      <w:r w:rsidRPr="005768E9">
        <w:t>Frenzied</w:t>
      </w:r>
      <w:bookmarkEnd w:id="129"/>
      <w:bookmarkEnd w:id="130"/>
    </w:p>
    <w:p w:rsidR="00C51DF4" w:rsidRPr="00936075" w:rsidRDefault="00C51DF4" w:rsidP="00357246">
      <w:r w:rsidRPr="0081214B">
        <w:rPr>
          <w:i/>
        </w:rPr>
        <w:t>Frenzied</w:t>
      </w:r>
      <w:r w:rsidRPr="00936075">
        <w:t xml:space="preserve"> characters have a +30 bonus to their Combat – Melee and Combat – Unarmed skills and their attacks deal double damage.</w:t>
      </w:r>
    </w:p>
    <w:p w:rsidR="00C51DF4" w:rsidRDefault="00C51DF4" w:rsidP="00357246">
      <w:r w:rsidRPr="00936075">
        <w:t xml:space="preserve">They also </w:t>
      </w:r>
      <w:r>
        <w:t xml:space="preserve">ignore the </w:t>
      </w:r>
      <w:r w:rsidRPr="00A21853">
        <w:rPr>
          <w:i/>
        </w:rPr>
        <w:t>stunned</w:t>
      </w:r>
      <w:r w:rsidRPr="00936075">
        <w:t xml:space="preserve"> </w:t>
      </w:r>
      <w:r>
        <w:t>attribute</w:t>
      </w:r>
      <w:r w:rsidRPr="00936075">
        <w:t xml:space="preserve"> and don’t </w:t>
      </w:r>
      <w:r>
        <w:t xml:space="preserve">get </w:t>
      </w:r>
      <w:r w:rsidRPr="004F6DA4">
        <w:rPr>
          <w:i/>
        </w:rPr>
        <w:t>unconscious</w:t>
      </w:r>
      <w:r>
        <w:t xml:space="preserve"> </w:t>
      </w:r>
      <w:r w:rsidRPr="00936075">
        <w:t xml:space="preserve">when Hit Points reach 0. They must </w:t>
      </w:r>
      <w:r>
        <w:t xml:space="preserve">enter melee combat against the </w:t>
      </w:r>
      <w:r w:rsidRPr="00936075">
        <w:t>nearest foe,</w:t>
      </w:r>
      <w:r>
        <w:t xml:space="preserve"> if there are no foes they must enter melee combat against the nearest living being. </w:t>
      </w:r>
    </w:p>
    <w:p w:rsidR="00C51DF4" w:rsidRPr="00B12A7C" w:rsidRDefault="00C51DF4" w:rsidP="00357246">
      <w:r>
        <w:t>While engaged in combat t</w:t>
      </w:r>
      <w:r w:rsidRPr="00936075">
        <w:t>he only other action that can be</w:t>
      </w:r>
      <w:r>
        <w:t xml:space="preserve"> normally taken is </w:t>
      </w:r>
      <w:r>
        <w:rPr>
          <w:i/>
        </w:rPr>
        <w:t>attack.</w:t>
      </w:r>
      <w:r>
        <w:t xml:space="preserve"> If </w:t>
      </w:r>
      <w:r w:rsidRPr="00B12A7C">
        <w:rPr>
          <w:i/>
        </w:rPr>
        <w:t>held</w:t>
      </w:r>
      <w:r>
        <w:t xml:space="preserve"> he will try to escape the hold, if not </w:t>
      </w:r>
      <w:r w:rsidRPr="00B12A7C">
        <w:rPr>
          <w:i/>
        </w:rPr>
        <w:t>standing</w:t>
      </w:r>
      <w:r>
        <w:t xml:space="preserve"> he will reposition till he will be </w:t>
      </w:r>
      <w:r w:rsidRPr="00B12A7C">
        <w:rPr>
          <w:i/>
        </w:rPr>
        <w:t>standing</w:t>
      </w:r>
      <w:r>
        <w:t xml:space="preserve"> again.</w:t>
      </w:r>
    </w:p>
    <w:p w:rsidR="00C51DF4" w:rsidRDefault="00C51DF4" w:rsidP="00357246">
      <w:r>
        <w:t xml:space="preserve">A frenzied character my try to exit frenzy by taking a special combat action that is </w:t>
      </w:r>
      <w:r w:rsidRPr="006978B7">
        <w:rPr>
          <w:i/>
        </w:rPr>
        <w:t>Calm Down</w:t>
      </w:r>
      <w:r>
        <w:t>.</w:t>
      </w:r>
    </w:p>
    <w:p w:rsidR="00C51DF4" w:rsidRPr="00936075" w:rsidRDefault="00C51DF4" w:rsidP="00357246">
      <w:r>
        <w:t>Frenzy automatically ends where there is no living being standing in sight.</w:t>
      </w:r>
    </w:p>
    <w:p w:rsidR="00C51DF4" w:rsidRPr="00936075" w:rsidRDefault="00C51DF4" w:rsidP="00357246">
      <w:r w:rsidRPr="00936075">
        <w:t>When the frenzy ends, the character is stunned for one round.</w:t>
      </w:r>
    </w:p>
    <w:p w:rsidR="00C51DF4" w:rsidRPr="005768E9" w:rsidRDefault="00C51DF4" w:rsidP="00357246">
      <w:pPr>
        <w:pStyle w:val="Heading3"/>
      </w:pPr>
      <w:r w:rsidRPr="005768E9">
        <w:t>Frightened</w:t>
      </w:r>
      <w:bookmarkEnd w:id="131"/>
      <w:bookmarkEnd w:id="132"/>
    </w:p>
    <w:p w:rsidR="00C51DF4" w:rsidRDefault="00C51DF4" w:rsidP="00357246">
      <w:r>
        <w:t xml:space="preserve">A </w:t>
      </w:r>
      <w:r w:rsidRPr="00C50B17">
        <w:rPr>
          <w:i/>
        </w:rPr>
        <w:t>frightened</w:t>
      </w:r>
      <w:r>
        <w:t xml:space="preserve"> character can only stand and take no action, flee or try to calm down.</w:t>
      </w:r>
    </w:p>
    <w:p w:rsidR="00C51DF4" w:rsidRPr="005768E9" w:rsidRDefault="00C51DF4" w:rsidP="00357246">
      <w:pPr>
        <w:pStyle w:val="Heading3"/>
      </w:pPr>
      <w:r w:rsidRPr="005768E9">
        <w:t>Hasted</w:t>
      </w:r>
      <w:bookmarkEnd w:id="121"/>
      <w:bookmarkEnd w:id="122"/>
    </w:p>
    <w:p w:rsidR="00C51DF4" w:rsidRDefault="00C51DF4" w:rsidP="00357246">
      <w:r w:rsidRPr="0081214B">
        <w:rPr>
          <w:i/>
        </w:rPr>
        <w:t>Hasted</w:t>
      </w:r>
      <w:r w:rsidRPr="00936075">
        <w:t xml:space="preserve"> characters have</w:t>
      </w:r>
      <w:r>
        <w:t xml:space="preserve"> their action points doubled</w:t>
      </w:r>
      <w:r w:rsidRPr="00936075">
        <w:t xml:space="preserve"> for </w:t>
      </w:r>
      <w:r>
        <w:t>on</w:t>
      </w:r>
      <w:r w:rsidRPr="00936075">
        <w:t>e round.</w:t>
      </w:r>
    </w:p>
    <w:p w:rsidR="00C51DF4" w:rsidRPr="005768E9" w:rsidRDefault="00C51DF4" w:rsidP="00357246">
      <w:pPr>
        <w:pStyle w:val="Heading3"/>
      </w:pPr>
      <w:bookmarkStart w:id="137" w:name="_Toc345443762"/>
      <w:bookmarkStart w:id="138" w:name="_Toc345444364"/>
      <w:bookmarkStart w:id="139" w:name="_Toc345443760"/>
      <w:bookmarkStart w:id="140" w:name="_Toc345444362"/>
      <w:bookmarkStart w:id="141" w:name="_Toc345443753"/>
      <w:bookmarkStart w:id="142" w:name="_Toc345444355"/>
      <w:r w:rsidRPr="005768E9">
        <w:t>Held</w:t>
      </w:r>
      <w:bookmarkEnd w:id="137"/>
      <w:bookmarkEnd w:id="138"/>
      <w:r w:rsidRPr="005768E9">
        <w:t xml:space="preserve"> [</w:t>
      </w:r>
      <w:r w:rsidRPr="005768E9">
        <w:rPr>
          <w:i/>
        </w:rPr>
        <w:t>penalty</w:t>
      </w:r>
      <w:r w:rsidRPr="005768E9">
        <w:t>]</w:t>
      </w:r>
    </w:p>
    <w:p w:rsidR="00C51DF4" w:rsidRDefault="00C51DF4" w:rsidP="00357246">
      <w:r>
        <w:t xml:space="preserve">An </w:t>
      </w:r>
      <w:r w:rsidRPr="00E46220">
        <w:rPr>
          <w:i/>
        </w:rPr>
        <w:t>held</w:t>
      </w:r>
      <w:r>
        <w:t xml:space="preserve"> character has a penalty.</w:t>
      </w:r>
    </w:p>
    <w:p w:rsidR="00C51DF4" w:rsidRDefault="00C51DF4" w:rsidP="00357246">
      <w:r>
        <w:t xml:space="preserve">If the penalty is equal or above 100, the character is </w:t>
      </w:r>
      <w:r w:rsidRPr="00202DF5">
        <w:rPr>
          <w:i/>
        </w:rPr>
        <w:t>fully held</w:t>
      </w:r>
      <w:r>
        <w:t xml:space="preserve"> and can take no action besides speaking or trying to free himself.</w:t>
      </w:r>
    </w:p>
    <w:p w:rsidR="00C51DF4" w:rsidRDefault="00C51DF4" w:rsidP="00357246">
      <w:r>
        <w:t xml:space="preserve">If holding penalty is less than 100, the character is </w:t>
      </w:r>
      <w:r w:rsidRPr="003731BD">
        <w:rPr>
          <w:i/>
        </w:rPr>
        <w:t>partially</w:t>
      </w:r>
      <w:r>
        <w:rPr>
          <w:i/>
        </w:rPr>
        <w:t xml:space="preserve"> </w:t>
      </w:r>
      <w:r w:rsidRPr="003731BD">
        <w:rPr>
          <w:i/>
        </w:rPr>
        <w:t>held</w:t>
      </w:r>
      <w:r>
        <w:rPr>
          <w:i/>
        </w:rPr>
        <w:t xml:space="preserve"> </w:t>
      </w:r>
      <w:r>
        <w:t>and</w:t>
      </w:r>
      <w:r w:rsidRPr="003731BD">
        <w:rPr>
          <w:i/>
        </w:rPr>
        <w:t xml:space="preserve"> </w:t>
      </w:r>
      <w:r>
        <w:t>the negative modifier applies to every Action that is taken, besides trying to free himself.</w:t>
      </w:r>
    </w:p>
    <w:p w:rsidR="00C51DF4" w:rsidRDefault="00C51DF4" w:rsidP="00357246">
      <w:r>
        <w:t>In order to escape the hold and free himself he must succeed in a Subterfuge-Stealth or Strength versus the Combat-Unarmed or Strength of who is holding him or versus a fixed difficulty set by the Game Master if he’s tied or held by other means.</w:t>
      </w:r>
    </w:p>
    <w:p w:rsidR="00C51DF4" w:rsidRPr="005768E9" w:rsidRDefault="00C51DF4" w:rsidP="00357246">
      <w:pPr>
        <w:pStyle w:val="Heading3"/>
      </w:pPr>
      <w:bookmarkStart w:id="143" w:name="_Toc345443773"/>
      <w:bookmarkStart w:id="144" w:name="_Toc345444375"/>
      <w:r w:rsidRPr="005768E9">
        <w:t>Helpless [</w:t>
      </w:r>
      <w:r w:rsidRPr="005768E9">
        <w:rPr>
          <w:i/>
        </w:rPr>
        <w:t>time</w:t>
      </w:r>
      <w:r w:rsidRPr="005768E9">
        <w:t>] or Surprised</w:t>
      </w:r>
    </w:p>
    <w:p w:rsidR="00C51DF4" w:rsidRDefault="00C51DF4" w:rsidP="00357246">
      <w:r>
        <w:t xml:space="preserve">Characters can take no active action while </w:t>
      </w:r>
      <w:r w:rsidRPr="00A1380A">
        <w:rPr>
          <w:i/>
        </w:rPr>
        <w:t>helpless</w:t>
      </w:r>
      <w:r>
        <w:rPr>
          <w:i/>
        </w:rPr>
        <w:t xml:space="preserve"> </w:t>
      </w:r>
      <w:r w:rsidRPr="001746B2">
        <w:t>or</w:t>
      </w:r>
      <w:r>
        <w:rPr>
          <w:i/>
        </w:rPr>
        <w:t xml:space="preserve"> surprised</w:t>
      </w:r>
      <w:r w:rsidRPr="00936075">
        <w:t>.</w:t>
      </w:r>
      <w:r>
        <w:t xml:space="preserve"> Characters are still conscious and their senses work normally, so they can make General – Perception, Resistance and other passive rolls. Surprise always lasts one round.</w:t>
      </w:r>
    </w:p>
    <w:p w:rsidR="00C51DF4" w:rsidRPr="005768E9" w:rsidRDefault="00C51DF4" w:rsidP="00357246">
      <w:pPr>
        <w:pStyle w:val="Heading3"/>
      </w:pPr>
      <w:r w:rsidRPr="005768E9">
        <w:t>Poisoned [</w:t>
      </w:r>
      <w:r w:rsidRPr="005768E9">
        <w:rPr>
          <w:i/>
        </w:rPr>
        <w:t>penalty</w:t>
      </w:r>
      <w:r w:rsidRPr="005768E9">
        <w:t>]</w:t>
      </w:r>
      <w:bookmarkEnd w:id="143"/>
      <w:bookmarkEnd w:id="144"/>
    </w:p>
    <w:p w:rsidR="00C51DF4" w:rsidRPr="00936075" w:rsidRDefault="00C51DF4" w:rsidP="00357246">
      <w:r>
        <w:t xml:space="preserve">The poisoned attribute describes a general, progressive adverse effect that is usually by being exposed to a toxic substance. A </w:t>
      </w:r>
      <w:r w:rsidRPr="00FD1292">
        <w:rPr>
          <w:i/>
        </w:rPr>
        <w:t>poisoned</w:t>
      </w:r>
      <w:r>
        <w:t xml:space="preserve"> character suffers a penalty that affects the character and worsens over time. The penalty is applied after each full day the character spends in the </w:t>
      </w:r>
      <w:r w:rsidRPr="000930F4">
        <w:rPr>
          <w:i/>
        </w:rPr>
        <w:t>poisoned</w:t>
      </w:r>
      <w:r>
        <w:t xml:space="preserve"> status. The character dies if the penalty reaches a value of -100 or more.</w:t>
      </w:r>
    </w:p>
    <w:p w:rsidR="00C51DF4" w:rsidRPr="005768E9" w:rsidRDefault="00C51DF4" w:rsidP="00357246">
      <w:pPr>
        <w:pStyle w:val="Heading3"/>
      </w:pPr>
      <w:r w:rsidRPr="005768E9">
        <w:lastRenderedPageBreak/>
        <w:t>Sleeping</w:t>
      </w:r>
      <w:bookmarkEnd w:id="139"/>
      <w:bookmarkEnd w:id="140"/>
    </w:p>
    <w:p w:rsidR="00C51DF4" w:rsidRDefault="00C51DF4" w:rsidP="00357246">
      <w:r w:rsidRPr="0081214B">
        <w:rPr>
          <w:i/>
        </w:rPr>
        <w:t>Sleeping</w:t>
      </w:r>
      <w:r w:rsidRPr="00936075">
        <w:t xml:space="preserve"> characters have no action and can take no action. When a character is waken from sleep in any way, she is stunned for one round.</w:t>
      </w:r>
    </w:p>
    <w:p w:rsidR="00C51DF4" w:rsidRPr="005768E9" w:rsidRDefault="00C51DF4" w:rsidP="00357246">
      <w:pPr>
        <w:pStyle w:val="Heading3"/>
      </w:pPr>
      <w:r w:rsidRPr="005768E9">
        <w:t>Slowed</w:t>
      </w:r>
      <w:bookmarkEnd w:id="141"/>
      <w:bookmarkEnd w:id="142"/>
      <w:r w:rsidRPr="005768E9">
        <w:t xml:space="preserve"> [</w:t>
      </w:r>
      <w:r w:rsidRPr="005768E9">
        <w:rPr>
          <w:i/>
        </w:rPr>
        <w:t>time</w:t>
      </w:r>
      <w:r w:rsidRPr="005768E9">
        <w:t>]</w:t>
      </w:r>
    </w:p>
    <w:p w:rsidR="00C51DF4" w:rsidRPr="00936075" w:rsidRDefault="00C51DF4" w:rsidP="00357246">
      <w:r>
        <w:rPr>
          <w:i/>
        </w:rPr>
        <w:t>Slowed</w:t>
      </w:r>
      <w:r w:rsidRPr="00936075">
        <w:t xml:space="preserve"> characters have</w:t>
      </w:r>
      <w:r>
        <w:t xml:space="preserve"> their action points halved</w:t>
      </w:r>
      <w:r w:rsidRPr="00936075">
        <w:t xml:space="preserve"> for </w:t>
      </w:r>
      <w:r>
        <w:t>on</w:t>
      </w:r>
      <w:r w:rsidRPr="00936075">
        <w:t>e round.</w:t>
      </w:r>
    </w:p>
    <w:p w:rsidR="00C51DF4" w:rsidRPr="005768E9" w:rsidRDefault="00C51DF4" w:rsidP="00357246">
      <w:pPr>
        <w:pStyle w:val="Heading3"/>
      </w:pPr>
      <w:bookmarkStart w:id="145" w:name="_Toc345443754"/>
      <w:bookmarkStart w:id="146" w:name="_Toc345444356"/>
      <w:r w:rsidRPr="005768E9">
        <w:t>Strengthened</w:t>
      </w:r>
      <w:bookmarkEnd w:id="145"/>
      <w:bookmarkEnd w:id="146"/>
      <w:r w:rsidRPr="005768E9">
        <w:t xml:space="preserve"> [</w:t>
      </w:r>
      <w:r w:rsidRPr="005768E9">
        <w:rPr>
          <w:i/>
        </w:rPr>
        <w:t>time</w:t>
      </w:r>
      <w:r w:rsidRPr="005768E9">
        <w:t>]</w:t>
      </w:r>
    </w:p>
    <w:p w:rsidR="00C51DF4" w:rsidRDefault="00C51DF4" w:rsidP="00357246">
      <w:r w:rsidRPr="0081214B">
        <w:rPr>
          <w:i/>
        </w:rPr>
        <w:t>Strengthened</w:t>
      </w:r>
      <w:r w:rsidRPr="00936075">
        <w:t xml:space="preserve"> characters have a +10 bonus to their Combat – Melee and Combat – Unarmed skills and their attacks deal double damage.</w:t>
      </w:r>
    </w:p>
    <w:p w:rsidR="00C51DF4" w:rsidRPr="005768E9" w:rsidRDefault="00C51DF4" w:rsidP="00357246">
      <w:pPr>
        <w:pStyle w:val="Heading3"/>
      </w:pPr>
      <w:bookmarkStart w:id="147" w:name="_Toc345443758"/>
      <w:bookmarkStart w:id="148" w:name="_Toc345444360"/>
      <w:bookmarkStart w:id="149" w:name="_Toc345443755"/>
      <w:bookmarkStart w:id="150" w:name="_Toc345444357"/>
      <w:r w:rsidRPr="005768E9">
        <w:t>Stunned [</w:t>
      </w:r>
      <w:r w:rsidRPr="005768E9">
        <w:rPr>
          <w:i/>
        </w:rPr>
        <w:t>time</w:t>
      </w:r>
      <w:r w:rsidRPr="005768E9">
        <w:t>]</w:t>
      </w:r>
      <w:bookmarkEnd w:id="147"/>
      <w:bookmarkEnd w:id="148"/>
    </w:p>
    <w:p w:rsidR="00C51DF4" w:rsidRDefault="00C51DF4" w:rsidP="00357246">
      <w:r w:rsidRPr="0081214B">
        <w:rPr>
          <w:i/>
        </w:rPr>
        <w:t>Stunned</w:t>
      </w:r>
      <w:r>
        <w:t xml:space="preserve"> characters are at -30 to all rolls and their Actions cost double Action Point. A stunned character </w:t>
      </w:r>
      <w:r w:rsidRPr="00936075">
        <w:t>can</w:t>
      </w:r>
      <w:r>
        <w:t xml:space="preserve">’t </w:t>
      </w:r>
      <w:r w:rsidRPr="00936075">
        <w:t xml:space="preserve">take </w:t>
      </w:r>
      <w:r>
        <w:t>any</w:t>
      </w:r>
      <w:r w:rsidRPr="00936075">
        <w:t xml:space="preserve"> </w:t>
      </w:r>
      <w:r>
        <w:t>offensive action nor cast spells</w:t>
      </w:r>
      <w:r w:rsidRPr="00936075">
        <w:t>.</w:t>
      </w:r>
    </w:p>
    <w:p w:rsidR="00C51DF4" w:rsidRPr="005768E9" w:rsidRDefault="00C51DF4" w:rsidP="00357246">
      <w:pPr>
        <w:pStyle w:val="Heading3"/>
      </w:pPr>
      <w:bookmarkStart w:id="151" w:name="_Toc345443766"/>
      <w:bookmarkStart w:id="152" w:name="_Toc345444368"/>
      <w:r w:rsidRPr="005768E9">
        <w:t>Unconscious [</w:t>
      </w:r>
      <w:r w:rsidRPr="005768E9">
        <w:rPr>
          <w:i/>
        </w:rPr>
        <w:t>time</w:t>
      </w:r>
      <w:r w:rsidRPr="005768E9">
        <w:t>]</w:t>
      </w:r>
      <w:bookmarkEnd w:id="151"/>
      <w:bookmarkEnd w:id="152"/>
    </w:p>
    <w:p w:rsidR="00C51DF4" w:rsidRPr="00936075" w:rsidRDefault="00C51DF4" w:rsidP="00357246">
      <w:r w:rsidRPr="0081214B">
        <w:rPr>
          <w:i/>
        </w:rPr>
        <w:t>Unconscious</w:t>
      </w:r>
      <w:r w:rsidRPr="00936075">
        <w:t xml:space="preserve"> characters have no action and can take no action and can’t be waken unless cured. </w:t>
      </w:r>
      <w:r>
        <w:t xml:space="preserve">Unconsciousness lasts for the specified time unless action is taken to wake the character from the state. </w:t>
      </w:r>
      <w:r w:rsidRPr="00936075">
        <w:t>When a waken</w:t>
      </w:r>
      <w:r>
        <w:t>s</w:t>
      </w:r>
      <w:r w:rsidRPr="00936075">
        <w:t xml:space="preserve"> from unconsciousness, she is stunned for one round.</w:t>
      </w:r>
    </w:p>
    <w:p w:rsidR="00C51DF4" w:rsidRPr="005768E9" w:rsidRDefault="00C51DF4" w:rsidP="00357246">
      <w:pPr>
        <w:pStyle w:val="Heading3"/>
      </w:pPr>
      <w:r w:rsidRPr="005768E9">
        <w:t>Weakened</w:t>
      </w:r>
      <w:bookmarkEnd w:id="149"/>
      <w:bookmarkEnd w:id="150"/>
      <w:r w:rsidRPr="005768E9">
        <w:t xml:space="preserve"> [</w:t>
      </w:r>
      <w:r w:rsidRPr="005768E9">
        <w:rPr>
          <w:i/>
        </w:rPr>
        <w:t>time</w:t>
      </w:r>
      <w:r w:rsidRPr="005768E9">
        <w:t>]</w:t>
      </w:r>
    </w:p>
    <w:p w:rsidR="00C51DF4" w:rsidRPr="00936075" w:rsidRDefault="00C51DF4" w:rsidP="00357246">
      <w:r>
        <w:rPr>
          <w:i/>
        </w:rPr>
        <w:t>Weakened</w:t>
      </w:r>
      <w:r w:rsidRPr="00936075">
        <w:t xml:space="preserve"> characters have a </w:t>
      </w:r>
      <w:r>
        <w:t>-</w:t>
      </w:r>
      <w:r w:rsidRPr="00936075">
        <w:t xml:space="preserve">10 bonus to their Combat – Melee and Combat – Unarmed skills and their attacks deal </w:t>
      </w:r>
      <w:r>
        <w:t>half</w:t>
      </w:r>
      <w:r w:rsidRPr="00936075">
        <w:t xml:space="preserve"> damage.</w:t>
      </w:r>
    </w:p>
    <w:p w:rsidR="00C51DF4" w:rsidRPr="000737D1" w:rsidRDefault="00C51DF4" w:rsidP="00357246">
      <w:pPr>
        <w:pStyle w:val="Heading2"/>
      </w:pPr>
      <w:bookmarkStart w:id="153" w:name="_Toc345443774"/>
      <w:bookmarkStart w:id="154" w:name="_Toc345444376"/>
      <w:bookmarkStart w:id="155" w:name="_Toc366159136"/>
      <w:r w:rsidRPr="000737D1">
        <w:t>Skills</w:t>
      </w:r>
      <w:bookmarkEnd w:id="153"/>
      <w:bookmarkEnd w:id="154"/>
      <w:bookmarkEnd w:id="155"/>
    </w:p>
    <w:p w:rsidR="00C51DF4" w:rsidRPr="005768E9" w:rsidRDefault="00C51DF4" w:rsidP="00357246">
      <w:pPr>
        <w:pStyle w:val="Heading3"/>
      </w:pPr>
      <w:bookmarkStart w:id="156" w:name="_Toc345443776"/>
      <w:bookmarkStart w:id="157" w:name="_Toc345444378"/>
      <w:r w:rsidRPr="005768E9">
        <w:t>Using Skills</w:t>
      </w:r>
      <w:bookmarkEnd w:id="156"/>
      <w:bookmarkEnd w:id="157"/>
    </w:p>
    <w:p w:rsidR="00C51DF4" w:rsidRDefault="00C51DF4" w:rsidP="00357246">
      <w:r>
        <w:t xml:space="preserve">Skill rolls can be </w:t>
      </w:r>
      <w:r w:rsidRPr="00C45FBA">
        <w:rPr>
          <w:i/>
        </w:rPr>
        <w:t>fixed</w:t>
      </w:r>
      <w:r>
        <w:t xml:space="preserve"> rolls or </w:t>
      </w:r>
      <w:r w:rsidRPr="00C45FBA">
        <w:rPr>
          <w:i/>
        </w:rPr>
        <w:t>versus</w:t>
      </w:r>
      <w:r>
        <w:t xml:space="preserve"> rolls</w:t>
      </w:r>
    </w:p>
    <w:p w:rsidR="00C51DF4" w:rsidRDefault="00C51DF4" w:rsidP="00357246">
      <w:pPr>
        <w:pStyle w:val="ListParagraph"/>
        <w:numPr>
          <w:ilvl w:val="0"/>
          <w:numId w:val="23"/>
        </w:numPr>
      </w:pPr>
      <w:r w:rsidRPr="00C45FBA">
        <w:rPr>
          <w:b/>
        </w:rPr>
        <w:t>Fixed</w:t>
      </w:r>
      <w:r>
        <w:t xml:space="preserve"> rolls are </w:t>
      </w:r>
      <w:r w:rsidRPr="00C45FBA">
        <w:rPr>
          <w:i/>
        </w:rPr>
        <w:t>successful</w:t>
      </w:r>
      <w:r>
        <w:t xml:space="preserve"> if total skill bonus plus roll is equal or above the given difficulty</w:t>
      </w:r>
    </w:p>
    <w:p w:rsidR="00C51DF4" w:rsidRDefault="00C51DF4" w:rsidP="00357246">
      <w:pPr>
        <w:pStyle w:val="ListParagraph"/>
        <w:numPr>
          <w:ilvl w:val="0"/>
          <w:numId w:val="23"/>
        </w:numPr>
      </w:pPr>
      <w:r w:rsidRPr="00C45FBA">
        <w:rPr>
          <w:b/>
        </w:rPr>
        <w:t>Versus</w:t>
      </w:r>
      <w:r>
        <w:t xml:space="preserve"> rolls are </w:t>
      </w:r>
      <w:r w:rsidRPr="00C45FBA">
        <w:rPr>
          <w:i/>
        </w:rPr>
        <w:t>successful</w:t>
      </w:r>
      <w:r>
        <w:t xml:space="preserve"> if total skill bonus plus roll is above the defending total skill bonus plus roll</w:t>
      </w:r>
    </w:p>
    <w:p w:rsidR="00C51DF4" w:rsidRPr="00097B13" w:rsidRDefault="00C51DF4" w:rsidP="00357246">
      <w:pPr>
        <w:pStyle w:val="NormalWeb"/>
      </w:pPr>
      <w:r w:rsidRPr="00097B13">
        <w:t xml:space="preserve">A </w:t>
      </w:r>
      <w:r w:rsidRPr="00097B13">
        <w:rPr>
          <w:b/>
        </w:rPr>
        <w:t>natural 100</w:t>
      </w:r>
      <w:r w:rsidRPr="00097B13">
        <w:t xml:space="preserve"> on the die roll is an automatic success.</w:t>
      </w:r>
    </w:p>
    <w:p w:rsidR="00C51DF4" w:rsidRPr="00097B13" w:rsidRDefault="00C51DF4" w:rsidP="00357246">
      <w:pPr>
        <w:pStyle w:val="NormalWeb"/>
      </w:pPr>
      <w:r w:rsidRPr="00097B13">
        <w:t xml:space="preserve">A </w:t>
      </w:r>
      <w:r w:rsidRPr="00097B13">
        <w:rPr>
          <w:b/>
        </w:rPr>
        <w:t>natural 01</w:t>
      </w:r>
      <w:r w:rsidRPr="00097B13">
        <w:t xml:space="preserve"> on the die roll is an automatic fumble.</w:t>
      </w:r>
    </w:p>
    <w:p w:rsidR="00C51DF4" w:rsidRDefault="00C51DF4" w:rsidP="00357246">
      <w:r w:rsidRPr="00C45FBA">
        <w:rPr>
          <w:b/>
        </w:rPr>
        <w:t>Open rolls</w:t>
      </w:r>
      <w:r>
        <w:t>: on a 01-04 reroll and subtract, on a 96-100 reroll and add.</w:t>
      </w:r>
    </w:p>
    <w:p w:rsidR="00C51DF4" w:rsidRPr="00BD582D" w:rsidRDefault="00C51DF4" w:rsidP="00357246">
      <w:r w:rsidRPr="00BD582D">
        <w:rPr>
          <w:b/>
        </w:rPr>
        <w:t>Chaos</w:t>
      </w:r>
      <w:r w:rsidRPr="00BD582D">
        <w:t>: Each natural 66 on a die roll that is performed outside combat leads to a random or bizarre result, at the Game Master’s discretion.</w:t>
      </w:r>
    </w:p>
    <w:p w:rsidR="00C51DF4" w:rsidRDefault="00C51DF4" w:rsidP="00357246">
      <w:pPr>
        <w:pStyle w:val="NormalWeb"/>
      </w:pPr>
      <w:r w:rsidRPr="00097B13">
        <w:t xml:space="preserve">The </w:t>
      </w:r>
      <w:r w:rsidRPr="00A16B34">
        <w:rPr>
          <w:b/>
        </w:rPr>
        <w:t>difficulty</w:t>
      </w:r>
      <w:r w:rsidRPr="00097B13">
        <w:rPr>
          <w:b/>
        </w:rPr>
        <w:t xml:space="preserve"> </w:t>
      </w:r>
      <w:r>
        <w:t xml:space="preserve">of a skill roll determines its level, and </w:t>
      </w:r>
      <w:r w:rsidRPr="00097B13">
        <w:t>represents the number the Character has to beat with a d100 roll summed to his Total Skill Bonus.</w:t>
      </w:r>
    </w:p>
    <w:p w:rsidR="00C51DF4" w:rsidRDefault="00C51DF4" w:rsidP="00357246">
      <w:pPr>
        <w:pStyle w:val="NormalWeb"/>
      </w:pPr>
      <w:r>
        <w:t>Difficulty for fixed rolls is set by the Game Master as follows:</w:t>
      </w:r>
    </w:p>
    <w:p w:rsidR="00C51DF4" w:rsidRDefault="00C51DF4" w:rsidP="00357246">
      <w:pPr>
        <w:pStyle w:val="ListParagraph"/>
        <w:numPr>
          <w:ilvl w:val="0"/>
          <w:numId w:val="22"/>
        </w:numPr>
      </w:pPr>
      <w:r w:rsidRPr="00850167">
        <w:rPr>
          <w:b/>
        </w:rPr>
        <w:lastRenderedPageBreak/>
        <w:t>Easy</w:t>
      </w:r>
      <w:r>
        <w:tab/>
      </w:r>
      <w:r>
        <w:tab/>
        <w:t>Roll against 50</w:t>
      </w:r>
    </w:p>
    <w:p w:rsidR="00C51DF4" w:rsidRDefault="00C51DF4" w:rsidP="00357246">
      <w:pPr>
        <w:pStyle w:val="ListParagraph"/>
        <w:numPr>
          <w:ilvl w:val="0"/>
          <w:numId w:val="22"/>
        </w:numPr>
      </w:pPr>
      <w:r w:rsidRPr="00850167">
        <w:rPr>
          <w:b/>
        </w:rPr>
        <w:t>Medium</w:t>
      </w:r>
      <w:r>
        <w:tab/>
        <w:t>Roll against 100</w:t>
      </w:r>
    </w:p>
    <w:p w:rsidR="00C51DF4" w:rsidRDefault="00C51DF4" w:rsidP="00357246">
      <w:pPr>
        <w:pStyle w:val="ListParagraph"/>
        <w:numPr>
          <w:ilvl w:val="0"/>
          <w:numId w:val="22"/>
        </w:numPr>
      </w:pPr>
      <w:r w:rsidRPr="00850167">
        <w:rPr>
          <w:b/>
        </w:rPr>
        <w:t>Hard</w:t>
      </w:r>
      <w:r>
        <w:tab/>
      </w:r>
      <w:r>
        <w:tab/>
        <w:t>Roll against 150</w:t>
      </w:r>
    </w:p>
    <w:p w:rsidR="00C51DF4" w:rsidRDefault="00C51DF4" w:rsidP="00357246">
      <w:pPr>
        <w:pStyle w:val="ListParagraph"/>
        <w:numPr>
          <w:ilvl w:val="0"/>
          <w:numId w:val="22"/>
        </w:numPr>
      </w:pPr>
      <w:r w:rsidRPr="00850167">
        <w:rPr>
          <w:b/>
        </w:rPr>
        <w:t>Very</w:t>
      </w:r>
      <w:r>
        <w:t xml:space="preserve"> </w:t>
      </w:r>
      <w:r w:rsidRPr="00850167">
        <w:rPr>
          <w:b/>
        </w:rPr>
        <w:t>Hard</w:t>
      </w:r>
      <w:r>
        <w:tab/>
        <w:t>Roll against 200</w:t>
      </w:r>
    </w:p>
    <w:p w:rsidR="00C51DF4" w:rsidRDefault="00C51DF4" w:rsidP="00357246">
      <w:pPr>
        <w:pStyle w:val="ListParagraph"/>
        <w:numPr>
          <w:ilvl w:val="0"/>
          <w:numId w:val="22"/>
        </w:numPr>
      </w:pPr>
      <w:r w:rsidRPr="00850167">
        <w:rPr>
          <w:b/>
        </w:rPr>
        <w:t>Sheer</w:t>
      </w:r>
      <w:r>
        <w:t xml:space="preserve"> </w:t>
      </w:r>
      <w:r w:rsidRPr="00850167">
        <w:rPr>
          <w:b/>
        </w:rPr>
        <w:t>Folly</w:t>
      </w:r>
      <w:r>
        <w:tab/>
        <w:t>Roll against 250</w:t>
      </w:r>
    </w:p>
    <w:p w:rsidR="00C51DF4" w:rsidRDefault="00C51DF4" w:rsidP="00357246">
      <w:pPr>
        <w:pStyle w:val="ListParagraph"/>
        <w:numPr>
          <w:ilvl w:val="0"/>
          <w:numId w:val="22"/>
        </w:numPr>
      </w:pPr>
      <w:r w:rsidRPr="00850167">
        <w:rPr>
          <w:b/>
        </w:rPr>
        <w:t>Absurd</w:t>
      </w:r>
      <w:r>
        <w:tab/>
      </w:r>
      <w:r>
        <w:tab/>
        <w:t>Roll against 300</w:t>
      </w:r>
    </w:p>
    <w:p w:rsidR="00C51DF4" w:rsidRDefault="00C51DF4" w:rsidP="00357246">
      <w:r>
        <w:br/>
      </w:r>
    </w:p>
    <w:p w:rsidR="00C51DF4" w:rsidRDefault="00C51DF4" w:rsidP="00357246"/>
    <w:p w:rsidR="00C51DF4" w:rsidRDefault="00C51DF4" w:rsidP="00357246"/>
    <w:p w:rsidR="00C51DF4" w:rsidRDefault="00C51DF4" w:rsidP="00357246"/>
    <w:p w:rsidR="00C51DF4" w:rsidRDefault="00C51DF4" w:rsidP="00357246">
      <w:pPr>
        <w:rPr>
          <w:rFonts w:ascii="Cambria" w:hAnsi="Cambria" w:cs="Times New Roman"/>
          <w:color w:val="4F81BD"/>
          <w:sz w:val="26"/>
          <w:szCs w:val="26"/>
        </w:rPr>
      </w:pPr>
      <w:bookmarkStart w:id="158" w:name="_Toc331347311"/>
      <w:bookmarkStart w:id="159" w:name="_Toc331347304"/>
      <w:r>
        <w:br w:type="page"/>
      </w:r>
      <w:bookmarkEnd w:id="158"/>
      <w:bookmarkEnd w:id="159"/>
    </w:p>
    <w:sectPr w:rsidR="00C51DF4" w:rsidSect="00D84867">
      <w:headerReference w:type="default" r:id="rId8"/>
      <w:footerReference w:type="default" r:id="rId9"/>
      <w:pgSz w:w="11907" w:h="16839" w:code="9"/>
      <w:pgMar w:top="720" w:right="720" w:bottom="720" w:left="720" w:header="720" w:footer="720" w:gutter="0"/>
      <w:cols w:space="720"/>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7540" w:rsidRDefault="00937540" w:rsidP="00357246">
      <w:r>
        <w:separator/>
      </w:r>
    </w:p>
    <w:p w:rsidR="00937540" w:rsidRDefault="00937540" w:rsidP="00357246"/>
  </w:endnote>
  <w:endnote w:type="continuationSeparator" w:id="0">
    <w:p w:rsidR="00937540" w:rsidRDefault="00937540" w:rsidP="00357246">
      <w:r>
        <w:continuationSeparator/>
      </w:r>
    </w:p>
    <w:p w:rsidR="00937540" w:rsidRDefault="00937540" w:rsidP="003572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OpenSymbol">
    <w:panose1 w:val="05010000000000000000"/>
    <w:charset w:val="00"/>
    <w:family w:val="auto"/>
    <w:pitch w:val="variable"/>
    <w:sig w:usb0="800000AF" w:usb1="1001ECEA"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ohit Hindi">
    <w:altName w:val="Times New Roman"/>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59BF" w:rsidRDefault="006A59BF" w:rsidP="00357246">
    <w:pPr>
      <w:pStyle w:val="Footer"/>
    </w:pPr>
    <w:r>
      <w:fldChar w:fldCharType="begin"/>
    </w:r>
    <w:r>
      <w:instrText>PAGE   \* MERGEFORMAT</w:instrText>
    </w:r>
    <w:r>
      <w:fldChar w:fldCharType="separate"/>
    </w:r>
    <w:r w:rsidR="00A84EB6">
      <w:rPr>
        <w:noProof/>
      </w:rPr>
      <w:t>7</w:t>
    </w:r>
    <w:r>
      <w:rPr>
        <w:noProof/>
      </w:rPr>
      <w:fldChar w:fldCharType="end"/>
    </w:r>
  </w:p>
  <w:p w:rsidR="006A59BF" w:rsidRDefault="006A59BF" w:rsidP="00357246">
    <w:pPr>
      <w:pStyle w:val="Footer"/>
    </w:pPr>
  </w:p>
  <w:p w:rsidR="006A59BF" w:rsidRDefault="006A59BF" w:rsidP="0035724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7540" w:rsidRDefault="00937540" w:rsidP="00357246">
      <w:r>
        <w:separator/>
      </w:r>
    </w:p>
    <w:p w:rsidR="00937540" w:rsidRDefault="00937540" w:rsidP="00357246"/>
  </w:footnote>
  <w:footnote w:type="continuationSeparator" w:id="0">
    <w:p w:rsidR="00937540" w:rsidRDefault="00937540" w:rsidP="00357246">
      <w:r>
        <w:continuationSeparator/>
      </w:r>
    </w:p>
    <w:p w:rsidR="00937540" w:rsidRDefault="00937540" w:rsidP="0035724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59BF" w:rsidRDefault="006A59BF" w:rsidP="00357246">
    <w:pPr>
      <w:pStyle w:val="Header"/>
    </w:pPr>
    <w:r w:rsidRPr="00C854CB">
      <w:t>Y</w:t>
    </w:r>
    <w:r>
      <w:t>MIR</w:t>
    </w:r>
    <w:r w:rsidRPr="00C854CB">
      <w:t xml:space="preserve"> – Basic </w:t>
    </w:r>
    <w:proofErr w:type="spellStart"/>
    <w:r w:rsidRPr="00C854CB">
      <w:t>Rules</w:t>
    </w:r>
    <w:proofErr w:type="spellEnd"/>
  </w:p>
  <w:p w:rsidR="006A59BF" w:rsidRPr="00C854CB" w:rsidRDefault="006A59BF" w:rsidP="00357246">
    <w:pPr>
      <w:pStyle w:val="Header"/>
    </w:pPr>
  </w:p>
  <w:p w:rsidR="006A59BF" w:rsidRDefault="006A59BF" w:rsidP="0035724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Num2"/>
    <w:lvl w:ilvl="0">
      <w:start w:val="1"/>
      <w:numFmt w:val="none"/>
      <w:suff w:val="nothing"/>
      <w:lvlText w:val=""/>
      <w:lvlJc w:val="left"/>
      <w:pPr>
        <w:tabs>
          <w:tab w:val="num" w:pos="432"/>
        </w:tabs>
        <w:ind w:left="432" w:hanging="432"/>
      </w:pPr>
      <w:rPr>
        <w:rFonts w:cs="Times New Roman"/>
      </w:rPr>
    </w:lvl>
    <w:lvl w:ilvl="1">
      <w:start w:val="1"/>
      <w:numFmt w:val="none"/>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1">
    <w:nsid w:val="00000003"/>
    <w:multiLevelType w:val="multilevel"/>
    <w:tmpl w:val="CC00AD8A"/>
    <w:lvl w:ilvl="0">
      <w:start w:val="1"/>
      <w:numFmt w:val="none"/>
      <w:suff w:val="nothing"/>
      <w:lvlText w:val=""/>
      <w:lvlJc w:val="left"/>
      <w:pPr>
        <w:tabs>
          <w:tab w:val="num" w:pos="432"/>
        </w:tabs>
        <w:ind w:left="432" w:hanging="432"/>
      </w:pPr>
      <w:rPr>
        <w:rFonts w:cs="Times New Roman"/>
      </w:rPr>
    </w:lvl>
    <w:lvl w:ilvl="1">
      <w:start w:val="1"/>
      <w:numFmt w:val="none"/>
      <w:pStyle w:val="Heading2"/>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2">
    <w:nsid w:val="00000004"/>
    <w:multiLevelType w:val="multilevel"/>
    <w:tmpl w:val="00000004"/>
    <w:name w:val="WWNum7"/>
    <w:lvl w:ilvl="0">
      <w:start w:val="1"/>
      <w:numFmt w:val="bullet"/>
      <w:lvlText w:val=""/>
      <w:lvlJc w:val="left"/>
      <w:pPr>
        <w:tabs>
          <w:tab w:val="num" w:pos="0"/>
        </w:tabs>
        <w:ind w:left="720" w:hanging="360"/>
      </w:pPr>
      <w:rPr>
        <w:rFonts w:ascii="Symbol" w:hAnsi="Symbol"/>
      </w:rPr>
    </w:lvl>
    <w:lvl w:ilvl="1">
      <w:start w:val="1"/>
      <w:numFmt w:val="bullet"/>
      <w:lvlText w:val=""/>
      <w:lvlJc w:val="left"/>
      <w:pPr>
        <w:tabs>
          <w:tab w:val="num" w:pos="0"/>
        </w:tabs>
        <w:ind w:left="1080" w:hanging="360"/>
      </w:pPr>
      <w:rPr>
        <w:rFonts w:ascii="Symbol" w:hAnsi="Symbol"/>
      </w:rPr>
    </w:lvl>
    <w:lvl w:ilvl="2">
      <w:start w:val="1"/>
      <w:numFmt w:val="bullet"/>
      <w:lvlText w:val=""/>
      <w:lvlJc w:val="left"/>
      <w:pPr>
        <w:tabs>
          <w:tab w:val="num" w:pos="0"/>
        </w:tabs>
        <w:ind w:left="1440" w:hanging="360"/>
      </w:pPr>
      <w:rPr>
        <w:rFonts w:ascii="Symbol" w:hAnsi="Symbol"/>
      </w:rPr>
    </w:lvl>
    <w:lvl w:ilvl="3">
      <w:start w:val="1"/>
      <w:numFmt w:val="bullet"/>
      <w:lvlText w:val=""/>
      <w:lvlJc w:val="left"/>
      <w:pPr>
        <w:tabs>
          <w:tab w:val="num" w:pos="0"/>
        </w:tabs>
        <w:ind w:left="1800" w:hanging="360"/>
      </w:pPr>
      <w:rPr>
        <w:rFonts w:ascii="Symbol" w:hAnsi="Symbol"/>
      </w:rPr>
    </w:lvl>
    <w:lvl w:ilvl="4">
      <w:start w:val="1"/>
      <w:numFmt w:val="bullet"/>
      <w:lvlText w:val=""/>
      <w:lvlJc w:val="left"/>
      <w:pPr>
        <w:tabs>
          <w:tab w:val="num" w:pos="0"/>
        </w:tabs>
        <w:ind w:left="2160" w:hanging="360"/>
      </w:pPr>
      <w:rPr>
        <w:rFonts w:ascii="Symbol" w:hAnsi="Symbol"/>
      </w:rPr>
    </w:lvl>
    <w:lvl w:ilvl="5">
      <w:start w:val="1"/>
      <w:numFmt w:val="bullet"/>
      <w:lvlText w:val=""/>
      <w:lvlJc w:val="left"/>
      <w:pPr>
        <w:tabs>
          <w:tab w:val="num" w:pos="0"/>
        </w:tabs>
        <w:ind w:left="2520" w:hanging="360"/>
      </w:pPr>
      <w:rPr>
        <w:rFonts w:ascii="Symbol" w:hAnsi="Symbol"/>
      </w:rPr>
    </w:lvl>
    <w:lvl w:ilvl="6">
      <w:start w:val="1"/>
      <w:numFmt w:val="bullet"/>
      <w:lvlText w:val=""/>
      <w:lvlJc w:val="left"/>
      <w:pPr>
        <w:tabs>
          <w:tab w:val="num" w:pos="0"/>
        </w:tabs>
        <w:ind w:left="2880" w:hanging="360"/>
      </w:pPr>
      <w:rPr>
        <w:rFonts w:ascii="Symbol" w:hAnsi="Symbol"/>
      </w:rPr>
    </w:lvl>
    <w:lvl w:ilvl="7">
      <w:start w:val="1"/>
      <w:numFmt w:val="bullet"/>
      <w:lvlText w:val=""/>
      <w:lvlJc w:val="left"/>
      <w:pPr>
        <w:tabs>
          <w:tab w:val="num" w:pos="0"/>
        </w:tabs>
        <w:ind w:left="3240" w:hanging="360"/>
      </w:pPr>
      <w:rPr>
        <w:rFonts w:ascii="Symbol" w:hAnsi="Symbol"/>
      </w:rPr>
    </w:lvl>
    <w:lvl w:ilvl="8">
      <w:start w:val="1"/>
      <w:numFmt w:val="bullet"/>
      <w:lvlText w:val=""/>
      <w:lvlJc w:val="left"/>
      <w:pPr>
        <w:tabs>
          <w:tab w:val="num" w:pos="0"/>
        </w:tabs>
        <w:ind w:left="3600" w:hanging="360"/>
      </w:pPr>
      <w:rPr>
        <w:rFonts w:ascii="Symbol" w:hAnsi="Symbol"/>
      </w:rPr>
    </w:lvl>
  </w:abstractNum>
  <w:abstractNum w:abstractNumId="3">
    <w:nsid w:val="00000005"/>
    <w:multiLevelType w:val="multilevel"/>
    <w:tmpl w:val="00000005"/>
    <w:name w:val="WWNum1"/>
    <w:lvl w:ilvl="0">
      <w:start w:val="1"/>
      <w:numFmt w:val="none"/>
      <w:suff w:val="nothing"/>
      <w:lvlText w:val=""/>
      <w:lvlJc w:val="left"/>
      <w:pPr>
        <w:tabs>
          <w:tab w:val="num" w:pos="432"/>
        </w:tabs>
        <w:ind w:left="432" w:hanging="432"/>
      </w:pPr>
      <w:rPr>
        <w:rFonts w:cs="Times New Roman"/>
      </w:rPr>
    </w:lvl>
    <w:lvl w:ilvl="1">
      <w:start w:val="1"/>
      <w:numFmt w:val="none"/>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4">
    <w:nsid w:val="00000006"/>
    <w:multiLevelType w:val="multilevel"/>
    <w:tmpl w:val="00000006"/>
    <w:name w:val="WWNum3"/>
    <w:lvl w:ilvl="0">
      <w:start w:val="1"/>
      <w:numFmt w:val="none"/>
      <w:suff w:val="nothing"/>
      <w:lvlText w:val=""/>
      <w:lvlJc w:val="left"/>
      <w:pPr>
        <w:tabs>
          <w:tab w:val="num" w:pos="432"/>
        </w:tabs>
        <w:ind w:left="432" w:hanging="432"/>
      </w:pPr>
      <w:rPr>
        <w:rFonts w:cs="Times New Roman"/>
      </w:rPr>
    </w:lvl>
    <w:lvl w:ilvl="1">
      <w:start w:val="1"/>
      <w:numFmt w:val="none"/>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5">
    <w:nsid w:val="012F1E54"/>
    <w:multiLevelType w:val="hybridMultilevel"/>
    <w:tmpl w:val="6C06B1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nsid w:val="01925EBA"/>
    <w:multiLevelType w:val="hybridMultilevel"/>
    <w:tmpl w:val="AE4040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027864CE"/>
    <w:multiLevelType w:val="hybridMultilevel"/>
    <w:tmpl w:val="04DA7C96"/>
    <w:lvl w:ilvl="0" w:tplc="0409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02EF2D36"/>
    <w:multiLevelType w:val="multilevel"/>
    <w:tmpl w:val="7038A8E2"/>
    <w:lvl w:ilvl="0">
      <w:start w:val="1"/>
      <w:numFmt w:val="bullet"/>
      <w:lvlText w:val=""/>
      <w:lvlJc w:val="left"/>
      <w:pPr>
        <w:tabs>
          <w:tab w:val="num" w:pos="864"/>
        </w:tabs>
        <w:ind w:left="864" w:hanging="432"/>
      </w:pPr>
      <w:rPr>
        <w:rFonts w:ascii="Symbol" w:hAnsi="Symbol" w:hint="default"/>
      </w:rPr>
    </w:lvl>
    <w:lvl w:ilvl="1">
      <w:start w:val="1"/>
      <w:numFmt w:val="none"/>
      <w:suff w:val="nothing"/>
      <w:lvlText w:val=""/>
      <w:lvlJc w:val="left"/>
      <w:pPr>
        <w:tabs>
          <w:tab w:val="num" w:pos="1008"/>
        </w:tabs>
        <w:ind w:left="1008" w:hanging="576"/>
      </w:pPr>
      <w:rPr>
        <w:rFonts w:cs="Times New Roman"/>
      </w:rPr>
    </w:lvl>
    <w:lvl w:ilvl="2">
      <w:start w:val="1"/>
      <w:numFmt w:val="none"/>
      <w:suff w:val="nothing"/>
      <w:lvlText w:val=""/>
      <w:lvlJc w:val="left"/>
      <w:pPr>
        <w:tabs>
          <w:tab w:val="num" w:pos="1152"/>
        </w:tabs>
        <w:ind w:left="1152" w:hanging="720"/>
      </w:pPr>
      <w:rPr>
        <w:rFonts w:cs="Times New Roman"/>
      </w:rPr>
    </w:lvl>
    <w:lvl w:ilvl="3">
      <w:start w:val="1"/>
      <w:numFmt w:val="none"/>
      <w:suff w:val="nothing"/>
      <w:lvlText w:val=""/>
      <w:lvlJc w:val="left"/>
      <w:pPr>
        <w:tabs>
          <w:tab w:val="num" w:pos="1296"/>
        </w:tabs>
        <w:ind w:left="1296" w:hanging="864"/>
      </w:pPr>
      <w:rPr>
        <w:rFonts w:cs="Times New Roman"/>
      </w:rPr>
    </w:lvl>
    <w:lvl w:ilvl="4">
      <w:start w:val="1"/>
      <w:numFmt w:val="none"/>
      <w:suff w:val="nothing"/>
      <w:lvlText w:val=""/>
      <w:lvlJc w:val="left"/>
      <w:pPr>
        <w:tabs>
          <w:tab w:val="num" w:pos="1440"/>
        </w:tabs>
        <w:ind w:left="1440" w:hanging="1008"/>
      </w:pPr>
      <w:rPr>
        <w:rFonts w:cs="Times New Roman"/>
      </w:rPr>
    </w:lvl>
    <w:lvl w:ilvl="5">
      <w:start w:val="1"/>
      <w:numFmt w:val="none"/>
      <w:suff w:val="nothing"/>
      <w:lvlText w:val=""/>
      <w:lvlJc w:val="left"/>
      <w:pPr>
        <w:tabs>
          <w:tab w:val="num" w:pos="1584"/>
        </w:tabs>
        <w:ind w:left="1584" w:hanging="1152"/>
      </w:pPr>
      <w:rPr>
        <w:rFonts w:cs="Times New Roman"/>
      </w:rPr>
    </w:lvl>
    <w:lvl w:ilvl="6">
      <w:start w:val="1"/>
      <w:numFmt w:val="none"/>
      <w:suff w:val="nothing"/>
      <w:lvlText w:val=""/>
      <w:lvlJc w:val="left"/>
      <w:pPr>
        <w:tabs>
          <w:tab w:val="num" w:pos="1728"/>
        </w:tabs>
        <w:ind w:left="1728" w:hanging="1296"/>
      </w:pPr>
      <w:rPr>
        <w:rFonts w:cs="Times New Roman"/>
      </w:rPr>
    </w:lvl>
    <w:lvl w:ilvl="7">
      <w:start w:val="1"/>
      <w:numFmt w:val="none"/>
      <w:suff w:val="nothing"/>
      <w:lvlText w:val=""/>
      <w:lvlJc w:val="left"/>
      <w:pPr>
        <w:tabs>
          <w:tab w:val="num" w:pos="1872"/>
        </w:tabs>
        <w:ind w:left="1872" w:hanging="1440"/>
      </w:pPr>
      <w:rPr>
        <w:rFonts w:cs="Times New Roman"/>
      </w:rPr>
    </w:lvl>
    <w:lvl w:ilvl="8">
      <w:start w:val="1"/>
      <w:numFmt w:val="none"/>
      <w:suff w:val="nothing"/>
      <w:lvlText w:val=""/>
      <w:lvlJc w:val="left"/>
      <w:pPr>
        <w:tabs>
          <w:tab w:val="num" w:pos="2016"/>
        </w:tabs>
        <w:ind w:left="2016" w:hanging="1584"/>
      </w:pPr>
      <w:rPr>
        <w:rFonts w:cs="Times New Roman"/>
      </w:rPr>
    </w:lvl>
  </w:abstractNum>
  <w:abstractNum w:abstractNumId="9">
    <w:nsid w:val="0CCC2DCF"/>
    <w:multiLevelType w:val="hybridMultilevel"/>
    <w:tmpl w:val="58A2B094"/>
    <w:lvl w:ilvl="0" w:tplc="0409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0EC55A13"/>
    <w:multiLevelType w:val="hybridMultilevel"/>
    <w:tmpl w:val="9AC04C30"/>
    <w:lvl w:ilvl="0" w:tplc="04100001">
      <w:start w:val="1"/>
      <w:numFmt w:val="bullet"/>
      <w:lvlText w:val=""/>
      <w:lvlJc w:val="left"/>
      <w:pPr>
        <w:ind w:left="827" w:hanging="360"/>
      </w:pPr>
      <w:rPr>
        <w:rFonts w:ascii="Symbol" w:hAnsi="Symbol" w:hint="default"/>
      </w:rPr>
    </w:lvl>
    <w:lvl w:ilvl="1" w:tplc="04100003" w:tentative="1">
      <w:start w:val="1"/>
      <w:numFmt w:val="bullet"/>
      <w:lvlText w:val="o"/>
      <w:lvlJc w:val="left"/>
      <w:pPr>
        <w:ind w:left="1547" w:hanging="360"/>
      </w:pPr>
      <w:rPr>
        <w:rFonts w:ascii="Courier New" w:hAnsi="Courier New" w:hint="default"/>
      </w:rPr>
    </w:lvl>
    <w:lvl w:ilvl="2" w:tplc="04100005" w:tentative="1">
      <w:start w:val="1"/>
      <w:numFmt w:val="bullet"/>
      <w:lvlText w:val=""/>
      <w:lvlJc w:val="left"/>
      <w:pPr>
        <w:ind w:left="2267" w:hanging="360"/>
      </w:pPr>
      <w:rPr>
        <w:rFonts w:ascii="Wingdings" w:hAnsi="Wingdings" w:hint="default"/>
      </w:rPr>
    </w:lvl>
    <w:lvl w:ilvl="3" w:tplc="04100001" w:tentative="1">
      <w:start w:val="1"/>
      <w:numFmt w:val="bullet"/>
      <w:lvlText w:val=""/>
      <w:lvlJc w:val="left"/>
      <w:pPr>
        <w:ind w:left="2987" w:hanging="360"/>
      </w:pPr>
      <w:rPr>
        <w:rFonts w:ascii="Symbol" w:hAnsi="Symbol" w:hint="default"/>
      </w:rPr>
    </w:lvl>
    <w:lvl w:ilvl="4" w:tplc="04100003" w:tentative="1">
      <w:start w:val="1"/>
      <w:numFmt w:val="bullet"/>
      <w:lvlText w:val="o"/>
      <w:lvlJc w:val="left"/>
      <w:pPr>
        <w:ind w:left="3707" w:hanging="360"/>
      </w:pPr>
      <w:rPr>
        <w:rFonts w:ascii="Courier New" w:hAnsi="Courier New" w:hint="default"/>
      </w:rPr>
    </w:lvl>
    <w:lvl w:ilvl="5" w:tplc="04100005" w:tentative="1">
      <w:start w:val="1"/>
      <w:numFmt w:val="bullet"/>
      <w:lvlText w:val=""/>
      <w:lvlJc w:val="left"/>
      <w:pPr>
        <w:ind w:left="4427" w:hanging="360"/>
      </w:pPr>
      <w:rPr>
        <w:rFonts w:ascii="Wingdings" w:hAnsi="Wingdings" w:hint="default"/>
      </w:rPr>
    </w:lvl>
    <w:lvl w:ilvl="6" w:tplc="04100001" w:tentative="1">
      <w:start w:val="1"/>
      <w:numFmt w:val="bullet"/>
      <w:lvlText w:val=""/>
      <w:lvlJc w:val="left"/>
      <w:pPr>
        <w:ind w:left="5147" w:hanging="360"/>
      </w:pPr>
      <w:rPr>
        <w:rFonts w:ascii="Symbol" w:hAnsi="Symbol" w:hint="default"/>
      </w:rPr>
    </w:lvl>
    <w:lvl w:ilvl="7" w:tplc="04100003" w:tentative="1">
      <w:start w:val="1"/>
      <w:numFmt w:val="bullet"/>
      <w:lvlText w:val="o"/>
      <w:lvlJc w:val="left"/>
      <w:pPr>
        <w:ind w:left="5867" w:hanging="360"/>
      </w:pPr>
      <w:rPr>
        <w:rFonts w:ascii="Courier New" w:hAnsi="Courier New" w:hint="default"/>
      </w:rPr>
    </w:lvl>
    <w:lvl w:ilvl="8" w:tplc="04100005" w:tentative="1">
      <w:start w:val="1"/>
      <w:numFmt w:val="bullet"/>
      <w:lvlText w:val=""/>
      <w:lvlJc w:val="left"/>
      <w:pPr>
        <w:ind w:left="6587" w:hanging="360"/>
      </w:pPr>
      <w:rPr>
        <w:rFonts w:ascii="Wingdings" w:hAnsi="Wingdings" w:hint="default"/>
      </w:rPr>
    </w:lvl>
  </w:abstractNum>
  <w:abstractNum w:abstractNumId="11">
    <w:nsid w:val="11047F5B"/>
    <w:multiLevelType w:val="hybridMultilevel"/>
    <w:tmpl w:val="1EB0AA2E"/>
    <w:lvl w:ilvl="0" w:tplc="04100001">
      <w:start w:val="1"/>
      <w:numFmt w:val="bullet"/>
      <w:lvlText w:val=""/>
      <w:lvlJc w:val="left"/>
      <w:pPr>
        <w:ind w:left="1800" w:hanging="360"/>
      </w:pPr>
      <w:rPr>
        <w:rFonts w:ascii="Symbol" w:hAnsi="Symbol" w:hint="default"/>
      </w:rPr>
    </w:lvl>
    <w:lvl w:ilvl="1" w:tplc="04100003">
      <w:start w:val="1"/>
      <w:numFmt w:val="bullet"/>
      <w:lvlText w:val="o"/>
      <w:lvlJc w:val="left"/>
      <w:pPr>
        <w:ind w:left="2520" w:hanging="360"/>
      </w:pPr>
      <w:rPr>
        <w:rFonts w:ascii="Courier New" w:hAnsi="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12">
    <w:nsid w:val="11F771B6"/>
    <w:multiLevelType w:val="hybridMultilevel"/>
    <w:tmpl w:val="3A24DA4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17A42AE5"/>
    <w:multiLevelType w:val="hybridMultilevel"/>
    <w:tmpl w:val="B3F2EF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17D03362"/>
    <w:multiLevelType w:val="hybridMultilevel"/>
    <w:tmpl w:val="F8F68B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1D335CF0"/>
    <w:multiLevelType w:val="hybridMultilevel"/>
    <w:tmpl w:val="452E5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1E5E3AA9"/>
    <w:multiLevelType w:val="hybridMultilevel"/>
    <w:tmpl w:val="4A727A0C"/>
    <w:lvl w:ilvl="0" w:tplc="0409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2148125F"/>
    <w:multiLevelType w:val="multilevel"/>
    <w:tmpl w:val="7038A8E2"/>
    <w:lvl w:ilvl="0">
      <w:start w:val="1"/>
      <w:numFmt w:val="bullet"/>
      <w:lvlText w:val=""/>
      <w:lvlJc w:val="left"/>
      <w:pPr>
        <w:tabs>
          <w:tab w:val="num" w:pos="864"/>
        </w:tabs>
        <w:ind w:left="864" w:hanging="432"/>
      </w:pPr>
      <w:rPr>
        <w:rFonts w:ascii="Symbol" w:hAnsi="Symbol" w:hint="default"/>
      </w:rPr>
    </w:lvl>
    <w:lvl w:ilvl="1">
      <w:start w:val="1"/>
      <w:numFmt w:val="none"/>
      <w:suff w:val="nothing"/>
      <w:lvlText w:val=""/>
      <w:lvlJc w:val="left"/>
      <w:pPr>
        <w:tabs>
          <w:tab w:val="num" w:pos="1008"/>
        </w:tabs>
        <w:ind w:left="1008" w:hanging="576"/>
      </w:pPr>
      <w:rPr>
        <w:rFonts w:cs="Times New Roman"/>
      </w:rPr>
    </w:lvl>
    <w:lvl w:ilvl="2">
      <w:start w:val="1"/>
      <w:numFmt w:val="none"/>
      <w:suff w:val="nothing"/>
      <w:lvlText w:val=""/>
      <w:lvlJc w:val="left"/>
      <w:pPr>
        <w:tabs>
          <w:tab w:val="num" w:pos="1152"/>
        </w:tabs>
        <w:ind w:left="1152" w:hanging="720"/>
      </w:pPr>
      <w:rPr>
        <w:rFonts w:cs="Times New Roman"/>
      </w:rPr>
    </w:lvl>
    <w:lvl w:ilvl="3">
      <w:start w:val="1"/>
      <w:numFmt w:val="none"/>
      <w:suff w:val="nothing"/>
      <w:lvlText w:val=""/>
      <w:lvlJc w:val="left"/>
      <w:pPr>
        <w:tabs>
          <w:tab w:val="num" w:pos="1296"/>
        </w:tabs>
        <w:ind w:left="1296" w:hanging="864"/>
      </w:pPr>
      <w:rPr>
        <w:rFonts w:cs="Times New Roman"/>
      </w:rPr>
    </w:lvl>
    <w:lvl w:ilvl="4">
      <w:start w:val="1"/>
      <w:numFmt w:val="none"/>
      <w:suff w:val="nothing"/>
      <w:lvlText w:val=""/>
      <w:lvlJc w:val="left"/>
      <w:pPr>
        <w:tabs>
          <w:tab w:val="num" w:pos="1440"/>
        </w:tabs>
        <w:ind w:left="1440" w:hanging="1008"/>
      </w:pPr>
      <w:rPr>
        <w:rFonts w:cs="Times New Roman"/>
      </w:rPr>
    </w:lvl>
    <w:lvl w:ilvl="5">
      <w:start w:val="1"/>
      <w:numFmt w:val="none"/>
      <w:suff w:val="nothing"/>
      <w:lvlText w:val=""/>
      <w:lvlJc w:val="left"/>
      <w:pPr>
        <w:tabs>
          <w:tab w:val="num" w:pos="1584"/>
        </w:tabs>
        <w:ind w:left="1584" w:hanging="1152"/>
      </w:pPr>
      <w:rPr>
        <w:rFonts w:cs="Times New Roman"/>
      </w:rPr>
    </w:lvl>
    <w:lvl w:ilvl="6">
      <w:start w:val="1"/>
      <w:numFmt w:val="none"/>
      <w:suff w:val="nothing"/>
      <w:lvlText w:val=""/>
      <w:lvlJc w:val="left"/>
      <w:pPr>
        <w:tabs>
          <w:tab w:val="num" w:pos="1728"/>
        </w:tabs>
        <w:ind w:left="1728" w:hanging="1296"/>
      </w:pPr>
      <w:rPr>
        <w:rFonts w:cs="Times New Roman"/>
      </w:rPr>
    </w:lvl>
    <w:lvl w:ilvl="7">
      <w:start w:val="1"/>
      <w:numFmt w:val="none"/>
      <w:suff w:val="nothing"/>
      <w:lvlText w:val=""/>
      <w:lvlJc w:val="left"/>
      <w:pPr>
        <w:tabs>
          <w:tab w:val="num" w:pos="1872"/>
        </w:tabs>
        <w:ind w:left="1872" w:hanging="1440"/>
      </w:pPr>
      <w:rPr>
        <w:rFonts w:cs="Times New Roman"/>
      </w:rPr>
    </w:lvl>
    <w:lvl w:ilvl="8">
      <w:start w:val="1"/>
      <w:numFmt w:val="none"/>
      <w:suff w:val="nothing"/>
      <w:lvlText w:val=""/>
      <w:lvlJc w:val="left"/>
      <w:pPr>
        <w:tabs>
          <w:tab w:val="num" w:pos="2016"/>
        </w:tabs>
        <w:ind w:left="2016" w:hanging="1584"/>
      </w:pPr>
      <w:rPr>
        <w:rFonts w:cs="Times New Roman"/>
      </w:rPr>
    </w:lvl>
  </w:abstractNum>
  <w:abstractNum w:abstractNumId="18">
    <w:nsid w:val="22D628AA"/>
    <w:multiLevelType w:val="hybridMultilevel"/>
    <w:tmpl w:val="841472D0"/>
    <w:lvl w:ilvl="0" w:tplc="0409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23E07A55"/>
    <w:multiLevelType w:val="hybridMultilevel"/>
    <w:tmpl w:val="ACEC52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26387754"/>
    <w:multiLevelType w:val="hybridMultilevel"/>
    <w:tmpl w:val="4530BB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27105437"/>
    <w:multiLevelType w:val="hybridMultilevel"/>
    <w:tmpl w:val="3758AE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27867F3C"/>
    <w:multiLevelType w:val="hybridMultilevel"/>
    <w:tmpl w:val="471A22D8"/>
    <w:lvl w:ilvl="0" w:tplc="0410000F">
      <w:start w:val="1"/>
      <w:numFmt w:val="decimal"/>
      <w:lvlText w:val="%1."/>
      <w:lvlJc w:val="left"/>
      <w:pPr>
        <w:ind w:left="720" w:hanging="360"/>
      </w:pPr>
      <w:rPr>
        <w:rFonts w:cs="Times New Roman"/>
      </w:rPr>
    </w:lvl>
    <w:lvl w:ilvl="1" w:tplc="04100019" w:tentative="1">
      <w:start w:val="1"/>
      <w:numFmt w:val="lowerLetter"/>
      <w:lvlText w:val="%2."/>
      <w:lvlJc w:val="left"/>
      <w:pPr>
        <w:ind w:left="1440" w:hanging="360"/>
      </w:pPr>
      <w:rPr>
        <w:rFonts w:cs="Times New Roman"/>
      </w:rPr>
    </w:lvl>
    <w:lvl w:ilvl="2" w:tplc="0410001B" w:tentative="1">
      <w:start w:val="1"/>
      <w:numFmt w:val="lowerRoman"/>
      <w:lvlText w:val="%3."/>
      <w:lvlJc w:val="right"/>
      <w:pPr>
        <w:ind w:left="2160" w:hanging="180"/>
      </w:pPr>
      <w:rPr>
        <w:rFonts w:cs="Times New Roman"/>
      </w:rPr>
    </w:lvl>
    <w:lvl w:ilvl="3" w:tplc="0410000F" w:tentative="1">
      <w:start w:val="1"/>
      <w:numFmt w:val="decimal"/>
      <w:lvlText w:val="%4."/>
      <w:lvlJc w:val="left"/>
      <w:pPr>
        <w:ind w:left="2880" w:hanging="360"/>
      </w:pPr>
      <w:rPr>
        <w:rFonts w:cs="Times New Roman"/>
      </w:rPr>
    </w:lvl>
    <w:lvl w:ilvl="4" w:tplc="04100019" w:tentative="1">
      <w:start w:val="1"/>
      <w:numFmt w:val="lowerLetter"/>
      <w:lvlText w:val="%5."/>
      <w:lvlJc w:val="left"/>
      <w:pPr>
        <w:ind w:left="3600" w:hanging="360"/>
      </w:pPr>
      <w:rPr>
        <w:rFonts w:cs="Times New Roman"/>
      </w:rPr>
    </w:lvl>
    <w:lvl w:ilvl="5" w:tplc="0410001B" w:tentative="1">
      <w:start w:val="1"/>
      <w:numFmt w:val="lowerRoman"/>
      <w:lvlText w:val="%6."/>
      <w:lvlJc w:val="right"/>
      <w:pPr>
        <w:ind w:left="4320" w:hanging="180"/>
      </w:pPr>
      <w:rPr>
        <w:rFonts w:cs="Times New Roman"/>
      </w:rPr>
    </w:lvl>
    <w:lvl w:ilvl="6" w:tplc="0410000F" w:tentative="1">
      <w:start w:val="1"/>
      <w:numFmt w:val="decimal"/>
      <w:lvlText w:val="%7."/>
      <w:lvlJc w:val="left"/>
      <w:pPr>
        <w:ind w:left="5040" w:hanging="360"/>
      </w:pPr>
      <w:rPr>
        <w:rFonts w:cs="Times New Roman"/>
      </w:rPr>
    </w:lvl>
    <w:lvl w:ilvl="7" w:tplc="04100019" w:tentative="1">
      <w:start w:val="1"/>
      <w:numFmt w:val="lowerLetter"/>
      <w:lvlText w:val="%8."/>
      <w:lvlJc w:val="left"/>
      <w:pPr>
        <w:ind w:left="5760" w:hanging="360"/>
      </w:pPr>
      <w:rPr>
        <w:rFonts w:cs="Times New Roman"/>
      </w:rPr>
    </w:lvl>
    <w:lvl w:ilvl="8" w:tplc="0410001B" w:tentative="1">
      <w:start w:val="1"/>
      <w:numFmt w:val="lowerRoman"/>
      <w:lvlText w:val="%9."/>
      <w:lvlJc w:val="right"/>
      <w:pPr>
        <w:ind w:left="6480" w:hanging="180"/>
      </w:pPr>
      <w:rPr>
        <w:rFonts w:cs="Times New Roman"/>
      </w:rPr>
    </w:lvl>
  </w:abstractNum>
  <w:abstractNum w:abstractNumId="23">
    <w:nsid w:val="285B5302"/>
    <w:multiLevelType w:val="hybridMultilevel"/>
    <w:tmpl w:val="7180AA3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2C282751"/>
    <w:multiLevelType w:val="hybridMultilevel"/>
    <w:tmpl w:val="320EAF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nsid w:val="2CAA2623"/>
    <w:multiLevelType w:val="hybridMultilevel"/>
    <w:tmpl w:val="9A80B5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2DB23CB2"/>
    <w:multiLevelType w:val="hybridMultilevel"/>
    <w:tmpl w:val="67300C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nsid w:val="3019671F"/>
    <w:multiLevelType w:val="hybridMultilevel"/>
    <w:tmpl w:val="D60C21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30C70ED1"/>
    <w:multiLevelType w:val="hybridMultilevel"/>
    <w:tmpl w:val="1270D3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nsid w:val="317919F3"/>
    <w:multiLevelType w:val="hybridMultilevel"/>
    <w:tmpl w:val="471A22D8"/>
    <w:lvl w:ilvl="0" w:tplc="0410000F">
      <w:start w:val="1"/>
      <w:numFmt w:val="decimal"/>
      <w:lvlText w:val="%1."/>
      <w:lvlJc w:val="left"/>
      <w:pPr>
        <w:ind w:left="720" w:hanging="360"/>
      </w:pPr>
      <w:rPr>
        <w:rFonts w:cs="Times New Roman"/>
      </w:rPr>
    </w:lvl>
    <w:lvl w:ilvl="1" w:tplc="04100019" w:tentative="1">
      <w:start w:val="1"/>
      <w:numFmt w:val="lowerLetter"/>
      <w:lvlText w:val="%2."/>
      <w:lvlJc w:val="left"/>
      <w:pPr>
        <w:ind w:left="1440" w:hanging="360"/>
      </w:pPr>
      <w:rPr>
        <w:rFonts w:cs="Times New Roman"/>
      </w:rPr>
    </w:lvl>
    <w:lvl w:ilvl="2" w:tplc="0410001B" w:tentative="1">
      <w:start w:val="1"/>
      <w:numFmt w:val="lowerRoman"/>
      <w:lvlText w:val="%3."/>
      <w:lvlJc w:val="right"/>
      <w:pPr>
        <w:ind w:left="2160" w:hanging="180"/>
      </w:pPr>
      <w:rPr>
        <w:rFonts w:cs="Times New Roman"/>
      </w:rPr>
    </w:lvl>
    <w:lvl w:ilvl="3" w:tplc="0410000F" w:tentative="1">
      <w:start w:val="1"/>
      <w:numFmt w:val="decimal"/>
      <w:lvlText w:val="%4."/>
      <w:lvlJc w:val="left"/>
      <w:pPr>
        <w:ind w:left="2880" w:hanging="360"/>
      </w:pPr>
      <w:rPr>
        <w:rFonts w:cs="Times New Roman"/>
      </w:rPr>
    </w:lvl>
    <w:lvl w:ilvl="4" w:tplc="04100019" w:tentative="1">
      <w:start w:val="1"/>
      <w:numFmt w:val="lowerLetter"/>
      <w:lvlText w:val="%5."/>
      <w:lvlJc w:val="left"/>
      <w:pPr>
        <w:ind w:left="3600" w:hanging="360"/>
      </w:pPr>
      <w:rPr>
        <w:rFonts w:cs="Times New Roman"/>
      </w:rPr>
    </w:lvl>
    <w:lvl w:ilvl="5" w:tplc="0410001B" w:tentative="1">
      <w:start w:val="1"/>
      <w:numFmt w:val="lowerRoman"/>
      <w:lvlText w:val="%6."/>
      <w:lvlJc w:val="right"/>
      <w:pPr>
        <w:ind w:left="4320" w:hanging="180"/>
      </w:pPr>
      <w:rPr>
        <w:rFonts w:cs="Times New Roman"/>
      </w:rPr>
    </w:lvl>
    <w:lvl w:ilvl="6" w:tplc="0410000F" w:tentative="1">
      <w:start w:val="1"/>
      <w:numFmt w:val="decimal"/>
      <w:lvlText w:val="%7."/>
      <w:lvlJc w:val="left"/>
      <w:pPr>
        <w:ind w:left="5040" w:hanging="360"/>
      </w:pPr>
      <w:rPr>
        <w:rFonts w:cs="Times New Roman"/>
      </w:rPr>
    </w:lvl>
    <w:lvl w:ilvl="7" w:tplc="04100019" w:tentative="1">
      <w:start w:val="1"/>
      <w:numFmt w:val="lowerLetter"/>
      <w:lvlText w:val="%8."/>
      <w:lvlJc w:val="left"/>
      <w:pPr>
        <w:ind w:left="5760" w:hanging="360"/>
      </w:pPr>
      <w:rPr>
        <w:rFonts w:cs="Times New Roman"/>
      </w:rPr>
    </w:lvl>
    <w:lvl w:ilvl="8" w:tplc="0410001B" w:tentative="1">
      <w:start w:val="1"/>
      <w:numFmt w:val="lowerRoman"/>
      <w:lvlText w:val="%9."/>
      <w:lvlJc w:val="right"/>
      <w:pPr>
        <w:ind w:left="6480" w:hanging="180"/>
      </w:pPr>
      <w:rPr>
        <w:rFonts w:cs="Times New Roman"/>
      </w:rPr>
    </w:lvl>
  </w:abstractNum>
  <w:abstractNum w:abstractNumId="30">
    <w:nsid w:val="35FF45BB"/>
    <w:multiLevelType w:val="hybridMultilevel"/>
    <w:tmpl w:val="471A22D8"/>
    <w:lvl w:ilvl="0" w:tplc="0410000F">
      <w:start w:val="1"/>
      <w:numFmt w:val="decimal"/>
      <w:lvlText w:val="%1."/>
      <w:lvlJc w:val="left"/>
      <w:pPr>
        <w:ind w:left="720" w:hanging="360"/>
      </w:pPr>
      <w:rPr>
        <w:rFonts w:cs="Times New Roman"/>
      </w:rPr>
    </w:lvl>
    <w:lvl w:ilvl="1" w:tplc="04100019" w:tentative="1">
      <w:start w:val="1"/>
      <w:numFmt w:val="lowerLetter"/>
      <w:lvlText w:val="%2."/>
      <w:lvlJc w:val="left"/>
      <w:pPr>
        <w:ind w:left="1440" w:hanging="360"/>
      </w:pPr>
      <w:rPr>
        <w:rFonts w:cs="Times New Roman"/>
      </w:rPr>
    </w:lvl>
    <w:lvl w:ilvl="2" w:tplc="0410001B" w:tentative="1">
      <w:start w:val="1"/>
      <w:numFmt w:val="lowerRoman"/>
      <w:lvlText w:val="%3."/>
      <w:lvlJc w:val="right"/>
      <w:pPr>
        <w:ind w:left="2160" w:hanging="180"/>
      </w:pPr>
      <w:rPr>
        <w:rFonts w:cs="Times New Roman"/>
      </w:rPr>
    </w:lvl>
    <w:lvl w:ilvl="3" w:tplc="0410000F" w:tentative="1">
      <w:start w:val="1"/>
      <w:numFmt w:val="decimal"/>
      <w:lvlText w:val="%4."/>
      <w:lvlJc w:val="left"/>
      <w:pPr>
        <w:ind w:left="2880" w:hanging="360"/>
      </w:pPr>
      <w:rPr>
        <w:rFonts w:cs="Times New Roman"/>
      </w:rPr>
    </w:lvl>
    <w:lvl w:ilvl="4" w:tplc="04100019" w:tentative="1">
      <w:start w:val="1"/>
      <w:numFmt w:val="lowerLetter"/>
      <w:lvlText w:val="%5."/>
      <w:lvlJc w:val="left"/>
      <w:pPr>
        <w:ind w:left="3600" w:hanging="360"/>
      </w:pPr>
      <w:rPr>
        <w:rFonts w:cs="Times New Roman"/>
      </w:rPr>
    </w:lvl>
    <w:lvl w:ilvl="5" w:tplc="0410001B" w:tentative="1">
      <w:start w:val="1"/>
      <w:numFmt w:val="lowerRoman"/>
      <w:lvlText w:val="%6."/>
      <w:lvlJc w:val="right"/>
      <w:pPr>
        <w:ind w:left="4320" w:hanging="180"/>
      </w:pPr>
      <w:rPr>
        <w:rFonts w:cs="Times New Roman"/>
      </w:rPr>
    </w:lvl>
    <w:lvl w:ilvl="6" w:tplc="0410000F" w:tentative="1">
      <w:start w:val="1"/>
      <w:numFmt w:val="decimal"/>
      <w:lvlText w:val="%7."/>
      <w:lvlJc w:val="left"/>
      <w:pPr>
        <w:ind w:left="5040" w:hanging="360"/>
      </w:pPr>
      <w:rPr>
        <w:rFonts w:cs="Times New Roman"/>
      </w:rPr>
    </w:lvl>
    <w:lvl w:ilvl="7" w:tplc="04100019" w:tentative="1">
      <w:start w:val="1"/>
      <w:numFmt w:val="lowerLetter"/>
      <w:lvlText w:val="%8."/>
      <w:lvlJc w:val="left"/>
      <w:pPr>
        <w:ind w:left="5760" w:hanging="360"/>
      </w:pPr>
      <w:rPr>
        <w:rFonts w:cs="Times New Roman"/>
      </w:rPr>
    </w:lvl>
    <w:lvl w:ilvl="8" w:tplc="0410001B" w:tentative="1">
      <w:start w:val="1"/>
      <w:numFmt w:val="lowerRoman"/>
      <w:lvlText w:val="%9."/>
      <w:lvlJc w:val="right"/>
      <w:pPr>
        <w:ind w:left="6480" w:hanging="180"/>
      </w:pPr>
      <w:rPr>
        <w:rFonts w:cs="Times New Roman"/>
      </w:rPr>
    </w:lvl>
  </w:abstractNum>
  <w:abstractNum w:abstractNumId="31">
    <w:nsid w:val="3647130B"/>
    <w:multiLevelType w:val="hybridMultilevel"/>
    <w:tmpl w:val="829071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nsid w:val="380A1271"/>
    <w:multiLevelType w:val="hybridMultilevel"/>
    <w:tmpl w:val="573E48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nsid w:val="393566BB"/>
    <w:multiLevelType w:val="multilevel"/>
    <w:tmpl w:val="D722B63E"/>
    <w:lvl w:ilvl="0">
      <w:start w:val="1"/>
      <w:numFmt w:val="bullet"/>
      <w:lvlText w:val=""/>
      <w:lvlJc w:val="left"/>
      <w:pPr>
        <w:tabs>
          <w:tab w:val="num" w:pos="432"/>
        </w:tabs>
        <w:ind w:left="432" w:hanging="432"/>
      </w:pPr>
      <w:rPr>
        <w:rFonts w:ascii="Symbol" w:hAnsi="Symbol" w:hint="default"/>
      </w:rPr>
    </w:lvl>
    <w:lvl w:ilvl="1">
      <w:start w:val="1"/>
      <w:numFmt w:val="none"/>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34">
    <w:nsid w:val="3D220FCF"/>
    <w:multiLevelType w:val="multilevel"/>
    <w:tmpl w:val="7038A8E2"/>
    <w:lvl w:ilvl="0">
      <w:start w:val="1"/>
      <w:numFmt w:val="bullet"/>
      <w:lvlText w:val=""/>
      <w:lvlJc w:val="left"/>
      <w:pPr>
        <w:tabs>
          <w:tab w:val="num" w:pos="864"/>
        </w:tabs>
        <w:ind w:left="864" w:hanging="432"/>
      </w:pPr>
      <w:rPr>
        <w:rFonts w:ascii="Symbol" w:hAnsi="Symbol" w:hint="default"/>
      </w:rPr>
    </w:lvl>
    <w:lvl w:ilvl="1">
      <w:start w:val="1"/>
      <w:numFmt w:val="none"/>
      <w:suff w:val="nothing"/>
      <w:lvlText w:val=""/>
      <w:lvlJc w:val="left"/>
      <w:pPr>
        <w:tabs>
          <w:tab w:val="num" w:pos="1008"/>
        </w:tabs>
        <w:ind w:left="1008" w:hanging="576"/>
      </w:pPr>
      <w:rPr>
        <w:rFonts w:cs="Times New Roman"/>
      </w:rPr>
    </w:lvl>
    <w:lvl w:ilvl="2">
      <w:start w:val="1"/>
      <w:numFmt w:val="none"/>
      <w:suff w:val="nothing"/>
      <w:lvlText w:val=""/>
      <w:lvlJc w:val="left"/>
      <w:pPr>
        <w:tabs>
          <w:tab w:val="num" w:pos="1152"/>
        </w:tabs>
        <w:ind w:left="1152" w:hanging="720"/>
      </w:pPr>
      <w:rPr>
        <w:rFonts w:cs="Times New Roman"/>
      </w:rPr>
    </w:lvl>
    <w:lvl w:ilvl="3">
      <w:start w:val="1"/>
      <w:numFmt w:val="none"/>
      <w:suff w:val="nothing"/>
      <w:lvlText w:val=""/>
      <w:lvlJc w:val="left"/>
      <w:pPr>
        <w:tabs>
          <w:tab w:val="num" w:pos="1296"/>
        </w:tabs>
        <w:ind w:left="1296" w:hanging="864"/>
      </w:pPr>
      <w:rPr>
        <w:rFonts w:cs="Times New Roman"/>
      </w:rPr>
    </w:lvl>
    <w:lvl w:ilvl="4">
      <w:start w:val="1"/>
      <w:numFmt w:val="none"/>
      <w:suff w:val="nothing"/>
      <w:lvlText w:val=""/>
      <w:lvlJc w:val="left"/>
      <w:pPr>
        <w:tabs>
          <w:tab w:val="num" w:pos="1440"/>
        </w:tabs>
        <w:ind w:left="1440" w:hanging="1008"/>
      </w:pPr>
      <w:rPr>
        <w:rFonts w:cs="Times New Roman"/>
      </w:rPr>
    </w:lvl>
    <w:lvl w:ilvl="5">
      <w:start w:val="1"/>
      <w:numFmt w:val="none"/>
      <w:suff w:val="nothing"/>
      <w:lvlText w:val=""/>
      <w:lvlJc w:val="left"/>
      <w:pPr>
        <w:tabs>
          <w:tab w:val="num" w:pos="1584"/>
        </w:tabs>
        <w:ind w:left="1584" w:hanging="1152"/>
      </w:pPr>
      <w:rPr>
        <w:rFonts w:cs="Times New Roman"/>
      </w:rPr>
    </w:lvl>
    <w:lvl w:ilvl="6">
      <w:start w:val="1"/>
      <w:numFmt w:val="none"/>
      <w:suff w:val="nothing"/>
      <w:lvlText w:val=""/>
      <w:lvlJc w:val="left"/>
      <w:pPr>
        <w:tabs>
          <w:tab w:val="num" w:pos="1728"/>
        </w:tabs>
        <w:ind w:left="1728" w:hanging="1296"/>
      </w:pPr>
      <w:rPr>
        <w:rFonts w:cs="Times New Roman"/>
      </w:rPr>
    </w:lvl>
    <w:lvl w:ilvl="7">
      <w:start w:val="1"/>
      <w:numFmt w:val="none"/>
      <w:suff w:val="nothing"/>
      <w:lvlText w:val=""/>
      <w:lvlJc w:val="left"/>
      <w:pPr>
        <w:tabs>
          <w:tab w:val="num" w:pos="1872"/>
        </w:tabs>
        <w:ind w:left="1872" w:hanging="1440"/>
      </w:pPr>
      <w:rPr>
        <w:rFonts w:cs="Times New Roman"/>
      </w:rPr>
    </w:lvl>
    <w:lvl w:ilvl="8">
      <w:start w:val="1"/>
      <w:numFmt w:val="none"/>
      <w:suff w:val="nothing"/>
      <w:lvlText w:val=""/>
      <w:lvlJc w:val="left"/>
      <w:pPr>
        <w:tabs>
          <w:tab w:val="num" w:pos="2016"/>
        </w:tabs>
        <w:ind w:left="2016" w:hanging="1584"/>
      </w:pPr>
      <w:rPr>
        <w:rFonts w:cs="Times New Roman"/>
      </w:rPr>
    </w:lvl>
  </w:abstractNum>
  <w:abstractNum w:abstractNumId="35">
    <w:nsid w:val="3D4B2D25"/>
    <w:multiLevelType w:val="hybridMultilevel"/>
    <w:tmpl w:val="66A2D6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nsid w:val="426C7201"/>
    <w:multiLevelType w:val="hybridMultilevel"/>
    <w:tmpl w:val="BC4EA4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nsid w:val="457A23C7"/>
    <w:multiLevelType w:val="hybridMultilevel"/>
    <w:tmpl w:val="651093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nsid w:val="48A10941"/>
    <w:multiLevelType w:val="hybridMultilevel"/>
    <w:tmpl w:val="7AE878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nsid w:val="48C15ABB"/>
    <w:multiLevelType w:val="hybridMultilevel"/>
    <w:tmpl w:val="F0F0EF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nsid w:val="4B8503DE"/>
    <w:multiLevelType w:val="hybridMultilevel"/>
    <w:tmpl w:val="8C54D378"/>
    <w:lvl w:ilvl="0" w:tplc="1414B3AE">
      <w:numFmt w:val="bullet"/>
      <w:lvlText w:val="-"/>
      <w:lvlJc w:val="left"/>
      <w:pPr>
        <w:ind w:left="720" w:hanging="360"/>
      </w:pPr>
      <w:rPr>
        <w:rFonts w:ascii="Calibri" w:eastAsia="Times New Roman" w:hAnsi="Calibri"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nsid w:val="4CB21993"/>
    <w:multiLevelType w:val="hybridMultilevel"/>
    <w:tmpl w:val="471A22D8"/>
    <w:lvl w:ilvl="0" w:tplc="0410000F">
      <w:start w:val="1"/>
      <w:numFmt w:val="decimal"/>
      <w:lvlText w:val="%1."/>
      <w:lvlJc w:val="left"/>
      <w:pPr>
        <w:ind w:left="720" w:hanging="360"/>
      </w:pPr>
      <w:rPr>
        <w:rFonts w:cs="Times New Roman"/>
      </w:rPr>
    </w:lvl>
    <w:lvl w:ilvl="1" w:tplc="04100019" w:tentative="1">
      <w:start w:val="1"/>
      <w:numFmt w:val="lowerLetter"/>
      <w:lvlText w:val="%2."/>
      <w:lvlJc w:val="left"/>
      <w:pPr>
        <w:ind w:left="1440" w:hanging="360"/>
      </w:pPr>
      <w:rPr>
        <w:rFonts w:cs="Times New Roman"/>
      </w:rPr>
    </w:lvl>
    <w:lvl w:ilvl="2" w:tplc="0410001B" w:tentative="1">
      <w:start w:val="1"/>
      <w:numFmt w:val="lowerRoman"/>
      <w:lvlText w:val="%3."/>
      <w:lvlJc w:val="right"/>
      <w:pPr>
        <w:ind w:left="2160" w:hanging="180"/>
      </w:pPr>
      <w:rPr>
        <w:rFonts w:cs="Times New Roman"/>
      </w:rPr>
    </w:lvl>
    <w:lvl w:ilvl="3" w:tplc="0410000F" w:tentative="1">
      <w:start w:val="1"/>
      <w:numFmt w:val="decimal"/>
      <w:lvlText w:val="%4."/>
      <w:lvlJc w:val="left"/>
      <w:pPr>
        <w:ind w:left="2880" w:hanging="360"/>
      </w:pPr>
      <w:rPr>
        <w:rFonts w:cs="Times New Roman"/>
      </w:rPr>
    </w:lvl>
    <w:lvl w:ilvl="4" w:tplc="04100019" w:tentative="1">
      <w:start w:val="1"/>
      <w:numFmt w:val="lowerLetter"/>
      <w:lvlText w:val="%5."/>
      <w:lvlJc w:val="left"/>
      <w:pPr>
        <w:ind w:left="3600" w:hanging="360"/>
      </w:pPr>
      <w:rPr>
        <w:rFonts w:cs="Times New Roman"/>
      </w:rPr>
    </w:lvl>
    <w:lvl w:ilvl="5" w:tplc="0410001B" w:tentative="1">
      <w:start w:val="1"/>
      <w:numFmt w:val="lowerRoman"/>
      <w:lvlText w:val="%6."/>
      <w:lvlJc w:val="right"/>
      <w:pPr>
        <w:ind w:left="4320" w:hanging="180"/>
      </w:pPr>
      <w:rPr>
        <w:rFonts w:cs="Times New Roman"/>
      </w:rPr>
    </w:lvl>
    <w:lvl w:ilvl="6" w:tplc="0410000F" w:tentative="1">
      <w:start w:val="1"/>
      <w:numFmt w:val="decimal"/>
      <w:lvlText w:val="%7."/>
      <w:lvlJc w:val="left"/>
      <w:pPr>
        <w:ind w:left="5040" w:hanging="360"/>
      </w:pPr>
      <w:rPr>
        <w:rFonts w:cs="Times New Roman"/>
      </w:rPr>
    </w:lvl>
    <w:lvl w:ilvl="7" w:tplc="04100019" w:tentative="1">
      <w:start w:val="1"/>
      <w:numFmt w:val="lowerLetter"/>
      <w:lvlText w:val="%8."/>
      <w:lvlJc w:val="left"/>
      <w:pPr>
        <w:ind w:left="5760" w:hanging="360"/>
      </w:pPr>
      <w:rPr>
        <w:rFonts w:cs="Times New Roman"/>
      </w:rPr>
    </w:lvl>
    <w:lvl w:ilvl="8" w:tplc="0410001B" w:tentative="1">
      <w:start w:val="1"/>
      <w:numFmt w:val="lowerRoman"/>
      <w:lvlText w:val="%9."/>
      <w:lvlJc w:val="right"/>
      <w:pPr>
        <w:ind w:left="6480" w:hanging="180"/>
      </w:pPr>
      <w:rPr>
        <w:rFonts w:cs="Times New Roman"/>
      </w:rPr>
    </w:lvl>
  </w:abstractNum>
  <w:abstractNum w:abstractNumId="42">
    <w:nsid w:val="4F175F69"/>
    <w:multiLevelType w:val="hybridMultilevel"/>
    <w:tmpl w:val="43881A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nsid w:val="55A60795"/>
    <w:multiLevelType w:val="hybridMultilevel"/>
    <w:tmpl w:val="FBE06FA6"/>
    <w:lvl w:ilvl="0" w:tplc="04100001">
      <w:start w:val="1"/>
      <w:numFmt w:val="bullet"/>
      <w:lvlText w:val=""/>
      <w:lvlJc w:val="left"/>
      <w:pPr>
        <w:tabs>
          <w:tab w:val="num" w:pos="825"/>
        </w:tabs>
        <w:ind w:left="825" w:hanging="360"/>
      </w:pPr>
      <w:rPr>
        <w:rFonts w:ascii="Symbol" w:hAnsi="Symbol" w:hint="default"/>
      </w:rPr>
    </w:lvl>
    <w:lvl w:ilvl="1" w:tplc="04100003" w:tentative="1">
      <w:start w:val="1"/>
      <w:numFmt w:val="bullet"/>
      <w:lvlText w:val="o"/>
      <w:lvlJc w:val="left"/>
      <w:pPr>
        <w:tabs>
          <w:tab w:val="num" w:pos="1545"/>
        </w:tabs>
        <w:ind w:left="1545" w:hanging="360"/>
      </w:pPr>
      <w:rPr>
        <w:rFonts w:ascii="Courier New" w:hAnsi="Courier New" w:hint="default"/>
      </w:rPr>
    </w:lvl>
    <w:lvl w:ilvl="2" w:tplc="04100005" w:tentative="1">
      <w:start w:val="1"/>
      <w:numFmt w:val="bullet"/>
      <w:lvlText w:val=""/>
      <w:lvlJc w:val="left"/>
      <w:pPr>
        <w:tabs>
          <w:tab w:val="num" w:pos="2265"/>
        </w:tabs>
        <w:ind w:left="2265" w:hanging="360"/>
      </w:pPr>
      <w:rPr>
        <w:rFonts w:ascii="Wingdings" w:hAnsi="Wingdings" w:hint="default"/>
      </w:rPr>
    </w:lvl>
    <w:lvl w:ilvl="3" w:tplc="04100001" w:tentative="1">
      <w:start w:val="1"/>
      <w:numFmt w:val="bullet"/>
      <w:lvlText w:val=""/>
      <w:lvlJc w:val="left"/>
      <w:pPr>
        <w:tabs>
          <w:tab w:val="num" w:pos="2985"/>
        </w:tabs>
        <w:ind w:left="2985" w:hanging="360"/>
      </w:pPr>
      <w:rPr>
        <w:rFonts w:ascii="Symbol" w:hAnsi="Symbol" w:hint="default"/>
      </w:rPr>
    </w:lvl>
    <w:lvl w:ilvl="4" w:tplc="04100003" w:tentative="1">
      <w:start w:val="1"/>
      <w:numFmt w:val="bullet"/>
      <w:lvlText w:val="o"/>
      <w:lvlJc w:val="left"/>
      <w:pPr>
        <w:tabs>
          <w:tab w:val="num" w:pos="3705"/>
        </w:tabs>
        <w:ind w:left="3705" w:hanging="360"/>
      </w:pPr>
      <w:rPr>
        <w:rFonts w:ascii="Courier New" w:hAnsi="Courier New" w:hint="default"/>
      </w:rPr>
    </w:lvl>
    <w:lvl w:ilvl="5" w:tplc="04100005" w:tentative="1">
      <w:start w:val="1"/>
      <w:numFmt w:val="bullet"/>
      <w:lvlText w:val=""/>
      <w:lvlJc w:val="left"/>
      <w:pPr>
        <w:tabs>
          <w:tab w:val="num" w:pos="4425"/>
        </w:tabs>
        <w:ind w:left="4425" w:hanging="360"/>
      </w:pPr>
      <w:rPr>
        <w:rFonts w:ascii="Wingdings" w:hAnsi="Wingdings" w:hint="default"/>
      </w:rPr>
    </w:lvl>
    <w:lvl w:ilvl="6" w:tplc="04100001" w:tentative="1">
      <w:start w:val="1"/>
      <w:numFmt w:val="bullet"/>
      <w:lvlText w:val=""/>
      <w:lvlJc w:val="left"/>
      <w:pPr>
        <w:tabs>
          <w:tab w:val="num" w:pos="5145"/>
        </w:tabs>
        <w:ind w:left="5145" w:hanging="360"/>
      </w:pPr>
      <w:rPr>
        <w:rFonts w:ascii="Symbol" w:hAnsi="Symbol" w:hint="default"/>
      </w:rPr>
    </w:lvl>
    <w:lvl w:ilvl="7" w:tplc="04100003" w:tentative="1">
      <w:start w:val="1"/>
      <w:numFmt w:val="bullet"/>
      <w:lvlText w:val="o"/>
      <w:lvlJc w:val="left"/>
      <w:pPr>
        <w:tabs>
          <w:tab w:val="num" w:pos="5865"/>
        </w:tabs>
        <w:ind w:left="5865" w:hanging="360"/>
      </w:pPr>
      <w:rPr>
        <w:rFonts w:ascii="Courier New" w:hAnsi="Courier New" w:hint="default"/>
      </w:rPr>
    </w:lvl>
    <w:lvl w:ilvl="8" w:tplc="04100005" w:tentative="1">
      <w:start w:val="1"/>
      <w:numFmt w:val="bullet"/>
      <w:lvlText w:val=""/>
      <w:lvlJc w:val="left"/>
      <w:pPr>
        <w:tabs>
          <w:tab w:val="num" w:pos="6585"/>
        </w:tabs>
        <w:ind w:left="6585" w:hanging="360"/>
      </w:pPr>
      <w:rPr>
        <w:rFonts w:ascii="Wingdings" w:hAnsi="Wingdings" w:hint="default"/>
      </w:rPr>
    </w:lvl>
  </w:abstractNum>
  <w:abstractNum w:abstractNumId="44">
    <w:nsid w:val="5B633BD4"/>
    <w:multiLevelType w:val="hybridMultilevel"/>
    <w:tmpl w:val="D9E835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nsid w:val="5BE410FB"/>
    <w:multiLevelType w:val="hybridMultilevel"/>
    <w:tmpl w:val="2ADEEB28"/>
    <w:lvl w:ilvl="0" w:tplc="1414B3AE">
      <w:numFmt w:val="bullet"/>
      <w:lvlText w:val="-"/>
      <w:lvlJc w:val="left"/>
      <w:pPr>
        <w:ind w:left="720" w:hanging="360"/>
      </w:pPr>
      <w:rPr>
        <w:rFonts w:ascii="Calibri" w:eastAsia="Times New Roman" w:hAnsi="Calibri"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nsid w:val="5E4C5615"/>
    <w:multiLevelType w:val="hybridMultilevel"/>
    <w:tmpl w:val="71A8CC7C"/>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7">
    <w:nsid w:val="642641E4"/>
    <w:multiLevelType w:val="hybridMultilevel"/>
    <w:tmpl w:val="9BA0CB52"/>
    <w:lvl w:ilvl="0" w:tplc="0409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nsid w:val="653F014E"/>
    <w:multiLevelType w:val="hybridMultilevel"/>
    <w:tmpl w:val="8E0A847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
    <w:nsid w:val="724808FB"/>
    <w:multiLevelType w:val="hybridMultilevel"/>
    <w:tmpl w:val="619AA5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nsid w:val="7D55687C"/>
    <w:multiLevelType w:val="hybridMultilevel"/>
    <w:tmpl w:val="7592F2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
    <w:nsid w:val="7D5A2A12"/>
    <w:multiLevelType w:val="hybridMultilevel"/>
    <w:tmpl w:val="7E4490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42"/>
  </w:num>
  <w:num w:numId="3">
    <w:abstractNumId w:val="33"/>
  </w:num>
  <w:num w:numId="4">
    <w:abstractNumId w:val="49"/>
  </w:num>
  <w:num w:numId="5">
    <w:abstractNumId w:val="31"/>
  </w:num>
  <w:num w:numId="6">
    <w:abstractNumId w:val="20"/>
  </w:num>
  <w:num w:numId="7">
    <w:abstractNumId w:val="11"/>
  </w:num>
  <w:num w:numId="8">
    <w:abstractNumId w:val="46"/>
  </w:num>
  <w:num w:numId="9">
    <w:abstractNumId w:val="38"/>
  </w:num>
  <w:num w:numId="10">
    <w:abstractNumId w:val="26"/>
  </w:num>
  <w:num w:numId="11">
    <w:abstractNumId w:val="35"/>
  </w:num>
  <w:num w:numId="12">
    <w:abstractNumId w:val="6"/>
  </w:num>
  <w:num w:numId="13">
    <w:abstractNumId w:val="36"/>
  </w:num>
  <w:num w:numId="14">
    <w:abstractNumId w:val="12"/>
  </w:num>
  <w:num w:numId="15">
    <w:abstractNumId w:val="27"/>
  </w:num>
  <w:num w:numId="16">
    <w:abstractNumId w:val="16"/>
  </w:num>
  <w:num w:numId="17">
    <w:abstractNumId w:val="47"/>
  </w:num>
  <w:num w:numId="18">
    <w:abstractNumId w:val="34"/>
  </w:num>
  <w:num w:numId="19">
    <w:abstractNumId w:val="8"/>
  </w:num>
  <w:num w:numId="20">
    <w:abstractNumId w:val="21"/>
  </w:num>
  <w:num w:numId="21">
    <w:abstractNumId w:val="51"/>
  </w:num>
  <w:num w:numId="22">
    <w:abstractNumId w:val="23"/>
  </w:num>
  <w:num w:numId="23">
    <w:abstractNumId w:val="10"/>
  </w:num>
  <w:num w:numId="24">
    <w:abstractNumId w:val="13"/>
  </w:num>
  <w:num w:numId="25">
    <w:abstractNumId w:val="32"/>
  </w:num>
  <w:num w:numId="26">
    <w:abstractNumId w:val="48"/>
  </w:num>
  <w:num w:numId="27">
    <w:abstractNumId w:val="37"/>
  </w:num>
  <w:num w:numId="28">
    <w:abstractNumId w:val="19"/>
  </w:num>
  <w:num w:numId="29">
    <w:abstractNumId w:val="44"/>
  </w:num>
  <w:num w:numId="30">
    <w:abstractNumId w:val="15"/>
  </w:num>
  <w:num w:numId="31">
    <w:abstractNumId w:val="14"/>
  </w:num>
  <w:num w:numId="32">
    <w:abstractNumId w:val="50"/>
  </w:num>
  <w:num w:numId="33">
    <w:abstractNumId w:val="29"/>
  </w:num>
  <w:num w:numId="34">
    <w:abstractNumId w:val="17"/>
  </w:num>
  <w:num w:numId="35">
    <w:abstractNumId w:val="30"/>
  </w:num>
  <w:num w:numId="36">
    <w:abstractNumId w:val="28"/>
  </w:num>
  <w:num w:numId="37">
    <w:abstractNumId w:val="41"/>
  </w:num>
  <w:num w:numId="38">
    <w:abstractNumId w:val="22"/>
  </w:num>
  <w:num w:numId="39">
    <w:abstractNumId w:val="24"/>
  </w:num>
  <w:num w:numId="40">
    <w:abstractNumId w:val="25"/>
  </w:num>
  <w:num w:numId="41">
    <w:abstractNumId w:val="40"/>
  </w:num>
  <w:num w:numId="42">
    <w:abstractNumId w:val="45"/>
  </w:num>
  <w:num w:numId="43">
    <w:abstractNumId w:val="18"/>
  </w:num>
  <w:num w:numId="44">
    <w:abstractNumId w:val="5"/>
  </w:num>
  <w:num w:numId="45">
    <w:abstractNumId w:val="9"/>
  </w:num>
  <w:num w:numId="46">
    <w:abstractNumId w:val="7"/>
  </w:num>
  <w:num w:numId="47">
    <w:abstractNumId w:val="43"/>
  </w:num>
  <w:num w:numId="48">
    <w:abstractNumId w:val="3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06BF3"/>
    <w:rsid w:val="00000A8F"/>
    <w:rsid w:val="000016EF"/>
    <w:rsid w:val="00002133"/>
    <w:rsid w:val="0000241C"/>
    <w:rsid w:val="00002E6A"/>
    <w:rsid w:val="00003FF0"/>
    <w:rsid w:val="00004D0C"/>
    <w:rsid w:val="00005D25"/>
    <w:rsid w:val="00006526"/>
    <w:rsid w:val="00006B0B"/>
    <w:rsid w:val="00007859"/>
    <w:rsid w:val="0000789E"/>
    <w:rsid w:val="00010C8C"/>
    <w:rsid w:val="00010CE2"/>
    <w:rsid w:val="00011875"/>
    <w:rsid w:val="00011E0C"/>
    <w:rsid w:val="00012AD6"/>
    <w:rsid w:val="00014097"/>
    <w:rsid w:val="0001451F"/>
    <w:rsid w:val="00014C60"/>
    <w:rsid w:val="000156C3"/>
    <w:rsid w:val="0001576F"/>
    <w:rsid w:val="00015D02"/>
    <w:rsid w:val="00016AAD"/>
    <w:rsid w:val="000205E3"/>
    <w:rsid w:val="0002061A"/>
    <w:rsid w:val="00020F03"/>
    <w:rsid w:val="00021E16"/>
    <w:rsid w:val="000233AC"/>
    <w:rsid w:val="00023550"/>
    <w:rsid w:val="000238D9"/>
    <w:rsid w:val="000248D2"/>
    <w:rsid w:val="00025A13"/>
    <w:rsid w:val="00025D72"/>
    <w:rsid w:val="0002698E"/>
    <w:rsid w:val="00026DA4"/>
    <w:rsid w:val="00027491"/>
    <w:rsid w:val="00030322"/>
    <w:rsid w:val="000309FB"/>
    <w:rsid w:val="000314F4"/>
    <w:rsid w:val="0003166F"/>
    <w:rsid w:val="00031F6A"/>
    <w:rsid w:val="00032B47"/>
    <w:rsid w:val="00033C70"/>
    <w:rsid w:val="00033C78"/>
    <w:rsid w:val="00035680"/>
    <w:rsid w:val="00040A5D"/>
    <w:rsid w:val="00041A55"/>
    <w:rsid w:val="000420B4"/>
    <w:rsid w:val="00042E93"/>
    <w:rsid w:val="0004407F"/>
    <w:rsid w:val="0004536E"/>
    <w:rsid w:val="00046589"/>
    <w:rsid w:val="00046D05"/>
    <w:rsid w:val="00047976"/>
    <w:rsid w:val="00047B8E"/>
    <w:rsid w:val="0005187C"/>
    <w:rsid w:val="000522CA"/>
    <w:rsid w:val="00052342"/>
    <w:rsid w:val="000523BA"/>
    <w:rsid w:val="0005299A"/>
    <w:rsid w:val="00052BDD"/>
    <w:rsid w:val="00053235"/>
    <w:rsid w:val="00053772"/>
    <w:rsid w:val="00053FCF"/>
    <w:rsid w:val="000540C4"/>
    <w:rsid w:val="0005433D"/>
    <w:rsid w:val="00056AA3"/>
    <w:rsid w:val="00057231"/>
    <w:rsid w:val="00060B01"/>
    <w:rsid w:val="000613EB"/>
    <w:rsid w:val="00061D3C"/>
    <w:rsid w:val="0006223B"/>
    <w:rsid w:val="0006394F"/>
    <w:rsid w:val="0006454A"/>
    <w:rsid w:val="00064DF7"/>
    <w:rsid w:val="000661E8"/>
    <w:rsid w:val="00066E22"/>
    <w:rsid w:val="000671F5"/>
    <w:rsid w:val="00067C8F"/>
    <w:rsid w:val="00070CDB"/>
    <w:rsid w:val="00070FFC"/>
    <w:rsid w:val="000710D4"/>
    <w:rsid w:val="000726F1"/>
    <w:rsid w:val="000737D1"/>
    <w:rsid w:val="00073AA5"/>
    <w:rsid w:val="0008059E"/>
    <w:rsid w:val="00081F3F"/>
    <w:rsid w:val="00083ACB"/>
    <w:rsid w:val="00085D14"/>
    <w:rsid w:val="00087087"/>
    <w:rsid w:val="00087160"/>
    <w:rsid w:val="0008731C"/>
    <w:rsid w:val="000878C7"/>
    <w:rsid w:val="000904F9"/>
    <w:rsid w:val="00090B9D"/>
    <w:rsid w:val="0009271F"/>
    <w:rsid w:val="00092B26"/>
    <w:rsid w:val="000930F4"/>
    <w:rsid w:val="000949B1"/>
    <w:rsid w:val="000953B1"/>
    <w:rsid w:val="00096F88"/>
    <w:rsid w:val="00097014"/>
    <w:rsid w:val="00097B13"/>
    <w:rsid w:val="000A2479"/>
    <w:rsid w:val="000A2618"/>
    <w:rsid w:val="000A3568"/>
    <w:rsid w:val="000A3E0C"/>
    <w:rsid w:val="000A7B58"/>
    <w:rsid w:val="000A7ED8"/>
    <w:rsid w:val="000B0330"/>
    <w:rsid w:val="000B0511"/>
    <w:rsid w:val="000B230A"/>
    <w:rsid w:val="000B2437"/>
    <w:rsid w:val="000B2FA4"/>
    <w:rsid w:val="000B3048"/>
    <w:rsid w:val="000B35C6"/>
    <w:rsid w:val="000B4509"/>
    <w:rsid w:val="000B45F0"/>
    <w:rsid w:val="000B5253"/>
    <w:rsid w:val="000B5768"/>
    <w:rsid w:val="000B5866"/>
    <w:rsid w:val="000B5F3C"/>
    <w:rsid w:val="000B6E93"/>
    <w:rsid w:val="000B7277"/>
    <w:rsid w:val="000B729B"/>
    <w:rsid w:val="000B7881"/>
    <w:rsid w:val="000B7EF3"/>
    <w:rsid w:val="000C008A"/>
    <w:rsid w:val="000C1654"/>
    <w:rsid w:val="000C2156"/>
    <w:rsid w:val="000C34E8"/>
    <w:rsid w:val="000C3CC3"/>
    <w:rsid w:val="000C4ADE"/>
    <w:rsid w:val="000C59DD"/>
    <w:rsid w:val="000C5B4E"/>
    <w:rsid w:val="000C6432"/>
    <w:rsid w:val="000C7191"/>
    <w:rsid w:val="000C74F5"/>
    <w:rsid w:val="000C76A9"/>
    <w:rsid w:val="000C7EFA"/>
    <w:rsid w:val="000D0BA4"/>
    <w:rsid w:val="000D0FD9"/>
    <w:rsid w:val="000D1DD0"/>
    <w:rsid w:val="000D234D"/>
    <w:rsid w:val="000D31A5"/>
    <w:rsid w:val="000D324A"/>
    <w:rsid w:val="000D34C0"/>
    <w:rsid w:val="000D4576"/>
    <w:rsid w:val="000D483D"/>
    <w:rsid w:val="000D4985"/>
    <w:rsid w:val="000D49C3"/>
    <w:rsid w:val="000E0278"/>
    <w:rsid w:val="000E05A3"/>
    <w:rsid w:val="000E14C1"/>
    <w:rsid w:val="000E1AF4"/>
    <w:rsid w:val="000E2DFB"/>
    <w:rsid w:val="000E361E"/>
    <w:rsid w:val="000E4213"/>
    <w:rsid w:val="000E4403"/>
    <w:rsid w:val="000E532B"/>
    <w:rsid w:val="000E5DA7"/>
    <w:rsid w:val="000E6654"/>
    <w:rsid w:val="000E69C8"/>
    <w:rsid w:val="000E7B7F"/>
    <w:rsid w:val="000F216C"/>
    <w:rsid w:val="000F2933"/>
    <w:rsid w:val="000F441F"/>
    <w:rsid w:val="000F5063"/>
    <w:rsid w:val="000F5926"/>
    <w:rsid w:val="000F6A21"/>
    <w:rsid w:val="00100D12"/>
    <w:rsid w:val="00100F0A"/>
    <w:rsid w:val="001020FA"/>
    <w:rsid w:val="00104E7D"/>
    <w:rsid w:val="00105348"/>
    <w:rsid w:val="00106411"/>
    <w:rsid w:val="001069B7"/>
    <w:rsid w:val="00106B66"/>
    <w:rsid w:val="00106D28"/>
    <w:rsid w:val="00107F9B"/>
    <w:rsid w:val="0011016F"/>
    <w:rsid w:val="001103B1"/>
    <w:rsid w:val="0011072E"/>
    <w:rsid w:val="00110B7F"/>
    <w:rsid w:val="0011247C"/>
    <w:rsid w:val="00112F37"/>
    <w:rsid w:val="00113E4A"/>
    <w:rsid w:val="00113ED4"/>
    <w:rsid w:val="00113EE6"/>
    <w:rsid w:val="00113FCA"/>
    <w:rsid w:val="001140F5"/>
    <w:rsid w:val="00114E2E"/>
    <w:rsid w:val="00115723"/>
    <w:rsid w:val="00115904"/>
    <w:rsid w:val="00115AEE"/>
    <w:rsid w:val="00115D94"/>
    <w:rsid w:val="00116D5D"/>
    <w:rsid w:val="00116F5F"/>
    <w:rsid w:val="001176FB"/>
    <w:rsid w:val="00121243"/>
    <w:rsid w:val="00121F79"/>
    <w:rsid w:val="001224D4"/>
    <w:rsid w:val="0012368A"/>
    <w:rsid w:val="001237A0"/>
    <w:rsid w:val="00123F05"/>
    <w:rsid w:val="00124869"/>
    <w:rsid w:val="00125106"/>
    <w:rsid w:val="0012555C"/>
    <w:rsid w:val="001255ED"/>
    <w:rsid w:val="00125A6D"/>
    <w:rsid w:val="00126798"/>
    <w:rsid w:val="00126912"/>
    <w:rsid w:val="00126F8A"/>
    <w:rsid w:val="001271E7"/>
    <w:rsid w:val="001272FA"/>
    <w:rsid w:val="001302CD"/>
    <w:rsid w:val="001304FC"/>
    <w:rsid w:val="00131130"/>
    <w:rsid w:val="00131550"/>
    <w:rsid w:val="00131CF9"/>
    <w:rsid w:val="00132704"/>
    <w:rsid w:val="001338A3"/>
    <w:rsid w:val="001344EB"/>
    <w:rsid w:val="00134B0A"/>
    <w:rsid w:val="001352B5"/>
    <w:rsid w:val="00135834"/>
    <w:rsid w:val="00136F00"/>
    <w:rsid w:val="001375B3"/>
    <w:rsid w:val="0014133D"/>
    <w:rsid w:val="0014164D"/>
    <w:rsid w:val="0014198B"/>
    <w:rsid w:val="001431EF"/>
    <w:rsid w:val="00144363"/>
    <w:rsid w:val="00144912"/>
    <w:rsid w:val="00146BDC"/>
    <w:rsid w:val="00146BFF"/>
    <w:rsid w:val="0014705B"/>
    <w:rsid w:val="001474B7"/>
    <w:rsid w:val="00150D66"/>
    <w:rsid w:val="00151168"/>
    <w:rsid w:val="00151A2A"/>
    <w:rsid w:val="00152B63"/>
    <w:rsid w:val="00152C79"/>
    <w:rsid w:val="00154CC4"/>
    <w:rsid w:val="00155009"/>
    <w:rsid w:val="001556D2"/>
    <w:rsid w:val="001566FA"/>
    <w:rsid w:val="001568D5"/>
    <w:rsid w:val="001572A4"/>
    <w:rsid w:val="0015741D"/>
    <w:rsid w:val="00157930"/>
    <w:rsid w:val="00157BB3"/>
    <w:rsid w:val="00157EA2"/>
    <w:rsid w:val="00161666"/>
    <w:rsid w:val="0016189C"/>
    <w:rsid w:val="001624A6"/>
    <w:rsid w:val="00162E64"/>
    <w:rsid w:val="00163347"/>
    <w:rsid w:val="001636BC"/>
    <w:rsid w:val="001638E1"/>
    <w:rsid w:val="00163D3F"/>
    <w:rsid w:val="00164F43"/>
    <w:rsid w:val="0016562B"/>
    <w:rsid w:val="001672EE"/>
    <w:rsid w:val="00167B50"/>
    <w:rsid w:val="00167D0E"/>
    <w:rsid w:val="00167F65"/>
    <w:rsid w:val="0017118C"/>
    <w:rsid w:val="00171657"/>
    <w:rsid w:val="0017166D"/>
    <w:rsid w:val="00171958"/>
    <w:rsid w:val="00171C82"/>
    <w:rsid w:val="00172336"/>
    <w:rsid w:val="001746B2"/>
    <w:rsid w:val="00174D64"/>
    <w:rsid w:val="0017615B"/>
    <w:rsid w:val="001761B8"/>
    <w:rsid w:val="00176248"/>
    <w:rsid w:val="001769C7"/>
    <w:rsid w:val="001801CF"/>
    <w:rsid w:val="0018144E"/>
    <w:rsid w:val="00182673"/>
    <w:rsid w:val="001826D3"/>
    <w:rsid w:val="00182E0D"/>
    <w:rsid w:val="00184BE1"/>
    <w:rsid w:val="001852EF"/>
    <w:rsid w:val="001858BC"/>
    <w:rsid w:val="001873EF"/>
    <w:rsid w:val="001878D2"/>
    <w:rsid w:val="00187928"/>
    <w:rsid w:val="00191746"/>
    <w:rsid w:val="00191DA0"/>
    <w:rsid w:val="00193620"/>
    <w:rsid w:val="00195438"/>
    <w:rsid w:val="00195598"/>
    <w:rsid w:val="00195E26"/>
    <w:rsid w:val="001968D7"/>
    <w:rsid w:val="00197431"/>
    <w:rsid w:val="0019762C"/>
    <w:rsid w:val="001A16D1"/>
    <w:rsid w:val="001A267B"/>
    <w:rsid w:val="001A2C1A"/>
    <w:rsid w:val="001A3468"/>
    <w:rsid w:val="001A397E"/>
    <w:rsid w:val="001A411C"/>
    <w:rsid w:val="001A4E00"/>
    <w:rsid w:val="001A4FBC"/>
    <w:rsid w:val="001A74A3"/>
    <w:rsid w:val="001B03A7"/>
    <w:rsid w:val="001B058F"/>
    <w:rsid w:val="001B0D85"/>
    <w:rsid w:val="001B10C0"/>
    <w:rsid w:val="001B13A4"/>
    <w:rsid w:val="001B3D89"/>
    <w:rsid w:val="001B440B"/>
    <w:rsid w:val="001B5769"/>
    <w:rsid w:val="001B5CA7"/>
    <w:rsid w:val="001C0B71"/>
    <w:rsid w:val="001C1337"/>
    <w:rsid w:val="001C15F7"/>
    <w:rsid w:val="001C17DD"/>
    <w:rsid w:val="001C1A6B"/>
    <w:rsid w:val="001C2B60"/>
    <w:rsid w:val="001C3936"/>
    <w:rsid w:val="001C41ED"/>
    <w:rsid w:val="001C4CB3"/>
    <w:rsid w:val="001C6146"/>
    <w:rsid w:val="001C6865"/>
    <w:rsid w:val="001C6FD1"/>
    <w:rsid w:val="001C77F1"/>
    <w:rsid w:val="001D01F7"/>
    <w:rsid w:val="001D1240"/>
    <w:rsid w:val="001D12F4"/>
    <w:rsid w:val="001D23C7"/>
    <w:rsid w:val="001D263D"/>
    <w:rsid w:val="001D2CF6"/>
    <w:rsid w:val="001D3A22"/>
    <w:rsid w:val="001D3BEF"/>
    <w:rsid w:val="001D3E1E"/>
    <w:rsid w:val="001D43F8"/>
    <w:rsid w:val="001D6C7E"/>
    <w:rsid w:val="001D768D"/>
    <w:rsid w:val="001E0DF6"/>
    <w:rsid w:val="001E1E59"/>
    <w:rsid w:val="001E2756"/>
    <w:rsid w:val="001E2C55"/>
    <w:rsid w:val="001E364B"/>
    <w:rsid w:val="001E4422"/>
    <w:rsid w:val="001E48CE"/>
    <w:rsid w:val="001E52CB"/>
    <w:rsid w:val="001E72B1"/>
    <w:rsid w:val="001E7737"/>
    <w:rsid w:val="001E7B81"/>
    <w:rsid w:val="001E7E67"/>
    <w:rsid w:val="001F05F3"/>
    <w:rsid w:val="001F1C0A"/>
    <w:rsid w:val="001F21E8"/>
    <w:rsid w:val="001F368D"/>
    <w:rsid w:val="001F4F28"/>
    <w:rsid w:val="001F5CD4"/>
    <w:rsid w:val="001F5FD6"/>
    <w:rsid w:val="001F6373"/>
    <w:rsid w:val="001F65D4"/>
    <w:rsid w:val="001F671F"/>
    <w:rsid w:val="001F6956"/>
    <w:rsid w:val="001F71AB"/>
    <w:rsid w:val="00201824"/>
    <w:rsid w:val="00201A29"/>
    <w:rsid w:val="00202DF5"/>
    <w:rsid w:val="00204274"/>
    <w:rsid w:val="002050B5"/>
    <w:rsid w:val="002051DF"/>
    <w:rsid w:val="00205432"/>
    <w:rsid w:val="00205C39"/>
    <w:rsid w:val="00206321"/>
    <w:rsid w:val="002072F7"/>
    <w:rsid w:val="00207B17"/>
    <w:rsid w:val="00210741"/>
    <w:rsid w:val="002113E7"/>
    <w:rsid w:val="002113ED"/>
    <w:rsid w:val="0021164E"/>
    <w:rsid w:val="002119C8"/>
    <w:rsid w:val="00211F98"/>
    <w:rsid w:val="00212EBC"/>
    <w:rsid w:val="002139F4"/>
    <w:rsid w:val="00213FB9"/>
    <w:rsid w:val="00214BD3"/>
    <w:rsid w:val="00214D73"/>
    <w:rsid w:val="002157C2"/>
    <w:rsid w:val="00215842"/>
    <w:rsid w:val="0021675B"/>
    <w:rsid w:val="00216F98"/>
    <w:rsid w:val="002177DE"/>
    <w:rsid w:val="00221A80"/>
    <w:rsid w:val="00222213"/>
    <w:rsid w:val="002226C1"/>
    <w:rsid w:val="0022286E"/>
    <w:rsid w:val="00222959"/>
    <w:rsid w:val="00222A4B"/>
    <w:rsid w:val="002236FA"/>
    <w:rsid w:val="00223F26"/>
    <w:rsid w:val="00224958"/>
    <w:rsid w:val="00224E72"/>
    <w:rsid w:val="00224E7C"/>
    <w:rsid w:val="00225485"/>
    <w:rsid w:val="00225D7E"/>
    <w:rsid w:val="002263A4"/>
    <w:rsid w:val="00227D4E"/>
    <w:rsid w:val="002305C6"/>
    <w:rsid w:val="002309B4"/>
    <w:rsid w:val="00230FDA"/>
    <w:rsid w:val="002330DC"/>
    <w:rsid w:val="00233354"/>
    <w:rsid w:val="00235CEF"/>
    <w:rsid w:val="00236543"/>
    <w:rsid w:val="00236980"/>
    <w:rsid w:val="00237B03"/>
    <w:rsid w:val="00237BB3"/>
    <w:rsid w:val="00241464"/>
    <w:rsid w:val="00242793"/>
    <w:rsid w:val="00242AB1"/>
    <w:rsid w:val="00243A5E"/>
    <w:rsid w:val="00244068"/>
    <w:rsid w:val="00244F07"/>
    <w:rsid w:val="00246BF5"/>
    <w:rsid w:val="00246BFC"/>
    <w:rsid w:val="00247897"/>
    <w:rsid w:val="00250CE7"/>
    <w:rsid w:val="0025132E"/>
    <w:rsid w:val="0025377E"/>
    <w:rsid w:val="00254B99"/>
    <w:rsid w:val="002562E3"/>
    <w:rsid w:val="00256537"/>
    <w:rsid w:val="00256809"/>
    <w:rsid w:val="00257066"/>
    <w:rsid w:val="00260318"/>
    <w:rsid w:val="0026176D"/>
    <w:rsid w:val="00262812"/>
    <w:rsid w:val="00262EB8"/>
    <w:rsid w:val="00263543"/>
    <w:rsid w:val="002636E6"/>
    <w:rsid w:val="00263A7A"/>
    <w:rsid w:val="00263ABC"/>
    <w:rsid w:val="002655BC"/>
    <w:rsid w:val="00265D99"/>
    <w:rsid w:val="00270C9C"/>
    <w:rsid w:val="00271346"/>
    <w:rsid w:val="002723D7"/>
    <w:rsid w:val="00272828"/>
    <w:rsid w:val="00272B48"/>
    <w:rsid w:val="00273557"/>
    <w:rsid w:val="0027462E"/>
    <w:rsid w:val="00274772"/>
    <w:rsid w:val="002755F2"/>
    <w:rsid w:val="0027583C"/>
    <w:rsid w:val="00275C28"/>
    <w:rsid w:val="0027636D"/>
    <w:rsid w:val="002767E1"/>
    <w:rsid w:val="00281266"/>
    <w:rsid w:val="00281A2E"/>
    <w:rsid w:val="0028284E"/>
    <w:rsid w:val="00283577"/>
    <w:rsid w:val="00284CB0"/>
    <w:rsid w:val="00284E20"/>
    <w:rsid w:val="00287029"/>
    <w:rsid w:val="00287836"/>
    <w:rsid w:val="002915EE"/>
    <w:rsid w:val="00292525"/>
    <w:rsid w:val="002927EA"/>
    <w:rsid w:val="00293776"/>
    <w:rsid w:val="002940E9"/>
    <w:rsid w:val="002950E7"/>
    <w:rsid w:val="00295BAD"/>
    <w:rsid w:val="002964C5"/>
    <w:rsid w:val="00296C35"/>
    <w:rsid w:val="0029758B"/>
    <w:rsid w:val="002979E9"/>
    <w:rsid w:val="002A00A8"/>
    <w:rsid w:val="002A06D9"/>
    <w:rsid w:val="002A0A05"/>
    <w:rsid w:val="002A0A3D"/>
    <w:rsid w:val="002A14E7"/>
    <w:rsid w:val="002A168A"/>
    <w:rsid w:val="002A1917"/>
    <w:rsid w:val="002A1A8F"/>
    <w:rsid w:val="002A1BBC"/>
    <w:rsid w:val="002A3264"/>
    <w:rsid w:val="002A48F9"/>
    <w:rsid w:val="002A5675"/>
    <w:rsid w:val="002A672A"/>
    <w:rsid w:val="002A735B"/>
    <w:rsid w:val="002A7835"/>
    <w:rsid w:val="002B07A6"/>
    <w:rsid w:val="002B0BFA"/>
    <w:rsid w:val="002B1065"/>
    <w:rsid w:val="002B1C45"/>
    <w:rsid w:val="002B1D2B"/>
    <w:rsid w:val="002B3176"/>
    <w:rsid w:val="002B32FD"/>
    <w:rsid w:val="002B37D6"/>
    <w:rsid w:val="002B5564"/>
    <w:rsid w:val="002B5D21"/>
    <w:rsid w:val="002B64F7"/>
    <w:rsid w:val="002B6F95"/>
    <w:rsid w:val="002C106D"/>
    <w:rsid w:val="002C1C96"/>
    <w:rsid w:val="002C302B"/>
    <w:rsid w:val="002C3E03"/>
    <w:rsid w:val="002C49A0"/>
    <w:rsid w:val="002C5E8E"/>
    <w:rsid w:val="002C6BCD"/>
    <w:rsid w:val="002C706C"/>
    <w:rsid w:val="002C735A"/>
    <w:rsid w:val="002C73CB"/>
    <w:rsid w:val="002C77F0"/>
    <w:rsid w:val="002C7B55"/>
    <w:rsid w:val="002D11A6"/>
    <w:rsid w:val="002D1CC3"/>
    <w:rsid w:val="002D223F"/>
    <w:rsid w:val="002D3389"/>
    <w:rsid w:val="002D36AD"/>
    <w:rsid w:val="002D36F1"/>
    <w:rsid w:val="002D3EBB"/>
    <w:rsid w:val="002D4E32"/>
    <w:rsid w:val="002D5BC1"/>
    <w:rsid w:val="002D6471"/>
    <w:rsid w:val="002E072E"/>
    <w:rsid w:val="002E0BBE"/>
    <w:rsid w:val="002E0CB9"/>
    <w:rsid w:val="002E20C3"/>
    <w:rsid w:val="002E3563"/>
    <w:rsid w:val="002E3633"/>
    <w:rsid w:val="002E3C7A"/>
    <w:rsid w:val="002E468B"/>
    <w:rsid w:val="002E493B"/>
    <w:rsid w:val="002E5437"/>
    <w:rsid w:val="002E60A0"/>
    <w:rsid w:val="002E7119"/>
    <w:rsid w:val="002E7AF1"/>
    <w:rsid w:val="002F053C"/>
    <w:rsid w:val="002F0858"/>
    <w:rsid w:val="002F1384"/>
    <w:rsid w:val="002F18A9"/>
    <w:rsid w:val="002F2D5D"/>
    <w:rsid w:val="002F2E73"/>
    <w:rsid w:val="002F3BDA"/>
    <w:rsid w:val="002F42B0"/>
    <w:rsid w:val="002F47B8"/>
    <w:rsid w:val="002F4FF4"/>
    <w:rsid w:val="002F6858"/>
    <w:rsid w:val="002F7F9E"/>
    <w:rsid w:val="00300647"/>
    <w:rsid w:val="003013C4"/>
    <w:rsid w:val="00301F73"/>
    <w:rsid w:val="00302511"/>
    <w:rsid w:val="003034C0"/>
    <w:rsid w:val="003060A0"/>
    <w:rsid w:val="00307431"/>
    <w:rsid w:val="003077EF"/>
    <w:rsid w:val="00307A1A"/>
    <w:rsid w:val="00307BEF"/>
    <w:rsid w:val="0031112F"/>
    <w:rsid w:val="00311351"/>
    <w:rsid w:val="0031149E"/>
    <w:rsid w:val="003118F1"/>
    <w:rsid w:val="00312607"/>
    <w:rsid w:val="00313268"/>
    <w:rsid w:val="00313440"/>
    <w:rsid w:val="003140ED"/>
    <w:rsid w:val="00314329"/>
    <w:rsid w:val="0031443B"/>
    <w:rsid w:val="00314A8B"/>
    <w:rsid w:val="00315271"/>
    <w:rsid w:val="00315D6A"/>
    <w:rsid w:val="00316C96"/>
    <w:rsid w:val="0031732E"/>
    <w:rsid w:val="00317392"/>
    <w:rsid w:val="00320B7A"/>
    <w:rsid w:val="00321E13"/>
    <w:rsid w:val="00321E7E"/>
    <w:rsid w:val="00322699"/>
    <w:rsid w:val="00323634"/>
    <w:rsid w:val="003238D6"/>
    <w:rsid w:val="003244A5"/>
    <w:rsid w:val="0032480A"/>
    <w:rsid w:val="00325262"/>
    <w:rsid w:val="00325690"/>
    <w:rsid w:val="00325D75"/>
    <w:rsid w:val="003263FA"/>
    <w:rsid w:val="0032641A"/>
    <w:rsid w:val="00327AE3"/>
    <w:rsid w:val="00330A85"/>
    <w:rsid w:val="00331473"/>
    <w:rsid w:val="003319A0"/>
    <w:rsid w:val="00331C49"/>
    <w:rsid w:val="00331F46"/>
    <w:rsid w:val="0033207E"/>
    <w:rsid w:val="00333971"/>
    <w:rsid w:val="00333FFF"/>
    <w:rsid w:val="00335F3A"/>
    <w:rsid w:val="0033655E"/>
    <w:rsid w:val="0033771A"/>
    <w:rsid w:val="003418FB"/>
    <w:rsid w:val="00341EBA"/>
    <w:rsid w:val="003429A9"/>
    <w:rsid w:val="00342A38"/>
    <w:rsid w:val="0034310C"/>
    <w:rsid w:val="00344C9D"/>
    <w:rsid w:val="00344EB0"/>
    <w:rsid w:val="00345781"/>
    <w:rsid w:val="00345853"/>
    <w:rsid w:val="00345A5D"/>
    <w:rsid w:val="00345FFE"/>
    <w:rsid w:val="0034629C"/>
    <w:rsid w:val="00346D2C"/>
    <w:rsid w:val="00350E25"/>
    <w:rsid w:val="00351D4E"/>
    <w:rsid w:val="00354303"/>
    <w:rsid w:val="00354670"/>
    <w:rsid w:val="00356BE4"/>
    <w:rsid w:val="00357246"/>
    <w:rsid w:val="003575FE"/>
    <w:rsid w:val="0036052D"/>
    <w:rsid w:val="00360BDE"/>
    <w:rsid w:val="00362475"/>
    <w:rsid w:val="00363967"/>
    <w:rsid w:val="00363975"/>
    <w:rsid w:val="00363FF1"/>
    <w:rsid w:val="00364B5A"/>
    <w:rsid w:val="00364FBF"/>
    <w:rsid w:val="003652C1"/>
    <w:rsid w:val="00365489"/>
    <w:rsid w:val="00366811"/>
    <w:rsid w:val="00370606"/>
    <w:rsid w:val="00370E61"/>
    <w:rsid w:val="00370FED"/>
    <w:rsid w:val="00371260"/>
    <w:rsid w:val="00372251"/>
    <w:rsid w:val="00372700"/>
    <w:rsid w:val="00372FA0"/>
    <w:rsid w:val="003731BD"/>
    <w:rsid w:val="003734F1"/>
    <w:rsid w:val="00373FBA"/>
    <w:rsid w:val="003753E0"/>
    <w:rsid w:val="0037545C"/>
    <w:rsid w:val="00376BC5"/>
    <w:rsid w:val="00380A79"/>
    <w:rsid w:val="00381016"/>
    <w:rsid w:val="00382190"/>
    <w:rsid w:val="00382CC1"/>
    <w:rsid w:val="00383019"/>
    <w:rsid w:val="0038424E"/>
    <w:rsid w:val="00386973"/>
    <w:rsid w:val="00386AB5"/>
    <w:rsid w:val="00386EFC"/>
    <w:rsid w:val="003878C8"/>
    <w:rsid w:val="00387B51"/>
    <w:rsid w:val="00390B47"/>
    <w:rsid w:val="0039112E"/>
    <w:rsid w:val="003911F0"/>
    <w:rsid w:val="0039122E"/>
    <w:rsid w:val="00392A7A"/>
    <w:rsid w:val="00392D63"/>
    <w:rsid w:val="0039363F"/>
    <w:rsid w:val="00394666"/>
    <w:rsid w:val="00394E8C"/>
    <w:rsid w:val="00395CCB"/>
    <w:rsid w:val="0039649C"/>
    <w:rsid w:val="003964ED"/>
    <w:rsid w:val="00397614"/>
    <w:rsid w:val="00397711"/>
    <w:rsid w:val="003A03ED"/>
    <w:rsid w:val="003A09CE"/>
    <w:rsid w:val="003A0C75"/>
    <w:rsid w:val="003A20AD"/>
    <w:rsid w:val="003A3B3D"/>
    <w:rsid w:val="003A4A85"/>
    <w:rsid w:val="003A4CDF"/>
    <w:rsid w:val="003A63AF"/>
    <w:rsid w:val="003A6837"/>
    <w:rsid w:val="003A71CF"/>
    <w:rsid w:val="003A7357"/>
    <w:rsid w:val="003B0D8A"/>
    <w:rsid w:val="003B139E"/>
    <w:rsid w:val="003B218A"/>
    <w:rsid w:val="003B3369"/>
    <w:rsid w:val="003B4072"/>
    <w:rsid w:val="003B4A7A"/>
    <w:rsid w:val="003B51AF"/>
    <w:rsid w:val="003B6407"/>
    <w:rsid w:val="003B6A4D"/>
    <w:rsid w:val="003B6C77"/>
    <w:rsid w:val="003B7612"/>
    <w:rsid w:val="003C0E03"/>
    <w:rsid w:val="003C1336"/>
    <w:rsid w:val="003C1C01"/>
    <w:rsid w:val="003C1C5F"/>
    <w:rsid w:val="003C2A28"/>
    <w:rsid w:val="003C3625"/>
    <w:rsid w:val="003C50E0"/>
    <w:rsid w:val="003C52B3"/>
    <w:rsid w:val="003C52C3"/>
    <w:rsid w:val="003C5BD2"/>
    <w:rsid w:val="003C6246"/>
    <w:rsid w:val="003C794A"/>
    <w:rsid w:val="003D0247"/>
    <w:rsid w:val="003D137E"/>
    <w:rsid w:val="003D17F3"/>
    <w:rsid w:val="003D221D"/>
    <w:rsid w:val="003D378F"/>
    <w:rsid w:val="003D4F0F"/>
    <w:rsid w:val="003D58E8"/>
    <w:rsid w:val="003D5FB7"/>
    <w:rsid w:val="003D6742"/>
    <w:rsid w:val="003D6E95"/>
    <w:rsid w:val="003D6EA7"/>
    <w:rsid w:val="003E030C"/>
    <w:rsid w:val="003E1A13"/>
    <w:rsid w:val="003E25DA"/>
    <w:rsid w:val="003E29F4"/>
    <w:rsid w:val="003E312E"/>
    <w:rsid w:val="003E449B"/>
    <w:rsid w:val="003E4762"/>
    <w:rsid w:val="003E4EC7"/>
    <w:rsid w:val="003E5179"/>
    <w:rsid w:val="003E576A"/>
    <w:rsid w:val="003E5A3D"/>
    <w:rsid w:val="003E6613"/>
    <w:rsid w:val="003E6D5B"/>
    <w:rsid w:val="003F20F7"/>
    <w:rsid w:val="003F25FB"/>
    <w:rsid w:val="003F3220"/>
    <w:rsid w:val="003F4154"/>
    <w:rsid w:val="003F4D6E"/>
    <w:rsid w:val="003F5308"/>
    <w:rsid w:val="003F59AB"/>
    <w:rsid w:val="003F62BD"/>
    <w:rsid w:val="003F6E83"/>
    <w:rsid w:val="003F716E"/>
    <w:rsid w:val="003F7367"/>
    <w:rsid w:val="003F749B"/>
    <w:rsid w:val="003F760D"/>
    <w:rsid w:val="003F7F3C"/>
    <w:rsid w:val="004014A3"/>
    <w:rsid w:val="00401932"/>
    <w:rsid w:val="00401C05"/>
    <w:rsid w:val="0040372F"/>
    <w:rsid w:val="00404285"/>
    <w:rsid w:val="004043F9"/>
    <w:rsid w:val="00404474"/>
    <w:rsid w:val="004061D1"/>
    <w:rsid w:val="004062FC"/>
    <w:rsid w:val="00406AF8"/>
    <w:rsid w:val="00406C79"/>
    <w:rsid w:val="00406F3E"/>
    <w:rsid w:val="00410B47"/>
    <w:rsid w:val="00411889"/>
    <w:rsid w:val="00415188"/>
    <w:rsid w:val="00415616"/>
    <w:rsid w:val="0041577E"/>
    <w:rsid w:val="00415A0C"/>
    <w:rsid w:val="00415DEF"/>
    <w:rsid w:val="00416327"/>
    <w:rsid w:val="00416930"/>
    <w:rsid w:val="00416A3E"/>
    <w:rsid w:val="00416CB4"/>
    <w:rsid w:val="00416E3E"/>
    <w:rsid w:val="00421B51"/>
    <w:rsid w:val="00422037"/>
    <w:rsid w:val="004225D5"/>
    <w:rsid w:val="004234AE"/>
    <w:rsid w:val="004234DD"/>
    <w:rsid w:val="00423539"/>
    <w:rsid w:val="00423D4D"/>
    <w:rsid w:val="00423FCF"/>
    <w:rsid w:val="00425564"/>
    <w:rsid w:val="00425C0A"/>
    <w:rsid w:val="00426CA0"/>
    <w:rsid w:val="00431F0B"/>
    <w:rsid w:val="004359D9"/>
    <w:rsid w:val="004373CA"/>
    <w:rsid w:val="0044111F"/>
    <w:rsid w:val="00441D19"/>
    <w:rsid w:val="004429FF"/>
    <w:rsid w:val="00443ADA"/>
    <w:rsid w:val="00443AEE"/>
    <w:rsid w:val="00443DDA"/>
    <w:rsid w:val="00444DB7"/>
    <w:rsid w:val="0044566D"/>
    <w:rsid w:val="0044596F"/>
    <w:rsid w:val="00445C3D"/>
    <w:rsid w:val="00446CAB"/>
    <w:rsid w:val="00447A10"/>
    <w:rsid w:val="00450133"/>
    <w:rsid w:val="00450249"/>
    <w:rsid w:val="00450B71"/>
    <w:rsid w:val="0045168F"/>
    <w:rsid w:val="00452195"/>
    <w:rsid w:val="004523AA"/>
    <w:rsid w:val="00452702"/>
    <w:rsid w:val="00454059"/>
    <w:rsid w:val="00454379"/>
    <w:rsid w:val="004557C7"/>
    <w:rsid w:val="00455903"/>
    <w:rsid w:val="00455952"/>
    <w:rsid w:val="00455C66"/>
    <w:rsid w:val="00456908"/>
    <w:rsid w:val="00456CE4"/>
    <w:rsid w:val="00457016"/>
    <w:rsid w:val="0045785B"/>
    <w:rsid w:val="00460118"/>
    <w:rsid w:val="00460A56"/>
    <w:rsid w:val="0046221C"/>
    <w:rsid w:val="00463336"/>
    <w:rsid w:val="004633B1"/>
    <w:rsid w:val="0046588F"/>
    <w:rsid w:val="00465AAF"/>
    <w:rsid w:val="00465F7E"/>
    <w:rsid w:val="0046605A"/>
    <w:rsid w:val="004706F6"/>
    <w:rsid w:val="00470F22"/>
    <w:rsid w:val="00472BAD"/>
    <w:rsid w:val="004731E6"/>
    <w:rsid w:val="004735CA"/>
    <w:rsid w:val="004744DF"/>
    <w:rsid w:val="00474AB4"/>
    <w:rsid w:val="00475170"/>
    <w:rsid w:val="004756EE"/>
    <w:rsid w:val="00475CB5"/>
    <w:rsid w:val="0047628D"/>
    <w:rsid w:val="004767A5"/>
    <w:rsid w:val="00476961"/>
    <w:rsid w:val="0047759E"/>
    <w:rsid w:val="00480466"/>
    <w:rsid w:val="004804FB"/>
    <w:rsid w:val="0048139C"/>
    <w:rsid w:val="00481772"/>
    <w:rsid w:val="00483523"/>
    <w:rsid w:val="004838B4"/>
    <w:rsid w:val="0048451E"/>
    <w:rsid w:val="00484B7E"/>
    <w:rsid w:val="004853DE"/>
    <w:rsid w:val="00485406"/>
    <w:rsid w:val="00485AA0"/>
    <w:rsid w:val="00486533"/>
    <w:rsid w:val="00486572"/>
    <w:rsid w:val="00486901"/>
    <w:rsid w:val="00487739"/>
    <w:rsid w:val="00487A70"/>
    <w:rsid w:val="00492D0E"/>
    <w:rsid w:val="00493453"/>
    <w:rsid w:val="00493E18"/>
    <w:rsid w:val="00494225"/>
    <w:rsid w:val="00494448"/>
    <w:rsid w:val="00494BD0"/>
    <w:rsid w:val="00494BE0"/>
    <w:rsid w:val="004952A7"/>
    <w:rsid w:val="00495D9A"/>
    <w:rsid w:val="0049659B"/>
    <w:rsid w:val="004A2712"/>
    <w:rsid w:val="004A2C52"/>
    <w:rsid w:val="004A3B3E"/>
    <w:rsid w:val="004A3F34"/>
    <w:rsid w:val="004A450E"/>
    <w:rsid w:val="004A45E0"/>
    <w:rsid w:val="004A55A9"/>
    <w:rsid w:val="004A7729"/>
    <w:rsid w:val="004B0DC3"/>
    <w:rsid w:val="004B21DA"/>
    <w:rsid w:val="004B5862"/>
    <w:rsid w:val="004B6E1C"/>
    <w:rsid w:val="004B6E31"/>
    <w:rsid w:val="004B75F7"/>
    <w:rsid w:val="004B77ED"/>
    <w:rsid w:val="004C0297"/>
    <w:rsid w:val="004C1007"/>
    <w:rsid w:val="004C110A"/>
    <w:rsid w:val="004C1410"/>
    <w:rsid w:val="004C18B7"/>
    <w:rsid w:val="004C3086"/>
    <w:rsid w:val="004C384C"/>
    <w:rsid w:val="004C3CBF"/>
    <w:rsid w:val="004C418A"/>
    <w:rsid w:val="004C4777"/>
    <w:rsid w:val="004C4A2C"/>
    <w:rsid w:val="004C584A"/>
    <w:rsid w:val="004C6097"/>
    <w:rsid w:val="004C7070"/>
    <w:rsid w:val="004D0C54"/>
    <w:rsid w:val="004D1BA7"/>
    <w:rsid w:val="004D5651"/>
    <w:rsid w:val="004D5737"/>
    <w:rsid w:val="004D6CBF"/>
    <w:rsid w:val="004D6E71"/>
    <w:rsid w:val="004D7632"/>
    <w:rsid w:val="004E01DD"/>
    <w:rsid w:val="004E13EE"/>
    <w:rsid w:val="004E24DB"/>
    <w:rsid w:val="004E25F2"/>
    <w:rsid w:val="004E262F"/>
    <w:rsid w:val="004E330C"/>
    <w:rsid w:val="004E3972"/>
    <w:rsid w:val="004E3E75"/>
    <w:rsid w:val="004E3FD3"/>
    <w:rsid w:val="004E4025"/>
    <w:rsid w:val="004E4A27"/>
    <w:rsid w:val="004E64F7"/>
    <w:rsid w:val="004E6534"/>
    <w:rsid w:val="004E7445"/>
    <w:rsid w:val="004E751C"/>
    <w:rsid w:val="004F0166"/>
    <w:rsid w:val="004F20E1"/>
    <w:rsid w:val="004F2192"/>
    <w:rsid w:val="004F396E"/>
    <w:rsid w:val="004F4487"/>
    <w:rsid w:val="004F4CD6"/>
    <w:rsid w:val="004F66CE"/>
    <w:rsid w:val="004F6DA4"/>
    <w:rsid w:val="004F7E17"/>
    <w:rsid w:val="004F7EA1"/>
    <w:rsid w:val="00500B3A"/>
    <w:rsid w:val="00501144"/>
    <w:rsid w:val="00501F0C"/>
    <w:rsid w:val="005023D3"/>
    <w:rsid w:val="00504402"/>
    <w:rsid w:val="00504A6B"/>
    <w:rsid w:val="005050F4"/>
    <w:rsid w:val="00510930"/>
    <w:rsid w:val="00511FAD"/>
    <w:rsid w:val="00513011"/>
    <w:rsid w:val="005136E8"/>
    <w:rsid w:val="00513EE2"/>
    <w:rsid w:val="005141AC"/>
    <w:rsid w:val="0051421A"/>
    <w:rsid w:val="00514B71"/>
    <w:rsid w:val="005158F0"/>
    <w:rsid w:val="00516637"/>
    <w:rsid w:val="0052008B"/>
    <w:rsid w:val="0052115A"/>
    <w:rsid w:val="005231A3"/>
    <w:rsid w:val="00524729"/>
    <w:rsid w:val="00526C57"/>
    <w:rsid w:val="005273B3"/>
    <w:rsid w:val="00530051"/>
    <w:rsid w:val="00530191"/>
    <w:rsid w:val="0053040E"/>
    <w:rsid w:val="0053073A"/>
    <w:rsid w:val="00530E40"/>
    <w:rsid w:val="005317A6"/>
    <w:rsid w:val="00531EC8"/>
    <w:rsid w:val="005326A7"/>
    <w:rsid w:val="00532B72"/>
    <w:rsid w:val="00532D56"/>
    <w:rsid w:val="005332E4"/>
    <w:rsid w:val="00534051"/>
    <w:rsid w:val="00534D93"/>
    <w:rsid w:val="00534FF0"/>
    <w:rsid w:val="00535B13"/>
    <w:rsid w:val="00536020"/>
    <w:rsid w:val="0053639F"/>
    <w:rsid w:val="005363CC"/>
    <w:rsid w:val="0053660E"/>
    <w:rsid w:val="005401DC"/>
    <w:rsid w:val="00540833"/>
    <w:rsid w:val="00540A4F"/>
    <w:rsid w:val="005428A7"/>
    <w:rsid w:val="00542E9F"/>
    <w:rsid w:val="005435A1"/>
    <w:rsid w:val="005441DA"/>
    <w:rsid w:val="005446E2"/>
    <w:rsid w:val="005463FD"/>
    <w:rsid w:val="00546512"/>
    <w:rsid w:val="005466B3"/>
    <w:rsid w:val="0054754A"/>
    <w:rsid w:val="00547716"/>
    <w:rsid w:val="00547A27"/>
    <w:rsid w:val="00547CD3"/>
    <w:rsid w:val="00550A7E"/>
    <w:rsid w:val="00552E69"/>
    <w:rsid w:val="0055324F"/>
    <w:rsid w:val="005538F6"/>
    <w:rsid w:val="00554502"/>
    <w:rsid w:val="005549B0"/>
    <w:rsid w:val="00555417"/>
    <w:rsid w:val="005568BA"/>
    <w:rsid w:val="0056018C"/>
    <w:rsid w:val="005605FD"/>
    <w:rsid w:val="00560DE2"/>
    <w:rsid w:val="0056192B"/>
    <w:rsid w:val="00561B8F"/>
    <w:rsid w:val="00562E2B"/>
    <w:rsid w:val="0056341E"/>
    <w:rsid w:val="00563A4D"/>
    <w:rsid w:val="00563EBA"/>
    <w:rsid w:val="005665EE"/>
    <w:rsid w:val="00566DF2"/>
    <w:rsid w:val="00570967"/>
    <w:rsid w:val="005716CF"/>
    <w:rsid w:val="005717D8"/>
    <w:rsid w:val="005720E4"/>
    <w:rsid w:val="00573B20"/>
    <w:rsid w:val="00573F1A"/>
    <w:rsid w:val="00573F55"/>
    <w:rsid w:val="005757AE"/>
    <w:rsid w:val="00576234"/>
    <w:rsid w:val="0057640B"/>
    <w:rsid w:val="005764D4"/>
    <w:rsid w:val="0057652E"/>
    <w:rsid w:val="005768E9"/>
    <w:rsid w:val="0058190A"/>
    <w:rsid w:val="00581936"/>
    <w:rsid w:val="005824B2"/>
    <w:rsid w:val="00582BE9"/>
    <w:rsid w:val="00583BC5"/>
    <w:rsid w:val="00585243"/>
    <w:rsid w:val="00585AFF"/>
    <w:rsid w:val="0058673E"/>
    <w:rsid w:val="00587B50"/>
    <w:rsid w:val="00587D46"/>
    <w:rsid w:val="0059046B"/>
    <w:rsid w:val="00591356"/>
    <w:rsid w:val="0059247E"/>
    <w:rsid w:val="005940B1"/>
    <w:rsid w:val="00595323"/>
    <w:rsid w:val="005961D4"/>
    <w:rsid w:val="005967DF"/>
    <w:rsid w:val="005968BF"/>
    <w:rsid w:val="00597486"/>
    <w:rsid w:val="0059766B"/>
    <w:rsid w:val="00597B37"/>
    <w:rsid w:val="005A11A1"/>
    <w:rsid w:val="005A3C1A"/>
    <w:rsid w:val="005A3DD4"/>
    <w:rsid w:val="005A450D"/>
    <w:rsid w:val="005A4B92"/>
    <w:rsid w:val="005A4BA7"/>
    <w:rsid w:val="005A4D06"/>
    <w:rsid w:val="005A606D"/>
    <w:rsid w:val="005A72E6"/>
    <w:rsid w:val="005B2402"/>
    <w:rsid w:val="005B3207"/>
    <w:rsid w:val="005B3448"/>
    <w:rsid w:val="005B46C5"/>
    <w:rsid w:val="005B4770"/>
    <w:rsid w:val="005B4CBE"/>
    <w:rsid w:val="005B562D"/>
    <w:rsid w:val="005B6E02"/>
    <w:rsid w:val="005B7144"/>
    <w:rsid w:val="005C022A"/>
    <w:rsid w:val="005C0E67"/>
    <w:rsid w:val="005C11F2"/>
    <w:rsid w:val="005C1D07"/>
    <w:rsid w:val="005C235B"/>
    <w:rsid w:val="005C2C7B"/>
    <w:rsid w:val="005C311D"/>
    <w:rsid w:val="005C3E69"/>
    <w:rsid w:val="005C3F55"/>
    <w:rsid w:val="005C4A6A"/>
    <w:rsid w:val="005C54CC"/>
    <w:rsid w:val="005C6C6C"/>
    <w:rsid w:val="005D222E"/>
    <w:rsid w:val="005D2D2E"/>
    <w:rsid w:val="005D3B49"/>
    <w:rsid w:val="005D46E4"/>
    <w:rsid w:val="005D4E10"/>
    <w:rsid w:val="005D7BBC"/>
    <w:rsid w:val="005E0D43"/>
    <w:rsid w:val="005E1006"/>
    <w:rsid w:val="005E129F"/>
    <w:rsid w:val="005E1567"/>
    <w:rsid w:val="005E161B"/>
    <w:rsid w:val="005E19DA"/>
    <w:rsid w:val="005E22EA"/>
    <w:rsid w:val="005E24B7"/>
    <w:rsid w:val="005E44C7"/>
    <w:rsid w:val="005E567A"/>
    <w:rsid w:val="005E5F1A"/>
    <w:rsid w:val="005E61EA"/>
    <w:rsid w:val="005F0D90"/>
    <w:rsid w:val="005F128C"/>
    <w:rsid w:val="005F1DF6"/>
    <w:rsid w:val="005F4355"/>
    <w:rsid w:val="005F4449"/>
    <w:rsid w:val="005F5636"/>
    <w:rsid w:val="005F5A7D"/>
    <w:rsid w:val="005F5D99"/>
    <w:rsid w:val="005F6404"/>
    <w:rsid w:val="005F7D83"/>
    <w:rsid w:val="006003CA"/>
    <w:rsid w:val="006018CC"/>
    <w:rsid w:val="00601B5D"/>
    <w:rsid w:val="006021C0"/>
    <w:rsid w:val="006032D8"/>
    <w:rsid w:val="00603399"/>
    <w:rsid w:val="0060471B"/>
    <w:rsid w:val="00604BF5"/>
    <w:rsid w:val="00604F80"/>
    <w:rsid w:val="00605B7D"/>
    <w:rsid w:val="0060684C"/>
    <w:rsid w:val="00606AF5"/>
    <w:rsid w:val="00610285"/>
    <w:rsid w:val="00611263"/>
    <w:rsid w:val="00611994"/>
    <w:rsid w:val="006125E9"/>
    <w:rsid w:val="00612DC9"/>
    <w:rsid w:val="0061378C"/>
    <w:rsid w:val="006144AE"/>
    <w:rsid w:val="006150E2"/>
    <w:rsid w:val="0061510A"/>
    <w:rsid w:val="00615DB3"/>
    <w:rsid w:val="006167FA"/>
    <w:rsid w:val="00616FFE"/>
    <w:rsid w:val="006174C5"/>
    <w:rsid w:val="0061758E"/>
    <w:rsid w:val="0061764E"/>
    <w:rsid w:val="0062012C"/>
    <w:rsid w:val="006210BE"/>
    <w:rsid w:val="0062110B"/>
    <w:rsid w:val="006246A2"/>
    <w:rsid w:val="00626F96"/>
    <w:rsid w:val="00627043"/>
    <w:rsid w:val="00627058"/>
    <w:rsid w:val="006271EF"/>
    <w:rsid w:val="0062765C"/>
    <w:rsid w:val="00630220"/>
    <w:rsid w:val="006304BE"/>
    <w:rsid w:val="006318E4"/>
    <w:rsid w:val="00633EEE"/>
    <w:rsid w:val="00634236"/>
    <w:rsid w:val="00634C05"/>
    <w:rsid w:val="0063549E"/>
    <w:rsid w:val="006357F0"/>
    <w:rsid w:val="0063591C"/>
    <w:rsid w:val="00635CBB"/>
    <w:rsid w:val="00636E6D"/>
    <w:rsid w:val="00640E82"/>
    <w:rsid w:val="006412C1"/>
    <w:rsid w:val="00641432"/>
    <w:rsid w:val="006415B3"/>
    <w:rsid w:val="0064182A"/>
    <w:rsid w:val="00641999"/>
    <w:rsid w:val="00641C29"/>
    <w:rsid w:val="00641EC6"/>
    <w:rsid w:val="00641F37"/>
    <w:rsid w:val="00642AAB"/>
    <w:rsid w:val="00642E7E"/>
    <w:rsid w:val="00643177"/>
    <w:rsid w:val="006436EA"/>
    <w:rsid w:val="0064475D"/>
    <w:rsid w:val="006447F4"/>
    <w:rsid w:val="00644BBC"/>
    <w:rsid w:val="00645200"/>
    <w:rsid w:val="00646BE1"/>
    <w:rsid w:val="00647666"/>
    <w:rsid w:val="006511EB"/>
    <w:rsid w:val="006512C7"/>
    <w:rsid w:val="006512D0"/>
    <w:rsid w:val="00653160"/>
    <w:rsid w:val="00654340"/>
    <w:rsid w:val="0065455A"/>
    <w:rsid w:val="006557DC"/>
    <w:rsid w:val="00660EBC"/>
    <w:rsid w:val="00661E8D"/>
    <w:rsid w:val="0066231F"/>
    <w:rsid w:val="00662E1F"/>
    <w:rsid w:val="0066383E"/>
    <w:rsid w:val="0066428D"/>
    <w:rsid w:val="00665FA0"/>
    <w:rsid w:val="0066689F"/>
    <w:rsid w:val="00666BE2"/>
    <w:rsid w:val="006705FB"/>
    <w:rsid w:val="00670FAE"/>
    <w:rsid w:val="00671657"/>
    <w:rsid w:val="0067201F"/>
    <w:rsid w:val="00673E6B"/>
    <w:rsid w:val="0067467B"/>
    <w:rsid w:val="00674823"/>
    <w:rsid w:val="00677AA0"/>
    <w:rsid w:val="00680811"/>
    <w:rsid w:val="006831D5"/>
    <w:rsid w:val="00683245"/>
    <w:rsid w:val="00684803"/>
    <w:rsid w:val="00684D78"/>
    <w:rsid w:val="00685F2D"/>
    <w:rsid w:val="0068696A"/>
    <w:rsid w:val="00686A99"/>
    <w:rsid w:val="00686EC8"/>
    <w:rsid w:val="00687888"/>
    <w:rsid w:val="00690783"/>
    <w:rsid w:val="006910F4"/>
    <w:rsid w:val="0069184A"/>
    <w:rsid w:val="006919F5"/>
    <w:rsid w:val="006940A8"/>
    <w:rsid w:val="00694CAA"/>
    <w:rsid w:val="00696C12"/>
    <w:rsid w:val="006978B7"/>
    <w:rsid w:val="00697A1D"/>
    <w:rsid w:val="00697B89"/>
    <w:rsid w:val="00697C44"/>
    <w:rsid w:val="006A00BF"/>
    <w:rsid w:val="006A0226"/>
    <w:rsid w:val="006A0262"/>
    <w:rsid w:val="006A0416"/>
    <w:rsid w:val="006A0EFE"/>
    <w:rsid w:val="006A0F25"/>
    <w:rsid w:val="006A2D33"/>
    <w:rsid w:val="006A30F4"/>
    <w:rsid w:val="006A3808"/>
    <w:rsid w:val="006A40B5"/>
    <w:rsid w:val="006A53AC"/>
    <w:rsid w:val="006A53CC"/>
    <w:rsid w:val="006A59BF"/>
    <w:rsid w:val="006A6094"/>
    <w:rsid w:val="006A61A3"/>
    <w:rsid w:val="006A67BC"/>
    <w:rsid w:val="006A6B67"/>
    <w:rsid w:val="006A780F"/>
    <w:rsid w:val="006B031F"/>
    <w:rsid w:val="006B0448"/>
    <w:rsid w:val="006B2D93"/>
    <w:rsid w:val="006B6175"/>
    <w:rsid w:val="006B707B"/>
    <w:rsid w:val="006B75FD"/>
    <w:rsid w:val="006C23DC"/>
    <w:rsid w:val="006C2DFA"/>
    <w:rsid w:val="006C3071"/>
    <w:rsid w:val="006C39AB"/>
    <w:rsid w:val="006C4B1F"/>
    <w:rsid w:val="006C55BB"/>
    <w:rsid w:val="006C6338"/>
    <w:rsid w:val="006D0575"/>
    <w:rsid w:val="006D0772"/>
    <w:rsid w:val="006D4A06"/>
    <w:rsid w:val="006D58A5"/>
    <w:rsid w:val="006D6B32"/>
    <w:rsid w:val="006D7BA2"/>
    <w:rsid w:val="006D7C0A"/>
    <w:rsid w:val="006E0C6E"/>
    <w:rsid w:val="006E1007"/>
    <w:rsid w:val="006E10B4"/>
    <w:rsid w:val="006E25C0"/>
    <w:rsid w:val="006E2A32"/>
    <w:rsid w:val="006E3351"/>
    <w:rsid w:val="006E3355"/>
    <w:rsid w:val="006E3A89"/>
    <w:rsid w:val="006E3D26"/>
    <w:rsid w:val="006E523B"/>
    <w:rsid w:val="006E5409"/>
    <w:rsid w:val="006E5C48"/>
    <w:rsid w:val="006E60BF"/>
    <w:rsid w:val="006E63D9"/>
    <w:rsid w:val="006E6E1A"/>
    <w:rsid w:val="006E73C2"/>
    <w:rsid w:val="006F2C67"/>
    <w:rsid w:val="006F2C73"/>
    <w:rsid w:val="006F391E"/>
    <w:rsid w:val="006F39C9"/>
    <w:rsid w:val="006F5954"/>
    <w:rsid w:val="006F6640"/>
    <w:rsid w:val="006F70DC"/>
    <w:rsid w:val="006F72F9"/>
    <w:rsid w:val="00700C53"/>
    <w:rsid w:val="00701750"/>
    <w:rsid w:val="00702007"/>
    <w:rsid w:val="0070210D"/>
    <w:rsid w:val="007030AA"/>
    <w:rsid w:val="007032C1"/>
    <w:rsid w:val="00704283"/>
    <w:rsid w:val="00704AA5"/>
    <w:rsid w:val="00706612"/>
    <w:rsid w:val="00706AE9"/>
    <w:rsid w:val="00707B08"/>
    <w:rsid w:val="00711241"/>
    <w:rsid w:val="007119C0"/>
    <w:rsid w:val="00711CA7"/>
    <w:rsid w:val="007122EC"/>
    <w:rsid w:val="00712A88"/>
    <w:rsid w:val="0071383D"/>
    <w:rsid w:val="00713BAD"/>
    <w:rsid w:val="00715DAC"/>
    <w:rsid w:val="007169C3"/>
    <w:rsid w:val="00716F37"/>
    <w:rsid w:val="0071719C"/>
    <w:rsid w:val="00717E7A"/>
    <w:rsid w:val="007202D8"/>
    <w:rsid w:val="00720E62"/>
    <w:rsid w:val="007210A9"/>
    <w:rsid w:val="00721D6D"/>
    <w:rsid w:val="007224C0"/>
    <w:rsid w:val="00722B40"/>
    <w:rsid w:val="00723956"/>
    <w:rsid w:val="00723A8B"/>
    <w:rsid w:val="00724DA5"/>
    <w:rsid w:val="00725B39"/>
    <w:rsid w:val="00726663"/>
    <w:rsid w:val="00727E96"/>
    <w:rsid w:val="0073351A"/>
    <w:rsid w:val="0073529B"/>
    <w:rsid w:val="00737694"/>
    <w:rsid w:val="00737758"/>
    <w:rsid w:val="0074161D"/>
    <w:rsid w:val="00743D59"/>
    <w:rsid w:val="00744E20"/>
    <w:rsid w:val="00747F20"/>
    <w:rsid w:val="007509BF"/>
    <w:rsid w:val="0075219E"/>
    <w:rsid w:val="00752BF1"/>
    <w:rsid w:val="0075324B"/>
    <w:rsid w:val="00753C5A"/>
    <w:rsid w:val="0075561B"/>
    <w:rsid w:val="00755ACE"/>
    <w:rsid w:val="007560CA"/>
    <w:rsid w:val="0075688B"/>
    <w:rsid w:val="0075759D"/>
    <w:rsid w:val="007578F8"/>
    <w:rsid w:val="00757C03"/>
    <w:rsid w:val="00760D42"/>
    <w:rsid w:val="00762FEB"/>
    <w:rsid w:val="00764954"/>
    <w:rsid w:val="0076503F"/>
    <w:rsid w:val="0076576D"/>
    <w:rsid w:val="00765F3A"/>
    <w:rsid w:val="00766B72"/>
    <w:rsid w:val="00767B6D"/>
    <w:rsid w:val="00771275"/>
    <w:rsid w:val="007742E0"/>
    <w:rsid w:val="007743DF"/>
    <w:rsid w:val="007747D7"/>
    <w:rsid w:val="0077498F"/>
    <w:rsid w:val="00775888"/>
    <w:rsid w:val="00777628"/>
    <w:rsid w:val="00777B16"/>
    <w:rsid w:val="00780DDD"/>
    <w:rsid w:val="00781528"/>
    <w:rsid w:val="007816F3"/>
    <w:rsid w:val="00781C8F"/>
    <w:rsid w:val="00784022"/>
    <w:rsid w:val="00784103"/>
    <w:rsid w:val="0078661F"/>
    <w:rsid w:val="0078755E"/>
    <w:rsid w:val="00787998"/>
    <w:rsid w:val="00787E80"/>
    <w:rsid w:val="00791555"/>
    <w:rsid w:val="00791694"/>
    <w:rsid w:val="007916E9"/>
    <w:rsid w:val="00792367"/>
    <w:rsid w:val="00792CE3"/>
    <w:rsid w:val="00793819"/>
    <w:rsid w:val="00793B5A"/>
    <w:rsid w:val="007943D9"/>
    <w:rsid w:val="0079506D"/>
    <w:rsid w:val="0079655A"/>
    <w:rsid w:val="0079709D"/>
    <w:rsid w:val="007974FD"/>
    <w:rsid w:val="00797BD2"/>
    <w:rsid w:val="007A0B49"/>
    <w:rsid w:val="007A1CB8"/>
    <w:rsid w:val="007A1E3F"/>
    <w:rsid w:val="007A2895"/>
    <w:rsid w:val="007A2994"/>
    <w:rsid w:val="007A2C78"/>
    <w:rsid w:val="007A334D"/>
    <w:rsid w:val="007A3F57"/>
    <w:rsid w:val="007A6DBE"/>
    <w:rsid w:val="007A6EA9"/>
    <w:rsid w:val="007A6F25"/>
    <w:rsid w:val="007A7505"/>
    <w:rsid w:val="007B27F2"/>
    <w:rsid w:val="007B292B"/>
    <w:rsid w:val="007B32DF"/>
    <w:rsid w:val="007B375C"/>
    <w:rsid w:val="007B4B4D"/>
    <w:rsid w:val="007B645E"/>
    <w:rsid w:val="007B75A6"/>
    <w:rsid w:val="007C0A44"/>
    <w:rsid w:val="007C0FC7"/>
    <w:rsid w:val="007C164F"/>
    <w:rsid w:val="007C1E15"/>
    <w:rsid w:val="007C2587"/>
    <w:rsid w:val="007C2CCC"/>
    <w:rsid w:val="007C2F17"/>
    <w:rsid w:val="007C354E"/>
    <w:rsid w:val="007C3AA0"/>
    <w:rsid w:val="007C4D19"/>
    <w:rsid w:val="007C5621"/>
    <w:rsid w:val="007C5CA8"/>
    <w:rsid w:val="007C632C"/>
    <w:rsid w:val="007D001B"/>
    <w:rsid w:val="007D0E3B"/>
    <w:rsid w:val="007D118A"/>
    <w:rsid w:val="007D11CB"/>
    <w:rsid w:val="007D133E"/>
    <w:rsid w:val="007D2161"/>
    <w:rsid w:val="007D3B01"/>
    <w:rsid w:val="007D3F21"/>
    <w:rsid w:val="007D6A34"/>
    <w:rsid w:val="007D6D13"/>
    <w:rsid w:val="007D70E1"/>
    <w:rsid w:val="007D73B5"/>
    <w:rsid w:val="007D7E5A"/>
    <w:rsid w:val="007E2B8D"/>
    <w:rsid w:val="007E33E9"/>
    <w:rsid w:val="007E3F20"/>
    <w:rsid w:val="007E5CBC"/>
    <w:rsid w:val="007E5F32"/>
    <w:rsid w:val="007E5F6B"/>
    <w:rsid w:val="007F0D94"/>
    <w:rsid w:val="007F12B9"/>
    <w:rsid w:val="007F1A18"/>
    <w:rsid w:val="007F1F9D"/>
    <w:rsid w:val="007F4BC2"/>
    <w:rsid w:val="007F4D75"/>
    <w:rsid w:val="007F4D85"/>
    <w:rsid w:val="007F5224"/>
    <w:rsid w:val="007F5FEA"/>
    <w:rsid w:val="007F6502"/>
    <w:rsid w:val="007F67D3"/>
    <w:rsid w:val="007F7B74"/>
    <w:rsid w:val="00800A55"/>
    <w:rsid w:val="00800CF8"/>
    <w:rsid w:val="00800D34"/>
    <w:rsid w:val="00800E4E"/>
    <w:rsid w:val="008012D9"/>
    <w:rsid w:val="008019C1"/>
    <w:rsid w:val="008024AE"/>
    <w:rsid w:val="00803A8A"/>
    <w:rsid w:val="008041D8"/>
    <w:rsid w:val="0080439A"/>
    <w:rsid w:val="00805326"/>
    <w:rsid w:val="00806742"/>
    <w:rsid w:val="00810859"/>
    <w:rsid w:val="00811701"/>
    <w:rsid w:val="00811A98"/>
    <w:rsid w:val="0081214B"/>
    <w:rsid w:val="0081236C"/>
    <w:rsid w:val="00813C25"/>
    <w:rsid w:val="008150CD"/>
    <w:rsid w:val="008154D9"/>
    <w:rsid w:val="00815C52"/>
    <w:rsid w:val="00816FEC"/>
    <w:rsid w:val="008170F7"/>
    <w:rsid w:val="008212D8"/>
    <w:rsid w:val="00822DC2"/>
    <w:rsid w:val="00823EB1"/>
    <w:rsid w:val="0082485A"/>
    <w:rsid w:val="0082490B"/>
    <w:rsid w:val="00824D7B"/>
    <w:rsid w:val="0082522C"/>
    <w:rsid w:val="008259FA"/>
    <w:rsid w:val="00827347"/>
    <w:rsid w:val="0082744C"/>
    <w:rsid w:val="00827945"/>
    <w:rsid w:val="00827E6C"/>
    <w:rsid w:val="008302A5"/>
    <w:rsid w:val="0083113B"/>
    <w:rsid w:val="00831159"/>
    <w:rsid w:val="00831CFC"/>
    <w:rsid w:val="00832826"/>
    <w:rsid w:val="00833ABA"/>
    <w:rsid w:val="00834353"/>
    <w:rsid w:val="0083438A"/>
    <w:rsid w:val="00834434"/>
    <w:rsid w:val="0083471C"/>
    <w:rsid w:val="0083475A"/>
    <w:rsid w:val="0083556A"/>
    <w:rsid w:val="0083562D"/>
    <w:rsid w:val="00840593"/>
    <w:rsid w:val="008408E2"/>
    <w:rsid w:val="0084248D"/>
    <w:rsid w:val="0084285B"/>
    <w:rsid w:val="00842B4B"/>
    <w:rsid w:val="008431F9"/>
    <w:rsid w:val="008437C3"/>
    <w:rsid w:val="00845070"/>
    <w:rsid w:val="00846C19"/>
    <w:rsid w:val="0084719F"/>
    <w:rsid w:val="00847BB7"/>
    <w:rsid w:val="00850167"/>
    <w:rsid w:val="0085133E"/>
    <w:rsid w:val="0085248F"/>
    <w:rsid w:val="00852FC0"/>
    <w:rsid w:val="00853983"/>
    <w:rsid w:val="00853BE9"/>
    <w:rsid w:val="00854DC1"/>
    <w:rsid w:val="00856512"/>
    <w:rsid w:val="00856E2E"/>
    <w:rsid w:val="00857128"/>
    <w:rsid w:val="00857695"/>
    <w:rsid w:val="00857793"/>
    <w:rsid w:val="00857999"/>
    <w:rsid w:val="008600E1"/>
    <w:rsid w:val="00862F0E"/>
    <w:rsid w:val="0086315B"/>
    <w:rsid w:val="008632D2"/>
    <w:rsid w:val="00864349"/>
    <w:rsid w:val="008659FC"/>
    <w:rsid w:val="0086618B"/>
    <w:rsid w:val="00866363"/>
    <w:rsid w:val="0086691D"/>
    <w:rsid w:val="00866CE6"/>
    <w:rsid w:val="00867CFE"/>
    <w:rsid w:val="00870FDD"/>
    <w:rsid w:val="008710D9"/>
    <w:rsid w:val="008716A5"/>
    <w:rsid w:val="00873735"/>
    <w:rsid w:val="00873DAF"/>
    <w:rsid w:val="00874F35"/>
    <w:rsid w:val="008751E6"/>
    <w:rsid w:val="008753E6"/>
    <w:rsid w:val="008757D7"/>
    <w:rsid w:val="00875E4D"/>
    <w:rsid w:val="00876393"/>
    <w:rsid w:val="00877367"/>
    <w:rsid w:val="00877F9D"/>
    <w:rsid w:val="0088060A"/>
    <w:rsid w:val="008818D8"/>
    <w:rsid w:val="008827E8"/>
    <w:rsid w:val="008841BC"/>
    <w:rsid w:val="008843C7"/>
    <w:rsid w:val="008845B0"/>
    <w:rsid w:val="00884EDF"/>
    <w:rsid w:val="00887969"/>
    <w:rsid w:val="008900A8"/>
    <w:rsid w:val="008917FA"/>
    <w:rsid w:val="00892DB2"/>
    <w:rsid w:val="008954DB"/>
    <w:rsid w:val="0089555F"/>
    <w:rsid w:val="00896235"/>
    <w:rsid w:val="00896529"/>
    <w:rsid w:val="00896712"/>
    <w:rsid w:val="00896742"/>
    <w:rsid w:val="00897159"/>
    <w:rsid w:val="008A316A"/>
    <w:rsid w:val="008A31F2"/>
    <w:rsid w:val="008A34E8"/>
    <w:rsid w:val="008A4047"/>
    <w:rsid w:val="008A4248"/>
    <w:rsid w:val="008A43A5"/>
    <w:rsid w:val="008A4840"/>
    <w:rsid w:val="008A4CD3"/>
    <w:rsid w:val="008A4D66"/>
    <w:rsid w:val="008A5613"/>
    <w:rsid w:val="008A598C"/>
    <w:rsid w:val="008A6582"/>
    <w:rsid w:val="008A6FDC"/>
    <w:rsid w:val="008A7A95"/>
    <w:rsid w:val="008A7F06"/>
    <w:rsid w:val="008B0237"/>
    <w:rsid w:val="008B1E88"/>
    <w:rsid w:val="008B2971"/>
    <w:rsid w:val="008B2B98"/>
    <w:rsid w:val="008B2D3B"/>
    <w:rsid w:val="008B3339"/>
    <w:rsid w:val="008B3D33"/>
    <w:rsid w:val="008B3F93"/>
    <w:rsid w:val="008B5072"/>
    <w:rsid w:val="008B65B5"/>
    <w:rsid w:val="008B6C8B"/>
    <w:rsid w:val="008B7CAC"/>
    <w:rsid w:val="008C01FC"/>
    <w:rsid w:val="008C13C3"/>
    <w:rsid w:val="008C21B4"/>
    <w:rsid w:val="008C261F"/>
    <w:rsid w:val="008C4D4C"/>
    <w:rsid w:val="008C5775"/>
    <w:rsid w:val="008C60E8"/>
    <w:rsid w:val="008C6F98"/>
    <w:rsid w:val="008C727F"/>
    <w:rsid w:val="008D1012"/>
    <w:rsid w:val="008D10DC"/>
    <w:rsid w:val="008D1C0D"/>
    <w:rsid w:val="008D2DA2"/>
    <w:rsid w:val="008D4EE5"/>
    <w:rsid w:val="008D54D2"/>
    <w:rsid w:val="008D569A"/>
    <w:rsid w:val="008D5DCA"/>
    <w:rsid w:val="008D6281"/>
    <w:rsid w:val="008D642B"/>
    <w:rsid w:val="008D69FD"/>
    <w:rsid w:val="008D6EDA"/>
    <w:rsid w:val="008D7033"/>
    <w:rsid w:val="008D7903"/>
    <w:rsid w:val="008D7F74"/>
    <w:rsid w:val="008E027E"/>
    <w:rsid w:val="008E14A3"/>
    <w:rsid w:val="008E1939"/>
    <w:rsid w:val="008E1D24"/>
    <w:rsid w:val="008E1FCC"/>
    <w:rsid w:val="008E2932"/>
    <w:rsid w:val="008E2AA4"/>
    <w:rsid w:val="008E3310"/>
    <w:rsid w:val="008E4B5A"/>
    <w:rsid w:val="008E4D91"/>
    <w:rsid w:val="008E4E1D"/>
    <w:rsid w:val="008E5F5B"/>
    <w:rsid w:val="008E6814"/>
    <w:rsid w:val="008E7D23"/>
    <w:rsid w:val="008F0B2D"/>
    <w:rsid w:val="008F14F0"/>
    <w:rsid w:val="008F2B51"/>
    <w:rsid w:val="008F2F54"/>
    <w:rsid w:val="008F3765"/>
    <w:rsid w:val="008F3E77"/>
    <w:rsid w:val="008F4555"/>
    <w:rsid w:val="008F5370"/>
    <w:rsid w:val="008F554E"/>
    <w:rsid w:val="008F558C"/>
    <w:rsid w:val="008F56CB"/>
    <w:rsid w:val="008F6DC9"/>
    <w:rsid w:val="008F79B6"/>
    <w:rsid w:val="009020BD"/>
    <w:rsid w:val="009023E3"/>
    <w:rsid w:val="00902788"/>
    <w:rsid w:val="009030A2"/>
    <w:rsid w:val="00903277"/>
    <w:rsid w:val="00903326"/>
    <w:rsid w:val="00903378"/>
    <w:rsid w:val="0090398C"/>
    <w:rsid w:val="00904367"/>
    <w:rsid w:val="00904589"/>
    <w:rsid w:val="00904894"/>
    <w:rsid w:val="009072E3"/>
    <w:rsid w:val="00907685"/>
    <w:rsid w:val="00910487"/>
    <w:rsid w:val="00910F9E"/>
    <w:rsid w:val="00911278"/>
    <w:rsid w:val="0091197C"/>
    <w:rsid w:val="009124CE"/>
    <w:rsid w:val="0091313F"/>
    <w:rsid w:val="00913EEB"/>
    <w:rsid w:val="00914577"/>
    <w:rsid w:val="00914694"/>
    <w:rsid w:val="009150C8"/>
    <w:rsid w:val="009158D7"/>
    <w:rsid w:val="00915AB9"/>
    <w:rsid w:val="0091645F"/>
    <w:rsid w:val="00916495"/>
    <w:rsid w:val="00916601"/>
    <w:rsid w:val="00916D36"/>
    <w:rsid w:val="00917439"/>
    <w:rsid w:val="00917C59"/>
    <w:rsid w:val="009200B6"/>
    <w:rsid w:val="009209F7"/>
    <w:rsid w:val="00920E0C"/>
    <w:rsid w:val="0092114A"/>
    <w:rsid w:val="00921420"/>
    <w:rsid w:val="00921BAC"/>
    <w:rsid w:val="0092298E"/>
    <w:rsid w:val="009229DA"/>
    <w:rsid w:val="00922A6E"/>
    <w:rsid w:val="009243A3"/>
    <w:rsid w:val="00925239"/>
    <w:rsid w:val="009261A4"/>
    <w:rsid w:val="0092624F"/>
    <w:rsid w:val="009269E7"/>
    <w:rsid w:val="00926BD4"/>
    <w:rsid w:val="00927DEB"/>
    <w:rsid w:val="00930FB2"/>
    <w:rsid w:val="00932E23"/>
    <w:rsid w:val="00934993"/>
    <w:rsid w:val="009350C9"/>
    <w:rsid w:val="00936075"/>
    <w:rsid w:val="0093704F"/>
    <w:rsid w:val="00937540"/>
    <w:rsid w:val="00940851"/>
    <w:rsid w:val="00940C79"/>
    <w:rsid w:val="00940E28"/>
    <w:rsid w:val="00941E1D"/>
    <w:rsid w:val="00942E00"/>
    <w:rsid w:val="00943C63"/>
    <w:rsid w:val="00945DD8"/>
    <w:rsid w:val="0094602A"/>
    <w:rsid w:val="00946134"/>
    <w:rsid w:val="009462A8"/>
    <w:rsid w:val="00946BC5"/>
    <w:rsid w:val="00947508"/>
    <w:rsid w:val="009501FB"/>
    <w:rsid w:val="00951473"/>
    <w:rsid w:val="00952F35"/>
    <w:rsid w:val="00955179"/>
    <w:rsid w:val="00955C7C"/>
    <w:rsid w:val="00957455"/>
    <w:rsid w:val="00957CE8"/>
    <w:rsid w:val="00957E01"/>
    <w:rsid w:val="0096086C"/>
    <w:rsid w:val="009608F0"/>
    <w:rsid w:val="00961C23"/>
    <w:rsid w:val="00962454"/>
    <w:rsid w:val="00962BB7"/>
    <w:rsid w:val="009657A8"/>
    <w:rsid w:val="00965BF9"/>
    <w:rsid w:val="009673C7"/>
    <w:rsid w:val="0097030C"/>
    <w:rsid w:val="0097109E"/>
    <w:rsid w:val="009726AE"/>
    <w:rsid w:val="0097276E"/>
    <w:rsid w:val="00973BEA"/>
    <w:rsid w:val="0097452D"/>
    <w:rsid w:val="00976646"/>
    <w:rsid w:val="00977090"/>
    <w:rsid w:val="00977FFC"/>
    <w:rsid w:val="0098079E"/>
    <w:rsid w:val="00984A7C"/>
    <w:rsid w:val="0098536A"/>
    <w:rsid w:val="00985775"/>
    <w:rsid w:val="00986483"/>
    <w:rsid w:val="00987063"/>
    <w:rsid w:val="0098760C"/>
    <w:rsid w:val="00987DEF"/>
    <w:rsid w:val="009904F4"/>
    <w:rsid w:val="009922FE"/>
    <w:rsid w:val="00992AA5"/>
    <w:rsid w:val="00992E22"/>
    <w:rsid w:val="0099390D"/>
    <w:rsid w:val="00995513"/>
    <w:rsid w:val="009965E9"/>
    <w:rsid w:val="00996ACA"/>
    <w:rsid w:val="00997436"/>
    <w:rsid w:val="00997657"/>
    <w:rsid w:val="00997671"/>
    <w:rsid w:val="00997F96"/>
    <w:rsid w:val="009A0194"/>
    <w:rsid w:val="009A0DE8"/>
    <w:rsid w:val="009A1395"/>
    <w:rsid w:val="009A37B1"/>
    <w:rsid w:val="009A3D42"/>
    <w:rsid w:val="009A479E"/>
    <w:rsid w:val="009A4B82"/>
    <w:rsid w:val="009A5271"/>
    <w:rsid w:val="009A534F"/>
    <w:rsid w:val="009A618B"/>
    <w:rsid w:val="009A7183"/>
    <w:rsid w:val="009A74EA"/>
    <w:rsid w:val="009A7809"/>
    <w:rsid w:val="009B1803"/>
    <w:rsid w:val="009B18D7"/>
    <w:rsid w:val="009B1D35"/>
    <w:rsid w:val="009B3275"/>
    <w:rsid w:val="009B34F1"/>
    <w:rsid w:val="009B5AA4"/>
    <w:rsid w:val="009C04CB"/>
    <w:rsid w:val="009C1B1D"/>
    <w:rsid w:val="009C26FA"/>
    <w:rsid w:val="009C2AFF"/>
    <w:rsid w:val="009C2DA0"/>
    <w:rsid w:val="009C3E7E"/>
    <w:rsid w:val="009C4A62"/>
    <w:rsid w:val="009C4C87"/>
    <w:rsid w:val="009C5EAB"/>
    <w:rsid w:val="009C6937"/>
    <w:rsid w:val="009C6E24"/>
    <w:rsid w:val="009C6F0F"/>
    <w:rsid w:val="009C70E0"/>
    <w:rsid w:val="009C70F7"/>
    <w:rsid w:val="009D08DE"/>
    <w:rsid w:val="009D0F64"/>
    <w:rsid w:val="009D1597"/>
    <w:rsid w:val="009D1CC8"/>
    <w:rsid w:val="009D309A"/>
    <w:rsid w:val="009D422C"/>
    <w:rsid w:val="009D4670"/>
    <w:rsid w:val="009D4BDE"/>
    <w:rsid w:val="009D4EE3"/>
    <w:rsid w:val="009D536C"/>
    <w:rsid w:val="009D59FB"/>
    <w:rsid w:val="009D5F24"/>
    <w:rsid w:val="009D6142"/>
    <w:rsid w:val="009D65FF"/>
    <w:rsid w:val="009D6A4E"/>
    <w:rsid w:val="009D7256"/>
    <w:rsid w:val="009D729D"/>
    <w:rsid w:val="009D7765"/>
    <w:rsid w:val="009D795F"/>
    <w:rsid w:val="009E0C85"/>
    <w:rsid w:val="009E0D78"/>
    <w:rsid w:val="009E0D98"/>
    <w:rsid w:val="009E1EC8"/>
    <w:rsid w:val="009E32C4"/>
    <w:rsid w:val="009E45FF"/>
    <w:rsid w:val="009E4A22"/>
    <w:rsid w:val="009E606E"/>
    <w:rsid w:val="009E666D"/>
    <w:rsid w:val="009E737D"/>
    <w:rsid w:val="009E74E5"/>
    <w:rsid w:val="009F01F1"/>
    <w:rsid w:val="009F030A"/>
    <w:rsid w:val="009F082A"/>
    <w:rsid w:val="009F0C2D"/>
    <w:rsid w:val="009F163F"/>
    <w:rsid w:val="009F1D2D"/>
    <w:rsid w:val="009F1D8D"/>
    <w:rsid w:val="009F207E"/>
    <w:rsid w:val="009F31DA"/>
    <w:rsid w:val="009F4C00"/>
    <w:rsid w:val="009F522E"/>
    <w:rsid w:val="009F69DF"/>
    <w:rsid w:val="009F7E97"/>
    <w:rsid w:val="00A0000B"/>
    <w:rsid w:val="00A0052B"/>
    <w:rsid w:val="00A01E44"/>
    <w:rsid w:val="00A02182"/>
    <w:rsid w:val="00A0242A"/>
    <w:rsid w:val="00A05177"/>
    <w:rsid w:val="00A05316"/>
    <w:rsid w:val="00A05695"/>
    <w:rsid w:val="00A057E7"/>
    <w:rsid w:val="00A058CB"/>
    <w:rsid w:val="00A05FEA"/>
    <w:rsid w:val="00A0618C"/>
    <w:rsid w:val="00A06C19"/>
    <w:rsid w:val="00A074C7"/>
    <w:rsid w:val="00A10D9C"/>
    <w:rsid w:val="00A1195B"/>
    <w:rsid w:val="00A11BCC"/>
    <w:rsid w:val="00A11EC5"/>
    <w:rsid w:val="00A128B8"/>
    <w:rsid w:val="00A1380A"/>
    <w:rsid w:val="00A13AA2"/>
    <w:rsid w:val="00A14CFA"/>
    <w:rsid w:val="00A152B2"/>
    <w:rsid w:val="00A15764"/>
    <w:rsid w:val="00A161BF"/>
    <w:rsid w:val="00A16749"/>
    <w:rsid w:val="00A16B34"/>
    <w:rsid w:val="00A16EA5"/>
    <w:rsid w:val="00A1725F"/>
    <w:rsid w:val="00A21853"/>
    <w:rsid w:val="00A21933"/>
    <w:rsid w:val="00A21B1E"/>
    <w:rsid w:val="00A232FE"/>
    <w:rsid w:val="00A23B3C"/>
    <w:rsid w:val="00A23DD0"/>
    <w:rsid w:val="00A23FAD"/>
    <w:rsid w:val="00A241DF"/>
    <w:rsid w:val="00A24453"/>
    <w:rsid w:val="00A247C6"/>
    <w:rsid w:val="00A24B95"/>
    <w:rsid w:val="00A252B1"/>
    <w:rsid w:val="00A25805"/>
    <w:rsid w:val="00A26C5A"/>
    <w:rsid w:val="00A27638"/>
    <w:rsid w:val="00A30056"/>
    <w:rsid w:val="00A321EA"/>
    <w:rsid w:val="00A32A00"/>
    <w:rsid w:val="00A32DB9"/>
    <w:rsid w:val="00A33854"/>
    <w:rsid w:val="00A338AC"/>
    <w:rsid w:val="00A33A0A"/>
    <w:rsid w:val="00A34454"/>
    <w:rsid w:val="00A3716F"/>
    <w:rsid w:val="00A373C3"/>
    <w:rsid w:val="00A3752C"/>
    <w:rsid w:val="00A37869"/>
    <w:rsid w:val="00A37AE4"/>
    <w:rsid w:val="00A4113E"/>
    <w:rsid w:val="00A41616"/>
    <w:rsid w:val="00A425B5"/>
    <w:rsid w:val="00A42E97"/>
    <w:rsid w:val="00A43E8E"/>
    <w:rsid w:val="00A4467F"/>
    <w:rsid w:val="00A45237"/>
    <w:rsid w:val="00A45A27"/>
    <w:rsid w:val="00A45D30"/>
    <w:rsid w:val="00A46929"/>
    <w:rsid w:val="00A47010"/>
    <w:rsid w:val="00A50A8A"/>
    <w:rsid w:val="00A50B83"/>
    <w:rsid w:val="00A50F77"/>
    <w:rsid w:val="00A511E9"/>
    <w:rsid w:val="00A5218D"/>
    <w:rsid w:val="00A52487"/>
    <w:rsid w:val="00A5250C"/>
    <w:rsid w:val="00A53093"/>
    <w:rsid w:val="00A531A2"/>
    <w:rsid w:val="00A537DE"/>
    <w:rsid w:val="00A54532"/>
    <w:rsid w:val="00A54FD1"/>
    <w:rsid w:val="00A55C84"/>
    <w:rsid w:val="00A55D50"/>
    <w:rsid w:val="00A5642B"/>
    <w:rsid w:val="00A57BCE"/>
    <w:rsid w:val="00A6082F"/>
    <w:rsid w:val="00A62EB1"/>
    <w:rsid w:val="00A646F9"/>
    <w:rsid w:val="00A64F59"/>
    <w:rsid w:val="00A650F5"/>
    <w:rsid w:val="00A65599"/>
    <w:rsid w:val="00A66BCC"/>
    <w:rsid w:val="00A679F0"/>
    <w:rsid w:val="00A67C8F"/>
    <w:rsid w:val="00A711D7"/>
    <w:rsid w:val="00A71888"/>
    <w:rsid w:val="00A71A8B"/>
    <w:rsid w:val="00A720A5"/>
    <w:rsid w:val="00A73329"/>
    <w:rsid w:val="00A74635"/>
    <w:rsid w:val="00A767A7"/>
    <w:rsid w:val="00A768D6"/>
    <w:rsid w:val="00A76B91"/>
    <w:rsid w:val="00A77095"/>
    <w:rsid w:val="00A7766B"/>
    <w:rsid w:val="00A77866"/>
    <w:rsid w:val="00A80870"/>
    <w:rsid w:val="00A818CE"/>
    <w:rsid w:val="00A82B5F"/>
    <w:rsid w:val="00A83697"/>
    <w:rsid w:val="00A83717"/>
    <w:rsid w:val="00A83BD1"/>
    <w:rsid w:val="00A842BD"/>
    <w:rsid w:val="00A84EB6"/>
    <w:rsid w:val="00A85988"/>
    <w:rsid w:val="00A866A5"/>
    <w:rsid w:val="00A8683B"/>
    <w:rsid w:val="00A92AE1"/>
    <w:rsid w:val="00A92CC7"/>
    <w:rsid w:val="00A93D9E"/>
    <w:rsid w:val="00A941FD"/>
    <w:rsid w:val="00A949DF"/>
    <w:rsid w:val="00A95078"/>
    <w:rsid w:val="00A95381"/>
    <w:rsid w:val="00A96051"/>
    <w:rsid w:val="00A97518"/>
    <w:rsid w:val="00A97896"/>
    <w:rsid w:val="00AA0ABA"/>
    <w:rsid w:val="00AA200B"/>
    <w:rsid w:val="00AA3CE2"/>
    <w:rsid w:val="00AA3F92"/>
    <w:rsid w:val="00AA41C9"/>
    <w:rsid w:val="00AA42EA"/>
    <w:rsid w:val="00AA44AF"/>
    <w:rsid w:val="00AA5A7D"/>
    <w:rsid w:val="00AA74AF"/>
    <w:rsid w:val="00AA7B76"/>
    <w:rsid w:val="00AB0172"/>
    <w:rsid w:val="00AB1C25"/>
    <w:rsid w:val="00AB1C35"/>
    <w:rsid w:val="00AB1FC3"/>
    <w:rsid w:val="00AB2CDD"/>
    <w:rsid w:val="00AB3135"/>
    <w:rsid w:val="00AB3F5A"/>
    <w:rsid w:val="00AB4783"/>
    <w:rsid w:val="00AB5AA3"/>
    <w:rsid w:val="00AB64D8"/>
    <w:rsid w:val="00AC1168"/>
    <w:rsid w:val="00AC2486"/>
    <w:rsid w:val="00AC3FDB"/>
    <w:rsid w:val="00AC4ECF"/>
    <w:rsid w:val="00AC5687"/>
    <w:rsid w:val="00AC697B"/>
    <w:rsid w:val="00AD0913"/>
    <w:rsid w:val="00AD0ACB"/>
    <w:rsid w:val="00AD0C4B"/>
    <w:rsid w:val="00AD1B23"/>
    <w:rsid w:val="00AD2080"/>
    <w:rsid w:val="00AD30A0"/>
    <w:rsid w:val="00AD3394"/>
    <w:rsid w:val="00AD3589"/>
    <w:rsid w:val="00AD3D59"/>
    <w:rsid w:val="00AD4930"/>
    <w:rsid w:val="00AD4C8E"/>
    <w:rsid w:val="00AD5185"/>
    <w:rsid w:val="00AD6583"/>
    <w:rsid w:val="00AD7563"/>
    <w:rsid w:val="00AD7DA1"/>
    <w:rsid w:val="00AE0380"/>
    <w:rsid w:val="00AE0DB4"/>
    <w:rsid w:val="00AE2C22"/>
    <w:rsid w:val="00AE2CB9"/>
    <w:rsid w:val="00AE3347"/>
    <w:rsid w:val="00AE3E53"/>
    <w:rsid w:val="00AE74F4"/>
    <w:rsid w:val="00AE7571"/>
    <w:rsid w:val="00AF1068"/>
    <w:rsid w:val="00AF19BD"/>
    <w:rsid w:val="00AF2D7E"/>
    <w:rsid w:val="00AF3A23"/>
    <w:rsid w:val="00AF4DD8"/>
    <w:rsid w:val="00AF5030"/>
    <w:rsid w:val="00AF51C1"/>
    <w:rsid w:val="00AF5480"/>
    <w:rsid w:val="00AF616D"/>
    <w:rsid w:val="00AF66D4"/>
    <w:rsid w:val="00AF72A8"/>
    <w:rsid w:val="00AF7CE4"/>
    <w:rsid w:val="00B01135"/>
    <w:rsid w:val="00B03E8B"/>
    <w:rsid w:val="00B0405A"/>
    <w:rsid w:val="00B041E5"/>
    <w:rsid w:val="00B04856"/>
    <w:rsid w:val="00B04861"/>
    <w:rsid w:val="00B04CDA"/>
    <w:rsid w:val="00B050BF"/>
    <w:rsid w:val="00B10F68"/>
    <w:rsid w:val="00B1177A"/>
    <w:rsid w:val="00B12978"/>
    <w:rsid w:val="00B12A7C"/>
    <w:rsid w:val="00B13C48"/>
    <w:rsid w:val="00B13ED2"/>
    <w:rsid w:val="00B14287"/>
    <w:rsid w:val="00B14FEA"/>
    <w:rsid w:val="00B1523D"/>
    <w:rsid w:val="00B153E3"/>
    <w:rsid w:val="00B15AFB"/>
    <w:rsid w:val="00B15D7A"/>
    <w:rsid w:val="00B17301"/>
    <w:rsid w:val="00B17F23"/>
    <w:rsid w:val="00B207A9"/>
    <w:rsid w:val="00B20D4F"/>
    <w:rsid w:val="00B21BFA"/>
    <w:rsid w:val="00B227AE"/>
    <w:rsid w:val="00B22B49"/>
    <w:rsid w:val="00B22E27"/>
    <w:rsid w:val="00B2387E"/>
    <w:rsid w:val="00B23BC4"/>
    <w:rsid w:val="00B25213"/>
    <w:rsid w:val="00B263B0"/>
    <w:rsid w:val="00B272AC"/>
    <w:rsid w:val="00B278E7"/>
    <w:rsid w:val="00B27989"/>
    <w:rsid w:val="00B27B6E"/>
    <w:rsid w:val="00B30744"/>
    <w:rsid w:val="00B3307F"/>
    <w:rsid w:val="00B36EDD"/>
    <w:rsid w:val="00B403E4"/>
    <w:rsid w:val="00B407A8"/>
    <w:rsid w:val="00B41461"/>
    <w:rsid w:val="00B41827"/>
    <w:rsid w:val="00B41A0A"/>
    <w:rsid w:val="00B421B1"/>
    <w:rsid w:val="00B426C3"/>
    <w:rsid w:val="00B42E76"/>
    <w:rsid w:val="00B44184"/>
    <w:rsid w:val="00B44D53"/>
    <w:rsid w:val="00B45152"/>
    <w:rsid w:val="00B457CA"/>
    <w:rsid w:val="00B463F0"/>
    <w:rsid w:val="00B46400"/>
    <w:rsid w:val="00B46A23"/>
    <w:rsid w:val="00B4710C"/>
    <w:rsid w:val="00B4712C"/>
    <w:rsid w:val="00B473A0"/>
    <w:rsid w:val="00B51093"/>
    <w:rsid w:val="00B51EF0"/>
    <w:rsid w:val="00B52215"/>
    <w:rsid w:val="00B5293F"/>
    <w:rsid w:val="00B52E92"/>
    <w:rsid w:val="00B52EFF"/>
    <w:rsid w:val="00B54A2F"/>
    <w:rsid w:val="00B561BE"/>
    <w:rsid w:val="00B564BA"/>
    <w:rsid w:val="00B56634"/>
    <w:rsid w:val="00B619DA"/>
    <w:rsid w:val="00B6287E"/>
    <w:rsid w:val="00B62BF2"/>
    <w:rsid w:val="00B63107"/>
    <w:rsid w:val="00B63E8B"/>
    <w:rsid w:val="00B650EF"/>
    <w:rsid w:val="00B656CA"/>
    <w:rsid w:val="00B66114"/>
    <w:rsid w:val="00B67345"/>
    <w:rsid w:val="00B70EF1"/>
    <w:rsid w:val="00B710C9"/>
    <w:rsid w:val="00B713A9"/>
    <w:rsid w:val="00B718F2"/>
    <w:rsid w:val="00B7298E"/>
    <w:rsid w:val="00B72A3C"/>
    <w:rsid w:val="00B72DA4"/>
    <w:rsid w:val="00B735F3"/>
    <w:rsid w:val="00B73690"/>
    <w:rsid w:val="00B74C9F"/>
    <w:rsid w:val="00B74CB4"/>
    <w:rsid w:val="00B7590F"/>
    <w:rsid w:val="00B75C04"/>
    <w:rsid w:val="00B80FEE"/>
    <w:rsid w:val="00B82574"/>
    <w:rsid w:val="00B85F2F"/>
    <w:rsid w:val="00B87A0C"/>
    <w:rsid w:val="00B87BE5"/>
    <w:rsid w:val="00B91555"/>
    <w:rsid w:val="00B93667"/>
    <w:rsid w:val="00B93778"/>
    <w:rsid w:val="00B94691"/>
    <w:rsid w:val="00B948F8"/>
    <w:rsid w:val="00B94C18"/>
    <w:rsid w:val="00B94F18"/>
    <w:rsid w:val="00B9516B"/>
    <w:rsid w:val="00B95618"/>
    <w:rsid w:val="00B9633F"/>
    <w:rsid w:val="00B9665F"/>
    <w:rsid w:val="00B966A0"/>
    <w:rsid w:val="00B972F7"/>
    <w:rsid w:val="00B9734E"/>
    <w:rsid w:val="00B97672"/>
    <w:rsid w:val="00B97B7B"/>
    <w:rsid w:val="00BA07B4"/>
    <w:rsid w:val="00BA086B"/>
    <w:rsid w:val="00BA0A29"/>
    <w:rsid w:val="00BA157B"/>
    <w:rsid w:val="00BA1BA6"/>
    <w:rsid w:val="00BA29B5"/>
    <w:rsid w:val="00BA40F1"/>
    <w:rsid w:val="00BA4201"/>
    <w:rsid w:val="00BA43C6"/>
    <w:rsid w:val="00BA4551"/>
    <w:rsid w:val="00BA4565"/>
    <w:rsid w:val="00BA4A6D"/>
    <w:rsid w:val="00BA4AFC"/>
    <w:rsid w:val="00BA4D09"/>
    <w:rsid w:val="00BA5D40"/>
    <w:rsid w:val="00BA6311"/>
    <w:rsid w:val="00BA7137"/>
    <w:rsid w:val="00BA78B4"/>
    <w:rsid w:val="00BB06B8"/>
    <w:rsid w:val="00BB0985"/>
    <w:rsid w:val="00BB175D"/>
    <w:rsid w:val="00BB2DEE"/>
    <w:rsid w:val="00BB4382"/>
    <w:rsid w:val="00BB4F9B"/>
    <w:rsid w:val="00BB58A1"/>
    <w:rsid w:val="00BB5FD4"/>
    <w:rsid w:val="00BB659F"/>
    <w:rsid w:val="00BB6F2A"/>
    <w:rsid w:val="00BC00A0"/>
    <w:rsid w:val="00BC0185"/>
    <w:rsid w:val="00BC1AC3"/>
    <w:rsid w:val="00BC1C4F"/>
    <w:rsid w:val="00BC1D82"/>
    <w:rsid w:val="00BC2230"/>
    <w:rsid w:val="00BC2C87"/>
    <w:rsid w:val="00BC4554"/>
    <w:rsid w:val="00BC4903"/>
    <w:rsid w:val="00BC52D8"/>
    <w:rsid w:val="00BC581B"/>
    <w:rsid w:val="00BC62D7"/>
    <w:rsid w:val="00BC6668"/>
    <w:rsid w:val="00BC7347"/>
    <w:rsid w:val="00BC7A34"/>
    <w:rsid w:val="00BD0AFC"/>
    <w:rsid w:val="00BD151F"/>
    <w:rsid w:val="00BD1A53"/>
    <w:rsid w:val="00BD1AB2"/>
    <w:rsid w:val="00BD2F5E"/>
    <w:rsid w:val="00BD3BE0"/>
    <w:rsid w:val="00BD3D6D"/>
    <w:rsid w:val="00BD46AF"/>
    <w:rsid w:val="00BD582D"/>
    <w:rsid w:val="00BD5AF3"/>
    <w:rsid w:val="00BD751E"/>
    <w:rsid w:val="00BD7562"/>
    <w:rsid w:val="00BE06E6"/>
    <w:rsid w:val="00BE072F"/>
    <w:rsid w:val="00BE38EA"/>
    <w:rsid w:val="00BE4F6A"/>
    <w:rsid w:val="00BE6821"/>
    <w:rsid w:val="00BE6D8B"/>
    <w:rsid w:val="00BE6F0E"/>
    <w:rsid w:val="00BF0882"/>
    <w:rsid w:val="00BF18A8"/>
    <w:rsid w:val="00BF1D93"/>
    <w:rsid w:val="00BF31B6"/>
    <w:rsid w:val="00BF32DE"/>
    <w:rsid w:val="00BF4944"/>
    <w:rsid w:val="00BF53C1"/>
    <w:rsid w:val="00BF579B"/>
    <w:rsid w:val="00BF77BB"/>
    <w:rsid w:val="00C000DE"/>
    <w:rsid w:val="00C005D7"/>
    <w:rsid w:val="00C0135C"/>
    <w:rsid w:val="00C02607"/>
    <w:rsid w:val="00C02C47"/>
    <w:rsid w:val="00C031E8"/>
    <w:rsid w:val="00C033CC"/>
    <w:rsid w:val="00C034EC"/>
    <w:rsid w:val="00C03E93"/>
    <w:rsid w:val="00C05CA4"/>
    <w:rsid w:val="00C06265"/>
    <w:rsid w:val="00C07D10"/>
    <w:rsid w:val="00C07FB0"/>
    <w:rsid w:val="00C11E3A"/>
    <w:rsid w:val="00C12167"/>
    <w:rsid w:val="00C136E2"/>
    <w:rsid w:val="00C1576A"/>
    <w:rsid w:val="00C15E52"/>
    <w:rsid w:val="00C16797"/>
    <w:rsid w:val="00C17EB3"/>
    <w:rsid w:val="00C17EC5"/>
    <w:rsid w:val="00C20701"/>
    <w:rsid w:val="00C22940"/>
    <w:rsid w:val="00C238F3"/>
    <w:rsid w:val="00C269B0"/>
    <w:rsid w:val="00C27641"/>
    <w:rsid w:val="00C278F7"/>
    <w:rsid w:val="00C27DCA"/>
    <w:rsid w:val="00C30CA7"/>
    <w:rsid w:val="00C3155D"/>
    <w:rsid w:val="00C32DE5"/>
    <w:rsid w:val="00C34139"/>
    <w:rsid w:val="00C341B7"/>
    <w:rsid w:val="00C343E0"/>
    <w:rsid w:val="00C34A9D"/>
    <w:rsid w:val="00C36586"/>
    <w:rsid w:val="00C3687D"/>
    <w:rsid w:val="00C36C20"/>
    <w:rsid w:val="00C37509"/>
    <w:rsid w:val="00C37D0A"/>
    <w:rsid w:val="00C40127"/>
    <w:rsid w:val="00C40C46"/>
    <w:rsid w:val="00C40F72"/>
    <w:rsid w:val="00C433FB"/>
    <w:rsid w:val="00C4369E"/>
    <w:rsid w:val="00C43A66"/>
    <w:rsid w:val="00C43B52"/>
    <w:rsid w:val="00C44AEB"/>
    <w:rsid w:val="00C45365"/>
    <w:rsid w:val="00C45FBA"/>
    <w:rsid w:val="00C4642F"/>
    <w:rsid w:val="00C5001C"/>
    <w:rsid w:val="00C50298"/>
    <w:rsid w:val="00C504CB"/>
    <w:rsid w:val="00C50B17"/>
    <w:rsid w:val="00C51BCC"/>
    <w:rsid w:val="00C51DF4"/>
    <w:rsid w:val="00C51EF6"/>
    <w:rsid w:val="00C525AC"/>
    <w:rsid w:val="00C5317B"/>
    <w:rsid w:val="00C53789"/>
    <w:rsid w:val="00C53EE4"/>
    <w:rsid w:val="00C550BD"/>
    <w:rsid w:val="00C55428"/>
    <w:rsid w:val="00C55F37"/>
    <w:rsid w:val="00C5624A"/>
    <w:rsid w:val="00C568C7"/>
    <w:rsid w:val="00C56DDF"/>
    <w:rsid w:val="00C61CB6"/>
    <w:rsid w:val="00C63887"/>
    <w:rsid w:val="00C641D1"/>
    <w:rsid w:val="00C6439F"/>
    <w:rsid w:val="00C64D37"/>
    <w:rsid w:val="00C67E1E"/>
    <w:rsid w:val="00C701F9"/>
    <w:rsid w:val="00C704D7"/>
    <w:rsid w:val="00C721C0"/>
    <w:rsid w:val="00C724BB"/>
    <w:rsid w:val="00C72EA4"/>
    <w:rsid w:val="00C73307"/>
    <w:rsid w:val="00C73F7A"/>
    <w:rsid w:val="00C740B9"/>
    <w:rsid w:val="00C742F2"/>
    <w:rsid w:val="00C7548B"/>
    <w:rsid w:val="00C75ABB"/>
    <w:rsid w:val="00C75B54"/>
    <w:rsid w:val="00C76C4F"/>
    <w:rsid w:val="00C80B6F"/>
    <w:rsid w:val="00C813E5"/>
    <w:rsid w:val="00C820E6"/>
    <w:rsid w:val="00C830AE"/>
    <w:rsid w:val="00C854CB"/>
    <w:rsid w:val="00C86450"/>
    <w:rsid w:val="00C86DC0"/>
    <w:rsid w:val="00C8746F"/>
    <w:rsid w:val="00C87C49"/>
    <w:rsid w:val="00C90BE1"/>
    <w:rsid w:val="00C910EC"/>
    <w:rsid w:val="00C92D8E"/>
    <w:rsid w:val="00C93FB6"/>
    <w:rsid w:val="00C941CB"/>
    <w:rsid w:val="00C95314"/>
    <w:rsid w:val="00C95319"/>
    <w:rsid w:val="00C95358"/>
    <w:rsid w:val="00C96529"/>
    <w:rsid w:val="00C96C69"/>
    <w:rsid w:val="00C97774"/>
    <w:rsid w:val="00CA0391"/>
    <w:rsid w:val="00CA1E03"/>
    <w:rsid w:val="00CA2564"/>
    <w:rsid w:val="00CA2827"/>
    <w:rsid w:val="00CA297A"/>
    <w:rsid w:val="00CA29EF"/>
    <w:rsid w:val="00CA3A98"/>
    <w:rsid w:val="00CA3FFF"/>
    <w:rsid w:val="00CA4AC8"/>
    <w:rsid w:val="00CA5744"/>
    <w:rsid w:val="00CA5A65"/>
    <w:rsid w:val="00CA79F8"/>
    <w:rsid w:val="00CB0078"/>
    <w:rsid w:val="00CB1871"/>
    <w:rsid w:val="00CB2CE0"/>
    <w:rsid w:val="00CB33B6"/>
    <w:rsid w:val="00CB33FA"/>
    <w:rsid w:val="00CB48BD"/>
    <w:rsid w:val="00CB4B15"/>
    <w:rsid w:val="00CB70B2"/>
    <w:rsid w:val="00CC009E"/>
    <w:rsid w:val="00CC03B8"/>
    <w:rsid w:val="00CC0C6D"/>
    <w:rsid w:val="00CC0EDB"/>
    <w:rsid w:val="00CC13E1"/>
    <w:rsid w:val="00CC30EF"/>
    <w:rsid w:val="00CC4D0B"/>
    <w:rsid w:val="00CC4FDC"/>
    <w:rsid w:val="00CD08F4"/>
    <w:rsid w:val="00CD0A9C"/>
    <w:rsid w:val="00CD1375"/>
    <w:rsid w:val="00CD2B01"/>
    <w:rsid w:val="00CD2C9D"/>
    <w:rsid w:val="00CD3504"/>
    <w:rsid w:val="00CD3B56"/>
    <w:rsid w:val="00CD466F"/>
    <w:rsid w:val="00CD5613"/>
    <w:rsid w:val="00CD6672"/>
    <w:rsid w:val="00CD6A61"/>
    <w:rsid w:val="00CE33DF"/>
    <w:rsid w:val="00CE4219"/>
    <w:rsid w:val="00CE42A5"/>
    <w:rsid w:val="00CE7A4C"/>
    <w:rsid w:val="00CE7A92"/>
    <w:rsid w:val="00CF0174"/>
    <w:rsid w:val="00CF017B"/>
    <w:rsid w:val="00CF202B"/>
    <w:rsid w:val="00CF35AE"/>
    <w:rsid w:val="00CF3B4B"/>
    <w:rsid w:val="00CF413D"/>
    <w:rsid w:val="00CF4F6C"/>
    <w:rsid w:val="00CF66DD"/>
    <w:rsid w:val="00CF7001"/>
    <w:rsid w:val="00CF727A"/>
    <w:rsid w:val="00D00A51"/>
    <w:rsid w:val="00D00EC9"/>
    <w:rsid w:val="00D00F21"/>
    <w:rsid w:val="00D00F26"/>
    <w:rsid w:val="00D01A96"/>
    <w:rsid w:val="00D01ADB"/>
    <w:rsid w:val="00D0273D"/>
    <w:rsid w:val="00D0294F"/>
    <w:rsid w:val="00D04305"/>
    <w:rsid w:val="00D043AA"/>
    <w:rsid w:val="00D04E7B"/>
    <w:rsid w:val="00D053EF"/>
    <w:rsid w:val="00D0571D"/>
    <w:rsid w:val="00D059F0"/>
    <w:rsid w:val="00D06BF3"/>
    <w:rsid w:val="00D1042E"/>
    <w:rsid w:val="00D13B94"/>
    <w:rsid w:val="00D148E7"/>
    <w:rsid w:val="00D14AA3"/>
    <w:rsid w:val="00D15B1E"/>
    <w:rsid w:val="00D161EF"/>
    <w:rsid w:val="00D16491"/>
    <w:rsid w:val="00D16C10"/>
    <w:rsid w:val="00D16D93"/>
    <w:rsid w:val="00D17661"/>
    <w:rsid w:val="00D17DE9"/>
    <w:rsid w:val="00D20AF3"/>
    <w:rsid w:val="00D21FD6"/>
    <w:rsid w:val="00D24D38"/>
    <w:rsid w:val="00D2556A"/>
    <w:rsid w:val="00D2644A"/>
    <w:rsid w:val="00D27A33"/>
    <w:rsid w:val="00D305E0"/>
    <w:rsid w:val="00D30EA2"/>
    <w:rsid w:val="00D315B7"/>
    <w:rsid w:val="00D32300"/>
    <w:rsid w:val="00D33CDF"/>
    <w:rsid w:val="00D3504D"/>
    <w:rsid w:val="00D35B80"/>
    <w:rsid w:val="00D35EDD"/>
    <w:rsid w:val="00D364AB"/>
    <w:rsid w:val="00D37012"/>
    <w:rsid w:val="00D40207"/>
    <w:rsid w:val="00D41469"/>
    <w:rsid w:val="00D41D92"/>
    <w:rsid w:val="00D46662"/>
    <w:rsid w:val="00D4729B"/>
    <w:rsid w:val="00D47712"/>
    <w:rsid w:val="00D478D4"/>
    <w:rsid w:val="00D47A5F"/>
    <w:rsid w:val="00D50334"/>
    <w:rsid w:val="00D51789"/>
    <w:rsid w:val="00D52CE8"/>
    <w:rsid w:val="00D53BE9"/>
    <w:rsid w:val="00D551BC"/>
    <w:rsid w:val="00D564E8"/>
    <w:rsid w:val="00D56688"/>
    <w:rsid w:val="00D56FC0"/>
    <w:rsid w:val="00D577C8"/>
    <w:rsid w:val="00D57FC5"/>
    <w:rsid w:val="00D60150"/>
    <w:rsid w:val="00D609F2"/>
    <w:rsid w:val="00D62806"/>
    <w:rsid w:val="00D6325F"/>
    <w:rsid w:val="00D63A3E"/>
    <w:rsid w:val="00D63C61"/>
    <w:rsid w:val="00D63CC9"/>
    <w:rsid w:val="00D63E31"/>
    <w:rsid w:val="00D6440F"/>
    <w:rsid w:val="00D64A15"/>
    <w:rsid w:val="00D654E4"/>
    <w:rsid w:val="00D65B26"/>
    <w:rsid w:val="00D67059"/>
    <w:rsid w:val="00D6740B"/>
    <w:rsid w:val="00D7032E"/>
    <w:rsid w:val="00D70F54"/>
    <w:rsid w:val="00D71ABA"/>
    <w:rsid w:val="00D72287"/>
    <w:rsid w:val="00D73257"/>
    <w:rsid w:val="00D732DE"/>
    <w:rsid w:val="00D73EFD"/>
    <w:rsid w:val="00D74920"/>
    <w:rsid w:val="00D74CF5"/>
    <w:rsid w:val="00D757D6"/>
    <w:rsid w:val="00D765E7"/>
    <w:rsid w:val="00D77D8C"/>
    <w:rsid w:val="00D803BA"/>
    <w:rsid w:val="00D80D02"/>
    <w:rsid w:val="00D81088"/>
    <w:rsid w:val="00D81AF9"/>
    <w:rsid w:val="00D81C9B"/>
    <w:rsid w:val="00D822CE"/>
    <w:rsid w:val="00D8460C"/>
    <w:rsid w:val="00D847E3"/>
    <w:rsid w:val="00D847F7"/>
    <w:rsid w:val="00D84867"/>
    <w:rsid w:val="00D85727"/>
    <w:rsid w:val="00D85BC2"/>
    <w:rsid w:val="00D86F61"/>
    <w:rsid w:val="00D92B51"/>
    <w:rsid w:val="00D94EC3"/>
    <w:rsid w:val="00D959EF"/>
    <w:rsid w:val="00D97EAF"/>
    <w:rsid w:val="00DA059B"/>
    <w:rsid w:val="00DA0AD5"/>
    <w:rsid w:val="00DA196C"/>
    <w:rsid w:val="00DA3D88"/>
    <w:rsid w:val="00DA4F5A"/>
    <w:rsid w:val="00DA500B"/>
    <w:rsid w:val="00DA5D04"/>
    <w:rsid w:val="00DA6540"/>
    <w:rsid w:val="00DA6D29"/>
    <w:rsid w:val="00DA7205"/>
    <w:rsid w:val="00DB092B"/>
    <w:rsid w:val="00DB0B9C"/>
    <w:rsid w:val="00DB17BC"/>
    <w:rsid w:val="00DB24B2"/>
    <w:rsid w:val="00DB3046"/>
    <w:rsid w:val="00DB3B53"/>
    <w:rsid w:val="00DB4051"/>
    <w:rsid w:val="00DB490D"/>
    <w:rsid w:val="00DB526F"/>
    <w:rsid w:val="00DB57DA"/>
    <w:rsid w:val="00DB5AC0"/>
    <w:rsid w:val="00DB62DB"/>
    <w:rsid w:val="00DB678C"/>
    <w:rsid w:val="00DC01D3"/>
    <w:rsid w:val="00DC0942"/>
    <w:rsid w:val="00DC1315"/>
    <w:rsid w:val="00DC18CD"/>
    <w:rsid w:val="00DC192E"/>
    <w:rsid w:val="00DC2082"/>
    <w:rsid w:val="00DC3066"/>
    <w:rsid w:val="00DC4B98"/>
    <w:rsid w:val="00DC4D55"/>
    <w:rsid w:val="00DC546C"/>
    <w:rsid w:val="00DC5D02"/>
    <w:rsid w:val="00DC5DCC"/>
    <w:rsid w:val="00DC6464"/>
    <w:rsid w:val="00DC744E"/>
    <w:rsid w:val="00DD14F0"/>
    <w:rsid w:val="00DD1F8C"/>
    <w:rsid w:val="00DD2738"/>
    <w:rsid w:val="00DD2C42"/>
    <w:rsid w:val="00DD2E3B"/>
    <w:rsid w:val="00DD2E9C"/>
    <w:rsid w:val="00DD457C"/>
    <w:rsid w:val="00DD4968"/>
    <w:rsid w:val="00DD5D92"/>
    <w:rsid w:val="00DD6206"/>
    <w:rsid w:val="00DD7219"/>
    <w:rsid w:val="00DD769E"/>
    <w:rsid w:val="00DD7757"/>
    <w:rsid w:val="00DD7C5F"/>
    <w:rsid w:val="00DE002D"/>
    <w:rsid w:val="00DE02D8"/>
    <w:rsid w:val="00DE0675"/>
    <w:rsid w:val="00DE1EE3"/>
    <w:rsid w:val="00DE2441"/>
    <w:rsid w:val="00DE3E81"/>
    <w:rsid w:val="00DE606D"/>
    <w:rsid w:val="00DE639F"/>
    <w:rsid w:val="00DE7596"/>
    <w:rsid w:val="00DF16DB"/>
    <w:rsid w:val="00DF210F"/>
    <w:rsid w:val="00DF2C9E"/>
    <w:rsid w:val="00DF2D23"/>
    <w:rsid w:val="00DF2F63"/>
    <w:rsid w:val="00DF368C"/>
    <w:rsid w:val="00DF4047"/>
    <w:rsid w:val="00DF489A"/>
    <w:rsid w:val="00DF497E"/>
    <w:rsid w:val="00DF4C6B"/>
    <w:rsid w:val="00DF56B1"/>
    <w:rsid w:val="00DF58C2"/>
    <w:rsid w:val="00DF5D1D"/>
    <w:rsid w:val="00DF6098"/>
    <w:rsid w:val="00DF6718"/>
    <w:rsid w:val="00DF67DA"/>
    <w:rsid w:val="00DF7C5C"/>
    <w:rsid w:val="00E016EB"/>
    <w:rsid w:val="00E01AC7"/>
    <w:rsid w:val="00E01AF3"/>
    <w:rsid w:val="00E02B2C"/>
    <w:rsid w:val="00E032D2"/>
    <w:rsid w:val="00E040F7"/>
    <w:rsid w:val="00E0472D"/>
    <w:rsid w:val="00E0710C"/>
    <w:rsid w:val="00E07D31"/>
    <w:rsid w:val="00E1125F"/>
    <w:rsid w:val="00E1133E"/>
    <w:rsid w:val="00E12689"/>
    <w:rsid w:val="00E140E2"/>
    <w:rsid w:val="00E14C37"/>
    <w:rsid w:val="00E15754"/>
    <w:rsid w:val="00E157E1"/>
    <w:rsid w:val="00E15B7F"/>
    <w:rsid w:val="00E17101"/>
    <w:rsid w:val="00E17883"/>
    <w:rsid w:val="00E2025B"/>
    <w:rsid w:val="00E2058E"/>
    <w:rsid w:val="00E20DF5"/>
    <w:rsid w:val="00E20E02"/>
    <w:rsid w:val="00E21332"/>
    <w:rsid w:val="00E21663"/>
    <w:rsid w:val="00E2263D"/>
    <w:rsid w:val="00E22753"/>
    <w:rsid w:val="00E243CD"/>
    <w:rsid w:val="00E246AB"/>
    <w:rsid w:val="00E254AE"/>
    <w:rsid w:val="00E26AE4"/>
    <w:rsid w:val="00E26DFD"/>
    <w:rsid w:val="00E27640"/>
    <w:rsid w:val="00E27A24"/>
    <w:rsid w:val="00E27CCB"/>
    <w:rsid w:val="00E301D2"/>
    <w:rsid w:val="00E3218D"/>
    <w:rsid w:val="00E3276C"/>
    <w:rsid w:val="00E32ECC"/>
    <w:rsid w:val="00E33AEA"/>
    <w:rsid w:val="00E34AA9"/>
    <w:rsid w:val="00E37CBD"/>
    <w:rsid w:val="00E429D3"/>
    <w:rsid w:val="00E43229"/>
    <w:rsid w:val="00E446C2"/>
    <w:rsid w:val="00E4475C"/>
    <w:rsid w:val="00E4572C"/>
    <w:rsid w:val="00E458C2"/>
    <w:rsid w:val="00E46099"/>
    <w:rsid w:val="00E46192"/>
    <w:rsid w:val="00E46220"/>
    <w:rsid w:val="00E46975"/>
    <w:rsid w:val="00E47004"/>
    <w:rsid w:val="00E51836"/>
    <w:rsid w:val="00E51C14"/>
    <w:rsid w:val="00E5251E"/>
    <w:rsid w:val="00E530F0"/>
    <w:rsid w:val="00E53E8D"/>
    <w:rsid w:val="00E541CF"/>
    <w:rsid w:val="00E5430B"/>
    <w:rsid w:val="00E545B7"/>
    <w:rsid w:val="00E5496B"/>
    <w:rsid w:val="00E54DE2"/>
    <w:rsid w:val="00E55074"/>
    <w:rsid w:val="00E557DD"/>
    <w:rsid w:val="00E57389"/>
    <w:rsid w:val="00E57563"/>
    <w:rsid w:val="00E6386B"/>
    <w:rsid w:val="00E64842"/>
    <w:rsid w:val="00E66017"/>
    <w:rsid w:val="00E67361"/>
    <w:rsid w:val="00E67860"/>
    <w:rsid w:val="00E70AD0"/>
    <w:rsid w:val="00E71055"/>
    <w:rsid w:val="00E71123"/>
    <w:rsid w:val="00E722BD"/>
    <w:rsid w:val="00E72834"/>
    <w:rsid w:val="00E72A42"/>
    <w:rsid w:val="00E72ECF"/>
    <w:rsid w:val="00E73376"/>
    <w:rsid w:val="00E737DF"/>
    <w:rsid w:val="00E73ADE"/>
    <w:rsid w:val="00E73EEE"/>
    <w:rsid w:val="00E74254"/>
    <w:rsid w:val="00E74270"/>
    <w:rsid w:val="00E74871"/>
    <w:rsid w:val="00E7567A"/>
    <w:rsid w:val="00E75B0D"/>
    <w:rsid w:val="00E7688B"/>
    <w:rsid w:val="00E76CE8"/>
    <w:rsid w:val="00E77C4D"/>
    <w:rsid w:val="00E800DC"/>
    <w:rsid w:val="00E80DB9"/>
    <w:rsid w:val="00E80E47"/>
    <w:rsid w:val="00E81248"/>
    <w:rsid w:val="00E81DE8"/>
    <w:rsid w:val="00E82034"/>
    <w:rsid w:val="00E83ADB"/>
    <w:rsid w:val="00E842F9"/>
    <w:rsid w:val="00E845F3"/>
    <w:rsid w:val="00E848B1"/>
    <w:rsid w:val="00E85483"/>
    <w:rsid w:val="00E856EC"/>
    <w:rsid w:val="00E87917"/>
    <w:rsid w:val="00E87AE5"/>
    <w:rsid w:val="00E87F05"/>
    <w:rsid w:val="00E87F68"/>
    <w:rsid w:val="00E90007"/>
    <w:rsid w:val="00E901EE"/>
    <w:rsid w:val="00E9057D"/>
    <w:rsid w:val="00E9084E"/>
    <w:rsid w:val="00E91226"/>
    <w:rsid w:val="00E92658"/>
    <w:rsid w:val="00E9474B"/>
    <w:rsid w:val="00E94EAD"/>
    <w:rsid w:val="00E959E3"/>
    <w:rsid w:val="00E96371"/>
    <w:rsid w:val="00E97104"/>
    <w:rsid w:val="00E971F2"/>
    <w:rsid w:val="00E9760B"/>
    <w:rsid w:val="00EA075F"/>
    <w:rsid w:val="00EA103E"/>
    <w:rsid w:val="00EA16A2"/>
    <w:rsid w:val="00EA21A9"/>
    <w:rsid w:val="00EA381F"/>
    <w:rsid w:val="00EA3BB6"/>
    <w:rsid w:val="00EA4157"/>
    <w:rsid w:val="00EA5DA7"/>
    <w:rsid w:val="00EA61B5"/>
    <w:rsid w:val="00EA7BC5"/>
    <w:rsid w:val="00EB0392"/>
    <w:rsid w:val="00EB2354"/>
    <w:rsid w:val="00EB26B6"/>
    <w:rsid w:val="00EB2BA9"/>
    <w:rsid w:val="00EB3164"/>
    <w:rsid w:val="00EB3E99"/>
    <w:rsid w:val="00EB4B66"/>
    <w:rsid w:val="00EB5130"/>
    <w:rsid w:val="00EC010A"/>
    <w:rsid w:val="00EC14F3"/>
    <w:rsid w:val="00EC2DF3"/>
    <w:rsid w:val="00EC3C91"/>
    <w:rsid w:val="00EC4D32"/>
    <w:rsid w:val="00EC52B4"/>
    <w:rsid w:val="00EC6533"/>
    <w:rsid w:val="00EC79CE"/>
    <w:rsid w:val="00ED046E"/>
    <w:rsid w:val="00ED07D5"/>
    <w:rsid w:val="00ED1033"/>
    <w:rsid w:val="00ED131D"/>
    <w:rsid w:val="00ED19B4"/>
    <w:rsid w:val="00ED1E92"/>
    <w:rsid w:val="00ED3523"/>
    <w:rsid w:val="00ED36C1"/>
    <w:rsid w:val="00ED528B"/>
    <w:rsid w:val="00ED52B5"/>
    <w:rsid w:val="00ED562E"/>
    <w:rsid w:val="00ED5A07"/>
    <w:rsid w:val="00ED7220"/>
    <w:rsid w:val="00EE02DC"/>
    <w:rsid w:val="00EE0A45"/>
    <w:rsid w:val="00EE1D13"/>
    <w:rsid w:val="00EE212E"/>
    <w:rsid w:val="00EE2BAF"/>
    <w:rsid w:val="00EE3EFD"/>
    <w:rsid w:val="00EE3F21"/>
    <w:rsid w:val="00EE580B"/>
    <w:rsid w:val="00EE58A2"/>
    <w:rsid w:val="00EE6A1A"/>
    <w:rsid w:val="00EE717E"/>
    <w:rsid w:val="00EE7491"/>
    <w:rsid w:val="00EE7C29"/>
    <w:rsid w:val="00EE7E85"/>
    <w:rsid w:val="00EF0986"/>
    <w:rsid w:val="00EF0CC8"/>
    <w:rsid w:val="00EF0D23"/>
    <w:rsid w:val="00EF2040"/>
    <w:rsid w:val="00EF2F6F"/>
    <w:rsid w:val="00EF3DD5"/>
    <w:rsid w:val="00EF4E4A"/>
    <w:rsid w:val="00EF6971"/>
    <w:rsid w:val="00F008E1"/>
    <w:rsid w:val="00F01793"/>
    <w:rsid w:val="00F027F6"/>
    <w:rsid w:val="00F02862"/>
    <w:rsid w:val="00F03ED4"/>
    <w:rsid w:val="00F040DC"/>
    <w:rsid w:val="00F043C7"/>
    <w:rsid w:val="00F05A9E"/>
    <w:rsid w:val="00F06ED3"/>
    <w:rsid w:val="00F078AF"/>
    <w:rsid w:val="00F07F75"/>
    <w:rsid w:val="00F11B04"/>
    <w:rsid w:val="00F11C28"/>
    <w:rsid w:val="00F11D1C"/>
    <w:rsid w:val="00F12211"/>
    <w:rsid w:val="00F1241F"/>
    <w:rsid w:val="00F12551"/>
    <w:rsid w:val="00F12892"/>
    <w:rsid w:val="00F12C86"/>
    <w:rsid w:val="00F1302D"/>
    <w:rsid w:val="00F1322C"/>
    <w:rsid w:val="00F1408E"/>
    <w:rsid w:val="00F14AAA"/>
    <w:rsid w:val="00F14FCC"/>
    <w:rsid w:val="00F15192"/>
    <w:rsid w:val="00F1698F"/>
    <w:rsid w:val="00F16CC3"/>
    <w:rsid w:val="00F16EE5"/>
    <w:rsid w:val="00F17E87"/>
    <w:rsid w:val="00F207E4"/>
    <w:rsid w:val="00F20A3B"/>
    <w:rsid w:val="00F2137A"/>
    <w:rsid w:val="00F21A9D"/>
    <w:rsid w:val="00F22E26"/>
    <w:rsid w:val="00F22EBB"/>
    <w:rsid w:val="00F23289"/>
    <w:rsid w:val="00F235BF"/>
    <w:rsid w:val="00F23D1F"/>
    <w:rsid w:val="00F2664E"/>
    <w:rsid w:val="00F312A4"/>
    <w:rsid w:val="00F3153D"/>
    <w:rsid w:val="00F329D3"/>
    <w:rsid w:val="00F33BBD"/>
    <w:rsid w:val="00F342CE"/>
    <w:rsid w:val="00F36BA1"/>
    <w:rsid w:val="00F36F8A"/>
    <w:rsid w:val="00F419E7"/>
    <w:rsid w:val="00F41A2D"/>
    <w:rsid w:val="00F4297B"/>
    <w:rsid w:val="00F4408D"/>
    <w:rsid w:val="00F45067"/>
    <w:rsid w:val="00F456C9"/>
    <w:rsid w:val="00F461E1"/>
    <w:rsid w:val="00F4650B"/>
    <w:rsid w:val="00F47027"/>
    <w:rsid w:val="00F47A75"/>
    <w:rsid w:val="00F47AE0"/>
    <w:rsid w:val="00F51F08"/>
    <w:rsid w:val="00F523A4"/>
    <w:rsid w:val="00F53307"/>
    <w:rsid w:val="00F53321"/>
    <w:rsid w:val="00F53810"/>
    <w:rsid w:val="00F53D15"/>
    <w:rsid w:val="00F53FB4"/>
    <w:rsid w:val="00F55510"/>
    <w:rsid w:val="00F5628E"/>
    <w:rsid w:val="00F57F1A"/>
    <w:rsid w:val="00F602FD"/>
    <w:rsid w:val="00F61777"/>
    <w:rsid w:val="00F618F4"/>
    <w:rsid w:val="00F61B7E"/>
    <w:rsid w:val="00F62DDB"/>
    <w:rsid w:val="00F63846"/>
    <w:rsid w:val="00F63C46"/>
    <w:rsid w:val="00F64F5B"/>
    <w:rsid w:val="00F653D8"/>
    <w:rsid w:val="00F657A4"/>
    <w:rsid w:val="00F65CD7"/>
    <w:rsid w:val="00F65FEA"/>
    <w:rsid w:val="00F6610D"/>
    <w:rsid w:val="00F6642A"/>
    <w:rsid w:val="00F665FA"/>
    <w:rsid w:val="00F66856"/>
    <w:rsid w:val="00F66A87"/>
    <w:rsid w:val="00F67981"/>
    <w:rsid w:val="00F67C8B"/>
    <w:rsid w:val="00F67DD7"/>
    <w:rsid w:val="00F71E9C"/>
    <w:rsid w:val="00F72D7C"/>
    <w:rsid w:val="00F73EA4"/>
    <w:rsid w:val="00F742C1"/>
    <w:rsid w:val="00F74B10"/>
    <w:rsid w:val="00F74C77"/>
    <w:rsid w:val="00F74D87"/>
    <w:rsid w:val="00F75D91"/>
    <w:rsid w:val="00F77968"/>
    <w:rsid w:val="00F81AFC"/>
    <w:rsid w:val="00F81C13"/>
    <w:rsid w:val="00F825F2"/>
    <w:rsid w:val="00F82D1D"/>
    <w:rsid w:val="00F82EE2"/>
    <w:rsid w:val="00F846A3"/>
    <w:rsid w:val="00F84A54"/>
    <w:rsid w:val="00F85B42"/>
    <w:rsid w:val="00F85EBE"/>
    <w:rsid w:val="00F8613A"/>
    <w:rsid w:val="00F861DF"/>
    <w:rsid w:val="00F8696D"/>
    <w:rsid w:val="00F87843"/>
    <w:rsid w:val="00F907E0"/>
    <w:rsid w:val="00F91FE6"/>
    <w:rsid w:val="00F922A3"/>
    <w:rsid w:val="00F93578"/>
    <w:rsid w:val="00F936FD"/>
    <w:rsid w:val="00F94A07"/>
    <w:rsid w:val="00F94C8D"/>
    <w:rsid w:val="00F950F4"/>
    <w:rsid w:val="00F95590"/>
    <w:rsid w:val="00F95CF4"/>
    <w:rsid w:val="00F96403"/>
    <w:rsid w:val="00F96CAA"/>
    <w:rsid w:val="00F97100"/>
    <w:rsid w:val="00F97CEF"/>
    <w:rsid w:val="00FA1863"/>
    <w:rsid w:val="00FA2781"/>
    <w:rsid w:val="00FA3672"/>
    <w:rsid w:val="00FA693C"/>
    <w:rsid w:val="00FA6B8A"/>
    <w:rsid w:val="00FA79EA"/>
    <w:rsid w:val="00FB341F"/>
    <w:rsid w:val="00FB5DAE"/>
    <w:rsid w:val="00FB6D71"/>
    <w:rsid w:val="00FB753B"/>
    <w:rsid w:val="00FC05A8"/>
    <w:rsid w:val="00FC05CE"/>
    <w:rsid w:val="00FC0F8F"/>
    <w:rsid w:val="00FC3419"/>
    <w:rsid w:val="00FC3D9B"/>
    <w:rsid w:val="00FC41E1"/>
    <w:rsid w:val="00FC4752"/>
    <w:rsid w:val="00FC4A21"/>
    <w:rsid w:val="00FC4E11"/>
    <w:rsid w:val="00FC668B"/>
    <w:rsid w:val="00FC6E7E"/>
    <w:rsid w:val="00FD0B9A"/>
    <w:rsid w:val="00FD1292"/>
    <w:rsid w:val="00FD13BC"/>
    <w:rsid w:val="00FD1900"/>
    <w:rsid w:val="00FD1A55"/>
    <w:rsid w:val="00FD22A9"/>
    <w:rsid w:val="00FD27A5"/>
    <w:rsid w:val="00FD298D"/>
    <w:rsid w:val="00FD31F5"/>
    <w:rsid w:val="00FD33DA"/>
    <w:rsid w:val="00FD3DC9"/>
    <w:rsid w:val="00FD4746"/>
    <w:rsid w:val="00FD606D"/>
    <w:rsid w:val="00FD641D"/>
    <w:rsid w:val="00FD7114"/>
    <w:rsid w:val="00FD719E"/>
    <w:rsid w:val="00FD78A9"/>
    <w:rsid w:val="00FD7A74"/>
    <w:rsid w:val="00FD7E5A"/>
    <w:rsid w:val="00FE095B"/>
    <w:rsid w:val="00FE1E98"/>
    <w:rsid w:val="00FE27E9"/>
    <w:rsid w:val="00FE29D8"/>
    <w:rsid w:val="00FE4E8C"/>
    <w:rsid w:val="00FE70C8"/>
    <w:rsid w:val="00FF156F"/>
    <w:rsid w:val="00FF1894"/>
    <w:rsid w:val="00FF1FC7"/>
    <w:rsid w:val="00FF2E2A"/>
    <w:rsid w:val="00FF45CC"/>
    <w:rsid w:val="00FF4F6F"/>
    <w:rsid w:val="00FF55A0"/>
    <w:rsid w:val="00FF6653"/>
    <w:rsid w:val="00FF70AC"/>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MS Mincho" w:hAnsi="Calibri" w:cs="Times New Roman"/>
        <w:lang w:val="it-IT" w:eastAsia="it-IT"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semiHidden="0" w:uiPriority="39" w:unhideWhenUsed="0" w:qFormat="1"/>
  </w:latentStyles>
  <w:style w:type="paragraph" w:default="1" w:styleId="Normal">
    <w:name w:val="Normal"/>
    <w:qFormat/>
    <w:rsid w:val="00357246"/>
    <w:pPr>
      <w:spacing w:after="200" w:line="276" w:lineRule="auto"/>
      <w:jc w:val="both"/>
    </w:pPr>
    <w:rPr>
      <w:rFonts w:cs="Calibri"/>
      <w:lang w:val="en-US"/>
    </w:rPr>
  </w:style>
  <w:style w:type="paragraph" w:styleId="Heading1">
    <w:name w:val="heading 1"/>
    <w:basedOn w:val="Normal"/>
    <w:next w:val="Normal"/>
    <w:link w:val="Heading1Char"/>
    <w:uiPriority w:val="99"/>
    <w:qFormat/>
    <w:rsid w:val="00F027F6"/>
    <w:pPr>
      <w:keepNext/>
      <w:keepLines/>
      <w:spacing w:before="480" w:after="240"/>
      <w:jc w:val="center"/>
      <w:outlineLvl w:val="0"/>
    </w:pPr>
    <w:rPr>
      <w:rFonts w:ascii="Cambria" w:hAnsi="Cambria" w:cs="Times New Roman"/>
      <w:b/>
      <w:bCs/>
      <w:color w:val="365F91"/>
      <w:sz w:val="28"/>
      <w:lang w:val="it-IT" w:eastAsia="ja-JP"/>
    </w:rPr>
  </w:style>
  <w:style w:type="paragraph" w:styleId="Heading2">
    <w:name w:val="heading 2"/>
    <w:basedOn w:val="Normal"/>
    <w:next w:val="Normal"/>
    <w:link w:val="Heading2Char"/>
    <w:uiPriority w:val="99"/>
    <w:qFormat/>
    <w:rsid w:val="001F4F28"/>
    <w:pPr>
      <w:keepNext/>
      <w:keepLines/>
      <w:numPr>
        <w:ilvl w:val="1"/>
        <w:numId w:val="1"/>
      </w:numPr>
      <w:spacing w:before="200" w:after="240"/>
      <w:outlineLvl w:val="1"/>
    </w:pPr>
    <w:rPr>
      <w:rFonts w:ascii="Cambria" w:hAnsi="Cambria" w:cs="Times New Roman"/>
      <w:b/>
      <w:bCs/>
      <w:color w:val="4F81BD"/>
      <w:sz w:val="26"/>
      <w:szCs w:val="26"/>
      <w:lang w:eastAsia="ja-JP"/>
    </w:rPr>
  </w:style>
  <w:style w:type="paragraph" w:styleId="Heading3">
    <w:name w:val="heading 3"/>
    <w:basedOn w:val="Normal"/>
    <w:next w:val="Normal"/>
    <w:link w:val="Heading3Char"/>
    <w:uiPriority w:val="99"/>
    <w:qFormat/>
    <w:rsid w:val="00AF4DD8"/>
    <w:pPr>
      <w:keepNext/>
      <w:keepLines/>
      <w:spacing w:before="200" w:after="240"/>
      <w:outlineLvl w:val="2"/>
    </w:pPr>
    <w:rPr>
      <w:rFonts w:ascii="Cambria" w:hAnsi="Cambria" w:cs="Times New Roman"/>
      <w:b/>
      <w:bCs/>
      <w:color w:val="4F81BD"/>
      <w:lang w:val="it-IT" w:eastAsia="ja-JP"/>
    </w:rPr>
  </w:style>
  <w:style w:type="paragraph" w:styleId="Heading4">
    <w:name w:val="heading 4"/>
    <w:basedOn w:val="Normal"/>
    <w:next w:val="Normal"/>
    <w:link w:val="Heading4Char"/>
    <w:uiPriority w:val="99"/>
    <w:qFormat/>
    <w:rsid w:val="00E92658"/>
    <w:pPr>
      <w:keepNext/>
      <w:keepLines/>
      <w:spacing w:before="200" w:after="240"/>
      <w:outlineLvl w:val="3"/>
    </w:pPr>
    <w:rPr>
      <w:rFonts w:ascii="Cambria" w:hAnsi="Cambria" w:cs="Times New Roman"/>
      <w:b/>
      <w:bCs/>
      <w:i/>
      <w:iCs/>
      <w:color w:val="4F81BD"/>
      <w:lang w:val="it-IT" w:eastAsia="ja-JP"/>
    </w:rPr>
  </w:style>
  <w:style w:type="paragraph" w:styleId="Heading5">
    <w:name w:val="heading 5"/>
    <w:basedOn w:val="Normal"/>
    <w:next w:val="Normal"/>
    <w:link w:val="Heading5Char"/>
    <w:uiPriority w:val="99"/>
    <w:qFormat/>
    <w:rsid w:val="00A92CC7"/>
    <w:pPr>
      <w:keepNext/>
      <w:keepLines/>
      <w:spacing w:before="200" w:after="0"/>
      <w:outlineLvl w:val="4"/>
    </w:pPr>
    <w:rPr>
      <w:rFonts w:ascii="Cambria" w:hAnsi="Cambria" w:cs="Times New Roman"/>
      <w:color w:val="243F60"/>
      <w:lang w:val="it-IT" w:eastAsia="ja-JP"/>
    </w:rPr>
  </w:style>
  <w:style w:type="paragraph" w:styleId="Heading6">
    <w:name w:val="heading 6"/>
    <w:basedOn w:val="Normal"/>
    <w:next w:val="Normal"/>
    <w:link w:val="Heading6Char"/>
    <w:uiPriority w:val="99"/>
    <w:qFormat/>
    <w:rsid w:val="00A92CC7"/>
    <w:pPr>
      <w:keepNext/>
      <w:keepLines/>
      <w:spacing w:before="200" w:after="0"/>
      <w:outlineLvl w:val="5"/>
    </w:pPr>
    <w:rPr>
      <w:rFonts w:ascii="Cambria" w:hAnsi="Cambria" w:cs="Times New Roman"/>
      <w:i/>
      <w:iCs/>
      <w:color w:val="243F60"/>
      <w:lang w:val="it-IT" w:eastAsia="ja-JP"/>
    </w:rPr>
  </w:style>
  <w:style w:type="paragraph" w:styleId="Heading7">
    <w:name w:val="heading 7"/>
    <w:basedOn w:val="Normal"/>
    <w:next w:val="Normal"/>
    <w:link w:val="Heading7Char"/>
    <w:uiPriority w:val="99"/>
    <w:qFormat/>
    <w:rsid w:val="00A92CC7"/>
    <w:pPr>
      <w:keepNext/>
      <w:keepLines/>
      <w:spacing w:before="200" w:after="0"/>
      <w:outlineLvl w:val="6"/>
    </w:pPr>
    <w:rPr>
      <w:rFonts w:ascii="Cambria" w:hAnsi="Cambria" w:cs="Times New Roman"/>
      <w:i/>
      <w:iCs/>
      <w:color w:val="404040"/>
      <w:lang w:val="it-IT" w:eastAsia="ja-JP"/>
    </w:rPr>
  </w:style>
  <w:style w:type="paragraph" w:styleId="Heading8">
    <w:name w:val="heading 8"/>
    <w:basedOn w:val="Normal"/>
    <w:next w:val="Normal"/>
    <w:link w:val="Heading8Char"/>
    <w:uiPriority w:val="99"/>
    <w:qFormat/>
    <w:rsid w:val="00A92CC7"/>
    <w:pPr>
      <w:keepNext/>
      <w:keepLines/>
      <w:spacing w:before="200" w:after="0"/>
      <w:outlineLvl w:val="7"/>
    </w:pPr>
    <w:rPr>
      <w:rFonts w:ascii="Cambria" w:hAnsi="Cambria" w:cs="Times New Roman"/>
      <w:color w:val="4F81BD"/>
      <w:lang w:val="it-IT" w:eastAsia="ja-JP"/>
    </w:rPr>
  </w:style>
  <w:style w:type="paragraph" w:styleId="Heading9">
    <w:name w:val="heading 9"/>
    <w:basedOn w:val="Normal"/>
    <w:next w:val="Normal"/>
    <w:link w:val="Heading9Char"/>
    <w:uiPriority w:val="99"/>
    <w:qFormat/>
    <w:rsid w:val="00A92CC7"/>
    <w:pPr>
      <w:keepNext/>
      <w:keepLines/>
      <w:spacing w:before="200" w:after="0"/>
      <w:outlineLvl w:val="8"/>
    </w:pPr>
    <w:rPr>
      <w:rFonts w:ascii="Cambria" w:hAnsi="Cambria" w:cs="Times New Roman"/>
      <w:i/>
      <w:iCs/>
      <w:color w:val="404040"/>
      <w:lang w:val="it-IT"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F027F6"/>
    <w:rPr>
      <w:rFonts w:ascii="Cambria" w:eastAsia="Times New Roman" w:hAnsi="Cambria"/>
      <w:b/>
      <w:color w:val="365F91"/>
      <w:sz w:val="28"/>
    </w:rPr>
  </w:style>
  <w:style w:type="character" w:customStyle="1" w:styleId="Heading2Char">
    <w:name w:val="Heading 2 Char"/>
    <w:link w:val="Heading2"/>
    <w:uiPriority w:val="99"/>
    <w:locked/>
    <w:rsid w:val="001F4F28"/>
    <w:rPr>
      <w:rFonts w:ascii="Cambria" w:eastAsia="Times New Roman" w:hAnsi="Cambria"/>
      <w:b/>
      <w:color w:val="4F81BD"/>
      <w:sz w:val="26"/>
      <w:lang w:val="en-US"/>
    </w:rPr>
  </w:style>
  <w:style w:type="character" w:customStyle="1" w:styleId="Heading3Char">
    <w:name w:val="Heading 3 Char"/>
    <w:link w:val="Heading3"/>
    <w:uiPriority w:val="99"/>
    <w:locked/>
    <w:rsid w:val="00AF4DD8"/>
    <w:rPr>
      <w:rFonts w:ascii="Cambria" w:eastAsia="Times New Roman" w:hAnsi="Cambria"/>
      <w:b/>
      <w:color w:val="4F81BD"/>
    </w:rPr>
  </w:style>
  <w:style w:type="character" w:customStyle="1" w:styleId="Heading4Char">
    <w:name w:val="Heading 4 Char"/>
    <w:link w:val="Heading4"/>
    <w:uiPriority w:val="99"/>
    <w:locked/>
    <w:rsid w:val="00E92658"/>
    <w:rPr>
      <w:rFonts w:ascii="Cambria" w:eastAsia="Times New Roman" w:hAnsi="Cambria"/>
      <w:b/>
      <w:i/>
      <w:color w:val="4F81BD"/>
    </w:rPr>
  </w:style>
  <w:style w:type="character" w:customStyle="1" w:styleId="Heading5Char">
    <w:name w:val="Heading 5 Char"/>
    <w:link w:val="Heading5"/>
    <w:uiPriority w:val="99"/>
    <w:locked/>
    <w:rsid w:val="00A92CC7"/>
    <w:rPr>
      <w:rFonts w:ascii="Cambria" w:eastAsia="Times New Roman" w:hAnsi="Cambria"/>
      <w:color w:val="243F60"/>
    </w:rPr>
  </w:style>
  <w:style w:type="character" w:customStyle="1" w:styleId="Heading6Char">
    <w:name w:val="Heading 6 Char"/>
    <w:link w:val="Heading6"/>
    <w:uiPriority w:val="99"/>
    <w:locked/>
    <w:rsid w:val="00A92CC7"/>
    <w:rPr>
      <w:rFonts w:ascii="Cambria" w:eastAsia="Times New Roman" w:hAnsi="Cambria"/>
      <w:i/>
      <w:color w:val="243F60"/>
    </w:rPr>
  </w:style>
  <w:style w:type="character" w:customStyle="1" w:styleId="Heading7Char">
    <w:name w:val="Heading 7 Char"/>
    <w:link w:val="Heading7"/>
    <w:uiPriority w:val="99"/>
    <w:locked/>
    <w:rsid w:val="00A92CC7"/>
    <w:rPr>
      <w:rFonts w:ascii="Cambria" w:eastAsia="Times New Roman" w:hAnsi="Cambria"/>
      <w:i/>
      <w:color w:val="404040"/>
    </w:rPr>
  </w:style>
  <w:style w:type="character" w:customStyle="1" w:styleId="Heading8Char">
    <w:name w:val="Heading 8 Char"/>
    <w:link w:val="Heading8"/>
    <w:uiPriority w:val="99"/>
    <w:locked/>
    <w:rsid w:val="00A92CC7"/>
    <w:rPr>
      <w:rFonts w:ascii="Cambria" w:eastAsia="Times New Roman" w:hAnsi="Cambria"/>
      <w:color w:val="4F81BD"/>
      <w:sz w:val="20"/>
    </w:rPr>
  </w:style>
  <w:style w:type="character" w:customStyle="1" w:styleId="Heading9Char">
    <w:name w:val="Heading 9 Char"/>
    <w:link w:val="Heading9"/>
    <w:uiPriority w:val="99"/>
    <w:locked/>
    <w:rsid w:val="00A92CC7"/>
    <w:rPr>
      <w:rFonts w:ascii="Cambria" w:eastAsia="Times New Roman" w:hAnsi="Cambria"/>
      <w:i/>
      <w:color w:val="404040"/>
      <w:sz w:val="20"/>
    </w:rPr>
  </w:style>
  <w:style w:type="character" w:customStyle="1" w:styleId="ListLabel15">
    <w:name w:val="ListLabel 15"/>
    <w:uiPriority w:val="99"/>
    <w:rsid w:val="00A16EA5"/>
  </w:style>
  <w:style w:type="character" w:customStyle="1" w:styleId="Bullets">
    <w:name w:val="Bullets"/>
    <w:uiPriority w:val="99"/>
    <w:rsid w:val="00A16EA5"/>
    <w:rPr>
      <w:rFonts w:ascii="OpenSymbol" w:hAnsi="OpenSymbol"/>
    </w:rPr>
  </w:style>
  <w:style w:type="character" w:customStyle="1" w:styleId="ListLabel16">
    <w:name w:val="ListLabel 16"/>
    <w:uiPriority w:val="99"/>
    <w:rsid w:val="00A16EA5"/>
  </w:style>
  <w:style w:type="character" w:customStyle="1" w:styleId="ListLabel17">
    <w:name w:val="ListLabel 17"/>
    <w:uiPriority w:val="99"/>
    <w:rsid w:val="00A16EA5"/>
  </w:style>
  <w:style w:type="paragraph" w:customStyle="1" w:styleId="Heading">
    <w:name w:val="Heading"/>
    <w:basedOn w:val="Normal"/>
    <w:next w:val="BodyText"/>
    <w:uiPriority w:val="99"/>
    <w:rsid w:val="00A16EA5"/>
    <w:pPr>
      <w:keepNext/>
      <w:spacing w:before="240" w:after="120"/>
    </w:pPr>
    <w:rPr>
      <w:rFonts w:ascii="Arial" w:hAnsi="Arial"/>
      <w:sz w:val="28"/>
    </w:rPr>
  </w:style>
  <w:style w:type="paragraph" w:styleId="BodyText">
    <w:name w:val="Body Text"/>
    <w:basedOn w:val="Normal"/>
    <w:link w:val="BodyTextChar"/>
    <w:uiPriority w:val="99"/>
    <w:rsid w:val="00357246"/>
    <w:pPr>
      <w:spacing w:after="120"/>
    </w:pPr>
    <w:rPr>
      <w:rFonts w:cs="Times New Roman"/>
      <w:lang w:eastAsia="ja-JP"/>
    </w:rPr>
  </w:style>
  <w:style w:type="character" w:customStyle="1" w:styleId="BodyTextChar">
    <w:name w:val="Body Text Char"/>
    <w:link w:val="BodyText"/>
    <w:uiPriority w:val="99"/>
    <w:locked/>
    <w:rsid w:val="00357246"/>
    <w:rPr>
      <w:lang w:val="en-US" w:eastAsia="ja-JP"/>
    </w:rPr>
  </w:style>
  <w:style w:type="paragraph" w:styleId="List">
    <w:name w:val="List"/>
    <w:basedOn w:val="BodyText"/>
    <w:uiPriority w:val="99"/>
    <w:rsid w:val="00A16EA5"/>
  </w:style>
  <w:style w:type="paragraph" w:styleId="Caption">
    <w:name w:val="caption"/>
    <w:basedOn w:val="Normal"/>
    <w:next w:val="Normal"/>
    <w:uiPriority w:val="99"/>
    <w:qFormat/>
    <w:rsid w:val="00A92CC7"/>
    <w:pPr>
      <w:spacing w:line="240" w:lineRule="auto"/>
    </w:pPr>
    <w:rPr>
      <w:b/>
      <w:bCs/>
      <w:color w:val="4F81BD"/>
      <w:sz w:val="18"/>
      <w:szCs w:val="18"/>
    </w:rPr>
  </w:style>
  <w:style w:type="paragraph" w:customStyle="1" w:styleId="Index">
    <w:name w:val="Index"/>
    <w:basedOn w:val="Normal"/>
    <w:uiPriority w:val="99"/>
    <w:rsid w:val="00A16EA5"/>
    <w:pPr>
      <w:suppressLineNumbers/>
    </w:pPr>
  </w:style>
  <w:style w:type="paragraph" w:customStyle="1" w:styleId="TableContents">
    <w:name w:val="Table Contents"/>
    <w:basedOn w:val="Normal"/>
    <w:uiPriority w:val="99"/>
    <w:rsid w:val="00A16EA5"/>
    <w:pPr>
      <w:suppressLineNumbers/>
    </w:pPr>
  </w:style>
  <w:style w:type="paragraph" w:customStyle="1" w:styleId="TableHeading">
    <w:name w:val="Table Heading"/>
    <w:basedOn w:val="TableContents"/>
    <w:uiPriority w:val="99"/>
    <w:rsid w:val="00A16EA5"/>
    <w:pPr>
      <w:jc w:val="center"/>
    </w:pPr>
    <w:rPr>
      <w:b/>
      <w:bCs/>
    </w:rPr>
  </w:style>
  <w:style w:type="paragraph" w:styleId="NoSpacing">
    <w:name w:val="No Spacing"/>
    <w:link w:val="NoSpacingChar"/>
    <w:uiPriority w:val="99"/>
    <w:qFormat/>
    <w:rsid w:val="00A92CC7"/>
    <w:rPr>
      <w:sz w:val="22"/>
      <w:szCs w:val="22"/>
    </w:rPr>
  </w:style>
  <w:style w:type="paragraph" w:styleId="ListParagraph">
    <w:name w:val="List Paragraph"/>
    <w:basedOn w:val="Normal"/>
    <w:uiPriority w:val="99"/>
    <w:qFormat/>
    <w:rsid w:val="00A92CC7"/>
    <w:pPr>
      <w:ind w:left="720"/>
      <w:contextualSpacing/>
    </w:pPr>
  </w:style>
  <w:style w:type="paragraph" w:styleId="Title">
    <w:name w:val="Title"/>
    <w:basedOn w:val="Normal"/>
    <w:next w:val="Normal"/>
    <w:link w:val="TitleChar"/>
    <w:uiPriority w:val="99"/>
    <w:qFormat/>
    <w:rsid w:val="00A92CC7"/>
    <w:pPr>
      <w:pBdr>
        <w:bottom w:val="single" w:sz="8" w:space="4" w:color="4F81BD"/>
      </w:pBdr>
      <w:spacing w:after="300" w:line="240" w:lineRule="auto"/>
      <w:contextualSpacing/>
    </w:pPr>
    <w:rPr>
      <w:rFonts w:ascii="Cambria" w:hAnsi="Cambria" w:cs="Times New Roman"/>
      <w:color w:val="17365D"/>
      <w:spacing w:val="5"/>
      <w:kern w:val="28"/>
      <w:sz w:val="52"/>
      <w:szCs w:val="52"/>
      <w:lang w:val="it-IT" w:eastAsia="ja-JP"/>
    </w:rPr>
  </w:style>
  <w:style w:type="character" w:customStyle="1" w:styleId="TitleChar">
    <w:name w:val="Title Char"/>
    <w:link w:val="Title"/>
    <w:uiPriority w:val="99"/>
    <w:locked/>
    <w:rsid w:val="00A92CC7"/>
    <w:rPr>
      <w:rFonts w:ascii="Cambria" w:eastAsia="Times New Roman" w:hAnsi="Cambria"/>
      <w:color w:val="17365D"/>
      <w:spacing w:val="5"/>
      <w:kern w:val="28"/>
      <w:sz w:val="52"/>
    </w:rPr>
  </w:style>
  <w:style w:type="paragraph" w:styleId="Subtitle">
    <w:name w:val="Subtitle"/>
    <w:basedOn w:val="Normal"/>
    <w:next w:val="Normal"/>
    <w:link w:val="SubtitleChar"/>
    <w:uiPriority w:val="99"/>
    <w:qFormat/>
    <w:rsid w:val="00A92CC7"/>
    <w:pPr>
      <w:numPr>
        <w:ilvl w:val="1"/>
      </w:numPr>
    </w:pPr>
    <w:rPr>
      <w:rFonts w:ascii="Cambria" w:hAnsi="Cambria" w:cs="Times New Roman"/>
      <w:i/>
      <w:iCs/>
      <w:color w:val="4F81BD"/>
      <w:spacing w:val="15"/>
      <w:sz w:val="24"/>
      <w:szCs w:val="24"/>
      <w:lang w:val="it-IT" w:eastAsia="ja-JP"/>
    </w:rPr>
  </w:style>
  <w:style w:type="character" w:customStyle="1" w:styleId="SubtitleChar">
    <w:name w:val="Subtitle Char"/>
    <w:link w:val="Subtitle"/>
    <w:uiPriority w:val="99"/>
    <w:locked/>
    <w:rsid w:val="00A92CC7"/>
    <w:rPr>
      <w:rFonts w:ascii="Cambria" w:eastAsia="Times New Roman" w:hAnsi="Cambria"/>
      <w:i/>
      <w:color w:val="4F81BD"/>
      <w:spacing w:val="15"/>
      <w:sz w:val="24"/>
    </w:rPr>
  </w:style>
  <w:style w:type="character" w:styleId="Strong">
    <w:name w:val="Strong"/>
    <w:uiPriority w:val="99"/>
    <w:qFormat/>
    <w:rsid w:val="00A92CC7"/>
    <w:rPr>
      <w:rFonts w:cs="Times New Roman"/>
      <w:b/>
    </w:rPr>
  </w:style>
  <w:style w:type="character" w:styleId="Emphasis">
    <w:name w:val="Emphasis"/>
    <w:uiPriority w:val="99"/>
    <w:qFormat/>
    <w:rsid w:val="00A92CC7"/>
    <w:rPr>
      <w:rFonts w:cs="Times New Roman"/>
      <w:i/>
    </w:rPr>
  </w:style>
  <w:style w:type="paragraph" w:styleId="Quote">
    <w:name w:val="Quote"/>
    <w:basedOn w:val="Normal"/>
    <w:next w:val="Normal"/>
    <w:link w:val="QuoteChar"/>
    <w:uiPriority w:val="99"/>
    <w:qFormat/>
    <w:rsid w:val="00A92CC7"/>
    <w:rPr>
      <w:rFonts w:cs="Times New Roman"/>
      <w:i/>
      <w:iCs/>
      <w:color w:val="000000"/>
      <w:lang w:val="it-IT" w:eastAsia="ja-JP"/>
    </w:rPr>
  </w:style>
  <w:style w:type="character" w:customStyle="1" w:styleId="QuoteChar">
    <w:name w:val="Quote Char"/>
    <w:link w:val="Quote"/>
    <w:uiPriority w:val="99"/>
    <w:locked/>
    <w:rsid w:val="00A92CC7"/>
    <w:rPr>
      <w:i/>
      <w:color w:val="000000"/>
    </w:rPr>
  </w:style>
  <w:style w:type="paragraph" w:styleId="IntenseQuote">
    <w:name w:val="Intense Quote"/>
    <w:basedOn w:val="Normal"/>
    <w:next w:val="Normal"/>
    <w:link w:val="IntenseQuoteChar"/>
    <w:uiPriority w:val="99"/>
    <w:qFormat/>
    <w:rsid w:val="00A92CC7"/>
    <w:pPr>
      <w:pBdr>
        <w:bottom w:val="single" w:sz="4" w:space="4" w:color="4F81BD"/>
      </w:pBdr>
      <w:spacing w:before="200" w:after="280"/>
      <w:ind w:left="936" w:right="936"/>
    </w:pPr>
    <w:rPr>
      <w:rFonts w:cs="Times New Roman"/>
      <w:b/>
      <w:bCs/>
      <w:i/>
      <w:iCs/>
      <w:color w:val="4F81BD"/>
      <w:lang w:val="it-IT" w:eastAsia="ja-JP"/>
    </w:rPr>
  </w:style>
  <w:style w:type="character" w:customStyle="1" w:styleId="IntenseQuoteChar">
    <w:name w:val="Intense Quote Char"/>
    <w:link w:val="IntenseQuote"/>
    <w:uiPriority w:val="99"/>
    <w:locked/>
    <w:rsid w:val="00A92CC7"/>
    <w:rPr>
      <w:b/>
      <w:i/>
      <w:color w:val="4F81BD"/>
    </w:rPr>
  </w:style>
  <w:style w:type="character" w:styleId="SubtleEmphasis">
    <w:name w:val="Subtle Emphasis"/>
    <w:uiPriority w:val="99"/>
    <w:qFormat/>
    <w:rsid w:val="00A92CC7"/>
    <w:rPr>
      <w:i/>
      <w:color w:val="808080"/>
    </w:rPr>
  </w:style>
  <w:style w:type="character" w:styleId="IntenseEmphasis">
    <w:name w:val="Intense Emphasis"/>
    <w:uiPriority w:val="99"/>
    <w:qFormat/>
    <w:rsid w:val="00A92CC7"/>
    <w:rPr>
      <w:b/>
      <w:i/>
      <w:color w:val="4F81BD"/>
    </w:rPr>
  </w:style>
  <w:style w:type="character" w:styleId="SubtleReference">
    <w:name w:val="Subtle Reference"/>
    <w:uiPriority w:val="99"/>
    <w:qFormat/>
    <w:rsid w:val="00A92CC7"/>
    <w:rPr>
      <w:smallCaps/>
      <w:color w:val="C0504D"/>
      <w:u w:val="single"/>
    </w:rPr>
  </w:style>
  <w:style w:type="character" w:styleId="IntenseReference">
    <w:name w:val="Intense Reference"/>
    <w:uiPriority w:val="99"/>
    <w:qFormat/>
    <w:rsid w:val="00A92CC7"/>
    <w:rPr>
      <w:b/>
      <w:smallCaps/>
      <w:color w:val="C0504D"/>
      <w:spacing w:val="5"/>
      <w:u w:val="single"/>
    </w:rPr>
  </w:style>
  <w:style w:type="character" w:styleId="BookTitle">
    <w:name w:val="Book Title"/>
    <w:uiPriority w:val="99"/>
    <w:qFormat/>
    <w:rsid w:val="00920E0C"/>
    <w:rPr>
      <w:b/>
      <w:smallCaps/>
      <w:spacing w:val="5"/>
      <w:sz w:val="144"/>
    </w:rPr>
  </w:style>
  <w:style w:type="paragraph" w:styleId="TOCHeading">
    <w:name w:val="TOC Heading"/>
    <w:basedOn w:val="Heading1"/>
    <w:next w:val="Normal"/>
    <w:uiPriority w:val="99"/>
    <w:qFormat/>
    <w:rsid w:val="00A92CC7"/>
    <w:pPr>
      <w:outlineLvl w:val="9"/>
    </w:pPr>
  </w:style>
  <w:style w:type="character" w:customStyle="1" w:styleId="BalloonTextChar">
    <w:name w:val="Balloon Text Char"/>
    <w:uiPriority w:val="99"/>
    <w:rsid w:val="00907685"/>
    <w:rPr>
      <w:rFonts w:ascii="Tahoma" w:hAnsi="Tahoma"/>
      <w:sz w:val="16"/>
    </w:rPr>
  </w:style>
  <w:style w:type="character" w:styleId="Hyperlink">
    <w:name w:val="Hyperlink"/>
    <w:uiPriority w:val="99"/>
    <w:rsid w:val="00907685"/>
    <w:rPr>
      <w:rFonts w:cs="Times New Roman"/>
      <w:color w:val="00A3D6"/>
      <w:u w:val="single"/>
      <w:lang w:val="en-US" w:eastAsia="en-US"/>
    </w:rPr>
  </w:style>
  <w:style w:type="character" w:customStyle="1" w:styleId="ListLabel1">
    <w:name w:val="ListLabel 1"/>
    <w:uiPriority w:val="99"/>
    <w:rsid w:val="00907685"/>
    <w:rPr>
      <w:rFonts w:eastAsia="Times New Roman"/>
    </w:rPr>
  </w:style>
  <w:style w:type="character" w:customStyle="1" w:styleId="ListLabel2">
    <w:name w:val="ListLabel 2"/>
    <w:uiPriority w:val="99"/>
    <w:rsid w:val="00907685"/>
  </w:style>
  <w:style w:type="character" w:styleId="FollowedHyperlink">
    <w:name w:val="FollowedHyperlink"/>
    <w:uiPriority w:val="99"/>
    <w:rsid w:val="00907685"/>
    <w:rPr>
      <w:rFonts w:cs="Times New Roman"/>
      <w:color w:val="800000"/>
      <w:u w:val="single"/>
      <w:lang w:val="en-US" w:eastAsia="en-US"/>
    </w:rPr>
  </w:style>
  <w:style w:type="character" w:customStyle="1" w:styleId="ListLabel3">
    <w:name w:val="ListLabel 3"/>
    <w:uiPriority w:val="99"/>
    <w:rsid w:val="00907685"/>
  </w:style>
  <w:style w:type="character" w:customStyle="1" w:styleId="ListLabel4">
    <w:name w:val="ListLabel 4"/>
    <w:uiPriority w:val="99"/>
    <w:rsid w:val="00907685"/>
  </w:style>
  <w:style w:type="character" w:customStyle="1" w:styleId="ListLabel5">
    <w:name w:val="ListLabel 5"/>
    <w:uiPriority w:val="99"/>
    <w:rsid w:val="00907685"/>
  </w:style>
  <w:style w:type="character" w:customStyle="1" w:styleId="ListLabel6">
    <w:name w:val="ListLabel 6"/>
    <w:uiPriority w:val="99"/>
    <w:rsid w:val="00907685"/>
  </w:style>
  <w:style w:type="character" w:customStyle="1" w:styleId="ListLabel7">
    <w:name w:val="ListLabel 7"/>
    <w:uiPriority w:val="99"/>
    <w:rsid w:val="00907685"/>
  </w:style>
  <w:style w:type="character" w:customStyle="1" w:styleId="ListLabel8">
    <w:name w:val="ListLabel 8"/>
    <w:uiPriority w:val="99"/>
    <w:rsid w:val="00907685"/>
  </w:style>
  <w:style w:type="character" w:customStyle="1" w:styleId="ListLabel9">
    <w:name w:val="ListLabel 9"/>
    <w:uiPriority w:val="99"/>
    <w:rsid w:val="00907685"/>
  </w:style>
  <w:style w:type="character" w:customStyle="1" w:styleId="ListLabel10">
    <w:name w:val="ListLabel 10"/>
    <w:uiPriority w:val="99"/>
    <w:rsid w:val="00907685"/>
  </w:style>
  <w:style w:type="character" w:customStyle="1" w:styleId="ListLabel11">
    <w:name w:val="ListLabel 11"/>
    <w:uiPriority w:val="99"/>
    <w:rsid w:val="00907685"/>
  </w:style>
  <w:style w:type="character" w:customStyle="1" w:styleId="ListLabel12">
    <w:name w:val="ListLabel 12"/>
    <w:uiPriority w:val="99"/>
    <w:rsid w:val="00907685"/>
  </w:style>
  <w:style w:type="character" w:customStyle="1" w:styleId="ListLabel13">
    <w:name w:val="ListLabel 13"/>
    <w:uiPriority w:val="99"/>
    <w:rsid w:val="00907685"/>
  </w:style>
  <w:style w:type="character" w:customStyle="1" w:styleId="ListLabel14">
    <w:name w:val="ListLabel 14"/>
    <w:uiPriority w:val="99"/>
    <w:rsid w:val="00907685"/>
  </w:style>
  <w:style w:type="character" w:customStyle="1" w:styleId="ListLabel18">
    <w:name w:val="ListLabel 18"/>
    <w:uiPriority w:val="99"/>
    <w:rsid w:val="00907685"/>
  </w:style>
  <w:style w:type="character" w:customStyle="1" w:styleId="ListLabel19">
    <w:name w:val="ListLabel 19"/>
    <w:uiPriority w:val="99"/>
    <w:rsid w:val="00907685"/>
  </w:style>
  <w:style w:type="character" w:customStyle="1" w:styleId="ListLabel20">
    <w:name w:val="ListLabel 20"/>
    <w:uiPriority w:val="99"/>
    <w:rsid w:val="00907685"/>
  </w:style>
  <w:style w:type="character" w:customStyle="1" w:styleId="ListLabel21">
    <w:name w:val="ListLabel 21"/>
    <w:uiPriority w:val="99"/>
    <w:rsid w:val="00907685"/>
  </w:style>
  <w:style w:type="character" w:customStyle="1" w:styleId="ListLabel22">
    <w:name w:val="ListLabel 22"/>
    <w:uiPriority w:val="99"/>
    <w:rsid w:val="00907685"/>
  </w:style>
  <w:style w:type="character" w:customStyle="1" w:styleId="ListLabel23">
    <w:name w:val="ListLabel 23"/>
    <w:uiPriority w:val="99"/>
    <w:rsid w:val="00907685"/>
  </w:style>
  <w:style w:type="character" w:customStyle="1" w:styleId="ListLabel24">
    <w:name w:val="ListLabel 24"/>
    <w:uiPriority w:val="99"/>
    <w:rsid w:val="00907685"/>
  </w:style>
  <w:style w:type="character" w:customStyle="1" w:styleId="ListLabel25">
    <w:name w:val="ListLabel 25"/>
    <w:uiPriority w:val="99"/>
    <w:rsid w:val="00907685"/>
  </w:style>
  <w:style w:type="character" w:customStyle="1" w:styleId="ListLabel26">
    <w:name w:val="ListLabel 26"/>
    <w:uiPriority w:val="99"/>
    <w:rsid w:val="00907685"/>
  </w:style>
  <w:style w:type="character" w:customStyle="1" w:styleId="ListLabel27">
    <w:name w:val="ListLabel 27"/>
    <w:uiPriority w:val="99"/>
    <w:rsid w:val="00907685"/>
  </w:style>
  <w:style w:type="character" w:customStyle="1" w:styleId="ListLabel28">
    <w:name w:val="ListLabel 28"/>
    <w:uiPriority w:val="99"/>
    <w:rsid w:val="00907685"/>
  </w:style>
  <w:style w:type="character" w:customStyle="1" w:styleId="ListLabel29">
    <w:name w:val="ListLabel 29"/>
    <w:uiPriority w:val="99"/>
    <w:rsid w:val="00907685"/>
  </w:style>
  <w:style w:type="character" w:customStyle="1" w:styleId="ListLabel30">
    <w:name w:val="ListLabel 30"/>
    <w:uiPriority w:val="99"/>
    <w:rsid w:val="00907685"/>
  </w:style>
  <w:style w:type="character" w:customStyle="1" w:styleId="ListLabel31">
    <w:name w:val="ListLabel 31"/>
    <w:uiPriority w:val="99"/>
    <w:rsid w:val="00907685"/>
  </w:style>
  <w:style w:type="character" w:customStyle="1" w:styleId="ListLabel32">
    <w:name w:val="ListLabel 32"/>
    <w:uiPriority w:val="99"/>
    <w:rsid w:val="00907685"/>
  </w:style>
  <w:style w:type="character" w:customStyle="1" w:styleId="ListLabel33">
    <w:name w:val="ListLabel 33"/>
    <w:uiPriority w:val="99"/>
    <w:rsid w:val="00907685"/>
  </w:style>
  <w:style w:type="character" w:customStyle="1" w:styleId="ListLabel34">
    <w:name w:val="ListLabel 34"/>
    <w:uiPriority w:val="99"/>
    <w:rsid w:val="00907685"/>
  </w:style>
  <w:style w:type="character" w:customStyle="1" w:styleId="ListLabel35">
    <w:name w:val="ListLabel 35"/>
    <w:uiPriority w:val="99"/>
    <w:rsid w:val="00907685"/>
  </w:style>
  <w:style w:type="character" w:customStyle="1" w:styleId="ListLabel36">
    <w:name w:val="ListLabel 36"/>
    <w:uiPriority w:val="99"/>
    <w:rsid w:val="00907685"/>
  </w:style>
  <w:style w:type="character" w:customStyle="1" w:styleId="ListLabel37">
    <w:name w:val="ListLabel 37"/>
    <w:uiPriority w:val="99"/>
    <w:rsid w:val="00907685"/>
  </w:style>
  <w:style w:type="character" w:customStyle="1" w:styleId="ListLabel38">
    <w:name w:val="ListLabel 38"/>
    <w:uiPriority w:val="99"/>
    <w:rsid w:val="00907685"/>
  </w:style>
  <w:style w:type="character" w:customStyle="1" w:styleId="ListLabel39">
    <w:name w:val="ListLabel 39"/>
    <w:uiPriority w:val="99"/>
    <w:rsid w:val="00907685"/>
  </w:style>
  <w:style w:type="character" w:customStyle="1" w:styleId="ListLabel40">
    <w:name w:val="ListLabel 40"/>
    <w:uiPriority w:val="99"/>
    <w:rsid w:val="00907685"/>
  </w:style>
  <w:style w:type="character" w:customStyle="1" w:styleId="ListLabel41">
    <w:name w:val="ListLabel 41"/>
    <w:uiPriority w:val="99"/>
    <w:rsid w:val="00907685"/>
  </w:style>
  <w:style w:type="character" w:customStyle="1" w:styleId="ListLabel42">
    <w:name w:val="ListLabel 42"/>
    <w:uiPriority w:val="99"/>
    <w:rsid w:val="00907685"/>
  </w:style>
  <w:style w:type="character" w:customStyle="1" w:styleId="ListLabel43">
    <w:name w:val="ListLabel 43"/>
    <w:uiPriority w:val="99"/>
    <w:rsid w:val="00907685"/>
  </w:style>
  <w:style w:type="character" w:customStyle="1" w:styleId="ListLabel44">
    <w:name w:val="ListLabel 44"/>
    <w:uiPriority w:val="99"/>
    <w:rsid w:val="00907685"/>
  </w:style>
  <w:style w:type="character" w:customStyle="1" w:styleId="ListLabel45">
    <w:name w:val="ListLabel 45"/>
    <w:uiPriority w:val="99"/>
    <w:rsid w:val="00907685"/>
  </w:style>
  <w:style w:type="character" w:customStyle="1" w:styleId="ListLabel46">
    <w:name w:val="ListLabel 46"/>
    <w:uiPriority w:val="99"/>
    <w:rsid w:val="00907685"/>
  </w:style>
  <w:style w:type="character" w:customStyle="1" w:styleId="ListLabel47">
    <w:name w:val="ListLabel 47"/>
    <w:uiPriority w:val="99"/>
    <w:rsid w:val="00907685"/>
  </w:style>
  <w:style w:type="paragraph" w:customStyle="1" w:styleId="Caption1">
    <w:name w:val="Caption1"/>
    <w:basedOn w:val="Normal"/>
    <w:uiPriority w:val="99"/>
    <w:rsid w:val="00907685"/>
    <w:pPr>
      <w:tabs>
        <w:tab w:val="left" w:pos="706"/>
      </w:tabs>
      <w:suppressAutoHyphens/>
      <w:spacing w:line="100" w:lineRule="atLeast"/>
    </w:pPr>
    <w:rPr>
      <w:rFonts w:cs="Lohit Hindi"/>
      <w:b/>
      <w:bCs/>
      <w:color w:val="D16349"/>
      <w:kern w:val="1"/>
      <w:sz w:val="18"/>
      <w:szCs w:val="18"/>
      <w:lang w:val="de-DE" w:eastAsia="fa-IR" w:bidi="fa-IR"/>
    </w:rPr>
  </w:style>
  <w:style w:type="paragraph" w:customStyle="1" w:styleId="ContentsHeading">
    <w:name w:val="Contents Heading"/>
    <w:basedOn w:val="Heading1"/>
    <w:uiPriority w:val="99"/>
    <w:rsid w:val="00907685"/>
    <w:pPr>
      <w:suppressLineNumbers/>
      <w:tabs>
        <w:tab w:val="left" w:pos="706"/>
      </w:tabs>
      <w:suppressAutoHyphens/>
    </w:pPr>
    <w:rPr>
      <w:rFonts w:cs="Lohit Hindi"/>
      <w:color w:val="A8422A"/>
      <w:kern w:val="1"/>
      <w:sz w:val="32"/>
      <w:szCs w:val="32"/>
      <w:lang w:val="de-DE" w:eastAsia="fa-IR" w:bidi="fa-IR"/>
    </w:rPr>
  </w:style>
  <w:style w:type="paragraph" w:styleId="TOC1">
    <w:name w:val="toc 1"/>
    <w:basedOn w:val="Normal"/>
    <w:uiPriority w:val="39"/>
    <w:rsid w:val="000B45F0"/>
    <w:pPr>
      <w:spacing w:before="360" w:after="0"/>
      <w:jc w:val="left"/>
    </w:pPr>
    <w:rPr>
      <w:rFonts w:ascii="Cambria" w:hAnsi="Cambria"/>
      <w:b/>
      <w:bCs/>
      <w:caps/>
      <w:sz w:val="24"/>
      <w:szCs w:val="24"/>
    </w:rPr>
  </w:style>
  <w:style w:type="paragraph" w:styleId="TOC2">
    <w:name w:val="toc 2"/>
    <w:basedOn w:val="Normal"/>
    <w:uiPriority w:val="39"/>
    <w:rsid w:val="000B45F0"/>
    <w:pPr>
      <w:spacing w:before="240" w:after="0"/>
      <w:jc w:val="left"/>
    </w:pPr>
    <w:rPr>
      <w:b/>
      <w:bCs/>
    </w:rPr>
  </w:style>
  <w:style w:type="paragraph" w:styleId="TOC3">
    <w:name w:val="toc 3"/>
    <w:basedOn w:val="Normal"/>
    <w:uiPriority w:val="99"/>
    <w:rsid w:val="000B45F0"/>
    <w:pPr>
      <w:spacing w:after="0"/>
      <w:ind w:left="220"/>
      <w:jc w:val="left"/>
    </w:pPr>
  </w:style>
  <w:style w:type="paragraph" w:styleId="BalloonText">
    <w:name w:val="Balloon Text"/>
    <w:basedOn w:val="Normal"/>
    <w:link w:val="BalloonTextChar1"/>
    <w:uiPriority w:val="99"/>
    <w:rsid w:val="00907685"/>
    <w:pPr>
      <w:tabs>
        <w:tab w:val="left" w:pos="706"/>
      </w:tabs>
      <w:suppressAutoHyphens/>
      <w:spacing w:after="0" w:line="100" w:lineRule="atLeast"/>
    </w:pPr>
    <w:rPr>
      <w:rFonts w:ascii="Tahoma" w:eastAsia="Times New Roman" w:hAnsi="Tahoma" w:cs="Tahoma"/>
      <w:color w:val="00000A"/>
      <w:kern w:val="1"/>
      <w:sz w:val="16"/>
      <w:szCs w:val="16"/>
      <w:lang w:val="de-DE" w:eastAsia="fa-IR" w:bidi="fa-IR"/>
    </w:rPr>
  </w:style>
  <w:style w:type="character" w:customStyle="1" w:styleId="BalloonTextChar1">
    <w:name w:val="Balloon Text Char1"/>
    <w:link w:val="BalloonText"/>
    <w:uiPriority w:val="99"/>
    <w:locked/>
    <w:rsid w:val="00907685"/>
    <w:rPr>
      <w:rFonts w:ascii="Tahoma" w:hAnsi="Tahoma"/>
      <w:color w:val="00000A"/>
      <w:kern w:val="1"/>
      <w:sz w:val="16"/>
      <w:lang w:val="de-DE" w:eastAsia="fa-IR" w:bidi="fa-IR"/>
    </w:rPr>
  </w:style>
  <w:style w:type="paragraph" w:styleId="TOC4">
    <w:name w:val="toc 4"/>
    <w:basedOn w:val="Index"/>
    <w:uiPriority w:val="99"/>
    <w:rsid w:val="00907685"/>
    <w:pPr>
      <w:suppressLineNumbers w:val="0"/>
      <w:spacing w:after="0"/>
      <w:ind w:left="440"/>
      <w:jc w:val="left"/>
    </w:pPr>
  </w:style>
  <w:style w:type="table" w:styleId="LightShading-Accent1">
    <w:name w:val="Light Shading Accent 1"/>
    <w:basedOn w:val="TableNormal"/>
    <w:uiPriority w:val="99"/>
    <w:rsid w:val="001D12F4"/>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left w:val="nil"/>
          <w:right w:val="nil"/>
          <w:insideH w:val="nil"/>
          <w:insideV w:val="nil"/>
        </w:tcBorders>
        <w:shd w:val="clear" w:color="auto" w:fill="D3DFEE"/>
      </w:tcPr>
    </w:tblStylePr>
  </w:style>
  <w:style w:type="table" w:styleId="LightGrid-Accent1">
    <w:name w:val="Light Grid Accent 1"/>
    <w:basedOn w:val="TableNormal"/>
    <w:uiPriority w:val="99"/>
    <w:rsid w:val="001D12F4"/>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Shading-Accent5">
    <w:name w:val="Light Shading Accent 5"/>
    <w:basedOn w:val="TableNormal"/>
    <w:uiPriority w:val="99"/>
    <w:rsid w:val="0058673E"/>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pPr>
      <w:rPr>
        <w:rFonts w:cs="Times New Roman"/>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rFonts w:cs="Times New Roman"/>
        <w:b/>
        <w:bCs/>
      </w:rPr>
      <w:tblPr/>
      <w:tcPr>
        <w:tcBorders>
          <w:top w:val="single" w:sz="8" w:space="0" w:color="4BACC6"/>
          <w:left w:val="nil"/>
          <w:bottom w:val="single" w:sz="8" w:space="0" w:color="4BACC6"/>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2EAF1"/>
      </w:tcPr>
    </w:tblStylePr>
    <w:tblStylePr w:type="band1Horz">
      <w:rPr>
        <w:rFonts w:cs="Times New Roman"/>
      </w:rPr>
      <w:tblPr/>
      <w:tcPr>
        <w:tcBorders>
          <w:left w:val="nil"/>
          <w:right w:val="nil"/>
          <w:insideH w:val="nil"/>
          <w:insideV w:val="nil"/>
        </w:tcBorders>
        <w:shd w:val="clear" w:color="auto" w:fill="D2EAF1"/>
      </w:tcPr>
    </w:tblStylePr>
  </w:style>
  <w:style w:type="paragraph" w:styleId="Header">
    <w:name w:val="header"/>
    <w:basedOn w:val="Normal"/>
    <w:link w:val="HeaderChar"/>
    <w:uiPriority w:val="99"/>
    <w:rsid w:val="00BB58A1"/>
    <w:pPr>
      <w:tabs>
        <w:tab w:val="center" w:pos="4513"/>
        <w:tab w:val="right" w:pos="9026"/>
      </w:tabs>
      <w:spacing w:after="0" w:line="240" w:lineRule="auto"/>
    </w:pPr>
    <w:rPr>
      <w:rFonts w:cs="Times New Roman"/>
      <w:lang w:val="it-IT" w:eastAsia="ja-JP"/>
    </w:rPr>
  </w:style>
  <w:style w:type="character" w:customStyle="1" w:styleId="HeaderChar">
    <w:name w:val="Header Char"/>
    <w:basedOn w:val="DefaultParagraphFont"/>
    <w:link w:val="Header"/>
    <w:uiPriority w:val="99"/>
    <w:locked/>
    <w:rsid w:val="00BB58A1"/>
  </w:style>
  <w:style w:type="paragraph" w:styleId="Footer">
    <w:name w:val="footer"/>
    <w:basedOn w:val="Normal"/>
    <w:link w:val="FooterChar"/>
    <w:uiPriority w:val="99"/>
    <w:rsid w:val="00BB58A1"/>
    <w:pPr>
      <w:tabs>
        <w:tab w:val="center" w:pos="4513"/>
        <w:tab w:val="right" w:pos="9026"/>
      </w:tabs>
      <w:spacing w:after="0" w:line="240" w:lineRule="auto"/>
    </w:pPr>
    <w:rPr>
      <w:rFonts w:cs="Times New Roman"/>
      <w:lang w:val="it-IT" w:eastAsia="ja-JP"/>
    </w:rPr>
  </w:style>
  <w:style w:type="character" w:customStyle="1" w:styleId="FooterChar">
    <w:name w:val="Footer Char"/>
    <w:basedOn w:val="DefaultParagraphFont"/>
    <w:link w:val="Footer"/>
    <w:uiPriority w:val="99"/>
    <w:locked/>
    <w:rsid w:val="00BB58A1"/>
  </w:style>
  <w:style w:type="character" w:customStyle="1" w:styleId="NoSpacingChar">
    <w:name w:val="No Spacing Char"/>
    <w:link w:val="NoSpacing"/>
    <w:uiPriority w:val="99"/>
    <w:locked/>
    <w:rsid w:val="00BB58A1"/>
    <w:rPr>
      <w:sz w:val="22"/>
      <w:lang w:val="it-IT" w:eastAsia="it-IT"/>
    </w:rPr>
  </w:style>
  <w:style w:type="paragraph" w:styleId="TOC5">
    <w:name w:val="toc 5"/>
    <w:basedOn w:val="Normal"/>
    <w:next w:val="Normal"/>
    <w:autoRedefine/>
    <w:uiPriority w:val="99"/>
    <w:rsid w:val="008917FA"/>
    <w:pPr>
      <w:spacing w:after="0"/>
      <w:ind w:left="660"/>
      <w:jc w:val="left"/>
    </w:pPr>
  </w:style>
  <w:style w:type="paragraph" w:styleId="TOC6">
    <w:name w:val="toc 6"/>
    <w:basedOn w:val="Normal"/>
    <w:next w:val="Normal"/>
    <w:autoRedefine/>
    <w:uiPriority w:val="99"/>
    <w:rsid w:val="008917FA"/>
    <w:pPr>
      <w:spacing w:after="0"/>
      <w:ind w:left="880"/>
      <w:jc w:val="left"/>
    </w:pPr>
  </w:style>
  <w:style w:type="paragraph" w:styleId="TOC7">
    <w:name w:val="toc 7"/>
    <w:basedOn w:val="Normal"/>
    <w:next w:val="Normal"/>
    <w:autoRedefine/>
    <w:uiPriority w:val="99"/>
    <w:rsid w:val="008917FA"/>
    <w:pPr>
      <w:spacing w:after="0"/>
      <w:ind w:left="1100"/>
      <w:jc w:val="left"/>
    </w:pPr>
  </w:style>
  <w:style w:type="paragraph" w:styleId="TOC8">
    <w:name w:val="toc 8"/>
    <w:basedOn w:val="Normal"/>
    <w:next w:val="Normal"/>
    <w:autoRedefine/>
    <w:uiPriority w:val="99"/>
    <w:rsid w:val="008917FA"/>
    <w:pPr>
      <w:spacing w:after="0"/>
      <w:ind w:left="1320"/>
      <w:jc w:val="left"/>
    </w:pPr>
  </w:style>
  <w:style w:type="paragraph" w:styleId="TOC9">
    <w:name w:val="toc 9"/>
    <w:basedOn w:val="Normal"/>
    <w:next w:val="Normal"/>
    <w:autoRedefine/>
    <w:uiPriority w:val="99"/>
    <w:rsid w:val="008917FA"/>
    <w:pPr>
      <w:spacing w:after="0"/>
      <w:ind w:left="1540"/>
      <w:jc w:val="left"/>
    </w:pPr>
  </w:style>
  <w:style w:type="character" w:styleId="CommentReference">
    <w:name w:val="annotation reference"/>
    <w:uiPriority w:val="99"/>
    <w:semiHidden/>
    <w:rsid w:val="00FE29D8"/>
    <w:rPr>
      <w:rFonts w:cs="Times New Roman"/>
      <w:sz w:val="16"/>
    </w:rPr>
  </w:style>
  <w:style w:type="paragraph" w:styleId="CommentText">
    <w:name w:val="annotation text"/>
    <w:basedOn w:val="Normal"/>
    <w:link w:val="CommentTextChar"/>
    <w:uiPriority w:val="99"/>
    <w:semiHidden/>
    <w:rsid w:val="00FE29D8"/>
    <w:pPr>
      <w:spacing w:line="240" w:lineRule="auto"/>
    </w:pPr>
    <w:rPr>
      <w:rFonts w:cs="Times New Roman"/>
      <w:lang w:val="it-IT" w:eastAsia="ja-JP"/>
    </w:rPr>
  </w:style>
  <w:style w:type="character" w:customStyle="1" w:styleId="CommentTextChar">
    <w:name w:val="Comment Text Char"/>
    <w:link w:val="CommentText"/>
    <w:uiPriority w:val="99"/>
    <w:semiHidden/>
    <w:locked/>
    <w:rsid w:val="00FE29D8"/>
    <w:rPr>
      <w:sz w:val="20"/>
    </w:rPr>
  </w:style>
  <w:style w:type="paragraph" w:styleId="CommentSubject">
    <w:name w:val="annotation subject"/>
    <w:basedOn w:val="CommentText"/>
    <w:next w:val="CommentText"/>
    <w:link w:val="CommentSubjectChar"/>
    <w:uiPriority w:val="99"/>
    <w:semiHidden/>
    <w:rsid w:val="00FE29D8"/>
    <w:rPr>
      <w:b/>
      <w:bCs/>
    </w:rPr>
  </w:style>
  <w:style w:type="character" w:customStyle="1" w:styleId="CommentSubjectChar">
    <w:name w:val="Comment Subject Char"/>
    <w:link w:val="CommentSubject"/>
    <w:uiPriority w:val="99"/>
    <w:semiHidden/>
    <w:locked/>
    <w:rsid w:val="00FE29D8"/>
    <w:rPr>
      <w:b/>
      <w:sz w:val="20"/>
    </w:rPr>
  </w:style>
  <w:style w:type="table" w:styleId="TableGrid">
    <w:name w:val="Table Grid"/>
    <w:basedOn w:val="TableNormal"/>
    <w:uiPriority w:val="99"/>
    <w:rsid w:val="00501F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rsid w:val="00395CCB"/>
    <w:pPr>
      <w:spacing w:before="100" w:beforeAutospacing="1" w:after="100" w:afterAutospacing="1" w:line="240" w:lineRule="auto"/>
      <w:jc w:val="left"/>
    </w:pPr>
    <w:rPr>
      <w:szCs w:val="24"/>
    </w:rPr>
  </w:style>
  <w:style w:type="table" w:styleId="MediumList2-Accent1">
    <w:name w:val="Medium List 2 Accent 1"/>
    <w:basedOn w:val="TableNormal"/>
    <w:uiPriority w:val="99"/>
    <w:rsid w:val="00C36586"/>
    <w:rPr>
      <w:rFonts w:ascii="Cambria" w:hAnsi="Cambria"/>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rFonts w:cs="Times New Roman"/>
        <w:sz w:val="24"/>
        <w:szCs w:val="24"/>
      </w:rPr>
      <w:tblPr/>
      <w:tcPr>
        <w:tcBorders>
          <w:top w:val="nil"/>
          <w:left w:val="nil"/>
          <w:bottom w:val="single" w:sz="24" w:space="0" w:color="4F81BD"/>
          <w:right w:val="nil"/>
          <w:insideH w:val="nil"/>
          <w:insideV w:val="nil"/>
        </w:tcBorders>
        <w:shd w:val="clear" w:color="auto" w:fill="FFFFFF"/>
      </w:tcPr>
    </w:tblStylePr>
    <w:tblStylePr w:type="lastRow">
      <w:rPr>
        <w:rFonts w:cs="Times New Roman"/>
      </w:rPr>
      <w:tblPr/>
      <w:tcPr>
        <w:tcBorders>
          <w:top w:val="single" w:sz="8" w:space="0" w:color="4F81BD"/>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4F81BD"/>
          <w:insideH w:val="nil"/>
          <w:insideV w:val="nil"/>
        </w:tcBorders>
        <w:shd w:val="clear" w:color="auto" w:fill="FFFFFF"/>
      </w:tcPr>
    </w:tblStylePr>
    <w:tblStylePr w:type="lastCol">
      <w:rPr>
        <w:rFonts w:cs="Times New Roman"/>
      </w:rPr>
      <w:tblPr/>
      <w:tcPr>
        <w:tcBorders>
          <w:top w:val="nil"/>
          <w:left w:val="single" w:sz="8" w:space="0" w:color="4F81BD"/>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top w:val="nil"/>
          <w:bottom w:val="nil"/>
          <w:insideH w:val="nil"/>
          <w:insideV w:val="nil"/>
        </w:tcBorders>
        <w:shd w:val="clear" w:color="auto" w:fill="D3DFEE"/>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styleId="MediumGrid2-Accent1">
    <w:name w:val="Medium Grid 2 Accent 1"/>
    <w:basedOn w:val="TableNormal"/>
    <w:uiPriority w:val="99"/>
    <w:rsid w:val="00C36586"/>
    <w:rPr>
      <w:rFonts w:ascii="Cambria" w:hAnsi="Cambria"/>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rFonts w:cs="Times New Roman"/>
        <w:b/>
        <w:bCs/>
        <w:color w:val="000000"/>
      </w:rPr>
      <w:tblPr/>
      <w:tcPr>
        <w:shd w:val="clear" w:color="auto" w:fill="EDF2F8"/>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DBE5F1"/>
      </w:tcPr>
    </w:tblStylePr>
    <w:tblStylePr w:type="band1Vert">
      <w:rPr>
        <w:rFonts w:cs="Times New Roman"/>
      </w:rPr>
      <w:tblPr/>
      <w:tcPr>
        <w:shd w:val="clear" w:color="auto" w:fill="A7BFDE"/>
      </w:tcPr>
    </w:tblStylePr>
    <w:tblStylePr w:type="band1Horz">
      <w:rPr>
        <w:rFonts w:cs="Times New Roman"/>
      </w:rPr>
      <w:tblPr/>
      <w:tcPr>
        <w:tcBorders>
          <w:insideH w:val="single" w:sz="6" w:space="0" w:color="4F81BD"/>
          <w:insideV w:val="single" w:sz="6" w:space="0" w:color="4F81BD"/>
        </w:tcBorders>
        <w:shd w:val="clear" w:color="auto" w:fill="A7BFDE"/>
      </w:tcPr>
    </w:tblStylePr>
    <w:tblStylePr w:type="nwCell">
      <w:rPr>
        <w:rFonts w:cs="Times New Roman"/>
      </w:rPr>
      <w:tblPr/>
      <w:tcPr>
        <w:shd w:val="clear" w:color="auto" w:fill="FFFFFF"/>
      </w:tcPr>
    </w:tblStylePr>
  </w:style>
  <w:style w:type="table" w:styleId="LightList-Accent1">
    <w:name w:val="Light List Accent 1"/>
    <w:basedOn w:val="TableNormal"/>
    <w:uiPriority w:val="99"/>
    <w:rsid w:val="00C36586"/>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4F81BD"/>
      </w:tcPr>
    </w:tblStylePr>
    <w:tblStylePr w:type="lastRow">
      <w:pPr>
        <w:spacing w:before="0" w:after="0"/>
      </w:pPr>
      <w:rPr>
        <w:rFonts w:cs="Times New Roman"/>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tcBorders>
      </w:tcPr>
    </w:tblStylePr>
  </w:style>
  <w:style w:type="table" w:styleId="MediumShading1-Accent1">
    <w:name w:val="Medium Shading 1 Accent 1"/>
    <w:basedOn w:val="TableNormal"/>
    <w:uiPriority w:val="99"/>
    <w:rsid w:val="00D73257"/>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pPr>
      <w:rPr>
        <w:rFonts w:cs="Times New Roman"/>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pPr>
      <w:rPr>
        <w:rFonts w:cs="Times New Roman"/>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3DFEE"/>
      </w:tcPr>
    </w:tblStylePr>
    <w:tblStylePr w:type="band1Horz">
      <w:rPr>
        <w:rFonts w:cs="Times New Roman"/>
      </w:rPr>
      <w:tblPr/>
      <w:tcPr>
        <w:tcBorders>
          <w:insideH w:val="nil"/>
          <w:insideV w:val="nil"/>
        </w:tcBorders>
        <w:shd w:val="clear" w:color="auto" w:fill="D3DFEE"/>
      </w:tcPr>
    </w:tblStylePr>
    <w:tblStylePr w:type="band2Horz">
      <w:rPr>
        <w:rFonts w:cs="Times New Roman"/>
      </w:rPr>
      <w:tblPr/>
      <w:tcPr>
        <w:tcBorders>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67229">
      <w:marLeft w:val="0"/>
      <w:marRight w:val="0"/>
      <w:marTop w:val="0"/>
      <w:marBottom w:val="0"/>
      <w:divBdr>
        <w:top w:val="none" w:sz="0" w:space="0" w:color="auto"/>
        <w:left w:val="none" w:sz="0" w:space="0" w:color="auto"/>
        <w:bottom w:val="none" w:sz="0" w:space="0" w:color="auto"/>
        <w:right w:val="none" w:sz="0" w:space="0" w:color="auto"/>
      </w:divBdr>
    </w:div>
    <w:div w:id="2167231">
      <w:marLeft w:val="0"/>
      <w:marRight w:val="0"/>
      <w:marTop w:val="0"/>
      <w:marBottom w:val="0"/>
      <w:divBdr>
        <w:top w:val="none" w:sz="0" w:space="0" w:color="auto"/>
        <w:left w:val="none" w:sz="0" w:space="0" w:color="auto"/>
        <w:bottom w:val="none" w:sz="0" w:space="0" w:color="auto"/>
        <w:right w:val="none" w:sz="0" w:space="0" w:color="auto"/>
      </w:divBdr>
      <w:divsChild>
        <w:div w:id="2167236">
          <w:marLeft w:val="547"/>
          <w:marRight w:val="0"/>
          <w:marTop w:val="0"/>
          <w:marBottom w:val="0"/>
          <w:divBdr>
            <w:top w:val="none" w:sz="0" w:space="0" w:color="auto"/>
            <w:left w:val="none" w:sz="0" w:space="0" w:color="auto"/>
            <w:bottom w:val="none" w:sz="0" w:space="0" w:color="auto"/>
            <w:right w:val="none" w:sz="0" w:space="0" w:color="auto"/>
          </w:divBdr>
        </w:div>
      </w:divsChild>
    </w:div>
    <w:div w:id="2167234">
      <w:marLeft w:val="0"/>
      <w:marRight w:val="0"/>
      <w:marTop w:val="0"/>
      <w:marBottom w:val="0"/>
      <w:divBdr>
        <w:top w:val="none" w:sz="0" w:space="0" w:color="auto"/>
        <w:left w:val="none" w:sz="0" w:space="0" w:color="auto"/>
        <w:bottom w:val="none" w:sz="0" w:space="0" w:color="auto"/>
        <w:right w:val="none" w:sz="0" w:space="0" w:color="auto"/>
      </w:divBdr>
      <w:divsChild>
        <w:div w:id="2167262">
          <w:marLeft w:val="547"/>
          <w:marRight w:val="0"/>
          <w:marTop w:val="0"/>
          <w:marBottom w:val="0"/>
          <w:divBdr>
            <w:top w:val="none" w:sz="0" w:space="0" w:color="auto"/>
            <w:left w:val="none" w:sz="0" w:space="0" w:color="auto"/>
            <w:bottom w:val="none" w:sz="0" w:space="0" w:color="auto"/>
            <w:right w:val="none" w:sz="0" w:space="0" w:color="auto"/>
          </w:divBdr>
        </w:div>
      </w:divsChild>
    </w:div>
    <w:div w:id="2167239">
      <w:marLeft w:val="0"/>
      <w:marRight w:val="0"/>
      <w:marTop w:val="0"/>
      <w:marBottom w:val="0"/>
      <w:divBdr>
        <w:top w:val="none" w:sz="0" w:space="0" w:color="auto"/>
        <w:left w:val="none" w:sz="0" w:space="0" w:color="auto"/>
        <w:bottom w:val="none" w:sz="0" w:space="0" w:color="auto"/>
        <w:right w:val="none" w:sz="0" w:space="0" w:color="auto"/>
      </w:divBdr>
    </w:div>
    <w:div w:id="2167241">
      <w:marLeft w:val="0"/>
      <w:marRight w:val="0"/>
      <w:marTop w:val="0"/>
      <w:marBottom w:val="0"/>
      <w:divBdr>
        <w:top w:val="none" w:sz="0" w:space="0" w:color="auto"/>
        <w:left w:val="none" w:sz="0" w:space="0" w:color="auto"/>
        <w:bottom w:val="none" w:sz="0" w:space="0" w:color="auto"/>
        <w:right w:val="none" w:sz="0" w:space="0" w:color="auto"/>
      </w:divBdr>
      <w:divsChild>
        <w:div w:id="2167233">
          <w:marLeft w:val="1166"/>
          <w:marRight w:val="0"/>
          <w:marTop w:val="0"/>
          <w:marBottom w:val="0"/>
          <w:divBdr>
            <w:top w:val="none" w:sz="0" w:space="0" w:color="auto"/>
            <w:left w:val="none" w:sz="0" w:space="0" w:color="auto"/>
            <w:bottom w:val="none" w:sz="0" w:space="0" w:color="auto"/>
            <w:right w:val="none" w:sz="0" w:space="0" w:color="auto"/>
          </w:divBdr>
        </w:div>
        <w:div w:id="2167251">
          <w:marLeft w:val="1166"/>
          <w:marRight w:val="0"/>
          <w:marTop w:val="0"/>
          <w:marBottom w:val="0"/>
          <w:divBdr>
            <w:top w:val="none" w:sz="0" w:space="0" w:color="auto"/>
            <w:left w:val="none" w:sz="0" w:space="0" w:color="auto"/>
            <w:bottom w:val="none" w:sz="0" w:space="0" w:color="auto"/>
            <w:right w:val="none" w:sz="0" w:space="0" w:color="auto"/>
          </w:divBdr>
        </w:div>
        <w:div w:id="2167263">
          <w:marLeft w:val="1166"/>
          <w:marRight w:val="0"/>
          <w:marTop w:val="0"/>
          <w:marBottom w:val="0"/>
          <w:divBdr>
            <w:top w:val="none" w:sz="0" w:space="0" w:color="auto"/>
            <w:left w:val="none" w:sz="0" w:space="0" w:color="auto"/>
            <w:bottom w:val="none" w:sz="0" w:space="0" w:color="auto"/>
            <w:right w:val="none" w:sz="0" w:space="0" w:color="auto"/>
          </w:divBdr>
        </w:div>
        <w:div w:id="2167264">
          <w:marLeft w:val="547"/>
          <w:marRight w:val="0"/>
          <w:marTop w:val="0"/>
          <w:marBottom w:val="0"/>
          <w:divBdr>
            <w:top w:val="none" w:sz="0" w:space="0" w:color="auto"/>
            <w:left w:val="none" w:sz="0" w:space="0" w:color="auto"/>
            <w:bottom w:val="none" w:sz="0" w:space="0" w:color="auto"/>
            <w:right w:val="none" w:sz="0" w:space="0" w:color="auto"/>
          </w:divBdr>
        </w:div>
        <w:div w:id="2167274">
          <w:marLeft w:val="1166"/>
          <w:marRight w:val="0"/>
          <w:marTop w:val="0"/>
          <w:marBottom w:val="0"/>
          <w:divBdr>
            <w:top w:val="none" w:sz="0" w:space="0" w:color="auto"/>
            <w:left w:val="none" w:sz="0" w:space="0" w:color="auto"/>
            <w:bottom w:val="none" w:sz="0" w:space="0" w:color="auto"/>
            <w:right w:val="none" w:sz="0" w:space="0" w:color="auto"/>
          </w:divBdr>
        </w:div>
        <w:div w:id="2167283">
          <w:marLeft w:val="1166"/>
          <w:marRight w:val="0"/>
          <w:marTop w:val="0"/>
          <w:marBottom w:val="0"/>
          <w:divBdr>
            <w:top w:val="none" w:sz="0" w:space="0" w:color="auto"/>
            <w:left w:val="none" w:sz="0" w:space="0" w:color="auto"/>
            <w:bottom w:val="none" w:sz="0" w:space="0" w:color="auto"/>
            <w:right w:val="none" w:sz="0" w:space="0" w:color="auto"/>
          </w:divBdr>
        </w:div>
        <w:div w:id="2167290">
          <w:marLeft w:val="547"/>
          <w:marRight w:val="0"/>
          <w:marTop w:val="0"/>
          <w:marBottom w:val="0"/>
          <w:divBdr>
            <w:top w:val="none" w:sz="0" w:space="0" w:color="auto"/>
            <w:left w:val="none" w:sz="0" w:space="0" w:color="auto"/>
            <w:bottom w:val="none" w:sz="0" w:space="0" w:color="auto"/>
            <w:right w:val="none" w:sz="0" w:space="0" w:color="auto"/>
          </w:divBdr>
        </w:div>
        <w:div w:id="2167297">
          <w:marLeft w:val="1166"/>
          <w:marRight w:val="0"/>
          <w:marTop w:val="0"/>
          <w:marBottom w:val="0"/>
          <w:divBdr>
            <w:top w:val="none" w:sz="0" w:space="0" w:color="auto"/>
            <w:left w:val="none" w:sz="0" w:space="0" w:color="auto"/>
            <w:bottom w:val="none" w:sz="0" w:space="0" w:color="auto"/>
            <w:right w:val="none" w:sz="0" w:space="0" w:color="auto"/>
          </w:divBdr>
        </w:div>
        <w:div w:id="2167302">
          <w:marLeft w:val="1166"/>
          <w:marRight w:val="0"/>
          <w:marTop w:val="0"/>
          <w:marBottom w:val="0"/>
          <w:divBdr>
            <w:top w:val="none" w:sz="0" w:space="0" w:color="auto"/>
            <w:left w:val="none" w:sz="0" w:space="0" w:color="auto"/>
            <w:bottom w:val="none" w:sz="0" w:space="0" w:color="auto"/>
            <w:right w:val="none" w:sz="0" w:space="0" w:color="auto"/>
          </w:divBdr>
        </w:div>
        <w:div w:id="2167324">
          <w:marLeft w:val="1166"/>
          <w:marRight w:val="0"/>
          <w:marTop w:val="0"/>
          <w:marBottom w:val="0"/>
          <w:divBdr>
            <w:top w:val="none" w:sz="0" w:space="0" w:color="auto"/>
            <w:left w:val="none" w:sz="0" w:space="0" w:color="auto"/>
            <w:bottom w:val="none" w:sz="0" w:space="0" w:color="auto"/>
            <w:right w:val="none" w:sz="0" w:space="0" w:color="auto"/>
          </w:divBdr>
        </w:div>
        <w:div w:id="2167332">
          <w:marLeft w:val="1166"/>
          <w:marRight w:val="0"/>
          <w:marTop w:val="0"/>
          <w:marBottom w:val="0"/>
          <w:divBdr>
            <w:top w:val="none" w:sz="0" w:space="0" w:color="auto"/>
            <w:left w:val="none" w:sz="0" w:space="0" w:color="auto"/>
            <w:bottom w:val="none" w:sz="0" w:space="0" w:color="auto"/>
            <w:right w:val="none" w:sz="0" w:space="0" w:color="auto"/>
          </w:divBdr>
        </w:div>
        <w:div w:id="2167338">
          <w:marLeft w:val="1166"/>
          <w:marRight w:val="0"/>
          <w:marTop w:val="0"/>
          <w:marBottom w:val="0"/>
          <w:divBdr>
            <w:top w:val="none" w:sz="0" w:space="0" w:color="auto"/>
            <w:left w:val="none" w:sz="0" w:space="0" w:color="auto"/>
            <w:bottom w:val="none" w:sz="0" w:space="0" w:color="auto"/>
            <w:right w:val="none" w:sz="0" w:space="0" w:color="auto"/>
          </w:divBdr>
        </w:div>
        <w:div w:id="2167346">
          <w:marLeft w:val="1166"/>
          <w:marRight w:val="0"/>
          <w:marTop w:val="0"/>
          <w:marBottom w:val="0"/>
          <w:divBdr>
            <w:top w:val="none" w:sz="0" w:space="0" w:color="auto"/>
            <w:left w:val="none" w:sz="0" w:space="0" w:color="auto"/>
            <w:bottom w:val="none" w:sz="0" w:space="0" w:color="auto"/>
            <w:right w:val="none" w:sz="0" w:space="0" w:color="auto"/>
          </w:divBdr>
        </w:div>
        <w:div w:id="2167351">
          <w:marLeft w:val="1166"/>
          <w:marRight w:val="0"/>
          <w:marTop w:val="0"/>
          <w:marBottom w:val="0"/>
          <w:divBdr>
            <w:top w:val="none" w:sz="0" w:space="0" w:color="auto"/>
            <w:left w:val="none" w:sz="0" w:space="0" w:color="auto"/>
            <w:bottom w:val="none" w:sz="0" w:space="0" w:color="auto"/>
            <w:right w:val="none" w:sz="0" w:space="0" w:color="auto"/>
          </w:divBdr>
        </w:div>
        <w:div w:id="2167353">
          <w:marLeft w:val="1166"/>
          <w:marRight w:val="0"/>
          <w:marTop w:val="0"/>
          <w:marBottom w:val="0"/>
          <w:divBdr>
            <w:top w:val="none" w:sz="0" w:space="0" w:color="auto"/>
            <w:left w:val="none" w:sz="0" w:space="0" w:color="auto"/>
            <w:bottom w:val="none" w:sz="0" w:space="0" w:color="auto"/>
            <w:right w:val="none" w:sz="0" w:space="0" w:color="auto"/>
          </w:divBdr>
        </w:div>
        <w:div w:id="2167357">
          <w:marLeft w:val="1166"/>
          <w:marRight w:val="0"/>
          <w:marTop w:val="0"/>
          <w:marBottom w:val="0"/>
          <w:divBdr>
            <w:top w:val="none" w:sz="0" w:space="0" w:color="auto"/>
            <w:left w:val="none" w:sz="0" w:space="0" w:color="auto"/>
            <w:bottom w:val="none" w:sz="0" w:space="0" w:color="auto"/>
            <w:right w:val="none" w:sz="0" w:space="0" w:color="auto"/>
          </w:divBdr>
        </w:div>
        <w:div w:id="2167361">
          <w:marLeft w:val="1166"/>
          <w:marRight w:val="0"/>
          <w:marTop w:val="0"/>
          <w:marBottom w:val="0"/>
          <w:divBdr>
            <w:top w:val="none" w:sz="0" w:space="0" w:color="auto"/>
            <w:left w:val="none" w:sz="0" w:space="0" w:color="auto"/>
            <w:bottom w:val="none" w:sz="0" w:space="0" w:color="auto"/>
            <w:right w:val="none" w:sz="0" w:space="0" w:color="auto"/>
          </w:divBdr>
        </w:div>
      </w:divsChild>
    </w:div>
    <w:div w:id="2167243">
      <w:marLeft w:val="0"/>
      <w:marRight w:val="0"/>
      <w:marTop w:val="0"/>
      <w:marBottom w:val="0"/>
      <w:divBdr>
        <w:top w:val="none" w:sz="0" w:space="0" w:color="auto"/>
        <w:left w:val="none" w:sz="0" w:space="0" w:color="auto"/>
        <w:bottom w:val="none" w:sz="0" w:space="0" w:color="auto"/>
        <w:right w:val="none" w:sz="0" w:space="0" w:color="auto"/>
      </w:divBdr>
    </w:div>
    <w:div w:id="2167244">
      <w:marLeft w:val="0"/>
      <w:marRight w:val="0"/>
      <w:marTop w:val="0"/>
      <w:marBottom w:val="0"/>
      <w:divBdr>
        <w:top w:val="none" w:sz="0" w:space="0" w:color="auto"/>
        <w:left w:val="none" w:sz="0" w:space="0" w:color="auto"/>
        <w:bottom w:val="none" w:sz="0" w:space="0" w:color="auto"/>
        <w:right w:val="none" w:sz="0" w:space="0" w:color="auto"/>
      </w:divBdr>
    </w:div>
    <w:div w:id="2167248">
      <w:marLeft w:val="0"/>
      <w:marRight w:val="0"/>
      <w:marTop w:val="0"/>
      <w:marBottom w:val="0"/>
      <w:divBdr>
        <w:top w:val="none" w:sz="0" w:space="0" w:color="auto"/>
        <w:left w:val="none" w:sz="0" w:space="0" w:color="auto"/>
        <w:bottom w:val="none" w:sz="0" w:space="0" w:color="auto"/>
        <w:right w:val="none" w:sz="0" w:space="0" w:color="auto"/>
      </w:divBdr>
      <w:divsChild>
        <w:div w:id="2167240">
          <w:marLeft w:val="547"/>
          <w:marRight w:val="0"/>
          <w:marTop w:val="0"/>
          <w:marBottom w:val="0"/>
          <w:divBdr>
            <w:top w:val="none" w:sz="0" w:space="0" w:color="auto"/>
            <w:left w:val="none" w:sz="0" w:space="0" w:color="auto"/>
            <w:bottom w:val="none" w:sz="0" w:space="0" w:color="auto"/>
            <w:right w:val="none" w:sz="0" w:space="0" w:color="auto"/>
          </w:divBdr>
        </w:div>
      </w:divsChild>
    </w:div>
    <w:div w:id="2167249">
      <w:marLeft w:val="0"/>
      <w:marRight w:val="0"/>
      <w:marTop w:val="0"/>
      <w:marBottom w:val="0"/>
      <w:divBdr>
        <w:top w:val="none" w:sz="0" w:space="0" w:color="auto"/>
        <w:left w:val="none" w:sz="0" w:space="0" w:color="auto"/>
        <w:bottom w:val="none" w:sz="0" w:space="0" w:color="auto"/>
        <w:right w:val="none" w:sz="0" w:space="0" w:color="auto"/>
      </w:divBdr>
      <w:divsChild>
        <w:div w:id="2167333">
          <w:marLeft w:val="547"/>
          <w:marRight w:val="0"/>
          <w:marTop w:val="0"/>
          <w:marBottom w:val="0"/>
          <w:divBdr>
            <w:top w:val="none" w:sz="0" w:space="0" w:color="auto"/>
            <w:left w:val="none" w:sz="0" w:space="0" w:color="auto"/>
            <w:bottom w:val="none" w:sz="0" w:space="0" w:color="auto"/>
            <w:right w:val="none" w:sz="0" w:space="0" w:color="auto"/>
          </w:divBdr>
        </w:div>
      </w:divsChild>
    </w:div>
    <w:div w:id="2167250">
      <w:marLeft w:val="0"/>
      <w:marRight w:val="0"/>
      <w:marTop w:val="0"/>
      <w:marBottom w:val="0"/>
      <w:divBdr>
        <w:top w:val="none" w:sz="0" w:space="0" w:color="auto"/>
        <w:left w:val="none" w:sz="0" w:space="0" w:color="auto"/>
        <w:bottom w:val="none" w:sz="0" w:space="0" w:color="auto"/>
        <w:right w:val="none" w:sz="0" w:space="0" w:color="auto"/>
      </w:divBdr>
      <w:divsChild>
        <w:div w:id="2167230">
          <w:marLeft w:val="0"/>
          <w:marRight w:val="0"/>
          <w:marTop w:val="0"/>
          <w:marBottom w:val="0"/>
          <w:divBdr>
            <w:top w:val="none" w:sz="0" w:space="0" w:color="auto"/>
            <w:left w:val="none" w:sz="0" w:space="0" w:color="auto"/>
            <w:bottom w:val="none" w:sz="0" w:space="0" w:color="auto"/>
            <w:right w:val="none" w:sz="0" w:space="0" w:color="auto"/>
          </w:divBdr>
        </w:div>
        <w:div w:id="2167235">
          <w:marLeft w:val="0"/>
          <w:marRight w:val="0"/>
          <w:marTop w:val="0"/>
          <w:marBottom w:val="0"/>
          <w:divBdr>
            <w:top w:val="none" w:sz="0" w:space="0" w:color="auto"/>
            <w:left w:val="none" w:sz="0" w:space="0" w:color="auto"/>
            <w:bottom w:val="none" w:sz="0" w:space="0" w:color="auto"/>
            <w:right w:val="none" w:sz="0" w:space="0" w:color="auto"/>
          </w:divBdr>
        </w:div>
        <w:div w:id="2167247">
          <w:marLeft w:val="0"/>
          <w:marRight w:val="0"/>
          <w:marTop w:val="0"/>
          <w:marBottom w:val="0"/>
          <w:divBdr>
            <w:top w:val="none" w:sz="0" w:space="0" w:color="auto"/>
            <w:left w:val="none" w:sz="0" w:space="0" w:color="auto"/>
            <w:bottom w:val="none" w:sz="0" w:space="0" w:color="auto"/>
            <w:right w:val="none" w:sz="0" w:space="0" w:color="auto"/>
          </w:divBdr>
        </w:div>
        <w:div w:id="2167254">
          <w:marLeft w:val="0"/>
          <w:marRight w:val="0"/>
          <w:marTop w:val="0"/>
          <w:marBottom w:val="0"/>
          <w:divBdr>
            <w:top w:val="none" w:sz="0" w:space="0" w:color="auto"/>
            <w:left w:val="none" w:sz="0" w:space="0" w:color="auto"/>
            <w:bottom w:val="none" w:sz="0" w:space="0" w:color="auto"/>
            <w:right w:val="none" w:sz="0" w:space="0" w:color="auto"/>
          </w:divBdr>
        </w:div>
        <w:div w:id="2167260">
          <w:marLeft w:val="0"/>
          <w:marRight w:val="0"/>
          <w:marTop w:val="0"/>
          <w:marBottom w:val="0"/>
          <w:divBdr>
            <w:top w:val="none" w:sz="0" w:space="0" w:color="auto"/>
            <w:left w:val="none" w:sz="0" w:space="0" w:color="auto"/>
            <w:bottom w:val="none" w:sz="0" w:space="0" w:color="auto"/>
            <w:right w:val="none" w:sz="0" w:space="0" w:color="auto"/>
          </w:divBdr>
        </w:div>
        <w:div w:id="2167265">
          <w:marLeft w:val="0"/>
          <w:marRight w:val="0"/>
          <w:marTop w:val="0"/>
          <w:marBottom w:val="0"/>
          <w:divBdr>
            <w:top w:val="none" w:sz="0" w:space="0" w:color="auto"/>
            <w:left w:val="none" w:sz="0" w:space="0" w:color="auto"/>
            <w:bottom w:val="none" w:sz="0" w:space="0" w:color="auto"/>
            <w:right w:val="none" w:sz="0" w:space="0" w:color="auto"/>
          </w:divBdr>
        </w:div>
        <w:div w:id="2167273">
          <w:marLeft w:val="0"/>
          <w:marRight w:val="0"/>
          <w:marTop w:val="0"/>
          <w:marBottom w:val="0"/>
          <w:divBdr>
            <w:top w:val="none" w:sz="0" w:space="0" w:color="auto"/>
            <w:left w:val="none" w:sz="0" w:space="0" w:color="auto"/>
            <w:bottom w:val="none" w:sz="0" w:space="0" w:color="auto"/>
            <w:right w:val="none" w:sz="0" w:space="0" w:color="auto"/>
          </w:divBdr>
        </w:div>
        <w:div w:id="2167291">
          <w:marLeft w:val="0"/>
          <w:marRight w:val="0"/>
          <w:marTop w:val="0"/>
          <w:marBottom w:val="0"/>
          <w:divBdr>
            <w:top w:val="none" w:sz="0" w:space="0" w:color="auto"/>
            <w:left w:val="none" w:sz="0" w:space="0" w:color="auto"/>
            <w:bottom w:val="none" w:sz="0" w:space="0" w:color="auto"/>
            <w:right w:val="none" w:sz="0" w:space="0" w:color="auto"/>
          </w:divBdr>
        </w:div>
        <w:div w:id="2167295">
          <w:marLeft w:val="0"/>
          <w:marRight w:val="0"/>
          <w:marTop w:val="0"/>
          <w:marBottom w:val="0"/>
          <w:divBdr>
            <w:top w:val="none" w:sz="0" w:space="0" w:color="auto"/>
            <w:left w:val="none" w:sz="0" w:space="0" w:color="auto"/>
            <w:bottom w:val="none" w:sz="0" w:space="0" w:color="auto"/>
            <w:right w:val="none" w:sz="0" w:space="0" w:color="auto"/>
          </w:divBdr>
        </w:div>
        <w:div w:id="2167319">
          <w:marLeft w:val="0"/>
          <w:marRight w:val="0"/>
          <w:marTop w:val="0"/>
          <w:marBottom w:val="0"/>
          <w:divBdr>
            <w:top w:val="none" w:sz="0" w:space="0" w:color="auto"/>
            <w:left w:val="none" w:sz="0" w:space="0" w:color="auto"/>
            <w:bottom w:val="none" w:sz="0" w:space="0" w:color="auto"/>
            <w:right w:val="none" w:sz="0" w:space="0" w:color="auto"/>
          </w:divBdr>
        </w:div>
        <w:div w:id="2167342">
          <w:marLeft w:val="0"/>
          <w:marRight w:val="0"/>
          <w:marTop w:val="0"/>
          <w:marBottom w:val="0"/>
          <w:divBdr>
            <w:top w:val="none" w:sz="0" w:space="0" w:color="auto"/>
            <w:left w:val="none" w:sz="0" w:space="0" w:color="auto"/>
            <w:bottom w:val="none" w:sz="0" w:space="0" w:color="auto"/>
            <w:right w:val="none" w:sz="0" w:space="0" w:color="auto"/>
          </w:divBdr>
        </w:div>
        <w:div w:id="2167355">
          <w:marLeft w:val="0"/>
          <w:marRight w:val="0"/>
          <w:marTop w:val="0"/>
          <w:marBottom w:val="0"/>
          <w:divBdr>
            <w:top w:val="none" w:sz="0" w:space="0" w:color="auto"/>
            <w:left w:val="none" w:sz="0" w:space="0" w:color="auto"/>
            <w:bottom w:val="none" w:sz="0" w:space="0" w:color="auto"/>
            <w:right w:val="none" w:sz="0" w:space="0" w:color="auto"/>
          </w:divBdr>
        </w:div>
        <w:div w:id="2167358">
          <w:marLeft w:val="0"/>
          <w:marRight w:val="0"/>
          <w:marTop w:val="0"/>
          <w:marBottom w:val="0"/>
          <w:divBdr>
            <w:top w:val="none" w:sz="0" w:space="0" w:color="auto"/>
            <w:left w:val="none" w:sz="0" w:space="0" w:color="auto"/>
            <w:bottom w:val="none" w:sz="0" w:space="0" w:color="auto"/>
            <w:right w:val="none" w:sz="0" w:space="0" w:color="auto"/>
          </w:divBdr>
        </w:div>
      </w:divsChild>
    </w:div>
    <w:div w:id="2167258">
      <w:marLeft w:val="0"/>
      <w:marRight w:val="0"/>
      <w:marTop w:val="0"/>
      <w:marBottom w:val="0"/>
      <w:divBdr>
        <w:top w:val="none" w:sz="0" w:space="0" w:color="auto"/>
        <w:left w:val="none" w:sz="0" w:space="0" w:color="auto"/>
        <w:bottom w:val="none" w:sz="0" w:space="0" w:color="auto"/>
        <w:right w:val="none" w:sz="0" w:space="0" w:color="auto"/>
      </w:divBdr>
    </w:div>
    <w:div w:id="2167267">
      <w:marLeft w:val="0"/>
      <w:marRight w:val="0"/>
      <w:marTop w:val="0"/>
      <w:marBottom w:val="0"/>
      <w:divBdr>
        <w:top w:val="none" w:sz="0" w:space="0" w:color="auto"/>
        <w:left w:val="none" w:sz="0" w:space="0" w:color="auto"/>
        <w:bottom w:val="none" w:sz="0" w:space="0" w:color="auto"/>
        <w:right w:val="none" w:sz="0" w:space="0" w:color="auto"/>
      </w:divBdr>
      <w:divsChild>
        <w:div w:id="2167238">
          <w:marLeft w:val="1166"/>
          <w:marRight w:val="0"/>
          <w:marTop w:val="0"/>
          <w:marBottom w:val="0"/>
          <w:divBdr>
            <w:top w:val="none" w:sz="0" w:space="0" w:color="auto"/>
            <w:left w:val="none" w:sz="0" w:space="0" w:color="auto"/>
            <w:bottom w:val="none" w:sz="0" w:space="0" w:color="auto"/>
            <w:right w:val="none" w:sz="0" w:space="0" w:color="auto"/>
          </w:divBdr>
        </w:div>
        <w:div w:id="2167245">
          <w:marLeft w:val="1166"/>
          <w:marRight w:val="0"/>
          <w:marTop w:val="0"/>
          <w:marBottom w:val="0"/>
          <w:divBdr>
            <w:top w:val="none" w:sz="0" w:space="0" w:color="auto"/>
            <w:left w:val="none" w:sz="0" w:space="0" w:color="auto"/>
            <w:bottom w:val="none" w:sz="0" w:space="0" w:color="auto"/>
            <w:right w:val="none" w:sz="0" w:space="0" w:color="auto"/>
          </w:divBdr>
        </w:div>
        <w:div w:id="2167252">
          <w:marLeft w:val="1166"/>
          <w:marRight w:val="0"/>
          <w:marTop w:val="0"/>
          <w:marBottom w:val="0"/>
          <w:divBdr>
            <w:top w:val="none" w:sz="0" w:space="0" w:color="auto"/>
            <w:left w:val="none" w:sz="0" w:space="0" w:color="auto"/>
            <w:bottom w:val="none" w:sz="0" w:space="0" w:color="auto"/>
            <w:right w:val="none" w:sz="0" w:space="0" w:color="auto"/>
          </w:divBdr>
        </w:div>
        <w:div w:id="2167259">
          <w:marLeft w:val="547"/>
          <w:marRight w:val="0"/>
          <w:marTop w:val="0"/>
          <w:marBottom w:val="0"/>
          <w:divBdr>
            <w:top w:val="none" w:sz="0" w:space="0" w:color="auto"/>
            <w:left w:val="none" w:sz="0" w:space="0" w:color="auto"/>
            <w:bottom w:val="none" w:sz="0" w:space="0" w:color="auto"/>
            <w:right w:val="none" w:sz="0" w:space="0" w:color="auto"/>
          </w:divBdr>
        </w:div>
        <w:div w:id="2167261">
          <w:marLeft w:val="1166"/>
          <w:marRight w:val="0"/>
          <w:marTop w:val="0"/>
          <w:marBottom w:val="0"/>
          <w:divBdr>
            <w:top w:val="none" w:sz="0" w:space="0" w:color="auto"/>
            <w:left w:val="none" w:sz="0" w:space="0" w:color="auto"/>
            <w:bottom w:val="none" w:sz="0" w:space="0" w:color="auto"/>
            <w:right w:val="none" w:sz="0" w:space="0" w:color="auto"/>
          </w:divBdr>
        </w:div>
        <w:div w:id="2167271">
          <w:marLeft w:val="1166"/>
          <w:marRight w:val="0"/>
          <w:marTop w:val="0"/>
          <w:marBottom w:val="0"/>
          <w:divBdr>
            <w:top w:val="none" w:sz="0" w:space="0" w:color="auto"/>
            <w:left w:val="none" w:sz="0" w:space="0" w:color="auto"/>
            <w:bottom w:val="none" w:sz="0" w:space="0" w:color="auto"/>
            <w:right w:val="none" w:sz="0" w:space="0" w:color="auto"/>
          </w:divBdr>
        </w:div>
        <w:div w:id="2167285">
          <w:marLeft w:val="1166"/>
          <w:marRight w:val="0"/>
          <w:marTop w:val="0"/>
          <w:marBottom w:val="0"/>
          <w:divBdr>
            <w:top w:val="none" w:sz="0" w:space="0" w:color="auto"/>
            <w:left w:val="none" w:sz="0" w:space="0" w:color="auto"/>
            <w:bottom w:val="none" w:sz="0" w:space="0" w:color="auto"/>
            <w:right w:val="none" w:sz="0" w:space="0" w:color="auto"/>
          </w:divBdr>
        </w:div>
        <w:div w:id="2167287">
          <w:marLeft w:val="547"/>
          <w:marRight w:val="0"/>
          <w:marTop w:val="0"/>
          <w:marBottom w:val="0"/>
          <w:divBdr>
            <w:top w:val="none" w:sz="0" w:space="0" w:color="auto"/>
            <w:left w:val="none" w:sz="0" w:space="0" w:color="auto"/>
            <w:bottom w:val="none" w:sz="0" w:space="0" w:color="auto"/>
            <w:right w:val="none" w:sz="0" w:space="0" w:color="auto"/>
          </w:divBdr>
        </w:div>
        <w:div w:id="2167298">
          <w:marLeft w:val="547"/>
          <w:marRight w:val="0"/>
          <w:marTop w:val="0"/>
          <w:marBottom w:val="0"/>
          <w:divBdr>
            <w:top w:val="none" w:sz="0" w:space="0" w:color="auto"/>
            <w:left w:val="none" w:sz="0" w:space="0" w:color="auto"/>
            <w:bottom w:val="none" w:sz="0" w:space="0" w:color="auto"/>
            <w:right w:val="none" w:sz="0" w:space="0" w:color="auto"/>
          </w:divBdr>
        </w:div>
        <w:div w:id="2167301">
          <w:marLeft w:val="1166"/>
          <w:marRight w:val="0"/>
          <w:marTop w:val="0"/>
          <w:marBottom w:val="0"/>
          <w:divBdr>
            <w:top w:val="none" w:sz="0" w:space="0" w:color="auto"/>
            <w:left w:val="none" w:sz="0" w:space="0" w:color="auto"/>
            <w:bottom w:val="none" w:sz="0" w:space="0" w:color="auto"/>
            <w:right w:val="none" w:sz="0" w:space="0" w:color="auto"/>
          </w:divBdr>
        </w:div>
        <w:div w:id="2167308">
          <w:marLeft w:val="547"/>
          <w:marRight w:val="0"/>
          <w:marTop w:val="0"/>
          <w:marBottom w:val="0"/>
          <w:divBdr>
            <w:top w:val="none" w:sz="0" w:space="0" w:color="auto"/>
            <w:left w:val="none" w:sz="0" w:space="0" w:color="auto"/>
            <w:bottom w:val="none" w:sz="0" w:space="0" w:color="auto"/>
            <w:right w:val="none" w:sz="0" w:space="0" w:color="auto"/>
          </w:divBdr>
        </w:div>
        <w:div w:id="2167311">
          <w:marLeft w:val="547"/>
          <w:marRight w:val="0"/>
          <w:marTop w:val="0"/>
          <w:marBottom w:val="0"/>
          <w:divBdr>
            <w:top w:val="none" w:sz="0" w:space="0" w:color="auto"/>
            <w:left w:val="none" w:sz="0" w:space="0" w:color="auto"/>
            <w:bottom w:val="none" w:sz="0" w:space="0" w:color="auto"/>
            <w:right w:val="none" w:sz="0" w:space="0" w:color="auto"/>
          </w:divBdr>
        </w:div>
        <w:div w:id="2167320">
          <w:marLeft w:val="1166"/>
          <w:marRight w:val="0"/>
          <w:marTop w:val="0"/>
          <w:marBottom w:val="0"/>
          <w:divBdr>
            <w:top w:val="none" w:sz="0" w:space="0" w:color="auto"/>
            <w:left w:val="none" w:sz="0" w:space="0" w:color="auto"/>
            <w:bottom w:val="none" w:sz="0" w:space="0" w:color="auto"/>
            <w:right w:val="none" w:sz="0" w:space="0" w:color="auto"/>
          </w:divBdr>
        </w:div>
        <w:div w:id="2167322">
          <w:marLeft w:val="1166"/>
          <w:marRight w:val="0"/>
          <w:marTop w:val="0"/>
          <w:marBottom w:val="0"/>
          <w:divBdr>
            <w:top w:val="none" w:sz="0" w:space="0" w:color="auto"/>
            <w:left w:val="none" w:sz="0" w:space="0" w:color="auto"/>
            <w:bottom w:val="none" w:sz="0" w:space="0" w:color="auto"/>
            <w:right w:val="none" w:sz="0" w:space="0" w:color="auto"/>
          </w:divBdr>
        </w:div>
        <w:div w:id="2167328">
          <w:marLeft w:val="1166"/>
          <w:marRight w:val="0"/>
          <w:marTop w:val="0"/>
          <w:marBottom w:val="0"/>
          <w:divBdr>
            <w:top w:val="none" w:sz="0" w:space="0" w:color="auto"/>
            <w:left w:val="none" w:sz="0" w:space="0" w:color="auto"/>
            <w:bottom w:val="none" w:sz="0" w:space="0" w:color="auto"/>
            <w:right w:val="none" w:sz="0" w:space="0" w:color="auto"/>
          </w:divBdr>
        </w:div>
        <w:div w:id="2167347">
          <w:marLeft w:val="547"/>
          <w:marRight w:val="0"/>
          <w:marTop w:val="0"/>
          <w:marBottom w:val="0"/>
          <w:divBdr>
            <w:top w:val="none" w:sz="0" w:space="0" w:color="auto"/>
            <w:left w:val="none" w:sz="0" w:space="0" w:color="auto"/>
            <w:bottom w:val="none" w:sz="0" w:space="0" w:color="auto"/>
            <w:right w:val="none" w:sz="0" w:space="0" w:color="auto"/>
          </w:divBdr>
        </w:div>
        <w:div w:id="2167349">
          <w:marLeft w:val="1166"/>
          <w:marRight w:val="0"/>
          <w:marTop w:val="0"/>
          <w:marBottom w:val="0"/>
          <w:divBdr>
            <w:top w:val="none" w:sz="0" w:space="0" w:color="auto"/>
            <w:left w:val="none" w:sz="0" w:space="0" w:color="auto"/>
            <w:bottom w:val="none" w:sz="0" w:space="0" w:color="auto"/>
            <w:right w:val="none" w:sz="0" w:space="0" w:color="auto"/>
          </w:divBdr>
        </w:div>
        <w:div w:id="2167354">
          <w:marLeft w:val="1166"/>
          <w:marRight w:val="0"/>
          <w:marTop w:val="0"/>
          <w:marBottom w:val="0"/>
          <w:divBdr>
            <w:top w:val="none" w:sz="0" w:space="0" w:color="auto"/>
            <w:left w:val="none" w:sz="0" w:space="0" w:color="auto"/>
            <w:bottom w:val="none" w:sz="0" w:space="0" w:color="auto"/>
            <w:right w:val="none" w:sz="0" w:space="0" w:color="auto"/>
          </w:divBdr>
        </w:div>
        <w:div w:id="2167362">
          <w:marLeft w:val="1166"/>
          <w:marRight w:val="0"/>
          <w:marTop w:val="0"/>
          <w:marBottom w:val="0"/>
          <w:divBdr>
            <w:top w:val="none" w:sz="0" w:space="0" w:color="auto"/>
            <w:left w:val="none" w:sz="0" w:space="0" w:color="auto"/>
            <w:bottom w:val="none" w:sz="0" w:space="0" w:color="auto"/>
            <w:right w:val="none" w:sz="0" w:space="0" w:color="auto"/>
          </w:divBdr>
        </w:div>
        <w:div w:id="2167363">
          <w:marLeft w:val="1166"/>
          <w:marRight w:val="0"/>
          <w:marTop w:val="0"/>
          <w:marBottom w:val="0"/>
          <w:divBdr>
            <w:top w:val="none" w:sz="0" w:space="0" w:color="auto"/>
            <w:left w:val="none" w:sz="0" w:space="0" w:color="auto"/>
            <w:bottom w:val="none" w:sz="0" w:space="0" w:color="auto"/>
            <w:right w:val="none" w:sz="0" w:space="0" w:color="auto"/>
          </w:divBdr>
        </w:div>
      </w:divsChild>
    </w:div>
    <w:div w:id="2167275">
      <w:marLeft w:val="0"/>
      <w:marRight w:val="0"/>
      <w:marTop w:val="0"/>
      <w:marBottom w:val="0"/>
      <w:divBdr>
        <w:top w:val="none" w:sz="0" w:space="0" w:color="auto"/>
        <w:left w:val="none" w:sz="0" w:space="0" w:color="auto"/>
        <w:bottom w:val="none" w:sz="0" w:space="0" w:color="auto"/>
        <w:right w:val="none" w:sz="0" w:space="0" w:color="auto"/>
      </w:divBdr>
      <w:divsChild>
        <w:div w:id="2167232">
          <w:marLeft w:val="1166"/>
          <w:marRight w:val="0"/>
          <w:marTop w:val="0"/>
          <w:marBottom w:val="0"/>
          <w:divBdr>
            <w:top w:val="none" w:sz="0" w:space="0" w:color="auto"/>
            <w:left w:val="none" w:sz="0" w:space="0" w:color="auto"/>
            <w:bottom w:val="none" w:sz="0" w:space="0" w:color="auto"/>
            <w:right w:val="none" w:sz="0" w:space="0" w:color="auto"/>
          </w:divBdr>
        </w:div>
        <w:div w:id="2167242">
          <w:marLeft w:val="547"/>
          <w:marRight w:val="0"/>
          <w:marTop w:val="0"/>
          <w:marBottom w:val="0"/>
          <w:divBdr>
            <w:top w:val="none" w:sz="0" w:space="0" w:color="auto"/>
            <w:left w:val="none" w:sz="0" w:space="0" w:color="auto"/>
            <w:bottom w:val="none" w:sz="0" w:space="0" w:color="auto"/>
            <w:right w:val="none" w:sz="0" w:space="0" w:color="auto"/>
          </w:divBdr>
        </w:div>
        <w:div w:id="2167257">
          <w:marLeft w:val="1166"/>
          <w:marRight w:val="0"/>
          <w:marTop w:val="0"/>
          <w:marBottom w:val="0"/>
          <w:divBdr>
            <w:top w:val="none" w:sz="0" w:space="0" w:color="auto"/>
            <w:left w:val="none" w:sz="0" w:space="0" w:color="auto"/>
            <w:bottom w:val="none" w:sz="0" w:space="0" w:color="auto"/>
            <w:right w:val="none" w:sz="0" w:space="0" w:color="auto"/>
          </w:divBdr>
        </w:div>
        <w:div w:id="2167270">
          <w:marLeft w:val="547"/>
          <w:marRight w:val="0"/>
          <w:marTop w:val="0"/>
          <w:marBottom w:val="0"/>
          <w:divBdr>
            <w:top w:val="none" w:sz="0" w:space="0" w:color="auto"/>
            <w:left w:val="none" w:sz="0" w:space="0" w:color="auto"/>
            <w:bottom w:val="none" w:sz="0" w:space="0" w:color="auto"/>
            <w:right w:val="none" w:sz="0" w:space="0" w:color="auto"/>
          </w:divBdr>
        </w:div>
        <w:div w:id="2167272">
          <w:marLeft w:val="1166"/>
          <w:marRight w:val="0"/>
          <w:marTop w:val="0"/>
          <w:marBottom w:val="0"/>
          <w:divBdr>
            <w:top w:val="none" w:sz="0" w:space="0" w:color="auto"/>
            <w:left w:val="none" w:sz="0" w:space="0" w:color="auto"/>
            <w:bottom w:val="none" w:sz="0" w:space="0" w:color="auto"/>
            <w:right w:val="none" w:sz="0" w:space="0" w:color="auto"/>
          </w:divBdr>
        </w:div>
        <w:div w:id="2167276">
          <w:marLeft w:val="1166"/>
          <w:marRight w:val="0"/>
          <w:marTop w:val="0"/>
          <w:marBottom w:val="0"/>
          <w:divBdr>
            <w:top w:val="none" w:sz="0" w:space="0" w:color="auto"/>
            <w:left w:val="none" w:sz="0" w:space="0" w:color="auto"/>
            <w:bottom w:val="none" w:sz="0" w:space="0" w:color="auto"/>
            <w:right w:val="none" w:sz="0" w:space="0" w:color="auto"/>
          </w:divBdr>
        </w:div>
        <w:div w:id="2167278">
          <w:marLeft w:val="1166"/>
          <w:marRight w:val="0"/>
          <w:marTop w:val="0"/>
          <w:marBottom w:val="0"/>
          <w:divBdr>
            <w:top w:val="none" w:sz="0" w:space="0" w:color="auto"/>
            <w:left w:val="none" w:sz="0" w:space="0" w:color="auto"/>
            <w:bottom w:val="none" w:sz="0" w:space="0" w:color="auto"/>
            <w:right w:val="none" w:sz="0" w:space="0" w:color="auto"/>
          </w:divBdr>
        </w:div>
        <w:div w:id="2167282">
          <w:marLeft w:val="547"/>
          <w:marRight w:val="0"/>
          <w:marTop w:val="0"/>
          <w:marBottom w:val="0"/>
          <w:divBdr>
            <w:top w:val="none" w:sz="0" w:space="0" w:color="auto"/>
            <w:left w:val="none" w:sz="0" w:space="0" w:color="auto"/>
            <w:bottom w:val="none" w:sz="0" w:space="0" w:color="auto"/>
            <w:right w:val="none" w:sz="0" w:space="0" w:color="auto"/>
          </w:divBdr>
        </w:div>
        <w:div w:id="2167292">
          <w:marLeft w:val="1166"/>
          <w:marRight w:val="0"/>
          <w:marTop w:val="0"/>
          <w:marBottom w:val="0"/>
          <w:divBdr>
            <w:top w:val="none" w:sz="0" w:space="0" w:color="auto"/>
            <w:left w:val="none" w:sz="0" w:space="0" w:color="auto"/>
            <w:bottom w:val="none" w:sz="0" w:space="0" w:color="auto"/>
            <w:right w:val="none" w:sz="0" w:space="0" w:color="auto"/>
          </w:divBdr>
        </w:div>
        <w:div w:id="2167293">
          <w:marLeft w:val="1166"/>
          <w:marRight w:val="0"/>
          <w:marTop w:val="0"/>
          <w:marBottom w:val="0"/>
          <w:divBdr>
            <w:top w:val="none" w:sz="0" w:space="0" w:color="auto"/>
            <w:left w:val="none" w:sz="0" w:space="0" w:color="auto"/>
            <w:bottom w:val="none" w:sz="0" w:space="0" w:color="auto"/>
            <w:right w:val="none" w:sz="0" w:space="0" w:color="auto"/>
          </w:divBdr>
        </w:div>
        <w:div w:id="2167305">
          <w:marLeft w:val="547"/>
          <w:marRight w:val="0"/>
          <w:marTop w:val="0"/>
          <w:marBottom w:val="0"/>
          <w:divBdr>
            <w:top w:val="none" w:sz="0" w:space="0" w:color="auto"/>
            <w:left w:val="none" w:sz="0" w:space="0" w:color="auto"/>
            <w:bottom w:val="none" w:sz="0" w:space="0" w:color="auto"/>
            <w:right w:val="none" w:sz="0" w:space="0" w:color="auto"/>
          </w:divBdr>
        </w:div>
        <w:div w:id="2167307">
          <w:marLeft w:val="1166"/>
          <w:marRight w:val="0"/>
          <w:marTop w:val="0"/>
          <w:marBottom w:val="0"/>
          <w:divBdr>
            <w:top w:val="none" w:sz="0" w:space="0" w:color="auto"/>
            <w:left w:val="none" w:sz="0" w:space="0" w:color="auto"/>
            <w:bottom w:val="none" w:sz="0" w:space="0" w:color="auto"/>
            <w:right w:val="none" w:sz="0" w:space="0" w:color="auto"/>
          </w:divBdr>
        </w:div>
        <w:div w:id="2167313">
          <w:marLeft w:val="547"/>
          <w:marRight w:val="0"/>
          <w:marTop w:val="0"/>
          <w:marBottom w:val="0"/>
          <w:divBdr>
            <w:top w:val="none" w:sz="0" w:space="0" w:color="auto"/>
            <w:left w:val="none" w:sz="0" w:space="0" w:color="auto"/>
            <w:bottom w:val="none" w:sz="0" w:space="0" w:color="auto"/>
            <w:right w:val="none" w:sz="0" w:space="0" w:color="auto"/>
          </w:divBdr>
        </w:div>
        <w:div w:id="2167321">
          <w:marLeft w:val="1166"/>
          <w:marRight w:val="0"/>
          <w:marTop w:val="0"/>
          <w:marBottom w:val="0"/>
          <w:divBdr>
            <w:top w:val="none" w:sz="0" w:space="0" w:color="auto"/>
            <w:left w:val="none" w:sz="0" w:space="0" w:color="auto"/>
            <w:bottom w:val="none" w:sz="0" w:space="0" w:color="auto"/>
            <w:right w:val="none" w:sz="0" w:space="0" w:color="auto"/>
          </w:divBdr>
        </w:div>
        <w:div w:id="2167331">
          <w:marLeft w:val="1166"/>
          <w:marRight w:val="0"/>
          <w:marTop w:val="0"/>
          <w:marBottom w:val="0"/>
          <w:divBdr>
            <w:top w:val="none" w:sz="0" w:space="0" w:color="auto"/>
            <w:left w:val="none" w:sz="0" w:space="0" w:color="auto"/>
            <w:bottom w:val="none" w:sz="0" w:space="0" w:color="auto"/>
            <w:right w:val="none" w:sz="0" w:space="0" w:color="auto"/>
          </w:divBdr>
        </w:div>
        <w:div w:id="2167336">
          <w:marLeft w:val="1166"/>
          <w:marRight w:val="0"/>
          <w:marTop w:val="0"/>
          <w:marBottom w:val="0"/>
          <w:divBdr>
            <w:top w:val="none" w:sz="0" w:space="0" w:color="auto"/>
            <w:left w:val="none" w:sz="0" w:space="0" w:color="auto"/>
            <w:bottom w:val="none" w:sz="0" w:space="0" w:color="auto"/>
            <w:right w:val="none" w:sz="0" w:space="0" w:color="auto"/>
          </w:divBdr>
        </w:div>
        <w:div w:id="2167345">
          <w:marLeft w:val="1166"/>
          <w:marRight w:val="0"/>
          <w:marTop w:val="0"/>
          <w:marBottom w:val="0"/>
          <w:divBdr>
            <w:top w:val="none" w:sz="0" w:space="0" w:color="auto"/>
            <w:left w:val="none" w:sz="0" w:space="0" w:color="auto"/>
            <w:bottom w:val="none" w:sz="0" w:space="0" w:color="auto"/>
            <w:right w:val="none" w:sz="0" w:space="0" w:color="auto"/>
          </w:divBdr>
        </w:div>
      </w:divsChild>
    </w:div>
    <w:div w:id="2167277">
      <w:marLeft w:val="0"/>
      <w:marRight w:val="0"/>
      <w:marTop w:val="0"/>
      <w:marBottom w:val="0"/>
      <w:divBdr>
        <w:top w:val="none" w:sz="0" w:space="0" w:color="auto"/>
        <w:left w:val="none" w:sz="0" w:space="0" w:color="auto"/>
        <w:bottom w:val="none" w:sz="0" w:space="0" w:color="auto"/>
        <w:right w:val="none" w:sz="0" w:space="0" w:color="auto"/>
      </w:divBdr>
    </w:div>
    <w:div w:id="2167279">
      <w:marLeft w:val="0"/>
      <w:marRight w:val="0"/>
      <w:marTop w:val="0"/>
      <w:marBottom w:val="0"/>
      <w:divBdr>
        <w:top w:val="none" w:sz="0" w:space="0" w:color="auto"/>
        <w:left w:val="none" w:sz="0" w:space="0" w:color="auto"/>
        <w:bottom w:val="none" w:sz="0" w:space="0" w:color="auto"/>
        <w:right w:val="none" w:sz="0" w:space="0" w:color="auto"/>
      </w:divBdr>
      <w:divsChild>
        <w:div w:id="2167281">
          <w:marLeft w:val="547"/>
          <w:marRight w:val="0"/>
          <w:marTop w:val="0"/>
          <w:marBottom w:val="0"/>
          <w:divBdr>
            <w:top w:val="none" w:sz="0" w:space="0" w:color="auto"/>
            <w:left w:val="none" w:sz="0" w:space="0" w:color="auto"/>
            <w:bottom w:val="none" w:sz="0" w:space="0" w:color="auto"/>
            <w:right w:val="none" w:sz="0" w:space="0" w:color="auto"/>
          </w:divBdr>
        </w:div>
      </w:divsChild>
    </w:div>
    <w:div w:id="2167286">
      <w:marLeft w:val="0"/>
      <w:marRight w:val="0"/>
      <w:marTop w:val="0"/>
      <w:marBottom w:val="0"/>
      <w:divBdr>
        <w:top w:val="none" w:sz="0" w:space="0" w:color="auto"/>
        <w:left w:val="none" w:sz="0" w:space="0" w:color="auto"/>
        <w:bottom w:val="none" w:sz="0" w:space="0" w:color="auto"/>
        <w:right w:val="none" w:sz="0" w:space="0" w:color="auto"/>
      </w:divBdr>
      <w:divsChild>
        <w:div w:id="2167310">
          <w:marLeft w:val="547"/>
          <w:marRight w:val="0"/>
          <w:marTop w:val="0"/>
          <w:marBottom w:val="0"/>
          <w:divBdr>
            <w:top w:val="none" w:sz="0" w:space="0" w:color="auto"/>
            <w:left w:val="none" w:sz="0" w:space="0" w:color="auto"/>
            <w:bottom w:val="none" w:sz="0" w:space="0" w:color="auto"/>
            <w:right w:val="none" w:sz="0" w:space="0" w:color="auto"/>
          </w:divBdr>
        </w:div>
      </w:divsChild>
    </w:div>
    <w:div w:id="2167303">
      <w:marLeft w:val="0"/>
      <w:marRight w:val="0"/>
      <w:marTop w:val="0"/>
      <w:marBottom w:val="0"/>
      <w:divBdr>
        <w:top w:val="none" w:sz="0" w:space="0" w:color="auto"/>
        <w:left w:val="none" w:sz="0" w:space="0" w:color="auto"/>
        <w:bottom w:val="none" w:sz="0" w:space="0" w:color="auto"/>
        <w:right w:val="none" w:sz="0" w:space="0" w:color="auto"/>
      </w:divBdr>
      <w:divsChild>
        <w:div w:id="2167284">
          <w:marLeft w:val="0"/>
          <w:marRight w:val="0"/>
          <w:marTop w:val="0"/>
          <w:marBottom w:val="0"/>
          <w:divBdr>
            <w:top w:val="none" w:sz="0" w:space="0" w:color="auto"/>
            <w:left w:val="none" w:sz="0" w:space="0" w:color="auto"/>
            <w:bottom w:val="none" w:sz="0" w:space="0" w:color="auto"/>
            <w:right w:val="none" w:sz="0" w:space="0" w:color="auto"/>
          </w:divBdr>
          <w:divsChild>
            <w:div w:id="2167268">
              <w:marLeft w:val="0"/>
              <w:marRight w:val="0"/>
              <w:marTop w:val="0"/>
              <w:marBottom w:val="0"/>
              <w:divBdr>
                <w:top w:val="none" w:sz="0" w:space="0" w:color="auto"/>
                <w:left w:val="none" w:sz="0" w:space="0" w:color="auto"/>
                <w:bottom w:val="none" w:sz="0" w:space="0" w:color="auto"/>
                <w:right w:val="none" w:sz="0" w:space="0" w:color="auto"/>
              </w:divBdr>
            </w:div>
            <w:div w:id="2167312">
              <w:marLeft w:val="0"/>
              <w:marRight w:val="0"/>
              <w:marTop w:val="0"/>
              <w:marBottom w:val="0"/>
              <w:divBdr>
                <w:top w:val="none" w:sz="0" w:space="0" w:color="auto"/>
                <w:left w:val="none" w:sz="0" w:space="0" w:color="auto"/>
                <w:bottom w:val="none" w:sz="0" w:space="0" w:color="auto"/>
                <w:right w:val="none" w:sz="0" w:space="0" w:color="auto"/>
              </w:divBdr>
            </w:div>
          </w:divsChild>
        </w:div>
        <w:div w:id="2167296">
          <w:marLeft w:val="0"/>
          <w:marRight w:val="0"/>
          <w:marTop w:val="0"/>
          <w:marBottom w:val="0"/>
          <w:divBdr>
            <w:top w:val="none" w:sz="0" w:space="0" w:color="auto"/>
            <w:left w:val="none" w:sz="0" w:space="0" w:color="auto"/>
            <w:bottom w:val="none" w:sz="0" w:space="0" w:color="auto"/>
            <w:right w:val="none" w:sz="0" w:space="0" w:color="auto"/>
          </w:divBdr>
        </w:div>
        <w:div w:id="2167327">
          <w:marLeft w:val="0"/>
          <w:marRight w:val="0"/>
          <w:marTop w:val="0"/>
          <w:marBottom w:val="0"/>
          <w:divBdr>
            <w:top w:val="none" w:sz="0" w:space="0" w:color="auto"/>
            <w:left w:val="none" w:sz="0" w:space="0" w:color="auto"/>
            <w:bottom w:val="none" w:sz="0" w:space="0" w:color="auto"/>
            <w:right w:val="none" w:sz="0" w:space="0" w:color="auto"/>
          </w:divBdr>
        </w:div>
        <w:div w:id="2167340">
          <w:marLeft w:val="0"/>
          <w:marRight w:val="0"/>
          <w:marTop w:val="0"/>
          <w:marBottom w:val="0"/>
          <w:divBdr>
            <w:top w:val="none" w:sz="0" w:space="0" w:color="auto"/>
            <w:left w:val="none" w:sz="0" w:space="0" w:color="auto"/>
            <w:bottom w:val="none" w:sz="0" w:space="0" w:color="auto"/>
            <w:right w:val="none" w:sz="0" w:space="0" w:color="auto"/>
          </w:divBdr>
        </w:div>
      </w:divsChild>
    </w:div>
    <w:div w:id="2167309">
      <w:marLeft w:val="0"/>
      <w:marRight w:val="0"/>
      <w:marTop w:val="0"/>
      <w:marBottom w:val="0"/>
      <w:divBdr>
        <w:top w:val="none" w:sz="0" w:space="0" w:color="auto"/>
        <w:left w:val="none" w:sz="0" w:space="0" w:color="auto"/>
        <w:bottom w:val="none" w:sz="0" w:space="0" w:color="auto"/>
        <w:right w:val="none" w:sz="0" w:space="0" w:color="auto"/>
      </w:divBdr>
    </w:div>
    <w:div w:id="2167326">
      <w:marLeft w:val="0"/>
      <w:marRight w:val="0"/>
      <w:marTop w:val="0"/>
      <w:marBottom w:val="0"/>
      <w:divBdr>
        <w:top w:val="none" w:sz="0" w:space="0" w:color="auto"/>
        <w:left w:val="none" w:sz="0" w:space="0" w:color="auto"/>
        <w:bottom w:val="none" w:sz="0" w:space="0" w:color="auto"/>
        <w:right w:val="none" w:sz="0" w:space="0" w:color="auto"/>
      </w:divBdr>
      <w:divsChild>
        <w:div w:id="2167255">
          <w:marLeft w:val="547"/>
          <w:marRight w:val="0"/>
          <w:marTop w:val="0"/>
          <w:marBottom w:val="0"/>
          <w:divBdr>
            <w:top w:val="none" w:sz="0" w:space="0" w:color="auto"/>
            <w:left w:val="none" w:sz="0" w:space="0" w:color="auto"/>
            <w:bottom w:val="none" w:sz="0" w:space="0" w:color="auto"/>
            <w:right w:val="none" w:sz="0" w:space="0" w:color="auto"/>
          </w:divBdr>
        </w:div>
        <w:div w:id="2167269">
          <w:marLeft w:val="547"/>
          <w:marRight w:val="0"/>
          <w:marTop w:val="0"/>
          <w:marBottom w:val="0"/>
          <w:divBdr>
            <w:top w:val="none" w:sz="0" w:space="0" w:color="auto"/>
            <w:left w:val="none" w:sz="0" w:space="0" w:color="auto"/>
            <w:bottom w:val="none" w:sz="0" w:space="0" w:color="auto"/>
            <w:right w:val="none" w:sz="0" w:space="0" w:color="auto"/>
          </w:divBdr>
        </w:div>
        <w:div w:id="2167289">
          <w:marLeft w:val="547"/>
          <w:marRight w:val="0"/>
          <w:marTop w:val="0"/>
          <w:marBottom w:val="0"/>
          <w:divBdr>
            <w:top w:val="none" w:sz="0" w:space="0" w:color="auto"/>
            <w:left w:val="none" w:sz="0" w:space="0" w:color="auto"/>
            <w:bottom w:val="none" w:sz="0" w:space="0" w:color="auto"/>
            <w:right w:val="none" w:sz="0" w:space="0" w:color="auto"/>
          </w:divBdr>
        </w:div>
        <w:div w:id="2167348">
          <w:marLeft w:val="547"/>
          <w:marRight w:val="0"/>
          <w:marTop w:val="0"/>
          <w:marBottom w:val="0"/>
          <w:divBdr>
            <w:top w:val="none" w:sz="0" w:space="0" w:color="auto"/>
            <w:left w:val="none" w:sz="0" w:space="0" w:color="auto"/>
            <w:bottom w:val="none" w:sz="0" w:space="0" w:color="auto"/>
            <w:right w:val="none" w:sz="0" w:space="0" w:color="auto"/>
          </w:divBdr>
        </w:div>
      </w:divsChild>
    </w:div>
    <w:div w:id="2167330">
      <w:marLeft w:val="0"/>
      <w:marRight w:val="0"/>
      <w:marTop w:val="0"/>
      <w:marBottom w:val="0"/>
      <w:divBdr>
        <w:top w:val="none" w:sz="0" w:space="0" w:color="auto"/>
        <w:left w:val="none" w:sz="0" w:space="0" w:color="auto"/>
        <w:bottom w:val="none" w:sz="0" w:space="0" w:color="auto"/>
        <w:right w:val="none" w:sz="0" w:space="0" w:color="auto"/>
      </w:divBdr>
      <w:divsChild>
        <w:div w:id="2167314">
          <w:marLeft w:val="547"/>
          <w:marRight w:val="0"/>
          <w:marTop w:val="0"/>
          <w:marBottom w:val="0"/>
          <w:divBdr>
            <w:top w:val="none" w:sz="0" w:space="0" w:color="auto"/>
            <w:left w:val="none" w:sz="0" w:space="0" w:color="auto"/>
            <w:bottom w:val="none" w:sz="0" w:space="0" w:color="auto"/>
            <w:right w:val="none" w:sz="0" w:space="0" w:color="auto"/>
          </w:divBdr>
        </w:div>
      </w:divsChild>
    </w:div>
    <w:div w:id="2167339">
      <w:marLeft w:val="0"/>
      <w:marRight w:val="0"/>
      <w:marTop w:val="0"/>
      <w:marBottom w:val="0"/>
      <w:divBdr>
        <w:top w:val="none" w:sz="0" w:space="0" w:color="auto"/>
        <w:left w:val="none" w:sz="0" w:space="0" w:color="auto"/>
        <w:bottom w:val="none" w:sz="0" w:space="0" w:color="auto"/>
        <w:right w:val="none" w:sz="0" w:space="0" w:color="auto"/>
      </w:divBdr>
      <w:divsChild>
        <w:div w:id="2167237">
          <w:marLeft w:val="547"/>
          <w:marRight w:val="0"/>
          <w:marTop w:val="0"/>
          <w:marBottom w:val="0"/>
          <w:divBdr>
            <w:top w:val="none" w:sz="0" w:space="0" w:color="auto"/>
            <w:left w:val="none" w:sz="0" w:space="0" w:color="auto"/>
            <w:bottom w:val="none" w:sz="0" w:space="0" w:color="auto"/>
            <w:right w:val="none" w:sz="0" w:space="0" w:color="auto"/>
          </w:divBdr>
        </w:div>
        <w:div w:id="2167256">
          <w:marLeft w:val="1166"/>
          <w:marRight w:val="0"/>
          <w:marTop w:val="0"/>
          <w:marBottom w:val="0"/>
          <w:divBdr>
            <w:top w:val="none" w:sz="0" w:space="0" w:color="auto"/>
            <w:left w:val="none" w:sz="0" w:space="0" w:color="auto"/>
            <w:bottom w:val="none" w:sz="0" w:space="0" w:color="auto"/>
            <w:right w:val="none" w:sz="0" w:space="0" w:color="auto"/>
          </w:divBdr>
        </w:div>
        <w:div w:id="2167294">
          <w:marLeft w:val="1166"/>
          <w:marRight w:val="0"/>
          <w:marTop w:val="0"/>
          <w:marBottom w:val="0"/>
          <w:divBdr>
            <w:top w:val="none" w:sz="0" w:space="0" w:color="auto"/>
            <w:left w:val="none" w:sz="0" w:space="0" w:color="auto"/>
            <w:bottom w:val="none" w:sz="0" w:space="0" w:color="auto"/>
            <w:right w:val="none" w:sz="0" w:space="0" w:color="auto"/>
          </w:divBdr>
        </w:div>
        <w:div w:id="2167300">
          <w:marLeft w:val="547"/>
          <w:marRight w:val="0"/>
          <w:marTop w:val="0"/>
          <w:marBottom w:val="0"/>
          <w:divBdr>
            <w:top w:val="none" w:sz="0" w:space="0" w:color="auto"/>
            <w:left w:val="none" w:sz="0" w:space="0" w:color="auto"/>
            <w:bottom w:val="none" w:sz="0" w:space="0" w:color="auto"/>
            <w:right w:val="none" w:sz="0" w:space="0" w:color="auto"/>
          </w:divBdr>
        </w:div>
        <w:div w:id="2167334">
          <w:marLeft w:val="547"/>
          <w:marRight w:val="0"/>
          <w:marTop w:val="0"/>
          <w:marBottom w:val="0"/>
          <w:divBdr>
            <w:top w:val="none" w:sz="0" w:space="0" w:color="auto"/>
            <w:left w:val="none" w:sz="0" w:space="0" w:color="auto"/>
            <w:bottom w:val="none" w:sz="0" w:space="0" w:color="auto"/>
            <w:right w:val="none" w:sz="0" w:space="0" w:color="auto"/>
          </w:divBdr>
        </w:div>
        <w:div w:id="2167356">
          <w:marLeft w:val="1166"/>
          <w:marRight w:val="0"/>
          <w:marTop w:val="0"/>
          <w:marBottom w:val="0"/>
          <w:divBdr>
            <w:top w:val="none" w:sz="0" w:space="0" w:color="auto"/>
            <w:left w:val="none" w:sz="0" w:space="0" w:color="auto"/>
            <w:bottom w:val="none" w:sz="0" w:space="0" w:color="auto"/>
            <w:right w:val="none" w:sz="0" w:space="0" w:color="auto"/>
          </w:divBdr>
        </w:div>
      </w:divsChild>
    </w:div>
    <w:div w:id="2167344">
      <w:marLeft w:val="0"/>
      <w:marRight w:val="0"/>
      <w:marTop w:val="0"/>
      <w:marBottom w:val="0"/>
      <w:divBdr>
        <w:top w:val="none" w:sz="0" w:space="0" w:color="auto"/>
        <w:left w:val="none" w:sz="0" w:space="0" w:color="auto"/>
        <w:bottom w:val="none" w:sz="0" w:space="0" w:color="auto"/>
        <w:right w:val="none" w:sz="0" w:space="0" w:color="auto"/>
      </w:divBdr>
      <w:divsChild>
        <w:div w:id="2167246">
          <w:marLeft w:val="547"/>
          <w:marRight w:val="0"/>
          <w:marTop w:val="0"/>
          <w:marBottom w:val="0"/>
          <w:divBdr>
            <w:top w:val="none" w:sz="0" w:space="0" w:color="auto"/>
            <w:left w:val="none" w:sz="0" w:space="0" w:color="auto"/>
            <w:bottom w:val="none" w:sz="0" w:space="0" w:color="auto"/>
            <w:right w:val="none" w:sz="0" w:space="0" w:color="auto"/>
          </w:divBdr>
        </w:div>
        <w:div w:id="2167266">
          <w:marLeft w:val="1166"/>
          <w:marRight w:val="0"/>
          <w:marTop w:val="0"/>
          <w:marBottom w:val="0"/>
          <w:divBdr>
            <w:top w:val="none" w:sz="0" w:space="0" w:color="auto"/>
            <w:left w:val="none" w:sz="0" w:space="0" w:color="auto"/>
            <w:bottom w:val="none" w:sz="0" w:space="0" w:color="auto"/>
            <w:right w:val="none" w:sz="0" w:space="0" w:color="auto"/>
          </w:divBdr>
        </w:div>
        <w:div w:id="2167288">
          <w:marLeft w:val="1166"/>
          <w:marRight w:val="0"/>
          <w:marTop w:val="0"/>
          <w:marBottom w:val="0"/>
          <w:divBdr>
            <w:top w:val="none" w:sz="0" w:space="0" w:color="auto"/>
            <w:left w:val="none" w:sz="0" w:space="0" w:color="auto"/>
            <w:bottom w:val="none" w:sz="0" w:space="0" w:color="auto"/>
            <w:right w:val="none" w:sz="0" w:space="0" w:color="auto"/>
          </w:divBdr>
        </w:div>
        <w:div w:id="2167317">
          <w:marLeft w:val="547"/>
          <w:marRight w:val="0"/>
          <w:marTop w:val="0"/>
          <w:marBottom w:val="0"/>
          <w:divBdr>
            <w:top w:val="none" w:sz="0" w:space="0" w:color="auto"/>
            <w:left w:val="none" w:sz="0" w:space="0" w:color="auto"/>
            <w:bottom w:val="none" w:sz="0" w:space="0" w:color="auto"/>
            <w:right w:val="none" w:sz="0" w:space="0" w:color="auto"/>
          </w:divBdr>
        </w:div>
        <w:div w:id="2167329">
          <w:marLeft w:val="547"/>
          <w:marRight w:val="0"/>
          <w:marTop w:val="0"/>
          <w:marBottom w:val="0"/>
          <w:divBdr>
            <w:top w:val="none" w:sz="0" w:space="0" w:color="auto"/>
            <w:left w:val="none" w:sz="0" w:space="0" w:color="auto"/>
            <w:bottom w:val="none" w:sz="0" w:space="0" w:color="auto"/>
            <w:right w:val="none" w:sz="0" w:space="0" w:color="auto"/>
          </w:divBdr>
        </w:div>
        <w:div w:id="2167335">
          <w:marLeft w:val="1166"/>
          <w:marRight w:val="0"/>
          <w:marTop w:val="0"/>
          <w:marBottom w:val="0"/>
          <w:divBdr>
            <w:top w:val="none" w:sz="0" w:space="0" w:color="auto"/>
            <w:left w:val="none" w:sz="0" w:space="0" w:color="auto"/>
            <w:bottom w:val="none" w:sz="0" w:space="0" w:color="auto"/>
            <w:right w:val="none" w:sz="0" w:space="0" w:color="auto"/>
          </w:divBdr>
        </w:div>
        <w:div w:id="2167337">
          <w:marLeft w:val="547"/>
          <w:marRight w:val="0"/>
          <w:marTop w:val="0"/>
          <w:marBottom w:val="0"/>
          <w:divBdr>
            <w:top w:val="none" w:sz="0" w:space="0" w:color="auto"/>
            <w:left w:val="none" w:sz="0" w:space="0" w:color="auto"/>
            <w:bottom w:val="none" w:sz="0" w:space="0" w:color="auto"/>
            <w:right w:val="none" w:sz="0" w:space="0" w:color="auto"/>
          </w:divBdr>
        </w:div>
        <w:div w:id="2167350">
          <w:marLeft w:val="1166"/>
          <w:marRight w:val="0"/>
          <w:marTop w:val="0"/>
          <w:marBottom w:val="0"/>
          <w:divBdr>
            <w:top w:val="none" w:sz="0" w:space="0" w:color="auto"/>
            <w:left w:val="none" w:sz="0" w:space="0" w:color="auto"/>
            <w:bottom w:val="none" w:sz="0" w:space="0" w:color="auto"/>
            <w:right w:val="none" w:sz="0" w:space="0" w:color="auto"/>
          </w:divBdr>
        </w:div>
      </w:divsChild>
    </w:div>
    <w:div w:id="2167352">
      <w:marLeft w:val="0"/>
      <w:marRight w:val="0"/>
      <w:marTop w:val="0"/>
      <w:marBottom w:val="0"/>
      <w:divBdr>
        <w:top w:val="none" w:sz="0" w:space="0" w:color="auto"/>
        <w:left w:val="none" w:sz="0" w:space="0" w:color="auto"/>
        <w:bottom w:val="none" w:sz="0" w:space="0" w:color="auto"/>
        <w:right w:val="none" w:sz="0" w:space="0" w:color="auto"/>
      </w:divBdr>
      <w:divsChild>
        <w:div w:id="2167280">
          <w:marLeft w:val="0"/>
          <w:marRight w:val="0"/>
          <w:marTop w:val="0"/>
          <w:marBottom w:val="0"/>
          <w:divBdr>
            <w:top w:val="none" w:sz="0" w:space="0" w:color="auto"/>
            <w:left w:val="none" w:sz="0" w:space="0" w:color="auto"/>
            <w:bottom w:val="none" w:sz="0" w:space="0" w:color="auto"/>
            <w:right w:val="none" w:sz="0" w:space="0" w:color="auto"/>
          </w:divBdr>
        </w:div>
        <w:div w:id="2167304">
          <w:marLeft w:val="0"/>
          <w:marRight w:val="0"/>
          <w:marTop w:val="0"/>
          <w:marBottom w:val="0"/>
          <w:divBdr>
            <w:top w:val="none" w:sz="0" w:space="0" w:color="auto"/>
            <w:left w:val="none" w:sz="0" w:space="0" w:color="auto"/>
            <w:bottom w:val="none" w:sz="0" w:space="0" w:color="auto"/>
            <w:right w:val="none" w:sz="0" w:space="0" w:color="auto"/>
          </w:divBdr>
        </w:div>
        <w:div w:id="2167306">
          <w:marLeft w:val="0"/>
          <w:marRight w:val="0"/>
          <w:marTop w:val="0"/>
          <w:marBottom w:val="0"/>
          <w:divBdr>
            <w:top w:val="none" w:sz="0" w:space="0" w:color="auto"/>
            <w:left w:val="none" w:sz="0" w:space="0" w:color="auto"/>
            <w:bottom w:val="none" w:sz="0" w:space="0" w:color="auto"/>
            <w:right w:val="none" w:sz="0" w:space="0" w:color="auto"/>
          </w:divBdr>
          <w:divsChild>
            <w:div w:id="2167316">
              <w:marLeft w:val="0"/>
              <w:marRight w:val="0"/>
              <w:marTop w:val="0"/>
              <w:marBottom w:val="0"/>
              <w:divBdr>
                <w:top w:val="none" w:sz="0" w:space="0" w:color="auto"/>
                <w:left w:val="none" w:sz="0" w:space="0" w:color="auto"/>
                <w:bottom w:val="none" w:sz="0" w:space="0" w:color="auto"/>
                <w:right w:val="none" w:sz="0" w:space="0" w:color="auto"/>
              </w:divBdr>
            </w:div>
            <w:div w:id="2167325">
              <w:marLeft w:val="0"/>
              <w:marRight w:val="0"/>
              <w:marTop w:val="0"/>
              <w:marBottom w:val="0"/>
              <w:divBdr>
                <w:top w:val="none" w:sz="0" w:space="0" w:color="auto"/>
                <w:left w:val="none" w:sz="0" w:space="0" w:color="auto"/>
                <w:bottom w:val="none" w:sz="0" w:space="0" w:color="auto"/>
                <w:right w:val="none" w:sz="0" w:space="0" w:color="auto"/>
              </w:divBdr>
            </w:div>
          </w:divsChild>
        </w:div>
        <w:div w:id="2167318">
          <w:marLeft w:val="0"/>
          <w:marRight w:val="0"/>
          <w:marTop w:val="0"/>
          <w:marBottom w:val="0"/>
          <w:divBdr>
            <w:top w:val="none" w:sz="0" w:space="0" w:color="auto"/>
            <w:left w:val="none" w:sz="0" w:space="0" w:color="auto"/>
            <w:bottom w:val="none" w:sz="0" w:space="0" w:color="auto"/>
            <w:right w:val="none" w:sz="0" w:space="0" w:color="auto"/>
          </w:divBdr>
        </w:div>
      </w:divsChild>
    </w:div>
    <w:div w:id="2167359">
      <w:marLeft w:val="0"/>
      <w:marRight w:val="0"/>
      <w:marTop w:val="0"/>
      <w:marBottom w:val="0"/>
      <w:divBdr>
        <w:top w:val="none" w:sz="0" w:space="0" w:color="auto"/>
        <w:left w:val="none" w:sz="0" w:space="0" w:color="auto"/>
        <w:bottom w:val="none" w:sz="0" w:space="0" w:color="auto"/>
        <w:right w:val="none" w:sz="0" w:space="0" w:color="auto"/>
      </w:divBdr>
      <w:divsChild>
        <w:div w:id="2167253">
          <w:marLeft w:val="547"/>
          <w:marRight w:val="0"/>
          <w:marTop w:val="0"/>
          <w:marBottom w:val="0"/>
          <w:divBdr>
            <w:top w:val="none" w:sz="0" w:space="0" w:color="auto"/>
            <w:left w:val="none" w:sz="0" w:space="0" w:color="auto"/>
            <w:bottom w:val="none" w:sz="0" w:space="0" w:color="auto"/>
            <w:right w:val="none" w:sz="0" w:space="0" w:color="auto"/>
          </w:divBdr>
        </w:div>
        <w:div w:id="2167299">
          <w:marLeft w:val="547"/>
          <w:marRight w:val="0"/>
          <w:marTop w:val="0"/>
          <w:marBottom w:val="0"/>
          <w:divBdr>
            <w:top w:val="none" w:sz="0" w:space="0" w:color="auto"/>
            <w:left w:val="none" w:sz="0" w:space="0" w:color="auto"/>
            <w:bottom w:val="none" w:sz="0" w:space="0" w:color="auto"/>
            <w:right w:val="none" w:sz="0" w:space="0" w:color="auto"/>
          </w:divBdr>
        </w:div>
        <w:div w:id="2167315">
          <w:marLeft w:val="1166"/>
          <w:marRight w:val="0"/>
          <w:marTop w:val="0"/>
          <w:marBottom w:val="0"/>
          <w:divBdr>
            <w:top w:val="none" w:sz="0" w:space="0" w:color="auto"/>
            <w:left w:val="none" w:sz="0" w:space="0" w:color="auto"/>
            <w:bottom w:val="none" w:sz="0" w:space="0" w:color="auto"/>
            <w:right w:val="none" w:sz="0" w:space="0" w:color="auto"/>
          </w:divBdr>
        </w:div>
        <w:div w:id="2167323">
          <w:marLeft w:val="547"/>
          <w:marRight w:val="0"/>
          <w:marTop w:val="0"/>
          <w:marBottom w:val="0"/>
          <w:divBdr>
            <w:top w:val="none" w:sz="0" w:space="0" w:color="auto"/>
            <w:left w:val="none" w:sz="0" w:space="0" w:color="auto"/>
            <w:bottom w:val="none" w:sz="0" w:space="0" w:color="auto"/>
            <w:right w:val="none" w:sz="0" w:space="0" w:color="auto"/>
          </w:divBdr>
        </w:div>
        <w:div w:id="2167341">
          <w:marLeft w:val="1166"/>
          <w:marRight w:val="0"/>
          <w:marTop w:val="0"/>
          <w:marBottom w:val="0"/>
          <w:divBdr>
            <w:top w:val="none" w:sz="0" w:space="0" w:color="auto"/>
            <w:left w:val="none" w:sz="0" w:space="0" w:color="auto"/>
            <w:bottom w:val="none" w:sz="0" w:space="0" w:color="auto"/>
            <w:right w:val="none" w:sz="0" w:space="0" w:color="auto"/>
          </w:divBdr>
        </w:div>
        <w:div w:id="2167343">
          <w:marLeft w:val="1166"/>
          <w:marRight w:val="0"/>
          <w:marTop w:val="0"/>
          <w:marBottom w:val="0"/>
          <w:divBdr>
            <w:top w:val="none" w:sz="0" w:space="0" w:color="auto"/>
            <w:left w:val="none" w:sz="0" w:space="0" w:color="auto"/>
            <w:bottom w:val="none" w:sz="0" w:space="0" w:color="auto"/>
            <w:right w:val="none" w:sz="0" w:space="0" w:color="auto"/>
          </w:divBdr>
        </w:div>
      </w:divsChild>
    </w:div>
    <w:div w:id="2167360">
      <w:marLeft w:val="0"/>
      <w:marRight w:val="0"/>
      <w:marTop w:val="0"/>
      <w:marBottom w:val="0"/>
      <w:divBdr>
        <w:top w:val="none" w:sz="0" w:space="0" w:color="auto"/>
        <w:left w:val="none" w:sz="0" w:space="0" w:color="auto"/>
        <w:bottom w:val="none" w:sz="0" w:space="0" w:color="auto"/>
        <w:right w:val="none" w:sz="0" w:space="0" w:color="auto"/>
      </w:divBdr>
    </w:div>
    <w:div w:id="1725253921">
      <w:bodyDiv w:val="1"/>
      <w:marLeft w:val="0"/>
      <w:marRight w:val="0"/>
      <w:marTop w:val="0"/>
      <w:marBottom w:val="0"/>
      <w:divBdr>
        <w:top w:val="none" w:sz="0" w:space="0" w:color="auto"/>
        <w:left w:val="none" w:sz="0" w:space="0" w:color="auto"/>
        <w:bottom w:val="none" w:sz="0" w:space="0" w:color="auto"/>
        <w:right w:val="none" w:sz="0" w:space="0" w:color="auto"/>
      </w:divBdr>
      <w:divsChild>
        <w:div w:id="1160854117">
          <w:marLeft w:val="0"/>
          <w:marRight w:val="0"/>
          <w:marTop w:val="0"/>
          <w:marBottom w:val="0"/>
          <w:divBdr>
            <w:top w:val="none" w:sz="0" w:space="0" w:color="auto"/>
            <w:left w:val="none" w:sz="0" w:space="0" w:color="auto"/>
            <w:bottom w:val="none" w:sz="0" w:space="0" w:color="auto"/>
            <w:right w:val="none" w:sz="0" w:space="0" w:color="auto"/>
          </w:divBdr>
        </w:div>
        <w:div w:id="1410886487">
          <w:marLeft w:val="0"/>
          <w:marRight w:val="0"/>
          <w:marTop w:val="0"/>
          <w:marBottom w:val="0"/>
          <w:divBdr>
            <w:top w:val="none" w:sz="0" w:space="0" w:color="auto"/>
            <w:left w:val="none" w:sz="0" w:space="0" w:color="auto"/>
            <w:bottom w:val="none" w:sz="0" w:space="0" w:color="auto"/>
            <w:right w:val="none" w:sz="0" w:space="0" w:color="auto"/>
          </w:divBdr>
        </w:div>
        <w:div w:id="1635924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4055</TotalTime>
  <Pages>21</Pages>
  <Words>4198</Words>
  <Characters>23932</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dc:creator>
  <cp:keywords/>
  <dc:description/>
  <cp:lastModifiedBy>Petri Alessandro</cp:lastModifiedBy>
  <cp:revision>1253</cp:revision>
  <cp:lastPrinted>2013-02-28T14:37:00Z</cp:lastPrinted>
  <dcterms:created xsi:type="dcterms:W3CDTF">2012-11-27T13:55:00Z</dcterms:created>
  <dcterms:modified xsi:type="dcterms:W3CDTF">2013-09-05T14:11:00Z</dcterms:modified>
</cp:coreProperties>
</file>