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8CF" w:rsidRPr="003C7B56" w:rsidRDefault="005B58CF">
      <w:pPr>
        <w:rPr>
          <w:rFonts w:cs="Calibri"/>
        </w:rPr>
      </w:pPr>
      <w:r w:rsidRPr="003C7B56">
        <w:rPr>
          <w:rFonts w:cs="Calibri"/>
          <w:color w:val="000000"/>
          <w:sz w:val="36"/>
          <w:lang w:eastAsia="en-US"/>
        </w:rPr>
        <w:t>SPELLS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138"/>
        <w:gridCol w:w="377"/>
        <w:gridCol w:w="1210"/>
        <w:gridCol w:w="377"/>
        <w:gridCol w:w="1221"/>
        <w:gridCol w:w="377"/>
        <w:gridCol w:w="1351"/>
        <w:gridCol w:w="434"/>
        <w:gridCol w:w="2817"/>
      </w:tblGrid>
      <w:tr w:rsidR="005B58CF" w:rsidRPr="00CD1976" w:rsidTr="00CD1976">
        <w:tc>
          <w:tcPr>
            <w:tcW w:w="5317"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Acid Arrow</w:t>
            </w:r>
          </w:p>
        </w:tc>
        <w:tc>
          <w:tcPr>
            <w:tcW w:w="497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515"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587"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9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728"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25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c>
          <w:tcPr>
            <w:tcW w:w="61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12</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8"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 Target</w:t>
            </w:r>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10"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100m</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21"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None</w:t>
            </w:r>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3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Instant</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+1r/30 cast success, max 6r</w:t>
            </w:r>
          </w:p>
        </w:tc>
        <w:tc>
          <w:tcPr>
            <w:tcW w:w="434"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817"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2d4 damage on hit</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+ 2d4 each round.</w:t>
            </w:r>
          </w:p>
        </w:tc>
      </w:tr>
    </w:tbl>
    <w:p w:rsidR="009E0DCB" w:rsidRDefault="009E0DCB" w:rsidP="002B4DF6">
      <w:pPr>
        <w:pStyle w:val="Heading2"/>
        <w:rPr>
          <w:lang w:val="en-US"/>
        </w:rPr>
      </w:pPr>
    </w:p>
    <w:p w:rsidR="005B58CF" w:rsidRPr="00C805E9" w:rsidRDefault="009E0DCB" w:rsidP="002B4DF6">
      <w:pPr>
        <w:pStyle w:val="Heading2"/>
        <w:rPr>
          <w:lang w:val="en-US"/>
        </w:rPr>
      </w:pPr>
      <w:r>
        <w:rPr>
          <w:lang w:val="en-US"/>
        </w:rPr>
        <w:br w:type="page"/>
      </w:r>
      <w:r w:rsidR="005B58CF" w:rsidRPr="00C805E9">
        <w:rPr>
          <w:lang w:val="en-US"/>
        </w:rPr>
        <w:lastRenderedPageBreak/>
        <w:t>School</w:t>
      </w:r>
      <w:r w:rsidR="005B58CF">
        <w:rPr>
          <w:lang w:val="en-US"/>
        </w:rPr>
        <w:t>s</w:t>
      </w:r>
      <w:r w:rsidR="005B58CF" w:rsidRPr="00C805E9">
        <w:rPr>
          <w:lang w:val="en-US"/>
        </w:rPr>
        <w:t xml:space="preserve"> of </w:t>
      </w:r>
      <w:r w:rsidR="005B58CF">
        <w:rPr>
          <w:lang w:val="en-US"/>
        </w:rPr>
        <w:t>Necromancy</w:t>
      </w:r>
    </w:p>
    <w:p w:rsidR="005B58CF" w:rsidRDefault="005B58CF" w:rsidP="002B4DF6">
      <w:pPr>
        <w:rPr>
          <w:lang w:val="en-US"/>
        </w:rPr>
      </w:pPr>
      <w:r>
        <w:rPr>
          <w:lang w:val="en-US"/>
        </w:rPr>
        <w:t>Necromancy deals with the un-death and the undead. It is generally considered an evil and very dangerous branch of Magic.</w:t>
      </w:r>
    </w:p>
    <w:p w:rsidR="005B58CF" w:rsidRPr="00C00500" w:rsidRDefault="005B58CF" w:rsidP="00C00500">
      <w:pPr>
        <w:pStyle w:val="Heading3"/>
      </w:pPr>
      <w:r w:rsidRPr="00C00500">
        <w:t>Control Undead</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Control Undead</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Necromancy</w:t>
                </w:r>
              </w:smartTag>
            </w:smartTag>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roofErr w:type="spellStart"/>
            <w:r w:rsidRPr="00CD1976">
              <w:rPr>
                <w:rFonts w:cs="Calibri"/>
                <w:i/>
                <w:sz w:val="16"/>
                <w:szCs w:val="20"/>
                <w:lang w:val="en-US"/>
              </w:rPr>
              <w:t>Undeads</w:t>
            </w:r>
            <w:proofErr w:type="spellEnd"/>
            <w:r w:rsidRPr="00CD1976">
              <w:rPr>
                <w:rFonts w:cs="Calibri"/>
                <w:i/>
                <w:sz w:val="16"/>
                <w:szCs w:val="20"/>
                <w:lang w:val="en-US"/>
              </w:rPr>
              <w:t xml:space="preserve"> up to a combined level of 5</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100m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Until the caster stops concentrating.</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Affected </w:t>
            </w:r>
            <w:proofErr w:type="spellStart"/>
            <w:r w:rsidRPr="00CD1976">
              <w:rPr>
                <w:rFonts w:cs="Calibri"/>
                <w:i/>
                <w:sz w:val="16"/>
                <w:szCs w:val="20"/>
                <w:lang w:val="en-US"/>
              </w:rPr>
              <w:t>Undeads</w:t>
            </w:r>
            <w:proofErr w:type="spellEnd"/>
            <w:r w:rsidRPr="00CD1976">
              <w:rPr>
                <w:rFonts w:cs="Calibri"/>
                <w:i/>
                <w:sz w:val="16"/>
                <w:szCs w:val="20"/>
                <w:lang w:val="en-US"/>
              </w:rPr>
              <w:t xml:space="preserve"> are controlled by the caster for the Duration. The caster cannot take other Actions but concentrate and control the </w:t>
            </w:r>
            <w:proofErr w:type="spellStart"/>
            <w:r w:rsidRPr="00CD1976">
              <w:rPr>
                <w:rFonts w:cs="Calibri"/>
                <w:i/>
                <w:sz w:val="16"/>
                <w:szCs w:val="20"/>
                <w:lang w:val="en-US"/>
              </w:rPr>
              <w:t>Undeads</w:t>
            </w:r>
            <w:proofErr w:type="spellEnd"/>
            <w:r w:rsidRPr="00CD1976">
              <w:rPr>
                <w:rFonts w:cs="Calibri"/>
                <w:i/>
                <w:sz w:val="16"/>
                <w:szCs w:val="20"/>
                <w:lang w:val="en-US"/>
              </w:rPr>
              <w:t xml:space="preserve">.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Can affect 5 more levels of </w:t>
            </w:r>
            <w:proofErr w:type="spellStart"/>
            <w:r w:rsidRPr="00CD1976">
              <w:rPr>
                <w:rFonts w:cs="Calibri"/>
                <w:i/>
                <w:sz w:val="16"/>
                <w:szCs w:val="20"/>
                <w:lang w:val="en-US"/>
              </w:rPr>
              <w:t>undeads</w:t>
            </w:r>
            <w:proofErr w:type="spellEnd"/>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C00500">
      <w:pPr>
        <w:pStyle w:val="Heading3"/>
      </w:pPr>
      <w:r>
        <w:t>Turn Undead</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Turn Undead</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Necromancy</w:t>
                </w:r>
              </w:smartTag>
            </w:smartTag>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roofErr w:type="spellStart"/>
            <w:r w:rsidRPr="00CD1976">
              <w:rPr>
                <w:rFonts w:cs="Calibri"/>
                <w:i/>
                <w:sz w:val="16"/>
                <w:szCs w:val="20"/>
                <w:lang w:val="en-US"/>
              </w:rPr>
              <w:t>Undeads</w:t>
            </w:r>
            <w:proofErr w:type="spellEnd"/>
            <w:r w:rsidRPr="00CD1976">
              <w:rPr>
                <w:rFonts w:cs="Calibri"/>
                <w:i/>
                <w:sz w:val="16"/>
                <w:szCs w:val="20"/>
                <w:lang w:val="en-US"/>
              </w:rPr>
              <w:t xml:space="preserve"> up to a combined level of 5</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100m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1min/10 fail</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Target </w:t>
            </w:r>
            <w:proofErr w:type="spellStart"/>
            <w:r w:rsidRPr="00CD1976">
              <w:rPr>
                <w:rFonts w:cs="Calibri"/>
                <w:i/>
                <w:sz w:val="16"/>
                <w:szCs w:val="20"/>
                <w:lang w:val="en-US"/>
              </w:rPr>
              <w:t>Undeads</w:t>
            </w:r>
            <w:proofErr w:type="spellEnd"/>
            <w:r w:rsidRPr="00CD1976">
              <w:rPr>
                <w:rFonts w:cs="Calibri"/>
                <w:i/>
                <w:sz w:val="16"/>
                <w:szCs w:val="20"/>
                <w:lang w:val="en-US"/>
              </w:rPr>
              <w:t xml:space="preserve"> flee from the caster for the duration.</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Can affect 5 more levels of </w:t>
            </w:r>
            <w:proofErr w:type="spellStart"/>
            <w:r w:rsidRPr="00CD1976">
              <w:rPr>
                <w:rFonts w:cs="Calibri"/>
                <w:i/>
                <w:sz w:val="16"/>
                <w:szCs w:val="20"/>
                <w:lang w:val="en-US"/>
              </w:rPr>
              <w:t>undeads</w:t>
            </w:r>
            <w:proofErr w:type="spellEnd"/>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C00500">
      <w:pPr>
        <w:pStyle w:val="Heading3"/>
      </w:pPr>
      <w:r>
        <w:t>Order Undead</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 xml:space="preserve">Order </w:t>
            </w:r>
            <w:r w:rsidRPr="00CD1976">
              <w:rPr>
                <w:rFonts w:cs="Calibri"/>
                <w:b/>
                <w:color w:val="FFFFFF"/>
                <w:sz w:val="20"/>
                <w:szCs w:val="20"/>
                <w:lang w:val="en-US" w:eastAsia="en-US"/>
              </w:rPr>
              <w:t>Undead</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Necromancy</w:t>
                </w:r>
              </w:smartTag>
            </w:smartTag>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12</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One undead up to level 5</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Until the Order is Executed</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Target Undead executes the given order and then returns to its plane of origin.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Can affect an undead of a max level of 5 more</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C00500">
      <w:pPr>
        <w:pStyle w:val="Heading3"/>
      </w:pPr>
      <w:r>
        <w:t>Enslave Undead</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1417"/>
        <w:gridCol w:w="1701"/>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proofErr w:type="spellStart"/>
            <w:r w:rsidRPr="00CD1976">
              <w:rPr>
                <w:rFonts w:cs="Calibri"/>
                <w:b/>
                <w:color w:val="FFFFFF"/>
                <w:sz w:val="20"/>
                <w:szCs w:val="20"/>
                <w:lang w:eastAsia="en-US"/>
              </w:rPr>
              <w:t>Enslave</w:t>
            </w:r>
            <w:proofErr w:type="spellEnd"/>
            <w:r w:rsidRPr="00CD1976">
              <w:rPr>
                <w:rFonts w:cs="Calibri"/>
                <w:b/>
                <w:color w:val="FFFFFF"/>
                <w:sz w:val="20"/>
                <w:szCs w:val="20"/>
                <w:lang w:eastAsia="en-US"/>
              </w:rPr>
              <w:t xml:space="preserve"> </w:t>
            </w:r>
            <w:r w:rsidRPr="00CD1976">
              <w:rPr>
                <w:rFonts w:cs="Calibri"/>
                <w:b/>
                <w:color w:val="FFFFFF"/>
                <w:sz w:val="20"/>
                <w:szCs w:val="20"/>
                <w:lang w:val="en-US" w:eastAsia="en-US"/>
              </w:rPr>
              <w:t>Undead</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Necromancy</w:t>
                </w:r>
              </w:smartTag>
            </w:smartTag>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1031"/>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roofErr w:type="spellStart"/>
            <w:r w:rsidRPr="00CD1976">
              <w:rPr>
                <w:rFonts w:cs="Calibri"/>
                <w:i/>
                <w:sz w:val="16"/>
                <w:szCs w:val="20"/>
                <w:lang w:val="en-US"/>
              </w:rPr>
              <w:t>Undeads</w:t>
            </w:r>
            <w:proofErr w:type="spellEnd"/>
            <w:r w:rsidRPr="00CD1976">
              <w:rPr>
                <w:rFonts w:cs="Calibri"/>
                <w:i/>
                <w:sz w:val="16"/>
                <w:szCs w:val="20"/>
                <w:lang w:val="en-US"/>
              </w:rPr>
              <w:t xml:space="preserve"> up to a combined level of 5</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100m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141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701"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roofErr w:type="spellStart"/>
            <w:r w:rsidRPr="00CD1976">
              <w:rPr>
                <w:rFonts w:cs="Calibri"/>
                <w:i/>
                <w:sz w:val="16"/>
                <w:szCs w:val="20"/>
                <w:lang w:val="en-US"/>
              </w:rPr>
              <w:t>Undeads</w:t>
            </w:r>
            <w:proofErr w:type="spellEnd"/>
            <w:r w:rsidRPr="00CD1976">
              <w:rPr>
                <w:rFonts w:cs="Calibri"/>
                <w:i/>
                <w:sz w:val="16"/>
                <w:szCs w:val="20"/>
                <w:lang w:val="en-US"/>
              </w:rPr>
              <w:t xml:space="preserve"> are enslaved and will execute caster’s orders.</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The caster can have at most </w:t>
            </w:r>
            <w:proofErr w:type="spellStart"/>
            <w:r w:rsidRPr="00CD1976">
              <w:rPr>
                <w:rFonts w:cs="Calibri"/>
                <w:i/>
                <w:sz w:val="16"/>
                <w:szCs w:val="20"/>
                <w:lang w:val="en-US"/>
              </w:rPr>
              <w:t>undeads</w:t>
            </w:r>
            <w:proofErr w:type="spellEnd"/>
            <w:r w:rsidRPr="00CD1976">
              <w:rPr>
                <w:rFonts w:cs="Calibri"/>
                <w:i/>
                <w:sz w:val="16"/>
                <w:szCs w:val="20"/>
                <w:lang w:val="en-US"/>
              </w:rPr>
              <w:t xml:space="preserve"> enslaved up to his level at any time. </w:t>
            </w:r>
          </w:p>
        </w:tc>
      </w:tr>
      <w:tr w:rsidR="005B58CF" w:rsidRPr="00063EA9" w:rsidTr="00CD1976">
        <w:trPr>
          <w:trHeight w:val="337"/>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lang w:val="en-US"/>
              </w:rPr>
              <w:t>+3</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Can affect 5 more levels of </w:t>
            </w:r>
            <w:proofErr w:type="spellStart"/>
            <w:r w:rsidRPr="00CD1976">
              <w:rPr>
                <w:rFonts w:cs="Calibri"/>
                <w:i/>
                <w:sz w:val="16"/>
                <w:szCs w:val="20"/>
                <w:lang w:val="en-US"/>
              </w:rPr>
              <w:t>undeads</w:t>
            </w:r>
            <w:proofErr w:type="spellEnd"/>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141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70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141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 xml:space="preserve">+2/5 Levels of already enslaved </w:t>
            </w:r>
            <w:proofErr w:type="spellStart"/>
            <w:r w:rsidRPr="00CD1976">
              <w:rPr>
                <w:rFonts w:cs="Calibri"/>
                <w:i/>
                <w:sz w:val="16"/>
                <w:szCs w:val="20"/>
                <w:lang w:val="en-US"/>
              </w:rPr>
              <w:t>Undeads</w:t>
            </w:r>
            <w:proofErr w:type="spellEnd"/>
          </w:p>
        </w:tc>
        <w:tc>
          <w:tcPr>
            <w:tcW w:w="1701"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The caster can have at most 5 more levels of enslaved </w:t>
            </w:r>
            <w:proofErr w:type="spellStart"/>
            <w:r w:rsidRPr="00CD1976">
              <w:rPr>
                <w:rFonts w:cs="Calibri"/>
                <w:i/>
                <w:sz w:val="16"/>
                <w:szCs w:val="20"/>
                <w:lang w:val="en-US"/>
              </w:rPr>
              <w:t>Undeads</w:t>
            </w:r>
            <w:proofErr w:type="spellEnd"/>
          </w:p>
        </w:tc>
      </w:tr>
    </w:tbl>
    <w:p w:rsidR="005B58CF" w:rsidRPr="00C805E9" w:rsidRDefault="005B58CF" w:rsidP="00D72B72">
      <w:pPr>
        <w:pStyle w:val="Heading2"/>
        <w:rPr>
          <w:lang w:val="en-US"/>
        </w:rPr>
      </w:pPr>
      <w:r>
        <w:rPr>
          <w:rFonts w:cs="Calibri"/>
          <w:color w:val="000000"/>
          <w:sz w:val="20"/>
          <w:lang w:val="en-US" w:eastAsia="en-US"/>
        </w:rPr>
        <w:br w:type="page"/>
      </w:r>
      <w:r w:rsidRPr="00C805E9">
        <w:rPr>
          <w:lang w:val="en-US"/>
        </w:rPr>
        <w:lastRenderedPageBreak/>
        <w:t xml:space="preserve">School of </w:t>
      </w:r>
      <w:smartTag w:uri="urn:schemas-microsoft-com:office:smarttags" w:element="PlaceName">
        <w:r>
          <w:rPr>
            <w:lang w:val="en-US"/>
          </w:rPr>
          <w:t>Soul</w:t>
        </w:r>
      </w:smartTag>
      <w:r>
        <w:rPr>
          <w:lang w:val="en-US"/>
        </w:rPr>
        <w:t xml:space="preserve"> Manipulation</w:t>
      </w:r>
    </w:p>
    <w:p w:rsidR="005B58CF" w:rsidRDefault="005B58CF" w:rsidP="00A12F00">
      <w:pPr>
        <w:rPr>
          <w:lang w:val="en-US"/>
        </w:rPr>
      </w:pPr>
      <w:r>
        <w:rPr>
          <w:lang w:val="en-US"/>
        </w:rPr>
        <w:t>This schools deals with the manipulation of souls. It is generally considered dangerous and delicate and strictly regulated in civilized areas.</w:t>
      </w:r>
    </w:p>
    <w:p w:rsidR="005B58CF" w:rsidRPr="00802187" w:rsidRDefault="005B58CF" w:rsidP="00C00500">
      <w:pPr>
        <w:pStyle w:val="Heading3"/>
      </w:pPr>
      <w:r w:rsidRPr="00802187">
        <w:t>Soul Extirpation</w:t>
      </w:r>
    </w:p>
    <w:p w:rsidR="005B58CF" w:rsidRPr="00802187" w:rsidRDefault="005B58CF" w:rsidP="00802187">
      <w:pPr>
        <w:rPr>
          <w:lang w:val="en-US"/>
        </w:rPr>
      </w:pPr>
      <w:r w:rsidRPr="00802187">
        <w:rPr>
          <w:lang w:val="en-US"/>
        </w:rPr>
        <w:t xml:space="preserve">This spell enables the caster to forcedly </w:t>
      </w:r>
      <w:r w:rsidRPr="00802187">
        <w:rPr>
          <w:b/>
          <w:lang w:val="en-US"/>
        </w:rPr>
        <w:t>extirpate</w:t>
      </w:r>
      <w:r w:rsidRPr="00802187">
        <w:rPr>
          <w:lang w:val="en-US"/>
        </w:rPr>
        <w:t xml:space="preserve"> a target soul from its natural or artificial </w:t>
      </w:r>
      <w:r w:rsidRPr="00802187">
        <w:rPr>
          <w:b/>
          <w:lang w:val="en-US"/>
        </w:rPr>
        <w:t>vessel.</w:t>
      </w:r>
      <w:r w:rsidRPr="00802187">
        <w:rPr>
          <w:lang w:val="en-US"/>
        </w:rPr>
        <w:t xml:space="preserve"> The soul is </w:t>
      </w:r>
      <w:r w:rsidRPr="00802187">
        <w:rPr>
          <w:i/>
          <w:lang w:val="en-US"/>
        </w:rPr>
        <w:t>disembodied</w:t>
      </w:r>
      <w:r w:rsidRPr="00802187">
        <w:rPr>
          <w:lang w:val="en-US"/>
        </w:rPr>
        <w:t xml:space="preserve"> for a </w:t>
      </w:r>
      <w:r w:rsidRPr="00802187">
        <w:rPr>
          <w:b/>
          <w:lang w:val="en-US"/>
        </w:rPr>
        <w:t>limited time</w:t>
      </w:r>
      <w:r w:rsidRPr="00802187">
        <w:rPr>
          <w:lang w:val="en-US"/>
        </w:rPr>
        <w:t xml:space="preserve">, then returns to its </w:t>
      </w:r>
      <w:r w:rsidRPr="00802187">
        <w:rPr>
          <w:b/>
          <w:lang w:val="en-US"/>
        </w:rPr>
        <w:t>original vessel</w:t>
      </w:r>
      <w:r w:rsidRPr="00802187">
        <w:rPr>
          <w:lang w:val="en-US"/>
        </w:rPr>
        <w: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1559"/>
        <w:gridCol w:w="1559"/>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Extirpation</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390"/>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soul</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effect takes place over the course of 1 Minute</w:t>
            </w:r>
          </w:p>
        </w:tc>
        <w:tc>
          <w:tcPr>
            <w:tcW w:w="1559"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59"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soul is disembodied for 1 Round</w:t>
            </w:r>
          </w:p>
        </w:tc>
      </w:tr>
      <w:tr w:rsidR="005B58CF" w:rsidRPr="00063EA9" w:rsidTr="00CD1976">
        <w:trPr>
          <w:trHeight w:val="39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1559"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+1/r</w:t>
            </w:r>
          </w:p>
        </w:tc>
        <w:tc>
          <w:tcPr>
            <w:tcW w:w="1559"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soul is disembodied for 1 additional round</w:t>
            </w:r>
          </w:p>
        </w:tc>
      </w:tr>
      <w:tr w:rsidR="005B58CF" w:rsidRPr="00063EA9" w:rsidTr="00CD1976">
        <w:trPr>
          <w:trHeight w:val="61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+5</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additional soul</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+3</w:t>
            </w:r>
          </w:p>
        </w:tc>
        <w:tc>
          <w:tcPr>
            <w:tcW w:w="1418"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effect takes place over the course of 1 Round</w:t>
            </w:r>
          </w:p>
        </w:tc>
        <w:tc>
          <w:tcPr>
            <w:tcW w:w="1559"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+10</w:t>
            </w:r>
          </w:p>
        </w:tc>
        <w:tc>
          <w:tcPr>
            <w:tcW w:w="1559"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soul is disembodied for 10 minutes</w:t>
            </w:r>
          </w:p>
        </w:tc>
      </w:tr>
    </w:tbl>
    <w:p w:rsidR="005B58CF" w:rsidRPr="00802187" w:rsidRDefault="005B58CF" w:rsidP="00C00500">
      <w:pPr>
        <w:pStyle w:val="Heading3"/>
      </w:pPr>
      <w:r w:rsidRPr="00802187">
        <w:t>Soul Transfer</w:t>
      </w:r>
    </w:p>
    <w:p w:rsidR="005B58CF" w:rsidRPr="00802187" w:rsidRDefault="005B58CF" w:rsidP="00802187">
      <w:pPr>
        <w:rPr>
          <w:lang w:val="en-US"/>
        </w:rPr>
      </w:pPr>
      <w:r w:rsidRPr="00802187">
        <w:rPr>
          <w:lang w:val="en-US"/>
        </w:rPr>
        <w:t xml:space="preserve">This spell enables the caster to </w:t>
      </w:r>
      <w:r w:rsidRPr="00802187">
        <w:rPr>
          <w:b/>
          <w:lang w:val="en-US"/>
        </w:rPr>
        <w:t>transfer</w:t>
      </w:r>
      <w:r w:rsidRPr="00802187">
        <w:rPr>
          <w:lang w:val="en-US"/>
        </w:rPr>
        <w:t xml:space="preserve"> a target </w:t>
      </w:r>
      <w:r w:rsidRPr="00802187">
        <w:rPr>
          <w:i/>
          <w:lang w:val="en-US"/>
        </w:rPr>
        <w:t>disembodied</w:t>
      </w:r>
      <w:r w:rsidRPr="00802187">
        <w:rPr>
          <w:lang w:val="en-US"/>
        </w:rPr>
        <w:t xml:space="preserve"> </w:t>
      </w:r>
      <w:r w:rsidRPr="00802187">
        <w:rPr>
          <w:b/>
          <w:lang w:val="en-US"/>
        </w:rPr>
        <w:t>soul</w:t>
      </w:r>
      <w:r w:rsidRPr="00802187">
        <w:rPr>
          <w:lang w:val="en-US"/>
        </w:rPr>
        <w:t xml:space="preserve"> to an empty </w:t>
      </w:r>
      <w:r w:rsidRPr="00802187">
        <w:rPr>
          <w:b/>
          <w:lang w:val="en-US"/>
        </w:rPr>
        <w:t>vessel</w:t>
      </w:r>
      <w:r w:rsidRPr="00802187">
        <w:rPr>
          <w:lang w:val="en-US"/>
        </w:rPr>
        <w:t>. The soul is no longer disembodied and takes control of the vessel.</w:t>
      </w:r>
    </w:p>
    <w:p w:rsidR="005B58CF" w:rsidRPr="00802187" w:rsidRDefault="005B58CF" w:rsidP="00802187">
      <w:pPr>
        <w:rPr>
          <w:lang w:val="en-US"/>
        </w:rPr>
      </w:pPr>
      <w:r w:rsidRPr="00802187">
        <w:rPr>
          <w:lang w:val="en-US"/>
        </w:rPr>
        <w:t>This spell is considered evil and unnatural by most when used for aims different than returning a soul to its original body.</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425"/>
        <w:gridCol w:w="2693"/>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Transfer</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621"/>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disembodied soul</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Transfer target disembodied soul to an empty vessel. The soul is no longer disembodied and takes control of the vessel</w:t>
            </w:r>
          </w:p>
        </w:tc>
      </w:tr>
      <w:tr w:rsidR="005B58CF" w:rsidRPr="00CD1976" w:rsidTr="00CD1976">
        <w:trPr>
          <w:trHeight w:val="61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C00500">
      <w:pPr>
        <w:pStyle w:val="Heading3"/>
      </w:pPr>
      <w:r w:rsidRPr="00802187">
        <w:t>Soul Exchange</w:t>
      </w:r>
    </w:p>
    <w:p w:rsidR="005B58CF" w:rsidRPr="00802187" w:rsidRDefault="005B58CF" w:rsidP="00802187">
      <w:pPr>
        <w:rPr>
          <w:lang w:val="en-US"/>
        </w:rPr>
      </w:pPr>
      <w:r w:rsidRPr="00802187">
        <w:rPr>
          <w:lang w:val="en-US"/>
        </w:rPr>
        <w:t>This powerful spell allows the caster to exchange two souls, effectively switching the control of their vessels or bodies.</w:t>
      </w:r>
    </w:p>
    <w:p w:rsidR="005B58CF" w:rsidRPr="00802187" w:rsidRDefault="005B58CF" w:rsidP="00802187">
      <w:pPr>
        <w:rPr>
          <w:lang w:val="en-US"/>
        </w:rPr>
      </w:pPr>
      <w:r w:rsidRPr="00802187">
        <w:rPr>
          <w:lang w:val="en-US"/>
        </w:rPr>
        <w:t xml:space="preserve">Perform a </w:t>
      </w:r>
      <w:r w:rsidRPr="00802187">
        <w:rPr>
          <w:i/>
          <w:lang w:val="en-US"/>
        </w:rPr>
        <w:t>Spell Casting</w:t>
      </w:r>
      <w:r w:rsidRPr="00802187">
        <w:rPr>
          <w:lang w:val="en-US"/>
        </w:rPr>
        <w:t xml:space="preserve"> </w:t>
      </w:r>
      <w:proofErr w:type="spellStart"/>
      <w:r w:rsidRPr="00802187">
        <w:rPr>
          <w:lang w:val="en-US"/>
        </w:rPr>
        <w:t>vs</w:t>
      </w:r>
      <w:proofErr w:type="spellEnd"/>
      <w:r w:rsidRPr="00802187">
        <w:rPr>
          <w:lang w:val="en-US"/>
        </w:rPr>
        <w:t xml:space="preserve"> </w:t>
      </w:r>
      <w:r w:rsidRPr="00802187">
        <w:rPr>
          <w:i/>
          <w:lang w:val="en-US"/>
        </w:rPr>
        <w:t>Resistance – Magical</w:t>
      </w:r>
      <w:r w:rsidRPr="00802187">
        <w:rPr>
          <w:lang w:val="en-US"/>
        </w:rPr>
        <w:t xml:space="preserve"> of both targets to transfer the soul from one target to the other and vice-versa.</w:t>
      </w:r>
    </w:p>
    <w:p w:rsidR="005B58CF" w:rsidRPr="00802187" w:rsidRDefault="005B58CF" w:rsidP="00802187">
      <w:pPr>
        <w:rPr>
          <w:lang w:val="en-US"/>
        </w:rPr>
      </w:pPr>
      <w:r w:rsidRPr="00802187">
        <w:rPr>
          <w:lang w:val="en-US"/>
        </w:rPr>
        <w:t>This spell is often considered evil and unnatural.</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425"/>
        <w:gridCol w:w="2693"/>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Exchange</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343"/>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20</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2 target souls</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Switch vessels for target souls</w:t>
            </w:r>
          </w:p>
        </w:tc>
      </w:tr>
      <w:tr w:rsidR="005B58CF" w:rsidRPr="00CD1976" w:rsidTr="00CD1976">
        <w:trPr>
          <w:trHeight w:val="419"/>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802187">
      <w:pPr>
        <w:rPr>
          <w:rFonts w:ascii="Cambria" w:eastAsia="MS Gothic" w:hAnsi="Cambria"/>
          <w:b/>
          <w:bCs/>
          <w:color w:val="4F81BD"/>
          <w:lang w:val="en-US"/>
        </w:rPr>
      </w:pPr>
      <w:r w:rsidRPr="00802187">
        <w:rPr>
          <w:lang w:val="en-US"/>
        </w:rPr>
        <w:br w:type="page"/>
      </w:r>
    </w:p>
    <w:p w:rsidR="005B58CF" w:rsidRPr="00802187" w:rsidRDefault="005B58CF" w:rsidP="00C00500">
      <w:pPr>
        <w:pStyle w:val="Heading3"/>
      </w:pPr>
      <w:r w:rsidRPr="00802187">
        <w:t>Soul Trap</w:t>
      </w:r>
    </w:p>
    <w:p w:rsidR="005B58CF" w:rsidRPr="00802187" w:rsidRDefault="005B58CF" w:rsidP="00802187">
      <w:pPr>
        <w:rPr>
          <w:lang w:val="en-US"/>
        </w:rPr>
      </w:pPr>
      <w:r w:rsidRPr="00802187">
        <w:rPr>
          <w:lang w:val="en-US"/>
        </w:rPr>
        <w:t xml:space="preserve">This spell enables the caster to </w:t>
      </w:r>
      <w:r>
        <w:rPr>
          <w:lang w:val="en-US"/>
        </w:rPr>
        <w:t>trap</w:t>
      </w:r>
      <w:r w:rsidRPr="00802187">
        <w:rPr>
          <w:lang w:val="en-US"/>
        </w:rPr>
        <w:t xml:space="preserve"> a </w:t>
      </w:r>
      <w:r w:rsidRPr="00802187">
        <w:rPr>
          <w:i/>
          <w:lang w:val="en-US"/>
        </w:rPr>
        <w:t>disembodied</w:t>
      </w:r>
      <w:r w:rsidRPr="00802187">
        <w:rPr>
          <w:lang w:val="en-US"/>
        </w:rPr>
        <w:t xml:space="preserve"> soul into an inanimate object.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425"/>
        <w:gridCol w:w="2693"/>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Trap</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343"/>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20</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 soul</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Bind a disembodied soul to an inanimate object</w:t>
            </w:r>
          </w:p>
        </w:tc>
      </w:tr>
      <w:tr w:rsidR="005B58CF" w:rsidRPr="00CD1976" w:rsidTr="00CD1976">
        <w:trPr>
          <w:trHeight w:val="419"/>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C00500">
      <w:pPr>
        <w:pStyle w:val="Heading3"/>
      </w:pPr>
      <w:r w:rsidRPr="00802187">
        <w:t>Soul Banishment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425"/>
        <w:gridCol w:w="2693"/>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Banishment</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CD1976" w:rsidTr="00CD1976">
        <w:trPr>
          <w:trHeight w:val="343"/>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disembodied soul</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round/10 fail</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Sent target Soul to the Astral plane for the duration. It then returns to its original vessel, if it’s still viable and soulless. Otherwise it stays in the Astral plane.</w:t>
            </w:r>
          </w:p>
        </w:tc>
      </w:tr>
      <w:tr w:rsidR="005B58CF" w:rsidRPr="00CD1976" w:rsidTr="00CD1976">
        <w:trPr>
          <w:trHeight w:val="419"/>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52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8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+5</w:t>
            </w:r>
          </w:p>
        </w:tc>
        <w:tc>
          <w:tcPr>
            <w:tcW w:w="1418"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day/10 fail</w:t>
            </w: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A57012">
      <w:pPr>
        <w:pStyle w:val="Heading3"/>
      </w:pPr>
      <w:r w:rsidRPr="00802187">
        <w:t xml:space="preserve">Soul </w:t>
      </w:r>
      <w:r>
        <w:t>Destruction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099"/>
        <w:gridCol w:w="850"/>
        <w:gridCol w:w="993"/>
        <w:gridCol w:w="425"/>
        <w:gridCol w:w="1134"/>
        <w:gridCol w:w="425"/>
        <w:gridCol w:w="1276"/>
        <w:gridCol w:w="425"/>
        <w:gridCol w:w="2693"/>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Destruction</w:t>
            </w:r>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476"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343"/>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099"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 soul</w:t>
            </w: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round/10 fail</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Destroy target’s soul. It leaves a soulless body in vegetating state.</w:t>
            </w:r>
          </w:p>
        </w:tc>
      </w:tr>
      <w:tr w:rsidR="005B58CF" w:rsidRPr="00CD1976" w:rsidTr="00CD1976">
        <w:trPr>
          <w:trHeight w:val="45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099"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+5</w:t>
            </w:r>
          </w:p>
        </w:tc>
        <w:tc>
          <w:tcPr>
            <w:tcW w:w="1276"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day/10 fail</w:t>
            </w: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r w:rsidR="005B58CF" w:rsidRPr="00CD1976" w:rsidTr="00CD1976">
        <w:trPr>
          <w:trHeight w:val="45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099"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+5</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0 meters"/>
              </w:smartTagPr>
              <w:r w:rsidRPr="00CD1976">
                <w:rPr>
                  <w:rFonts w:cs="Calibri"/>
                  <w:i/>
                  <w:sz w:val="16"/>
                  <w:szCs w:val="20"/>
                  <w:lang w:val="en-US"/>
                </w:rPr>
                <w:t>30 meters</w:t>
              </w:r>
            </w:smartTag>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401357">
      <w:pPr>
        <w:pStyle w:val="Heading3"/>
      </w:pPr>
      <w:r w:rsidRPr="00802187">
        <w:t xml:space="preserve">Soul </w:t>
      </w:r>
      <w:r>
        <w:t>Preservation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099"/>
        <w:gridCol w:w="850"/>
        <w:gridCol w:w="993"/>
        <w:gridCol w:w="425"/>
        <w:gridCol w:w="1134"/>
        <w:gridCol w:w="425"/>
        <w:gridCol w:w="1276"/>
        <w:gridCol w:w="425"/>
        <w:gridCol w:w="2693"/>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Preservation</w:t>
            </w:r>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476"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559"/>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12</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099"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 soul</w:t>
            </w: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Mag</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day</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Strongly binds the soul to the vessel it is in, preventing it from leaving unless the vessel is utterly destroyed</w:t>
            </w:r>
            <w:r w:rsidRPr="00CD1976">
              <w:rPr>
                <w:rFonts w:cs="Calibri"/>
                <w:i/>
                <w:sz w:val="16"/>
                <w:szCs w:val="20"/>
                <w:lang w:val="en-US"/>
              </w:rPr>
              <w:br/>
              <w:t>It also Grants an additional Resistance – Magical roll against other soul manipulation spells.</w:t>
            </w:r>
          </w:p>
        </w:tc>
      </w:tr>
      <w:tr w:rsidR="005B58CF" w:rsidRPr="00CD1976" w:rsidTr="00CD1976">
        <w:trPr>
          <w:trHeight w:val="493"/>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099"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smartTag w:uri="urn:schemas-microsoft-com:office:smarttags" w:element="metricconverter">
              <w:smartTagPr>
                <w:attr w:name="ProductID" w:val="3 meters"/>
              </w:smartTagPr>
              <w:r w:rsidRPr="00CD1976">
                <w:rPr>
                  <w:rFonts w:cs="Calibri"/>
                  <w:i/>
                  <w:sz w:val="16"/>
                  <w:szCs w:val="20"/>
                  <w:lang w:val="en-US"/>
                </w:rPr>
                <w:t>3 meters</w:t>
              </w:r>
            </w:smartTag>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+5</w:t>
            </w:r>
          </w:p>
        </w:tc>
        <w:tc>
          <w:tcPr>
            <w:tcW w:w="113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None</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+3</w:t>
            </w:r>
          </w:p>
        </w:tc>
        <w:tc>
          <w:tcPr>
            <w:tcW w:w="1276"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week</w:t>
            </w: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693"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802187" w:rsidRDefault="005B58CF" w:rsidP="003E58C0">
      <w:pPr>
        <w:pStyle w:val="Heading3"/>
      </w:pPr>
      <w:r w:rsidRPr="00802187">
        <w:t xml:space="preserve">Soul </w:t>
      </w:r>
      <w:r>
        <w:t>Restoration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099"/>
        <w:gridCol w:w="850"/>
        <w:gridCol w:w="993"/>
        <w:gridCol w:w="425"/>
        <w:gridCol w:w="1134"/>
        <w:gridCol w:w="425"/>
        <w:gridCol w:w="1276"/>
        <w:gridCol w:w="425"/>
        <w:gridCol w:w="2693"/>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Restoration</w:t>
            </w:r>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476"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781"/>
        </w:trPr>
        <w:tc>
          <w:tcPr>
            <w:tcW w:w="61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099"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 body or vessel</w:t>
            </w: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lang w:val="en-US"/>
              </w:rPr>
              <w:t>+0</w:t>
            </w:r>
          </w:p>
        </w:tc>
        <w:tc>
          <w:tcPr>
            <w:tcW w:w="113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lang w:val="en-US"/>
              </w:rPr>
              <w:t>None</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Restores the original Soul of the targeted body or vessel into it</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If it can sustain life, it is brought back to life.</w:t>
            </w:r>
          </w:p>
        </w:tc>
      </w:tr>
    </w:tbl>
    <w:p w:rsidR="005B58CF" w:rsidRPr="00802187" w:rsidRDefault="00D72B72" w:rsidP="000B0207">
      <w:pPr>
        <w:pStyle w:val="Heading3"/>
      </w:pPr>
      <w:bookmarkStart w:id="0" w:name="_GoBack"/>
      <w:bookmarkEnd w:id="0"/>
      <w:r>
        <w:br w:type="page"/>
      </w:r>
      <w:r w:rsidR="005B58CF" w:rsidRPr="00802187">
        <w:lastRenderedPageBreak/>
        <w:t xml:space="preserve">Soul </w:t>
      </w:r>
      <w:r w:rsidR="005B58CF">
        <w:t>Vessel</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099"/>
        <w:gridCol w:w="850"/>
        <w:gridCol w:w="993"/>
        <w:gridCol w:w="425"/>
        <w:gridCol w:w="1134"/>
        <w:gridCol w:w="425"/>
        <w:gridCol w:w="1276"/>
        <w:gridCol w:w="425"/>
        <w:gridCol w:w="2693"/>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Soul Vessel</w:t>
            </w:r>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smartTag w:uri="urn:schemas-microsoft-com:office:smarttags" w:element="place">
              <w:smartTag w:uri="urn:schemas-microsoft-com:office:smarttags" w:element="PlaceType">
                <w:r w:rsidRPr="00CD1976">
                  <w:rPr>
                    <w:rFonts w:cs="Calibri"/>
                    <w:i/>
                    <w:color w:val="FFFFFF"/>
                    <w:sz w:val="20"/>
                    <w:szCs w:val="20"/>
                    <w:lang w:val="en-US"/>
                  </w:rPr>
                  <w:t>School</w:t>
                </w:r>
              </w:smartTag>
              <w:r w:rsidRPr="00CD1976">
                <w:rPr>
                  <w:rFonts w:cs="Calibri"/>
                  <w:i/>
                  <w:color w:val="FFFFFF"/>
                  <w:sz w:val="20"/>
                  <w:szCs w:val="20"/>
                  <w:lang w:val="en-US"/>
                </w:rPr>
                <w:t xml:space="preserve"> of </w:t>
              </w:r>
              <w:smartTag w:uri="urn:schemas-microsoft-com:office:smarttags" w:element="PlaceName">
                <w:r w:rsidRPr="00CD1976">
                  <w:rPr>
                    <w:rFonts w:cs="Calibri"/>
                    <w:i/>
                    <w:color w:val="FFFFFF"/>
                    <w:sz w:val="20"/>
                    <w:szCs w:val="20"/>
                    <w:lang w:val="en-US"/>
                  </w:rPr>
                  <w:t>Soul</w:t>
                </w:r>
              </w:smartTag>
            </w:smartTag>
            <w:r w:rsidRPr="00CD1976">
              <w:rPr>
                <w:rFonts w:cs="Calibri"/>
                <w:i/>
                <w:color w:val="FFFFFF"/>
                <w:sz w:val="20"/>
                <w:szCs w:val="20"/>
                <w:lang w:val="en-US"/>
              </w:rPr>
              <w:t xml:space="preserve"> Manipulation</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476"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781"/>
        </w:trPr>
        <w:tc>
          <w:tcPr>
            <w:tcW w:w="61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099"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 body or vessel</w:t>
            </w:r>
          </w:p>
        </w:tc>
        <w:tc>
          <w:tcPr>
            <w:tcW w:w="850"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lang w:val="en-US"/>
              </w:rPr>
              <w:t>+0</w:t>
            </w:r>
          </w:p>
        </w:tc>
        <w:tc>
          <w:tcPr>
            <w:tcW w:w="113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lang w:val="en-US"/>
              </w:rPr>
              <w:t>None</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425"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Prepares a soulless body or an artificial construct for hosting a soul, thus becoming a vessel.</w:t>
            </w:r>
          </w:p>
        </w:tc>
      </w:tr>
    </w:tbl>
    <w:p w:rsidR="005B58CF" w:rsidRPr="00A57012" w:rsidRDefault="005B58CF" w:rsidP="003E58C0">
      <w:pPr>
        <w:jc w:val="both"/>
        <w:rPr>
          <w:lang w:val="en-US"/>
        </w:rPr>
      </w:pPr>
    </w:p>
    <w:p w:rsidR="005B58CF" w:rsidRPr="00A57012" w:rsidRDefault="005B58CF" w:rsidP="00401357">
      <w:pPr>
        <w:jc w:val="both"/>
        <w:rPr>
          <w:lang w:val="en-US"/>
        </w:rPr>
      </w:pPr>
    </w:p>
    <w:p w:rsidR="005B58CF" w:rsidRPr="00A57012" w:rsidRDefault="005B58CF" w:rsidP="00A57012">
      <w:pPr>
        <w:jc w:val="both"/>
        <w:rPr>
          <w:lang w:val="en-US"/>
        </w:rPr>
      </w:pPr>
    </w:p>
    <w:p w:rsidR="005B58CF" w:rsidRDefault="005B58CF" w:rsidP="002B4DF6">
      <w:pPr>
        <w:rPr>
          <w:lang w:val="en-US"/>
        </w:rPr>
      </w:pPr>
    </w:p>
    <w:p w:rsidR="005B58CF" w:rsidRPr="00C805E9" w:rsidRDefault="005B58CF" w:rsidP="00D25F5E">
      <w:pPr>
        <w:pStyle w:val="Heading2"/>
        <w:rPr>
          <w:lang w:val="en-US"/>
        </w:rPr>
      </w:pPr>
      <w:r>
        <w:rPr>
          <w:lang w:val="en-US"/>
        </w:rPr>
        <w:br w:type="page"/>
      </w:r>
      <w:r w:rsidRPr="00C805E9">
        <w:rPr>
          <w:lang w:val="en-US"/>
        </w:rPr>
        <w:lastRenderedPageBreak/>
        <w:t>School</w:t>
      </w:r>
      <w:r>
        <w:rPr>
          <w:lang w:val="en-US"/>
        </w:rPr>
        <w:t>s</w:t>
      </w:r>
      <w:r w:rsidRPr="00C805E9">
        <w:rPr>
          <w:lang w:val="en-US"/>
        </w:rPr>
        <w:t xml:space="preserve"> of </w:t>
      </w:r>
      <w:proofErr w:type="spellStart"/>
      <w:r>
        <w:rPr>
          <w:lang w:val="en-US"/>
        </w:rPr>
        <w:t>Elementalism</w:t>
      </w:r>
      <w:proofErr w:type="spellEnd"/>
    </w:p>
    <w:p w:rsidR="005B58CF" w:rsidRDefault="005B58CF" w:rsidP="008A197A">
      <w:pPr>
        <w:pStyle w:val="Textbody"/>
        <w:rPr>
          <w:lang w:val="en-US"/>
        </w:rPr>
      </w:pPr>
      <w:r w:rsidRPr="00C805E9">
        <w:rPr>
          <w:lang w:val="en-US"/>
        </w:rPr>
        <w:t xml:space="preserve">There are four schools of </w:t>
      </w:r>
      <w:proofErr w:type="spellStart"/>
      <w:r>
        <w:rPr>
          <w:lang w:val="en-US"/>
        </w:rPr>
        <w:t>elementalism</w:t>
      </w:r>
      <w:proofErr w:type="spellEnd"/>
      <w:r w:rsidRPr="00C805E9">
        <w:rPr>
          <w:lang w:val="en-US"/>
        </w:rPr>
        <w:t xml:space="preserve"> </w:t>
      </w:r>
      <w:r>
        <w:rPr>
          <w:lang w:val="en-US"/>
        </w:rPr>
        <w:t xml:space="preserve">that are the </w:t>
      </w:r>
      <w:smartTag w:uri="urn:schemas-microsoft-com:office:smarttags" w:element="PlaceType">
        <w:r>
          <w:rPr>
            <w:lang w:val="en-US"/>
          </w:rPr>
          <w:t>School</w:t>
        </w:r>
      </w:smartTag>
      <w:r>
        <w:rPr>
          <w:lang w:val="en-US"/>
        </w:rPr>
        <w:t xml:space="preserve"> of </w:t>
      </w:r>
      <w:smartTag w:uri="urn:schemas-microsoft-com:office:smarttags" w:element="PlaceName">
        <w:r>
          <w:rPr>
            <w:lang w:val="en-US"/>
          </w:rPr>
          <w:t>Fire</w:t>
        </w:r>
      </w:smartTag>
      <w:r>
        <w:rPr>
          <w:lang w:val="en-US"/>
        </w:rPr>
        <w:t xml:space="preserve">, the </w:t>
      </w:r>
      <w:smartTag w:uri="urn:schemas-microsoft-com:office:smarttags" w:element="PlaceType">
        <w:r>
          <w:rPr>
            <w:lang w:val="en-US"/>
          </w:rPr>
          <w:t>School</w:t>
        </w:r>
      </w:smartTag>
      <w:r>
        <w:rPr>
          <w:lang w:val="en-US"/>
        </w:rPr>
        <w:t xml:space="preserve"> of </w:t>
      </w:r>
      <w:smartTag w:uri="urn:schemas-microsoft-com:office:smarttags" w:element="PlaceName">
        <w:r>
          <w:rPr>
            <w:lang w:val="en-US"/>
          </w:rPr>
          <w:t>Ice</w:t>
        </w:r>
      </w:smartTag>
      <w:r>
        <w:rPr>
          <w:lang w:val="en-US"/>
        </w:rPr>
        <w:t xml:space="preserve">, the </w:t>
      </w:r>
      <w:smartTag w:uri="urn:schemas-microsoft-com:office:smarttags" w:element="PlaceType">
        <w:r>
          <w:rPr>
            <w:lang w:val="en-US"/>
          </w:rPr>
          <w:t>School</w:t>
        </w:r>
      </w:smartTag>
      <w:r>
        <w:rPr>
          <w:lang w:val="en-US"/>
        </w:rPr>
        <w:t xml:space="preserve"> of </w:t>
      </w:r>
      <w:smartTag w:uri="urn:schemas-microsoft-com:office:smarttags" w:element="PlaceName">
        <w:r>
          <w:rPr>
            <w:lang w:val="en-US"/>
          </w:rPr>
          <w:t>Earth</w:t>
        </w:r>
      </w:smartTag>
      <w:r>
        <w:rPr>
          <w:lang w:val="en-US"/>
        </w:rPr>
        <w:t xml:space="preserve"> and the </w:t>
      </w:r>
      <w:smartTag w:uri="urn:schemas-microsoft-com:office:smarttags" w:element="place">
        <w:smartTag w:uri="urn:schemas-microsoft-com:office:smarttags" w:element="PlaceType">
          <w:r>
            <w:rPr>
              <w:lang w:val="en-US"/>
            </w:rPr>
            <w:t>School</w:t>
          </w:r>
        </w:smartTag>
        <w:r>
          <w:rPr>
            <w:lang w:val="en-US"/>
          </w:rPr>
          <w:t xml:space="preserve"> of </w:t>
        </w:r>
        <w:smartTag w:uri="urn:schemas-microsoft-com:office:smarttags" w:element="PlaceName">
          <w:r>
            <w:rPr>
              <w:lang w:val="en-US"/>
            </w:rPr>
            <w:t>Air</w:t>
          </w:r>
        </w:smartTag>
      </w:smartTag>
      <w:r>
        <w:rPr>
          <w:lang w:val="en-US"/>
        </w:rPr>
        <w:t>. Some schools have of the spells in common, but they draw their power from different elements.</w:t>
      </w:r>
    </w:p>
    <w:p w:rsidR="00063EA9" w:rsidRPr="00802187" w:rsidRDefault="00063EA9" w:rsidP="00063EA9">
      <w:pPr>
        <w:pStyle w:val="Heading3"/>
      </w:pPr>
      <w:r>
        <w:t>Elemental Bolt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241"/>
        <w:gridCol w:w="425"/>
        <w:gridCol w:w="1276"/>
        <w:gridCol w:w="425"/>
        <w:gridCol w:w="992"/>
        <w:gridCol w:w="425"/>
        <w:gridCol w:w="1276"/>
        <w:gridCol w:w="567"/>
        <w:gridCol w:w="2693"/>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w:t>
            </w:r>
            <w:proofErr w:type="spellStart"/>
            <w:r w:rsidRPr="00CD1976">
              <w:rPr>
                <w:rFonts w:cs="Calibri"/>
                <w:b/>
                <w:color w:val="FFFFFF"/>
                <w:sz w:val="20"/>
                <w:szCs w:val="20"/>
                <w:lang w:eastAsia="en-US"/>
              </w:rPr>
              <w:t>Element</w:t>
            </w:r>
            <w:proofErr w:type="spellEnd"/>
            <w:r w:rsidRPr="00CD1976">
              <w:rPr>
                <w:rFonts w:cs="Calibri"/>
                <w:b/>
                <w:color w:val="FFFFFF"/>
                <w:sz w:val="20"/>
                <w:szCs w:val="20"/>
                <w:lang w:eastAsia="en-US"/>
              </w:rPr>
              <w:t>] Bolt</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 of [</w:t>
            </w:r>
            <w:proofErr w:type="spellStart"/>
            <w:r w:rsidRPr="00CD1976">
              <w:rPr>
                <w:rFonts w:cs="Calibri"/>
                <w:i/>
                <w:color w:val="FFFFFF"/>
                <w:sz w:val="20"/>
                <w:szCs w:val="20"/>
              </w:rPr>
              <w:t>Element</w:t>
            </w:r>
            <w:proofErr w:type="spellEnd"/>
            <w:r w:rsidRPr="00CD1976">
              <w:rPr>
                <w:rFonts w:cs="Calibri"/>
                <w:i/>
                <w:color w:val="FFFFFF"/>
                <w:sz w:val="20"/>
                <w:szCs w:val="20"/>
              </w:rPr>
              <w:t>]</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6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417"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260"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41"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 +3/10cast</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2"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None</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Instantaneous</w:t>
            </w: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Directed Spell roll for Attack.</w:t>
            </w:r>
            <w:r w:rsidRPr="00CD1976">
              <w:rPr>
                <w:rFonts w:cs="Calibri"/>
                <w:i/>
                <w:sz w:val="16"/>
                <w:szCs w:val="20"/>
                <w:lang w:val="en-US"/>
              </w:rPr>
              <w:br/>
              <w:t xml:space="preserve">1d4 </w:t>
            </w:r>
            <w:proofErr w:type="spellStart"/>
            <w:r w:rsidRPr="00CD1976">
              <w:rPr>
                <w:rFonts w:cs="Calibri"/>
                <w:i/>
                <w:sz w:val="16"/>
                <w:szCs w:val="20"/>
                <w:lang w:val="en-US"/>
              </w:rPr>
              <w:t>Dmg</w:t>
            </w:r>
            <w:proofErr w:type="spellEnd"/>
            <w:r w:rsidRPr="00CD1976">
              <w:rPr>
                <w:rFonts w:cs="Calibri"/>
                <w:i/>
                <w:sz w:val="16"/>
                <w:szCs w:val="20"/>
                <w:lang w:val="en-US"/>
              </w:rPr>
              <w:t xml:space="preserve"> (Fire: Bleed other: Stun)</w:t>
            </w:r>
          </w:p>
        </w:tc>
      </w:tr>
      <w:tr w:rsidR="005B58CF" w:rsidRPr="00CD1976" w:rsidTr="00CD1976">
        <w:trPr>
          <w:trHeight w:val="30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2"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1d6 </w:t>
            </w:r>
            <w:proofErr w:type="spellStart"/>
            <w:r w:rsidRPr="00CD1976">
              <w:rPr>
                <w:rFonts w:cs="Calibri"/>
                <w:i/>
                <w:sz w:val="16"/>
                <w:szCs w:val="20"/>
                <w:lang w:val="en-US"/>
              </w:rPr>
              <w:t>Dmg</w:t>
            </w:r>
            <w:proofErr w:type="spellEnd"/>
          </w:p>
        </w:tc>
      </w:tr>
      <w:tr w:rsidR="005B58CF" w:rsidRPr="00CD1976" w:rsidTr="00CD1976">
        <w:trPr>
          <w:trHeight w:val="30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2"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+4</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1d8 </w:t>
            </w:r>
            <w:proofErr w:type="spellStart"/>
            <w:r w:rsidRPr="00CD1976">
              <w:rPr>
                <w:rFonts w:cs="Calibri"/>
                <w:i/>
                <w:sz w:val="16"/>
                <w:szCs w:val="20"/>
                <w:lang w:val="en-US"/>
              </w:rPr>
              <w:t>Dmg</w:t>
            </w:r>
            <w:proofErr w:type="spellEnd"/>
          </w:p>
        </w:tc>
      </w:tr>
      <w:tr w:rsidR="005B58CF" w:rsidRPr="00CD1976" w:rsidTr="00CD1976">
        <w:trPr>
          <w:trHeight w:val="30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1241"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Target</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(max 3)</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+3</w:t>
            </w:r>
          </w:p>
        </w:tc>
        <w:tc>
          <w:tcPr>
            <w:tcW w:w="1276"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100m</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+10/10cast</w:t>
            </w: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2"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+6</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1d10 </w:t>
            </w:r>
            <w:proofErr w:type="spellStart"/>
            <w:r w:rsidRPr="00CD1976">
              <w:rPr>
                <w:rFonts w:cs="Calibri"/>
                <w:i/>
                <w:sz w:val="16"/>
                <w:szCs w:val="20"/>
                <w:lang w:val="en-US"/>
              </w:rPr>
              <w:t>Dmg</w:t>
            </w:r>
            <w:proofErr w:type="spellEnd"/>
          </w:p>
        </w:tc>
      </w:tr>
      <w:tr w:rsidR="005B58CF" w:rsidRPr="00CD1976" w:rsidTr="00CD1976">
        <w:trPr>
          <w:trHeight w:val="30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2"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+8</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1d12Dmg</w:t>
            </w:r>
          </w:p>
        </w:tc>
      </w:tr>
      <w:tr w:rsidR="005B58CF" w:rsidRPr="00CD1976" w:rsidTr="00CD1976">
        <w:trPr>
          <w:trHeight w:val="300"/>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24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2"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6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+10</w:t>
            </w:r>
          </w:p>
        </w:tc>
        <w:tc>
          <w:tcPr>
            <w:tcW w:w="2693"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1d20 </w:t>
            </w:r>
            <w:proofErr w:type="spellStart"/>
            <w:r w:rsidRPr="00CD1976">
              <w:rPr>
                <w:rFonts w:cs="Calibri"/>
                <w:i/>
                <w:sz w:val="16"/>
                <w:szCs w:val="20"/>
                <w:lang w:val="en-US"/>
              </w:rPr>
              <w:t>Dmg</w:t>
            </w:r>
            <w:proofErr w:type="spellEnd"/>
          </w:p>
        </w:tc>
      </w:tr>
    </w:tbl>
    <w:p w:rsidR="00063EA9" w:rsidRPr="00802187" w:rsidRDefault="00063EA9" w:rsidP="00063EA9">
      <w:pPr>
        <w:pStyle w:val="Heading3"/>
      </w:pPr>
      <w:r>
        <w:t>Elemental Ball</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241"/>
        <w:gridCol w:w="425"/>
        <w:gridCol w:w="1276"/>
        <w:gridCol w:w="425"/>
        <w:gridCol w:w="1417"/>
        <w:gridCol w:w="426"/>
        <w:gridCol w:w="850"/>
        <w:gridCol w:w="567"/>
        <w:gridCol w:w="2693"/>
      </w:tblGrid>
      <w:tr w:rsidR="00063EA9" w:rsidRPr="00CD1976" w:rsidTr="00D72640">
        <w:tc>
          <w:tcPr>
            <w:tcW w:w="5778" w:type="dxa"/>
            <w:gridSpan w:val="7"/>
            <w:shd w:val="clear" w:color="auto" w:fill="000000"/>
          </w:tcPr>
          <w:p w:rsidR="00063EA9" w:rsidRPr="00CD1976" w:rsidRDefault="00063EA9" w:rsidP="005F3750">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w:t>
            </w:r>
            <w:proofErr w:type="spellStart"/>
            <w:r w:rsidRPr="00CD1976">
              <w:rPr>
                <w:rFonts w:cs="Calibri"/>
                <w:b/>
                <w:color w:val="FFFFFF"/>
                <w:sz w:val="20"/>
                <w:szCs w:val="20"/>
                <w:lang w:eastAsia="en-US"/>
              </w:rPr>
              <w:t>Element</w:t>
            </w:r>
            <w:proofErr w:type="spellEnd"/>
            <w:r w:rsidRPr="00CD1976">
              <w:rPr>
                <w:rFonts w:cs="Calibri"/>
                <w:b/>
                <w:color w:val="FFFFFF"/>
                <w:sz w:val="20"/>
                <w:szCs w:val="20"/>
                <w:lang w:eastAsia="en-US"/>
              </w:rPr>
              <w:t xml:space="preserve">] </w:t>
            </w:r>
            <w:r w:rsidR="005F3750">
              <w:rPr>
                <w:rFonts w:cs="Calibri"/>
                <w:b/>
                <w:color w:val="FFFFFF"/>
                <w:sz w:val="20"/>
                <w:szCs w:val="20"/>
                <w:lang w:eastAsia="en-US"/>
              </w:rPr>
              <w:t>Ball</w:t>
            </w:r>
          </w:p>
        </w:tc>
        <w:tc>
          <w:tcPr>
            <w:tcW w:w="4536" w:type="dxa"/>
            <w:gridSpan w:val="4"/>
            <w:shd w:val="clear" w:color="auto" w:fill="000000"/>
          </w:tcPr>
          <w:p w:rsidR="00063EA9" w:rsidRPr="00CD1976" w:rsidRDefault="00063EA9" w:rsidP="00063EA9">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 of [</w:t>
            </w:r>
            <w:proofErr w:type="spellStart"/>
            <w:r w:rsidRPr="00CD1976">
              <w:rPr>
                <w:rFonts w:cs="Calibri"/>
                <w:i/>
                <w:color w:val="FFFFFF"/>
                <w:sz w:val="20"/>
                <w:szCs w:val="20"/>
              </w:rPr>
              <w:t>Element</w:t>
            </w:r>
            <w:proofErr w:type="spellEnd"/>
            <w:r w:rsidRPr="00CD1976">
              <w:rPr>
                <w:rFonts w:cs="Calibri"/>
                <w:i/>
                <w:color w:val="FFFFFF"/>
                <w:sz w:val="20"/>
                <w:szCs w:val="20"/>
              </w:rPr>
              <w:t>]</w:t>
            </w:r>
          </w:p>
        </w:tc>
      </w:tr>
      <w:tr w:rsidR="00063EA9" w:rsidRPr="00CD1976" w:rsidTr="00D72640">
        <w:tc>
          <w:tcPr>
            <w:tcW w:w="617" w:type="dxa"/>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618"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701" w:type="dxa"/>
            <w:gridSpan w:val="2"/>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842"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276" w:type="dxa"/>
            <w:gridSpan w:val="2"/>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260"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063EA9" w:rsidRPr="00063EA9" w:rsidTr="00D72640">
        <w:trPr>
          <w:trHeight w:val="406"/>
        </w:trPr>
        <w:tc>
          <w:tcPr>
            <w:tcW w:w="617" w:type="dxa"/>
            <w:vMerge w:val="restart"/>
            <w:shd w:val="clear" w:color="auto" w:fill="D9D9D9"/>
            <w:vAlign w:val="center"/>
          </w:tcPr>
          <w:p w:rsidR="00063EA9" w:rsidRPr="00CD1976" w:rsidRDefault="00063EA9" w:rsidP="00E5745E">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w:t>
            </w:r>
            <w:r w:rsidR="00E5745E">
              <w:rPr>
                <w:rFonts w:cs="Calibri"/>
                <w:i/>
                <w:sz w:val="16"/>
                <w:szCs w:val="20"/>
              </w:rPr>
              <w:t>5</w:t>
            </w:r>
          </w:p>
        </w:tc>
        <w:tc>
          <w:tcPr>
            <w:tcW w:w="377" w:type="dxa"/>
            <w:vMerge w:val="restart"/>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41" w:type="dxa"/>
            <w:vMerge w:val="restart"/>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r>
              <w:rPr>
                <w:rFonts w:cs="Calibri"/>
                <w:i/>
                <w:sz w:val="16"/>
                <w:szCs w:val="20"/>
                <w:lang w:val="en-US"/>
              </w:rPr>
              <w:t>All in the area</w:t>
            </w:r>
            <w:r w:rsidR="00E5745E">
              <w:rPr>
                <w:rFonts w:cs="Calibri"/>
                <w:i/>
                <w:sz w:val="16"/>
                <w:szCs w:val="20"/>
                <w:lang w:val="en-US"/>
              </w:rPr>
              <w:t xml:space="preserve"> </w:t>
            </w:r>
            <w:r>
              <w:rPr>
                <w:rFonts w:cs="Calibri"/>
                <w:i/>
                <w:sz w:val="16"/>
                <w:szCs w:val="20"/>
                <w:lang w:val="en-US"/>
              </w:rPr>
              <w:t>(1m diameter)</w:t>
            </w:r>
          </w:p>
        </w:tc>
        <w:tc>
          <w:tcPr>
            <w:tcW w:w="425"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76"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rPr>
            </w:pPr>
            <w:r w:rsidRPr="00CD1976">
              <w:rPr>
                <w:rFonts w:cs="Calibri"/>
                <w:i/>
                <w:sz w:val="16"/>
                <w:szCs w:val="20"/>
              </w:rPr>
              <w:t>30m +3/10cast</w:t>
            </w:r>
          </w:p>
        </w:tc>
        <w:tc>
          <w:tcPr>
            <w:tcW w:w="425" w:type="dxa"/>
            <w:vMerge w:val="restart"/>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7" w:type="dxa"/>
            <w:vMerge w:val="restart"/>
            <w:vAlign w:val="center"/>
          </w:tcPr>
          <w:p w:rsidR="00063EA9" w:rsidRPr="00CD1976" w:rsidRDefault="00D72640" w:rsidP="00D72640">
            <w:pPr>
              <w:widowControl w:val="0"/>
              <w:autoSpaceDE w:val="0"/>
              <w:autoSpaceDN w:val="0"/>
              <w:adjustRightInd w:val="0"/>
              <w:spacing w:after="0" w:line="240" w:lineRule="auto"/>
              <w:rPr>
                <w:rFonts w:cs="Calibri"/>
                <w:i/>
                <w:sz w:val="16"/>
                <w:szCs w:val="20"/>
              </w:rPr>
            </w:pPr>
            <w:proofErr w:type="spellStart"/>
            <w:r>
              <w:rPr>
                <w:rFonts w:cs="Calibri"/>
                <w:i/>
                <w:sz w:val="16"/>
                <w:szCs w:val="20"/>
              </w:rPr>
              <w:t>Magica</w:t>
            </w:r>
            <w:r w:rsidR="00475C0D">
              <w:rPr>
                <w:rFonts w:cs="Calibri"/>
                <w:i/>
                <w:sz w:val="16"/>
                <w:szCs w:val="20"/>
              </w:rPr>
              <w:t>l</w:t>
            </w:r>
            <w:proofErr w:type="spellEnd"/>
            <w:r>
              <w:rPr>
                <w:rFonts w:cs="Calibri"/>
                <w:i/>
                <w:sz w:val="16"/>
                <w:szCs w:val="20"/>
              </w:rPr>
              <w:t xml:space="preserve">/ </w:t>
            </w:r>
            <w:proofErr w:type="spellStart"/>
            <w:r>
              <w:rPr>
                <w:rFonts w:cs="Calibri"/>
                <w:i/>
                <w:sz w:val="16"/>
                <w:szCs w:val="20"/>
              </w:rPr>
              <w:t>Halves</w:t>
            </w:r>
            <w:proofErr w:type="spellEnd"/>
            <w:r>
              <w:rPr>
                <w:rFonts w:cs="Calibri"/>
                <w:i/>
                <w:sz w:val="16"/>
                <w:szCs w:val="20"/>
              </w:rPr>
              <w:t xml:space="preserve"> </w:t>
            </w:r>
            <w:proofErr w:type="spellStart"/>
            <w:r>
              <w:rPr>
                <w:rFonts w:cs="Calibri"/>
                <w:i/>
                <w:sz w:val="16"/>
                <w:szCs w:val="20"/>
              </w:rPr>
              <w:t>damage</w:t>
            </w:r>
            <w:proofErr w:type="spellEnd"/>
          </w:p>
        </w:tc>
        <w:tc>
          <w:tcPr>
            <w:tcW w:w="426"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0"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Instantaneous</w:t>
            </w: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Align w:val="center"/>
          </w:tcPr>
          <w:p w:rsidR="00E5745E" w:rsidRDefault="00063EA9" w:rsidP="00063EA9">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Directed Spell roll for </w:t>
            </w:r>
            <w:proofErr w:type="spellStart"/>
            <w:r w:rsidRPr="00CD1976">
              <w:rPr>
                <w:rFonts w:cs="Calibri"/>
                <w:i/>
                <w:sz w:val="16"/>
                <w:szCs w:val="20"/>
                <w:lang w:val="en-US"/>
              </w:rPr>
              <w:t>Attack.</w:t>
            </w:r>
            <w:r w:rsidR="00E5745E">
              <w:rPr>
                <w:rFonts w:cs="Calibri"/>
                <w:i/>
                <w:sz w:val="16"/>
                <w:szCs w:val="20"/>
                <w:lang w:val="en-US"/>
              </w:rPr>
              <w:t>If</w:t>
            </w:r>
            <w:proofErr w:type="spellEnd"/>
            <w:r w:rsidR="00E5745E">
              <w:rPr>
                <w:rFonts w:cs="Calibri"/>
                <w:i/>
                <w:sz w:val="16"/>
                <w:szCs w:val="20"/>
                <w:lang w:val="en-US"/>
              </w:rPr>
              <w:t xml:space="preserve"> aiming an object or a spot, difficulty is 100.</w:t>
            </w:r>
          </w:p>
          <w:p w:rsidR="00063EA9" w:rsidRDefault="00063EA9" w:rsidP="00D72640">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br/>
            </w:r>
            <w:r w:rsidR="00D72640">
              <w:rPr>
                <w:rFonts w:cs="Calibri"/>
                <w:i/>
                <w:sz w:val="16"/>
                <w:szCs w:val="20"/>
                <w:lang w:val="en-US"/>
              </w:rPr>
              <w:t xml:space="preserve">Primary target: </w:t>
            </w:r>
            <w:r w:rsidR="00553B55">
              <w:rPr>
                <w:rFonts w:cs="Calibri"/>
                <w:i/>
                <w:sz w:val="16"/>
                <w:szCs w:val="20"/>
                <w:lang w:val="en-US"/>
              </w:rPr>
              <w:t>2</w:t>
            </w:r>
            <w:r w:rsidRPr="00CD1976">
              <w:rPr>
                <w:rFonts w:cs="Calibri"/>
                <w:i/>
                <w:sz w:val="16"/>
                <w:szCs w:val="20"/>
                <w:lang w:val="en-US"/>
              </w:rPr>
              <w:t>d</w:t>
            </w:r>
            <w:r w:rsidR="00553B55">
              <w:rPr>
                <w:rFonts w:cs="Calibri"/>
                <w:i/>
                <w:sz w:val="16"/>
                <w:szCs w:val="20"/>
                <w:lang w:val="en-US"/>
              </w:rPr>
              <w:t>4</w:t>
            </w:r>
            <w:r w:rsidRPr="00CD1976">
              <w:rPr>
                <w:rFonts w:cs="Calibri"/>
                <w:i/>
                <w:sz w:val="16"/>
                <w:szCs w:val="20"/>
                <w:lang w:val="en-US"/>
              </w:rPr>
              <w:t xml:space="preserve"> </w:t>
            </w:r>
            <w:proofErr w:type="spellStart"/>
            <w:r w:rsidRPr="00CD1976">
              <w:rPr>
                <w:rFonts w:cs="Calibri"/>
                <w:i/>
                <w:sz w:val="16"/>
                <w:szCs w:val="20"/>
                <w:lang w:val="en-US"/>
              </w:rPr>
              <w:t>Dmg</w:t>
            </w:r>
            <w:proofErr w:type="spellEnd"/>
            <w:r w:rsidRPr="00CD1976">
              <w:rPr>
                <w:rFonts w:cs="Calibri"/>
                <w:i/>
                <w:sz w:val="16"/>
                <w:szCs w:val="20"/>
                <w:lang w:val="en-US"/>
              </w:rPr>
              <w:t xml:space="preserve"> (Fire: Bleed other: Stun)</w:t>
            </w:r>
          </w:p>
          <w:p w:rsidR="00D72640" w:rsidRDefault="00D72640" w:rsidP="00D72640">
            <w:pPr>
              <w:widowControl w:val="0"/>
              <w:autoSpaceDE w:val="0"/>
              <w:autoSpaceDN w:val="0"/>
              <w:adjustRightInd w:val="0"/>
              <w:spacing w:after="0" w:line="240" w:lineRule="auto"/>
              <w:rPr>
                <w:rFonts w:cs="Calibri"/>
                <w:i/>
                <w:sz w:val="16"/>
                <w:szCs w:val="20"/>
                <w:lang w:val="en-US"/>
              </w:rPr>
            </w:pPr>
          </w:p>
          <w:p w:rsidR="00D72640" w:rsidRPr="00CD1976" w:rsidRDefault="00D72640"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Others in area: 1d</w:t>
            </w:r>
            <w:r w:rsidR="00553B55">
              <w:rPr>
                <w:rFonts w:cs="Calibri"/>
                <w:i/>
                <w:sz w:val="16"/>
                <w:szCs w:val="20"/>
                <w:lang w:val="en-US"/>
              </w:rPr>
              <w:t>4</w:t>
            </w:r>
            <w:r>
              <w:rPr>
                <w:rFonts w:cs="Calibri"/>
                <w:i/>
                <w:sz w:val="16"/>
                <w:szCs w:val="20"/>
                <w:lang w:val="en-US"/>
              </w:rPr>
              <w:t xml:space="preserve"> </w:t>
            </w:r>
            <w:proofErr w:type="spellStart"/>
            <w:r>
              <w:rPr>
                <w:rFonts w:cs="Calibri"/>
                <w:i/>
                <w:sz w:val="16"/>
                <w:szCs w:val="20"/>
                <w:lang w:val="en-US"/>
              </w:rPr>
              <w:t>Dmg</w:t>
            </w:r>
            <w:proofErr w:type="spellEnd"/>
          </w:p>
        </w:tc>
      </w:tr>
      <w:tr w:rsidR="00063EA9" w:rsidRPr="00CD1976" w:rsidTr="00D72640">
        <w:trPr>
          <w:trHeight w:val="300"/>
        </w:trPr>
        <w:tc>
          <w:tcPr>
            <w:tcW w:w="617"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417"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850"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2693" w:type="dxa"/>
            <w:vAlign w:val="center"/>
          </w:tcPr>
          <w:p w:rsidR="00063EA9" w:rsidRPr="00CD1976" w:rsidRDefault="00553B55"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2</w:t>
            </w:r>
            <w:r w:rsidR="00063EA9" w:rsidRPr="00CD1976">
              <w:rPr>
                <w:rFonts w:cs="Calibri"/>
                <w:i/>
                <w:sz w:val="16"/>
                <w:szCs w:val="20"/>
                <w:lang w:val="en-US"/>
              </w:rPr>
              <w:t>d</w:t>
            </w:r>
            <w:r>
              <w:rPr>
                <w:rFonts w:cs="Calibri"/>
                <w:i/>
                <w:sz w:val="16"/>
                <w:szCs w:val="20"/>
                <w:lang w:val="en-US"/>
              </w:rPr>
              <w:t>6/1d6</w:t>
            </w:r>
            <w:r w:rsidR="00063EA9" w:rsidRPr="00CD1976">
              <w:rPr>
                <w:rFonts w:cs="Calibri"/>
                <w:i/>
                <w:sz w:val="16"/>
                <w:szCs w:val="20"/>
                <w:lang w:val="en-US"/>
              </w:rPr>
              <w:t xml:space="preserve"> </w:t>
            </w:r>
            <w:proofErr w:type="spellStart"/>
            <w:r w:rsidR="00063EA9" w:rsidRPr="00CD1976">
              <w:rPr>
                <w:rFonts w:cs="Calibri"/>
                <w:i/>
                <w:sz w:val="16"/>
                <w:szCs w:val="20"/>
                <w:lang w:val="en-US"/>
              </w:rPr>
              <w:t>Dmg</w:t>
            </w:r>
            <w:proofErr w:type="spellEnd"/>
          </w:p>
        </w:tc>
      </w:tr>
      <w:tr w:rsidR="00063EA9" w:rsidRPr="00CD1976" w:rsidTr="00D72640">
        <w:trPr>
          <w:trHeight w:val="300"/>
        </w:trPr>
        <w:tc>
          <w:tcPr>
            <w:tcW w:w="617"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417"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850"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+4</w:t>
            </w:r>
          </w:p>
        </w:tc>
        <w:tc>
          <w:tcPr>
            <w:tcW w:w="2693" w:type="dxa"/>
            <w:vAlign w:val="center"/>
          </w:tcPr>
          <w:p w:rsidR="00063EA9" w:rsidRPr="00CD1976" w:rsidRDefault="00553B55"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2d8/</w:t>
            </w:r>
            <w:r w:rsidR="00063EA9" w:rsidRPr="00CD1976">
              <w:rPr>
                <w:rFonts w:cs="Calibri"/>
                <w:i/>
                <w:sz w:val="16"/>
                <w:szCs w:val="20"/>
                <w:lang w:val="en-US"/>
              </w:rPr>
              <w:t xml:space="preserve">1d8 </w:t>
            </w:r>
            <w:proofErr w:type="spellStart"/>
            <w:r w:rsidR="00063EA9" w:rsidRPr="00CD1976">
              <w:rPr>
                <w:rFonts w:cs="Calibri"/>
                <w:i/>
                <w:sz w:val="16"/>
                <w:szCs w:val="20"/>
                <w:lang w:val="en-US"/>
              </w:rPr>
              <w:t>Dmg</w:t>
            </w:r>
            <w:proofErr w:type="spellEnd"/>
          </w:p>
        </w:tc>
      </w:tr>
      <w:tr w:rsidR="00063EA9" w:rsidRPr="00CD1976" w:rsidTr="00D72640">
        <w:trPr>
          <w:trHeight w:val="300"/>
        </w:trPr>
        <w:tc>
          <w:tcPr>
            <w:tcW w:w="617"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restart"/>
            <w:vAlign w:val="center"/>
          </w:tcPr>
          <w:p w:rsidR="00063EA9" w:rsidRPr="00CD1976" w:rsidRDefault="00063EA9" w:rsidP="00E5745E">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w:t>
            </w:r>
            <w:r w:rsidR="00E5745E">
              <w:rPr>
                <w:rFonts w:cs="Calibri"/>
                <w:i/>
                <w:sz w:val="16"/>
                <w:szCs w:val="20"/>
                <w:lang w:val="en-US"/>
              </w:rPr>
              <w:t>1</w:t>
            </w:r>
          </w:p>
        </w:tc>
        <w:tc>
          <w:tcPr>
            <w:tcW w:w="1241" w:type="dxa"/>
            <w:vMerge w:val="restart"/>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r>
              <w:rPr>
                <w:rFonts w:cs="Calibri"/>
                <w:i/>
                <w:sz w:val="16"/>
                <w:szCs w:val="20"/>
                <w:lang w:val="en-US"/>
              </w:rPr>
              <w:t>+1m to area diameter</w:t>
            </w:r>
          </w:p>
          <w:p w:rsidR="00063EA9" w:rsidRPr="00CD1976" w:rsidRDefault="00063EA9" w:rsidP="00E5745E">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(max</w:t>
            </w:r>
            <w:r w:rsidR="00E5745E">
              <w:rPr>
                <w:rFonts w:cs="Calibri"/>
                <w:i/>
                <w:sz w:val="16"/>
                <w:szCs w:val="20"/>
                <w:lang w:val="en-US"/>
              </w:rPr>
              <w:t xml:space="preserve"> 10m</w:t>
            </w:r>
            <w:r w:rsidRPr="00CD1976">
              <w:rPr>
                <w:rFonts w:cs="Calibri"/>
                <w:i/>
                <w:sz w:val="16"/>
                <w:szCs w:val="20"/>
                <w:lang w:val="en-US"/>
              </w:rPr>
              <w:t>)</w:t>
            </w:r>
          </w:p>
        </w:tc>
        <w:tc>
          <w:tcPr>
            <w:tcW w:w="425"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+3</w:t>
            </w:r>
          </w:p>
        </w:tc>
        <w:tc>
          <w:tcPr>
            <w:tcW w:w="1276" w:type="dxa"/>
            <w:vMerge w:val="restart"/>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100m</w:t>
            </w:r>
          </w:p>
          <w:p w:rsidR="00063EA9" w:rsidRPr="00CD1976" w:rsidRDefault="00063EA9" w:rsidP="00063EA9">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+10/10cast</w:t>
            </w:r>
          </w:p>
        </w:tc>
        <w:tc>
          <w:tcPr>
            <w:tcW w:w="425"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417"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850"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+6</w:t>
            </w:r>
          </w:p>
        </w:tc>
        <w:tc>
          <w:tcPr>
            <w:tcW w:w="2693" w:type="dxa"/>
            <w:vAlign w:val="center"/>
          </w:tcPr>
          <w:p w:rsidR="00063EA9" w:rsidRPr="00CD1976" w:rsidRDefault="00553B55"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2d10/</w:t>
            </w:r>
            <w:r w:rsidR="00063EA9" w:rsidRPr="00CD1976">
              <w:rPr>
                <w:rFonts w:cs="Calibri"/>
                <w:i/>
                <w:sz w:val="16"/>
                <w:szCs w:val="20"/>
                <w:lang w:val="en-US"/>
              </w:rPr>
              <w:t xml:space="preserve">1d10 </w:t>
            </w:r>
            <w:proofErr w:type="spellStart"/>
            <w:r w:rsidR="00063EA9" w:rsidRPr="00CD1976">
              <w:rPr>
                <w:rFonts w:cs="Calibri"/>
                <w:i/>
                <w:sz w:val="16"/>
                <w:szCs w:val="20"/>
                <w:lang w:val="en-US"/>
              </w:rPr>
              <w:t>Dmg</w:t>
            </w:r>
            <w:proofErr w:type="spellEnd"/>
          </w:p>
        </w:tc>
      </w:tr>
      <w:tr w:rsidR="00063EA9" w:rsidRPr="00CD1976" w:rsidTr="00D72640">
        <w:trPr>
          <w:trHeight w:val="300"/>
        </w:trPr>
        <w:tc>
          <w:tcPr>
            <w:tcW w:w="617"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417"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850"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+8</w:t>
            </w:r>
          </w:p>
        </w:tc>
        <w:tc>
          <w:tcPr>
            <w:tcW w:w="2693" w:type="dxa"/>
            <w:vAlign w:val="center"/>
          </w:tcPr>
          <w:p w:rsidR="00063EA9" w:rsidRPr="00CD1976" w:rsidRDefault="00553B55"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2d12/</w:t>
            </w:r>
            <w:r w:rsidR="00063EA9" w:rsidRPr="00CD1976">
              <w:rPr>
                <w:rFonts w:cs="Calibri"/>
                <w:i/>
                <w:sz w:val="16"/>
                <w:szCs w:val="20"/>
                <w:lang w:val="en-US"/>
              </w:rPr>
              <w:t>1d12Dmg</w:t>
            </w:r>
          </w:p>
        </w:tc>
      </w:tr>
      <w:tr w:rsidR="00063EA9" w:rsidRPr="00CD1976" w:rsidTr="00D72640">
        <w:trPr>
          <w:trHeight w:val="300"/>
        </w:trPr>
        <w:tc>
          <w:tcPr>
            <w:tcW w:w="617"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rPr>
            </w:pPr>
          </w:p>
        </w:tc>
        <w:tc>
          <w:tcPr>
            <w:tcW w:w="1241"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27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1417" w:type="dxa"/>
            <w:vMerge/>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426" w:type="dxa"/>
            <w:vMerge/>
            <w:shd w:val="clear" w:color="auto" w:fill="D9D9D9"/>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p>
        </w:tc>
        <w:tc>
          <w:tcPr>
            <w:tcW w:w="850" w:type="dxa"/>
            <w:vMerge/>
            <w:shd w:val="clear" w:color="auto" w:fill="D9D9D9"/>
            <w:vAlign w:val="center"/>
          </w:tcPr>
          <w:p w:rsidR="00063EA9" w:rsidRPr="00CD1976" w:rsidRDefault="00063EA9"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063EA9" w:rsidRPr="00CD1976" w:rsidRDefault="00063EA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+10</w:t>
            </w:r>
          </w:p>
        </w:tc>
        <w:tc>
          <w:tcPr>
            <w:tcW w:w="2693" w:type="dxa"/>
            <w:vAlign w:val="center"/>
          </w:tcPr>
          <w:p w:rsidR="00063EA9" w:rsidRPr="00CD1976" w:rsidRDefault="00553B55" w:rsidP="00553B55">
            <w:pPr>
              <w:widowControl w:val="0"/>
              <w:autoSpaceDE w:val="0"/>
              <w:autoSpaceDN w:val="0"/>
              <w:adjustRightInd w:val="0"/>
              <w:spacing w:after="0" w:line="240" w:lineRule="auto"/>
              <w:rPr>
                <w:rFonts w:cs="Calibri"/>
                <w:i/>
                <w:sz w:val="16"/>
                <w:szCs w:val="20"/>
                <w:lang w:val="en-US"/>
              </w:rPr>
            </w:pPr>
            <w:r>
              <w:rPr>
                <w:rFonts w:cs="Calibri"/>
                <w:i/>
                <w:sz w:val="16"/>
                <w:szCs w:val="20"/>
                <w:lang w:val="en-US"/>
              </w:rPr>
              <w:t>3d6/2d6</w:t>
            </w:r>
            <w:r w:rsidR="00063EA9" w:rsidRPr="00CD1976">
              <w:rPr>
                <w:rFonts w:cs="Calibri"/>
                <w:i/>
                <w:sz w:val="16"/>
                <w:szCs w:val="20"/>
                <w:lang w:val="en-US"/>
              </w:rPr>
              <w:t xml:space="preserve"> </w:t>
            </w:r>
            <w:proofErr w:type="spellStart"/>
            <w:r w:rsidR="00063EA9" w:rsidRPr="00CD1976">
              <w:rPr>
                <w:rFonts w:cs="Calibri"/>
                <w:i/>
                <w:sz w:val="16"/>
                <w:szCs w:val="20"/>
                <w:lang w:val="en-US"/>
              </w:rPr>
              <w:t>Dmg</w:t>
            </w:r>
            <w:proofErr w:type="spellEnd"/>
          </w:p>
        </w:tc>
      </w:tr>
    </w:tbl>
    <w:p w:rsidR="0025340A" w:rsidRDefault="0025340A" w:rsidP="00087D4A"/>
    <w:p w:rsidR="00063EA9" w:rsidRPr="00802187" w:rsidRDefault="0025340A" w:rsidP="00063EA9">
      <w:pPr>
        <w:pStyle w:val="Heading3"/>
      </w:pPr>
      <w:r>
        <w:br w:type="page"/>
      </w:r>
      <w:r w:rsidR="00063EA9">
        <w:lastRenderedPageBreak/>
        <w:t>Elemental Wall</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241"/>
        <w:gridCol w:w="425"/>
        <w:gridCol w:w="992"/>
        <w:gridCol w:w="425"/>
        <w:gridCol w:w="993"/>
        <w:gridCol w:w="425"/>
        <w:gridCol w:w="1559"/>
        <w:gridCol w:w="567"/>
        <w:gridCol w:w="2693"/>
      </w:tblGrid>
      <w:tr w:rsidR="00063EA9" w:rsidRPr="00CD1976" w:rsidTr="0025340A">
        <w:tc>
          <w:tcPr>
            <w:tcW w:w="5070" w:type="dxa"/>
            <w:gridSpan w:val="7"/>
            <w:shd w:val="clear" w:color="auto" w:fill="000000"/>
          </w:tcPr>
          <w:p w:rsidR="00063EA9" w:rsidRPr="00CD1976" w:rsidRDefault="00063EA9" w:rsidP="005F3750">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w:t>
            </w:r>
            <w:proofErr w:type="spellStart"/>
            <w:r w:rsidRPr="00CD1976">
              <w:rPr>
                <w:rFonts w:cs="Calibri"/>
                <w:b/>
                <w:color w:val="FFFFFF"/>
                <w:sz w:val="20"/>
                <w:szCs w:val="20"/>
                <w:lang w:eastAsia="en-US"/>
              </w:rPr>
              <w:t>Element</w:t>
            </w:r>
            <w:proofErr w:type="spellEnd"/>
            <w:r w:rsidRPr="00CD1976">
              <w:rPr>
                <w:rFonts w:cs="Calibri"/>
                <w:b/>
                <w:color w:val="FFFFFF"/>
                <w:sz w:val="20"/>
                <w:szCs w:val="20"/>
                <w:lang w:eastAsia="en-US"/>
              </w:rPr>
              <w:t xml:space="preserve">] </w:t>
            </w:r>
            <w:proofErr w:type="spellStart"/>
            <w:r w:rsidR="005F3750">
              <w:rPr>
                <w:rFonts w:cs="Calibri"/>
                <w:b/>
                <w:color w:val="FFFFFF"/>
                <w:sz w:val="20"/>
                <w:szCs w:val="20"/>
                <w:lang w:eastAsia="en-US"/>
              </w:rPr>
              <w:t>Wall</w:t>
            </w:r>
            <w:proofErr w:type="spellEnd"/>
          </w:p>
        </w:tc>
        <w:tc>
          <w:tcPr>
            <w:tcW w:w="5244" w:type="dxa"/>
            <w:gridSpan w:val="4"/>
            <w:shd w:val="clear" w:color="auto" w:fill="000000"/>
          </w:tcPr>
          <w:p w:rsidR="00063EA9" w:rsidRPr="00CD1976" w:rsidRDefault="00063EA9" w:rsidP="00063EA9">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 of [</w:t>
            </w:r>
            <w:proofErr w:type="spellStart"/>
            <w:r w:rsidRPr="00CD1976">
              <w:rPr>
                <w:rFonts w:cs="Calibri"/>
                <w:i/>
                <w:color w:val="FFFFFF"/>
                <w:sz w:val="20"/>
                <w:szCs w:val="20"/>
              </w:rPr>
              <w:t>Element</w:t>
            </w:r>
            <w:proofErr w:type="spellEnd"/>
            <w:r w:rsidRPr="00CD1976">
              <w:rPr>
                <w:rFonts w:cs="Calibri"/>
                <w:i/>
                <w:color w:val="FFFFFF"/>
                <w:sz w:val="20"/>
                <w:szCs w:val="20"/>
              </w:rPr>
              <w:t>]</w:t>
            </w:r>
          </w:p>
        </w:tc>
      </w:tr>
      <w:tr w:rsidR="00063EA9" w:rsidRPr="00CD1976" w:rsidTr="0025340A">
        <w:tc>
          <w:tcPr>
            <w:tcW w:w="617" w:type="dxa"/>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618"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417" w:type="dxa"/>
            <w:gridSpan w:val="2"/>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418"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984" w:type="dxa"/>
            <w:gridSpan w:val="2"/>
            <w:shd w:val="clear" w:color="auto" w:fill="D9D9D9"/>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260" w:type="dxa"/>
            <w:gridSpan w:val="2"/>
          </w:tcPr>
          <w:p w:rsidR="00063EA9" w:rsidRPr="00CD1976" w:rsidRDefault="00063EA9" w:rsidP="00063EA9">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25340A" w:rsidRPr="00063EA9" w:rsidTr="0025340A">
        <w:trPr>
          <w:trHeight w:val="406"/>
        </w:trPr>
        <w:tc>
          <w:tcPr>
            <w:tcW w:w="617" w:type="dxa"/>
            <w:vMerge w:val="restart"/>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Merge w:val="restart"/>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41" w:type="dxa"/>
            <w:vMerge w:val="restart"/>
            <w:vAlign w:val="center"/>
          </w:tcPr>
          <w:p w:rsidR="0025340A" w:rsidRPr="00CD1976" w:rsidRDefault="0025340A" w:rsidP="00475C0D">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1 </w:t>
            </w:r>
            <w:r>
              <w:rPr>
                <w:rFonts w:cs="Calibri"/>
                <w:i/>
                <w:sz w:val="16"/>
                <w:szCs w:val="20"/>
                <w:lang w:val="en-US"/>
              </w:rPr>
              <w:t>location</w:t>
            </w:r>
          </w:p>
        </w:tc>
        <w:tc>
          <w:tcPr>
            <w:tcW w:w="425" w:type="dxa"/>
            <w:vMerge w:val="restart"/>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2" w:type="dxa"/>
            <w:vMerge w:val="restart"/>
            <w:shd w:val="clear" w:color="auto" w:fill="D9D9D9"/>
            <w:vAlign w:val="center"/>
          </w:tcPr>
          <w:p w:rsidR="0025340A" w:rsidRDefault="0025340A" w:rsidP="0025340A">
            <w:pPr>
              <w:widowControl w:val="0"/>
              <w:autoSpaceDE w:val="0"/>
              <w:autoSpaceDN w:val="0"/>
              <w:adjustRightInd w:val="0"/>
              <w:spacing w:after="0" w:line="240" w:lineRule="auto"/>
              <w:rPr>
                <w:rFonts w:cs="Calibri"/>
                <w:i/>
                <w:sz w:val="16"/>
                <w:szCs w:val="20"/>
              </w:rPr>
            </w:pPr>
            <w:r w:rsidRPr="00CD1976">
              <w:rPr>
                <w:rFonts w:cs="Calibri"/>
                <w:i/>
                <w:sz w:val="16"/>
                <w:szCs w:val="20"/>
              </w:rPr>
              <w:t>30m</w:t>
            </w:r>
          </w:p>
          <w:p w:rsidR="0025340A" w:rsidRPr="00CD1976" w:rsidRDefault="0025340A" w:rsidP="0025340A">
            <w:pPr>
              <w:widowControl w:val="0"/>
              <w:autoSpaceDE w:val="0"/>
              <w:autoSpaceDN w:val="0"/>
              <w:adjustRightInd w:val="0"/>
              <w:spacing w:after="0" w:line="240" w:lineRule="auto"/>
              <w:rPr>
                <w:rFonts w:cs="Calibri"/>
                <w:i/>
                <w:sz w:val="16"/>
                <w:szCs w:val="20"/>
              </w:rPr>
            </w:pPr>
            <w:r w:rsidRPr="00CD1976">
              <w:rPr>
                <w:rFonts w:cs="Calibri"/>
                <w:i/>
                <w:sz w:val="16"/>
                <w:szCs w:val="20"/>
              </w:rPr>
              <w:t>+3/10</w:t>
            </w:r>
            <w:r>
              <w:rPr>
                <w:rFonts w:cs="Calibri"/>
                <w:i/>
                <w:sz w:val="16"/>
                <w:szCs w:val="20"/>
              </w:rPr>
              <w:t xml:space="preserve"> </w:t>
            </w:r>
            <w:r w:rsidRPr="00CD1976">
              <w:rPr>
                <w:rFonts w:cs="Calibri"/>
                <w:i/>
                <w:sz w:val="16"/>
                <w:szCs w:val="20"/>
              </w:rPr>
              <w:t>cast</w:t>
            </w:r>
          </w:p>
        </w:tc>
        <w:tc>
          <w:tcPr>
            <w:tcW w:w="425" w:type="dxa"/>
            <w:vMerge w:val="restart"/>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vMerge w:val="restart"/>
            <w:vAlign w:val="center"/>
          </w:tcPr>
          <w:p w:rsidR="0025340A" w:rsidRPr="00CD1976" w:rsidRDefault="0025340A" w:rsidP="00063EA9">
            <w:pPr>
              <w:widowControl w:val="0"/>
              <w:autoSpaceDE w:val="0"/>
              <w:autoSpaceDN w:val="0"/>
              <w:adjustRightInd w:val="0"/>
              <w:spacing w:after="0" w:line="240" w:lineRule="auto"/>
              <w:rPr>
                <w:rFonts w:cs="Calibri"/>
                <w:i/>
                <w:sz w:val="16"/>
                <w:szCs w:val="20"/>
              </w:rPr>
            </w:pPr>
            <w:proofErr w:type="spellStart"/>
            <w:r>
              <w:rPr>
                <w:rFonts w:cs="Calibri"/>
                <w:i/>
                <w:sz w:val="16"/>
                <w:szCs w:val="20"/>
              </w:rPr>
              <w:t>Magica</w:t>
            </w:r>
            <w:r>
              <w:rPr>
                <w:rFonts w:cs="Calibri"/>
                <w:i/>
                <w:sz w:val="16"/>
                <w:szCs w:val="20"/>
              </w:rPr>
              <w:t>l</w:t>
            </w:r>
            <w:proofErr w:type="spellEnd"/>
            <w:r>
              <w:rPr>
                <w:rFonts w:cs="Calibri"/>
                <w:i/>
                <w:sz w:val="16"/>
                <w:szCs w:val="20"/>
              </w:rPr>
              <w:t xml:space="preserve">/ </w:t>
            </w:r>
            <w:proofErr w:type="spellStart"/>
            <w:r>
              <w:rPr>
                <w:rFonts w:cs="Calibri"/>
                <w:i/>
                <w:sz w:val="16"/>
                <w:szCs w:val="20"/>
              </w:rPr>
              <w:t>Halves</w:t>
            </w:r>
            <w:proofErr w:type="spellEnd"/>
            <w:r>
              <w:rPr>
                <w:rFonts w:cs="Calibri"/>
                <w:i/>
                <w:sz w:val="16"/>
                <w:szCs w:val="20"/>
              </w:rPr>
              <w:t xml:space="preserve"> </w:t>
            </w:r>
            <w:proofErr w:type="spellStart"/>
            <w:r>
              <w:rPr>
                <w:rFonts w:cs="Calibri"/>
                <w:i/>
                <w:sz w:val="16"/>
                <w:szCs w:val="20"/>
              </w:rPr>
              <w:t>damage</w:t>
            </w:r>
            <w:proofErr w:type="spellEnd"/>
          </w:p>
        </w:tc>
        <w:tc>
          <w:tcPr>
            <w:tcW w:w="425" w:type="dxa"/>
            <w:vMerge w:val="restart"/>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59" w:type="dxa"/>
            <w:vMerge w:val="restart"/>
            <w:shd w:val="clear" w:color="auto" w:fill="D9D9D9"/>
            <w:vAlign w:val="center"/>
          </w:tcPr>
          <w:p w:rsidR="0025340A" w:rsidRDefault="0025340A"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1r</w:t>
            </w:r>
          </w:p>
          <w:p w:rsidR="0025340A" w:rsidRPr="00CD1976" w:rsidRDefault="0025340A"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+1r/10 cast</w:t>
            </w:r>
          </w:p>
        </w:tc>
        <w:tc>
          <w:tcPr>
            <w:tcW w:w="567" w:type="dxa"/>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693" w:type="dxa"/>
            <w:vAlign w:val="center"/>
          </w:tcPr>
          <w:p w:rsidR="0025340A" w:rsidRDefault="0025340A" w:rsidP="00475C0D">
            <w:pPr>
              <w:widowControl w:val="0"/>
              <w:autoSpaceDE w:val="0"/>
              <w:autoSpaceDN w:val="0"/>
              <w:adjustRightInd w:val="0"/>
              <w:spacing w:after="0" w:line="240" w:lineRule="auto"/>
              <w:rPr>
                <w:rFonts w:cs="Calibri"/>
                <w:i/>
                <w:sz w:val="16"/>
                <w:szCs w:val="20"/>
                <w:lang w:val="en-US"/>
              </w:rPr>
            </w:pPr>
            <w:r>
              <w:rPr>
                <w:rFonts w:cs="Calibri"/>
                <w:i/>
                <w:sz w:val="16"/>
                <w:szCs w:val="20"/>
                <w:lang w:val="en-US"/>
              </w:rPr>
              <w:t>1m wide 1m tall, 33cm deep.</w:t>
            </w:r>
          </w:p>
          <w:p w:rsidR="0025340A" w:rsidRDefault="0025340A" w:rsidP="00475C0D">
            <w:pPr>
              <w:widowControl w:val="0"/>
              <w:autoSpaceDE w:val="0"/>
              <w:autoSpaceDN w:val="0"/>
              <w:adjustRightInd w:val="0"/>
              <w:spacing w:after="0" w:line="240" w:lineRule="auto"/>
              <w:rPr>
                <w:rFonts w:cs="Calibri"/>
                <w:i/>
                <w:sz w:val="16"/>
                <w:szCs w:val="20"/>
                <w:lang w:val="en-US"/>
              </w:rPr>
            </w:pPr>
          </w:p>
          <w:p w:rsidR="0025340A" w:rsidRPr="00CD1976" w:rsidRDefault="0025340A" w:rsidP="00475C0D">
            <w:pPr>
              <w:widowControl w:val="0"/>
              <w:autoSpaceDE w:val="0"/>
              <w:autoSpaceDN w:val="0"/>
              <w:adjustRightInd w:val="0"/>
              <w:spacing w:after="0" w:line="240" w:lineRule="auto"/>
              <w:rPr>
                <w:rFonts w:cs="Calibri"/>
                <w:i/>
                <w:sz w:val="16"/>
                <w:szCs w:val="20"/>
                <w:lang w:val="en-US"/>
              </w:rPr>
            </w:pPr>
            <w:r>
              <w:rPr>
                <w:rFonts w:cs="Calibri"/>
                <w:i/>
                <w:sz w:val="16"/>
                <w:szCs w:val="20"/>
                <w:lang w:val="en-US"/>
              </w:rPr>
              <w:t xml:space="preserve">1d4 </w:t>
            </w:r>
            <w:proofErr w:type="spellStart"/>
            <w:r>
              <w:rPr>
                <w:rFonts w:cs="Calibri"/>
                <w:i/>
                <w:sz w:val="16"/>
                <w:szCs w:val="20"/>
                <w:lang w:val="en-US"/>
              </w:rPr>
              <w:t>dmg</w:t>
            </w:r>
            <w:proofErr w:type="spellEnd"/>
            <w:r>
              <w:rPr>
                <w:rFonts w:cs="Calibri"/>
                <w:i/>
                <w:sz w:val="16"/>
                <w:szCs w:val="20"/>
                <w:lang w:val="en-US"/>
              </w:rPr>
              <w:t xml:space="preserve"> each 33cm that must be passed by.</w:t>
            </w:r>
          </w:p>
        </w:tc>
      </w:tr>
      <w:tr w:rsidR="0025340A" w:rsidRPr="00475C0D" w:rsidTr="0025340A">
        <w:trPr>
          <w:trHeight w:val="300"/>
        </w:trPr>
        <w:tc>
          <w:tcPr>
            <w:tcW w:w="617" w:type="dxa"/>
            <w:vMerge/>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992" w:type="dxa"/>
            <w:vMerge/>
            <w:shd w:val="clear" w:color="auto" w:fill="D9D9D9"/>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993" w:type="dxa"/>
            <w:vMerge/>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1559" w:type="dxa"/>
            <w:vMerge/>
            <w:shd w:val="clear" w:color="auto" w:fill="D9D9D9"/>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567" w:type="dxa"/>
            <w:vAlign w:val="center"/>
          </w:tcPr>
          <w:p w:rsidR="0025340A" w:rsidRPr="00CD1976" w:rsidRDefault="0025340A" w:rsidP="00475C0D">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w:t>
            </w:r>
            <w:r>
              <w:rPr>
                <w:rFonts w:cs="Calibri"/>
                <w:i/>
                <w:sz w:val="16"/>
                <w:szCs w:val="20"/>
                <w:lang w:val="en-US"/>
              </w:rPr>
              <w:t>1</w:t>
            </w:r>
          </w:p>
        </w:tc>
        <w:tc>
          <w:tcPr>
            <w:tcW w:w="2693" w:type="dxa"/>
            <w:vAlign w:val="center"/>
          </w:tcPr>
          <w:p w:rsidR="0025340A" w:rsidRPr="00CD1976" w:rsidRDefault="0025340A" w:rsidP="00475C0D">
            <w:pPr>
              <w:widowControl w:val="0"/>
              <w:autoSpaceDE w:val="0"/>
              <w:autoSpaceDN w:val="0"/>
              <w:adjustRightInd w:val="0"/>
              <w:spacing w:after="0" w:line="240" w:lineRule="auto"/>
              <w:rPr>
                <w:rFonts w:cs="Calibri"/>
                <w:i/>
                <w:sz w:val="16"/>
                <w:szCs w:val="20"/>
                <w:lang w:val="en-US"/>
              </w:rPr>
            </w:pPr>
            <w:r>
              <w:rPr>
                <w:rFonts w:cs="Calibri"/>
                <w:i/>
                <w:sz w:val="16"/>
                <w:szCs w:val="20"/>
                <w:lang w:val="en-US"/>
              </w:rPr>
              <w:t>Extend width by 1m, max 10m</w:t>
            </w:r>
          </w:p>
        </w:tc>
      </w:tr>
      <w:tr w:rsidR="0025340A" w:rsidRPr="00475C0D" w:rsidTr="0025340A">
        <w:trPr>
          <w:trHeight w:val="300"/>
        </w:trPr>
        <w:tc>
          <w:tcPr>
            <w:tcW w:w="617" w:type="dxa"/>
            <w:vMerge/>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992" w:type="dxa"/>
            <w:vMerge/>
            <w:shd w:val="clear" w:color="auto" w:fill="D9D9D9"/>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25340A" w:rsidRPr="00CD1976" w:rsidRDefault="0025340A" w:rsidP="00063EA9">
            <w:pPr>
              <w:widowControl w:val="0"/>
              <w:autoSpaceDE w:val="0"/>
              <w:autoSpaceDN w:val="0"/>
              <w:adjustRightInd w:val="0"/>
              <w:spacing w:after="0" w:line="240" w:lineRule="auto"/>
              <w:jc w:val="center"/>
              <w:rPr>
                <w:rFonts w:cs="Calibri"/>
                <w:i/>
                <w:sz w:val="16"/>
                <w:szCs w:val="20"/>
                <w:lang w:val="en-US"/>
              </w:rPr>
            </w:pPr>
          </w:p>
        </w:tc>
        <w:tc>
          <w:tcPr>
            <w:tcW w:w="993" w:type="dxa"/>
            <w:vMerge/>
            <w:vAlign w:val="center"/>
          </w:tcPr>
          <w:p w:rsidR="0025340A" w:rsidRPr="00CD1976" w:rsidRDefault="0025340A" w:rsidP="00063EA9">
            <w:pPr>
              <w:widowControl w:val="0"/>
              <w:autoSpaceDE w:val="0"/>
              <w:autoSpaceDN w:val="0"/>
              <w:adjustRightInd w:val="0"/>
              <w:spacing w:after="0" w:line="240" w:lineRule="auto"/>
              <w:rPr>
                <w:rFonts w:cs="Calibri"/>
                <w:i/>
                <w:sz w:val="16"/>
                <w:szCs w:val="20"/>
                <w:lang w:val="en-US"/>
              </w:rPr>
            </w:pPr>
          </w:p>
        </w:tc>
        <w:tc>
          <w:tcPr>
            <w:tcW w:w="425" w:type="dxa"/>
            <w:vMerge w:val="restart"/>
            <w:shd w:val="clear" w:color="auto" w:fill="D9D9D9"/>
            <w:vAlign w:val="center"/>
          </w:tcPr>
          <w:p w:rsidR="0025340A" w:rsidRPr="00CD1976" w:rsidRDefault="0025340A" w:rsidP="00D3440A">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59" w:type="dxa"/>
            <w:vMerge w:val="restart"/>
            <w:shd w:val="clear" w:color="auto" w:fill="D9D9D9"/>
            <w:vAlign w:val="center"/>
          </w:tcPr>
          <w:p w:rsidR="0025340A" w:rsidRDefault="0025340A"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1min</w:t>
            </w:r>
          </w:p>
          <w:p w:rsidR="0025340A" w:rsidRPr="00CD1976" w:rsidRDefault="0025340A"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+1min/10 cast</w:t>
            </w:r>
          </w:p>
        </w:tc>
        <w:tc>
          <w:tcPr>
            <w:tcW w:w="567" w:type="dxa"/>
            <w:vAlign w:val="center"/>
          </w:tcPr>
          <w:p w:rsidR="0025340A" w:rsidRPr="00CD1976" w:rsidRDefault="0025340A" w:rsidP="00475C0D">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w:t>
            </w:r>
            <w:r>
              <w:rPr>
                <w:rFonts w:cs="Calibri"/>
                <w:i/>
                <w:sz w:val="16"/>
                <w:szCs w:val="20"/>
                <w:lang w:val="en-US"/>
              </w:rPr>
              <w:t>1</w:t>
            </w:r>
          </w:p>
        </w:tc>
        <w:tc>
          <w:tcPr>
            <w:tcW w:w="2693" w:type="dxa"/>
            <w:vAlign w:val="center"/>
          </w:tcPr>
          <w:p w:rsidR="0025340A" w:rsidRPr="00CD1976" w:rsidRDefault="0025340A" w:rsidP="00475C0D">
            <w:pPr>
              <w:widowControl w:val="0"/>
              <w:autoSpaceDE w:val="0"/>
              <w:autoSpaceDN w:val="0"/>
              <w:adjustRightInd w:val="0"/>
              <w:spacing w:after="0" w:line="240" w:lineRule="auto"/>
              <w:rPr>
                <w:rFonts w:cs="Calibri"/>
                <w:i/>
                <w:sz w:val="16"/>
                <w:szCs w:val="20"/>
                <w:lang w:val="en-US"/>
              </w:rPr>
            </w:pPr>
            <w:r>
              <w:rPr>
                <w:rFonts w:cs="Calibri"/>
                <w:i/>
                <w:sz w:val="16"/>
                <w:szCs w:val="20"/>
                <w:lang w:val="en-US"/>
              </w:rPr>
              <w:t xml:space="preserve">Extend </w:t>
            </w:r>
            <w:proofErr w:type="spellStart"/>
            <w:r>
              <w:rPr>
                <w:rFonts w:cs="Calibri"/>
                <w:i/>
                <w:sz w:val="16"/>
                <w:szCs w:val="20"/>
                <w:lang w:val="en-US"/>
              </w:rPr>
              <w:t>heigth</w:t>
            </w:r>
            <w:proofErr w:type="spellEnd"/>
            <w:r>
              <w:rPr>
                <w:rFonts w:cs="Calibri"/>
                <w:i/>
                <w:sz w:val="16"/>
                <w:szCs w:val="20"/>
                <w:lang w:val="en-US"/>
              </w:rPr>
              <w:t xml:space="preserve"> by 1m, max 10m</w:t>
            </w:r>
          </w:p>
        </w:tc>
      </w:tr>
      <w:tr w:rsidR="00B97169" w:rsidRPr="00475C0D" w:rsidTr="0025340A">
        <w:trPr>
          <w:trHeight w:val="300"/>
        </w:trPr>
        <w:tc>
          <w:tcPr>
            <w:tcW w:w="617" w:type="dxa"/>
            <w:vMerge/>
            <w:shd w:val="clear" w:color="auto" w:fill="D9D9D9"/>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1241" w:type="dxa"/>
            <w:vMerge/>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992" w:type="dxa"/>
            <w:vMerge/>
            <w:shd w:val="clear" w:color="auto" w:fill="D9D9D9"/>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993" w:type="dxa"/>
            <w:vMerge/>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1559" w:type="dxa"/>
            <w:vMerge/>
            <w:shd w:val="clear" w:color="auto" w:fill="D9D9D9"/>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567" w:type="dxa"/>
            <w:vMerge w:val="restart"/>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+6</w:t>
            </w:r>
          </w:p>
        </w:tc>
        <w:tc>
          <w:tcPr>
            <w:tcW w:w="2693" w:type="dxa"/>
            <w:vMerge w:val="restart"/>
            <w:vAlign w:val="center"/>
          </w:tcPr>
          <w:p w:rsidR="00B97169" w:rsidRPr="00CD1976" w:rsidRDefault="00B97169" w:rsidP="00475C0D">
            <w:pPr>
              <w:widowControl w:val="0"/>
              <w:autoSpaceDE w:val="0"/>
              <w:autoSpaceDN w:val="0"/>
              <w:adjustRightInd w:val="0"/>
              <w:spacing w:after="0" w:line="240" w:lineRule="auto"/>
              <w:rPr>
                <w:rFonts w:cs="Calibri"/>
                <w:i/>
                <w:sz w:val="16"/>
                <w:szCs w:val="20"/>
                <w:lang w:val="en-US"/>
              </w:rPr>
            </w:pPr>
            <w:r>
              <w:rPr>
                <w:rFonts w:cs="Calibri"/>
                <w:i/>
                <w:sz w:val="16"/>
                <w:szCs w:val="20"/>
                <w:lang w:val="en-US"/>
              </w:rPr>
              <w:t xml:space="preserve">Extend </w:t>
            </w:r>
            <w:proofErr w:type="spellStart"/>
            <w:r>
              <w:rPr>
                <w:rFonts w:cs="Calibri"/>
                <w:i/>
                <w:sz w:val="16"/>
                <w:szCs w:val="20"/>
                <w:lang w:val="en-US"/>
              </w:rPr>
              <w:t>heigth</w:t>
            </w:r>
            <w:proofErr w:type="spellEnd"/>
            <w:r>
              <w:rPr>
                <w:rFonts w:cs="Calibri"/>
                <w:i/>
                <w:sz w:val="16"/>
                <w:szCs w:val="20"/>
                <w:lang w:val="en-US"/>
              </w:rPr>
              <w:t xml:space="preserve"> by </w:t>
            </w:r>
            <w:r>
              <w:rPr>
                <w:rFonts w:cs="Calibri"/>
                <w:i/>
                <w:sz w:val="16"/>
                <w:szCs w:val="20"/>
                <w:lang w:val="en-US"/>
              </w:rPr>
              <w:t>33c</w:t>
            </w:r>
            <w:r>
              <w:rPr>
                <w:rFonts w:cs="Calibri"/>
                <w:i/>
                <w:sz w:val="16"/>
                <w:szCs w:val="20"/>
                <w:lang w:val="en-US"/>
              </w:rPr>
              <w:t>m, max 10m</w:t>
            </w:r>
          </w:p>
        </w:tc>
      </w:tr>
      <w:tr w:rsidR="00B97169" w:rsidRPr="00CD1976" w:rsidTr="00F2342B">
        <w:trPr>
          <w:trHeight w:val="610"/>
        </w:trPr>
        <w:tc>
          <w:tcPr>
            <w:tcW w:w="617" w:type="dxa"/>
            <w:vMerge/>
            <w:tcBorders>
              <w:bottom w:val="single" w:sz="4" w:space="0" w:color="auto"/>
            </w:tcBorders>
            <w:shd w:val="clear" w:color="auto" w:fill="D9D9D9"/>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377"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1241"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vMerge/>
            <w:tcBorders>
              <w:bottom w:val="single" w:sz="4" w:space="0" w:color="auto"/>
            </w:tcBorders>
            <w:shd w:val="clear" w:color="auto" w:fill="D9D9D9"/>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992" w:type="dxa"/>
            <w:vMerge/>
            <w:tcBorders>
              <w:bottom w:val="single" w:sz="4" w:space="0" w:color="auto"/>
            </w:tcBorders>
            <w:shd w:val="clear" w:color="auto" w:fill="D9D9D9"/>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993"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c>
          <w:tcPr>
            <w:tcW w:w="425" w:type="dxa"/>
            <w:tcBorders>
              <w:bottom w:val="single" w:sz="4" w:space="0" w:color="auto"/>
            </w:tcBorders>
            <w:shd w:val="clear" w:color="auto" w:fill="D9D9D9"/>
            <w:vAlign w:val="center"/>
          </w:tcPr>
          <w:p w:rsidR="00B97169" w:rsidRPr="00CD1976" w:rsidRDefault="00B97169" w:rsidP="00D3440A">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59" w:type="dxa"/>
            <w:tcBorders>
              <w:bottom w:val="single" w:sz="4" w:space="0" w:color="auto"/>
            </w:tcBorders>
            <w:shd w:val="clear" w:color="auto" w:fill="D9D9D9"/>
            <w:vAlign w:val="center"/>
          </w:tcPr>
          <w:p w:rsidR="00B97169" w:rsidRDefault="00B97169"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1h</w:t>
            </w:r>
          </w:p>
          <w:p w:rsidR="00B97169" w:rsidRPr="00CD1976" w:rsidRDefault="00B97169" w:rsidP="0025340A">
            <w:pPr>
              <w:widowControl w:val="0"/>
              <w:autoSpaceDE w:val="0"/>
              <w:autoSpaceDN w:val="0"/>
              <w:adjustRightInd w:val="0"/>
              <w:spacing w:after="0" w:line="240" w:lineRule="auto"/>
              <w:rPr>
                <w:rFonts w:cs="Calibri"/>
                <w:i/>
                <w:sz w:val="16"/>
                <w:szCs w:val="20"/>
                <w:lang w:val="en-US"/>
              </w:rPr>
            </w:pPr>
            <w:r>
              <w:rPr>
                <w:rFonts w:cs="Calibri"/>
                <w:i/>
                <w:sz w:val="16"/>
                <w:szCs w:val="20"/>
                <w:lang w:val="en-US"/>
              </w:rPr>
              <w:t>+1h/10 cast</w:t>
            </w:r>
          </w:p>
        </w:tc>
        <w:tc>
          <w:tcPr>
            <w:tcW w:w="567"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jc w:val="center"/>
              <w:rPr>
                <w:rFonts w:cs="Calibri"/>
                <w:i/>
                <w:sz w:val="16"/>
                <w:szCs w:val="20"/>
                <w:lang w:val="en-US"/>
              </w:rPr>
            </w:pPr>
          </w:p>
        </w:tc>
        <w:tc>
          <w:tcPr>
            <w:tcW w:w="2693" w:type="dxa"/>
            <w:vMerge/>
            <w:tcBorders>
              <w:bottom w:val="single" w:sz="4" w:space="0" w:color="auto"/>
            </w:tcBorders>
            <w:vAlign w:val="center"/>
          </w:tcPr>
          <w:p w:rsidR="00B97169" w:rsidRPr="00CD1976" w:rsidRDefault="00B97169" w:rsidP="00063EA9">
            <w:pPr>
              <w:widowControl w:val="0"/>
              <w:autoSpaceDE w:val="0"/>
              <w:autoSpaceDN w:val="0"/>
              <w:adjustRightInd w:val="0"/>
              <w:spacing w:after="0" w:line="240" w:lineRule="auto"/>
              <w:rPr>
                <w:rFonts w:cs="Calibri"/>
                <w:i/>
                <w:sz w:val="16"/>
                <w:szCs w:val="20"/>
                <w:lang w:val="en-US"/>
              </w:rPr>
            </w:pPr>
          </w:p>
        </w:tc>
      </w:tr>
    </w:tbl>
    <w:p w:rsidR="00063EA9" w:rsidRDefault="00063EA9" w:rsidP="00063EA9">
      <w:pPr>
        <w:rPr>
          <w:lang w:val="en-US"/>
        </w:rPr>
      </w:pPr>
    </w:p>
    <w:p w:rsidR="00063EA9" w:rsidRDefault="00063EA9" w:rsidP="00063EA9">
      <w:pPr>
        <w:rPr>
          <w:lang w:val="en-US"/>
        </w:rPr>
      </w:pPr>
    </w:p>
    <w:p w:rsidR="005B58CF" w:rsidRPr="00C805E9" w:rsidRDefault="00063EA9" w:rsidP="001F2606">
      <w:pPr>
        <w:pStyle w:val="Heading2"/>
        <w:rPr>
          <w:lang w:val="en-US"/>
        </w:rPr>
      </w:pPr>
      <w:r>
        <w:rPr>
          <w:lang w:val="en-US"/>
        </w:rPr>
        <w:br w:type="page"/>
      </w:r>
      <w:r w:rsidR="005B58CF" w:rsidRPr="00C805E9">
        <w:rPr>
          <w:lang w:val="en-US"/>
        </w:rPr>
        <w:lastRenderedPageBreak/>
        <w:t>School</w:t>
      </w:r>
      <w:r w:rsidR="005B58CF">
        <w:rPr>
          <w:lang w:val="en-US"/>
        </w:rPr>
        <w:t>s</w:t>
      </w:r>
      <w:r w:rsidR="005B58CF" w:rsidRPr="00C805E9">
        <w:rPr>
          <w:lang w:val="en-US"/>
        </w:rPr>
        <w:t xml:space="preserve"> of Summons</w:t>
      </w:r>
    </w:p>
    <w:p w:rsidR="005B58CF" w:rsidRDefault="005B58CF" w:rsidP="00C805E9">
      <w:pPr>
        <w:pStyle w:val="Textbody"/>
        <w:rPr>
          <w:lang w:val="en-US"/>
        </w:rPr>
      </w:pPr>
      <w:r w:rsidRPr="00C805E9">
        <w:rPr>
          <w:lang w:val="en-US"/>
        </w:rPr>
        <w:t xml:space="preserve">There are four schools of summons </w:t>
      </w:r>
      <w:r>
        <w:rPr>
          <w:lang w:val="en-US"/>
        </w:rPr>
        <w:t>that are the School of Demonic Summons, the School of Elemental Summons, the School of Spiritual Summons and the School of Outsider Summons. Each school has the same spells but they only affect Entities from one specific type.</w:t>
      </w:r>
    </w:p>
    <w:p w:rsidR="00063EA9" w:rsidRDefault="00063EA9" w:rsidP="00063EA9">
      <w:pPr>
        <w:pStyle w:val="Heading3"/>
      </w:pPr>
      <w:r>
        <w:t>Control Entity</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Control Entity</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rPr>
            </w:pPr>
            <w:r w:rsidRPr="00CD1976">
              <w:rPr>
                <w:rFonts w:cs="Calibri"/>
                <w:i/>
                <w:color w:val="FFFFFF"/>
                <w:sz w:val="20"/>
                <w:szCs w:val="20"/>
                <w:lang w:val="en-US"/>
              </w:rPr>
              <w:t>School of [Entity] Summons</w:t>
            </w:r>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lang w:val="en-US"/>
              </w:rPr>
            </w:pPr>
            <w:r w:rsidRPr="00CD1976">
              <w:rPr>
                <w:rFonts w:cs="Calibri"/>
                <w:b/>
                <w:sz w:val="20"/>
                <w:szCs w:val="20"/>
                <w:lang w:val="en-US"/>
              </w:rPr>
              <w:t>Range</w:t>
            </w:r>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lang w:val="en-US"/>
              </w:rPr>
              <w:t>Resi</w:t>
            </w:r>
            <w:r w:rsidRPr="00CD1976">
              <w:rPr>
                <w:rFonts w:cs="Calibri"/>
                <w:b/>
                <w:sz w:val="20"/>
                <w:szCs w:val="20"/>
              </w:rPr>
              <w:t>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Entity of the First Pale</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100m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Men/</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Until the caster stops concentrating.</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Target Entity is controlled by the caster for the Duration. The caster cannot take other Actions but concentrate and control the Entity.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+2</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Can affect one more max Pale, up to 6</w:t>
            </w:r>
            <w:r w:rsidRPr="00063EA9">
              <w:rPr>
                <w:rFonts w:cs="Calibri"/>
                <w:i/>
                <w:sz w:val="16"/>
                <w:szCs w:val="20"/>
                <w:vertAlign w:val="superscript"/>
                <w:lang w:val="en-US"/>
              </w:rPr>
              <w:t>th</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063EA9" w:rsidRDefault="00063EA9" w:rsidP="00063EA9">
      <w:pPr>
        <w:pStyle w:val="Heading3"/>
      </w:pPr>
      <w:r>
        <w:t>Banish Entity</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Banish Entity</w:t>
            </w:r>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lang w:val="en-US"/>
              </w:rPr>
              <w:t>School of [</w:t>
            </w:r>
            <w:proofErr w:type="spellStart"/>
            <w:r w:rsidRPr="00CD1976">
              <w:rPr>
                <w:rFonts w:cs="Calibri"/>
                <w:i/>
                <w:color w:val="FFFFFF"/>
                <w:sz w:val="20"/>
                <w:szCs w:val="20"/>
                <w:lang w:val="en-US"/>
              </w:rPr>
              <w:t>Enti</w:t>
            </w:r>
            <w:r w:rsidRPr="00CD1976">
              <w:rPr>
                <w:rFonts w:cs="Calibri"/>
                <w:i/>
                <w:color w:val="FFFFFF"/>
                <w:sz w:val="20"/>
                <w:szCs w:val="20"/>
              </w:rPr>
              <w:t>ty</w:t>
            </w:r>
            <w:proofErr w:type="spellEnd"/>
            <w:r w:rsidRPr="00CD1976">
              <w:rPr>
                <w:rFonts w:cs="Calibri"/>
                <w:i/>
                <w:color w:val="FFFFFF"/>
                <w:sz w:val="20"/>
                <w:szCs w:val="20"/>
              </w:rPr>
              <w:t xml:space="preserve">] </w:t>
            </w:r>
            <w:proofErr w:type="spellStart"/>
            <w:r w:rsidRPr="00CD1976">
              <w:rPr>
                <w:rFonts w:cs="Calibri"/>
                <w:i/>
                <w:color w:val="FFFFFF"/>
                <w:sz w:val="20"/>
                <w:szCs w:val="20"/>
              </w:rPr>
              <w:t>Summons</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Entity of the First Pale</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Men/</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Instantaneous</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Target Entity is sent back  to its original plane.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+3</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Can affect one more max Pale, up to 6</w:t>
            </w:r>
            <w:r w:rsidRPr="00063EA9">
              <w:rPr>
                <w:rFonts w:cs="Calibri"/>
                <w:i/>
                <w:sz w:val="16"/>
                <w:szCs w:val="20"/>
                <w:vertAlign w:val="superscript"/>
                <w:lang w:val="en-US"/>
              </w:rPr>
              <w:t>th</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063EA9" w:rsidRDefault="00063EA9" w:rsidP="00063EA9">
      <w:pPr>
        <w:pStyle w:val="Heading3"/>
      </w:pPr>
      <w:r>
        <w:t>Order Entity</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528"/>
        <w:gridCol w:w="2590"/>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r w:rsidRPr="00CD1976">
              <w:rPr>
                <w:rFonts w:cs="Calibri"/>
                <w:b/>
                <w:color w:val="FFFFFF"/>
                <w:sz w:val="20"/>
                <w:szCs w:val="20"/>
                <w:lang w:eastAsia="en-US"/>
              </w:rPr>
              <w:t xml:space="preserve">Order </w:t>
            </w:r>
            <w:proofErr w:type="spellStart"/>
            <w:r w:rsidRPr="00CD1976">
              <w:rPr>
                <w:rFonts w:cs="Calibri"/>
                <w:b/>
                <w:color w:val="FFFFFF"/>
                <w:sz w:val="20"/>
                <w:szCs w:val="20"/>
                <w:lang w:eastAsia="en-US"/>
              </w:rPr>
              <w:t>Entity</w:t>
            </w:r>
            <w:proofErr w:type="spellEnd"/>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 of [</w:t>
            </w:r>
            <w:proofErr w:type="spellStart"/>
            <w:r w:rsidRPr="00CD1976">
              <w:rPr>
                <w:rFonts w:cs="Calibri"/>
                <w:i/>
                <w:color w:val="FFFFFF"/>
                <w:sz w:val="20"/>
                <w:szCs w:val="20"/>
              </w:rPr>
              <w:t>Entity</w:t>
            </w:r>
            <w:proofErr w:type="spellEnd"/>
            <w:r w:rsidRPr="00CD1976">
              <w:rPr>
                <w:rFonts w:cs="Calibri"/>
                <w:i/>
                <w:color w:val="FFFFFF"/>
                <w:sz w:val="20"/>
                <w:szCs w:val="20"/>
              </w:rPr>
              <w:t xml:space="preserve">] </w:t>
            </w:r>
            <w:proofErr w:type="spellStart"/>
            <w:r w:rsidRPr="00CD1976">
              <w:rPr>
                <w:rFonts w:cs="Calibri"/>
                <w:i/>
                <w:color w:val="FFFFFF"/>
                <w:sz w:val="20"/>
                <w:szCs w:val="20"/>
              </w:rPr>
              <w:t>Summons</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406"/>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12</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Entity of the First Pale</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Men/</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Until the Order is Executed</w:t>
            </w:r>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Target Entity executes the given order and then returns to its plane of origin.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Can affect one more max Pale, up to 6th</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063EA9" w:rsidRDefault="00063EA9" w:rsidP="00063EA9">
      <w:pPr>
        <w:pStyle w:val="Heading3"/>
      </w:pPr>
      <w:r>
        <w:t>Enslave Entity</w:t>
      </w:r>
    </w:p>
    <w:p w:rsidR="005B58CF" w:rsidRPr="00A12F00" w:rsidRDefault="005B58CF">
      <w:pPr>
        <w:rPr>
          <w:rFonts w:cs="Calibri"/>
          <w:color w:val="000000"/>
          <w:sz w:val="20"/>
          <w:lang w:val="en-US" w:eastAsia="en-US"/>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851"/>
        <w:gridCol w:w="425"/>
        <w:gridCol w:w="1134"/>
        <w:gridCol w:w="425"/>
        <w:gridCol w:w="1418"/>
        <w:gridCol w:w="1417"/>
        <w:gridCol w:w="1701"/>
      </w:tblGrid>
      <w:tr w:rsidR="005B58CF" w:rsidRPr="00CD1976" w:rsidTr="00CD1976">
        <w:tc>
          <w:tcPr>
            <w:tcW w:w="5353"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proofErr w:type="spellStart"/>
            <w:r w:rsidRPr="00CD1976">
              <w:rPr>
                <w:rFonts w:cs="Calibri"/>
                <w:b/>
                <w:color w:val="FFFFFF"/>
                <w:sz w:val="20"/>
                <w:szCs w:val="20"/>
                <w:lang w:eastAsia="en-US"/>
              </w:rPr>
              <w:t>Enslave</w:t>
            </w:r>
            <w:proofErr w:type="spellEnd"/>
            <w:r w:rsidRPr="00CD1976">
              <w:rPr>
                <w:rFonts w:cs="Calibri"/>
                <w:b/>
                <w:color w:val="FFFFFF"/>
                <w:sz w:val="20"/>
                <w:szCs w:val="20"/>
                <w:lang w:eastAsia="en-US"/>
              </w:rPr>
              <w:t xml:space="preserve"> </w:t>
            </w:r>
            <w:proofErr w:type="spellStart"/>
            <w:r w:rsidRPr="00CD1976">
              <w:rPr>
                <w:rFonts w:cs="Calibri"/>
                <w:b/>
                <w:color w:val="FFFFFF"/>
                <w:sz w:val="20"/>
                <w:szCs w:val="20"/>
                <w:lang w:eastAsia="en-US"/>
              </w:rPr>
              <w:t>Entity</w:t>
            </w:r>
            <w:proofErr w:type="spellEnd"/>
          </w:p>
        </w:tc>
        <w:tc>
          <w:tcPr>
            <w:tcW w:w="4961"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School of [</w:t>
            </w:r>
            <w:proofErr w:type="spellStart"/>
            <w:r w:rsidRPr="00CD1976">
              <w:rPr>
                <w:rFonts w:cs="Calibri"/>
                <w:i/>
                <w:color w:val="FFFFFF"/>
                <w:sz w:val="20"/>
                <w:szCs w:val="20"/>
              </w:rPr>
              <w:t>Entity</w:t>
            </w:r>
            <w:proofErr w:type="spellEnd"/>
            <w:r w:rsidRPr="00CD1976">
              <w:rPr>
                <w:rFonts w:cs="Calibri"/>
                <w:i/>
                <w:color w:val="FFFFFF"/>
                <w:sz w:val="20"/>
                <w:szCs w:val="20"/>
              </w:rPr>
              <w:t xml:space="preserve">] </w:t>
            </w:r>
            <w:proofErr w:type="spellStart"/>
            <w:r w:rsidRPr="00CD1976">
              <w:rPr>
                <w:rFonts w:cs="Calibri"/>
                <w:i/>
                <w:color w:val="FFFFFF"/>
                <w:sz w:val="20"/>
                <w:szCs w:val="20"/>
              </w:rPr>
              <w:t>Summons</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276"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843"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rPr>
          <w:trHeight w:val="945"/>
        </w:trPr>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Entity of the First Pale</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851"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w:t>
            </w:r>
          </w:p>
        </w:tc>
        <w:tc>
          <w:tcPr>
            <w:tcW w:w="42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Men/</w:t>
            </w:r>
            <w:proofErr w:type="spellStart"/>
            <w:r w:rsidRPr="00CD1976">
              <w:rPr>
                <w:rFonts w:cs="Calibri"/>
                <w:i/>
                <w:sz w:val="16"/>
                <w:szCs w:val="20"/>
              </w:rPr>
              <w:t>Negates</w:t>
            </w:r>
            <w:proofErr w:type="spellEnd"/>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418"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Permanent</w:t>
            </w:r>
          </w:p>
        </w:tc>
        <w:tc>
          <w:tcPr>
            <w:tcW w:w="141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701"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Target Entity is enslaved and will execute caster’s orders.</w:t>
            </w:r>
          </w:p>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 xml:space="preserve">The caster can have at most one enslaved entity at any time. </w:t>
            </w:r>
          </w:p>
        </w:tc>
      </w:tr>
      <w:tr w:rsidR="005B58CF" w:rsidRPr="00063EA9" w:rsidTr="00CD1976">
        <w:trPr>
          <w:trHeight w:val="595"/>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+4</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Can affect one more max Pale, up to 6</w:t>
            </w:r>
            <w:r w:rsidRPr="00CD1976">
              <w:rPr>
                <w:rFonts w:cs="Calibri"/>
                <w:i/>
                <w:sz w:val="16"/>
                <w:szCs w:val="20"/>
                <w:vertAlign w:val="superscript"/>
                <w:lang w:val="en-US"/>
              </w:rPr>
              <w:t>th</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851"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418"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141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r w:rsidRPr="00CD1976">
              <w:rPr>
                <w:rFonts w:cs="Calibri"/>
                <w:i/>
                <w:sz w:val="16"/>
                <w:szCs w:val="20"/>
                <w:lang w:val="en-US"/>
              </w:rPr>
              <w:t xml:space="preserve">+2/Pale of already enslaved Entities </w:t>
            </w:r>
          </w:p>
        </w:tc>
        <w:tc>
          <w:tcPr>
            <w:tcW w:w="1701"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The caster can have at most 1 more enslaved Entity</w:t>
            </w:r>
          </w:p>
        </w:tc>
      </w:tr>
    </w:tbl>
    <w:p w:rsidR="005B58CF" w:rsidRDefault="005B58CF">
      <w:pPr>
        <w:rPr>
          <w:rFonts w:cs="Calibri"/>
          <w:color w:val="000000"/>
          <w:sz w:val="20"/>
          <w:lang w:val="en-US" w:eastAsia="en-US"/>
        </w:rPr>
      </w:pPr>
      <w:r>
        <w:rPr>
          <w:rFonts w:cs="Calibri"/>
          <w:color w:val="000000"/>
          <w:sz w:val="20"/>
          <w:lang w:val="en-US" w:eastAsia="en-US"/>
        </w:rPr>
        <w:br w:type="page"/>
      </w:r>
    </w:p>
    <w:p w:rsidR="005B58CF" w:rsidRPr="00FA34A8" w:rsidRDefault="005B58CF" w:rsidP="001F2606">
      <w:pPr>
        <w:pStyle w:val="Heading2"/>
        <w:rPr>
          <w:lang w:val="en-US"/>
        </w:rPr>
      </w:pPr>
      <w:r w:rsidRPr="00FA34A8">
        <w:rPr>
          <w:lang w:val="en-US"/>
        </w:rPr>
        <w:t>School of Wounding</w:t>
      </w:r>
    </w:p>
    <w:p w:rsidR="005B58CF" w:rsidRPr="003C7B56" w:rsidRDefault="005B58CF" w:rsidP="006A45D0">
      <w:pPr>
        <w:rPr>
          <w:rFonts w:cs="Calibri"/>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138"/>
        <w:gridCol w:w="377"/>
        <w:gridCol w:w="1210"/>
        <w:gridCol w:w="377"/>
        <w:gridCol w:w="1221"/>
        <w:gridCol w:w="377"/>
        <w:gridCol w:w="1351"/>
        <w:gridCol w:w="434"/>
        <w:gridCol w:w="2817"/>
      </w:tblGrid>
      <w:tr w:rsidR="005B58CF" w:rsidRPr="00CD1976" w:rsidTr="00CD1976">
        <w:tc>
          <w:tcPr>
            <w:tcW w:w="5317"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proofErr w:type="spellStart"/>
            <w:r w:rsidRPr="00CD1976">
              <w:rPr>
                <w:rFonts w:cs="Calibri"/>
                <w:b/>
                <w:color w:val="FFFFFF"/>
                <w:sz w:val="20"/>
                <w:szCs w:val="20"/>
                <w:lang w:eastAsia="en-US"/>
              </w:rPr>
              <w:t>Stun</w:t>
            </w:r>
            <w:proofErr w:type="spellEnd"/>
          </w:p>
        </w:tc>
        <w:tc>
          <w:tcPr>
            <w:tcW w:w="497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 xml:space="preserve">School of </w:t>
            </w:r>
            <w:proofErr w:type="spellStart"/>
            <w:r w:rsidRPr="00CD1976">
              <w:rPr>
                <w:rFonts w:cs="Calibri"/>
                <w:i/>
                <w:color w:val="FFFFFF"/>
                <w:sz w:val="20"/>
                <w:szCs w:val="20"/>
              </w:rPr>
              <w:t>Wounding</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515"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587"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9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728"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25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10</w:t>
            </w:r>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38"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 xml:space="preserve">1 Living </w:t>
            </w:r>
            <w:proofErr w:type="spellStart"/>
            <w:r w:rsidRPr="00CD1976">
              <w:rPr>
                <w:rFonts w:cs="Calibri"/>
                <w:i/>
                <w:sz w:val="16"/>
                <w:szCs w:val="20"/>
              </w:rPr>
              <w:t>Being</w:t>
            </w:r>
            <w:proofErr w:type="spellEnd"/>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10"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377"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21"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Phy</w:t>
            </w:r>
            <w:proofErr w:type="spellEnd"/>
            <w:r w:rsidRPr="00CD1976">
              <w:rPr>
                <w:rFonts w:cs="Calibri"/>
                <w:i/>
                <w:sz w:val="16"/>
                <w:szCs w:val="20"/>
              </w:rPr>
              <w:t>/</w:t>
            </w:r>
            <w:proofErr w:type="spellStart"/>
            <w:r w:rsidRPr="00CD1976">
              <w:rPr>
                <w:rFonts w:cs="Calibri"/>
                <w:i/>
                <w:sz w:val="16"/>
                <w:szCs w:val="20"/>
              </w:rPr>
              <w:t>Negates</w:t>
            </w:r>
            <w:proofErr w:type="spellEnd"/>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3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1r</w:t>
            </w:r>
          </w:p>
        </w:tc>
        <w:tc>
          <w:tcPr>
            <w:tcW w:w="434"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817"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Target is stunned for the duration</w:t>
            </w:r>
          </w:p>
        </w:tc>
      </w:tr>
      <w:tr w:rsidR="005B58CF" w:rsidRPr="00CD1976" w:rsidTr="00CD1976">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38"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1210"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 +3/10cast</w:t>
            </w:r>
          </w:p>
        </w:tc>
        <w:tc>
          <w:tcPr>
            <w:tcW w:w="377"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221"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c>
          <w:tcPr>
            <w:tcW w:w="377"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1351"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+1r/10resist</w:t>
            </w:r>
          </w:p>
        </w:tc>
        <w:tc>
          <w:tcPr>
            <w:tcW w:w="434"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2817"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r>
    </w:tbl>
    <w:p w:rsidR="005B58CF" w:rsidRPr="0055196D" w:rsidRDefault="005B58CF" w:rsidP="006A45D0">
      <w:pPr>
        <w:rPr>
          <w:rFonts w:cs="Calibri"/>
          <w:i/>
          <w:sz w:val="20"/>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993"/>
        <w:gridCol w:w="405"/>
        <w:gridCol w:w="1154"/>
        <w:gridCol w:w="444"/>
        <w:gridCol w:w="1257"/>
        <w:gridCol w:w="528"/>
        <w:gridCol w:w="2590"/>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val="en-US" w:eastAsia="en-US"/>
              </w:rPr>
            </w:pPr>
            <w:r w:rsidRPr="00CD1976">
              <w:rPr>
                <w:rFonts w:cs="Calibri"/>
                <w:b/>
                <w:color w:val="FFFFFF"/>
                <w:sz w:val="20"/>
                <w:szCs w:val="20"/>
                <w:lang w:val="en-US" w:eastAsia="en-US"/>
              </w:rPr>
              <w:t>Cripple</w:t>
            </w:r>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lang w:val="en-US"/>
              </w:rPr>
              <w:t xml:space="preserve">School of </w:t>
            </w:r>
            <w:proofErr w:type="spellStart"/>
            <w:r w:rsidRPr="00CD1976">
              <w:rPr>
                <w:rFonts w:cs="Calibri"/>
                <w:i/>
                <w:color w:val="FFFFFF"/>
                <w:sz w:val="20"/>
                <w:szCs w:val="20"/>
              </w:rPr>
              <w:t>Wounding</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418"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15</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large location (Torso, Back, Leg)</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0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5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Phy</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44"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5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Instantaneous</w:t>
            </w:r>
            <w:proofErr w:type="spellEnd"/>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Target location gets damage till it’s Crippled</w:t>
            </w:r>
          </w:p>
        </w:tc>
      </w:tr>
      <w:tr w:rsidR="005B58CF" w:rsidRPr="00CD1976" w:rsidTr="00CD1976">
        <w:trPr>
          <w:trHeight w:val="293"/>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+3</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 medium location (</w:t>
            </w:r>
            <w:proofErr w:type="spellStart"/>
            <w:r w:rsidRPr="00CD1976">
              <w:rPr>
                <w:rFonts w:cs="Calibri"/>
                <w:i/>
                <w:sz w:val="16"/>
                <w:szCs w:val="20"/>
              </w:rPr>
              <w:t>Arm</w:t>
            </w:r>
            <w:proofErr w:type="spellEnd"/>
            <w:r w:rsidRPr="00CD1976">
              <w:rPr>
                <w:rFonts w:cs="Calibri"/>
                <w:i/>
                <w:sz w:val="16"/>
                <w:szCs w:val="20"/>
              </w:rPr>
              <w:t>, Head)</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993"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 +3/10cast</w:t>
            </w:r>
          </w:p>
        </w:tc>
        <w:tc>
          <w:tcPr>
            <w:tcW w:w="40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15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c>
          <w:tcPr>
            <w:tcW w:w="444"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25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r>
      <w:tr w:rsidR="005B58CF" w:rsidRPr="00063EA9" w:rsidTr="00CD1976">
        <w:trPr>
          <w:trHeight w:val="292"/>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small/vital location (</w:t>
            </w:r>
            <w:proofErr w:type="spellStart"/>
            <w:r w:rsidRPr="00CD1976">
              <w:rPr>
                <w:rFonts w:cs="Calibri"/>
                <w:i/>
                <w:sz w:val="16"/>
                <w:szCs w:val="20"/>
                <w:lang w:val="en-US"/>
              </w:rPr>
              <w:t>Eyes,Hand,Heart</w:t>
            </w:r>
            <w:proofErr w:type="spellEnd"/>
            <w:r w:rsidRPr="00CD1976">
              <w:rPr>
                <w:rFonts w:cs="Calibri"/>
                <w:i/>
                <w:sz w:val="16"/>
                <w:szCs w:val="20"/>
                <w:lang w:val="en-US"/>
              </w:rPr>
              <w:t>)</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3"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0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5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44"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5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A12F00" w:rsidRDefault="005B58CF" w:rsidP="003C7B56">
      <w:pPr>
        <w:rPr>
          <w:rFonts w:cs="Calibri"/>
          <w:i/>
          <w:sz w:val="20"/>
          <w:lang w:val="en-US"/>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7"/>
        <w:gridCol w:w="377"/>
        <w:gridCol w:w="1524"/>
        <w:gridCol w:w="425"/>
        <w:gridCol w:w="993"/>
        <w:gridCol w:w="405"/>
        <w:gridCol w:w="1154"/>
        <w:gridCol w:w="444"/>
        <w:gridCol w:w="1257"/>
        <w:gridCol w:w="528"/>
        <w:gridCol w:w="2590"/>
      </w:tblGrid>
      <w:tr w:rsidR="005B58CF" w:rsidRPr="00CD1976" w:rsidTr="00CD1976">
        <w:tc>
          <w:tcPr>
            <w:tcW w:w="5495" w:type="dxa"/>
            <w:gridSpan w:val="7"/>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lang w:eastAsia="en-US"/>
              </w:rPr>
            </w:pPr>
            <w:proofErr w:type="spellStart"/>
            <w:r w:rsidRPr="00CD1976">
              <w:rPr>
                <w:rFonts w:cs="Calibri"/>
                <w:b/>
                <w:color w:val="FFFFFF"/>
                <w:sz w:val="20"/>
                <w:szCs w:val="20"/>
                <w:lang w:eastAsia="en-US"/>
              </w:rPr>
              <w:t>Destroy</w:t>
            </w:r>
            <w:proofErr w:type="spellEnd"/>
          </w:p>
        </w:tc>
        <w:tc>
          <w:tcPr>
            <w:tcW w:w="4819" w:type="dxa"/>
            <w:gridSpan w:val="4"/>
            <w:shd w:val="clear" w:color="auto" w:fill="000000"/>
          </w:tcPr>
          <w:p w:rsidR="005B58CF" w:rsidRPr="00CD1976" w:rsidRDefault="005B58CF" w:rsidP="00CD1976">
            <w:pPr>
              <w:widowControl w:val="0"/>
              <w:autoSpaceDE w:val="0"/>
              <w:autoSpaceDN w:val="0"/>
              <w:adjustRightInd w:val="0"/>
              <w:spacing w:after="0" w:line="240" w:lineRule="auto"/>
              <w:jc w:val="center"/>
              <w:rPr>
                <w:rFonts w:cs="Calibri"/>
                <w:b/>
                <w:color w:val="FFFFFF"/>
                <w:sz w:val="20"/>
                <w:szCs w:val="20"/>
              </w:rPr>
            </w:pPr>
            <w:r w:rsidRPr="00CD1976">
              <w:rPr>
                <w:rFonts w:cs="Calibri"/>
                <w:i/>
                <w:color w:val="FFFFFF"/>
                <w:sz w:val="20"/>
                <w:szCs w:val="20"/>
              </w:rPr>
              <w:t xml:space="preserve">School of </w:t>
            </w:r>
            <w:proofErr w:type="spellStart"/>
            <w:r w:rsidRPr="00CD1976">
              <w:rPr>
                <w:rFonts w:cs="Calibri"/>
                <w:i/>
                <w:color w:val="FFFFFF"/>
                <w:sz w:val="20"/>
                <w:szCs w:val="20"/>
              </w:rPr>
              <w:t>Wounding</w:t>
            </w:r>
            <w:proofErr w:type="spellEnd"/>
          </w:p>
        </w:tc>
      </w:tr>
      <w:tr w:rsidR="005B58CF" w:rsidRPr="00CD1976" w:rsidTr="00CD1976">
        <w:tc>
          <w:tcPr>
            <w:tcW w:w="617" w:type="dxa"/>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PWR</w:t>
            </w:r>
          </w:p>
        </w:tc>
        <w:tc>
          <w:tcPr>
            <w:tcW w:w="1901"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r w:rsidRPr="00CD1976">
              <w:rPr>
                <w:rFonts w:cs="Calibri"/>
                <w:b/>
                <w:sz w:val="20"/>
                <w:szCs w:val="20"/>
              </w:rPr>
              <w:t>Target(s)</w:t>
            </w:r>
          </w:p>
        </w:tc>
        <w:tc>
          <w:tcPr>
            <w:tcW w:w="1418"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Range</w:t>
            </w:r>
            <w:proofErr w:type="spellEnd"/>
          </w:p>
        </w:tc>
        <w:tc>
          <w:tcPr>
            <w:tcW w:w="1559"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Resistance</w:t>
            </w:r>
            <w:proofErr w:type="spellEnd"/>
          </w:p>
        </w:tc>
        <w:tc>
          <w:tcPr>
            <w:tcW w:w="1701" w:type="dxa"/>
            <w:gridSpan w:val="2"/>
            <w:shd w:val="clear" w:color="auto" w:fill="D9D9D9"/>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Duration</w:t>
            </w:r>
            <w:proofErr w:type="spellEnd"/>
          </w:p>
        </w:tc>
        <w:tc>
          <w:tcPr>
            <w:tcW w:w="3118" w:type="dxa"/>
            <w:gridSpan w:val="2"/>
          </w:tcPr>
          <w:p w:rsidR="005B58CF" w:rsidRPr="00CD1976" w:rsidRDefault="005B58CF" w:rsidP="00CD1976">
            <w:pPr>
              <w:widowControl w:val="0"/>
              <w:autoSpaceDE w:val="0"/>
              <w:autoSpaceDN w:val="0"/>
              <w:adjustRightInd w:val="0"/>
              <w:spacing w:after="0" w:line="240" w:lineRule="auto"/>
              <w:jc w:val="center"/>
              <w:rPr>
                <w:rFonts w:cs="Calibri"/>
                <w:b/>
                <w:sz w:val="20"/>
                <w:szCs w:val="20"/>
              </w:rPr>
            </w:pPr>
            <w:proofErr w:type="spellStart"/>
            <w:r w:rsidRPr="00CD1976">
              <w:rPr>
                <w:rFonts w:cs="Calibri"/>
                <w:b/>
                <w:sz w:val="20"/>
                <w:szCs w:val="20"/>
              </w:rPr>
              <w:t>Effect</w:t>
            </w:r>
            <w:proofErr w:type="spellEnd"/>
          </w:p>
        </w:tc>
      </w:tr>
      <w:tr w:rsidR="005B58CF" w:rsidRPr="00063EA9" w:rsidTr="00CD1976">
        <w:tc>
          <w:tcPr>
            <w:tcW w:w="61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20</w:t>
            </w: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large location (Torso, Back, Leg)</w:t>
            </w:r>
          </w:p>
        </w:tc>
        <w:tc>
          <w:tcPr>
            <w:tcW w:w="425" w:type="dxa"/>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993" w:type="dxa"/>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Touch</w:t>
            </w:r>
            <w:proofErr w:type="spellEnd"/>
          </w:p>
        </w:tc>
        <w:tc>
          <w:tcPr>
            <w:tcW w:w="405"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154"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Phy</w:t>
            </w:r>
            <w:proofErr w:type="spellEnd"/>
            <w:r w:rsidRPr="00CD1976">
              <w:rPr>
                <w:rFonts w:cs="Calibri"/>
                <w:i/>
                <w:sz w:val="16"/>
                <w:szCs w:val="20"/>
              </w:rPr>
              <w:t>/</w:t>
            </w:r>
            <w:proofErr w:type="spellStart"/>
            <w:r w:rsidRPr="00CD1976">
              <w:rPr>
                <w:rFonts w:cs="Calibri"/>
                <w:i/>
                <w:sz w:val="16"/>
                <w:szCs w:val="20"/>
              </w:rPr>
              <w:t>Negates</w:t>
            </w:r>
            <w:proofErr w:type="spellEnd"/>
          </w:p>
        </w:tc>
        <w:tc>
          <w:tcPr>
            <w:tcW w:w="444"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1257"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roofErr w:type="spellStart"/>
            <w:r w:rsidRPr="00CD1976">
              <w:rPr>
                <w:rFonts w:cs="Calibri"/>
                <w:i/>
                <w:sz w:val="16"/>
                <w:szCs w:val="20"/>
              </w:rPr>
              <w:t>Instantaneous</w:t>
            </w:r>
            <w:proofErr w:type="spellEnd"/>
          </w:p>
        </w:tc>
        <w:tc>
          <w:tcPr>
            <w:tcW w:w="528" w:type="dxa"/>
            <w:vMerge w:val="restart"/>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+0</w:t>
            </w:r>
          </w:p>
        </w:tc>
        <w:tc>
          <w:tcPr>
            <w:tcW w:w="2590" w:type="dxa"/>
            <w:vMerge w:val="restart"/>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Target location gets damage till it’s Destroyed</w:t>
            </w:r>
          </w:p>
        </w:tc>
      </w:tr>
      <w:tr w:rsidR="005B58CF" w:rsidRPr="00CD1976" w:rsidTr="00CD1976">
        <w:trPr>
          <w:trHeight w:val="293"/>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+3</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1 medium location (</w:t>
            </w:r>
            <w:proofErr w:type="spellStart"/>
            <w:r w:rsidRPr="00CD1976">
              <w:rPr>
                <w:rFonts w:cs="Calibri"/>
                <w:i/>
                <w:sz w:val="16"/>
                <w:szCs w:val="20"/>
              </w:rPr>
              <w:t>Arm</w:t>
            </w:r>
            <w:proofErr w:type="spellEnd"/>
            <w:r w:rsidRPr="00CD1976">
              <w:rPr>
                <w:rFonts w:cs="Calibri"/>
                <w:i/>
                <w:sz w:val="16"/>
                <w:szCs w:val="20"/>
              </w:rPr>
              <w:t>, Head)</w:t>
            </w:r>
          </w:p>
        </w:tc>
        <w:tc>
          <w:tcPr>
            <w:tcW w:w="425"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993" w:type="dxa"/>
            <w:vMerge w:val="restart"/>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r w:rsidRPr="00CD1976">
              <w:rPr>
                <w:rFonts w:cs="Calibri"/>
                <w:i/>
                <w:sz w:val="16"/>
                <w:szCs w:val="20"/>
              </w:rPr>
              <w:t>30m +3/10cast</w:t>
            </w:r>
          </w:p>
        </w:tc>
        <w:tc>
          <w:tcPr>
            <w:tcW w:w="40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15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c>
          <w:tcPr>
            <w:tcW w:w="444"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125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rPr>
            </w:pPr>
          </w:p>
        </w:tc>
      </w:tr>
      <w:tr w:rsidR="005B58CF" w:rsidRPr="00063EA9" w:rsidTr="00CD1976">
        <w:trPr>
          <w:trHeight w:val="292"/>
        </w:trPr>
        <w:tc>
          <w:tcPr>
            <w:tcW w:w="61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p>
        </w:tc>
        <w:tc>
          <w:tcPr>
            <w:tcW w:w="377" w:type="dxa"/>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rPr>
            </w:pPr>
            <w:r w:rsidRPr="00CD1976">
              <w:rPr>
                <w:rFonts w:cs="Calibri"/>
                <w:i/>
                <w:sz w:val="16"/>
                <w:szCs w:val="20"/>
              </w:rPr>
              <w:t>+5</w:t>
            </w:r>
          </w:p>
        </w:tc>
        <w:tc>
          <w:tcPr>
            <w:tcW w:w="1524" w:type="dxa"/>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r w:rsidRPr="00CD1976">
              <w:rPr>
                <w:rFonts w:cs="Calibri"/>
                <w:i/>
                <w:sz w:val="16"/>
                <w:szCs w:val="20"/>
                <w:lang w:val="en-US"/>
              </w:rPr>
              <w:t>1 small/vital location (</w:t>
            </w:r>
            <w:proofErr w:type="spellStart"/>
            <w:r w:rsidRPr="00CD1976">
              <w:rPr>
                <w:rFonts w:cs="Calibri"/>
                <w:i/>
                <w:sz w:val="16"/>
                <w:szCs w:val="20"/>
                <w:lang w:val="en-US"/>
              </w:rPr>
              <w:t>Eyes,Hand,Heart</w:t>
            </w:r>
            <w:proofErr w:type="spellEnd"/>
            <w:r w:rsidRPr="00CD1976">
              <w:rPr>
                <w:rFonts w:cs="Calibri"/>
                <w:i/>
                <w:sz w:val="16"/>
                <w:szCs w:val="20"/>
                <w:lang w:val="en-US"/>
              </w:rPr>
              <w:t>)</w:t>
            </w:r>
          </w:p>
        </w:tc>
        <w:tc>
          <w:tcPr>
            <w:tcW w:w="425"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993"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05"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154"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444" w:type="dxa"/>
            <w:vMerge/>
            <w:shd w:val="clear" w:color="auto" w:fill="D9D9D9"/>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1257" w:type="dxa"/>
            <w:vMerge/>
            <w:shd w:val="clear" w:color="auto" w:fill="D9D9D9"/>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c>
          <w:tcPr>
            <w:tcW w:w="528" w:type="dxa"/>
            <w:vMerge/>
            <w:vAlign w:val="center"/>
          </w:tcPr>
          <w:p w:rsidR="005B58CF" w:rsidRPr="00CD1976" w:rsidRDefault="005B58CF" w:rsidP="00CD1976">
            <w:pPr>
              <w:widowControl w:val="0"/>
              <w:autoSpaceDE w:val="0"/>
              <w:autoSpaceDN w:val="0"/>
              <w:adjustRightInd w:val="0"/>
              <w:spacing w:after="0" w:line="240" w:lineRule="auto"/>
              <w:jc w:val="center"/>
              <w:rPr>
                <w:rFonts w:cs="Calibri"/>
                <w:i/>
                <w:sz w:val="16"/>
                <w:szCs w:val="20"/>
                <w:lang w:val="en-US"/>
              </w:rPr>
            </w:pPr>
          </w:p>
        </w:tc>
        <w:tc>
          <w:tcPr>
            <w:tcW w:w="2590" w:type="dxa"/>
            <w:vMerge/>
            <w:vAlign w:val="center"/>
          </w:tcPr>
          <w:p w:rsidR="005B58CF" w:rsidRPr="00CD1976" w:rsidRDefault="005B58CF" w:rsidP="00CD1976">
            <w:pPr>
              <w:widowControl w:val="0"/>
              <w:autoSpaceDE w:val="0"/>
              <w:autoSpaceDN w:val="0"/>
              <w:adjustRightInd w:val="0"/>
              <w:spacing w:after="0" w:line="240" w:lineRule="auto"/>
              <w:rPr>
                <w:rFonts w:cs="Calibri"/>
                <w:i/>
                <w:sz w:val="16"/>
                <w:szCs w:val="20"/>
                <w:lang w:val="en-US"/>
              </w:rPr>
            </w:pPr>
          </w:p>
        </w:tc>
      </w:tr>
    </w:tbl>
    <w:p w:rsidR="005B58CF" w:rsidRPr="00A12F00" w:rsidRDefault="005B58CF" w:rsidP="006A45D0">
      <w:pPr>
        <w:rPr>
          <w:rFonts w:cs="Calibri"/>
          <w:i/>
          <w:sz w:val="20"/>
          <w:lang w:val="en-US"/>
        </w:rPr>
      </w:pPr>
    </w:p>
    <w:sectPr w:rsidR="005B58CF" w:rsidRPr="00A12F00" w:rsidSect="00C03DF6">
      <w:type w:val="continuous"/>
      <w:pgSz w:w="12240" w:h="15840"/>
      <w:pgMar w:top="1080" w:right="1080" w:bottom="1080" w:left="1080" w:header="720" w:footer="720" w:gutter="0"/>
      <w:cols w:space="720"/>
      <w:formProt w:val="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rPr>
        <w:rFonts w:cs="Times New Roman"/>
      </w:rPr>
    </w:lvl>
    <w:lvl w:ilvl="1">
      <w:start w:val="1"/>
      <w:numFmt w:val="none"/>
      <w:suff w:val="nothing"/>
      <w:lvlText w:val=""/>
      <w:lvlJc w:val="left"/>
      <w:pPr>
        <w:ind w:left="576" w:hanging="576"/>
      </w:pPr>
      <w:rPr>
        <w:rFonts w:cs="Times New Roman"/>
      </w:rPr>
    </w:lvl>
    <w:lvl w:ilvl="2">
      <w:start w:val="1"/>
      <w:numFmt w:val="none"/>
      <w:suff w:val="nothing"/>
      <w:lvlText w:val=""/>
      <w:lvlJc w:val="left"/>
      <w:pPr>
        <w:ind w:left="720" w:hanging="720"/>
      </w:pPr>
      <w:rPr>
        <w:rFonts w:cs="Times New Roman"/>
      </w:rPr>
    </w:lvl>
    <w:lvl w:ilvl="3">
      <w:start w:val="1"/>
      <w:numFmt w:val="none"/>
      <w:suff w:val="nothing"/>
      <w:lvlText w:val=""/>
      <w:lvlJc w:val="left"/>
      <w:pPr>
        <w:ind w:left="864" w:hanging="864"/>
      </w:pPr>
      <w:rPr>
        <w:rFonts w:cs="Times New Roman"/>
      </w:rPr>
    </w:lvl>
    <w:lvl w:ilvl="4">
      <w:start w:val="1"/>
      <w:numFmt w:val="none"/>
      <w:suff w:val="nothing"/>
      <w:lvlText w:val=""/>
      <w:lvlJc w:val="left"/>
      <w:pPr>
        <w:ind w:left="1008" w:hanging="1008"/>
      </w:pPr>
      <w:rPr>
        <w:rFonts w:cs="Times New Roman"/>
      </w:rPr>
    </w:lvl>
    <w:lvl w:ilvl="5">
      <w:start w:val="1"/>
      <w:numFmt w:val="none"/>
      <w:suff w:val="nothing"/>
      <w:lvlText w:val=""/>
      <w:lvlJc w:val="left"/>
      <w:pPr>
        <w:ind w:left="1152" w:hanging="1152"/>
      </w:pPr>
      <w:rPr>
        <w:rFonts w:cs="Times New Roman"/>
      </w:rPr>
    </w:lvl>
    <w:lvl w:ilvl="6">
      <w:start w:val="1"/>
      <w:numFmt w:val="none"/>
      <w:suff w:val="nothing"/>
      <w:lvlText w:val=""/>
      <w:lvlJc w:val="left"/>
      <w:pPr>
        <w:ind w:left="1296" w:hanging="1296"/>
      </w:pPr>
      <w:rPr>
        <w:rFonts w:cs="Times New Roman"/>
      </w:rPr>
    </w:lvl>
    <w:lvl w:ilvl="7">
      <w:start w:val="1"/>
      <w:numFmt w:val="none"/>
      <w:suff w:val="nothing"/>
      <w:lvlText w:val=""/>
      <w:lvlJc w:val="left"/>
      <w:pPr>
        <w:ind w:left="1440" w:hanging="1440"/>
      </w:pPr>
      <w:rPr>
        <w:rFonts w:cs="Times New Roman"/>
      </w:rPr>
    </w:lvl>
    <w:lvl w:ilvl="8">
      <w:start w:val="1"/>
      <w:numFmt w:val="none"/>
      <w:suff w:val="nothing"/>
      <w:lvlText w:val=""/>
      <w:lvlJc w:val="left"/>
      <w:pPr>
        <w:ind w:left="1584" w:hanging="1584"/>
      </w:pPr>
      <w:rPr>
        <w:rFonts w:cs="Times New Roman"/>
      </w:rPr>
    </w:lvl>
  </w:abstractNum>
  <w:abstractNum w:abstractNumId="1">
    <w:nsid w:val="00000002"/>
    <w:multiLevelType w:val="multilevel"/>
    <w:tmpl w:val="00000002"/>
    <w:lvl w:ilvl="0">
      <w:start w:val="1"/>
      <w:numFmt w:val="none"/>
      <w:suff w:val="nothing"/>
      <w:lvlText w:val=""/>
      <w:lvlJc w:val="left"/>
      <w:pPr>
        <w:ind w:left="720" w:hanging="360"/>
      </w:pPr>
      <w:rPr>
        <w:rFonts w:cs="Times New Roman"/>
      </w:rPr>
    </w:lvl>
    <w:lvl w:ilvl="1">
      <w:start w:val="1"/>
      <w:numFmt w:val="none"/>
      <w:suff w:val="nothing"/>
      <w:lvlText w:val=""/>
      <w:lvlJc w:val="left"/>
      <w:pPr>
        <w:ind w:left="1080" w:hanging="360"/>
      </w:pPr>
      <w:rPr>
        <w:rFonts w:cs="Times New Roman"/>
      </w:rPr>
    </w:lvl>
    <w:lvl w:ilvl="2">
      <w:start w:val="1"/>
      <w:numFmt w:val="none"/>
      <w:suff w:val="nothing"/>
      <w:lvlText w:val=""/>
      <w:lvlJc w:val="left"/>
      <w:pPr>
        <w:ind w:left="1440" w:hanging="360"/>
      </w:pPr>
      <w:rPr>
        <w:rFonts w:cs="Times New Roman"/>
      </w:rPr>
    </w:lvl>
    <w:lvl w:ilvl="3">
      <w:start w:val="1"/>
      <w:numFmt w:val="none"/>
      <w:suff w:val="nothing"/>
      <w:lvlText w:val=""/>
      <w:lvlJc w:val="left"/>
      <w:pPr>
        <w:ind w:left="1800" w:hanging="360"/>
      </w:pPr>
      <w:rPr>
        <w:rFonts w:cs="Times New Roman"/>
      </w:rPr>
    </w:lvl>
    <w:lvl w:ilvl="4">
      <w:start w:val="1"/>
      <w:numFmt w:val="none"/>
      <w:suff w:val="nothing"/>
      <w:lvlText w:val=""/>
      <w:lvlJc w:val="left"/>
      <w:pPr>
        <w:ind w:left="2160" w:hanging="360"/>
      </w:pPr>
      <w:rPr>
        <w:rFonts w:cs="Times New Roman"/>
      </w:rPr>
    </w:lvl>
    <w:lvl w:ilvl="5">
      <w:start w:val="1"/>
      <w:numFmt w:val="none"/>
      <w:suff w:val="nothing"/>
      <w:lvlText w:val=""/>
      <w:lvlJc w:val="left"/>
      <w:pPr>
        <w:ind w:left="2520" w:hanging="360"/>
      </w:pPr>
      <w:rPr>
        <w:rFonts w:cs="Times New Roman"/>
      </w:rPr>
    </w:lvl>
    <w:lvl w:ilvl="6">
      <w:start w:val="1"/>
      <w:numFmt w:val="none"/>
      <w:suff w:val="nothing"/>
      <w:lvlText w:val=""/>
      <w:lvlJc w:val="left"/>
      <w:pPr>
        <w:ind w:left="2880" w:hanging="360"/>
      </w:pPr>
      <w:rPr>
        <w:rFonts w:cs="Times New Roman"/>
      </w:rPr>
    </w:lvl>
    <w:lvl w:ilvl="7">
      <w:start w:val="1"/>
      <w:numFmt w:val="none"/>
      <w:suff w:val="nothing"/>
      <w:lvlText w:val=""/>
      <w:lvlJc w:val="left"/>
      <w:pPr>
        <w:ind w:left="3240" w:hanging="360"/>
      </w:pPr>
      <w:rPr>
        <w:rFonts w:cs="Times New Roman"/>
      </w:rPr>
    </w:lvl>
    <w:lvl w:ilvl="8">
      <w:start w:val="1"/>
      <w:numFmt w:val="none"/>
      <w:suff w:val="nothing"/>
      <w:lvlText w:val=""/>
      <w:lvlJc w:val="left"/>
      <w:pPr>
        <w:ind w:left="3600" w:hanging="360"/>
      </w:pPr>
      <w:rPr>
        <w:rFonts w:cs="Times New Roman"/>
      </w:rPr>
    </w:lvl>
  </w:abstractNum>
  <w:abstractNum w:abstractNumId="2">
    <w:nsid w:val="03C41538"/>
    <w:multiLevelType w:val="hybridMultilevel"/>
    <w:tmpl w:val="6B644C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49304D9"/>
    <w:multiLevelType w:val="hybridMultilevel"/>
    <w:tmpl w:val="6BDC32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84C3E84"/>
    <w:multiLevelType w:val="hybridMultilevel"/>
    <w:tmpl w:val="5C6045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18AD5DB4"/>
    <w:multiLevelType w:val="hybridMultilevel"/>
    <w:tmpl w:val="0C16EC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1C4373F0"/>
    <w:multiLevelType w:val="hybridMultilevel"/>
    <w:tmpl w:val="199E4C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47F07B47"/>
    <w:multiLevelType w:val="hybridMultilevel"/>
    <w:tmpl w:val="3828E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50B0452C"/>
    <w:multiLevelType w:val="hybridMultilevel"/>
    <w:tmpl w:val="BB6829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55584CB6"/>
    <w:multiLevelType w:val="hybridMultilevel"/>
    <w:tmpl w:val="CE9842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7E71065D"/>
    <w:multiLevelType w:val="hybridMultilevel"/>
    <w:tmpl w:val="80107A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8"/>
  </w:num>
  <w:num w:numId="4">
    <w:abstractNumId w:val="2"/>
  </w:num>
  <w:num w:numId="5">
    <w:abstractNumId w:val="6"/>
  </w:num>
  <w:num w:numId="6">
    <w:abstractNumId w:val="5"/>
  </w:num>
  <w:num w:numId="7">
    <w:abstractNumId w:val="9"/>
  </w:num>
  <w:num w:numId="8">
    <w:abstractNumId w:val="3"/>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283"/>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20C8B"/>
    <w:rsid w:val="00000E72"/>
    <w:rsid w:val="00013CB9"/>
    <w:rsid w:val="000175DC"/>
    <w:rsid w:val="00030895"/>
    <w:rsid w:val="00044AAA"/>
    <w:rsid w:val="000508EE"/>
    <w:rsid w:val="00051A6F"/>
    <w:rsid w:val="00063EA9"/>
    <w:rsid w:val="00070DA6"/>
    <w:rsid w:val="00087D4A"/>
    <w:rsid w:val="00091E28"/>
    <w:rsid w:val="000B0207"/>
    <w:rsid w:val="000C0A11"/>
    <w:rsid w:val="000C166C"/>
    <w:rsid w:val="000F4148"/>
    <w:rsid w:val="001252BC"/>
    <w:rsid w:val="00134039"/>
    <w:rsid w:val="00145759"/>
    <w:rsid w:val="00155E71"/>
    <w:rsid w:val="00185B5E"/>
    <w:rsid w:val="001A39D6"/>
    <w:rsid w:val="001B5B9A"/>
    <w:rsid w:val="001C08FC"/>
    <w:rsid w:val="001E1172"/>
    <w:rsid w:val="001F2606"/>
    <w:rsid w:val="001F2B73"/>
    <w:rsid w:val="001F3204"/>
    <w:rsid w:val="00211A75"/>
    <w:rsid w:val="002225B2"/>
    <w:rsid w:val="00222CCF"/>
    <w:rsid w:val="00245420"/>
    <w:rsid w:val="00247BFC"/>
    <w:rsid w:val="0025340A"/>
    <w:rsid w:val="002857BE"/>
    <w:rsid w:val="002B430A"/>
    <w:rsid w:val="002B4DF6"/>
    <w:rsid w:val="002E148B"/>
    <w:rsid w:val="003308F8"/>
    <w:rsid w:val="00340112"/>
    <w:rsid w:val="00343CD2"/>
    <w:rsid w:val="00375683"/>
    <w:rsid w:val="0039146D"/>
    <w:rsid w:val="00393E75"/>
    <w:rsid w:val="003A3C70"/>
    <w:rsid w:val="003A4603"/>
    <w:rsid w:val="003C7B56"/>
    <w:rsid w:val="003E58C0"/>
    <w:rsid w:val="00401357"/>
    <w:rsid w:val="00424BF8"/>
    <w:rsid w:val="00444233"/>
    <w:rsid w:val="00444CB1"/>
    <w:rsid w:val="00471D25"/>
    <w:rsid w:val="00475C0D"/>
    <w:rsid w:val="00486C0E"/>
    <w:rsid w:val="004A77C8"/>
    <w:rsid w:val="004C4E79"/>
    <w:rsid w:val="004E0BE4"/>
    <w:rsid w:val="004E6D1A"/>
    <w:rsid w:val="004F362C"/>
    <w:rsid w:val="00511BEB"/>
    <w:rsid w:val="00511EB2"/>
    <w:rsid w:val="00530632"/>
    <w:rsid w:val="00541CDA"/>
    <w:rsid w:val="0055196D"/>
    <w:rsid w:val="00553B55"/>
    <w:rsid w:val="00567199"/>
    <w:rsid w:val="005923D6"/>
    <w:rsid w:val="00597BB5"/>
    <w:rsid w:val="005B58CF"/>
    <w:rsid w:val="005C32E9"/>
    <w:rsid w:val="005C3BFE"/>
    <w:rsid w:val="005E4C45"/>
    <w:rsid w:val="005F3750"/>
    <w:rsid w:val="00606E66"/>
    <w:rsid w:val="00694D12"/>
    <w:rsid w:val="0069636A"/>
    <w:rsid w:val="006A45D0"/>
    <w:rsid w:val="006A523A"/>
    <w:rsid w:val="006B4BF2"/>
    <w:rsid w:val="006C1D75"/>
    <w:rsid w:val="006C3744"/>
    <w:rsid w:val="006D1582"/>
    <w:rsid w:val="006D509C"/>
    <w:rsid w:val="00713659"/>
    <w:rsid w:val="00714190"/>
    <w:rsid w:val="00734860"/>
    <w:rsid w:val="007556D2"/>
    <w:rsid w:val="00765BD0"/>
    <w:rsid w:val="00774CDF"/>
    <w:rsid w:val="0078795C"/>
    <w:rsid w:val="007A3D47"/>
    <w:rsid w:val="007B12CE"/>
    <w:rsid w:val="007B2C16"/>
    <w:rsid w:val="007B51F8"/>
    <w:rsid w:val="007F3BDF"/>
    <w:rsid w:val="00802187"/>
    <w:rsid w:val="00807DDF"/>
    <w:rsid w:val="00814443"/>
    <w:rsid w:val="00831D5E"/>
    <w:rsid w:val="00832B62"/>
    <w:rsid w:val="008625B4"/>
    <w:rsid w:val="0086720D"/>
    <w:rsid w:val="0089556F"/>
    <w:rsid w:val="008A197A"/>
    <w:rsid w:val="008E4453"/>
    <w:rsid w:val="008E756C"/>
    <w:rsid w:val="008F7EE4"/>
    <w:rsid w:val="00920C8B"/>
    <w:rsid w:val="00936E9D"/>
    <w:rsid w:val="0094108D"/>
    <w:rsid w:val="00967861"/>
    <w:rsid w:val="0097727A"/>
    <w:rsid w:val="009A0744"/>
    <w:rsid w:val="009A7B30"/>
    <w:rsid w:val="009D187F"/>
    <w:rsid w:val="009D3252"/>
    <w:rsid w:val="009E0DCB"/>
    <w:rsid w:val="009E2D97"/>
    <w:rsid w:val="009E7D5E"/>
    <w:rsid w:val="009F35D1"/>
    <w:rsid w:val="00A12F00"/>
    <w:rsid w:val="00A257AA"/>
    <w:rsid w:val="00A37E87"/>
    <w:rsid w:val="00A46060"/>
    <w:rsid w:val="00A57012"/>
    <w:rsid w:val="00A57D07"/>
    <w:rsid w:val="00AB0B2A"/>
    <w:rsid w:val="00AB6E4A"/>
    <w:rsid w:val="00AD0881"/>
    <w:rsid w:val="00AE52C8"/>
    <w:rsid w:val="00B10DDE"/>
    <w:rsid w:val="00B14CFE"/>
    <w:rsid w:val="00B2282A"/>
    <w:rsid w:val="00B72C39"/>
    <w:rsid w:val="00B759B5"/>
    <w:rsid w:val="00B97169"/>
    <w:rsid w:val="00BA2785"/>
    <w:rsid w:val="00BB0586"/>
    <w:rsid w:val="00BB1F90"/>
    <w:rsid w:val="00BF039C"/>
    <w:rsid w:val="00C00500"/>
    <w:rsid w:val="00C03DF6"/>
    <w:rsid w:val="00C12FA6"/>
    <w:rsid w:val="00C32E5E"/>
    <w:rsid w:val="00C37F1F"/>
    <w:rsid w:val="00C805E9"/>
    <w:rsid w:val="00C86239"/>
    <w:rsid w:val="00C95177"/>
    <w:rsid w:val="00CA6DB6"/>
    <w:rsid w:val="00CA6EBD"/>
    <w:rsid w:val="00CC68FB"/>
    <w:rsid w:val="00CD1976"/>
    <w:rsid w:val="00CD43A4"/>
    <w:rsid w:val="00CD5BFD"/>
    <w:rsid w:val="00D21516"/>
    <w:rsid w:val="00D25F5E"/>
    <w:rsid w:val="00D359DC"/>
    <w:rsid w:val="00D41CEA"/>
    <w:rsid w:val="00D54EB9"/>
    <w:rsid w:val="00D72640"/>
    <w:rsid w:val="00D72B72"/>
    <w:rsid w:val="00D86363"/>
    <w:rsid w:val="00D933E9"/>
    <w:rsid w:val="00D97941"/>
    <w:rsid w:val="00DB10B2"/>
    <w:rsid w:val="00DB5783"/>
    <w:rsid w:val="00DC27E0"/>
    <w:rsid w:val="00DC7E0D"/>
    <w:rsid w:val="00DF3285"/>
    <w:rsid w:val="00DF50A6"/>
    <w:rsid w:val="00E03538"/>
    <w:rsid w:val="00E115D1"/>
    <w:rsid w:val="00E5745E"/>
    <w:rsid w:val="00E816F3"/>
    <w:rsid w:val="00E930B5"/>
    <w:rsid w:val="00E93560"/>
    <w:rsid w:val="00E9770C"/>
    <w:rsid w:val="00EB5763"/>
    <w:rsid w:val="00EB7438"/>
    <w:rsid w:val="00EC5620"/>
    <w:rsid w:val="00EF3DA6"/>
    <w:rsid w:val="00F123DE"/>
    <w:rsid w:val="00F170FB"/>
    <w:rsid w:val="00F17C07"/>
    <w:rsid w:val="00F40754"/>
    <w:rsid w:val="00F55BA5"/>
    <w:rsid w:val="00F76C7C"/>
    <w:rsid w:val="00F77DC5"/>
    <w:rsid w:val="00FA34A8"/>
    <w:rsid w:val="00FB2EC8"/>
    <w:rsid w:val="00FB3F34"/>
    <w:rsid w:val="00FB47F4"/>
    <w:rsid w:val="00FE20A6"/>
    <w:rsid w:val="00FF7A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it-IT" w:eastAsia="it-IT"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C805E9"/>
    <w:pPr>
      <w:spacing w:after="200" w:line="276" w:lineRule="auto"/>
    </w:pPr>
    <w:rPr>
      <w:sz w:val="22"/>
      <w:szCs w:val="22"/>
    </w:rPr>
  </w:style>
  <w:style w:type="paragraph" w:styleId="Heading1">
    <w:name w:val="heading 1"/>
    <w:basedOn w:val="Normal"/>
    <w:next w:val="Normal"/>
    <w:link w:val="Heading1Char"/>
    <w:uiPriority w:val="99"/>
    <w:qFormat/>
    <w:rsid w:val="00C805E9"/>
    <w:pPr>
      <w:keepNext/>
      <w:keepLines/>
      <w:spacing w:before="480" w:after="0"/>
      <w:outlineLvl w:val="0"/>
    </w:pPr>
    <w:rPr>
      <w:rFonts w:ascii="Cambria" w:eastAsia="MS Gothic" w:hAnsi="Cambria"/>
      <w:b/>
      <w:bCs/>
      <w:color w:val="365F91"/>
      <w:sz w:val="28"/>
      <w:szCs w:val="28"/>
    </w:rPr>
  </w:style>
  <w:style w:type="paragraph" w:styleId="Heading2">
    <w:name w:val="heading 2"/>
    <w:basedOn w:val="Normal"/>
    <w:next w:val="Normal"/>
    <w:link w:val="Heading2Char"/>
    <w:uiPriority w:val="99"/>
    <w:qFormat/>
    <w:rsid w:val="00C805E9"/>
    <w:pPr>
      <w:keepNext/>
      <w:keepLines/>
      <w:spacing w:before="200" w:after="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9"/>
    <w:qFormat/>
    <w:rsid w:val="00C00500"/>
    <w:pPr>
      <w:keepNext/>
      <w:keepLines/>
      <w:spacing w:before="200" w:after="240"/>
      <w:outlineLvl w:val="2"/>
    </w:pPr>
    <w:rPr>
      <w:rFonts w:ascii="Cambria" w:eastAsia="MS Gothic" w:hAnsi="Cambria"/>
      <w:b/>
      <w:bCs/>
      <w:color w:val="4F81BD"/>
      <w:lang w:val="en-US"/>
    </w:rPr>
  </w:style>
  <w:style w:type="paragraph" w:styleId="Heading4">
    <w:name w:val="heading 4"/>
    <w:basedOn w:val="Normal"/>
    <w:next w:val="Normal"/>
    <w:link w:val="Heading4Char"/>
    <w:uiPriority w:val="99"/>
    <w:qFormat/>
    <w:rsid w:val="00C805E9"/>
    <w:pPr>
      <w:keepNext/>
      <w:keepLines/>
      <w:spacing w:before="200" w:after="0"/>
      <w:outlineLvl w:val="3"/>
    </w:pPr>
    <w:rPr>
      <w:rFonts w:ascii="Cambria" w:eastAsia="MS Gothic" w:hAnsi="Cambria"/>
      <w:b/>
      <w:bCs/>
      <w:i/>
      <w:iCs/>
      <w:color w:val="4F81BD"/>
    </w:rPr>
  </w:style>
  <w:style w:type="paragraph" w:styleId="Heading5">
    <w:name w:val="heading 5"/>
    <w:basedOn w:val="Normal"/>
    <w:next w:val="Normal"/>
    <w:link w:val="Heading5Char"/>
    <w:uiPriority w:val="99"/>
    <w:qFormat/>
    <w:rsid w:val="00C805E9"/>
    <w:pPr>
      <w:keepNext/>
      <w:keepLines/>
      <w:spacing w:before="200" w:after="0"/>
      <w:outlineLvl w:val="4"/>
    </w:pPr>
    <w:rPr>
      <w:rFonts w:ascii="Cambria" w:eastAsia="MS Gothic" w:hAnsi="Cambria"/>
      <w:color w:val="243F60"/>
    </w:rPr>
  </w:style>
  <w:style w:type="paragraph" w:styleId="Heading6">
    <w:name w:val="heading 6"/>
    <w:basedOn w:val="Normal"/>
    <w:next w:val="Normal"/>
    <w:link w:val="Heading6Char"/>
    <w:uiPriority w:val="99"/>
    <w:qFormat/>
    <w:rsid w:val="00C805E9"/>
    <w:pPr>
      <w:keepNext/>
      <w:keepLines/>
      <w:spacing w:before="200" w:after="0"/>
      <w:outlineLvl w:val="5"/>
    </w:pPr>
    <w:rPr>
      <w:rFonts w:ascii="Cambria" w:eastAsia="MS Gothic" w:hAnsi="Cambria"/>
      <w:i/>
      <w:iCs/>
      <w:color w:val="243F60"/>
    </w:rPr>
  </w:style>
  <w:style w:type="paragraph" w:styleId="Heading7">
    <w:name w:val="heading 7"/>
    <w:basedOn w:val="Normal"/>
    <w:next w:val="Normal"/>
    <w:link w:val="Heading7Char"/>
    <w:uiPriority w:val="99"/>
    <w:qFormat/>
    <w:rsid w:val="00C805E9"/>
    <w:pPr>
      <w:keepNext/>
      <w:keepLines/>
      <w:spacing w:before="200" w:after="0"/>
      <w:outlineLvl w:val="6"/>
    </w:pPr>
    <w:rPr>
      <w:rFonts w:ascii="Cambria" w:eastAsia="MS Gothic" w:hAnsi="Cambria"/>
      <w:i/>
      <w:iCs/>
      <w:color w:val="404040"/>
    </w:rPr>
  </w:style>
  <w:style w:type="paragraph" w:styleId="Heading8">
    <w:name w:val="heading 8"/>
    <w:basedOn w:val="Normal"/>
    <w:next w:val="Normal"/>
    <w:link w:val="Heading8Char"/>
    <w:uiPriority w:val="99"/>
    <w:qFormat/>
    <w:rsid w:val="00C805E9"/>
    <w:pPr>
      <w:keepNext/>
      <w:keepLines/>
      <w:spacing w:before="200" w:after="0"/>
      <w:outlineLvl w:val="7"/>
    </w:pPr>
    <w:rPr>
      <w:rFonts w:ascii="Cambria" w:eastAsia="MS Gothic" w:hAnsi="Cambria"/>
      <w:color w:val="4F81BD"/>
      <w:sz w:val="20"/>
      <w:szCs w:val="20"/>
    </w:rPr>
  </w:style>
  <w:style w:type="paragraph" w:styleId="Heading9">
    <w:name w:val="heading 9"/>
    <w:basedOn w:val="Normal"/>
    <w:next w:val="Normal"/>
    <w:link w:val="Heading9Char"/>
    <w:uiPriority w:val="99"/>
    <w:qFormat/>
    <w:rsid w:val="00C805E9"/>
    <w:pPr>
      <w:keepNext/>
      <w:keepLines/>
      <w:spacing w:before="200" w:after="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805E9"/>
    <w:rPr>
      <w:rFonts w:ascii="Cambria" w:eastAsia="MS Gothic" w:hAnsi="Cambria" w:cs="Times New Roman"/>
      <w:b/>
      <w:bCs/>
      <w:color w:val="365F91"/>
      <w:sz w:val="28"/>
      <w:szCs w:val="28"/>
    </w:rPr>
  </w:style>
  <w:style w:type="character" w:customStyle="1" w:styleId="Heading2Char">
    <w:name w:val="Heading 2 Char"/>
    <w:link w:val="Heading2"/>
    <w:uiPriority w:val="99"/>
    <w:locked/>
    <w:rsid w:val="00C805E9"/>
    <w:rPr>
      <w:rFonts w:ascii="Cambria" w:eastAsia="MS Gothic" w:hAnsi="Cambria" w:cs="Times New Roman"/>
      <w:b/>
      <w:bCs/>
      <w:color w:val="4F81BD"/>
      <w:sz w:val="26"/>
      <w:szCs w:val="26"/>
    </w:rPr>
  </w:style>
  <w:style w:type="character" w:customStyle="1" w:styleId="Heading3Char">
    <w:name w:val="Heading 3 Char"/>
    <w:link w:val="Heading3"/>
    <w:uiPriority w:val="99"/>
    <w:locked/>
    <w:rsid w:val="00C00500"/>
    <w:rPr>
      <w:rFonts w:ascii="Cambria" w:eastAsia="MS Gothic" w:hAnsi="Cambria" w:cs="Times New Roman"/>
      <w:b/>
      <w:bCs/>
      <w:color w:val="4F81BD"/>
      <w:lang w:val="en-US"/>
    </w:rPr>
  </w:style>
  <w:style w:type="character" w:customStyle="1" w:styleId="Heading4Char">
    <w:name w:val="Heading 4 Char"/>
    <w:link w:val="Heading4"/>
    <w:uiPriority w:val="99"/>
    <w:locked/>
    <w:rsid w:val="00C805E9"/>
    <w:rPr>
      <w:rFonts w:ascii="Cambria" w:eastAsia="MS Gothic" w:hAnsi="Cambria" w:cs="Times New Roman"/>
      <w:b/>
      <w:bCs/>
      <w:i/>
      <w:iCs/>
      <w:color w:val="4F81BD"/>
    </w:rPr>
  </w:style>
  <w:style w:type="character" w:customStyle="1" w:styleId="Heading5Char">
    <w:name w:val="Heading 5 Char"/>
    <w:link w:val="Heading5"/>
    <w:uiPriority w:val="99"/>
    <w:locked/>
    <w:rsid w:val="00C805E9"/>
    <w:rPr>
      <w:rFonts w:ascii="Cambria" w:eastAsia="MS Gothic" w:hAnsi="Cambria" w:cs="Times New Roman"/>
      <w:color w:val="243F60"/>
    </w:rPr>
  </w:style>
  <w:style w:type="character" w:customStyle="1" w:styleId="Heading6Char">
    <w:name w:val="Heading 6 Char"/>
    <w:link w:val="Heading6"/>
    <w:uiPriority w:val="99"/>
    <w:semiHidden/>
    <w:locked/>
    <w:rsid w:val="00C805E9"/>
    <w:rPr>
      <w:rFonts w:ascii="Cambria" w:eastAsia="MS Gothic" w:hAnsi="Cambria" w:cs="Times New Roman"/>
      <w:i/>
      <w:iCs/>
      <w:color w:val="243F60"/>
    </w:rPr>
  </w:style>
  <w:style w:type="character" w:customStyle="1" w:styleId="Heading7Char">
    <w:name w:val="Heading 7 Char"/>
    <w:link w:val="Heading7"/>
    <w:uiPriority w:val="99"/>
    <w:semiHidden/>
    <w:locked/>
    <w:rsid w:val="00C805E9"/>
    <w:rPr>
      <w:rFonts w:ascii="Cambria" w:eastAsia="MS Gothic" w:hAnsi="Cambria" w:cs="Times New Roman"/>
      <w:i/>
      <w:iCs/>
      <w:color w:val="404040"/>
    </w:rPr>
  </w:style>
  <w:style w:type="character" w:customStyle="1" w:styleId="Heading8Char">
    <w:name w:val="Heading 8 Char"/>
    <w:link w:val="Heading8"/>
    <w:uiPriority w:val="99"/>
    <w:semiHidden/>
    <w:locked/>
    <w:rsid w:val="00C805E9"/>
    <w:rPr>
      <w:rFonts w:ascii="Cambria" w:eastAsia="MS Gothic" w:hAnsi="Cambria" w:cs="Times New Roman"/>
      <w:color w:val="4F81BD"/>
      <w:sz w:val="20"/>
      <w:szCs w:val="20"/>
    </w:rPr>
  </w:style>
  <w:style w:type="character" w:customStyle="1" w:styleId="Heading9Char">
    <w:name w:val="Heading 9 Char"/>
    <w:link w:val="Heading9"/>
    <w:uiPriority w:val="99"/>
    <w:semiHidden/>
    <w:locked/>
    <w:rsid w:val="00C805E9"/>
    <w:rPr>
      <w:rFonts w:ascii="Cambria" w:eastAsia="MS Gothic" w:hAnsi="Cambria" w:cs="Times New Roman"/>
      <w:i/>
      <w:iCs/>
      <w:color w:val="404040"/>
      <w:sz w:val="20"/>
      <w:szCs w:val="20"/>
    </w:rPr>
  </w:style>
  <w:style w:type="paragraph" w:customStyle="1" w:styleId="Heading">
    <w:name w:val="Heading"/>
    <w:basedOn w:val="Normal"/>
    <w:next w:val="Textbody"/>
    <w:uiPriority w:val="99"/>
    <w:rsid w:val="00C03DF6"/>
    <w:pPr>
      <w:keepNext/>
      <w:spacing w:before="240" w:after="120"/>
    </w:pPr>
    <w:rPr>
      <w:rFonts w:ascii="Arial" w:eastAsia="Times New Roman" w:cs="Arial"/>
      <w:sz w:val="28"/>
      <w:szCs w:val="28"/>
      <w:lang w:eastAsia="ja-JP"/>
    </w:rPr>
  </w:style>
  <w:style w:type="paragraph" w:customStyle="1" w:styleId="Textbody">
    <w:name w:val="Text body"/>
    <w:basedOn w:val="Normal"/>
    <w:uiPriority w:val="99"/>
    <w:rsid w:val="00C03DF6"/>
    <w:rPr>
      <w:sz w:val="18"/>
      <w:szCs w:val="18"/>
      <w:lang w:eastAsia="en-US"/>
    </w:rPr>
  </w:style>
  <w:style w:type="paragraph" w:styleId="List">
    <w:name w:val="List"/>
    <w:basedOn w:val="Textbody"/>
    <w:uiPriority w:val="99"/>
    <w:rsid w:val="00C03DF6"/>
  </w:style>
  <w:style w:type="paragraph" w:styleId="Caption">
    <w:name w:val="caption"/>
    <w:basedOn w:val="Normal"/>
    <w:next w:val="Normal"/>
    <w:uiPriority w:val="99"/>
    <w:qFormat/>
    <w:rsid w:val="00C805E9"/>
    <w:pPr>
      <w:spacing w:line="240" w:lineRule="auto"/>
    </w:pPr>
    <w:rPr>
      <w:b/>
      <w:bCs/>
      <w:color w:val="4F81BD"/>
      <w:sz w:val="18"/>
      <w:szCs w:val="18"/>
    </w:rPr>
  </w:style>
  <w:style w:type="paragraph" w:customStyle="1" w:styleId="Index">
    <w:name w:val="Index"/>
    <w:basedOn w:val="Normal"/>
    <w:uiPriority w:val="99"/>
    <w:rsid w:val="00C03DF6"/>
    <w:pPr>
      <w:suppressLineNumbers/>
    </w:pPr>
    <w:rPr>
      <w:lang w:eastAsia="ja-JP"/>
    </w:rPr>
  </w:style>
  <w:style w:type="paragraph" w:styleId="BodyText2">
    <w:name w:val="Body Text 2"/>
    <w:basedOn w:val="Normal"/>
    <w:link w:val="BodyText2Char"/>
    <w:uiPriority w:val="99"/>
    <w:rsid w:val="00C03DF6"/>
    <w:rPr>
      <w:sz w:val="20"/>
      <w:szCs w:val="20"/>
      <w:lang w:eastAsia="en-US"/>
    </w:rPr>
  </w:style>
  <w:style w:type="character" w:customStyle="1" w:styleId="BodyText2Char">
    <w:name w:val="Body Text 2 Char"/>
    <w:link w:val="BodyText2"/>
    <w:uiPriority w:val="99"/>
    <w:semiHidden/>
    <w:locked/>
    <w:rsid w:val="00C03DF6"/>
    <w:rPr>
      <w:rFonts w:cs="Mangal"/>
      <w:kern w:val="1"/>
      <w:sz w:val="21"/>
      <w:szCs w:val="21"/>
      <w:lang w:val="en-US" w:eastAsia="zh-CN" w:bidi="hi-IN"/>
    </w:rPr>
  </w:style>
  <w:style w:type="paragraph" w:customStyle="1" w:styleId="Preformatted">
    <w:name w:val="Preformatted"/>
    <w:uiPriority w:val="99"/>
    <w:rsid w:val="00C03DF6"/>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cs="Courier New"/>
      <w:kern w:val="1"/>
      <w:lang w:val="en-US" w:eastAsia="en-US"/>
    </w:rPr>
  </w:style>
  <w:style w:type="table" w:styleId="TableGrid">
    <w:name w:val="Table Grid"/>
    <w:basedOn w:val="TableNormal"/>
    <w:uiPriority w:val="99"/>
    <w:rsid w:val="00920C8B"/>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99"/>
    <w:qFormat/>
    <w:rsid w:val="00C805E9"/>
    <w:pPr>
      <w:pBdr>
        <w:bottom w:val="single" w:sz="8" w:space="4" w:color="4F81BD"/>
      </w:pBdr>
      <w:spacing w:after="300" w:line="240" w:lineRule="auto"/>
      <w:contextualSpacing/>
    </w:pPr>
    <w:rPr>
      <w:rFonts w:ascii="Cambria" w:eastAsia="MS Gothic" w:hAnsi="Cambria"/>
      <w:color w:val="17365D"/>
      <w:spacing w:val="5"/>
      <w:kern w:val="28"/>
      <w:sz w:val="52"/>
      <w:szCs w:val="52"/>
    </w:rPr>
  </w:style>
  <w:style w:type="character" w:customStyle="1" w:styleId="TitleChar">
    <w:name w:val="Title Char"/>
    <w:link w:val="Title"/>
    <w:uiPriority w:val="99"/>
    <w:locked/>
    <w:rsid w:val="00C805E9"/>
    <w:rPr>
      <w:rFonts w:ascii="Cambria" w:eastAsia="MS Gothic" w:hAnsi="Cambria" w:cs="Times New Roman"/>
      <w:color w:val="17365D"/>
      <w:spacing w:val="5"/>
      <w:kern w:val="28"/>
      <w:sz w:val="52"/>
      <w:szCs w:val="52"/>
    </w:rPr>
  </w:style>
  <w:style w:type="paragraph" w:styleId="Subtitle">
    <w:name w:val="Subtitle"/>
    <w:basedOn w:val="Normal"/>
    <w:next w:val="Normal"/>
    <w:link w:val="SubtitleChar"/>
    <w:uiPriority w:val="99"/>
    <w:qFormat/>
    <w:rsid w:val="00C805E9"/>
    <w:pPr>
      <w:numPr>
        <w:ilvl w:val="1"/>
      </w:numPr>
    </w:pPr>
    <w:rPr>
      <w:rFonts w:ascii="Cambria" w:eastAsia="MS Gothic" w:hAnsi="Cambria"/>
      <w:i/>
      <w:iCs/>
      <w:color w:val="4F81BD"/>
      <w:spacing w:val="15"/>
      <w:sz w:val="24"/>
      <w:szCs w:val="24"/>
    </w:rPr>
  </w:style>
  <w:style w:type="character" w:customStyle="1" w:styleId="SubtitleChar">
    <w:name w:val="Subtitle Char"/>
    <w:link w:val="Subtitle"/>
    <w:uiPriority w:val="99"/>
    <w:locked/>
    <w:rsid w:val="00C805E9"/>
    <w:rPr>
      <w:rFonts w:ascii="Cambria" w:eastAsia="MS Gothic" w:hAnsi="Cambria" w:cs="Times New Roman"/>
      <w:i/>
      <w:iCs/>
      <w:color w:val="4F81BD"/>
      <w:spacing w:val="15"/>
      <w:sz w:val="24"/>
      <w:szCs w:val="24"/>
    </w:rPr>
  </w:style>
  <w:style w:type="character" w:styleId="Strong">
    <w:name w:val="Strong"/>
    <w:uiPriority w:val="99"/>
    <w:qFormat/>
    <w:rsid w:val="00C805E9"/>
    <w:rPr>
      <w:rFonts w:cs="Times New Roman"/>
      <w:b/>
      <w:bCs/>
    </w:rPr>
  </w:style>
  <w:style w:type="character" w:styleId="Emphasis">
    <w:name w:val="Emphasis"/>
    <w:uiPriority w:val="99"/>
    <w:qFormat/>
    <w:rsid w:val="00C805E9"/>
    <w:rPr>
      <w:rFonts w:cs="Times New Roman"/>
      <w:i/>
      <w:iCs/>
    </w:rPr>
  </w:style>
  <w:style w:type="paragraph" w:styleId="NoSpacing">
    <w:name w:val="No Spacing"/>
    <w:uiPriority w:val="99"/>
    <w:qFormat/>
    <w:rsid w:val="00C805E9"/>
    <w:rPr>
      <w:sz w:val="22"/>
      <w:szCs w:val="22"/>
    </w:rPr>
  </w:style>
  <w:style w:type="paragraph" w:styleId="ListParagraph">
    <w:name w:val="List Paragraph"/>
    <w:basedOn w:val="Normal"/>
    <w:uiPriority w:val="99"/>
    <w:qFormat/>
    <w:rsid w:val="00C805E9"/>
    <w:pPr>
      <w:ind w:left="720"/>
      <w:contextualSpacing/>
    </w:pPr>
  </w:style>
  <w:style w:type="paragraph" w:styleId="Quote">
    <w:name w:val="Quote"/>
    <w:basedOn w:val="Normal"/>
    <w:next w:val="Normal"/>
    <w:link w:val="QuoteChar"/>
    <w:uiPriority w:val="99"/>
    <w:qFormat/>
    <w:rsid w:val="00C805E9"/>
    <w:rPr>
      <w:i/>
      <w:iCs/>
      <w:color w:val="000000"/>
    </w:rPr>
  </w:style>
  <w:style w:type="character" w:customStyle="1" w:styleId="QuoteChar">
    <w:name w:val="Quote Char"/>
    <w:link w:val="Quote"/>
    <w:uiPriority w:val="99"/>
    <w:locked/>
    <w:rsid w:val="00C805E9"/>
    <w:rPr>
      <w:rFonts w:cs="Times New Roman"/>
      <w:i/>
      <w:iCs/>
      <w:color w:val="000000"/>
    </w:rPr>
  </w:style>
  <w:style w:type="paragraph" w:styleId="IntenseQuote">
    <w:name w:val="Intense Quote"/>
    <w:basedOn w:val="Normal"/>
    <w:next w:val="Normal"/>
    <w:link w:val="IntenseQuoteChar"/>
    <w:uiPriority w:val="99"/>
    <w:qFormat/>
    <w:rsid w:val="00C805E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locked/>
    <w:rsid w:val="00C805E9"/>
    <w:rPr>
      <w:rFonts w:cs="Times New Roman"/>
      <w:b/>
      <w:bCs/>
      <w:i/>
      <w:iCs/>
      <w:color w:val="4F81BD"/>
    </w:rPr>
  </w:style>
  <w:style w:type="character" w:styleId="SubtleEmphasis">
    <w:name w:val="Subtle Emphasis"/>
    <w:uiPriority w:val="99"/>
    <w:qFormat/>
    <w:rsid w:val="00C805E9"/>
    <w:rPr>
      <w:rFonts w:cs="Times New Roman"/>
      <w:i/>
      <w:iCs/>
      <w:color w:val="808080"/>
    </w:rPr>
  </w:style>
  <w:style w:type="character" w:styleId="IntenseEmphasis">
    <w:name w:val="Intense Emphasis"/>
    <w:uiPriority w:val="99"/>
    <w:qFormat/>
    <w:rsid w:val="00C805E9"/>
    <w:rPr>
      <w:rFonts w:cs="Times New Roman"/>
      <w:b/>
      <w:bCs/>
      <w:i/>
      <w:iCs/>
      <w:color w:val="4F81BD"/>
    </w:rPr>
  </w:style>
  <w:style w:type="character" w:styleId="SubtleReference">
    <w:name w:val="Subtle Reference"/>
    <w:uiPriority w:val="99"/>
    <w:qFormat/>
    <w:rsid w:val="00C805E9"/>
    <w:rPr>
      <w:rFonts w:cs="Times New Roman"/>
      <w:smallCaps/>
      <w:color w:val="C0504D"/>
      <w:u w:val="single"/>
    </w:rPr>
  </w:style>
  <w:style w:type="character" w:styleId="IntenseReference">
    <w:name w:val="Intense Reference"/>
    <w:uiPriority w:val="99"/>
    <w:qFormat/>
    <w:rsid w:val="00C805E9"/>
    <w:rPr>
      <w:rFonts w:cs="Times New Roman"/>
      <w:b/>
      <w:bCs/>
      <w:smallCaps/>
      <w:color w:val="C0504D"/>
      <w:spacing w:val="5"/>
      <w:u w:val="single"/>
    </w:rPr>
  </w:style>
  <w:style w:type="character" w:styleId="BookTitle">
    <w:name w:val="Book Title"/>
    <w:uiPriority w:val="99"/>
    <w:qFormat/>
    <w:rsid w:val="00C805E9"/>
    <w:rPr>
      <w:rFonts w:cs="Times New Roman"/>
      <w:b/>
      <w:bCs/>
      <w:smallCaps/>
      <w:spacing w:val="5"/>
    </w:rPr>
  </w:style>
  <w:style w:type="paragraph" w:styleId="TOCHeading">
    <w:name w:val="TOC Heading"/>
    <w:basedOn w:val="Heading1"/>
    <w:next w:val="Normal"/>
    <w:uiPriority w:val="99"/>
    <w:qFormat/>
    <w:rsid w:val="00C805E9"/>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53160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9</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The spells herein are presented in alphabetical order (with the exception of those whose names begin with “greater,” “lesser,”</vt:lpstr>
    </vt:vector>
  </TitlesOfParts>
  <Company/>
  <LinksUpToDate>false</LinksUpToDate>
  <CharactersWithSpaces>9879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spells herein are presented in alphabetical order (with the exception of those whose names begin with “greater,” “lesser,”</dc:title>
  <dc:subject/>
  <dc:creator>AKSmith</dc:creator>
  <cp:keywords/>
  <dc:description/>
  <cp:lastModifiedBy>Petri Alessandro</cp:lastModifiedBy>
  <cp:revision>141</cp:revision>
  <dcterms:created xsi:type="dcterms:W3CDTF">2013-05-27T09:43:00Z</dcterms:created>
  <dcterms:modified xsi:type="dcterms:W3CDTF">2013-06-28T09:00:00Z</dcterms:modified>
</cp:coreProperties>
</file>