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9FA4A" w14:textId="77777777" w:rsidR="00511D05" w:rsidRPr="000403F2" w:rsidRDefault="00511D05" w:rsidP="00511D05">
      <w:pPr>
        <w:rPr>
          <w:b/>
          <w:bCs/>
        </w:rPr>
      </w:pPr>
      <w:r w:rsidRPr="0097183C">
        <w:rPr>
          <w:b/>
          <w:bCs/>
        </w:rPr>
        <w:t>Cross-View Self-Fusion for Self-Supervised 3D Human Pose Estimation in the Wild</w:t>
      </w:r>
    </w:p>
    <w:p w14:paraId="0E43A368" w14:textId="77777777" w:rsidR="00511D05" w:rsidRPr="000403F2" w:rsidRDefault="00511D05" w:rsidP="00511D05">
      <w:pPr>
        <w:rPr>
          <w:b/>
          <w:bCs/>
        </w:rPr>
      </w:pPr>
      <w:r w:rsidRPr="000403F2">
        <w:rPr>
          <w:rFonts w:hint="eastAsia"/>
          <w:b/>
          <w:bCs/>
        </w:rPr>
        <w:t>주요내용</w:t>
      </w:r>
    </w:p>
    <w:p w14:paraId="53E07AF0" w14:textId="77777777" w:rsidR="00511D05" w:rsidRDefault="00511D05" w:rsidP="00511D05">
      <w:r>
        <w:rPr>
          <w:rFonts w:hint="eastAsia"/>
        </w:rPr>
        <w:t xml:space="preserve">본 논문에서 어떠한 2차원 또는 3차원 정답 </w:t>
      </w:r>
      <w:proofErr w:type="spellStart"/>
      <w:r>
        <w:rPr>
          <w:rFonts w:hint="eastAsia"/>
        </w:rPr>
        <w:t>데이터뿐만</w:t>
      </w:r>
      <w:proofErr w:type="spellEnd"/>
      <w:r>
        <w:rPr>
          <w:rFonts w:hint="eastAsia"/>
        </w:rPr>
        <w:t xml:space="preserve"> 아니라 카메라 </w:t>
      </w:r>
      <w:proofErr w:type="spellStart"/>
      <w:r>
        <w:rPr>
          <w:rFonts w:hint="eastAsia"/>
        </w:rPr>
        <w:t>파라메타</w:t>
      </w:r>
      <w:proofErr w:type="spellEnd"/>
      <w:r>
        <w:rPr>
          <w:rFonts w:hint="eastAsia"/>
        </w:rPr>
        <w:t xml:space="preserve"> 없이 다각도 일관성 제약을 사용하여 </w:t>
      </w:r>
      <w:proofErr w:type="spellStart"/>
      <w:r>
        <w:rPr>
          <w:rFonts w:hint="eastAsia"/>
        </w:rPr>
        <w:t>네트웤크를</w:t>
      </w:r>
      <w:proofErr w:type="spellEnd"/>
      <w:r>
        <w:rPr>
          <w:rFonts w:hint="eastAsia"/>
        </w:rPr>
        <w:t xml:space="preserve"> 훈련시키며 </w:t>
      </w:r>
      <w:proofErr w:type="spellStart"/>
      <w:r>
        <w:rPr>
          <w:rFonts w:hint="eastAsia"/>
        </w:rPr>
        <w:t>추론시</w:t>
      </w:r>
      <w:proofErr w:type="spellEnd"/>
      <w:r>
        <w:rPr>
          <w:rFonts w:hint="eastAsia"/>
        </w:rPr>
        <w:t xml:space="preserve"> 단안 카메라를 통해 3차원 인간 자세를 추정할 수 있는 자가 지도 훈련 방법을 제안한다. 기존 자가 지도 훈련 방법들과 달리 본 논문은 입력되는 2차원 포즈 </w:t>
      </w:r>
      <w:proofErr w:type="spellStart"/>
      <w:r>
        <w:rPr>
          <w:rFonts w:hint="eastAsia"/>
        </w:rPr>
        <w:t>예측값의</w:t>
      </w:r>
      <w:proofErr w:type="spellEnd"/>
      <w:r>
        <w:rPr>
          <w:rFonts w:hint="eastAsia"/>
        </w:rPr>
        <w:t xml:space="preserve"> 오류는 네트워크 훈련에 부정적인 영향을 주기 때문에 입력되는 2차원 포즈 개선을 제안한다. Multi-view 일관성 제약을 통해 학습되는 각 뷰의 2차원 포즈로부터 각 view의 회전 행렬을 예측하고 각 view에서 예측한 회전행렬을 다각도 기하학을 통해 각 관절에 대응하는 각 view의 추정된 </w:t>
      </w:r>
      <w:proofErr w:type="spellStart"/>
      <w:r>
        <w:rPr>
          <w:rFonts w:hint="eastAsia"/>
        </w:rPr>
        <w:t>epipolar</w:t>
      </w:r>
      <w:proofErr w:type="spellEnd"/>
      <w:r>
        <w:rPr>
          <w:rFonts w:hint="eastAsia"/>
        </w:rPr>
        <w:t xml:space="preserve"> line을 얻을 수 있다. 이를 통해 Multi-view 정보를 융합하여 옳은 2차원 포즈로 개선함으로써 네트워크는 더 정확한 </w:t>
      </w:r>
      <w:proofErr w:type="spellStart"/>
      <w:r>
        <w:rPr>
          <w:rFonts w:hint="eastAsia"/>
        </w:rPr>
        <w:t>입력값을</w:t>
      </w:r>
      <w:proofErr w:type="spellEnd"/>
      <w:r>
        <w:rPr>
          <w:rFonts w:hint="eastAsia"/>
        </w:rPr>
        <w:t xml:space="preserve"> </w:t>
      </w:r>
      <w:proofErr w:type="spellStart"/>
      <w:r>
        <w:rPr>
          <w:rFonts w:hint="eastAsia"/>
        </w:rPr>
        <w:t>받게되고</w:t>
      </w:r>
      <w:proofErr w:type="spellEnd"/>
      <w:r>
        <w:rPr>
          <w:rFonts w:hint="eastAsia"/>
        </w:rPr>
        <w:t xml:space="preserve"> 이에 근거하는 3차원 </w:t>
      </w:r>
      <w:proofErr w:type="spellStart"/>
      <w:r>
        <w:rPr>
          <w:rFonts w:hint="eastAsia"/>
        </w:rPr>
        <w:t>예측값을</w:t>
      </w:r>
      <w:proofErr w:type="spellEnd"/>
      <w:r>
        <w:rPr>
          <w:rFonts w:hint="eastAsia"/>
        </w:rPr>
        <w:t xml:space="preserve"> 출력할 수 있게 된다. </w:t>
      </w:r>
    </w:p>
    <w:p w14:paraId="65D91ED4" w14:textId="77777777" w:rsidR="00511D05" w:rsidRPr="000403F2" w:rsidRDefault="00511D05" w:rsidP="00511D05">
      <w:pPr>
        <w:rPr>
          <w:b/>
          <w:bCs/>
        </w:rPr>
      </w:pPr>
      <w:r>
        <w:rPr>
          <w:rFonts w:hint="eastAsia"/>
          <w:b/>
          <w:bCs/>
        </w:rPr>
        <w:t>직무연관성</w:t>
      </w:r>
    </w:p>
    <w:p w14:paraId="3A50FC48" w14:textId="245B4372" w:rsidR="00511D05" w:rsidRDefault="00511D05" w:rsidP="00317921">
      <w:pPr>
        <w:rPr>
          <w:rFonts w:hint="eastAsia"/>
          <w:b/>
          <w:bCs/>
        </w:rPr>
      </w:pPr>
      <w:r>
        <w:rPr>
          <w:rFonts w:hint="eastAsia"/>
        </w:rPr>
        <w:t xml:space="preserve">Multi-camera calibration에 대한 연구와 이해를 통해 여러 카메라를 이용한 다양한 </w:t>
      </w:r>
      <w:proofErr w:type="spellStart"/>
      <w:r>
        <w:rPr>
          <w:rFonts w:hint="eastAsia"/>
        </w:rPr>
        <w:t>VisionAI</w:t>
      </w:r>
      <w:proofErr w:type="spellEnd"/>
      <w:r>
        <w:rPr>
          <w:rFonts w:hint="eastAsia"/>
        </w:rPr>
        <w:t xml:space="preserve"> 연구 개발에 기여할 수 있을 것입니다. 특히</w:t>
      </w:r>
      <w:r>
        <w:rPr>
          <w:rFonts w:hint="eastAsia"/>
        </w:rPr>
        <w:t xml:space="preserve">, 한화시스템의 해양 무인체계나 </w:t>
      </w:r>
      <w:proofErr w:type="spellStart"/>
      <w:r>
        <w:rPr>
          <w:rFonts w:hint="eastAsia"/>
        </w:rPr>
        <w:t>드론</w:t>
      </w:r>
      <w:proofErr w:type="spellEnd"/>
      <w:r>
        <w:rPr>
          <w:rFonts w:hint="eastAsia"/>
        </w:rPr>
        <w:t xml:space="preserve"> 봇, 감시 정찰에서 수집한 싱크로 </w:t>
      </w:r>
      <w:proofErr w:type="spellStart"/>
      <w:r>
        <w:rPr>
          <w:rFonts w:hint="eastAsia"/>
        </w:rPr>
        <w:t>나이즈</w:t>
      </w:r>
      <w:proofErr w:type="spellEnd"/>
      <w:r>
        <w:rPr>
          <w:rFonts w:hint="eastAsia"/>
        </w:rPr>
        <w:t xml:space="preserve"> 멀티 뷰 영상 데이터를 다룰 수 있을 것이라고 생각합니다. </w:t>
      </w:r>
    </w:p>
    <w:p w14:paraId="5EB73EE7" w14:textId="77777777" w:rsidR="00511D05" w:rsidRDefault="00511D05" w:rsidP="00511D05">
      <w:pPr>
        <w:rPr>
          <w:color w:val="FF0000"/>
        </w:rPr>
      </w:pPr>
      <w:proofErr w:type="spellStart"/>
      <w:r w:rsidRPr="0097183C">
        <w:rPr>
          <w:color w:val="FF0000"/>
        </w:rPr>
        <w:t>MHCanonNet</w:t>
      </w:r>
      <w:proofErr w:type="spellEnd"/>
      <w:r w:rsidRPr="0097183C">
        <w:rPr>
          <w:color w:val="FF0000"/>
        </w:rPr>
        <w:t>: Multi-Hypothesis Canonical Lifting Network for Self-supervised 3D Human Pose Estimation in the wild Video</w:t>
      </w:r>
    </w:p>
    <w:p w14:paraId="36F51CA1" w14:textId="77777777" w:rsidR="00511D05" w:rsidRPr="000403F2" w:rsidRDefault="00511D05" w:rsidP="00511D05">
      <w:pPr>
        <w:rPr>
          <w:b/>
          <w:bCs/>
        </w:rPr>
      </w:pPr>
      <w:r w:rsidRPr="000403F2">
        <w:rPr>
          <w:rFonts w:hint="eastAsia"/>
          <w:b/>
          <w:bCs/>
        </w:rPr>
        <w:t>주요내용</w:t>
      </w:r>
    </w:p>
    <w:p w14:paraId="745817DD" w14:textId="77777777" w:rsidR="00511D05" w:rsidRDefault="00511D05" w:rsidP="00511D05">
      <w:r>
        <w:rPr>
          <w:rFonts w:hint="eastAsia"/>
        </w:rPr>
        <w:t xml:space="preserve">본 논문에서 어떠한 2차원 또는 3차원 정답 </w:t>
      </w:r>
      <w:proofErr w:type="spellStart"/>
      <w:r>
        <w:rPr>
          <w:rFonts w:hint="eastAsia"/>
        </w:rPr>
        <w:t>데이터뿐만</w:t>
      </w:r>
      <w:proofErr w:type="spellEnd"/>
      <w:r>
        <w:rPr>
          <w:rFonts w:hint="eastAsia"/>
        </w:rPr>
        <w:t xml:space="preserve"> 아니라 카메라 </w:t>
      </w:r>
      <w:proofErr w:type="spellStart"/>
      <w:r>
        <w:rPr>
          <w:rFonts w:hint="eastAsia"/>
        </w:rPr>
        <w:t>파라메타</w:t>
      </w:r>
      <w:proofErr w:type="spellEnd"/>
      <w:r>
        <w:rPr>
          <w:rFonts w:hint="eastAsia"/>
        </w:rPr>
        <w:t xml:space="preserve"> 없이 다각도 일관성 제약을 사용하여 </w:t>
      </w:r>
      <w:proofErr w:type="spellStart"/>
      <w:r>
        <w:rPr>
          <w:rFonts w:hint="eastAsia"/>
        </w:rPr>
        <w:t>네트웤크를</w:t>
      </w:r>
      <w:proofErr w:type="spellEnd"/>
      <w:r>
        <w:rPr>
          <w:rFonts w:hint="eastAsia"/>
        </w:rPr>
        <w:t xml:space="preserve"> 훈련시키며 </w:t>
      </w:r>
      <w:proofErr w:type="spellStart"/>
      <w:r>
        <w:rPr>
          <w:rFonts w:hint="eastAsia"/>
        </w:rPr>
        <w:t>추론시</w:t>
      </w:r>
      <w:proofErr w:type="spellEnd"/>
      <w:r>
        <w:rPr>
          <w:rFonts w:hint="eastAsia"/>
        </w:rPr>
        <w:t xml:space="preserve"> 단안 카메라를 통해 3차원 인간 자세를 추정할 수 있는 자가 지도 훈련 방법을 제안한다. 우리는 영상 데이터를 </w:t>
      </w:r>
      <w:proofErr w:type="spellStart"/>
      <w:r>
        <w:rPr>
          <w:rFonts w:hint="eastAsia"/>
        </w:rPr>
        <w:t>입력받아</w:t>
      </w:r>
      <w:proofErr w:type="spellEnd"/>
      <w:r>
        <w:rPr>
          <w:rFonts w:hint="eastAsia"/>
        </w:rPr>
        <w:t xml:space="preserve"> 공간과 시간 정보를 이용하여 Jitter와 Occlusion 문제를 완화하여 더 자연스러운 3차원 인간 자세 움직임을 포착할 수 있다. 특히 2D pose에서 매핑 가능한 다양한 3D pose를 고려하는 모델을 제안함으로써 추출된 특징들의 다양성을 향상시키고 다양한 가능성을 열어 둠으로써 정확한 최종 3D pose를 추정한다. 핵심 아이디어는 서로 다른 view points에서 다중 가설 (생성한 3D pose들)을 결합하는 새로운 네트워크 구조이다. </w:t>
      </w:r>
    </w:p>
    <w:p w14:paraId="72986F25" w14:textId="77777777" w:rsidR="00511D05" w:rsidRPr="000403F2" w:rsidRDefault="00511D05" w:rsidP="00511D05">
      <w:pPr>
        <w:rPr>
          <w:b/>
          <w:bCs/>
        </w:rPr>
      </w:pPr>
      <w:r>
        <w:rPr>
          <w:rFonts w:hint="eastAsia"/>
          <w:b/>
          <w:bCs/>
        </w:rPr>
        <w:t>직무연관성</w:t>
      </w:r>
    </w:p>
    <w:p w14:paraId="0C919BD4" w14:textId="54176190" w:rsidR="00511D05" w:rsidRDefault="00511D05" w:rsidP="00511D05">
      <w:pPr>
        <w:rPr>
          <w:rFonts w:hint="eastAsia"/>
          <w:b/>
          <w:bCs/>
        </w:rPr>
      </w:pPr>
      <w:r>
        <w:rPr>
          <w:rFonts w:hint="eastAsia"/>
        </w:rPr>
        <w:t xml:space="preserve">Multi-camera에서 각 영상에서 추출되는 </w:t>
      </w:r>
      <w:proofErr w:type="spellStart"/>
      <w:r>
        <w:rPr>
          <w:rFonts w:hint="eastAsia"/>
        </w:rPr>
        <w:t>좌표값과</w:t>
      </w:r>
      <w:proofErr w:type="spellEnd"/>
      <w:r>
        <w:rPr>
          <w:rFonts w:hint="eastAsia"/>
        </w:rPr>
        <w:t xml:space="preserve"> 시간 정보에서 Transformer를 이용하여 동시에 처리하는 네트워크 설계 경험은 한화비전에서 다양한 센서 데이터에 대한 </w:t>
      </w:r>
      <w:proofErr w:type="spellStart"/>
      <w:r>
        <w:rPr>
          <w:rFonts w:hint="eastAsia"/>
        </w:rPr>
        <w:t>멀티모달</w:t>
      </w:r>
      <w:proofErr w:type="spellEnd"/>
      <w:r>
        <w:rPr>
          <w:rFonts w:hint="eastAsia"/>
        </w:rPr>
        <w:t xml:space="preserve"> AI 연구 개발에 기여할 수 있을 것이라고 생각합니다.</w:t>
      </w:r>
      <w:r>
        <w:rPr>
          <w:rFonts w:hint="eastAsia"/>
        </w:rPr>
        <w:t xml:space="preserve"> 또한 사람을 인식하고 행동을 분석하기 위해 필요한 3D human pose를 수집 분석하는데 기여할 수 있을 것이라고 생각합니다. </w:t>
      </w:r>
    </w:p>
    <w:p w14:paraId="194022C6" w14:textId="77777777" w:rsidR="00511D05" w:rsidRDefault="00511D05" w:rsidP="00317921">
      <w:pPr>
        <w:rPr>
          <w:b/>
          <w:bCs/>
        </w:rPr>
      </w:pPr>
    </w:p>
    <w:p w14:paraId="63E8FA8E" w14:textId="77777777" w:rsidR="00511D05" w:rsidRDefault="00511D05" w:rsidP="00317921">
      <w:pPr>
        <w:rPr>
          <w:b/>
          <w:bCs/>
        </w:rPr>
      </w:pPr>
    </w:p>
    <w:p w14:paraId="0020EBB0" w14:textId="77777777" w:rsidR="00511D05" w:rsidRDefault="00511D05" w:rsidP="00317921">
      <w:pPr>
        <w:rPr>
          <w:b/>
          <w:bCs/>
        </w:rPr>
      </w:pPr>
    </w:p>
    <w:p w14:paraId="00922888" w14:textId="77777777" w:rsidR="00511D05" w:rsidRDefault="00511D05" w:rsidP="00317921">
      <w:pPr>
        <w:rPr>
          <w:b/>
          <w:bCs/>
        </w:rPr>
      </w:pPr>
    </w:p>
    <w:p w14:paraId="1134C2A4" w14:textId="77777777" w:rsidR="00511D05" w:rsidRDefault="00511D05" w:rsidP="00317921">
      <w:pPr>
        <w:rPr>
          <w:rFonts w:hint="eastAsia"/>
          <w:b/>
          <w:bCs/>
        </w:rPr>
      </w:pPr>
    </w:p>
    <w:p w14:paraId="5777B7BD" w14:textId="4913D787" w:rsidR="00317921" w:rsidRPr="00317921" w:rsidRDefault="00317921" w:rsidP="00317921">
      <w:pPr>
        <w:rPr>
          <w:b/>
          <w:bCs/>
        </w:rPr>
      </w:pPr>
      <w:r w:rsidRPr="00317921">
        <w:rPr>
          <w:b/>
          <w:bCs/>
        </w:rPr>
        <w:lastRenderedPageBreak/>
        <w:t>문항1 (1000자 이내)</w:t>
      </w:r>
    </w:p>
    <w:p w14:paraId="1E149D4E" w14:textId="26D0AC4C" w:rsidR="00E46AA7" w:rsidRPr="00317921" w:rsidRDefault="00317921" w:rsidP="00317921">
      <w:pPr>
        <w:rPr>
          <w:b/>
          <w:bCs/>
        </w:rPr>
      </w:pPr>
      <w:r w:rsidRPr="00317921">
        <w:rPr>
          <w:b/>
          <w:bCs/>
        </w:rPr>
        <w:t>한화시스템의 해당 직무에 지원한 이유와 앞으로 한화시스템에서 키워 나갈 커리어 계획을 구체적으로 작성해주시기 바랍니다.</w:t>
      </w:r>
    </w:p>
    <w:p w14:paraId="6367A577" w14:textId="77777777" w:rsidR="00040561" w:rsidRPr="00040561" w:rsidRDefault="00040561" w:rsidP="00040561">
      <w:pPr>
        <w:rPr>
          <w:rFonts w:hint="eastAsia"/>
          <w:szCs w:val="20"/>
        </w:rPr>
      </w:pPr>
      <w:r w:rsidRPr="00040561">
        <w:rPr>
          <w:rFonts w:hint="eastAsia"/>
          <w:szCs w:val="20"/>
        </w:rPr>
        <w:t xml:space="preserve">[다양한 </w:t>
      </w:r>
      <w:proofErr w:type="spellStart"/>
      <w:r w:rsidRPr="00040561">
        <w:rPr>
          <w:rFonts w:hint="eastAsia"/>
          <w:szCs w:val="20"/>
        </w:rPr>
        <w:t>VisionAI</w:t>
      </w:r>
      <w:proofErr w:type="spellEnd"/>
      <w:r w:rsidRPr="00040561">
        <w:rPr>
          <w:rFonts w:hint="eastAsia"/>
          <w:szCs w:val="20"/>
        </w:rPr>
        <w:t xml:space="preserve"> 프로젝트 수행과 연구논문 게재 성과를 기반으로 한화시스템의 자체 AI기술 확보에 기여하고 싶습니다.]</w:t>
      </w:r>
    </w:p>
    <w:p w14:paraId="1A43BF8B" w14:textId="7BAFC080" w:rsidR="00040561" w:rsidRPr="00040561" w:rsidRDefault="00040561" w:rsidP="00040561">
      <w:pPr>
        <w:rPr>
          <w:szCs w:val="20"/>
        </w:rPr>
      </w:pPr>
      <w:r w:rsidRPr="00040561">
        <w:rPr>
          <w:rFonts w:hint="eastAsia"/>
          <w:szCs w:val="20"/>
        </w:rPr>
        <w:t>2</w:t>
      </w:r>
      <w:r w:rsidRPr="00040561">
        <w:rPr>
          <w:szCs w:val="20"/>
        </w:rPr>
        <w:t>019</w:t>
      </w:r>
      <w:r w:rsidRPr="00040561">
        <w:rPr>
          <w:rFonts w:hint="eastAsia"/>
          <w:szCs w:val="20"/>
        </w:rPr>
        <w:t>년 당시</w:t>
      </w:r>
      <w:r w:rsidRPr="00040561">
        <w:rPr>
          <w:szCs w:val="20"/>
        </w:rPr>
        <w:t xml:space="preserve">, </w:t>
      </w:r>
      <w:proofErr w:type="spellStart"/>
      <w:r w:rsidRPr="00040561">
        <w:rPr>
          <w:rFonts w:hint="eastAsia"/>
          <w:szCs w:val="20"/>
        </w:rPr>
        <w:t>드론</w:t>
      </w:r>
      <w:proofErr w:type="spellEnd"/>
      <w:r w:rsidRPr="00040561">
        <w:rPr>
          <w:rFonts w:hint="eastAsia"/>
          <w:szCs w:val="20"/>
        </w:rPr>
        <w:t xml:space="preserve"> 관련 테러를 뉴스로 접하면서 </w:t>
      </w:r>
      <w:proofErr w:type="spellStart"/>
      <w:r w:rsidRPr="00040561">
        <w:rPr>
          <w:rFonts w:hint="eastAsia"/>
          <w:szCs w:val="20"/>
        </w:rPr>
        <w:t>드론</w:t>
      </w:r>
      <w:proofErr w:type="spellEnd"/>
      <w:r w:rsidRPr="00040561">
        <w:rPr>
          <w:rFonts w:hint="eastAsia"/>
          <w:szCs w:val="20"/>
        </w:rPr>
        <w:t xml:space="preserve"> 방어 기술에 관심을 갖게 되었습니다.</w:t>
      </w:r>
      <w:r w:rsidRPr="00040561">
        <w:rPr>
          <w:szCs w:val="20"/>
        </w:rPr>
        <w:t xml:space="preserve"> </w:t>
      </w:r>
      <w:proofErr w:type="spellStart"/>
      <w:r w:rsidRPr="00040561">
        <w:rPr>
          <w:rFonts w:hint="eastAsia"/>
          <w:szCs w:val="20"/>
        </w:rPr>
        <w:t>드론</w:t>
      </w:r>
      <w:proofErr w:type="spellEnd"/>
      <w:r w:rsidRPr="00040561">
        <w:rPr>
          <w:rFonts w:hint="eastAsia"/>
          <w:szCs w:val="20"/>
        </w:rPr>
        <w:t xml:space="preserve"> 관련 산업은 성장함에 비해, </w:t>
      </w:r>
      <w:proofErr w:type="spellStart"/>
      <w:r w:rsidRPr="00040561">
        <w:rPr>
          <w:rFonts w:hint="eastAsia"/>
          <w:szCs w:val="20"/>
        </w:rPr>
        <w:t>드론</w:t>
      </w:r>
      <w:proofErr w:type="spellEnd"/>
      <w:r w:rsidRPr="00040561">
        <w:rPr>
          <w:rFonts w:hint="eastAsia"/>
          <w:szCs w:val="20"/>
        </w:rPr>
        <w:t xml:space="preserve"> 방어 시스템은 부족함을 인지하게 되었고 이를 해결하기 위해 </w:t>
      </w:r>
      <w:r w:rsidRPr="00040561">
        <w:rPr>
          <w:szCs w:val="20"/>
        </w:rPr>
        <w:t>‘</w:t>
      </w:r>
      <w:proofErr w:type="spellStart"/>
      <w:r w:rsidRPr="00040561">
        <w:rPr>
          <w:rFonts w:hint="eastAsia"/>
          <w:szCs w:val="20"/>
        </w:rPr>
        <w:t>안티드론로봇</w:t>
      </w:r>
      <w:proofErr w:type="spellEnd"/>
      <w:r w:rsidRPr="00040561">
        <w:rPr>
          <w:szCs w:val="20"/>
        </w:rPr>
        <w:t>’</w:t>
      </w:r>
      <w:r w:rsidRPr="00040561">
        <w:rPr>
          <w:rFonts w:hint="eastAsia"/>
          <w:szCs w:val="20"/>
        </w:rPr>
        <w:t xml:space="preserve"> 프로젝트를 기획하였습니다.</w:t>
      </w:r>
      <w:r w:rsidRPr="00040561">
        <w:rPr>
          <w:szCs w:val="20"/>
        </w:rPr>
        <w:t xml:space="preserve"> </w:t>
      </w:r>
      <w:r w:rsidRPr="00040561">
        <w:rPr>
          <w:rFonts w:hint="eastAsia"/>
          <w:szCs w:val="20"/>
        </w:rPr>
        <w:t>이 과정에서 국내 방산기업의 성장을 뉴스로 접하였고 한화시스템을 알게 되었습니다.</w:t>
      </w:r>
      <w:r w:rsidRPr="00040561">
        <w:rPr>
          <w:szCs w:val="20"/>
        </w:rPr>
        <w:t xml:space="preserve"> </w:t>
      </w:r>
      <w:r w:rsidRPr="00040561">
        <w:rPr>
          <w:rFonts w:hint="eastAsia"/>
          <w:szCs w:val="20"/>
        </w:rPr>
        <w:t>한화시스템의 성장력과 더불어,</w:t>
      </w:r>
      <w:r w:rsidRPr="00040561">
        <w:rPr>
          <w:szCs w:val="20"/>
        </w:rPr>
        <w:t xml:space="preserve"> </w:t>
      </w:r>
      <w:r w:rsidRPr="00040561">
        <w:rPr>
          <w:rFonts w:hint="eastAsia"/>
          <w:szCs w:val="20"/>
        </w:rPr>
        <w:t>국방을 지키는 무기와 방어체계 소개 영상을 보면서 정말 믿음직스럽다고 생각하였습니다. 한화시스템</w:t>
      </w:r>
      <w:r w:rsidRPr="00040561">
        <w:rPr>
          <w:szCs w:val="20"/>
        </w:rPr>
        <w:t>은 국방 기술의 선두주자로서 연구와 투자를 아끼지 않으며</w:t>
      </w:r>
      <w:r w:rsidR="00C124D8">
        <w:rPr>
          <w:rFonts w:hint="eastAsia"/>
          <w:szCs w:val="20"/>
        </w:rPr>
        <w:t xml:space="preserve">, </w:t>
      </w:r>
      <w:r w:rsidRPr="00040561">
        <w:rPr>
          <w:szCs w:val="20"/>
        </w:rPr>
        <w:t xml:space="preserve">이는 </w:t>
      </w:r>
      <w:r w:rsidR="00C124D8">
        <w:rPr>
          <w:rFonts w:hint="eastAsia"/>
          <w:szCs w:val="20"/>
        </w:rPr>
        <w:t>국내 방산업계 AI 특허 등록 52건 1</w:t>
      </w:r>
      <w:r w:rsidR="00C124D8">
        <w:rPr>
          <w:rFonts w:hint="eastAsia"/>
          <w:szCs w:val="20"/>
        </w:rPr>
        <w:t>위라는</w:t>
      </w:r>
      <w:r w:rsidR="00C124D8">
        <w:rPr>
          <w:szCs w:val="20"/>
        </w:rPr>
        <w:t xml:space="preserve"> 달성과</w:t>
      </w:r>
      <w:r w:rsidR="00C124D8">
        <w:rPr>
          <w:rFonts w:hint="eastAsia"/>
          <w:szCs w:val="20"/>
        </w:rPr>
        <w:t xml:space="preserve"> 함께 </w:t>
      </w:r>
      <w:r w:rsidRPr="00040561">
        <w:rPr>
          <w:szCs w:val="20"/>
        </w:rPr>
        <w:t>지금의 성장을 이</w:t>
      </w:r>
      <w:r w:rsidRPr="00040561">
        <w:rPr>
          <w:rFonts w:hint="eastAsia"/>
          <w:szCs w:val="20"/>
        </w:rPr>
        <w:t>루어</w:t>
      </w:r>
      <w:r w:rsidRPr="00040561">
        <w:rPr>
          <w:szCs w:val="20"/>
        </w:rPr>
        <w:t xml:space="preserve"> 냈다고 생각합니다. 특히, 정밀유도무기를 넘어서 AI기반 감시정찰, </w:t>
      </w:r>
      <w:proofErr w:type="spellStart"/>
      <w:r w:rsidRPr="00040561">
        <w:rPr>
          <w:szCs w:val="20"/>
        </w:rPr>
        <w:t>무인시스템</w:t>
      </w:r>
      <w:proofErr w:type="spellEnd"/>
      <w:r w:rsidRPr="00040561">
        <w:rPr>
          <w:szCs w:val="20"/>
        </w:rPr>
        <w:t>, 지휘통제 등 미래기술 확보를 위한 연구와 도전은</w:t>
      </w:r>
      <w:r w:rsidRPr="00040561">
        <w:rPr>
          <w:rFonts w:hint="eastAsia"/>
          <w:szCs w:val="20"/>
        </w:rPr>
        <w:t>,</w:t>
      </w:r>
      <w:r w:rsidRPr="00040561">
        <w:rPr>
          <w:szCs w:val="20"/>
        </w:rPr>
        <w:t xml:space="preserve"> 저의 도전정신과 연구정신에 잘 맞아떨어진다고 생각합니다.</w:t>
      </w:r>
    </w:p>
    <w:p w14:paraId="776F542A" w14:textId="7FDD4EB1" w:rsidR="00040561" w:rsidRPr="00916C83" w:rsidRDefault="00C124D8" w:rsidP="00040561">
      <w:pPr>
        <w:rPr>
          <w:rFonts w:hint="eastAsia"/>
        </w:rPr>
      </w:pPr>
      <w:r>
        <w:rPr>
          <w:rFonts w:hint="eastAsia"/>
          <w:szCs w:val="20"/>
        </w:rPr>
        <w:t xml:space="preserve">그 이유는 </w:t>
      </w:r>
      <w:r w:rsidR="00040561">
        <w:rPr>
          <w:rFonts w:hint="eastAsia"/>
          <w:szCs w:val="20"/>
        </w:rPr>
        <w:t>저의 도전정신과 연구정신을 바탕으로 지금까지 AI관련 7번의 수상, 2번의 기업과제 수행, 2번의 제1저자 논문 게재를 이루었</w:t>
      </w:r>
      <w:r>
        <w:rPr>
          <w:rFonts w:hint="eastAsia"/>
          <w:szCs w:val="20"/>
        </w:rPr>
        <w:t>기 때문입니다</w:t>
      </w:r>
      <w:r w:rsidR="00040561">
        <w:rPr>
          <w:rFonts w:hint="eastAsia"/>
          <w:szCs w:val="20"/>
        </w:rPr>
        <w:t xml:space="preserve">. 이러한 과정에서 다양한 데이터를 다루었으며, 다양한 </w:t>
      </w:r>
      <w:r>
        <w:rPr>
          <w:rFonts w:hint="eastAsia"/>
          <w:szCs w:val="20"/>
        </w:rPr>
        <w:t>비전</w:t>
      </w:r>
      <w:r w:rsidR="00040561">
        <w:rPr>
          <w:rFonts w:hint="eastAsia"/>
          <w:szCs w:val="20"/>
        </w:rPr>
        <w:t xml:space="preserve">Task를 넘어 RAG를 활용한 </w:t>
      </w:r>
      <w:proofErr w:type="spellStart"/>
      <w:r w:rsidR="00040561">
        <w:rPr>
          <w:rFonts w:hint="eastAsia"/>
          <w:szCs w:val="20"/>
        </w:rPr>
        <w:t>챗봇</w:t>
      </w:r>
      <w:proofErr w:type="spellEnd"/>
      <w:r w:rsidR="00040561">
        <w:rPr>
          <w:rFonts w:hint="eastAsia"/>
          <w:szCs w:val="20"/>
        </w:rPr>
        <w:t xml:space="preserve"> 개발을 수행하였습니다. 이러한 노력에도 불구하고 번번히 한화시스템의 채용과정을 이겨내지 못하였</w:t>
      </w:r>
      <w:r>
        <w:rPr>
          <w:rFonts w:hint="eastAsia"/>
          <w:szCs w:val="20"/>
        </w:rPr>
        <w:t>습니다.</w:t>
      </w:r>
      <w:r w:rsidR="00040561">
        <w:rPr>
          <w:rFonts w:hint="eastAsia"/>
          <w:szCs w:val="20"/>
        </w:rPr>
        <w:t xml:space="preserve"> 직무 연관성을 강화하기 위해 방산업계 현직자의 조언을 받아 </w:t>
      </w:r>
      <w:r w:rsidR="00040561">
        <w:t>‘</w:t>
      </w:r>
      <w:r w:rsidR="00040561">
        <w:rPr>
          <w:rFonts w:hint="eastAsia"/>
        </w:rPr>
        <w:t>글로벌 산불 감지 챌린지</w:t>
      </w:r>
      <w:r w:rsidR="00040561">
        <w:t>’</w:t>
      </w:r>
      <w:r w:rsidR="00040561">
        <w:rPr>
          <w:rFonts w:hint="eastAsia"/>
        </w:rPr>
        <w:t xml:space="preserve"> 공모전에 참가하여 SAR 영상 데이터를 다루어 보았습니다. </w:t>
      </w:r>
    </w:p>
    <w:p w14:paraId="03119071" w14:textId="5248F635" w:rsidR="00317921" w:rsidRPr="00040561" w:rsidRDefault="00040561">
      <w:pPr>
        <w:rPr>
          <w:rFonts w:hint="eastAsia"/>
          <w:szCs w:val="20"/>
        </w:rPr>
      </w:pPr>
      <w:r>
        <w:rPr>
          <w:rFonts w:hint="eastAsia"/>
          <w:szCs w:val="20"/>
        </w:rPr>
        <w:t xml:space="preserve">앞으로 한화시스템 입사 이후에도, 이러한 도전정신을 바탕으로 다양한 문제에 대해서도 물러서지 않고 문제를 책임감 있게 해결하는 신입사원으로 성장하겠습니다. </w:t>
      </w:r>
      <w:r w:rsidR="00C124D8">
        <w:rPr>
          <w:rFonts w:hint="eastAsia"/>
          <w:szCs w:val="20"/>
        </w:rPr>
        <w:t xml:space="preserve">연구만 하는 연구원이 아닌 다양한 Task를 해결하는 개발자로 성장하며 그 과정에서 연구를 수행하겠습니다. 이를 통해 저 역시 한화시스템의 이름으로 논문을 게재하고 한화시스템의 자체 기술 확보에 기여하는 연구원으로 성장하겠습니다. </w:t>
      </w:r>
    </w:p>
    <w:p w14:paraId="412BE605" w14:textId="06385B9E" w:rsidR="00040561" w:rsidRDefault="008E0EBB">
      <w:pPr>
        <w:rPr>
          <w:rFonts w:hint="eastAsia"/>
          <w:szCs w:val="20"/>
        </w:rPr>
      </w:pPr>
      <w:r>
        <w:rPr>
          <w:rFonts w:hint="eastAsia"/>
          <w:szCs w:val="20"/>
        </w:rPr>
        <w:t>(997)</w:t>
      </w:r>
    </w:p>
    <w:p w14:paraId="22378806" w14:textId="77777777" w:rsidR="00040561" w:rsidRDefault="00040561">
      <w:pPr>
        <w:rPr>
          <w:szCs w:val="20"/>
        </w:rPr>
      </w:pPr>
    </w:p>
    <w:p w14:paraId="4C355484" w14:textId="77777777" w:rsidR="00040561" w:rsidRDefault="00040561">
      <w:pPr>
        <w:rPr>
          <w:szCs w:val="20"/>
        </w:rPr>
      </w:pPr>
    </w:p>
    <w:p w14:paraId="42A038B1" w14:textId="77777777" w:rsidR="008E0EBB" w:rsidRDefault="008E0EBB">
      <w:pPr>
        <w:rPr>
          <w:szCs w:val="20"/>
        </w:rPr>
      </w:pPr>
    </w:p>
    <w:p w14:paraId="2F7C8901" w14:textId="77777777" w:rsidR="008E0EBB" w:rsidRDefault="008E0EBB">
      <w:pPr>
        <w:rPr>
          <w:szCs w:val="20"/>
        </w:rPr>
      </w:pPr>
    </w:p>
    <w:p w14:paraId="4C8C5B24" w14:textId="77777777" w:rsidR="008E0EBB" w:rsidRDefault="008E0EBB">
      <w:pPr>
        <w:rPr>
          <w:szCs w:val="20"/>
        </w:rPr>
      </w:pPr>
    </w:p>
    <w:p w14:paraId="45F0D053" w14:textId="77777777" w:rsidR="008E0EBB" w:rsidRDefault="008E0EBB">
      <w:pPr>
        <w:rPr>
          <w:szCs w:val="20"/>
        </w:rPr>
      </w:pPr>
    </w:p>
    <w:p w14:paraId="196B44F9" w14:textId="77777777" w:rsidR="008E0EBB" w:rsidRDefault="008E0EBB">
      <w:pPr>
        <w:rPr>
          <w:szCs w:val="20"/>
        </w:rPr>
      </w:pPr>
    </w:p>
    <w:p w14:paraId="4B8D79BF" w14:textId="77777777" w:rsidR="008E0EBB" w:rsidRDefault="008E0EBB">
      <w:pPr>
        <w:rPr>
          <w:szCs w:val="20"/>
        </w:rPr>
      </w:pPr>
    </w:p>
    <w:p w14:paraId="2BCAA126" w14:textId="77777777" w:rsidR="008E0EBB" w:rsidRDefault="008E0EBB">
      <w:pPr>
        <w:rPr>
          <w:szCs w:val="20"/>
        </w:rPr>
      </w:pPr>
    </w:p>
    <w:p w14:paraId="4B4E558E" w14:textId="77777777" w:rsidR="008E0EBB" w:rsidRPr="00040561" w:rsidRDefault="008E0EBB">
      <w:pPr>
        <w:rPr>
          <w:rFonts w:hint="eastAsia"/>
          <w:szCs w:val="20"/>
        </w:rPr>
      </w:pPr>
    </w:p>
    <w:p w14:paraId="28EBAF29" w14:textId="77777777" w:rsidR="00317921" w:rsidRPr="00040561" w:rsidRDefault="00317921">
      <w:pPr>
        <w:rPr>
          <w:szCs w:val="20"/>
        </w:rPr>
      </w:pPr>
    </w:p>
    <w:p w14:paraId="22F5EA82" w14:textId="77777777" w:rsidR="00317921" w:rsidRPr="00317921" w:rsidRDefault="00317921" w:rsidP="00317921">
      <w:pPr>
        <w:rPr>
          <w:b/>
          <w:bCs/>
        </w:rPr>
      </w:pPr>
      <w:r w:rsidRPr="00317921">
        <w:rPr>
          <w:b/>
          <w:bCs/>
        </w:rPr>
        <w:lastRenderedPageBreak/>
        <w:t>문항2 (1000자 이내)</w:t>
      </w:r>
    </w:p>
    <w:p w14:paraId="3214E7C1" w14:textId="4F323533" w:rsidR="00317921" w:rsidRDefault="00317921" w:rsidP="00317921">
      <w:r w:rsidRPr="00317921">
        <w:rPr>
          <w:b/>
          <w:bCs/>
        </w:rPr>
        <w:t>지원한 직무와 관련하여 본인만의 차별화된 경험과 강점을 가지고 한화시스템에 기여할 수 있는 점을 서술하여 주시기 바랍니다</w:t>
      </w:r>
      <w:r w:rsidRPr="00317921">
        <w:t>.</w:t>
      </w:r>
    </w:p>
    <w:p w14:paraId="26774E39" w14:textId="33B43E71" w:rsidR="00DC2A48" w:rsidRDefault="00DC2A48">
      <w:pPr>
        <w:rPr>
          <w:rFonts w:hint="eastAsia"/>
        </w:rPr>
      </w:pPr>
      <w:r>
        <w:rPr>
          <w:rFonts w:hint="eastAsia"/>
        </w:rPr>
        <w:t>[시작을 두려워하지 않는 도전정신과 창의적인 아이디어로 다양한 Vision Task를 해결한 경험들]</w:t>
      </w:r>
    </w:p>
    <w:p w14:paraId="153B89FD" w14:textId="2FCCC3F8" w:rsidR="00DC2A48" w:rsidRDefault="00DC2A48">
      <w:r>
        <w:rPr>
          <w:rFonts w:hint="eastAsia"/>
        </w:rPr>
        <w:t xml:space="preserve">2017년 군 복무 도중 </w:t>
      </w:r>
      <w:proofErr w:type="spellStart"/>
      <w:r>
        <w:rPr>
          <w:rFonts w:hint="eastAsia"/>
        </w:rPr>
        <w:t>빅스비의</w:t>
      </w:r>
      <w:proofErr w:type="spellEnd"/>
      <w:r>
        <w:rPr>
          <w:rFonts w:hint="eastAsia"/>
        </w:rPr>
        <w:t xml:space="preserve"> 탄생을 지켜보며 인공지능에 관한 책을 읽으면서 그 유망함에 매료되어 군 전역과 동시에 관련 학과로 전과를 하였습니다. </w:t>
      </w:r>
      <w:proofErr w:type="spellStart"/>
      <w:r>
        <w:rPr>
          <w:rFonts w:hint="eastAsia"/>
        </w:rPr>
        <w:t>비전공자였지만</w:t>
      </w:r>
      <w:proofErr w:type="spellEnd"/>
      <w:r>
        <w:rPr>
          <w:rFonts w:hint="eastAsia"/>
        </w:rPr>
        <w:t xml:space="preserve"> AI를 배운다는 즐거움으로 두려움을 이겨내고 많은 경험을 쌓을 수 있었습니다. Image Classification, Object Detection, Object Tracking, Anomaly Detection, Segmentation, TAL, 3D HPE, RAG등 다양한 AI 기술들을 다양한 환경에서의 데이터에 적용하며 목적에 맞는 문제 해결을 수행하였습니다. </w:t>
      </w:r>
      <w:r>
        <w:t>특히</w:t>
      </w:r>
      <w:r>
        <w:rPr>
          <w:rFonts w:hint="eastAsia"/>
        </w:rPr>
        <w:t xml:space="preserve">, 자율주행에 대한 기술지체 현상을 해결하기 위해 </w:t>
      </w:r>
      <w:r>
        <w:t>‘</w:t>
      </w:r>
      <w:r>
        <w:rPr>
          <w:rFonts w:hint="eastAsia"/>
        </w:rPr>
        <w:t>FPV자율주행RC카를 통한 안전한 자율주행 체험</w:t>
      </w:r>
      <w:r>
        <w:t>’</w:t>
      </w:r>
      <w:r>
        <w:rPr>
          <w:rFonts w:hint="eastAsia"/>
        </w:rPr>
        <w:t xml:space="preserve">과 </w:t>
      </w:r>
      <w:r>
        <w:t>‘</w:t>
      </w:r>
      <w:proofErr w:type="spellStart"/>
      <w:r>
        <w:rPr>
          <w:rFonts w:hint="eastAsia"/>
        </w:rPr>
        <w:t>안티드론로봇</w:t>
      </w:r>
      <w:proofErr w:type="spellEnd"/>
      <w:r>
        <w:t>’</w:t>
      </w:r>
      <w:r>
        <w:rPr>
          <w:rFonts w:hint="eastAsia"/>
        </w:rPr>
        <w:t xml:space="preserve">프로젝트를 통해 창의적인 아이디어와 리더십을 보여주었습니다. 학부 연구생 인턴에서 ETRI에서 발주한 기업과제 수행에서 </w:t>
      </w:r>
      <w:proofErr w:type="spellStart"/>
      <w:r>
        <w:rPr>
          <w:rFonts w:hint="eastAsia"/>
        </w:rPr>
        <w:t>PlenOpic</w:t>
      </w:r>
      <w:proofErr w:type="spellEnd"/>
      <w:r>
        <w:rPr>
          <w:rFonts w:hint="eastAsia"/>
        </w:rPr>
        <w:t xml:space="preserve"> 영상에 대한 </w:t>
      </w:r>
      <w:proofErr w:type="spellStart"/>
      <w:r>
        <w:rPr>
          <w:rFonts w:hint="eastAsia"/>
        </w:rPr>
        <w:t>VoT</w:t>
      </w:r>
      <w:proofErr w:type="spellEnd"/>
      <w:r>
        <w:rPr>
          <w:rFonts w:hint="eastAsia"/>
        </w:rPr>
        <w:t xml:space="preserve"> 적용에 있어, 모든 view에서 </w:t>
      </w:r>
      <w:proofErr w:type="spellStart"/>
      <w:r>
        <w:rPr>
          <w:rFonts w:hint="eastAsia"/>
        </w:rPr>
        <w:t>VoT</w:t>
      </w:r>
      <w:proofErr w:type="spellEnd"/>
      <w:r>
        <w:rPr>
          <w:rFonts w:hint="eastAsia"/>
        </w:rPr>
        <w:t>를 적용하는 것이 아닌 Frame이 진행하면서 View를 이동하는 inference 방법을 제안 및 구현하여 저의 방법이 채택되기도 하였습니다. 대학원에서는 발주처의 Task를 해결하기 위해 관련 논문을 조사하고 발주처의 데이터셋에 적용하였지만 발주처의 요구사항인 정확도 75%를 달성하지 못하였습니다. 이에 저는 새로운 입력 방법의 네트워크를 설계하여 목표성능을 뛰어넘는 PCE 91%</w:t>
      </w:r>
      <w:r>
        <w:t>를</w:t>
      </w:r>
      <w:r>
        <w:rPr>
          <w:rFonts w:hint="eastAsia"/>
        </w:rPr>
        <w:t xml:space="preserve"> 달성하였습니다. </w:t>
      </w:r>
    </w:p>
    <w:p w14:paraId="5E2BDE55" w14:textId="11839387" w:rsidR="00DC2A48" w:rsidRPr="00DC2A48" w:rsidRDefault="00DC2A48">
      <w:pPr>
        <w:rPr>
          <w:rFonts w:hint="eastAsia"/>
        </w:rPr>
      </w:pPr>
      <w:r>
        <w:rPr>
          <w:rFonts w:hint="eastAsia"/>
        </w:rPr>
        <w:t xml:space="preserve">이러한 창의적인 아이디어는 저의 도전정신과 만났기 때문에 그 효과가 발휘되었고 지금의 성과를 이룰 수 있게 해주었습니다. 단순히 생각하는 것에서 그치는 것이 아니라 시작과 실패를 두려워하지 않는 도전정신이 결과를 낼 수 있게 해주었습니다. 이러한 저의 경험과 강점을 바탕으로 한화시스템에서 다루는 다양한 문제를 해결하는데 기여할 수 있을 것입니다. </w:t>
      </w:r>
    </w:p>
    <w:p w14:paraId="5728FC34" w14:textId="77777777" w:rsidR="00DC2A48" w:rsidRDefault="00DC2A48"/>
    <w:p w14:paraId="63436FD7" w14:textId="77777777" w:rsidR="00DC2A48" w:rsidRDefault="00DC2A48"/>
    <w:p w14:paraId="388D8076" w14:textId="77777777" w:rsidR="00DC2A48" w:rsidRDefault="00DC2A48"/>
    <w:p w14:paraId="5B0BE4CE" w14:textId="77777777" w:rsidR="00DC2A48" w:rsidRDefault="00DC2A48"/>
    <w:p w14:paraId="598C3D4A" w14:textId="77777777" w:rsidR="00DC2A48" w:rsidRDefault="00DC2A48"/>
    <w:p w14:paraId="5FB5F0CD" w14:textId="77777777" w:rsidR="00DC2A48" w:rsidRPr="00DC2A48" w:rsidRDefault="00DC2A48">
      <w:pPr>
        <w:rPr>
          <w:rFonts w:hint="eastAsia"/>
        </w:rPr>
      </w:pPr>
    </w:p>
    <w:p w14:paraId="44544C0C" w14:textId="28296589" w:rsidR="00317921" w:rsidRPr="00916C83" w:rsidRDefault="00916C83">
      <w:pPr>
        <w:rPr>
          <w:rFonts w:hint="eastAsia"/>
        </w:rPr>
      </w:pPr>
      <w:r>
        <w:t>S</w:t>
      </w:r>
      <w:r>
        <w:rPr>
          <w:rFonts w:hint="eastAsia"/>
        </w:rPr>
        <w:t xml:space="preserve">ar </w:t>
      </w:r>
      <w:r>
        <w:t>‘</w:t>
      </w:r>
      <w:r>
        <w:rPr>
          <w:rFonts w:hint="eastAsia"/>
        </w:rPr>
        <w:t>글로벌 산불 감지 챌린지; AI를 활용한 향상된 위성 이미지 분석</w:t>
      </w:r>
      <w:r>
        <w:t>’</w:t>
      </w:r>
    </w:p>
    <w:p w14:paraId="346FF804" w14:textId="77777777" w:rsidR="00317921" w:rsidRDefault="00317921"/>
    <w:p w14:paraId="655D9BC8" w14:textId="6F1CB180" w:rsidR="008E0EBB" w:rsidRDefault="00DC2A48">
      <w:pPr>
        <w:rPr>
          <w:rFonts w:hint="eastAsia"/>
        </w:rPr>
      </w:pPr>
      <w:r w:rsidRPr="00DC2A48">
        <w:t>음성, 동영상, 이미지 등의 비정형 데이터 및 자연어 처리를 연구 개발하는 AI Developer/AI Researcher</w:t>
      </w:r>
      <w:r>
        <w:rPr>
          <w:rFonts w:hint="eastAsia"/>
        </w:rPr>
        <w:t xml:space="preserve"> 등 </w:t>
      </w:r>
      <w:r w:rsidRPr="00DC2A48">
        <w:t xml:space="preserve">다수의 AI 전문가를 보유하고 있습니다. 더불어 제조공정부터 서비스, 금융 등 다양한 산업 영역에서 데이터 분석, </w:t>
      </w:r>
      <w:proofErr w:type="spellStart"/>
      <w:r w:rsidRPr="00DC2A48">
        <w:t>챗봇</w:t>
      </w:r>
      <w:proofErr w:type="spellEnd"/>
      <w:r w:rsidRPr="00DC2A48">
        <w:t xml:space="preserve"> 개발, AI 솔루션 제공 등의 수행 경험을 쌓아가고 있습니다.</w:t>
      </w:r>
      <w:r>
        <w:rPr>
          <w:rFonts w:hint="eastAsia"/>
        </w:rPr>
        <w:t xml:space="preserve"> </w:t>
      </w:r>
      <w:r w:rsidRPr="00DC2A48">
        <w:t>한화시스템은 여러 산업분야에 적용 가능한 AI 기술을 개발, 보유하고 있습니다. 여러 산업군의 니즈에 대응할 수 있는 자체 AI 플랫폼을 보유하고 있으며, 그 외에도 데이터 전처리와 분석에 필요한 다양한 솔루션 라인업을 준비하고 있습니다. 금융, 제조, 유통, 서비스 분야의 고객 트렌드 분석과 군집화를 통한 예측, 제조 공정 및 통합 보안, 미디어 분야에서 활용 가능한 컴퓨터 비전 기술을 보유하고 있으며, 고도의 자연어 엔진을 제공합니다.</w:t>
      </w:r>
    </w:p>
    <w:p w14:paraId="2BD6362A" w14:textId="77777777" w:rsidR="008E0EBB" w:rsidRDefault="008E0EBB"/>
    <w:p w14:paraId="2069AC19" w14:textId="77777777" w:rsidR="008E0EBB" w:rsidRDefault="008E0EBB">
      <w:pPr>
        <w:rPr>
          <w:rFonts w:hint="eastAsia"/>
        </w:rPr>
      </w:pPr>
    </w:p>
    <w:p w14:paraId="4F6AF2B5" w14:textId="77777777" w:rsidR="00317921" w:rsidRPr="00317921" w:rsidRDefault="00317921" w:rsidP="00317921">
      <w:pPr>
        <w:rPr>
          <w:b/>
          <w:bCs/>
        </w:rPr>
      </w:pPr>
      <w:r w:rsidRPr="00317921">
        <w:rPr>
          <w:b/>
          <w:bCs/>
        </w:rPr>
        <w:t>문항3 (1000자 이내)</w:t>
      </w:r>
    </w:p>
    <w:p w14:paraId="5818F7CA" w14:textId="54EDDDE6" w:rsidR="00317921" w:rsidRPr="00317921" w:rsidRDefault="00317921" w:rsidP="00317921">
      <w:pPr>
        <w:rPr>
          <w:b/>
          <w:bCs/>
        </w:rPr>
      </w:pPr>
      <w:r w:rsidRPr="00317921">
        <w:rPr>
          <w:b/>
          <w:bCs/>
        </w:rPr>
        <w:t>책임감을 가지고 신속하게 행동하여 성과를 냈던 경험에 대해 서술하여 주시기 바랍니다.</w:t>
      </w:r>
    </w:p>
    <w:p w14:paraId="5EE66E51" w14:textId="77777777" w:rsidR="001C2AFC" w:rsidRPr="00FE5AE9" w:rsidRDefault="001C2AFC" w:rsidP="001C2AFC">
      <w:pPr>
        <w:spacing w:after="240"/>
        <w:rPr>
          <w:rFonts w:asciiTheme="majorHAnsi" w:eastAsiaTheme="majorHAnsi" w:hAnsiTheme="majorHAnsi" w:cs="굴림"/>
          <w:kern w:val="0"/>
          <w:szCs w:val="20"/>
        </w:rPr>
      </w:pPr>
      <w:r w:rsidRPr="00FE5AE9">
        <w:rPr>
          <w:rFonts w:asciiTheme="majorHAnsi" w:eastAsiaTheme="majorHAnsi" w:hAnsiTheme="majorHAnsi" w:cs="굴림" w:hint="eastAsia"/>
          <w:kern w:val="0"/>
          <w:szCs w:val="20"/>
        </w:rPr>
        <w:t>[</w:t>
      </w:r>
      <w:r w:rsidRPr="00FE5AE9">
        <w:rPr>
          <w:rFonts w:asciiTheme="majorHAnsi" w:eastAsiaTheme="majorHAnsi" w:hAnsiTheme="majorHAnsi" w:cs="굴림"/>
          <w:kern w:val="0"/>
          <w:szCs w:val="20"/>
        </w:rPr>
        <w:t>Human Pose</w:t>
      </w:r>
      <w:r w:rsidRPr="00FE5AE9">
        <w:rPr>
          <w:rFonts w:asciiTheme="majorHAnsi" w:eastAsiaTheme="majorHAnsi" w:hAnsiTheme="majorHAnsi" w:cs="굴림" w:hint="eastAsia"/>
          <w:kern w:val="0"/>
          <w:szCs w:val="20"/>
        </w:rPr>
        <w:t xml:space="preserve">를 입력 받는 </w:t>
      </w:r>
      <w:r w:rsidRPr="00FE5AE9">
        <w:rPr>
          <w:rFonts w:asciiTheme="majorHAnsi" w:eastAsiaTheme="majorHAnsi" w:hAnsiTheme="majorHAnsi" w:cs="굴림"/>
          <w:kern w:val="0"/>
          <w:szCs w:val="20"/>
        </w:rPr>
        <w:t xml:space="preserve">Event Detection </w:t>
      </w:r>
      <w:r w:rsidRPr="00FE5AE9">
        <w:rPr>
          <w:rFonts w:asciiTheme="majorHAnsi" w:eastAsiaTheme="majorHAnsi" w:hAnsiTheme="majorHAnsi" w:cs="굴림" w:hint="eastAsia"/>
          <w:kern w:val="0"/>
          <w:szCs w:val="20"/>
        </w:rPr>
        <w:t>모델 개발로 기존 방법 대비 정확도 22</w:t>
      </w:r>
      <w:r w:rsidRPr="00FE5AE9">
        <w:rPr>
          <w:rFonts w:asciiTheme="majorHAnsi" w:eastAsiaTheme="majorHAnsi" w:hAnsiTheme="majorHAnsi" w:cs="굴림"/>
          <w:kern w:val="0"/>
          <w:szCs w:val="20"/>
        </w:rPr>
        <w:t>%</w:t>
      </w:r>
      <w:r w:rsidRPr="00FE5AE9">
        <w:rPr>
          <w:rFonts w:asciiTheme="majorHAnsi" w:eastAsiaTheme="majorHAnsi" w:hAnsiTheme="majorHAnsi" w:cs="굴림" w:hint="eastAsia"/>
          <w:kern w:val="0"/>
          <w:szCs w:val="20"/>
        </w:rPr>
        <w:t>p</w:t>
      </w:r>
      <w:r w:rsidRPr="00FE5AE9">
        <w:rPr>
          <w:rFonts w:asciiTheme="majorHAnsi" w:eastAsiaTheme="majorHAnsi" w:hAnsiTheme="majorHAnsi" w:cs="굴림"/>
          <w:kern w:val="0"/>
          <w:szCs w:val="20"/>
        </w:rPr>
        <w:t xml:space="preserve"> </w:t>
      </w:r>
      <w:r w:rsidRPr="00FE5AE9">
        <w:rPr>
          <w:rFonts w:asciiTheme="majorHAnsi" w:eastAsiaTheme="majorHAnsi" w:hAnsiTheme="majorHAnsi" w:cs="굴림" w:hint="eastAsia"/>
          <w:kern w:val="0"/>
          <w:szCs w:val="20"/>
        </w:rPr>
        <w:t>향상</w:t>
      </w:r>
      <w:r w:rsidRPr="00FE5AE9">
        <w:rPr>
          <w:rFonts w:asciiTheme="majorHAnsi" w:eastAsiaTheme="majorHAnsi" w:hAnsiTheme="majorHAnsi" w:cs="굴림"/>
          <w:kern w:val="0"/>
          <w:szCs w:val="20"/>
        </w:rPr>
        <w:t>]</w:t>
      </w:r>
    </w:p>
    <w:p w14:paraId="5F6D8BC2" w14:textId="77777777" w:rsidR="001C2AFC" w:rsidRPr="00FE5AE9" w:rsidRDefault="001C2AFC" w:rsidP="001C2AFC">
      <w:pPr>
        <w:spacing w:after="240"/>
        <w:rPr>
          <w:rFonts w:asciiTheme="majorHAnsi" w:eastAsiaTheme="majorHAnsi" w:hAnsiTheme="majorHAnsi" w:cs="굴림"/>
          <w:kern w:val="0"/>
          <w:szCs w:val="20"/>
        </w:rPr>
      </w:pPr>
      <w:r w:rsidRPr="00FE5AE9">
        <w:rPr>
          <w:rFonts w:asciiTheme="majorHAnsi" w:eastAsiaTheme="majorHAnsi" w:hAnsiTheme="majorHAnsi" w:cs="굴림" w:hint="eastAsia"/>
          <w:kern w:val="0"/>
          <w:szCs w:val="20"/>
        </w:rPr>
        <w:t xml:space="preserve">대학원 석사 연구원으로 </w:t>
      </w:r>
      <w:r w:rsidRPr="00FE5AE9">
        <w:rPr>
          <w:rFonts w:asciiTheme="majorHAnsi" w:eastAsiaTheme="majorHAnsi" w:hAnsiTheme="majorHAnsi" w:cs="굴림"/>
          <w:kern w:val="0"/>
          <w:szCs w:val="20"/>
        </w:rPr>
        <w:t>(</w:t>
      </w:r>
      <w:r w:rsidRPr="00FE5AE9">
        <w:rPr>
          <w:rFonts w:asciiTheme="majorHAnsi" w:eastAsiaTheme="majorHAnsi" w:hAnsiTheme="majorHAnsi" w:cs="굴림" w:hint="eastAsia"/>
          <w:kern w:val="0"/>
          <w:szCs w:val="20"/>
        </w:rPr>
        <w:t>주</w:t>
      </w:r>
      <w:r w:rsidRPr="00FE5AE9">
        <w:rPr>
          <w:rFonts w:asciiTheme="majorHAnsi" w:eastAsiaTheme="majorHAnsi" w:hAnsiTheme="majorHAnsi" w:cs="굴림"/>
          <w:kern w:val="0"/>
          <w:szCs w:val="20"/>
        </w:rPr>
        <w:t>)</w:t>
      </w:r>
      <w:proofErr w:type="spellStart"/>
      <w:r w:rsidRPr="00FE5AE9">
        <w:rPr>
          <w:rFonts w:asciiTheme="majorHAnsi" w:eastAsiaTheme="majorHAnsi" w:hAnsiTheme="majorHAnsi" w:cs="굴림" w:hint="eastAsia"/>
          <w:kern w:val="0"/>
          <w:szCs w:val="20"/>
        </w:rPr>
        <w:t>브이씨에서</w:t>
      </w:r>
      <w:proofErr w:type="spellEnd"/>
      <w:r w:rsidRPr="00FE5AE9">
        <w:rPr>
          <w:rFonts w:asciiTheme="majorHAnsi" w:eastAsiaTheme="majorHAnsi" w:hAnsiTheme="majorHAnsi" w:cs="굴림" w:hint="eastAsia"/>
          <w:kern w:val="0"/>
          <w:szCs w:val="20"/>
        </w:rPr>
        <w:t xml:space="preserve"> 발주한 </w:t>
      </w:r>
      <w:r w:rsidRPr="00FE5AE9">
        <w:rPr>
          <w:rFonts w:asciiTheme="majorHAnsi" w:eastAsiaTheme="majorHAnsi" w:hAnsiTheme="majorHAnsi" w:cs="굴림"/>
          <w:kern w:val="0"/>
          <w:szCs w:val="20"/>
        </w:rPr>
        <w:t>‘</w:t>
      </w:r>
      <w:r w:rsidRPr="00FE5AE9">
        <w:rPr>
          <w:rFonts w:asciiTheme="majorHAnsi" w:eastAsiaTheme="majorHAnsi" w:hAnsiTheme="majorHAnsi" w:cs="굴림" w:hint="eastAsia"/>
          <w:kern w:val="0"/>
          <w:szCs w:val="20"/>
        </w:rPr>
        <w:t>골프 트레이닝을 위한 인공지능 기반 골프 스윙 분석 알고리즘 개발</w:t>
      </w:r>
      <w:r w:rsidRPr="00FE5AE9">
        <w:rPr>
          <w:rFonts w:asciiTheme="majorHAnsi" w:eastAsiaTheme="majorHAnsi" w:hAnsiTheme="majorHAnsi" w:cs="굴림"/>
          <w:kern w:val="0"/>
          <w:szCs w:val="20"/>
        </w:rPr>
        <w:t>’</w:t>
      </w:r>
      <w:r w:rsidRPr="00FE5AE9">
        <w:rPr>
          <w:rFonts w:asciiTheme="majorHAnsi" w:eastAsiaTheme="majorHAnsi" w:hAnsiTheme="majorHAnsi" w:cs="굴림" w:hint="eastAsia"/>
          <w:kern w:val="0"/>
          <w:szCs w:val="20"/>
        </w:rPr>
        <w:t>이라는 프로젝트 명으로 기업과제를 수행하였습니다.</w:t>
      </w:r>
      <w:r w:rsidRPr="00FE5AE9">
        <w:rPr>
          <w:rFonts w:asciiTheme="majorHAnsi" w:eastAsiaTheme="majorHAnsi" w:hAnsiTheme="majorHAnsi" w:cs="굴림"/>
          <w:kern w:val="0"/>
          <w:szCs w:val="20"/>
        </w:rPr>
        <w:t xml:space="preserve"> </w:t>
      </w:r>
      <w:r w:rsidRPr="00FE5AE9">
        <w:rPr>
          <w:rFonts w:asciiTheme="majorHAnsi" w:eastAsiaTheme="majorHAnsi" w:hAnsiTheme="majorHAnsi" w:cs="굴림" w:hint="eastAsia"/>
          <w:kern w:val="0"/>
          <w:szCs w:val="20"/>
        </w:rPr>
        <w:t xml:space="preserve">기업의 요구사항을 구체화하기 위해 저희 팀은 </w:t>
      </w:r>
      <w:r w:rsidRPr="00FE5AE9">
        <w:rPr>
          <w:rFonts w:asciiTheme="majorHAnsi" w:eastAsiaTheme="majorHAnsi" w:hAnsiTheme="majorHAnsi" w:cs="굴림"/>
          <w:kern w:val="0"/>
          <w:szCs w:val="20"/>
        </w:rPr>
        <w:t>3</w:t>
      </w:r>
      <w:r w:rsidRPr="00FE5AE9">
        <w:rPr>
          <w:rFonts w:asciiTheme="majorHAnsi" w:eastAsiaTheme="majorHAnsi" w:hAnsiTheme="majorHAnsi" w:cs="굴림" w:hint="eastAsia"/>
          <w:kern w:val="0"/>
          <w:szCs w:val="20"/>
        </w:rPr>
        <w:t>가지 목표를 설정하였습니다.</w:t>
      </w:r>
      <w:r w:rsidRPr="00FE5AE9">
        <w:rPr>
          <w:rFonts w:asciiTheme="majorHAnsi" w:eastAsiaTheme="majorHAnsi" w:hAnsiTheme="majorHAnsi" w:cs="굴림"/>
          <w:kern w:val="0"/>
          <w:szCs w:val="20"/>
        </w:rPr>
        <w:t xml:space="preserve"> 첫째, 골퍼의 스윙 영상에서 골프채를 포함한 2D </w:t>
      </w:r>
      <w:proofErr w:type="spellStart"/>
      <w:r w:rsidRPr="00FE5AE9">
        <w:rPr>
          <w:rFonts w:asciiTheme="majorHAnsi" w:eastAsiaTheme="majorHAnsi" w:hAnsiTheme="majorHAnsi" w:cs="굴림" w:hint="eastAsia"/>
          <w:kern w:val="0"/>
          <w:szCs w:val="20"/>
        </w:rPr>
        <w:t>k</w:t>
      </w:r>
      <w:r w:rsidRPr="00FE5AE9">
        <w:rPr>
          <w:rFonts w:asciiTheme="majorHAnsi" w:eastAsiaTheme="majorHAnsi" w:hAnsiTheme="majorHAnsi" w:cs="굴림"/>
          <w:kern w:val="0"/>
          <w:szCs w:val="20"/>
        </w:rPr>
        <w:t>eypoint</w:t>
      </w:r>
      <w:proofErr w:type="spellEnd"/>
      <w:r w:rsidRPr="00FE5AE9">
        <w:rPr>
          <w:rFonts w:asciiTheme="majorHAnsi" w:eastAsiaTheme="majorHAnsi" w:hAnsiTheme="majorHAnsi" w:cs="굴림"/>
          <w:kern w:val="0"/>
          <w:szCs w:val="20"/>
        </w:rPr>
        <w:t xml:space="preserve"> estimation 모델 개발. 둘째, 스윙 영상에서 주요 8가지 동작 프레임 Event Detection 모델 개발. 셋째, 스윙 영상에서 라벨링을 통한 데이터셋 구축이었습니다. </w:t>
      </w:r>
      <w:r w:rsidRPr="00FE5AE9">
        <w:rPr>
          <w:rFonts w:asciiTheme="majorHAnsi" w:eastAsiaTheme="majorHAnsi" w:hAnsiTheme="majorHAnsi" w:cs="굴림" w:hint="eastAsia"/>
          <w:kern w:val="0"/>
          <w:szCs w:val="20"/>
        </w:rPr>
        <w:t xml:space="preserve">이중 저는 </w:t>
      </w:r>
      <w:r w:rsidRPr="00FE5AE9">
        <w:rPr>
          <w:rFonts w:asciiTheme="majorHAnsi" w:eastAsiaTheme="majorHAnsi" w:hAnsiTheme="majorHAnsi" w:cs="굴림"/>
          <w:kern w:val="0"/>
          <w:szCs w:val="20"/>
        </w:rPr>
        <w:t xml:space="preserve">Event Detection </w:t>
      </w:r>
      <w:r w:rsidRPr="00FE5AE9">
        <w:rPr>
          <w:rFonts w:asciiTheme="majorHAnsi" w:eastAsiaTheme="majorHAnsi" w:hAnsiTheme="majorHAnsi" w:cs="굴림" w:hint="eastAsia"/>
          <w:kern w:val="0"/>
          <w:szCs w:val="20"/>
        </w:rPr>
        <w:t>모델 개발과 데이터셋 구축 총괄을 담당하였습니다.</w:t>
      </w:r>
    </w:p>
    <w:p w14:paraId="69907584" w14:textId="3BBC0579" w:rsidR="001C2AFC" w:rsidRPr="00FE5AE9" w:rsidRDefault="001C2AFC" w:rsidP="001C2AFC">
      <w:pPr>
        <w:rPr>
          <w:szCs w:val="20"/>
        </w:rPr>
      </w:pPr>
      <w:r w:rsidRPr="00FE5AE9">
        <w:rPr>
          <w:rFonts w:asciiTheme="majorHAnsi" w:eastAsiaTheme="majorHAnsi" w:hAnsiTheme="majorHAnsi" w:cs="굴림" w:hint="eastAsia"/>
          <w:kern w:val="0"/>
          <w:szCs w:val="20"/>
        </w:rPr>
        <w:t>3</w:t>
      </w:r>
      <w:r w:rsidRPr="00FE5AE9">
        <w:rPr>
          <w:rFonts w:asciiTheme="majorHAnsi" w:eastAsiaTheme="majorHAnsi" w:hAnsiTheme="majorHAnsi" w:cs="굴림"/>
          <w:kern w:val="0"/>
          <w:szCs w:val="20"/>
        </w:rPr>
        <w:t>096</w:t>
      </w:r>
      <w:r w:rsidRPr="00FE5AE9">
        <w:rPr>
          <w:rFonts w:asciiTheme="majorHAnsi" w:eastAsiaTheme="majorHAnsi" w:hAnsiTheme="majorHAnsi" w:cs="굴림" w:hint="eastAsia"/>
          <w:kern w:val="0"/>
          <w:szCs w:val="20"/>
        </w:rPr>
        <w:t xml:space="preserve">개의 영상데이터를 </w:t>
      </w:r>
      <w:proofErr w:type="spellStart"/>
      <w:r w:rsidRPr="00FE5AE9">
        <w:rPr>
          <w:rFonts w:asciiTheme="majorHAnsi" w:eastAsiaTheme="majorHAnsi" w:hAnsiTheme="majorHAnsi" w:cs="굴림" w:hint="eastAsia"/>
          <w:kern w:val="0"/>
          <w:szCs w:val="20"/>
        </w:rPr>
        <w:t>라벨링</w:t>
      </w:r>
      <w:proofErr w:type="spellEnd"/>
      <w:r w:rsidRPr="00FE5AE9">
        <w:rPr>
          <w:rFonts w:asciiTheme="majorHAnsi" w:eastAsiaTheme="majorHAnsi" w:hAnsiTheme="majorHAnsi" w:cs="굴림" w:hint="eastAsia"/>
          <w:kern w:val="0"/>
          <w:szCs w:val="20"/>
        </w:rPr>
        <w:t xml:space="preserve"> 하는 것에 있어 </w:t>
      </w:r>
      <w:r w:rsidR="0087186D">
        <w:rPr>
          <w:rFonts w:asciiTheme="majorHAnsi" w:eastAsiaTheme="majorHAnsi" w:hAnsiTheme="majorHAnsi" w:cs="굴림" w:hint="eastAsia"/>
          <w:kern w:val="0"/>
          <w:szCs w:val="20"/>
        </w:rPr>
        <w:t>연구실 인</w:t>
      </w:r>
      <w:r w:rsidRPr="00FE5AE9">
        <w:rPr>
          <w:rFonts w:asciiTheme="majorHAnsi" w:eastAsiaTheme="majorHAnsi" w:hAnsiTheme="majorHAnsi" w:cs="굴림" w:hint="eastAsia"/>
          <w:kern w:val="0"/>
          <w:szCs w:val="20"/>
        </w:rPr>
        <w:t xml:space="preserve">원들의 많은 불만이 </w:t>
      </w:r>
      <w:r w:rsidR="0087186D">
        <w:rPr>
          <w:rFonts w:asciiTheme="majorHAnsi" w:eastAsiaTheme="majorHAnsi" w:hAnsiTheme="majorHAnsi" w:cs="굴림" w:hint="eastAsia"/>
          <w:kern w:val="0"/>
          <w:szCs w:val="20"/>
        </w:rPr>
        <w:t xml:space="preserve">쌓여갔습니다. 신속히 </w:t>
      </w:r>
      <w:r w:rsidRPr="00FE5AE9">
        <w:rPr>
          <w:rFonts w:asciiTheme="majorHAnsi" w:eastAsiaTheme="majorHAnsi" w:hAnsiTheme="majorHAnsi" w:cs="굴림" w:hint="eastAsia"/>
          <w:kern w:val="0"/>
          <w:szCs w:val="20"/>
        </w:rPr>
        <w:t xml:space="preserve">이를 해결하기 위해 저는 학부생 때 수행했던 프로젝트 경험을 통해 </w:t>
      </w:r>
      <w:r w:rsidRPr="00FE5AE9">
        <w:rPr>
          <w:rFonts w:asciiTheme="majorHAnsi" w:eastAsiaTheme="majorHAnsi" w:hAnsiTheme="majorHAnsi" w:cs="굴림"/>
          <w:kern w:val="0"/>
          <w:szCs w:val="20"/>
        </w:rPr>
        <w:t>Auto-</w:t>
      </w:r>
      <w:r w:rsidRPr="00FE5AE9">
        <w:rPr>
          <w:rFonts w:asciiTheme="majorHAnsi" w:eastAsiaTheme="majorHAnsi" w:hAnsiTheme="majorHAnsi" w:cs="굴림" w:hint="eastAsia"/>
          <w:kern w:val="0"/>
          <w:szCs w:val="20"/>
        </w:rPr>
        <w:t>L</w:t>
      </w:r>
      <w:r w:rsidRPr="00FE5AE9">
        <w:rPr>
          <w:rFonts w:asciiTheme="majorHAnsi" w:eastAsiaTheme="majorHAnsi" w:hAnsiTheme="majorHAnsi" w:cs="굴림"/>
          <w:kern w:val="0"/>
          <w:szCs w:val="20"/>
        </w:rPr>
        <w:t xml:space="preserve">abeling </w:t>
      </w:r>
      <w:r w:rsidRPr="00FE5AE9">
        <w:rPr>
          <w:rFonts w:asciiTheme="majorHAnsi" w:eastAsiaTheme="majorHAnsi" w:hAnsiTheme="majorHAnsi" w:cs="굴림" w:hint="eastAsia"/>
          <w:kern w:val="0"/>
          <w:szCs w:val="20"/>
        </w:rPr>
        <w:t>파이프라인 구축을 제안하였고</w:t>
      </w:r>
      <w:r>
        <w:rPr>
          <w:rFonts w:asciiTheme="majorHAnsi" w:eastAsiaTheme="majorHAnsi" w:hAnsiTheme="majorHAnsi" w:cs="굴림" w:hint="eastAsia"/>
          <w:kern w:val="0"/>
          <w:szCs w:val="20"/>
        </w:rPr>
        <w:t xml:space="preserve"> 비용과 시간 문제를 해결하였습니다. </w:t>
      </w:r>
      <w:r w:rsidRPr="00FE5AE9">
        <w:rPr>
          <w:rFonts w:asciiTheme="majorHAnsi" w:eastAsiaTheme="majorHAnsi" w:hAnsiTheme="majorHAnsi" w:cs="굴림" w:hint="eastAsia"/>
          <w:kern w:val="0"/>
          <w:szCs w:val="20"/>
        </w:rPr>
        <w:t xml:space="preserve">또한 골프 스윙에서 </w:t>
      </w:r>
      <w:r w:rsidRPr="00FE5AE9">
        <w:rPr>
          <w:rFonts w:asciiTheme="majorHAnsi" w:eastAsiaTheme="majorHAnsi" w:hAnsiTheme="majorHAnsi" w:cs="굴림"/>
          <w:kern w:val="0"/>
          <w:szCs w:val="20"/>
        </w:rPr>
        <w:t>8</w:t>
      </w:r>
      <w:r w:rsidRPr="00FE5AE9">
        <w:rPr>
          <w:rFonts w:asciiTheme="majorHAnsi" w:eastAsiaTheme="majorHAnsi" w:hAnsiTheme="majorHAnsi" w:cs="굴림" w:hint="eastAsia"/>
          <w:kern w:val="0"/>
          <w:szCs w:val="20"/>
        </w:rPr>
        <w:t xml:space="preserve">가지 주요 동작을 감지하는 기술을 구현하기 위해 관련 논문을 조사하였고 기존 논문의 방법론을 구현하여 </w:t>
      </w:r>
      <w:r w:rsidRPr="00FE5AE9">
        <w:rPr>
          <w:rFonts w:asciiTheme="majorHAnsi" w:eastAsiaTheme="majorHAnsi" w:hAnsiTheme="majorHAnsi" w:cs="굴림"/>
          <w:kern w:val="0"/>
          <w:szCs w:val="20"/>
        </w:rPr>
        <w:t xml:space="preserve">Baseline </w:t>
      </w:r>
      <w:r w:rsidRPr="00FE5AE9">
        <w:rPr>
          <w:rFonts w:asciiTheme="majorHAnsi" w:eastAsiaTheme="majorHAnsi" w:hAnsiTheme="majorHAnsi" w:cs="굴림" w:hint="eastAsia"/>
          <w:kern w:val="0"/>
          <w:szCs w:val="20"/>
        </w:rPr>
        <w:t>모델로 설정하였습니다.</w:t>
      </w:r>
      <w:r w:rsidRPr="00FE5AE9">
        <w:rPr>
          <w:rFonts w:asciiTheme="majorHAnsi" w:eastAsiaTheme="majorHAnsi" w:hAnsiTheme="majorHAnsi" w:cs="굴림"/>
          <w:kern w:val="0"/>
          <w:szCs w:val="20"/>
        </w:rPr>
        <w:t xml:space="preserve"> </w:t>
      </w:r>
      <w:r w:rsidRPr="00FE5AE9">
        <w:rPr>
          <w:rFonts w:asciiTheme="majorHAnsi" w:eastAsiaTheme="majorHAnsi" w:hAnsiTheme="majorHAnsi" w:cs="굴림" w:hint="eastAsia"/>
          <w:kern w:val="0"/>
          <w:szCs w:val="20"/>
        </w:rPr>
        <w:t>이후,</w:t>
      </w:r>
      <w:r w:rsidRPr="00FE5AE9">
        <w:rPr>
          <w:rFonts w:asciiTheme="majorHAnsi" w:eastAsiaTheme="majorHAnsi" w:hAnsiTheme="majorHAnsi" w:cs="굴림"/>
          <w:kern w:val="0"/>
          <w:szCs w:val="20"/>
        </w:rPr>
        <w:t xml:space="preserve"> </w:t>
      </w:r>
      <w:r w:rsidRPr="00FE5AE9">
        <w:rPr>
          <w:rFonts w:asciiTheme="majorHAnsi" w:eastAsiaTheme="majorHAnsi" w:hAnsiTheme="majorHAnsi" w:cs="굴림" w:hint="eastAsia"/>
          <w:kern w:val="0"/>
          <w:szCs w:val="20"/>
        </w:rPr>
        <w:t xml:space="preserve">기업의 데이터셋에 적용하였지만 목표성능인 </w:t>
      </w:r>
      <w:r w:rsidRPr="00FE5AE9">
        <w:rPr>
          <w:rFonts w:asciiTheme="majorHAnsi" w:eastAsiaTheme="majorHAnsi" w:hAnsiTheme="majorHAnsi" w:cs="굴림"/>
          <w:kern w:val="0"/>
          <w:szCs w:val="20"/>
        </w:rPr>
        <w:t>75%</w:t>
      </w:r>
      <w:r w:rsidRPr="00FE5AE9">
        <w:rPr>
          <w:rFonts w:asciiTheme="majorHAnsi" w:eastAsiaTheme="majorHAnsi" w:hAnsiTheme="majorHAnsi" w:cs="굴림" w:hint="eastAsia"/>
          <w:kern w:val="0"/>
          <w:szCs w:val="20"/>
        </w:rPr>
        <w:t>의 정확도를 달성하지 못하였습니다. 저는</w:t>
      </w:r>
      <w:r w:rsidRPr="00FE5AE9">
        <w:rPr>
          <w:rFonts w:asciiTheme="majorHAnsi" w:eastAsiaTheme="majorHAnsi" w:hAnsiTheme="majorHAnsi" w:cs="굴림"/>
          <w:kern w:val="0"/>
          <w:szCs w:val="20"/>
        </w:rPr>
        <w:t xml:space="preserve"> Human Pose가 스포츠 선수 플레이 분석에 활용된다는 것을 </w:t>
      </w:r>
      <w:r w:rsidR="0087186D">
        <w:rPr>
          <w:rFonts w:asciiTheme="majorHAnsi" w:eastAsiaTheme="majorHAnsi" w:hAnsiTheme="majorHAnsi" w:cs="굴림" w:hint="eastAsia"/>
          <w:kern w:val="0"/>
          <w:szCs w:val="20"/>
        </w:rPr>
        <w:t>조사하였고 이를 발표</w:t>
      </w:r>
      <w:r w:rsidRPr="00FE5AE9">
        <w:rPr>
          <w:rFonts w:asciiTheme="majorHAnsi" w:eastAsiaTheme="majorHAnsi" w:hAnsiTheme="majorHAnsi" w:cs="굴림"/>
          <w:kern w:val="0"/>
          <w:szCs w:val="20"/>
        </w:rPr>
        <w:t xml:space="preserve">하며 Human Pose를 입력 받아 다양한 환경에 대해서도 robust한 결과를 낼 수 있는 새로운 모델을 제안하였습니다. </w:t>
      </w:r>
      <w:r w:rsidR="0087186D">
        <w:rPr>
          <w:rFonts w:asciiTheme="majorHAnsi" w:eastAsiaTheme="majorHAnsi" w:hAnsiTheme="majorHAnsi" w:cs="굴림" w:hint="eastAsia"/>
          <w:kern w:val="0"/>
          <w:szCs w:val="20"/>
        </w:rPr>
        <w:t xml:space="preserve">그리고 이를 신속히 구현하였고 </w:t>
      </w:r>
      <w:r w:rsidRPr="00FE5AE9">
        <w:rPr>
          <w:rFonts w:asciiTheme="majorHAnsi" w:eastAsiaTheme="majorHAnsi" w:hAnsiTheme="majorHAnsi" w:cs="굴림"/>
          <w:kern w:val="0"/>
          <w:szCs w:val="20"/>
        </w:rPr>
        <w:t>기업 데이터에</w:t>
      </w:r>
      <w:r w:rsidRPr="00FE5AE9">
        <w:rPr>
          <w:rFonts w:asciiTheme="majorHAnsi" w:eastAsiaTheme="majorHAnsi" w:hAnsiTheme="majorHAnsi" w:cs="굴림" w:hint="eastAsia"/>
          <w:kern w:val="0"/>
          <w:szCs w:val="20"/>
        </w:rPr>
        <w:t xml:space="preserve"> 적용하여 </w:t>
      </w:r>
      <w:r w:rsidRPr="00FE5AE9">
        <w:rPr>
          <w:rFonts w:asciiTheme="majorHAnsi" w:eastAsiaTheme="majorHAnsi" w:hAnsiTheme="majorHAnsi" w:cs="굴림"/>
          <w:kern w:val="0"/>
          <w:szCs w:val="20"/>
        </w:rPr>
        <w:t>PCE 91%를 달성</w:t>
      </w:r>
      <w:r w:rsidR="0087186D">
        <w:rPr>
          <w:rFonts w:asciiTheme="majorHAnsi" w:eastAsiaTheme="majorHAnsi" w:hAnsiTheme="majorHAnsi" w:cs="굴림" w:hint="eastAsia"/>
          <w:kern w:val="0"/>
          <w:szCs w:val="20"/>
        </w:rPr>
        <w:t>하였습니다</w:t>
      </w:r>
      <w:r w:rsidRPr="00FE5AE9">
        <w:rPr>
          <w:rFonts w:asciiTheme="majorHAnsi" w:eastAsiaTheme="majorHAnsi" w:hAnsiTheme="majorHAnsi" w:cs="굴림"/>
          <w:kern w:val="0"/>
          <w:szCs w:val="20"/>
        </w:rPr>
        <w:t xml:space="preserve">. </w:t>
      </w:r>
      <w:r w:rsidR="0087186D">
        <w:rPr>
          <w:rFonts w:asciiTheme="majorHAnsi" w:eastAsiaTheme="majorHAnsi" w:hAnsiTheme="majorHAnsi" w:cs="굴림" w:hint="eastAsia"/>
          <w:kern w:val="0"/>
          <w:szCs w:val="20"/>
        </w:rPr>
        <w:t xml:space="preserve">저는 교수님께 </w:t>
      </w:r>
      <w:r w:rsidRPr="00FE5AE9">
        <w:rPr>
          <w:rFonts w:asciiTheme="majorHAnsi" w:eastAsiaTheme="majorHAnsi" w:hAnsiTheme="majorHAnsi" w:cs="굴림"/>
          <w:kern w:val="0"/>
          <w:szCs w:val="20"/>
        </w:rPr>
        <w:t>기업과제</w:t>
      </w:r>
      <w:r w:rsidR="0087186D">
        <w:rPr>
          <w:rFonts w:asciiTheme="majorHAnsi" w:eastAsiaTheme="majorHAnsi" w:hAnsiTheme="majorHAnsi" w:cs="굴림" w:hint="eastAsia"/>
          <w:kern w:val="0"/>
          <w:szCs w:val="20"/>
        </w:rPr>
        <w:t xml:space="preserve"> 수행의</w:t>
      </w:r>
      <w:r w:rsidRPr="00FE5AE9">
        <w:rPr>
          <w:rFonts w:asciiTheme="majorHAnsi" w:eastAsiaTheme="majorHAnsi" w:hAnsiTheme="majorHAnsi" w:cs="굴림"/>
          <w:kern w:val="0"/>
          <w:szCs w:val="20"/>
        </w:rPr>
        <w:t xml:space="preserve"> 적극성과 성과를 인정받아 동기들 중 유일하게 월급이 인상되었습니다.</w:t>
      </w:r>
    </w:p>
    <w:p w14:paraId="6ECDB873" w14:textId="65F93140" w:rsidR="00317921" w:rsidRPr="001C2AFC" w:rsidRDefault="00317921">
      <w:pPr>
        <w:rPr>
          <w:rFonts w:hint="eastAsia"/>
        </w:rPr>
      </w:pPr>
    </w:p>
    <w:p w14:paraId="5BDA1B01" w14:textId="77777777" w:rsidR="001C2AFC" w:rsidRDefault="001C2AFC"/>
    <w:p w14:paraId="2AA4B9E5" w14:textId="77777777" w:rsidR="001C2AFC" w:rsidRDefault="001C2AFC"/>
    <w:p w14:paraId="1715EBC4" w14:textId="77777777" w:rsidR="001C2AFC" w:rsidRDefault="001C2AFC">
      <w:pPr>
        <w:rPr>
          <w:rFonts w:hint="eastAsia"/>
        </w:rPr>
      </w:pPr>
    </w:p>
    <w:p w14:paraId="15C6E9FA" w14:textId="77777777" w:rsidR="00317921" w:rsidRDefault="00317921"/>
    <w:p w14:paraId="7749A0BF" w14:textId="77777777" w:rsidR="0087186D" w:rsidRDefault="0087186D"/>
    <w:p w14:paraId="08A2EE70" w14:textId="77777777" w:rsidR="0087186D" w:rsidRDefault="0087186D"/>
    <w:p w14:paraId="77A63481" w14:textId="77777777" w:rsidR="0087186D" w:rsidRDefault="0087186D"/>
    <w:p w14:paraId="35DBC114" w14:textId="77777777" w:rsidR="0087186D" w:rsidRDefault="0087186D"/>
    <w:p w14:paraId="4C4D46CE" w14:textId="77777777" w:rsidR="0087186D" w:rsidRDefault="0087186D"/>
    <w:p w14:paraId="268D2E34" w14:textId="77777777" w:rsidR="0087186D" w:rsidRDefault="0087186D"/>
    <w:p w14:paraId="50461258" w14:textId="77777777" w:rsidR="0087186D" w:rsidRDefault="0087186D"/>
    <w:p w14:paraId="00456963" w14:textId="77777777" w:rsidR="0087186D" w:rsidRDefault="0087186D"/>
    <w:p w14:paraId="53E0F499" w14:textId="77777777" w:rsidR="0087186D" w:rsidRDefault="0087186D"/>
    <w:p w14:paraId="436F011F" w14:textId="77777777" w:rsidR="0087186D" w:rsidRDefault="0087186D">
      <w:pPr>
        <w:rPr>
          <w:rFonts w:hint="eastAsia"/>
        </w:rPr>
      </w:pPr>
    </w:p>
    <w:p w14:paraId="57B65280" w14:textId="77777777" w:rsidR="00317921" w:rsidRPr="00317921" w:rsidRDefault="00317921" w:rsidP="00317921">
      <w:pPr>
        <w:rPr>
          <w:b/>
          <w:bCs/>
        </w:rPr>
      </w:pPr>
      <w:r w:rsidRPr="00317921">
        <w:rPr>
          <w:b/>
          <w:bCs/>
        </w:rPr>
        <w:lastRenderedPageBreak/>
        <w:t>문항4 (1000자 이내)</w:t>
      </w:r>
    </w:p>
    <w:p w14:paraId="095971B4" w14:textId="0887E560" w:rsidR="00317921" w:rsidRPr="00317921" w:rsidRDefault="00317921" w:rsidP="00317921">
      <w:pPr>
        <w:rPr>
          <w:b/>
          <w:bCs/>
        </w:rPr>
      </w:pPr>
      <w:r w:rsidRPr="00317921">
        <w:rPr>
          <w:b/>
          <w:bCs/>
        </w:rPr>
        <w:t xml:space="preserve">급변하는 환경이나 상황에서 변화에 유연하게 대응하고 그 변화를 기회로 삼아 긍정적인 성과를 </w:t>
      </w:r>
      <w:proofErr w:type="spellStart"/>
      <w:r w:rsidRPr="00317921">
        <w:rPr>
          <w:b/>
          <w:bCs/>
        </w:rPr>
        <w:t>이루어낸</w:t>
      </w:r>
      <w:proofErr w:type="spellEnd"/>
      <w:r w:rsidRPr="00317921">
        <w:rPr>
          <w:b/>
          <w:bCs/>
        </w:rPr>
        <w:t xml:space="preserve"> 경험이 있다면 구체적으로 서술하여 주시기 바랍니다.</w:t>
      </w:r>
    </w:p>
    <w:p w14:paraId="66350F50" w14:textId="77777777" w:rsidR="001C2AFC" w:rsidRDefault="001C2AFC" w:rsidP="001C2AFC">
      <w:r>
        <w:t>[</w:t>
      </w:r>
      <w:r>
        <w:rPr>
          <w:rFonts w:hint="eastAsia"/>
        </w:rPr>
        <w:t>어려움에 굴하지 않은 연구정신과 창의력을 통한 논문게재</w:t>
      </w:r>
      <w:r>
        <w:t xml:space="preserve">, </w:t>
      </w:r>
      <w:r>
        <w:rPr>
          <w:rFonts w:hint="eastAsia"/>
        </w:rPr>
        <w:t>그 과정에서 배운 설득력의 중요성]</w:t>
      </w:r>
    </w:p>
    <w:p w14:paraId="1C996900" w14:textId="77777777" w:rsidR="001C2AFC" w:rsidRDefault="001C2AFC" w:rsidP="001C2AFC">
      <w:r>
        <w:rPr>
          <w:rFonts w:hint="eastAsia"/>
        </w:rPr>
        <w:t>인공지능 전문가라는 꿈을 갖고 진학한 인공지능 대학원에서 졸업 조건은</w:t>
      </w:r>
      <w:r>
        <w:t xml:space="preserve"> Global publication </w:t>
      </w:r>
      <w:r>
        <w:rPr>
          <w:rFonts w:hint="eastAsia"/>
        </w:rPr>
        <w:t xml:space="preserve">상위 </w:t>
      </w:r>
      <w:r>
        <w:t>200</w:t>
      </w:r>
      <w:r>
        <w:rPr>
          <w:rFonts w:hint="eastAsia"/>
        </w:rPr>
        <w:t>위 이내의 제1저자 게재였습니다.</w:t>
      </w:r>
      <w:r>
        <w:t xml:space="preserve"> </w:t>
      </w:r>
      <w:r>
        <w:rPr>
          <w:rFonts w:hint="eastAsia"/>
        </w:rPr>
        <w:t>논문을 써본 경험이 없던 저에게는 큰 어려움이 예상되었지만</w:t>
      </w:r>
      <w:r>
        <w:t xml:space="preserve">, </w:t>
      </w:r>
      <w:r>
        <w:rPr>
          <w:rFonts w:hint="eastAsia"/>
        </w:rPr>
        <w:t>제가 당장 할 수 있었던 것은 기업과제 수행에서 저의 역할에 최선을 다하는 것이었습니다.</w:t>
      </w:r>
      <w:r>
        <w:t xml:space="preserve"> </w:t>
      </w:r>
    </w:p>
    <w:p w14:paraId="0AF53F7E" w14:textId="35104D30" w:rsidR="0087186D" w:rsidRDefault="001C2AFC" w:rsidP="001C2AFC">
      <w:r>
        <w:rPr>
          <w:rFonts w:hint="eastAsia"/>
        </w:rPr>
        <w:t xml:space="preserve">이후, 후속과제를 위해 </w:t>
      </w:r>
      <w:r w:rsidR="0087186D">
        <w:rPr>
          <w:rFonts w:hint="eastAsia"/>
        </w:rPr>
        <w:t xml:space="preserve">교수님은 </w:t>
      </w:r>
      <w:r>
        <w:rPr>
          <w:rFonts w:hint="eastAsia"/>
        </w:rPr>
        <w:t>저에게 연구 주제</w:t>
      </w:r>
      <w:r w:rsidR="0087186D">
        <w:rPr>
          <w:rFonts w:hint="eastAsia"/>
        </w:rPr>
        <w:t>를</w:t>
      </w:r>
      <w:r>
        <w:rPr>
          <w:rFonts w:hint="eastAsia"/>
        </w:rPr>
        <w:t xml:space="preserve"> </w:t>
      </w:r>
      <w:r w:rsidR="00FC63E4">
        <w:rPr>
          <w:rFonts w:hint="eastAsia"/>
        </w:rPr>
        <w:t>정해 주셨습니다</w:t>
      </w:r>
      <w:r>
        <w:rPr>
          <w:rFonts w:hint="eastAsia"/>
        </w:rPr>
        <w:t xml:space="preserve">. </w:t>
      </w:r>
      <w:r w:rsidR="0087186D">
        <w:rPr>
          <w:rFonts w:hint="eastAsia"/>
        </w:rPr>
        <w:t xml:space="preserve">그러나 해당 분야에 대해 연구하신 선배들이 없었기 때문에 혼자 연구해야 했고 연구에 큰 어려움을 겪었지만, 포기하지 않고 기초 원서부터 공부하며 개념을 쌓았습니다. 오히려 이 덕분에 이전에 제시하지 않았던 창의적인 방법을 생각해 낼 수 있었고 </w:t>
      </w:r>
      <w:r w:rsidR="0087186D">
        <w:t>SOTA</w:t>
      </w:r>
      <w:r w:rsidR="0087186D">
        <w:rPr>
          <w:rFonts w:hint="eastAsia"/>
        </w:rPr>
        <w:t>를 달성할 수 있었습니다. 그러나 뛰어난 성능에도 불구하고 저는 부족한 문장력과 랩세미나 발표로 팀장님과 교수님을 설득하지 못하였고 목표했던 게재지에 논문 제출을 허락</w:t>
      </w:r>
      <w:r w:rsidR="0087186D">
        <w:t>받지</w:t>
      </w:r>
      <w:r w:rsidR="0087186D">
        <w:rPr>
          <w:rFonts w:hint="eastAsia"/>
        </w:rPr>
        <w:t xml:space="preserve"> 못하였습니다. 저는 포기하지 않았고, 지나가는 선배님들을 붙잡아 문장 한 줄, 피드백 한번이라도 해달라고 매달리며 부탁하였습니다. 이러한 노력 덕분에 완성도 있는 논문을 완성할 수 있었습니다.</w:t>
      </w:r>
      <w:r w:rsidR="0087186D">
        <w:rPr>
          <w:rFonts w:hint="eastAsia"/>
        </w:rPr>
        <w:t xml:space="preserve"> 논문 제출을 허락</w:t>
      </w:r>
      <w:r w:rsidR="0087186D">
        <w:t>받지</w:t>
      </w:r>
      <w:r w:rsidR="0087186D">
        <w:rPr>
          <w:rFonts w:hint="eastAsia"/>
        </w:rPr>
        <w:t xml:space="preserve"> 못해 연구를 엎거나 좌절하여 포기하는 인원들도 있었지만, 저는 포기하지 않고 긍정적인 마인드로 논문을 더 보안하여 오히려 </w:t>
      </w:r>
      <w:r w:rsidR="0087186D">
        <w:rPr>
          <w:rFonts w:hint="eastAsia"/>
        </w:rPr>
        <w:t xml:space="preserve">목표했던 게재지 보다 높은 랭크인 </w:t>
      </w:r>
      <w:r w:rsidR="0087186D">
        <w:t>ACCV</w:t>
      </w:r>
      <w:r w:rsidR="0087186D">
        <w:rPr>
          <w:rFonts w:hint="eastAsia"/>
        </w:rPr>
        <w:t>에 제1저자로 논문을 게재할 수 있었습니다.</w:t>
      </w:r>
      <w:r w:rsidR="0087186D">
        <w:rPr>
          <w:rFonts w:hint="eastAsia"/>
        </w:rPr>
        <w:t xml:space="preserve"> </w:t>
      </w:r>
      <w:r>
        <w:rPr>
          <w:rFonts w:hint="eastAsia"/>
        </w:rPr>
        <w:t xml:space="preserve">이러한 경험을 통해 좋은 성능 달성만큼이나 논리적이고 설득력 있는 표현 역시 정말 중요한 것임을 깨닫게 되었습니다. </w:t>
      </w:r>
    </w:p>
    <w:p w14:paraId="3E845936" w14:textId="1414527E" w:rsidR="0087186D" w:rsidRDefault="0087186D" w:rsidP="001C2AFC">
      <w:r>
        <w:rPr>
          <w:rFonts w:hint="eastAsia"/>
        </w:rPr>
        <w:t xml:space="preserve">기업과제를 잘 수행하였기 때문에 어려운 문제를 받게 되었고, 남들 다 만족한 졸업 조건을 나만 못해서 늦어 보이지만 또 최고의 성과를 내기도 하였습니다. 인생이 그런 것 같습니다. 급변하는 환경이나 상황에서 내가 앞서가 보이기도 내가 뒤쳐져 보이기도 합니다. 중요한 것은 그런 상황에서 휘둘리지 않고 유연하게 대처하는 자세라고 생각합니다. </w:t>
      </w:r>
    </w:p>
    <w:p w14:paraId="3BA7C327" w14:textId="6C2ABC3D" w:rsidR="0087186D" w:rsidRDefault="0087186D" w:rsidP="001C2AFC">
      <w:pPr>
        <w:rPr>
          <w:rFonts w:hint="eastAsia"/>
        </w:rPr>
      </w:pPr>
      <w:r>
        <w:rPr>
          <w:rFonts w:hint="eastAsia"/>
        </w:rPr>
        <w:t xml:space="preserve"> </w:t>
      </w:r>
    </w:p>
    <w:p w14:paraId="7461B235" w14:textId="77777777" w:rsidR="00317921" w:rsidRDefault="00317921"/>
    <w:p w14:paraId="2C7C415F" w14:textId="77777777" w:rsidR="001C2AFC" w:rsidRDefault="001C2AFC"/>
    <w:p w14:paraId="6FE42907" w14:textId="77777777" w:rsidR="001C2AFC" w:rsidRDefault="001C2AFC"/>
    <w:p w14:paraId="67E54499" w14:textId="77777777" w:rsidR="001C2AFC" w:rsidRDefault="001C2AFC"/>
    <w:p w14:paraId="5BF8EC15" w14:textId="77777777" w:rsidR="001C2AFC" w:rsidRDefault="001C2AFC"/>
    <w:p w14:paraId="61CBCCE0" w14:textId="77777777" w:rsidR="001C2AFC" w:rsidRDefault="001C2AFC"/>
    <w:p w14:paraId="52A3CCF1" w14:textId="77777777" w:rsidR="001C2AFC" w:rsidRDefault="001C2AFC"/>
    <w:p w14:paraId="483C0D2B" w14:textId="77777777" w:rsidR="001C2AFC" w:rsidRDefault="001C2AFC"/>
    <w:p w14:paraId="0D77FAC0" w14:textId="77777777" w:rsidR="001C2AFC" w:rsidRDefault="001C2AFC"/>
    <w:p w14:paraId="45337CD4" w14:textId="77777777" w:rsidR="00BB4988" w:rsidRDefault="00BB4988"/>
    <w:p w14:paraId="78420909" w14:textId="77777777" w:rsidR="00BB4988" w:rsidRDefault="00BB4988"/>
    <w:p w14:paraId="00C82CF7" w14:textId="4C5C41B5" w:rsidR="00BB4988" w:rsidRDefault="00BB4988" w:rsidP="00BB4988">
      <w:pPr>
        <w:rPr>
          <w:rFonts w:hint="eastAsia"/>
          <w:b/>
          <w:bCs/>
        </w:rPr>
      </w:pPr>
      <w:r>
        <w:rPr>
          <w:rFonts w:hint="eastAsia"/>
          <w:b/>
          <w:bCs/>
        </w:rPr>
        <w:lastRenderedPageBreak/>
        <w:t xml:space="preserve">SAR 영상 특징 </w:t>
      </w:r>
    </w:p>
    <w:p w14:paraId="2D28805E" w14:textId="20F0EAA0" w:rsidR="00BB4988" w:rsidRPr="00BB4988" w:rsidRDefault="00BB4988" w:rsidP="00BB4988">
      <w:pPr>
        <w:rPr>
          <w:rFonts w:hint="eastAsia"/>
        </w:rPr>
      </w:pPr>
      <w:r w:rsidRPr="00BB4988">
        <w:t>SAR 영상은 활성 센서를 사용하여 낮과 밤, 그리고 구름이 끼어 있는 곳에서도 영상을 촬영하므로 재난 분석이나 빈번한 지구 모니터링에 대한 해답이 될 수 있습니다.</w:t>
      </w:r>
      <w:r>
        <w:rPr>
          <w:rFonts w:hint="eastAsia"/>
        </w:rPr>
        <w:t xml:space="preserve"> </w:t>
      </w:r>
      <w:r w:rsidRPr="00BB4988">
        <w:t>하지만 SAR 이미지는 광학 이미지와 달리</w:t>
      </w:r>
      <w:r>
        <w:rPr>
          <w:rFonts w:hint="eastAsia"/>
        </w:rPr>
        <w:t xml:space="preserve"> 해석에 어려움이 있습니다. 그렇다고 새로운 고해상도 SAR 위성을 발사하면 엄청난 양의 지구 관측 데이터를 생성하고 처리해야 될 것입니다. </w:t>
      </w:r>
    </w:p>
    <w:p w14:paraId="184DBA69" w14:textId="77777777" w:rsidR="00BB4988" w:rsidRPr="00BB4988" w:rsidRDefault="00BB4988" w:rsidP="00BB4988"/>
    <w:p w14:paraId="7DE81A0B" w14:textId="1A71BC33" w:rsidR="00BB4988" w:rsidRPr="00BB4988" w:rsidRDefault="00BB4988" w:rsidP="00BB4988">
      <w:pPr>
        <w:rPr>
          <w:b/>
          <w:bCs/>
        </w:rPr>
      </w:pPr>
      <w:proofErr w:type="spellStart"/>
      <w:r w:rsidRPr="00BB4988">
        <w:rPr>
          <w:b/>
          <w:bCs/>
        </w:rPr>
        <w:t>SpaceNet</w:t>
      </w:r>
      <w:proofErr w:type="spellEnd"/>
      <w:r w:rsidRPr="00BB4988">
        <w:rPr>
          <w:b/>
          <w:bCs/>
        </w:rPr>
        <w:t xml:space="preserve"> 6 Multi-Sensor All-Weather Mapping</w:t>
      </w:r>
    </w:p>
    <w:p w14:paraId="7190F627" w14:textId="11D02E11" w:rsidR="00BB4988" w:rsidRPr="00BB4988" w:rsidRDefault="00BB4988">
      <w:r w:rsidRPr="00BB4988">
        <w:t>https://www.kaggle.com/datasets/sandhiwangiyana/spacenet-6-multisensor-allweather-mapping</w:t>
      </w:r>
    </w:p>
    <w:p w14:paraId="76505964" w14:textId="2907F852" w:rsidR="00BB4988" w:rsidRDefault="00BB4988">
      <w:proofErr w:type="spellStart"/>
      <w:r w:rsidRPr="00BB4988">
        <w:t>SpaceNet</w:t>
      </w:r>
      <w:proofErr w:type="spellEnd"/>
      <w:r w:rsidRPr="00BB4988">
        <w:t xml:space="preserve"> LLC는 공간 정보 애플리케이션, 특히 기초 매핑(예: 건물 면적 및 도로망 감지)을 위한 오픈 소스, 인공지능 응용 연구를 가속화하는 데 전념하는 비영리 기관입니다.</w:t>
      </w:r>
    </w:p>
    <w:p w14:paraId="3AA6B2E8" w14:textId="62BB0E73" w:rsidR="00BB4988" w:rsidRDefault="00BB4988">
      <w:r w:rsidRPr="00BB4988">
        <w:t>SAR image segmentation</w:t>
      </w:r>
    </w:p>
    <w:p w14:paraId="7AC42BEB" w14:textId="1EEAD54B" w:rsidR="00BB4988" w:rsidRDefault="00BB4988">
      <w:r w:rsidRPr="00BB4988">
        <w:t>AWS 오픈데이터</w:t>
      </w:r>
      <w:r>
        <w:rPr>
          <w:rFonts w:hint="eastAsia"/>
        </w:rPr>
        <w:t xml:space="preserve">로 무료로 </w:t>
      </w:r>
      <w:proofErr w:type="spellStart"/>
      <w:r>
        <w:rPr>
          <w:rFonts w:hint="eastAsia"/>
        </w:rPr>
        <w:t>사용가능하며</w:t>
      </w:r>
      <w:proofErr w:type="spellEnd"/>
      <w:r>
        <w:rPr>
          <w:rFonts w:hint="eastAsia"/>
        </w:rPr>
        <w:t xml:space="preserve"> </w:t>
      </w:r>
      <w:proofErr w:type="spellStart"/>
      <w:r w:rsidRPr="00BB4988">
        <w:t>SpaceNet</w:t>
      </w:r>
      <w:proofErr w:type="spellEnd"/>
      <w:r w:rsidRPr="00BB4988">
        <w:t xml:space="preserve"> 6 challenge</w:t>
      </w:r>
      <w:r>
        <w:rPr>
          <w:rFonts w:hint="eastAsia"/>
        </w:rPr>
        <w:t xml:space="preserve">에서도 공개함 </w:t>
      </w:r>
    </w:p>
    <w:p w14:paraId="548DE2CE" w14:textId="77777777" w:rsidR="00BB4988" w:rsidRDefault="00BB4988">
      <w:r w:rsidRPr="00BB4988">
        <w:t>데이터 세트</w:t>
      </w:r>
      <w:r>
        <w:rPr>
          <w:rFonts w:hint="eastAsia"/>
        </w:rPr>
        <w:t>:</w:t>
      </w:r>
      <w:r w:rsidRPr="00BB4988">
        <w:t xml:space="preserve"> </w:t>
      </w:r>
    </w:p>
    <w:p w14:paraId="122E0B99" w14:textId="226DE9F5" w:rsidR="00BB4988" w:rsidRDefault="00BB4988">
      <w:r w:rsidRPr="00BB4988">
        <w:t>Capella Space의 0.5m 합성 개구 레이더(SAR) 영상과 Maxar의 0.5m 전기 광학(EO) 영상</w:t>
      </w:r>
      <w:r>
        <w:rPr>
          <w:rFonts w:hint="eastAsia"/>
        </w:rPr>
        <w:t xml:space="preserve">으로 구성 </w:t>
      </w:r>
    </w:p>
    <w:p w14:paraId="71B7EA02" w14:textId="4DA534B4" w:rsidR="00BB4988" w:rsidRDefault="00BB4988">
      <w:r w:rsidRPr="00BB4988">
        <w:drawing>
          <wp:inline distT="0" distB="0" distL="0" distR="0" wp14:anchorId="55E3B608" wp14:editId="5B845AF2">
            <wp:extent cx="6620799" cy="3419952"/>
            <wp:effectExtent l="0" t="0" r="8890" b="9525"/>
            <wp:docPr id="2055521548" name="그림 1" descr="건물, 지도, 도시 디자인, 항공 사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21548" name="그림 1" descr="건물, 지도, 도시 디자인, 항공 사진이(가) 표시된 사진&#10;&#10;자동 생성된 설명"/>
                    <pic:cNvPicPr/>
                  </pic:nvPicPr>
                  <pic:blipFill>
                    <a:blip r:embed="rId5"/>
                    <a:stretch>
                      <a:fillRect/>
                    </a:stretch>
                  </pic:blipFill>
                  <pic:spPr>
                    <a:xfrm>
                      <a:off x="0" y="0"/>
                      <a:ext cx="6620799" cy="3419952"/>
                    </a:xfrm>
                    <a:prstGeom prst="rect">
                      <a:avLst/>
                    </a:prstGeom>
                  </pic:spPr>
                </pic:pic>
              </a:graphicData>
            </a:graphic>
          </wp:inline>
        </w:drawing>
      </w:r>
    </w:p>
    <w:p w14:paraId="1041E91B" w14:textId="77777777" w:rsidR="00BB4988" w:rsidRDefault="00BB4988"/>
    <w:p w14:paraId="2EB6C86D" w14:textId="77777777" w:rsidR="00BB4988" w:rsidRDefault="00BB4988"/>
    <w:p w14:paraId="21A30C70" w14:textId="77777777" w:rsidR="00BB4988" w:rsidRDefault="00BB4988"/>
    <w:p w14:paraId="15618EC8" w14:textId="77777777" w:rsidR="00BB4988" w:rsidRDefault="00BB4988"/>
    <w:p w14:paraId="1240B03D" w14:textId="77777777" w:rsidR="00BB4988" w:rsidRDefault="00BB4988"/>
    <w:p w14:paraId="7C5FAB9F" w14:textId="77777777" w:rsidR="00C84BD8" w:rsidRPr="00C84BD8" w:rsidRDefault="00C84BD8" w:rsidP="00C84BD8">
      <w:pPr>
        <w:rPr>
          <w:b/>
          <w:bCs/>
        </w:rPr>
      </w:pPr>
      <w:r w:rsidRPr="00C84BD8">
        <w:rPr>
          <w:b/>
          <w:bCs/>
        </w:rPr>
        <w:lastRenderedPageBreak/>
        <w:t>Statoil/C-CORE Iceberg Classifier Challenge</w:t>
      </w:r>
    </w:p>
    <w:p w14:paraId="75F44E66" w14:textId="04267FC4" w:rsidR="00C84BD8" w:rsidRDefault="00C84BD8">
      <w:hyperlink r:id="rId6" w:history="1">
        <w:r w:rsidRPr="00477A18">
          <w:rPr>
            <w:rStyle w:val="aa"/>
          </w:rPr>
          <w:t>https://www.kaggle.com/competitions/statoil-iceberg-classifier-challenge/overview</w:t>
        </w:r>
      </w:hyperlink>
    </w:p>
    <w:p w14:paraId="6145DA9B" w14:textId="514413ED" w:rsidR="00C84BD8" w:rsidRPr="00C84BD8" w:rsidRDefault="00C84BD8">
      <w:pPr>
        <w:rPr>
          <w:rFonts w:hint="eastAsia"/>
        </w:rPr>
      </w:pPr>
      <w:r w:rsidRPr="00C84BD8">
        <w:t>표류하는 빙산은 캐나다 동해안 등의 지역에서 항해와 활동에 위협을 가합니다.</w:t>
      </w:r>
    </w:p>
    <w:p w14:paraId="52F97FF7" w14:textId="79B5743B" w:rsidR="00C84BD8" w:rsidRDefault="00C84BD8">
      <w:r w:rsidRPr="00C84BD8">
        <w:t>현재 많은 기관과 회사에서 항공 정찰과 해안 기반 지원을 활용하여 환경 조건을 모니터링하고 빙산으로 인한 위험을 평가하고 있습니다.</w:t>
      </w:r>
    </w:p>
    <w:p w14:paraId="7DC6C66C" w14:textId="6E4C4E82" w:rsidR="00C84BD8" w:rsidRDefault="00C84BD8">
      <w:pPr>
        <w:rPr>
          <w:rFonts w:hint="eastAsia"/>
        </w:rPr>
      </w:pPr>
      <w:r w:rsidRPr="00C84BD8">
        <w:t>그러나 날씨가 특히 혹독한 외딴 지역에서는 이러한 방법을 적용할 수 없으며, 유일하게 실행 가능한 모니터링 옵션은 위성을 이용하는 것입니다.</w:t>
      </w:r>
    </w:p>
    <w:p w14:paraId="6067232A" w14:textId="3D9989BE" w:rsidR="00BB4988" w:rsidRDefault="00C84BD8">
      <w:pPr>
        <w:rPr>
          <w:rFonts w:hint="eastAsia"/>
        </w:rPr>
      </w:pPr>
      <w:r w:rsidRPr="00C84BD8">
        <w:t>전 세계적으로 운영되는 국제 에너지 회사인 Statoil은 C-CORE와 같은 회사와 긴밀히 협력해 왔습니다.</w:t>
      </w:r>
    </w:p>
    <w:p w14:paraId="4EB6782C" w14:textId="647B0187" w:rsidR="001C2AFC" w:rsidRDefault="00C84BD8">
      <w:r w:rsidRPr="00C84BD8">
        <w:t>C-CORE는 30년 이상 위성 데이터를 활용해 컴퓨터 비전 기반 감시 시스템을 구축했습니다.</w:t>
      </w:r>
    </w:p>
    <w:p w14:paraId="7D744891" w14:textId="04ED07DA" w:rsidR="00C84BD8" w:rsidRDefault="00C84BD8">
      <w:r w:rsidRPr="00C84BD8">
        <w:t>Statoil은 운영의 안전성과 효율성을 유지하기 위해 기계 학습을 사용하여 가능한 한 일찍 위협적인 빙산을 감지하고 구별하는 방법에 대한 새로운 관점을 얻는 데 관심을 가지고 있습니다.</w:t>
      </w:r>
    </w:p>
    <w:p w14:paraId="2FDF8348" w14:textId="3CC651C2" w:rsidR="00C84BD8" w:rsidRDefault="00C84BD8">
      <w:r w:rsidRPr="00C84BD8">
        <w:rPr>
          <w:u w:val="single"/>
        </w:rPr>
        <w:t>이 대회에서는 원격 감지 대상이 선박인지 빙산인지 자동으로 식별하는 알고리즘을 구축해야 합니다.</w:t>
      </w:r>
      <w:r w:rsidRPr="00C84BD8">
        <w:t xml:space="preserve"> 개선된 사항은 안전한 작업 조건을 유지하는 데 드는 비용을 낮추는 데 도움이 됩니다.</w:t>
      </w:r>
    </w:p>
    <w:p w14:paraId="2E41D3E4" w14:textId="77777777" w:rsidR="00C84BD8" w:rsidRPr="00C84BD8" w:rsidRDefault="00C84BD8" w:rsidP="00C84BD8">
      <w:pPr>
        <w:rPr>
          <w:b/>
          <w:bCs/>
        </w:rPr>
      </w:pPr>
      <w:r w:rsidRPr="00C84BD8">
        <w:rPr>
          <w:b/>
          <w:bCs/>
        </w:rPr>
        <w:t>Background</w:t>
      </w:r>
    </w:p>
    <w:p w14:paraId="4B83A211" w14:textId="6AA0B34B" w:rsidR="00C84BD8" w:rsidRDefault="00C84BD8">
      <w:r w:rsidRPr="00C84BD8">
        <w:t>빙산을 감지하는 데 사용되는 원격 감지 시스템은 지구에서 600km 이상 떨어진 위성에 탑재됩니다.</w:t>
      </w:r>
    </w:p>
    <w:p w14:paraId="68BA5FB4" w14:textId="331635AD" w:rsidR="00C84BD8" w:rsidRDefault="00C84BD8">
      <w:pPr>
        <w:rPr>
          <w:rFonts w:hint="eastAsia"/>
        </w:rPr>
      </w:pPr>
      <w:r w:rsidRPr="00C84BD8">
        <w:t>Sentinel-1</w:t>
      </w:r>
      <w:r>
        <w:rPr>
          <w:rFonts w:hint="eastAsia"/>
        </w:rPr>
        <w:t xml:space="preserve"> </w:t>
      </w:r>
      <w:r w:rsidRPr="00C84BD8">
        <w:t>위성군은 육지와 바다를 모니터링하는 데 사용됩니다.</w:t>
      </w:r>
      <w:r>
        <w:rPr>
          <w:rFonts w:hint="eastAsia"/>
        </w:rPr>
        <w:t xml:space="preserve"> </w:t>
      </w:r>
      <w:r w:rsidRPr="00C84BD8">
        <w:t>이 위성은 하루에 14번 궤도를 돌며, 주어진 위치의 지구 표면 이미지를 주어진 순간의 모습으로 포착합니다.</w:t>
      </w:r>
    </w:p>
    <w:p w14:paraId="19BDB46A" w14:textId="43D338A1" w:rsidR="00C84BD8" w:rsidRDefault="00C84BD8">
      <w:r w:rsidRPr="00C84BD8">
        <w:t>C-밴드 레이더는 어둠, 비, 구름, 심지어 안개를 "보는" 주파수에서 작동합니다. 자체 에너지원을 방출하기 때문에 낮이나 밤에 이미지를 캡처할 수 있습니다.</w:t>
      </w:r>
    </w:p>
    <w:p w14:paraId="41D6D23D" w14:textId="5DCB5CFA" w:rsidR="00C84BD8" w:rsidRDefault="00C84BD8">
      <w:r w:rsidRPr="00C84BD8">
        <w:t xml:space="preserve">위성 레이더는 선박이나 항공기 레이더의 </w:t>
      </w:r>
      <w:proofErr w:type="spellStart"/>
      <w:r w:rsidRPr="00C84BD8">
        <w:t>블립과</w:t>
      </w:r>
      <w:proofErr w:type="spellEnd"/>
      <w:r w:rsidRPr="00C84BD8">
        <w:t xml:space="preserve"> 거의 같은 방식으로 작동합니다. 물체에서 신호를 반사하여 에코를 기록한 다음 해당 데이터를 이미지로 변환합니다.</w:t>
      </w:r>
    </w:p>
    <w:p w14:paraId="049F4AF0" w14:textId="77777777" w:rsidR="00C84BD8" w:rsidRPr="00C84BD8" w:rsidRDefault="00C84BD8" w:rsidP="00C84BD8">
      <w:r w:rsidRPr="00C84BD8">
        <w:t>물체는 주변 환경보다 더 많은 레이더 에너지를 반사하기 때문에 밝은 점으로 보이지만, 땅, 섬, 해빙, 빙산, 배와 같은 단단한 물체에서는 강한 에코가 발생할 수 있습니다.</w:t>
      </w:r>
    </w:p>
    <w:p w14:paraId="79399C70" w14:textId="3E76586F" w:rsidR="00C84BD8" w:rsidRDefault="00C84BD8">
      <w:r w:rsidRPr="00C84BD8">
        <w:t>레이더로 반사되어 돌아오는 에너지를 backscatter</w:t>
      </w:r>
      <w:r>
        <w:rPr>
          <w:rFonts w:hint="eastAsia"/>
        </w:rPr>
        <w:t xml:space="preserve">라고 부릅니다. </w:t>
      </w:r>
    </w:p>
    <w:p w14:paraId="6036F5EF" w14:textId="77777777" w:rsidR="00572EB8" w:rsidRDefault="00572EB8" w:rsidP="00572EB8">
      <w:r w:rsidRPr="00572EB8">
        <w:t>레이더가 물체를 감지하더라도 빙산과 배 또는 다른 고체 물체를 구분할 수는 없습니다.</w:t>
      </w:r>
      <w:r>
        <w:rPr>
          <w:rFonts w:hint="eastAsia"/>
        </w:rPr>
        <w:t xml:space="preserve"> </w:t>
      </w:r>
      <w:r w:rsidRPr="00572EB8">
        <w:t>이를 알아내려면 물체의 특정 특성(모양, 크기, 밝기)을 분석해야 합니다.</w:t>
      </w:r>
      <w:r>
        <w:rPr>
          <w:rFonts w:hint="eastAsia"/>
        </w:rPr>
        <w:t xml:space="preserve"> </w:t>
      </w:r>
      <w:r w:rsidRPr="00572EB8">
        <w:t>이 경우 물체 주변 지역(바다)도 분석하거나 모델링할 수 있습니다.</w:t>
      </w:r>
      <w:r>
        <w:rPr>
          <w:rFonts w:hint="eastAsia"/>
        </w:rPr>
        <w:t xml:space="preserve"> </w:t>
      </w:r>
      <w:r w:rsidRPr="00572EB8">
        <w:t xml:space="preserve">바다나 배경 영역의 </w:t>
      </w:r>
      <w:proofErr w:type="spellStart"/>
      <w:r w:rsidRPr="00572EB8">
        <w:t>백스캐터에는</w:t>
      </w:r>
      <w:proofErr w:type="spellEnd"/>
      <w:r w:rsidRPr="00572EB8">
        <w:t xml:space="preserve"> 많은 요소가 영향을 미칩니다. 강풍은 더 밝은 배경을 생성합니다.</w:t>
      </w:r>
      <w:r>
        <w:rPr>
          <w:rFonts w:hint="eastAsia"/>
        </w:rPr>
        <w:t xml:space="preserve"> </w:t>
      </w:r>
      <w:r w:rsidRPr="00572EB8">
        <w:t>반대로, 약한 바람은 더 어두운 배경을 생성합니다. Sentinel-1 위성은 측면을 바라보는 레이더로, 이는 이미지 영역을 각도(입사각)에서 본다는 것을 의미합니다. 일반적으로 바다 배경은 더 높은 입사각에서 더 어둡습니다.</w:t>
      </w:r>
      <w:r>
        <w:rPr>
          <w:rFonts w:hint="eastAsia"/>
        </w:rPr>
        <w:t xml:space="preserve"> </w:t>
      </w:r>
      <w:r w:rsidRPr="00572EB8">
        <w:t>또한 레이더가 에너지를 전송하고 수신하는 방식인 레이더 편파도 고려해야 합니다.</w:t>
      </w:r>
      <w:r>
        <w:rPr>
          <w:rFonts w:hint="eastAsia"/>
        </w:rPr>
        <w:t xml:space="preserve"> </w:t>
      </w:r>
      <w:r w:rsidRPr="00572EB8">
        <w:t>Sentinel-1과 같은 더 진보된 레이더는 수평 및 수직 평면에서 송수신할 수 있습니다. 이를 사용하면 이중 편파 이미지라고 하는 것을 얻을 수 있습니다.</w:t>
      </w:r>
    </w:p>
    <w:p w14:paraId="4D98BD71" w14:textId="77777777" w:rsidR="00572EB8" w:rsidRDefault="00572EB8" w:rsidP="00572EB8"/>
    <w:p w14:paraId="36D1B460" w14:textId="1D932087" w:rsidR="0053533C" w:rsidRPr="0053533C" w:rsidRDefault="0053533C" w:rsidP="0053533C">
      <w:r w:rsidRPr="0053533C">
        <w:lastRenderedPageBreak/>
        <w:t>분석 개요</w:t>
      </w:r>
    </w:p>
    <w:p w14:paraId="260187B1" w14:textId="77777777" w:rsidR="0053533C" w:rsidRPr="0053533C" w:rsidRDefault="0053533C" w:rsidP="0053533C">
      <w:pPr>
        <w:numPr>
          <w:ilvl w:val="0"/>
          <w:numId w:val="2"/>
        </w:numPr>
      </w:pPr>
      <w:proofErr w:type="gramStart"/>
      <w:r w:rsidRPr="0053533C">
        <w:t>목적 :</w:t>
      </w:r>
      <w:proofErr w:type="gramEnd"/>
      <w:r w:rsidRPr="0053533C">
        <w:t xml:space="preserve"> 위성사진을 가지고 배와 빙하를 구분해내는 </w:t>
      </w:r>
      <w:proofErr w:type="spellStart"/>
      <w:r w:rsidRPr="0053533C">
        <w:t>머신러닝과</w:t>
      </w:r>
      <w:proofErr w:type="spellEnd"/>
      <w:r w:rsidRPr="0053533C">
        <w:t xml:space="preserve"> 딥러닝 모델을 구축합니다</w:t>
      </w:r>
    </w:p>
    <w:p w14:paraId="23BF4959" w14:textId="77777777" w:rsidR="0053533C" w:rsidRPr="0053533C" w:rsidRDefault="0053533C" w:rsidP="0053533C">
      <w:pPr>
        <w:numPr>
          <w:ilvl w:val="0"/>
          <w:numId w:val="2"/>
        </w:numPr>
      </w:pPr>
      <w:proofErr w:type="gramStart"/>
      <w:r w:rsidRPr="0053533C">
        <w:t>분류기법 :</w:t>
      </w:r>
      <w:proofErr w:type="gramEnd"/>
      <w:r w:rsidRPr="0053533C">
        <w:t xml:space="preserve"> 이진 데이터를 활용한 이미지 분류 기법입니다</w:t>
      </w:r>
    </w:p>
    <w:p w14:paraId="56315F85" w14:textId="182310E3" w:rsidR="0053533C" w:rsidRDefault="0053533C" w:rsidP="0053533C">
      <w:pPr>
        <w:rPr>
          <w:rFonts w:hint="eastAsia"/>
        </w:rPr>
      </w:pPr>
      <w:r>
        <w:rPr>
          <w:rFonts w:hint="eastAsia"/>
        </w:rPr>
        <w:t>배경</w:t>
      </w:r>
      <w:r>
        <w:t xml:space="preserve"> </w:t>
      </w:r>
      <w:proofErr w:type="gramStart"/>
      <w:r>
        <w:t>설명 :</w:t>
      </w:r>
      <w:proofErr w:type="gramEnd"/>
      <w:r>
        <w:t xml:space="preserve"> 위성에서 쏜 레이더가 물체에 맞으면 빛이 반사되어 돌아오는데, 이를 이미지로 저장한 데이터이다. 이 물제들은 단단할수록 더 강한 레이더 에너지가 반사되어서 </w:t>
      </w:r>
      <w:proofErr w:type="spellStart"/>
      <w:r>
        <w:t>실제이미지에서</w:t>
      </w:r>
      <w:proofErr w:type="spellEnd"/>
      <w:r>
        <w:t xml:space="preserve"> 더 밝게 나온다. (land, islands, sea ice, icebergs, ships)</w:t>
      </w:r>
    </w:p>
    <w:p w14:paraId="581006FB" w14:textId="144B9907" w:rsidR="0053533C" w:rsidRPr="0053533C" w:rsidRDefault="0053533C" w:rsidP="0053533C">
      <w:pPr>
        <w:rPr>
          <w:rFonts w:hint="eastAsia"/>
        </w:rPr>
      </w:pPr>
      <w:r>
        <w:rPr>
          <w:rFonts w:hint="eastAsia"/>
        </w:rPr>
        <w:t>이를</w:t>
      </w:r>
      <w:r>
        <w:t xml:space="preserve"> 후방산란(backscatter) 이라 하는데, 이 </w:t>
      </w:r>
      <w:proofErr w:type="spellStart"/>
      <w:r>
        <w:t>후방산란은</w:t>
      </w:r>
      <w:proofErr w:type="spellEnd"/>
      <w:r>
        <w:t xml:space="preserve"> 주변에 바람이 강할수록 이미지가 밝아지고, 바람이 약할수록 어두워진다. 아마도 강한 바람에 담긴 여러 분자들의 운동에너지가 반사되면서 레이더에 담긴 것이라고 </w:t>
      </w:r>
      <w:proofErr w:type="spellStart"/>
      <w:r>
        <w:t>볼수</w:t>
      </w:r>
      <w:proofErr w:type="spellEnd"/>
      <w:r>
        <w:t xml:space="preserve"> 있다.</w:t>
      </w:r>
    </w:p>
    <w:p w14:paraId="70656270" w14:textId="333A5CBD" w:rsidR="0053533C" w:rsidRDefault="0053533C" w:rsidP="0053533C">
      <w:pPr>
        <w:rPr>
          <w:rFonts w:hint="eastAsia"/>
        </w:rPr>
      </w:pPr>
      <w:r>
        <w:rPr>
          <w:rFonts w:hint="eastAsia"/>
        </w:rPr>
        <w:t>이</w:t>
      </w:r>
      <w:r>
        <w:t xml:space="preserve"> 이미지를 </w:t>
      </w:r>
      <w:proofErr w:type="spellStart"/>
      <w:r>
        <w:t>찍을때</w:t>
      </w:r>
      <w:proofErr w:type="spellEnd"/>
      <w:r>
        <w:t xml:space="preserve">, 측방 감시 레이더를 특정한 각도에서 촬영하는데, </w:t>
      </w:r>
      <w:proofErr w:type="spellStart"/>
      <w:r>
        <w:t>inc_angle</w:t>
      </w:r>
      <w:proofErr w:type="spellEnd"/>
      <w:r>
        <w:t>은 band1, band2를 촬영한 각도를 의미한다. (band1, band2는 각각의 이미지이다.)</w:t>
      </w:r>
    </w:p>
    <w:p w14:paraId="140F0A8A" w14:textId="7C7E662F" w:rsidR="00572EB8" w:rsidRPr="0053533C" w:rsidRDefault="0053533C" w:rsidP="0053533C">
      <w:r>
        <w:rPr>
          <w:rFonts w:hint="eastAsia"/>
        </w:rPr>
        <w:t>일반적으로</w:t>
      </w:r>
      <w:r>
        <w:t xml:space="preserve"> 높은 </w:t>
      </w:r>
      <w:proofErr w:type="gramStart"/>
      <w:r>
        <w:t>입사각일수록 ,</w:t>
      </w:r>
      <w:proofErr w:type="gramEnd"/>
      <w:r>
        <w:t xml:space="preserve"> 바다 배경이 어두워진다.</w:t>
      </w:r>
    </w:p>
    <w:p w14:paraId="3A00D32C" w14:textId="77777777" w:rsidR="00572EB8" w:rsidRDefault="00572EB8" w:rsidP="00572EB8"/>
    <w:p w14:paraId="684F5E3C" w14:textId="16C0334D" w:rsidR="00572EB8" w:rsidRDefault="001B46AF" w:rsidP="00572EB8">
      <w:r w:rsidRPr="001B46AF">
        <w:t>https://aifactory.space/task/2723/discussion</w:t>
      </w:r>
    </w:p>
    <w:p w14:paraId="5435FF89" w14:textId="77777777" w:rsidR="00572EB8" w:rsidRDefault="00572EB8" w:rsidP="00572EB8"/>
    <w:p w14:paraId="2A0A470C" w14:textId="77777777" w:rsidR="00572EB8" w:rsidRDefault="00572EB8" w:rsidP="00572EB8"/>
    <w:p w14:paraId="2D7C03B8" w14:textId="77777777" w:rsidR="00572EB8" w:rsidRPr="00572EB8" w:rsidRDefault="00572EB8" w:rsidP="00572EB8">
      <w:pPr>
        <w:rPr>
          <w:rFonts w:hint="eastAsia"/>
        </w:rPr>
      </w:pPr>
    </w:p>
    <w:p w14:paraId="0ED8E965" w14:textId="3785B45B" w:rsidR="00572EB8" w:rsidRDefault="00572EB8">
      <w:pPr>
        <w:rPr>
          <w:rFonts w:hint="eastAsia"/>
        </w:rPr>
      </w:pPr>
    </w:p>
    <w:p w14:paraId="3B2AD614" w14:textId="77777777" w:rsidR="00572EB8" w:rsidRDefault="00572EB8"/>
    <w:p w14:paraId="05E8782B" w14:textId="77777777" w:rsidR="00572EB8" w:rsidRDefault="00572EB8"/>
    <w:p w14:paraId="16676553" w14:textId="77777777" w:rsidR="00572EB8" w:rsidRDefault="00572EB8">
      <w:pPr>
        <w:rPr>
          <w:rFonts w:hint="eastAsia"/>
        </w:rPr>
      </w:pPr>
    </w:p>
    <w:p w14:paraId="64F7D93E" w14:textId="0EB33969" w:rsidR="00C84BD8" w:rsidRDefault="00C84BD8">
      <w:r w:rsidRPr="00C84BD8">
        <w:lastRenderedPageBreak/>
        <w:drawing>
          <wp:inline distT="0" distB="0" distL="0" distR="0" wp14:anchorId="0CAE3795" wp14:editId="37E0BFC4">
            <wp:extent cx="5135988" cy="3890513"/>
            <wp:effectExtent l="0" t="0" r="0" b="0"/>
            <wp:docPr id="2097112746" name="그림 1" descr="텍스트, 스크린샷, 천문학, 우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2746" name="그림 1" descr="텍스트, 스크린샷, 천문학, 우주이(가) 표시된 사진&#10;&#10;자동 생성된 설명"/>
                    <pic:cNvPicPr/>
                  </pic:nvPicPr>
                  <pic:blipFill>
                    <a:blip r:embed="rId7"/>
                    <a:stretch>
                      <a:fillRect/>
                    </a:stretch>
                  </pic:blipFill>
                  <pic:spPr>
                    <a:xfrm>
                      <a:off x="0" y="0"/>
                      <a:ext cx="5139353" cy="3893062"/>
                    </a:xfrm>
                    <a:prstGeom prst="rect">
                      <a:avLst/>
                    </a:prstGeom>
                  </pic:spPr>
                </pic:pic>
              </a:graphicData>
            </a:graphic>
          </wp:inline>
        </w:drawing>
      </w:r>
    </w:p>
    <w:p w14:paraId="21916B1E" w14:textId="5DA41606" w:rsidR="000C7C13" w:rsidRPr="00C84BD8" w:rsidRDefault="000C7C13">
      <w:pPr>
        <w:rPr>
          <w:rFonts w:hint="eastAsia"/>
        </w:rPr>
      </w:pPr>
      <w:r w:rsidRPr="000C7C13">
        <w:t xml:space="preserve">여기서 분류하기 어려운 물체를 </w:t>
      </w:r>
      <w:r>
        <w:rPr>
          <w:rFonts w:hint="eastAsia"/>
        </w:rPr>
        <w:t>봐</w:t>
      </w:r>
      <w:r w:rsidR="00572EB8">
        <w:rPr>
          <w:rFonts w:hint="eastAsia"/>
        </w:rPr>
        <w:t xml:space="preserve"> </w:t>
      </w:r>
      <w:r>
        <w:rPr>
          <w:rFonts w:hint="eastAsia"/>
        </w:rPr>
        <w:t>봅시다</w:t>
      </w:r>
      <w:r w:rsidRPr="000C7C13">
        <w:t>. 우리는 당신에게 답을 주었지만, 당신은 .... 배</w:t>
      </w:r>
      <w:r w:rsidR="00572EB8">
        <w:rPr>
          <w:rFonts w:hint="eastAsia"/>
        </w:rPr>
        <w:t>인지</w:t>
      </w:r>
      <w:r w:rsidRPr="000C7C13">
        <w:t xml:space="preserve"> 빙산인</w:t>
      </w:r>
      <w:r w:rsidR="00572EB8">
        <w:rPr>
          <w:rFonts w:hint="eastAsia"/>
        </w:rPr>
        <w:t>지</w:t>
      </w:r>
      <w:r w:rsidRPr="000C7C13">
        <w:t xml:space="preserve"> 질문에 대한 답을 자동화할 수 있습니까?</w:t>
      </w:r>
    </w:p>
    <w:p w14:paraId="7C7F7055" w14:textId="022244C6" w:rsidR="00C84BD8" w:rsidRDefault="000C7C13">
      <w:r w:rsidRPr="000C7C13">
        <w:drawing>
          <wp:inline distT="0" distB="0" distL="0" distR="0" wp14:anchorId="77B521A4" wp14:editId="3D9DA8FD">
            <wp:extent cx="5011947" cy="3709396"/>
            <wp:effectExtent l="0" t="0" r="0" b="0"/>
            <wp:docPr id="1377459749"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59749" name="그림 1" descr="스크린샷이(가) 표시된 사진&#10;&#10;자동 생성된 설명"/>
                    <pic:cNvPicPr/>
                  </pic:nvPicPr>
                  <pic:blipFill>
                    <a:blip r:embed="rId8"/>
                    <a:stretch>
                      <a:fillRect/>
                    </a:stretch>
                  </pic:blipFill>
                  <pic:spPr>
                    <a:xfrm>
                      <a:off x="0" y="0"/>
                      <a:ext cx="5017284" cy="3713346"/>
                    </a:xfrm>
                    <a:prstGeom prst="rect">
                      <a:avLst/>
                    </a:prstGeom>
                  </pic:spPr>
                </pic:pic>
              </a:graphicData>
            </a:graphic>
          </wp:inline>
        </w:drawing>
      </w:r>
    </w:p>
    <w:p w14:paraId="0CE69191" w14:textId="77777777" w:rsidR="000C7C13" w:rsidRDefault="000C7C13"/>
    <w:p w14:paraId="1BB2BC34" w14:textId="77777777" w:rsidR="000C7C13" w:rsidRDefault="000C7C13"/>
    <w:p w14:paraId="78E01616" w14:textId="77777777" w:rsidR="000C7C13" w:rsidRDefault="000C7C13">
      <w:pPr>
        <w:rPr>
          <w:rFonts w:hint="eastAsia"/>
        </w:rPr>
      </w:pPr>
    </w:p>
    <w:p w14:paraId="123BCE6B" w14:textId="77777777" w:rsidR="00C84BD8" w:rsidRDefault="00C84BD8">
      <w:pPr>
        <w:rPr>
          <w:rFonts w:hint="eastAsia"/>
        </w:rPr>
      </w:pPr>
    </w:p>
    <w:sectPr w:rsidR="00C84BD8" w:rsidSect="00317921">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B870E9"/>
    <w:multiLevelType w:val="multilevel"/>
    <w:tmpl w:val="C1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164688"/>
    <w:multiLevelType w:val="multilevel"/>
    <w:tmpl w:val="46B6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258938">
    <w:abstractNumId w:val="1"/>
  </w:num>
  <w:num w:numId="2" w16cid:durableId="779299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E30C2D"/>
    <w:rsid w:val="00040561"/>
    <w:rsid w:val="000C7C13"/>
    <w:rsid w:val="001166C0"/>
    <w:rsid w:val="001B46AF"/>
    <w:rsid w:val="001C2AFC"/>
    <w:rsid w:val="002B41F1"/>
    <w:rsid w:val="00317921"/>
    <w:rsid w:val="00511D05"/>
    <w:rsid w:val="0053533C"/>
    <w:rsid w:val="00572EB8"/>
    <w:rsid w:val="0087186D"/>
    <w:rsid w:val="008E0EBB"/>
    <w:rsid w:val="00916C83"/>
    <w:rsid w:val="00AF3719"/>
    <w:rsid w:val="00BB4988"/>
    <w:rsid w:val="00C124D8"/>
    <w:rsid w:val="00C84BD8"/>
    <w:rsid w:val="00CB7107"/>
    <w:rsid w:val="00DC2A48"/>
    <w:rsid w:val="00E30C2D"/>
    <w:rsid w:val="00E46AA7"/>
    <w:rsid w:val="00E75446"/>
    <w:rsid w:val="00FC63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6A55C"/>
  <w15:chartTrackingRefBased/>
  <w15:docId w15:val="{03024A9C-C3A6-40A2-AC9C-4F52139A3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0561"/>
  </w:style>
  <w:style w:type="paragraph" w:styleId="1">
    <w:name w:val="heading 1"/>
    <w:basedOn w:val="a"/>
    <w:next w:val="a"/>
    <w:link w:val="1Char"/>
    <w:uiPriority w:val="9"/>
    <w:qFormat/>
    <w:rsid w:val="00E30C2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30C2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E30C2D"/>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E30C2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30C2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30C2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30C2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30C2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30C2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30C2D"/>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30C2D"/>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E30C2D"/>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E30C2D"/>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30C2D"/>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30C2D"/>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30C2D"/>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30C2D"/>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30C2D"/>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30C2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30C2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30C2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30C2D"/>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30C2D"/>
    <w:pPr>
      <w:spacing w:before="160"/>
      <w:jc w:val="center"/>
    </w:pPr>
    <w:rPr>
      <w:i/>
      <w:iCs/>
      <w:color w:val="404040" w:themeColor="text1" w:themeTint="BF"/>
    </w:rPr>
  </w:style>
  <w:style w:type="character" w:customStyle="1" w:styleId="Char1">
    <w:name w:val="인용 Char"/>
    <w:basedOn w:val="a0"/>
    <w:link w:val="a5"/>
    <w:uiPriority w:val="29"/>
    <w:rsid w:val="00E30C2D"/>
    <w:rPr>
      <w:i/>
      <w:iCs/>
      <w:color w:val="404040" w:themeColor="text1" w:themeTint="BF"/>
    </w:rPr>
  </w:style>
  <w:style w:type="paragraph" w:styleId="a6">
    <w:name w:val="List Paragraph"/>
    <w:basedOn w:val="a"/>
    <w:uiPriority w:val="34"/>
    <w:qFormat/>
    <w:rsid w:val="00E30C2D"/>
    <w:pPr>
      <w:ind w:left="720"/>
      <w:contextualSpacing/>
    </w:pPr>
  </w:style>
  <w:style w:type="character" w:styleId="a7">
    <w:name w:val="Intense Emphasis"/>
    <w:basedOn w:val="a0"/>
    <w:uiPriority w:val="21"/>
    <w:qFormat/>
    <w:rsid w:val="00E30C2D"/>
    <w:rPr>
      <w:i/>
      <w:iCs/>
      <w:color w:val="0F4761" w:themeColor="accent1" w:themeShade="BF"/>
    </w:rPr>
  </w:style>
  <w:style w:type="paragraph" w:styleId="a8">
    <w:name w:val="Intense Quote"/>
    <w:basedOn w:val="a"/>
    <w:next w:val="a"/>
    <w:link w:val="Char2"/>
    <w:uiPriority w:val="30"/>
    <w:qFormat/>
    <w:rsid w:val="00E30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30C2D"/>
    <w:rPr>
      <w:i/>
      <w:iCs/>
      <w:color w:val="0F4761" w:themeColor="accent1" w:themeShade="BF"/>
    </w:rPr>
  </w:style>
  <w:style w:type="character" w:styleId="a9">
    <w:name w:val="Intense Reference"/>
    <w:basedOn w:val="a0"/>
    <w:uiPriority w:val="32"/>
    <w:qFormat/>
    <w:rsid w:val="00E30C2D"/>
    <w:rPr>
      <w:b/>
      <w:bCs/>
      <w:smallCaps/>
      <w:color w:val="0F4761" w:themeColor="accent1" w:themeShade="BF"/>
      <w:spacing w:val="5"/>
    </w:rPr>
  </w:style>
  <w:style w:type="character" w:customStyle="1" w:styleId="10">
    <w:name w:val="제목1"/>
    <w:basedOn w:val="a0"/>
    <w:rsid w:val="001C2AFC"/>
  </w:style>
  <w:style w:type="character" w:styleId="aa">
    <w:name w:val="Hyperlink"/>
    <w:basedOn w:val="a0"/>
    <w:uiPriority w:val="99"/>
    <w:unhideWhenUsed/>
    <w:rsid w:val="00C84BD8"/>
    <w:rPr>
      <w:color w:val="467886" w:themeColor="hyperlink"/>
      <w:u w:val="single"/>
    </w:rPr>
  </w:style>
  <w:style w:type="character" w:styleId="ab">
    <w:name w:val="Unresolved Mention"/>
    <w:basedOn w:val="a0"/>
    <w:uiPriority w:val="99"/>
    <w:semiHidden/>
    <w:unhideWhenUsed/>
    <w:rsid w:val="00C84B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707">
      <w:bodyDiv w:val="1"/>
      <w:marLeft w:val="0"/>
      <w:marRight w:val="0"/>
      <w:marTop w:val="0"/>
      <w:marBottom w:val="0"/>
      <w:divBdr>
        <w:top w:val="none" w:sz="0" w:space="0" w:color="auto"/>
        <w:left w:val="none" w:sz="0" w:space="0" w:color="auto"/>
        <w:bottom w:val="none" w:sz="0" w:space="0" w:color="auto"/>
        <w:right w:val="none" w:sz="0" w:space="0" w:color="auto"/>
      </w:divBdr>
    </w:div>
    <w:div w:id="39715651">
      <w:bodyDiv w:val="1"/>
      <w:marLeft w:val="0"/>
      <w:marRight w:val="0"/>
      <w:marTop w:val="0"/>
      <w:marBottom w:val="0"/>
      <w:divBdr>
        <w:top w:val="none" w:sz="0" w:space="0" w:color="auto"/>
        <w:left w:val="none" w:sz="0" w:space="0" w:color="auto"/>
        <w:bottom w:val="none" w:sz="0" w:space="0" w:color="auto"/>
        <w:right w:val="none" w:sz="0" w:space="0" w:color="auto"/>
      </w:divBdr>
    </w:div>
    <w:div w:id="64887713">
      <w:bodyDiv w:val="1"/>
      <w:marLeft w:val="0"/>
      <w:marRight w:val="0"/>
      <w:marTop w:val="0"/>
      <w:marBottom w:val="0"/>
      <w:divBdr>
        <w:top w:val="none" w:sz="0" w:space="0" w:color="auto"/>
        <w:left w:val="none" w:sz="0" w:space="0" w:color="auto"/>
        <w:bottom w:val="none" w:sz="0" w:space="0" w:color="auto"/>
        <w:right w:val="none" w:sz="0" w:space="0" w:color="auto"/>
      </w:divBdr>
    </w:div>
    <w:div w:id="109279310">
      <w:bodyDiv w:val="1"/>
      <w:marLeft w:val="0"/>
      <w:marRight w:val="0"/>
      <w:marTop w:val="0"/>
      <w:marBottom w:val="0"/>
      <w:divBdr>
        <w:top w:val="none" w:sz="0" w:space="0" w:color="auto"/>
        <w:left w:val="none" w:sz="0" w:space="0" w:color="auto"/>
        <w:bottom w:val="none" w:sz="0" w:space="0" w:color="auto"/>
        <w:right w:val="none" w:sz="0" w:space="0" w:color="auto"/>
      </w:divBdr>
    </w:div>
    <w:div w:id="141315575">
      <w:bodyDiv w:val="1"/>
      <w:marLeft w:val="0"/>
      <w:marRight w:val="0"/>
      <w:marTop w:val="0"/>
      <w:marBottom w:val="0"/>
      <w:divBdr>
        <w:top w:val="none" w:sz="0" w:space="0" w:color="auto"/>
        <w:left w:val="none" w:sz="0" w:space="0" w:color="auto"/>
        <w:bottom w:val="none" w:sz="0" w:space="0" w:color="auto"/>
        <w:right w:val="none" w:sz="0" w:space="0" w:color="auto"/>
      </w:divBdr>
    </w:div>
    <w:div w:id="205681498">
      <w:bodyDiv w:val="1"/>
      <w:marLeft w:val="0"/>
      <w:marRight w:val="0"/>
      <w:marTop w:val="0"/>
      <w:marBottom w:val="0"/>
      <w:divBdr>
        <w:top w:val="none" w:sz="0" w:space="0" w:color="auto"/>
        <w:left w:val="none" w:sz="0" w:space="0" w:color="auto"/>
        <w:bottom w:val="none" w:sz="0" w:space="0" w:color="auto"/>
        <w:right w:val="none" w:sz="0" w:space="0" w:color="auto"/>
      </w:divBdr>
    </w:div>
    <w:div w:id="257911285">
      <w:bodyDiv w:val="1"/>
      <w:marLeft w:val="0"/>
      <w:marRight w:val="0"/>
      <w:marTop w:val="0"/>
      <w:marBottom w:val="0"/>
      <w:divBdr>
        <w:top w:val="none" w:sz="0" w:space="0" w:color="auto"/>
        <w:left w:val="none" w:sz="0" w:space="0" w:color="auto"/>
        <w:bottom w:val="none" w:sz="0" w:space="0" w:color="auto"/>
        <w:right w:val="none" w:sz="0" w:space="0" w:color="auto"/>
      </w:divBdr>
    </w:div>
    <w:div w:id="543296112">
      <w:bodyDiv w:val="1"/>
      <w:marLeft w:val="0"/>
      <w:marRight w:val="0"/>
      <w:marTop w:val="0"/>
      <w:marBottom w:val="0"/>
      <w:divBdr>
        <w:top w:val="none" w:sz="0" w:space="0" w:color="auto"/>
        <w:left w:val="none" w:sz="0" w:space="0" w:color="auto"/>
        <w:bottom w:val="none" w:sz="0" w:space="0" w:color="auto"/>
        <w:right w:val="none" w:sz="0" w:space="0" w:color="auto"/>
      </w:divBdr>
      <w:divsChild>
        <w:div w:id="1083527575">
          <w:marLeft w:val="0"/>
          <w:marRight w:val="0"/>
          <w:marTop w:val="75"/>
          <w:marBottom w:val="75"/>
          <w:divBdr>
            <w:top w:val="none" w:sz="0" w:space="0" w:color="auto"/>
            <w:left w:val="none" w:sz="0" w:space="0" w:color="auto"/>
            <w:bottom w:val="none" w:sz="0" w:space="0" w:color="auto"/>
            <w:right w:val="none" w:sz="0" w:space="0" w:color="auto"/>
          </w:divBdr>
        </w:div>
      </w:divsChild>
    </w:div>
    <w:div w:id="564921340">
      <w:bodyDiv w:val="1"/>
      <w:marLeft w:val="0"/>
      <w:marRight w:val="0"/>
      <w:marTop w:val="0"/>
      <w:marBottom w:val="0"/>
      <w:divBdr>
        <w:top w:val="none" w:sz="0" w:space="0" w:color="auto"/>
        <w:left w:val="none" w:sz="0" w:space="0" w:color="auto"/>
        <w:bottom w:val="none" w:sz="0" w:space="0" w:color="auto"/>
        <w:right w:val="none" w:sz="0" w:space="0" w:color="auto"/>
      </w:divBdr>
    </w:div>
    <w:div w:id="577519759">
      <w:bodyDiv w:val="1"/>
      <w:marLeft w:val="0"/>
      <w:marRight w:val="0"/>
      <w:marTop w:val="0"/>
      <w:marBottom w:val="0"/>
      <w:divBdr>
        <w:top w:val="none" w:sz="0" w:space="0" w:color="auto"/>
        <w:left w:val="none" w:sz="0" w:space="0" w:color="auto"/>
        <w:bottom w:val="none" w:sz="0" w:space="0" w:color="auto"/>
        <w:right w:val="none" w:sz="0" w:space="0" w:color="auto"/>
      </w:divBdr>
    </w:div>
    <w:div w:id="586306521">
      <w:bodyDiv w:val="1"/>
      <w:marLeft w:val="0"/>
      <w:marRight w:val="0"/>
      <w:marTop w:val="0"/>
      <w:marBottom w:val="0"/>
      <w:divBdr>
        <w:top w:val="none" w:sz="0" w:space="0" w:color="auto"/>
        <w:left w:val="none" w:sz="0" w:space="0" w:color="auto"/>
        <w:bottom w:val="none" w:sz="0" w:space="0" w:color="auto"/>
        <w:right w:val="none" w:sz="0" w:space="0" w:color="auto"/>
      </w:divBdr>
      <w:divsChild>
        <w:div w:id="676810549">
          <w:marLeft w:val="0"/>
          <w:marRight w:val="0"/>
          <w:marTop w:val="0"/>
          <w:marBottom w:val="0"/>
          <w:divBdr>
            <w:top w:val="none" w:sz="0" w:space="0" w:color="auto"/>
            <w:left w:val="none" w:sz="0" w:space="0" w:color="auto"/>
            <w:bottom w:val="none" w:sz="0" w:space="0" w:color="auto"/>
            <w:right w:val="none" w:sz="0" w:space="0" w:color="auto"/>
          </w:divBdr>
          <w:divsChild>
            <w:div w:id="476382042">
              <w:marLeft w:val="0"/>
              <w:marRight w:val="0"/>
              <w:marTop w:val="100"/>
              <w:marBottom w:val="100"/>
              <w:divBdr>
                <w:top w:val="none" w:sz="0" w:space="0" w:color="auto"/>
                <w:left w:val="none" w:sz="0" w:space="0" w:color="auto"/>
                <w:bottom w:val="none" w:sz="0" w:space="0" w:color="auto"/>
                <w:right w:val="none" w:sz="0" w:space="0" w:color="auto"/>
              </w:divBdr>
              <w:divsChild>
                <w:div w:id="583412660">
                  <w:marLeft w:val="-150"/>
                  <w:marRight w:val="0"/>
                  <w:marTop w:val="120"/>
                  <w:marBottom w:val="0"/>
                  <w:divBdr>
                    <w:top w:val="none" w:sz="0" w:space="0" w:color="auto"/>
                    <w:left w:val="single" w:sz="48" w:space="0" w:color="FFFFFF"/>
                    <w:bottom w:val="none" w:sz="0" w:space="0" w:color="auto"/>
                    <w:right w:val="none" w:sz="0" w:space="0" w:color="auto"/>
                  </w:divBdr>
                  <w:divsChild>
                    <w:div w:id="418067480">
                      <w:marLeft w:val="0"/>
                      <w:marRight w:val="0"/>
                      <w:marTop w:val="0"/>
                      <w:marBottom w:val="0"/>
                      <w:divBdr>
                        <w:top w:val="none" w:sz="0" w:space="0" w:color="auto"/>
                        <w:left w:val="none" w:sz="0" w:space="0" w:color="auto"/>
                        <w:bottom w:val="none" w:sz="0" w:space="0" w:color="auto"/>
                        <w:right w:val="none" w:sz="0" w:space="0" w:color="auto"/>
                      </w:divBdr>
                      <w:divsChild>
                        <w:div w:id="179508613">
                          <w:marLeft w:val="0"/>
                          <w:marRight w:val="0"/>
                          <w:marTop w:val="0"/>
                          <w:marBottom w:val="0"/>
                          <w:divBdr>
                            <w:top w:val="none" w:sz="0" w:space="0" w:color="auto"/>
                            <w:left w:val="none" w:sz="0" w:space="0" w:color="auto"/>
                            <w:bottom w:val="none" w:sz="0" w:space="0" w:color="auto"/>
                            <w:right w:val="none" w:sz="0" w:space="0" w:color="auto"/>
                          </w:divBdr>
                          <w:divsChild>
                            <w:div w:id="936400959">
                              <w:marLeft w:val="120"/>
                              <w:marRight w:val="0"/>
                              <w:marTop w:val="0"/>
                              <w:marBottom w:val="0"/>
                              <w:divBdr>
                                <w:top w:val="none" w:sz="0" w:space="0" w:color="auto"/>
                                <w:left w:val="none" w:sz="0" w:space="0" w:color="auto"/>
                                <w:bottom w:val="none" w:sz="0" w:space="0" w:color="auto"/>
                                <w:right w:val="none" w:sz="0" w:space="0" w:color="auto"/>
                              </w:divBdr>
                              <w:divsChild>
                                <w:div w:id="1173182281">
                                  <w:marLeft w:val="0"/>
                                  <w:marRight w:val="0"/>
                                  <w:marTop w:val="0"/>
                                  <w:marBottom w:val="0"/>
                                  <w:divBdr>
                                    <w:top w:val="none" w:sz="0" w:space="0" w:color="auto"/>
                                    <w:left w:val="none" w:sz="0" w:space="0" w:color="auto"/>
                                    <w:bottom w:val="none" w:sz="0" w:space="0" w:color="auto"/>
                                    <w:right w:val="none" w:sz="0" w:space="0" w:color="auto"/>
                                  </w:divBdr>
                                  <w:divsChild>
                                    <w:div w:id="16335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22355">
                      <w:marLeft w:val="0"/>
                      <w:marRight w:val="0"/>
                      <w:marTop w:val="0"/>
                      <w:marBottom w:val="0"/>
                      <w:divBdr>
                        <w:top w:val="none" w:sz="0" w:space="0" w:color="auto"/>
                        <w:left w:val="none" w:sz="0" w:space="0" w:color="auto"/>
                        <w:bottom w:val="none" w:sz="0" w:space="0" w:color="auto"/>
                        <w:right w:val="none" w:sz="0" w:space="0" w:color="auto"/>
                      </w:divBdr>
                      <w:divsChild>
                        <w:div w:id="519123602">
                          <w:marLeft w:val="0"/>
                          <w:marRight w:val="0"/>
                          <w:marTop w:val="0"/>
                          <w:marBottom w:val="0"/>
                          <w:divBdr>
                            <w:top w:val="none" w:sz="0" w:space="0" w:color="auto"/>
                            <w:left w:val="none" w:sz="0" w:space="0" w:color="auto"/>
                            <w:bottom w:val="none" w:sz="0" w:space="0" w:color="auto"/>
                            <w:right w:val="none" w:sz="0" w:space="0" w:color="auto"/>
                          </w:divBdr>
                          <w:divsChild>
                            <w:div w:id="2043630482">
                              <w:marLeft w:val="0"/>
                              <w:marRight w:val="0"/>
                              <w:marTop w:val="0"/>
                              <w:marBottom w:val="0"/>
                              <w:divBdr>
                                <w:top w:val="none" w:sz="0" w:space="0" w:color="auto"/>
                                <w:left w:val="none" w:sz="0" w:space="0" w:color="auto"/>
                                <w:bottom w:val="none" w:sz="0" w:space="0" w:color="auto"/>
                                <w:right w:val="none" w:sz="0" w:space="0" w:color="auto"/>
                              </w:divBdr>
                              <w:divsChild>
                                <w:div w:id="6459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625184">
      <w:bodyDiv w:val="1"/>
      <w:marLeft w:val="0"/>
      <w:marRight w:val="0"/>
      <w:marTop w:val="0"/>
      <w:marBottom w:val="0"/>
      <w:divBdr>
        <w:top w:val="none" w:sz="0" w:space="0" w:color="auto"/>
        <w:left w:val="none" w:sz="0" w:space="0" w:color="auto"/>
        <w:bottom w:val="none" w:sz="0" w:space="0" w:color="auto"/>
        <w:right w:val="none" w:sz="0" w:space="0" w:color="auto"/>
      </w:divBdr>
    </w:div>
    <w:div w:id="972370405">
      <w:bodyDiv w:val="1"/>
      <w:marLeft w:val="0"/>
      <w:marRight w:val="0"/>
      <w:marTop w:val="0"/>
      <w:marBottom w:val="0"/>
      <w:divBdr>
        <w:top w:val="none" w:sz="0" w:space="0" w:color="auto"/>
        <w:left w:val="none" w:sz="0" w:space="0" w:color="auto"/>
        <w:bottom w:val="none" w:sz="0" w:space="0" w:color="auto"/>
        <w:right w:val="none" w:sz="0" w:space="0" w:color="auto"/>
      </w:divBdr>
      <w:divsChild>
        <w:div w:id="222255819">
          <w:marLeft w:val="0"/>
          <w:marRight w:val="0"/>
          <w:marTop w:val="75"/>
          <w:marBottom w:val="75"/>
          <w:divBdr>
            <w:top w:val="none" w:sz="0" w:space="0" w:color="auto"/>
            <w:left w:val="none" w:sz="0" w:space="0" w:color="auto"/>
            <w:bottom w:val="none" w:sz="0" w:space="0" w:color="auto"/>
            <w:right w:val="none" w:sz="0" w:space="0" w:color="auto"/>
          </w:divBdr>
        </w:div>
      </w:divsChild>
    </w:div>
    <w:div w:id="1247155159">
      <w:bodyDiv w:val="1"/>
      <w:marLeft w:val="0"/>
      <w:marRight w:val="0"/>
      <w:marTop w:val="0"/>
      <w:marBottom w:val="0"/>
      <w:divBdr>
        <w:top w:val="none" w:sz="0" w:space="0" w:color="auto"/>
        <w:left w:val="none" w:sz="0" w:space="0" w:color="auto"/>
        <w:bottom w:val="none" w:sz="0" w:space="0" w:color="auto"/>
        <w:right w:val="none" w:sz="0" w:space="0" w:color="auto"/>
      </w:divBdr>
      <w:divsChild>
        <w:div w:id="1055662482">
          <w:marLeft w:val="0"/>
          <w:marRight w:val="0"/>
          <w:marTop w:val="0"/>
          <w:marBottom w:val="0"/>
          <w:divBdr>
            <w:top w:val="none" w:sz="0" w:space="0" w:color="auto"/>
            <w:left w:val="none" w:sz="0" w:space="0" w:color="auto"/>
            <w:bottom w:val="none" w:sz="0" w:space="0" w:color="auto"/>
            <w:right w:val="none" w:sz="0" w:space="0" w:color="auto"/>
          </w:divBdr>
          <w:divsChild>
            <w:div w:id="1886941851">
              <w:marLeft w:val="0"/>
              <w:marRight w:val="0"/>
              <w:marTop w:val="100"/>
              <w:marBottom w:val="100"/>
              <w:divBdr>
                <w:top w:val="none" w:sz="0" w:space="0" w:color="auto"/>
                <w:left w:val="none" w:sz="0" w:space="0" w:color="auto"/>
                <w:bottom w:val="none" w:sz="0" w:space="0" w:color="auto"/>
                <w:right w:val="none" w:sz="0" w:space="0" w:color="auto"/>
              </w:divBdr>
              <w:divsChild>
                <w:div w:id="152257527">
                  <w:marLeft w:val="-150"/>
                  <w:marRight w:val="0"/>
                  <w:marTop w:val="120"/>
                  <w:marBottom w:val="0"/>
                  <w:divBdr>
                    <w:top w:val="none" w:sz="0" w:space="0" w:color="auto"/>
                    <w:left w:val="single" w:sz="48" w:space="0" w:color="FFFFFF"/>
                    <w:bottom w:val="none" w:sz="0" w:space="0" w:color="auto"/>
                    <w:right w:val="none" w:sz="0" w:space="0" w:color="auto"/>
                  </w:divBdr>
                  <w:divsChild>
                    <w:div w:id="1368947702">
                      <w:marLeft w:val="0"/>
                      <w:marRight w:val="0"/>
                      <w:marTop w:val="0"/>
                      <w:marBottom w:val="0"/>
                      <w:divBdr>
                        <w:top w:val="none" w:sz="0" w:space="0" w:color="auto"/>
                        <w:left w:val="none" w:sz="0" w:space="0" w:color="auto"/>
                        <w:bottom w:val="none" w:sz="0" w:space="0" w:color="auto"/>
                        <w:right w:val="none" w:sz="0" w:space="0" w:color="auto"/>
                      </w:divBdr>
                      <w:divsChild>
                        <w:div w:id="517280851">
                          <w:marLeft w:val="0"/>
                          <w:marRight w:val="0"/>
                          <w:marTop w:val="0"/>
                          <w:marBottom w:val="0"/>
                          <w:divBdr>
                            <w:top w:val="none" w:sz="0" w:space="0" w:color="auto"/>
                            <w:left w:val="none" w:sz="0" w:space="0" w:color="auto"/>
                            <w:bottom w:val="none" w:sz="0" w:space="0" w:color="auto"/>
                            <w:right w:val="none" w:sz="0" w:space="0" w:color="auto"/>
                          </w:divBdr>
                          <w:divsChild>
                            <w:div w:id="278028786">
                              <w:marLeft w:val="120"/>
                              <w:marRight w:val="0"/>
                              <w:marTop w:val="0"/>
                              <w:marBottom w:val="0"/>
                              <w:divBdr>
                                <w:top w:val="none" w:sz="0" w:space="0" w:color="auto"/>
                                <w:left w:val="none" w:sz="0" w:space="0" w:color="auto"/>
                                <w:bottom w:val="none" w:sz="0" w:space="0" w:color="auto"/>
                                <w:right w:val="none" w:sz="0" w:space="0" w:color="auto"/>
                              </w:divBdr>
                              <w:divsChild>
                                <w:div w:id="1272544722">
                                  <w:marLeft w:val="0"/>
                                  <w:marRight w:val="0"/>
                                  <w:marTop w:val="0"/>
                                  <w:marBottom w:val="0"/>
                                  <w:divBdr>
                                    <w:top w:val="none" w:sz="0" w:space="0" w:color="auto"/>
                                    <w:left w:val="none" w:sz="0" w:space="0" w:color="auto"/>
                                    <w:bottom w:val="none" w:sz="0" w:space="0" w:color="auto"/>
                                    <w:right w:val="none" w:sz="0" w:space="0" w:color="auto"/>
                                  </w:divBdr>
                                  <w:divsChild>
                                    <w:div w:id="17728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13751">
                      <w:marLeft w:val="0"/>
                      <w:marRight w:val="0"/>
                      <w:marTop w:val="0"/>
                      <w:marBottom w:val="0"/>
                      <w:divBdr>
                        <w:top w:val="none" w:sz="0" w:space="0" w:color="auto"/>
                        <w:left w:val="none" w:sz="0" w:space="0" w:color="auto"/>
                        <w:bottom w:val="none" w:sz="0" w:space="0" w:color="auto"/>
                        <w:right w:val="none" w:sz="0" w:space="0" w:color="auto"/>
                      </w:divBdr>
                      <w:divsChild>
                        <w:div w:id="1309935983">
                          <w:marLeft w:val="0"/>
                          <w:marRight w:val="0"/>
                          <w:marTop w:val="0"/>
                          <w:marBottom w:val="0"/>
                          <w:divBdr>
                            <w:top w:val="none" w:sz="0" w:space="0" w:color="auto"/>
                            <w:left w:val="none" w:sz="0" w:space="0" w:color="auto"/>
                            <w:bottom w:val="none" w:sz="0" w:space="0" w:color="auto"/>
                            <w:right w:val="none" w:sz="0" w:space="0" w:color="auto"/>
                          </w:divBdr>
                          <w:divsChild>
                            <w:div w:id="1216939200">
                              <w:marLeft w:val="0"/>
                              <w:marRight w:val="0"/>
                              <w:marTop w:val="0"/>
                              <w:marBottom w:val="0"/>
                              <w:divBdr>
                                <w:top w:val="none" w:sz="0" w:space="0" w:color="auto"/>
                                <w:left w:val="none" w:sz="0" w:space="0" w:color="auto"/>
                                <w:bottom w:val="none" w:sz="0" w:space="0" w:color="auto"/>
                                <w:right w:val="none" w:sz="0" w:space="0" w:color="auto"/>
                              </w:divBdr>
                              <w:divsChild>
                                <w:div w:id="7693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273596">
      <w:bodyDiv w:val="1"/>
      <w:marLeft w:val="0"/>
      <w:marRight w:val="0"/>
      <w:marTop w:val="0"/>
      <w:marBottom w:val="0"/>
      <w:divBdr>
        <w:top w:val="none" w:sz="0" w:space="0" w:color="auto"/>
        <w:left w:val="none" w:sz="0" w:space="0" w:color="auto"/>
        <w:bottom w:val="none" w:sz="0" w:space="0" w:color="auto"/>
        <w:right w:val="none" w:sz="0" w:space="0" w:color="auto"/>
      </w:divBdr>
    </w:div>
    <w:div w:id="1537548702">
      <w:bodyDiv w:val="1"/>
      <w:marLeft w:val="0"/>
      <w:marRight w:val="0"/>
      <w:marTop w:val="0"/>
      <w:marBottom w:val="0"/>
      <w:divBdr>
        <w:top w:val="none" w:sz="0" w:space="0" w:color="auto"/>
        <w:left w:val="none" w:sz="0" w:space="0" w:color="auto"/>
        <w:bottom w:val="none" w:sz="0" w:space="0" w:color="auto"/>
        <w:right w:val="none" w:sz="0" w:space="0" w:color="auto"/>
      </w:divBdr>
    </w:div>
    <w:div w:id="1551376563">
      <w:bodyDiv w:val="1"/>
      <w:marLeft w:val="0"/>
      <w:marRight w:val="0"/>
      <w:marTop w:val="0"/>
      <w:marBottom w:val="0"/>
      <w:divBdr>
        <w:top w:val="none" w:sz="0" w:space="0" w:color="auto"/>
        <w:left w:val="none" w:sz="0" w:space="0" w:color="auto"/>
        <w:bottom w:val="none" w:sz="0" w:space="0" w:color="auto"/>
        <w:right w:val="none" w:sz="0" w:space="0" w:color="auto"/>
      </w:divBdr>
    </w:div>
    <w:div w:id="1555848789">
      <w:bodyDiv w:val="1"/>
      <w:marLeft w:val="0"/>
      <w:marRight w:val="0"/>
      <w:marTop w:val="0"/>
      <w:marBottom w:val="0"/>
      <w:divBdr>
        <w:top w:val="none" w:sz="0" w:space="0" w:color="auto"/>
        <w:left w:val="none" w:sz="0" w:space="0" w:color="auto"/>
        <w:bottom w:val="none" w:sz="0" w:space="0" w:color="auto"/>
        <w:right w:val="none" w:sz="0" w:space="0" w:color="auto"/>
      </w:divBdr>
      <w:divsChild>
        <w:div w:id="426655224">
          <w:marLeft w:val="0"/>
          <w:marRight w:val="0"/>
          <w:marTop w:val="75"/>
          <w:marBottom w:val="75"/>
          <w:divBdr>
            <w:top w:val="none" w:sz="0" w:space="0" w:color="auto"/>
            <w:left w:val="none" w:sz="0" w:space="0" w:color="auto"/>
            <w:bottom w:val="none" w:sz="0" w:space="0" w:color="auto"/>
            <w:right w:val="none" w:sz="0" w:space="0" w:color="auto"/>
          </w:divBdr>
        </w:div>
      </w:divsChild>
    </w:div>
    <w:div w:id="1657685830">
      <w:bodyDiv w:val="1"/>
      <w:marLeft w:val="0"/>
      <w:marRight w:val="0"/>
      <w:marTop w:val="0"/>
      <w:marBottom w:val="0"/>
      <w:divBdr>
        <w:top w:val="none" w:sz="0" w:space="0" w:color="auto"/>
        <w:left w:val="none" w:sz="0" w:space="0" w:color="auto"/>
        <w:bottom w:val="none" w:sz="0" w:space="0" w:color="auto"/>
        <w:right w:val="none" w:sz="0" w:space="0" w:color="auto"/>
      </w:divBdr>
      <w:divsChild>
        <w:div w:id="281884185">
          <w:marLeft w:val="0"/>
          <w:marRight w:val="0"/>
          <w:marTop w:val="75"/>
          <w:marBottom w:val="75"/>
          <w:divBdr>
            <w:top w:val="none" w:sz="0" w:space="0" w:color="auto"/>
            <w:left w:val="none" w:sz="0" w:space="0" w:color="auto"/>
            <w:bottom w:val="none" w:sz="0" w:space="0" w:color="auto"/>
            <w:right w:val="none" w:sz="0" w:space="0" w:color="auto"/>
          </w:divBdr>
        </w:div>
      </w:divsChild>
    </w:div>
    <w:div w:id="1811940136">
      <w:bodyDiv w:val="1"/>
      <w:marLeft w:val="0"/>
      <w:marRight w:val="0"/>
      <w:marTop w:val="0"/>
      <w:marBottom w:val="0"/>
      <w:divBdr>
        <w:top w:val="none" w:sz="0" w:space="0" w:color="auto"/>
        <w:left w:val="none" w:sz="0" w:space="0" w:color="auto"/>
        <w:bottom w:val="none" w:sz="0" w:space="0" w:color="auto"/>
        <w:right w:val="none" w:sz="0" w:space="0" w:color="auto"/>
      </w:divBdr>
      <w:divsChild>
        <w:div w:id="2070687306">
          <w:marLeft w:val="0"/>
          <w:marRight w:val="0"/>
          <w:marTop w:val="75"/>
          <w:marBottom w:val="75"/>
          <w:divBdr>
            <w:top w:val="none" w:sz="0" w:space="0" w:color="auto"/>
            <w:left w:val="none" w:sz="0" w:space="0" w:color="auto"/>
            <w:bottom w:val="none" w:sz="0" w:space="0" w:color="auto"/>
            <w:right w:val="none" w:sz="0" w:space="0" w:color="auto"/>
          </w:divBdr>
        </w:div>
      </w:divsChild>
    </w:div>
    <w:div w:id="1816294929">
      <w:bodyDiv w:val="1"/>
      <w:marLeft w:val="0"/>
      <w:marRight w:val="0"/>
      <w:marTop w:val="0"/>
      <w:marBottom w:val="0"/>
      <w:divBdr>
        <w:top w:val="none" w:sz="0" w:space="0" w:color="auto"/>
        <w:left w:val="none" w:sz="0" w:space="0" w:color="auto"/>
        <w:bottom w:val="none" w:sz="0" w:space="0" w:color="auto"/>
        <w:right w:val="none" w:sz="0" w:space="0" w:color="auto"/>
      </w:divBdr>
    </w:div>
    <w:div w:id="1930698009">
      <w:bodyDiv w:val="1"/>
      <w:marLeft w:val="0"/>
      <w:marRight w:val="0"/>
      <w:marTop w:val="0"/>
      <w:marBottom w:val="0"/>
      <w:divBdr>
        <w:top w:val="none" w:sz="0" w:space="0" w:color="auto"/>
        <w:left w:val="none" w:sz="0" w:space="0" w:color="auto"/>
        <w:bottom w:val="none" w:sz="0" w:space="0" w:color="auto"/>
        <w:right w:val="none" w:sz="0" w:space="0" w:color="auto"/>
      </w:divBdr>
      <w:divsChild>
        <w:div w:id="1954289859">
          <w:marLeft w:val="0"/>
          <w:marRight w:val="0"/>
          <w:marTop w:val="75"/>
          <w:marBottom w:val="75"/>
          <w:divBdr>
            <w:top w:val="none" w:sz="0" w:space="0" w:color="auto"/>
            <w:left w:val="none" w:sz="0" w:space="0" w:color="auto"/>
            <w:bottom w:val="none" w:sz="0" w:space="0" w:color="auto"/>
            <w:right w:val="none" w:sz="0" w:space="0" w:color="auto"/>
          </w:divBdr>
        </w:div>
      </w:divsChild>
    </w:div>
    <w:div w:id="214677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competitions/statoil-iceberg-classifier-challenge/overview"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9</Pages>
  <Words>1355</Words>
  <Characters>7724</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김현우[ 대학원석사과정졸업 / 인공지능학과 ]</dc:creator>
  <cp:keywords/>
  <dc:description/>
  <cp:lastModifiedBy>김현우[ 대학원석사과정졸업 / 인공지능학과 ]</cp:lastModifiedBy>
  <cp:revision>10</cp:revision>
  <dcterms:created xsi:type="dcterms:W3CDTF">2024-09-27T00:56:00Z</dcterms:created>
  <dcterms:modified xsi:type="dcterms:W3CDTF">2024-09-27T06:03:00Z</dcterms:modified>
</cp:coreProperties>
</file>