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Noto Sans CJK KR" w:cs="Noto Sans CJK KR" w:eastAsia="Noto Sans CJK KR" w:hAnsi="Noto Sans CJK KR"/>
          <w:b/>
          <w:bCs/>
          <w:color w:val="1A1A1A"/>
          <w:sz w:val="40"/>
          <w:szCs w:val="40"/>
        </w:rPr>
        <w:t xml:space="preserve">데이터 전송 아키텍처 정리</w:t>
      </w:r>
    </w:p>
    <w:p>
      <w:pPr>
        <w:spacing w:after="200"/>
      </w:pPr>
      <w:r>
        <w:rPr>
          <w:rFonts w:ascii="Noto Sans CJK KR" w:cs="Noto Sans CJK KR" w:eastAsia="Noto Sans CJK KR" w:hAnsi="Noto Sans CJK KR"/>
          <w:color w:val="555555"/>
          <w:sz w:val="23"/>
          <w:szCs w:val="23"/>
        </w:rPr>
        <w:t xml:space="preserve">말단 · 엣지 · 서버 구간에서 무엇을, 어떻게, 왜 그렇게 주고받는가</w:t>
      </w:r>
    </w:p>
    <w:p>
      <w:pPr>
        <w:pBdr>
          <w:bottom w:val="single" w:color="2F4858" w:sz="6"/>
        </w:pBdr>
        <w:spacing w:after="240"/>
      </w:pPr>
    </w:p>
    <w:p>
      <w:pPr>
        <w:pStyle w:val="Heading1"/>
        <w:spacing w:after="160" w:before="320"/>
      </w:pPr>
      <w:r>
        <w:rPr>
          <w:rFonts w:ascii="Noto Sans CJK KR" w:cs="Noto Sans CJK KR" w:eastAsia="Noto Sans CJK KR" w:hAnsi="Noto Sans CJK KR"/>
          <w:b/>
          <w:bCs/>
          <w:color w:val="1A1A1A"/>
          <w:sz w:val="30"/>
          <w:szCs w:val="30"/>
        </w:rPr>
        <w:t xml:space="preserve">1. 문서의 목적</w:t>
      </w:r>
    </w:p>
    <w:p>
      <w:pPr>
        <w:spacing w:after="120" w:line="300"/>
      </w:pPr>
      <w:r>
        <w:rPr>
          <w:rFonts w:ascii="Noto Sans CJK KR" w:cs="Noto Sans CJK KR" w:eastAsia="Noto Sans CJK KR" w:hAnsi="Noto Sans CJK KR"/>
          <w:color w:val="222222"/>
          <w:sz w:val="21"/>
          <w:szCs w:val="21"/>
        </w:rPr>
        <w:t xml:space="preserve">이 문서는 우리 시스템에서 데이터를 어떻게 주고받는지를 정리한 것이다. 어떤 데이터가 어디서 어디로, 어떤 방식(전송 도구)으로 흐르며, 왜 그 방식을 선택했는지를 담는다. 세 계층(말단 → 엣지 → 서버)의 각 구간을 다룬다.</w:t>
      </w:r>
    </w:p>
    <w:p>
      <w:pPr>
        <w:spacing w:after="120" w:line="300"/>
      </w:pPr>
      <w:r>
        <w:rPr>
          <w:rFonts w:ascii="Noto Sans CJK KR" w:cs="Noto Sans CJK KR" w:eastAsia="Noto Sans CJK KR" w:hAnsi="Noto Sans CJK KR"/>
          <w:color w:val="222222"/>
          <w:sz w:val="21"/>
          <w:szCs w:val="21"/>
        </w:rPr>
        <w:t xml:space="preserve">전제: 국가 인프라에 적용한다고 가정하고 설계한다. 국가 인프라 기준으로 설계해야 캡스톤에는 당연히 적용되기 때문이다.</w:t>
      </w:r>
    </w:p>
    <w:p>
      <w:pPr>
        <w:pStyle w:val="Heading1"/>
        <w:spacing w:after="160" w:before="320"/>
      </w:pPr>
      <w:r>
        <w:rPr>
          <w:rFonts w:ascii="Noto Sans CJK KR" w:cs="Noto Sans CJK KR" w:eastAsia="Noto Sans CJK KR" w:hAnsi="Noto Sans CJK KR"/>
          <w:b/>
          <w:bCs/>
          <w:color w:val="1A1A1A"/>
          <w:sz w:val="30"/>
          <w:szCs w:val="30"/>
        </w:rPr>
        <w:t xml:space="preserve">2. 전체 구조 (3계층)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말단: </w:t>
      </w:r>
      <w:r>
        <w:rPr>
          <w:rFonts w:ascii="Noto Sans CJK KR" w:cs="Noto Sans CJK KR" w:eastAsia="Noto Sans CJK KR" w:hAnsi="Noto Sans CJK KR"/>
          <w:color w:val="222222"/>
          <w:sz w:val="21"/>
          <w:szCs w:val="21"/>
        </w:rPr>
        <w:t xml:space="preserve">센서/로봇/카메라/액추에이터에 연결된 컴퓨트 노드. 캡스톤에서는 라즈베리파이를 쓰지만, 국가 인프라에서는 산업용 게이트웨이나 PLC 연결 컨트롤러 등일 수 있어 특정 기기로 단정하지 않는다.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엣지: </w:t>
      </w:r>
      <w:r>
        <w:rPr>
          <w:rFonts w:ascii="Noto Sans CJK KR" w:cs="Noto Sans CJK KR" w:eastAsia="Noto Sans CJK KR" w:hAnsi="Noto Sans CJK KR"/>
          <w:color w:val="222222"/>
          <w:sz w:val="21"/>
          <w:szCs w:val="21"/>
        </w:rPr>
        <w:t xml:space="preserve">구역 하나를 책임지는 중간 컴퓨터. 구역 내 데이터를 취합해 서버로 올리고, 서버의 명령을 말단으로 내린다.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서버(백엔드): </w:t>
      </w:r>
      <w:r>
        <w:rPr>
          <w:rFonts w:ascii="Noto Sans CJK KR" w:cs="Noto Sans CJK KR" w:eastAsia="Noto Sans CJK KR" w:hAnsi="Noto Sans CJK KR"/>
          <w:color w:val="222222"/>
          <w:sz w:val="21"/>
          <w:szCs w:val="21"/>
        </w:rPr>
        <w:t xml:space="preserve">전국 데이터를 모아 저장·처리하고 가시화로 내보낸다.</w:t>
      </w:r>
    </w:p>
    <w:p>
      <w:pPr>
        <w:spacing w:after="80"/>
      </w:pPr>
    </w:p>
    <w:p>
      <w:pPr>
        <w:spacing w:after="120" w:line="300"/>
      </w:pPr>
      <w:r>
        <w:rPr>
          <w:rFonts w:ascii="Noto Sans CJK KR" w:cs="Noto Sans CJK KR" w:eastAsia="Noto Sans CJK KR" w:hAnsi="Noto Sans CJK KR"/>
          <w:color w:val="222222"/>
          <w:sz w:val="21"/>
          <w:szCs w:val="21"/>
        </w:rPr>
        <w:t xml:space="preserve">핵심 원칙은 구간마다 물리 조건이 달라 전송 도구가 바뀐다는 것이다. 말단과 엣지 사이는 저사양 다수 장치가 잦은 소량을 여러 소비자에게 동시에 주고받는 구간이고, 엣지와 서버 사이는 구역별로 모인 데이터를 오래 붙들고 재처리하는 구간이다. 그래서 같은 업무 데이터라도 구간에 따라 전송 도구가 달라진다.</w:t>
      </w:r>
    </w:p>
    <w:p>
      <w:pPr>
        <w:pStyle w:val="Heading1"/>
        <w:spacing w:after="160" w:before="320"/>
      </w:pPr>
      <w:r>
        <w:rPr>
          <w:rFonts w:ascii="Noto Sans CJK KR" w:cs="Noto Sans CJK KR" w:eastAsia="Noto Sans CJK KR" w:hAnsi="Noto Sans CJK KR"/>
          <w:b/>
          <w:bCs/>
          <w:color w:val="1A1A1A"/>
          <w:sz w:val="30"/>
          <w:szCs w:val="30"/>
        </w:rPr>
        <w:t xml:space="preserve">3. 어디에 무엇을 설치하는가</w:t>
      </w:r>
    </w:p>
    <w:p>
      <w:pPr>
        <w:spacing w:after="120" w:line="300"/>
      </w:pPr>
      <w:r>
        <w:rPr>
          <w:rFonts w:ascii="Noto Sans CJK KR" w:cs="Noto Sans CJK KR" w:eastAsia="Noto Sans CJK KR" w:hAnsi="Noto Sans CJK KR"/>
          <w:color w:val="222222"/>
          <w:sz w:val="21"/>
          <w:szCs w:val="21"/>
        </w:rPr>
        <w:t xml:space="preserve">말단은 무거운 서버(브로커, 수집기)를 설치하지 않고 코드에 넣는 클라이언트 라이브러리만 둔다. 말단은 데이터를 정해진 형식에 맞게 포장해 보내기만 하고, 받아주는 서버는 엣지에 있다.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7500"/>
      </w:tblGrid>
      <w:tr>
        <w:trPr>
          <w:tblHeader/>
        </w:trPr>
        <w:tc>
          <w:tcPr>
            <w:tcW w:type="dxa" w:w="1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계층</w:t>
            </w:r>
          </w:p>
        </w:tc>
        <w:tc>
          <w:tcPr>
            <w:tcW w:type="dxa" w:w="7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설치물</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클라이언트 라이브러리(paho-mqtt), OpenTelemetry SDK(opentelemetry-sdk, opentelemetry-exporter-otlp)</w:t>
            </w:r>
          </w:p>
        </w:tc>
      </w:tr>
      <w:tr>
        <w:tc>
          <w:tcPr>
            <w:tcW w:type="dxa" w:w="1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w:t>
            </w:r>
          </w:p>
        </w:tc>
        <w:tc>
          <w:tcPr>
            <w:tcW w:type="dxa" w:w="7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브로커(Mosquitto), OpenTelemetry Collector, 엣지 Prometheus, MQTT→Kafka 브릿지, 컨테이너 관리(K3s)</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OpenTelemetry Collector, 백엔드 Prometheus, Loki, Tempo, Alertmanager, 업무 시계열 저장소(InfluxDB/TimescaleDB), 감사 저장소(MySQL), Redis, Grafana</w:t>
            </w:r>
          </w:p>
        </w:tc>
      </w:tr>
    </w:tbl>
    <w:p>
      <w:pPr>
        <w:spacing w:after="80"/>
      </w:pPr>
    </w:p>
    <w:p>
      <w:pPr>
        <w:spacing w:after="120" w:line="300"/>
      </w:pPr>
      <w:r>
        <w:rPr>
          <w:rFonts w:ascii="Noto Sans CJK KR" w:cs="Noto Sans CJK KR" w:eastAsia="Noto Sans CJK KR" w:hAnsi="Noto Sans CJK KR"/>
          <w:color w:val="222222"/>
          <w:sz w:val="21"/>
          <w:szCs w:val="21"/>
        </w:rPr>
        <w:t xml:space="preserve">엣지에는 Kafka가 없고, 서버에는 MQTT 브로커가 없다. 구간마다 도구가 바뀌는 것이 이 구조의 특징이다.</w:t>
      </w:r>
    </w:p>
    <w:p>
      <w:pPr>
        <w:pStyle w:val="Heading1"/>
        <w:spacing w:after="160" w:before="320"/>
      </w:pPr>
      <w:r>
        <w:rPr>
          <w:rFonts w:ascii="Noto Sans CJK KR" w:cs="Noto Sans CJK KR" w:eastAsia="Noto Sans CJK KR" w:hAnsi="Noto Sans CJK KR"/>
          <w:b/>
          <w:bCs/>
          <w:color w:val="1A1A1A"/>
          <w:sz w:val="30"/>
          <w:szCs w:val="30"/>
        </w:rPr>
        <w:t xml:space="preserve">4. 흐르는 데이터의 종류</w:t>
      </w:r>
    </w:p>
    <w:p>
      <w:pPr>
        <w:spacing w:after="120" w:line="300"/>
      </w:pPr>
      <w:r>
        <w:rPr>
          <w:rFonts w:ascii="Noto Sans CJK KR" w:cs="Noto Sans CJK KR" w:eastAsia="Noto Sans CJK KR" w:hAnsi="Noto Sans CJK KR"/>
          <w:color w:val="222222"/>
          <w:sz w:val="21"/>
          <w:szCs w:val="21"/>
        </w:rPr>
        <w:t xml:space="preserve">흐르는 데이터는 성격에 따라 세 가지로 나뉜다. 영상 픽셀은 대용량이라 이 세 경로와 별개의 미디어 경로로 처리한다.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 데이터: </w:t>
      </w:r>
      <w:r>
        <w:rPr>
          <w:rFonts w:ascii="Noto Sans CJK KR" w:cs="Noto Sans CJK KR" w:eastAsia="Noto Sans CJK KR" w:hAnsi="Noto Sans CJK KR"/>
          <w:color w:val="222222"/>
          <w:sz w:val="21"/>
          <w:szCs w:val="21"/>
        </w:rPr>
        <w:t xml:space="preserve">일 그 자체. 수위값, 로봇 상태, 명령.</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관측 데이터: </w:t>
      </w:r>
      <w:r>
        <w:rPr>
          <w:rFonts w:ascii="Noto Sans CJK KR" w:cs="Noto Sans CJK KR" w:eastAsia="Noto Sans CJK KR" w:hAnsi="Noto Sans CJK KR"/>
          <w:color w:val="222222"/>
          <w:sz w:val="21"/>
          <w:szCs w:val="21"/>
        </w:rPr>
        <w:t xml:space="preserve">시스템 자기 상태. CPU·메모리·전송 성공/실패·지연, 장치 생사.</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명령: </w:t>
      </w:r>
      <w:r>
        <w:rPr>
          <w:rFonts w:ascii="Noto Sans CJK KR" w:cs="Noto Sans CJK KR" w:eastAsia="Noto Sans CJK KR" w:hAnsi="Noto Sans CJK KR"/>
          <w:color w:val="222222"/>
          <w:sz w:val="21"/>
          <w:szCs w:val="21"/>
        </w:rPr>
        <w:t xml:space="preserve">물리 제어 지시. 수문 열어, 로봇 임무. (업무 데이터의 일종이지만 별도 절에서 자세히 다룬다.)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400"/>
        <w:gridCol w:w="5200"/>
      </w:tblGrid>
      <w:tr>
        <w:trPr>
          <w:tblHeader/>
        </w:trPr>
        <w:tc>
          <w:tcPr>
            <w:tcW w:type="dxa" w:w="2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1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성격</w:t>
            </w:r>
          </w:p>
        </w:tc>
        <w:tc>
          <w:tcPr>
            <w:tcW w:type="dxa" w:w="5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전송 도구</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수위값·로봇 상태</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말단↔엣지 MQTT / 엣지↔서버 Kafka</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CPU·메모리·지연·생사</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OpenTelemetry (OTLP)</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제어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서버↔엣지 Kafka / 엣지↔말단 MQTT</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영상 픽셀</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대용량</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별도 미디어 경로</w:t>
            </w:r>
          </w:p>
        </w:tc>
      </w:tr>
    </w:tbl>
    <w:p>
      <w:r>
        <w:br w:type="page"/>
      </w:r>
    </w:p>
    <w:p>
      <w:pPr>
        <w:pStyle w:val="Heading1"/>
        <w:spacing w:after="160" w:before="320"/>
      </w:pPr>
      <w:r>
        <w:rPr>
          <w:rFonts w:ascii="Noto Sans CJK KR" w:cs="Noto Sans CJK KR" w:eastAsia="Noto Sans CJK KR" w:hAnsi="Noto Sans CJK KR"/>
          <w:b/>
          <w:bCs/>
          <w:color w:val="1A1A1A"/>
          <w:sz w:val="30"/>
          <w:szCs w:val="30"/>
        </w:rPr>
        <w:t xml:space="preserve">5. 말단 ↔ 엣지 구간</w:t>
      </w:r>
    </w:p>
    <w:p>
      <w:pPr>
        <w:pStyle w:val="Heading2"/>
        <w:spacing w:after="120" w:before="240"/>
      </w:pPr>
      <w:r>
        <w:rPr>
          <w:rFonts w:ascii="Noto Sans CJK KR" w:cs="Noto Sans CJK KR" w:eastAsia="Noto Sans CJK KR" w:hAnsi="Noto Sans CJK KR"/>
          <w:b/>
          <w:bCs/>
          <w:color w:val="2A2A2A"/>
          <w:sz w:val="25"/>
          <w:szCs w:val="25"/>
        </w:rPr>
        <w:t xml:space="preserve">5-1. 무엇이 오가나</w:t>
      </w:r>
    </w:p>
    <w:p>
      <w:pPr>
        <w:spacing w:after="120" w:line="300"/>
      </w:pPr>
      <w:r>
        <w:rPr>
          <w:rFonts w:ascii="Noto Sans CJK KR" w:cs="Noto Sans CJK KR" w:eastAsia="Noto Sans CJK KR" w:hAnsi="Noto Sans CJK KR"/>
          <w:color w:val="222222"/>
          <w:sz w:val="21"/>
          <w:szCs w:val="21"/>
        </w:rPr>
        <w:t xml:space="preserve">실제로 어떤 데이터가 오가는지를 두 상황으로 정리한다.</w:t>
      </w:r>
    </w:p>
    <w:p>
      <w:pPr>
        <w:spacing w:after="60" w:before="100"/>
      </w:pPr>
      <w:r>
        <w:rPr>
          <w:rFonts w:ascii="Noto Sans CJK KR" w:cs="Noto Sans CJK KR" w:eastAsia="Noto Sans CJK KR" w:hAnsi="Noto Sans CJK KR"/>
          <w:b/>
          <w:bCs/>
          <w:color w:val="2A2A2A"/>
          <w:sz w:val="21"/>
          <w:szCs w:val="21"/>
        </w:rPr>
        <w:t xml:space="preserve">하천 상황 — 말단은 수위센서 노드, 강우센서 노드, 액추에이터 제어 노드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수위·강우값(업무, MQTT, 평시 1분·재난 1초), 노드 CPU·메모리·발행 성공률·지연(관측, OTLP, 15초), 하트비트(생존, MQTT, 5초, 급사 시 유언 메시지).</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리포트 주기 전환(고주기 수집 프로세스 배포·제거), 액추에이터 명령(수문 열어, MQTT), 임계값 설정.</w:t>
      </w:r>
    </w:p>
    <w:p>
      <w:pPr>
        <w:spacing w:after="60" w:before="100"/>
      </w:pPr>
      <w:r>
        <w:rPr>
          <w:rFonts w:ascii="Noto Sans CJK KR" w:cs="Noto Sans CJK KR" w:eastAsia="Noto Sans CJK KR" w:hAnsi="Noto Sans CJK KR"/>
          <w:b/>
          <w:bCs/>
          <w:color w:val="2A2A2A"/>
          <w:sz w:val="21"/>
          <w:szCs w:val="21"/>
        </w:rPr>
        <w:t xml:space="preserve">캡스톤·로봇 상황 — 말단은 로봇 온보드 노드, 고정 카메라, 비전센서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로봇 상태(위치·배터리·모드·임무진행, MQTT, 임무 중 50ms·대기 5초), 온디바이스 추론 결과(MQTT), 하트비트(MQTT), 영상 픽셀(별도 미디어 경로), 로봇 노드 CPU·GPU·추론 지연(관측, OTLP).</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임무·서브태스크(MQTT), 구역 맵·경로·온디바이스 모델(진입 시 전체와 변경분).</w:t>
      </w:r>
    </w:p>
    <w:p>
      <w:pPr>
        <w:spacing w:after="80"/>
      </w:pPr>
    </w:p>
    <w:p>
      <w:pPr>
        <w:spacing w:after="120" w:line="300"/>
      </w:pPr>
      <w:r>
        <w:rPr>
          <w:rFonts w:ascii="Noto Sans CJK KR" w:cs="Noto Sans CJK KR" w:eastAsia="Noto Sans CJK KR" w:hAnsi="Noto Sans CJK KR"/>
          <w:color w:val="222222"/>
          <w:sz w:val="21"/>
          <w:szCs w:val="21"/>
        </w:rPr>
        <w:t xml:space="preserve">요약하면 값·상태·명령·하트비트는 MQTT로, 시스템 자기지표는 OTLP로, 영상은 미디어 경로로 흐른다.</w:t>
      </w:r>
    </w:p>
    <w:p>
      <w:pPr>
        <w:pStyle w:val="Heading2"/>
        <w:spacing w:after="120" w:before="240"/>
      </w:pPr>
      <w:r>
        <w:rPr>
          <w:rFonts w:ascii="Noto Sans CJK KR" w:cs="Noto Sans CJK KR" w:eastAsia="Noto Sans CJK KR" w:hAnsi="Noto Sans CJK KR"/>
          <w:b/>
          <w:bCs/>
          <w:color w:val="2A2A2A"/>
          <w:sz w:val="25"/>
          <w:szCs w:val="25"/>
        </w:rPr>
        <w:t xml:space="preserve">5-2. 업무 데이터는 왜 MQTT인가</w:t>
      </w:r>
    </w:p>
    <w:p>
      <w:pPr>
        <w:spacing w:after="120" w:line="300"/>
      </w:pPr>
      <w:r>
        <w:rPr>
          <w:rFonts w:ascii="Noto Sans CJK KR" w:cs="Noto Sans CJK KR" w:eastAsia="Noto Sans CJK KR" w:hAnsi="Noto Sans CJK KR"/>
          <w:color w:val="222222"/>
          <w:sz w:val="21"/>
          <w:szCs w:val="21"/>
        </w:rPr>
        <w:t xml:space="preserve">말단과 엣지 사이 업무 데이터의 성격은 이렇다. 장치가 아주 많다(구역당 수십에서 수백). 한 값을 여러 소비자가 동시에 구독한다(다대다). 작은 메시지가 잦다. 연결이 끊겼는지 감지해야 하고, 전송이 보장되어야 한다.</w:t>
      </w:r>
    </w:p>
    <w:p>
      <w:pPr>
        <w:spacing w:after="120" w:line="300"/>
      </w:pPr>
      <w:r>
        <w:rPr>
          <w:rFonts w:ascii="Noto Sans CJK KR" w:cs="Noto Sans CJK KR" w:eastAsia="Noto Sans CJK KR" w:hAnsi="Noto Sans CJK KR"/>
          <w:color w:val="222222"/>
          <w:sz w:val="21"/>
          <w:szCs w:val="21"/>
        </w:rPr>
        <w:t xml:space="preserve">이 성격을 만족하는 전송이 MQTT다. 경량 브로커 기반의 발행·구독 방식이라 다대다와 잦은 소량에 맞고, 연결이 끊기면 브로커가 대신 알려주며(유언 메시지, LWT), 전송 보장 등급(QoS)을 제공한다. IoT 텔레메트리의 표준이다.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700"/>
        <w:gridCol w:w="7300"/>
      </w:tblGrid>
      <w:tr>
        <w:trPr>
          <w:tblHeader/>
        </w:trPr>
        <w:tc>
          <w:tcPr>
            <w:tcW w:type="dxa" w:w="17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(선택)</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경량 브로커 발행·구독. 다대다와 잦은 소량에 최적. 유언 메시지로 급사 감지, QoS로 전송 보장.</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ZeroMQ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없는 P2P. 서로의 주소를 다 알아야 한다. 장치가 동적으로 붙고 떨어지는 말단에는 부담.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분산 로그, 무겁다. 저사양 말단이 감당하기 어렵고 과하다. 다중 소비자 스트리밍이 필요한 엣지↔서버 구간에 쓴다.</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큐, 소비하면 사라진다. 무겁고 다대다에는 MQTT가 더 가볍다.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DDS</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로봇 몸체 내부 제어용(ROS2 기반). 말단↔엣지 텔레메트리가 아니다. 범위 밖.</w:t>
            </w:r>
          </w:p>
        </w:tc>
      </w:tr>
    </w:tbl>
    <w:p>
      <w:pPr>
        <w:pStyle w:val="Heading2"/>
        <w:spacing w:after="120" w:before="240"/>
      </w:pPr>
      <w:r>
        <w:rPr>
          <w:rFonts w:ascii="Noto Sans CJK KR" w:cs="Noto Sans CJK KR" w:eastAsia="Noto Sans CJK KR" w:hAnsi="Noto Sans CJK KR"/>
          <w:b/>
          <w:bCs/>
          <w:color w:val="2A2A2A"/>
          <w:sz w:val="25"/>
          <w:szCs w:val="25"/>
        </w:rPr>
        <w:t xml:space="preserve">5-3. 관측 데이터는 OpenTelemetry로</w:t>
      </w:r>
    </w:p>
    <w:p>
      <w:pPr>
        <w:spacing w:after="120" w:line="300"/>
      </w:pPr>
      <w:r>
        <w:rPr>
          <w:rFonts w:ascii="Noto Sans CJK KR" w:cs="Noto Sans CJK KR" w:eastAsia="Noto Sans CJK KR" w:hAnsi="Noto Sans CJK KR"/>
          <w:color w:val="222222"/>
          <w:sz w:val="21"/>
          <w:szCs w:val="21"/>
        </w:rPr>
        <w:t xml:space="preserve">각 노드는 자기 상태(CPU·메모리·전송 성공률·지연)를 OpenTelemetry 규격(OTLP)으로 보낸다. 이것은 센서의 측정값(수위)이 아니라 그 값을 만들어 내는 노드 자신의 상태다. 그래서 수위값(업무)은 MQTT로, 노드 상태(관측)는 OTLP로 나뉜다. 단일 값만 내는 센서 노드라도 이 관측 대상은 존재한다. 수위값 자체가 아니라 그 노드가 제대로 돌고 있는지를 보기 때문이다.</w:t>
      </w:r>
    </w:p>
    <w:p>
      <w:pPr>
        <w:pStyle w:val="Heading2"/>
        <w:spacing w:after="120" w:before="240"/>
      </w:pPr>
      <w:r>
        <w:rPr>
          <w:rFonts w:ascii="Noto Sans CJK KR" w:cs="Noto Sans CJK KR" w:eastAsia="Noto Sans CJK KR" w:hAnsi="Noto Sans CJK KR"/>
          <w:b/>
          <w:bCs/>
          <w:color w:val="2A2A2A"/>
          <w:sz w:val="25"/>
          <w:szCs w:val="25"/>
        </w:rPr>
        <w:t xml:space="preserve">5-4. 왜 MQTT 하나로 통일하지 않았나</w:t>
      </w:r>
    </w:p>
    <w:p>
      <w:pPr>
        <w:spacing w:after="120" w:line="300"/>
      </w:pPr>
      <w:r>
        <w:rPr>
          <w:rFonts w:ascii="Noto Sans CJK KR" w:cs="Noto Sans CJK KR" w:eastAsia="Noto Sans CJK KR" w:hAnsi="Noto Sans CJK KR"/>
          <w:color w:val="222222"/>
          <w:sz w:val="21"/>
          <w:szCs w:val="21"/>
        </w:rPr>
        <w:t xml:space="preserve">관측을 OpenTelemetry로 따로 두는 이유는, MQTT 하나로 통일하면 OpenTelemetry가 표준으로 제공하는 것들을 전부 자체 제작해야 하기 때문이다. OpenTelemetry가 표준으로 주는 것은 다음 네 가지다.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데이터 규격(OTLP): </w:t>
      </w:r>
      <w:r>
        <w:rPr>
          <w:rFonts w:ascii="Noto Sans CJK KR" w:cs="Noto Sans CJK KR" w:eastAsia="Noto Sans CJK KR" w:hAnsi="Noto Sans CJK KR"/>
          <w:color w:val="222222"/>
          <w:sz w:val="21"/>
          <w:szCs w:val="21"/>
        </w:rPr>
        <w:t xml:space="preserve">metric·log·trace의 표준 스키마와 전송 형식.</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수집 파이프라인: </w:t>
      </w:r>
      <w:r>
        <w:rPr>
          <w:rFonts w:ascii="Noto Sans CJK KR" w:cs="Noto Sans CJK KR" w:eastAsia="Noto Sans CJK KR" w:hAnsi="Noto Sans CJK KR"/>
          <w:color w:val="222222"/>
          <w:sz w:val="21"/>
          <w:szCs w:val="21"/>
        </w:rPr>
        <w:t xml:space="preserve">받아서 가공하고 저장소로 내보내는 처리(수집·버퍼·배치·재시도).</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저장소 연동: </w:t>
      </w:r>
      <w:r>
        <w:rPr>
          <w:rFonts w:ascii="Noto Sans CJK KR" w:cs="Noto Sans CJK KR" w:eastAsia="Noto Sans CJK KR" w:hAnsi="Noto Sans CJK KR"/>
          <w:color w:val="222222"/>
          <w:sz w:val="21"/>
          <w:szCs w:val="21"/>
        </w:rPr>
        <w:t xml:space="preserve">Prometheus·Loki·Tempo가 읽는 형식으로 변환.</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작업 추적 상관: </w:t>
      </w:r>
      <w:r>
        <w:rPr>
          <w:rFonts w:ascii="Noto Sans CJK KR" w:cs="Noto Sans CJK KR" w:eastAsia="Noto Sans CJK KR" w:hAnsi="Noto Sans CJK KR"/>
          <w:color w:val="222222"/>
          <w:sz w:val="21"/>
          <w:szCs w:val="21"/>
        </w:rPr>
        <w:t xml:space="preserve">한 작업이 여러 컴포넌트를 거친 경로를 하나로 이어붙이는 체계.</w:t>
      </w:r>
    </w:p>
    <w:p>
      <w:pPr>
        <w:spacing w:after="80"/>
      </w:pPr>
    </w:p>
    <w:p>
      <w:pPr>
        <w:spacing w:after="120" w:line="300"/>
      </w:pPr>
      <w:r>
        <w:rPr>
          <w:rFonts w:ascii="Noto Sans CJK KR" w:cs="Noto Sans CJK KR" w:eastAsia="Noto Sans CJK KR" w:hAnsi="Noto Sans CJK KR"/>
          <w:color w:val="222222"/>
          <w:sz w:val="21"/>
          <w:szCs w:val="21"/>
        </w:rPr>
        <w:t xml:space="preserve">MQTT로 통일하면 이 네 가지를 손수 만들어야 한다. 채널 하나를 줄이는 이득보다 이 재발명 비용이 크다. 그래서 전송은 MQTT, 관측은 OpenTelemetry로 역할을 나눈다. 두 개의 경쟁하는 채널이 아니라 전송 하나와 관측 하나다.</w:t>
      </w:r>
    </w:p>
    <w:p>
      <w:pPr>
        <w:pStyle w:val="Heading2"/>
        <w:spacing w:after="120" w:before="240"/>
      </w:pPr>
      <w:r>
        <w:rPr>
          <w:rFonts w:ascii="Noto Sans CJK KR" w:cs="Noto Sans CJK KR" w:eastAsia="Noto Sans CJK KR" w:hAnsi="Noto Sans CJK KR"/>
          <w:b/>
          <w:bCs/>
          <w:color w:val="2A2A2A"/>
          <w:sz w:val="25"/>
          <w:szCs w:val="25"/>
        </w:rPr>
        <w:t xml:space="preserve">5-5. 업무 데이터를 MQTT로 보내도 시각화된다</w:t>
      </w:r>
    </w:p>
    <w:p>
      <w:pPr>
        <w:spacing w:after="120" w:line="300"/>
      </w:pPr>
      <w:r>
        <w:rPr>
          <w:rFonts w:ascii="Noto Sans CJK KR" w:cs="Noto Sans CJK KR" w:eastAsia="Noto Sans CJK KR" w:hAnsi="Noto Sans CJK KR"/>
          <w:color w:val="222222"/>
          <w:sz w:val="21"/>
          <w:szCs w:val="21"/>
        </w:rPr>
        <w:t xml:space="preserve">업무 데이터를 MQTT로 보낸다고 해서 시각화가 안 되는 것이 아니다. 업무 데이터는 서버로 가서 시계열 저장소에 저장되고, Grafana가 그 저장소를 데이터 소스로 직접 읽어 그래프로 그릴 수 있다. Grafana는 Prometheus만 읽는 것이 아니라 InfluxDB·TimescaleDB·MySQL 등 여러 저장소를 읽는다. 관제 화면(웹)도 백엔드를 거쳐 같은 저장소를 읽어 표시한다.</w:t>
      </w:r>
    </w:p>
    <w:p>
      <w:pPr>
        <w:spacing w:after="120" w:line="300"/>
      </w:pPr>
      <w:r>
        <w:rPr>
          <w:rFonts w:ascii="Noto Sans CJK KR" w:cs="Noto Sans CJK KR" w:eastAsia="Noto Sans CJK KR" w:hAnsi="Noto Sans CJK KR"/>
          <w:color w:val="222222"/>
          <w:sz w:val="21"/>
          <w:szCs w:val="21"/>
        </w:rPr>
        <w:t xml:space="preserve">즉 전송(MQTT)과 시각화(저장소를 읽어 그리기)는 층이 다르다. 전송 메시지에 시각화를 위한 무언가를 얹을 필요가 없다. 자세한 시각화 종점은 뒤의 별도 절에서 정리한다.</w:t>
      </w:r>
    </w:p>
    <w:p>
      <w:pPr>
        <w:pStyle w:val="Heading2"/>
        <w:spacing w:after="120" w:before="240"/>
      </w:pPr>
      <w:r>
        <w:rPr>
          <w:rFonts w:ascii="Noto Sans CJK KR" w:cs="Noto Sans CJK KR" w:eastAsia="Noto Sans CJK KR" w:hAnsi="Noto Sans CJK KR"/>
          <w:b/>
          <w:bCs/>
          <w:color w:val="2A2A2A"/>
          <w:sz w:val="25"/>
          <w:szCs w:val="25"/>
        </w:rPr>
        <w:t xml:space="preserve">5-6. 명령 — 전송과 추적</w:t>
      </w:r>
    </w:p>
    <w:p>
      <w:pPr>
        <w:spacing w:after="120" w:line="300"/>
      </w:pPr>
      <w:r>
        <w:rPr>
          <w:rFonts w:ascii="Noto Sans CJK KR" w:cs="Noto Sans CJK KR" w:eastAsia="Noto Sans CJK KR" w:hAnsi="Noto Sans CJK KR"/>
          <w:color w:val="222222"/>
          <w:sz w:val="21"/>
          <w:szCs w:val="21"/>
        </w:rPr>
        <w:t xml:space="preserve">명령(수문 열어, 로봇 임무)은 엣지에서 말단으로 MQTT로 전송한다. MQTT를 쓰는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채널을 새로 만들지 않는다. 말단과 엣지 사이에는 이미 MQTT가 있어 명령만을 위한 새 전송을 열지 않는다.</w:t>
      </w:r>
    </w:p>
    <w:p>
      <w:pPr>
        <w:spacing w:after="80" w:line="288"/>
        <w:ind w:left="360" w:hanging="200"/>
      </w:pPr>
      <w:r>
        <w:rPr>
          <w:rFonts w:ascii="Noto Sans CJK KR" w:cs="Noto Sans CJK KR" w:eastAsia="Noto Sans CJK KR" w:hAnsi="Noto Sans CJK KR"/>
          <w:color w:val="222222"/>
          <w:sz w:val="21"/>
          <w:szCs w:val="21"/>
        </w:rPr>
        <w:t xml:space="preserve">- 발행·구독 방식이라 발행(엣지가 명령 발행)과 구독(장치가 명령 구독)이 대칭이다. 특정 토픽에 발행하면 해당 장치만 받고, 여러 장치에 동시 하달도 자연스럽다.</w:t>
      </w:r>
    </w:p>
    <w:p>
      <w:pPr>
        <w:spacing w:after="80" w:line="288"/>
        <w:ind w:left="360" w:hanging="200"/>
      </w:pPr>
      <w:r>
        <w:rPr>
          <w:rFonts w:ascii="Noto Sans CJK KR" w:cs="Noto Sans CJK KR" w:eastAsia="Noto Sans CJK KR" w:hAnsi="Noto Sans CJK KR"/>
          <w:color w:val="222222"/>
          <w:sz w:val="21"/>
          <w:szCs w:val="21"/>
        </w:rPr>
        <w:t xml:space="preserve">- 전송 보장(QoS)으로 명령 유실을 막는다.</w:t>
      </w:r>
    </w:p>
    <w:p>
      <w:pPr>
        <w:spacing w:after="80" w:line="288"/>
        <w:ind w:left="360" w:hanging="200"/>
      </w:pPr>
      <w:r>
        <w:rPr>
          <w:rFonts w:ascii="Noto Sans CJK KR" w:cs="Noto Sans CJK KR" w:eastAsia="Noto Sans CJK KR" w:hAnsi="Noto Sans CJK KR"/>
          <w:color w:val="222222"/>
          <w:sz w:val="21"/>
          <w:szCs w:val="21"/>
        </w:rPr>
        <w:t xml:space="preserve">- 수신 확인(ACK) 왕복이 발행·구독에 자연스럽게 얹힌다.</w:t>
      </w:r>
    </w:p>
    <w:p>
      <w:pPr>
        <w:spacing w:after="80"/>
      </w:pPr>
    </w:p>
    <w:p>
      <w:pPr>
        <w:spacing w:after="120" w:line="300"/>
      </w:pPr>
      <w:r>
        <w:rPr>
          <w:rFonts w:ascii="Noto Sans CJK KR" w:cs="Noto Sans CJK KR" w:eastAsia="Noto Sans CJK KR" w:hAnsi="Noto Sans CJK KR"/>
          <w:color w:val="222222"/>
          <w:sz w:val="21"/>
          <w:szCs w:val="21"/>
        </w:rPr>
        <w:t xml:space="preserve">명령에는 성격이 다른 두 가지 추적이 붙는다.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업무·책임 추적(command_id): </w:t>
      </w:r>
      <w:r>
        <w:rPr>
          <w:rFonts w:ascii="Noto Sans CJK KR" w:cs="Noto Sans CJK KR" w:eastAsia="Noto Sans CJK KR" w:hAnsi="Noto Sans CJK KR"/>
          <w:color w:val="222222"/>
          <w:sz w:val="21"/>
          <w:szCs w:val="21"/>
        </w:rPr>
        <w:t xml:space="preserve">누가 언제 왜 이 수문을 열었나, 승인됐나, 물리적으로 완료됐나. 백엔드가 명령을 만들 때 발급해 중앙 감사 저장소(MySQL)에 기록한다. 재난 시 제어에는 책임 근거가 남아야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기술·성능 추적(trace): </w:t>
      </w:r>
      <w:r>
        <w:rPr>
          <w:rFonts w:ascii="Noto Sans CJK KR" w:cs="Noto Sans CJK KR" w:eastAsia="Noto Sans CJK KR" w:hAnsi="Noto Sans CJK KR"/>
          <w:color w:val="222222"/>
          <w:sz w:val="21"/>
          <w:szCs w:val="21"/>
        </w:rPr>
        <w:t xml:space="preserve">이 명령이 화면에서 백엔드, 엣지, 장치로 흐르며 어디서 얼마 걸렸고 어디서 실패했나. OpenTelemetry trace로 Tempo에 저장한다.</w:t>
      </w:r>
    </w:p>
    <w:p>
      <w:pPr>
        <w:spacing w:after="80"/>
      </w:pPr>
    </w:p>
    <w:p>
      <w:pPr>
        <w:spacing w:after="120" w:line="300"/>
      </w:pPr>
      <w:r>
        <w:rPr>
          <w:rFonts w:ascii="Noto Sans CJK KR" w:cs="Noto Sans CJK KR" w:eastAsia="Noto Sans CJK KR" w:hAnsi="Noto Sans CJK KR"/>
          <w:color w:val="222222"/>
          <w:sz w:val="21"/>
          <w:szCs w:val="21"/>
        </w:rPr>
        <w:t xml:space="preserve">이 둘은 층이 달라 공존한다. 명령 내용은 MQTT로 흐르고, 두 추적은 각자 다른 저장소(MySQL, Tempo)에 남는다. 명령이 MQTT로 전송된다고 해서 추적을 못 하는 것이 아니다.</w:t>
      </w:r>
    </w:p>
    <w:p>
      <w:pPr>
        <w:pStyle w:val="Heading2"/>
        <w:spacing w:after="120" w:before="240"/>
      </w:pPr>
      <w:r>
        <w:rPr>
          <w:rFonts w:ascii="Noto Sans CJK KR" w:cs="Noto Sans CJK KR" w:eastAsia="Noto Sans CJK KR" w:hAnsi="Noto Sans CJK KR"/>
          <w:b/>
          <w:bCs/>
          <w:color w:val="2A2A2A"/>
          <w:sz w:val="25"/>
          <w:szCs w:val="25"/>
        </w:rPr>
        <w:t xml:space="preserve">5-7. trace와 span이 무엇인가</w:t>
      </w:r>
    </w:p>
    <w:p>
      <w:pPr>
        <w:spacing w:after="120" w:line="300"/>
      </w:pPr>
      <w:r>
        <w:rPr>
          <w:rFonts w:ascii="Noto Sans CJK KR" w:cs="Noto Sans CJK KR" w:eastAsia="Noto Sans CJK KR" w:hAnsi="Noto Sans CJK KR"/>
          <w:color w:val="222222"/>
          <w:sz w:val="21"/>
          <w:szCs w:val="21"/>
        </w:rPr>
        <w:t xml:space="preserve">trace를 이해하려면 span부터 본다. span은 이 컴포넌트가 이 작업을 언제 시작해 언제 끝냈고 결과가 무엇인지를 적은 작은 기록표다. 명령 내용을 복사하는 것이 아니라, 그 명령을 처리한 사실과 시간에 대한 메타데이터다.</w:t>
      </w:r>
    </w:p>
    <w:p>
      <w:pPr>
        <w:spacing w:after="120" w:line="300"/>
      </w:pPr>
      <w:r>
        <w:rPr>
          <w:rFonts w:ascii="Noto Sans CJK KR" w:cs="Noto Sans CJK KR" w:eastAsia="Noto Sans CJK KR" w:hAnsi="Noto Sans CJK KR"/>
          <w:color w:val="222222"/>
          <w:sz w:val="21"/>
          <w:szCs w:val="21"/>
        </w:rPr>
        <w:t xml:space="preserve">명령이 서버에서 엣지, 장치로 흐를 때 각 컴포넌트가 자기 구간을 처리하는 코드 안에서 자기 span을 만든다. 예를 들어 백엔드는 명령 처리 5ms 결과 정상, 엣지는 명령 중계 2ms, 장치는 수문 모터 구동 500ms 완료와 같이 남긴다. 세 span은 모두 같은 작업 식별자를 달고 있다.</w:t>
      </w:r>
    </w:p>
    <w:p>
      <w:pPr>
        <w:spacing w:after="120" w:line="300"/>
      </w:pPr>
      <w:r>
        <w:rPr>
          <w:rFonts w:ascii="Noto Sans CJK KR" w:cs="Noto Sans CJK KR" w:eastAsia="Noto Sans CJK KR" w:hAnsi="Noto Sans CJK KR"/>
          <w:color w:val="222222"/>
          <w:sz w:val="21"/>
          <w:szCs w:val="21"/>
        </w:rPr>
        <w:t xml:space="preserve">각 컴포넌트가 만든 span은 그 노드의 로컬 메모리에 잠깐 있다가 OpenTelemetry로 전송되어 최종적으로 Tempo에 모인다. 모든 span이 같은 작업 식별자를 달고 있어 Tempo가 이를 하나로 이어붙여 전체 경로와 각 구간 시간을 복원한다. 작업 식별자는 명령 메시지에 얹혀 다음 컴포넌트로 전달된다.</w:t>
      </w:r>
    </w:p>
    <w:p>
      <w:pPr>
        <w:spacing w:after="120" w:line="300"/>
      </w:pPr>
      <w:r>
        <w:rPr>
          <w:rFonts w:ascii="Noto Sans CJK KR" w:cs="Noto Sans CJK KR" w:eastAsia="Noto Sans CJK KR" w:hAnsi="Noto Sans CJK KR"/>
          <w:color w:val="222222"/>
          <w:sz w:val="21"/>
          <w:szCs w:val="21"/>
        </w:rPr>
        <w:t xml:space="preserve">명령이 어디서 느렸는지, 어디까지 도달했는지를 이 trace로 본다. 예를 들어 백엔드와 엣지 span은 있는데 장치 span이 없으면 명령이 장치까지 도달하지 못한 것이고, 장치 span이 있는데 실패 결과면 도달은 했으나 실행이 실패한 것이다.</w:t>
      </w:r>
    </w:p>
    <w:p>
      <w:pPr>
        <w:spacing w:after="120" w:line="300"/>
      </w:pPr>
      <w:r>
        <w:rPr>
          <w:rFonts w:ascii="Noto Sans CJK KR" w:cs="Noto Sans CJK KR" w:eastAsia="Noto Sans CJK KR" w:hAnsi="Noto Sans CJK KR"/>
          <w:color w:val="222222"/>
          <w:sz w:val="21"/>
          <w:szCs w:val="21"/>
        </w:rPr>
        <w:t xml:space="preserve">한편 왜 실패하거나 거부했는지(환경이 안 됨, 사전조건이 깨짐, 장치 오류)는 trace가 아니라 명령 결과 회신과 거부 사유로 본다. 장치가 명령을 수행할 수 없으면 거부 또는 오류 원인을 함께 반환하고, 백엔드가 이를 결과로 승격해 관제 화면에 표시한다. 즉 어디서 끊겼는지는 trace로, 왜 거부했는지는 결과 회신으로 함께 본다.</w:t>
      </w:r>
    </w:p>
    <w:p>
      <w:pPr>
        <w:pStyle w:val="Heading2"/>
        <w:spacing w:after="120" w:before="240"/>
      </w:pPr>
      <w:r>
        <w:rPr>
          <w:rFonts w:ascii="Noto Sans CJK KR" w:cs="Noto Sans CJK KR" w:eastAsia="Noto Sans CJK KR" w:hAnsi="Noto Sans CJK KR"/>
          <w:b/>
          <w:bCs/>
          <w:color w:val="2A2A2A"/>
          <w:sz w:val="25"/>
          <w:szCs w:val="25"/>
        </w:rPr>
        <w:t xml:space="preserve">5-8. 말단이 서버를 설치하지 않는 이유</w:t>
      </w:r>
    </w:p>
    <w:p>
      <w:pPr>
        <w:spacing w:after="120" w:line="300"/>
      </w:pPr>
      <w:r>
        <w:rPr>
          <w:rFonts w:ascii="Noto Sans CJK KR" w:cs="Noto Sans CJK KR" w:eastAsia="Noto Sans CJK KR" w:hAnsi="Noto Sans CJK KR"/>
          <w:color w:val="222222"/>
          <w:sz w:val="21"/>
          <w:szCs w:val="21"/>
        </w:rPr>
        <w:t xml:space="preserve">말단에는 무거운 서버(MQTT 브로커, OpenTelemetry 수집기)를 설치하지 않고, 코드에 넣는 클라이언트 라이브러리만 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MQTT: </w:t>
      </w:r>
      <w:r>
        <w:rPr>
          <w:rFonts w:ascii="Noto Sans CJK KR" w:cs="Noto Sans CJK KR" w:eastAsia="Noto Sans CJK KR" w:hAnsi="Noto Sans CJK KR"/>
          <w:color w:val="222222"/>
          <w:sz w:val="21"/>
          <w:szCs w:val="21"/>
        </w:rPr>
        <w:t xml:space="preserve">브로커(Mosquitto)는 엣지에 있고, 말단은 클라이언트 라이브러리(paho-mqtt)로 메시지를 MQTT 형식으로 포장해 브로커로 보내기만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OpenTelemetry: </w:t>
      </w:r>
      <w:r>
        <w:rPr>
          <w:rFonts w:ascii="Noto Sans CJK KR" w:cs="Noto Sans CJK KR" w:eastAsia="Noto Sans CJK KR" w:hAnsi="Noto Sans CJK KR"/>
          <w:color w:val="222222"/>
          <w:sz w:val="21"/>
          <w:szCs w:val="21"/>
        </w:rPr>
        <w:t xml:space="preserve">수집기는 엣지에 있고, 말단은 SDK로 자기 지표를 OTLP 형식으로 포장해 수집기로 보낸다.</w:t>
      </w:r>
    </w:p>
    <w:p>
      <w:pPr>
        <w:spacing w:after="80"/>
      </w:pPr>
    </w:p>
    <w:p>
      <w:pPr>
        <w:spacing w:after="120" w:line="300"/>
      </w:pPr>
      <w:r>
        <w:rPr>
          <w:rFonts w:ascii="Noto Sans CJK KR" w:cs="Noto Sans CJK KR" w:eastAsia="Noto Sans CJK KR" w:hAnsi="Noto Sans CJK KR"/>
          <w:color w:val="222222"/>
          <w:sz w:val="21"/>
          <w:szCs w:val="21"/>
        </w:rPr>
        <w:t xml:space="preserve">두 경우 모두 말단은 형식에 맞게 포장해 보내주는 코드 조각만 두고, 받아주는 서버는 엣지에 있다. 라이브러리는 가벼워 저사양 말단도 감당한다. 다만 명령 경로 추적용 span까지 말단에서 촘촘히 만들면 저사양에는 부담이 될 수 있어, 말단에서 어디까지 계측할지는 구현 단계에서 정한다.</w:t>
      </w:r>
    </w:p>
    <w:p>
      <w:pPr>
        <w:pStyle w:val="Heading2"/>
        <w:spacing w:after="120" w:before="240"/>
      </w:pPr>
      <w:r>
        <w:rPr>
          <w:rFonts w:ascii="Noto Sans CJK KR" w:cs="Noto Sans CJK KR" w:eastAsia="Noto Sans CJK KR" w:hAnsi="Noto Sans CJK KR"/>
          <w:b/>
          <w:bCs/>
          <w:color w:val="2A2A2A"/>
          <w:sz w:val="25"/>
          <w:szCs w:val="25"/>
        </w:rPr>
        <w:t xml:space="preserve">5-9.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말단: paho-mqtt(값·명령 송수신), opentelemetry-sdk 및 opentelemetry-exporter-otlp(관측 발신).</w:t>
      </w:r>
    </w:p>
    <w:p>
      <w:pPr>
        <w:spacing w:after="80" w:line="288"/>
        <w:ind w:left="360" w:hanging="200"/>
      </w:pPr>
      <w:r>
        <w:rPr>
          <w:rFonts w:ascii="Noto Sans CJK KR" w:cs="Noto Sans CJK KR" w:eastAsia="Noto Sans CJK KR" w:hAnsi="Noto Sans CJK KR"/>
          <w:color w:val="222222"/>
          <w:sz w:val="21"/>
          <w:szCs w:val="21"/>
        </w:rPr>
        <w:t xml:space="preserve">- 엣지: Mosquitto(MQTT 브로커), OpenTelemetry Collector(관측 수집), K3s(컨테이너 관리).</w:t>
      </w:r>
    </w:p>
    <w:p>
      <w:pPr>
        <w:spacing w:after="80" w:line="288"/>
        <w:ind w:left="360" w:hanging="200"/>
      </w:pPr>
      <w:r>
        <w:rPr>
          <w:rFonts w:ascii="Noto Sans CJK KR" w:cs="Noto Sans CJK KR" w:eastAsia="Noto Sans CJK KR" w:hAnsi="Noto Sans CJK KR"/>
          <w:color w:val="222222"/>
          <w:sz w:val="21"/>
          <w:szCs w:val="21"/>
        </w:rPr>
        <w:t xml:space="preserve">- 영상: Redis 등 미디어 경로.</w:t>
      </w:r>
    </w:p>
    <w:p>
      <w:r>
        <w:br w:type="page"/>
      </w:r>
    </w:p>
    <w:p>
      <w:pPr>
        <w:pStyle w:val="Heading1"/>
        <w:spacing w:after="160" w:before="320"/>
      </w:pPr>
      <w:r>
        <w:rPr>
          <w:rFonts w:ascii="Noto Sans CJK KR" w:cs="Noto Sans CJK KR" w:eastAsia="Noto Sans CJK KR" w:hAnsi="Noto Sans CJK KR"/>
          <w:b/>
          <w:bCs/>
          <w:color w:val="1A1A1A"/>
          <w:sz w:val="30"/>
          <w:szCs w:val="30"/>
        </w:rPr>
        <w:t xml:space="preserve">6. 엣지 ↔ 서버 구간</w:t>
      </w:r>
    </w:p>
    <w:p>
      <w:pPr>
        <w:spacing w:after="120" w:line="300"/>
      </w:pPr>
      <w:r>
        <w:rPr>
          <w:rFonts w:ascii="Noto Sans CJK KR" w:cs="Noto Sans CJK KR" w:eastAsia="Noto Sans CJK KR" w:hAnsi="Noto Sans CJK KR"/>
          <w:color w:val="222222"/>
          <w:sz w:val="21"/>
          <w:szCs w:val="21"/>
        </w:rPr>
        <w:t xml:space="preserve">이 구간은 말단↔엣지와 물리 조건이 정반대라 도구가 바뀐다. 말단 구간은 저사양 다수 장치가 잦은 소량을 다대다로 주고받는 곳이라 경량 MQTT를 썼고, 이 구간은 구역별로 모인 데이터를 오래 붙들고 재처리하는 곳이라 재생 가능한 로그(Kafka)를 쓴다.</w:t>
      </w:r>
    </w:p>
    <w:p>
      <w:pPr>
        <w:pStyle w:val="Heading2"/>
        <w:spacing w:after="120" w:before="240"/>
      </w:pPr>
      <w:r>
        <w:rPr>
          <w:rFonts w:ascii="Noto Sans CJK KR" w:cs="Noto Sans CJK KR" w:eastAsia="Noto Sans CJK KR" w:hAnsi="Noto Sans CJK KR"/>
          <w:b/>
          <w:bCs/>
          <w:color w:val="2A2A2A"/>
          <w:sz w:val="25"/>
          <w:szCs w:val="25"/>
        </w:rPr>
        <w:t xml:space="preserve">6-1. 업무 데이터는 왜 Kafka인가</w:t>
      </w:r>
    </w:p>
    <w:p>
      <w:pPr>
        <w:spacing w:after="120" w:line="300"/>
      </w:pPr>
      <w:r>
        <w:rPr>
          <w:rFonts w:ascii="Noto Sans CJK KR" w:cs="Noto Sans CJK KR" w:eastAsia="Noto Sans CJK KR" w:hAnsi="Noto Sans CJK KR"/>
          <w:color w:val="222222"/>
          <w:sz w:val="21"/>
          <w:szCs w:val="21"/>
        </w:rPr>
        <w:t xml:space="preserve">먼저 Kafka와 MQTT가 정확히 무엇인지 구분한다. MQTT는 극도로 경량인 발행·구독 전송 프로토콜로, 값을 나르기만 하고 저장하지 않는다(전달하면 사라지고, 최신값 보존은 한 개뿐이지 이력이 아니다). Kafka는 분산 커밋 로그 겸 이벤트 스트리밍 플랫폼으로, 값을 나르면서 동시에 디스크에 순서대로 쌓아두고(로그) 여러 소비자가 각자 위치 표시(오프셋)로 자기 속도로 읽어간다. 즉 Kafka는 전송과 로그가 결합된 것이고, MQTT는 전송만이다. 이 차이가 핵심이다.</w:t>
      </w:r>
    </w:p>
    <w:p>
      <w:pPr>
        <w:spacing w:after="120" w:line="300"/>
      </w:pPr>
      <w:r>
        <w:rPr>
          <w:rFonts w:ascii="Noto Sans CJK KR" w:cs="Noto Sans CJK KR" w:eastAsia="Noto Sans CJK KR" w:hAnsi="Noto Sans CJK KR"/>
          <w:color w:val="222222"/>
          <w:sz w:val="21"/>
          <w:szCs w:val="21"/>
        </w:rPr>
        <w:t xml:space="preserve">엣지와 서버 사이 업무 데이터의 성격은 이렇다. 구역별로 모인 대량 데이터가 서버로 합쳐진다. 서버 쪽 소비자가 여럿(저장·트윈·AI)이고 같은 데이터를 각자 다른 속도로 읽어야 한다. 재난에 데이터가 순간 쏟아질 때 유실이 없어야 한다. 필요한 속성은 다중 소비자 독립 읽기, 대량 처리량, 유실 완충이다.</w:t>
      </w:r>
    </w:p>
    <w:p>
      <w:pPr>
        <w:spacing w:after="120" w:line="300"/>
      </w:pPr>
      <w:r>
        <w:rPr>
          <w:rFonts w:ascii="Noto Sans CJK KR" w:cs="Noto Sans CJK KR" w:eastAsia="Noto Sans CJK KR" w:hAnsi="Noto Sans CJK KR"/>
          <w:color w:val="222222"/>
          <w:sz w:val="21"/>
          <w:szCs w:val="21"/>
        </w:rPr>
        <w:t xml:space="preserve">왜 MQTT로 계속하지 않는가. Kafka를 고른 핵심 이유는 서버 소비자가 다수라는 것이다. 순수 전송인 MQTT는 전달하면 사라져 다중 소비자가 각자 독립적으로 읽는 버퍼가 되지 못한다. Kafka는 전송이면서 로그라 한 번 쌓으면 여러 소비자가 각자 위치 표시(오프셋)로 독립적으로 읽는다. 대용량 처리량은 그 위에 얹혀 오는 부가 이점이다.</w:t>
      </w:r>
    </w:p>
    <w:p>
      <w:pPr>
        <w:spacing w:after="60" w:before="100"/>
      </w:pPr>
      <w:r>
        <w:rPr>
          <w:rFonts w:ascii="Noto Sans CJK KR" w:cs="Noto Sans CJK KR" w:eastAsia="Noto Sans CJK KR" w:hAnsi="Noto Sans CJK KR"/>
          <w:b/>
          <w:bCs/>
          <w:color w:val="2A2A2A"/>
          <w:sz w:val="21"/>
          <w:szCs w:val="21"/>
        </w:rPr>
        <w:t xml:space="preserve">Kafka는 저장소를 대체하는 것이 아니라 저장소 앞의 전송·버퍼 층이다</w:t>
      </w:r>
    </w:p>
    <w:p>
      <w:pPr>
        <w:spacing w:after="120" w:line="300"/>
      </w:pPr>
      <w:r>
        <w:rPr>
          <w:rFonts w:ascii="Noto Sans CJK KR" w:cs="Noto Sans CJK KR" w:eastAsia="Noto Sans CJK KR" w:hAnsi="Noto Sans CJK KR"/>
          <w:color w:val="222222"/>
          <w:sz w:val="21"/>
          <w:szCs w:val="21"/>
        </w:rPr>
        <w:t xml:space="preserve">흐름은 엣지에서 Kafka로 가고, 소비자가 읽어 최종 저장소(DB)에 저장되는 것이다. MQTT로는 이 버퍼 층을 할 수 없는데, MQTT가 저장을 하지 않아 다중 소비자가 독립적으로 읽거나 잠깐 쌓아 두었다가 소비하는 것이 안 되기 때문이다. 곧장 DB에 저장하지 않고 Kafka를 거치는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다중 소비자 독립 읽기: </w:t>
      </w:r>
      <w:r>
        <w:rPr>
          <w:rFonts w:ascii="Noto Sans CJK KR" w:cs="Noto Sans CJK KR" w:eastAsia="Noto Sans CJK KR" w:hAnsi="Noto Sans CJK KR"/>
          <w:color w:val="222222"/>
          <w:sz w:val="21"/>
          <w:szCs w:val="21"/>
        </w:rPr>
        <w:t xml:space="preserve">한 값을 저장·트윈·AI가 각자 위치 표시로 독립적으로 읽는다. 저장소 한 곳에 여러 소비자가 몰리는 부하를 Kafka가 흡수한다. 이것이 Kafka만의 진짜 강점이다.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재난 유실 완충: </w:t>
      </w:r>
      <w:r>
        <w:rPr>
          <w:rFonts w:ascii="Noto Sans CJK KR" w:cs="Noto Sans CJK KR" w:eastAsia="Noto Sans CJK KR" w:hAnsi="Noto Sans CJK KR"/>
          <w:color w:val="222222"/>
          <w:sz w:val="21"/>
          <w:szCs w:val="21"/>
        </w:rPr>
        <w:t xml:space="preserve">데이터가 쏟아질 때 DB 쓰기가 밀려도 Kafka가 쌓아 두어 유실을 막는다.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대용량과 수평 확장: </w:t>
      </w:r>
      <w:r>
        <w:rPr>
          <w:rFonts w:ascii="Noto Sans CJK KR" w:cs="Noto Sans CJK KR" w:eastAsia="Noto Sans CJK KR" w:hAnsi="Noto Sans CJK KR"/>
          <w:color w:val="222222"/>
          <w:sz w:val="21"/>
          <w:szCs w:val="21"/>
        </w:rPr>
        <w:t xml:space="preserve">파티션으로 처리량을 나눠 확장한다. 이는 부가 이점이다.</w:t>
      </w:r>
    </w:p>
    <w:p>
      <w:pPr>
        <w:spacing w:after="60" w:before="100"/>
      </w:pPr>
      <w:r>
        <w:rPr>
          <w:rFonts w:ascii="Noto Sans CJK KR" w:cs="Noto Sans CJK KR" w:eastAsia="Noto Sans CJK KR" w:hAnsi="Noto Sans CJK KR"/>
          <w:b/>
          <w:bCs/>
          <w:color w:val="2A2A2A"/>
          <w:sz w:val="21"/>
          <w:szCs w:val="21"/>
        </w:rPr>
        <w:t xml:space="preserve">Kafka 용량 문제 — 제2의 저장소가 되지 않게 한다</w:t>
      </w:r>
    </w:p>
    <w:p>
      <w:pPr>
        <w:spacing w:after="120" w:line="300"/>
      </w:pPr>
      <w:r>
        <w:rPr>
          <w:rFonts w:ascii="Noto Sans CJK KR" w:cs="Noto Sans CJK KR" w:eastAsia="Noto Sans CJK KR" w:hAnsi="Noto Sans CJK KR"/>
          <w:color w:val="222222"/>
          <w:sz w:val="21"/>
          <w:szCs w:val="21"/>
        </w:rPr>
        <w:t xml:space="preserve">재생·재학습은 Kafka를 고른 근거가 아니다. Kafka의 재생은 보존 기간 안에서만 가능하기 때문이다. Kafka에 장기 데이터를 쌓지 않고 보존 기간을 짧게(예: 1주) 두고 지나면 삭제한다. 며칠 안의 짧은 재생만 Kafka 보존 창에서 직접 하고, 몇 달 뒤의 장기 재학습은 Kafka가 아니라 데이터 평면 아카이브의 몫이다. Kafka에서 소비해 재난 구간만 선별해 아카이브에 옮겨 두고, 재학습은 그 아카이브를 읽는다. 그래서 Kafka가 제2의 저장소로 커지지 않고, 아카이브도 평시를 뺀 재난 구간만 담아 용량을 억제한다. 즉 장기 보존과 과거 다시 읽기는 DB·아카이브의 몫이지 Kafka의 근거가 아니다.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7100"/>
      </w:tblGrid>
      <w:tr>
        <w:trPr>
          <w:tblHeader/>
        </w:trPr>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1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(선택)</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전송과 로그가 결합돼 다중 소비자가 독립적으로 읽음. 최상위 처리량, 파티션 수평 확장, 커넥터 생태계 성숙.</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순수 전송이라 저장하지 않음. 말단에는 최적이나 다중 소비자 버퍼가 안 돼 백본에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NATS JetStream</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다중 소비자 스트리밍은 되나 대량 처리량·커넥터 생태계에서 Kafka에 밀림. 지연이 최우선일 때만 유리.</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소비하면 사라지고 처리량이 낮다.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Pulsar</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가능하나 2계층 운영이 무겁고 자료와 생태계가 얕다. 과하다.</w:t>
            </w:r>
          </w:p>
        </w:tc>
      </w:tr>
    </w:tbl>
    <w:p>
      <w:pPr>
        <w:spacing w:after="80"/>
      </w:pPr>
    </w:p>
    <w:p>
      <w:pPr>
        <w:spacing w:after="120" w:line="300"/>
      </w:pPr>
      <w:r>
        <w:rPr>
          <w:rFonts w:ascii="Noto Sans CJK KR" w:cs="Noto Sans CJK KR" w:eastAsia="Noto Sans CJK KR" w:hAnsi="Noto Sans CJK KR"/>
          <w:color w:val="222222"/>
          <w:sz w:val="21"/>
          <w:szCs w:val="21"/>
        </w:rPr>
        <w:t xml:space="preserve">지연에 대한 참고. 지연 최소화가 목표라면 NATS가 더 빠르다(1ms 미만). Kafka는 10에서 50ms 수준인데, 이 값은 발신에서 디스크 기록·복제, 수신까지의 전체 파이프라인 시간이지 네트워크 한 홉이 아니다. 국가 규모라 엣지와 서버가 수십 km 떨어져도 광섬유 전파는 편도 1에서 2ms라, 재난 대응 골든타임(초에서 분)에는 충분히 실시간이다. Kafka의 지연은 대량 처리량, 복제 내구, 재생 로그를 얻는 대가로 감수한 것이다.</w:t>
      </w:r>
    </w:p>
    <w:p>
      <w:pPr>
        <w:pStyle w:val="Heading2"/>
        <w:spacing w:after="120" w:before="240"/>
      </w:pPr>
      <w:r>
        <w:rPr>
          <w:rFonts w:ascii="Noto Sans CJK KR" w:cs="Noto Sans CJK KR" w:eastAsia="Noto Sans CJK KR" w:hAnsi="Noto Sans CJK KR"/>
          <w:b/>
          <w:bCs/>
          <w:color w:val="2A2A2A"/>
          <w:sz w:val="25"/>
          <w:szCs w:val="25"/>
        </w:rPr>
        <w:t xml:space="preserve">6-2. 브릿지 — 두 전송을 잇는 중계</w:t>
      </w:r>
    </w:p>
    <w:p>
      <w:pPr>
        <w:spacing w:after="120" w:line="300"/>
      </w:pPr>
      <w:r>
        <w:rPr>
          <w:rFonts w:ascii="Noto Sans CJK KR" w:cs="Noto Sans CJK KR" w:eastAsia="Noto Sans CJK KR" w:hAnsi="Noto Sans CJK KR"/>
          <w:color w:val="222222"/>
          <w:sz w:val="21"/>
          <w:szCs w:val="21"/>
        </w:rPr>
        <w:t xml:space="preserve">말단은 MQTT, 백본은 Kafka로 구간마다 다른 전송을 쓰므로 그 둘을 잇는 중계가 필요하다. MQTT→Kafka 브릿지는 엣지 MQTT 브로커의 특정 토픽을 구독해, 받은 메시지를 백엔드 Kafka의 특정 주제로 다시 실어 보낸다. 예를 들어 엣지 MQTT의 구역A 수위 토픽을 구독하다가 값이 오면 백엔드 Kafka의 수위 주제로 써넣는다. 원본 메시지 구조는 유지한다. 명령이 내려갈 때는 반대로 Kafka에서 MQTT로 전환하므로, 브릿지와 브로커 사이는 양방향이다.</w:t>
      </w:r>
    </w:p>
    <w:p>
      <w:pPr>
        <w:spacing w:after="120" w:line="300"/>
      </w:pPr>
      <w:r>
        <w:rPr>
          <w:rFonts w:ascii="Noto Sans CJK KR" w:cs="Noto Sans CJK KR" w:eastAsia="Noto Sans CJK KR" w:hAnsi="Noto Sans CJK KR"/>
          <w:color w:val="222222"/>
          <w:sz w:val="21"/>
          <w:szCs w:val="21"/>
        </w:rPr>
        <w:t xml:space="preserve">브릿지는 엣지에 있다. 엣지에는 Kafka가 없고, 브릿지가 엣지 MQTT에서 백엔드 Kafka로 직접 넘긴다. 구현체는 Kafka Connect MQTT 커넥터, EMQX나 HiveMQ의 데이터 통합 등이 있다.</w:t>
      </w:r>
    </w:p>
    <w:p>
      <w:pPr>
        <w:pStyle w:val="Heading2"/>
        <w:spacing w:after="120" w:before="240"/>
      </w:pPr>
      <w:r>
        <w:rPr>
          <w:rFonts w:ascii="Noto Sans CJK KR" w:cs="Noto Sans CJK KR" w:eastAsia="Noto Sans CJK KR" w:hAnsi="Noto Sans CJK KR"/>
          <w:b/>
          <w:bCs/>
          <w:color w:val="2A2A2A"/>
          <w:sz w:val="25"/>
          <w:szCs w:val="25"/>
        </w:rPr>
        <w:t xml:space="preserve">6-3. 관측 데이터 — 세 종류가 각각 어디로</w:t>
      </w:r>
    </w:p>
    <w:p>
      <w:pPr>
        <w:spacing w:after="120" w:line="300"/>
      </w:pPr>
      <w:r>
        <w:rPr>
          <w:rFonts w:ascii="Noto Sans CJK KR" w:cs="Noto Sans CJK KR" w:eastAsia="Noto Sans CJK KR" w:hAnsi="Noto Sans CJK KR"/>
          <w:color w:val="222222"/>
          <w:sz w:val="21"/>
          <w:szCs w:val="21"/>
        </w:rPr>
        <w:t xml:space="preserve">관측 데이터는 세 종류(metric, log, trace)이고, 엣지에서 서버로 갈 때 종류마다 방식이 다르다.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metric (수치 지표: CPU·메모리·처리량·장치 생사 등): </w:t>
      </w:r>
      <w:r>
        <w:rPr>
          <w:rFonts w:ascii="Noto Sans CJK KR" w:cs="Noto Sans CJK KR" w:eastAsia="Noto Sans CJK KR" w:hAnsi="Noto Sans CJK KR"/>
          <w:color w:val="222222"/>
          <w:sz w:val="21"/>
          <w:szCs w:val="21"/>
        </w:rPr>
        <w:t xml:space="preserve">각 노드가 보내고 엣지 Prometheus에 모인다. 엣지에서 서버로는 원본을 다 올리지 않고 요약 시계열만 백엔드 Prometheus가 끌어온다(페더레이션). 예를 들어 1초 원본을 15초 평균과 최대로 요약해 백엔드가 주기적으로 가져간다.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log (텍스트 이벤트): </w:t>
      </w:r>
      <w:r>
        <w:rPr>
          <w:rFonts w:ascii="Noto Sans CJK KR" w:cs="Noto Sans CJK KR" w:eastAsia="Noto Sans CJK KR" w:hAnsi="Noto Sans CJK KR"/>
          <w:color w:val="222222"/>
          <w:sz w:val="21"/>
          <w:szCs w:val="21"/>
        </w:rPr>
        <w:t xml:space="preserve">요약하지 않고 엣지 수집기에서 백엔드 수집기로 그대로 전달되어 Loki에 저장된다.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trace (명령 등 작업 경로): </w:t>
      </w:r>
      <w:r>
        <w:rPr>
          <w:rFonts w:ascii="Noto Sans CJK KR" w:cs="Noto Sans CJK KR" w:eastAsia="Noto Sans CJK KR" w:hAnsi="Noto Sans CJK KR"/>
          <w:color w:val="222222"/>
          <w:sz w:val="21"/>
          <w:szCs w:val="21"/>
        </w:rPr>
        <w:t xml:space="preserve">요약하지 않고 엣지 수집기에서 백엔드 수집기로 그대로 전달되어 Tempo에 저장된다.</w:t>
      </w:r>
    </w:p>
    <w:p>
      <w:pPr>
        <w:spacing w:after="80"/>
      </w:pPr>
    </w:p>
    <w:p>
      <w:pPr>
        <w:spacing w:after="120" w:line="300"/>
      </w:pPr>
      <w:r>
        <w:rPr>
          <w:rFonts w:ascii="Noto Sans CJK KR" w:cs="Noto Sans CJK KR" w:eastAsia="Noto Sans CJK KR" w:hAnsi="Noto Sans CJK KR"/>
          <w:color w:val="222222"/>
          <w:sz w:val="21"/>
          <w:szCs w:val="21"/>
        </w:rPr>
        <w:t xml:space="preserve">정리하면 요약(페더레이션)은 metric에만 적용한다. log와 trace는 양이 적고 요약하면 의미가 깨지므로(에러 로그를 평균낼 수는 없다) 원본 그대로 전달한다. 세 종류 모두 최종적으로 Grafana가 읽어 시각화하며, metric은 Prometheus, log는 Loki, trace는 Tempo에 저장된다. 노드가 저장소로 직접 보내지 않고 수집기를 거치므로, 저장소가 바뀌어도 노드 코드는 건드리지 않는다.</w:t>
      </w:r>
    </w:p>
    <w:p>
      <w:pPr>
        <w:pStyle w:val="Heading2"/>
        <w:spacing w:after="120" w:before="240"/>
      </w:pPr>
      <w:r>
        <w:rPr>
          <w:rFonts w:ascii="Noto Sans CJK KR" w:cs="Noto Sans CJK KR" w:eastAsia="Noto Sans CJK KR" w:hAnsi="Noto Sans CJK KR"/>
          <w:b/>
          <w:bCs/>
          <w:color w:val="2A2A2A"/>
          <w:sz w:val="25"/>
          <w:szCs w:val="25"/>
        </w:rPr>
        <w:t xml:space="preserve">6-4. 페더레이션 — 요약만 끌어올리는 이유</w:t>
      </w:r>
    </w:p>
    <w:p>
      <w:pPr>
        <w:spacing w:after="120" w:line="300"/>
      </w:pPr>
      <w:r>
        <w:rPr>
          <w:rFonts w:ascii="Noto Sans CJK KR" w:cs="Noto Sans CJK KR" w:eastAsia="Noto Sans CJK KR" w:hAnsi="Noto Sans CJK KR"/>
          <w:color w:val="222222"/>
          <w:sz w:val="21"/>
          <w:szCs w:val="21"/>
        </w:rPr>
        <w:t xml:space="preserve">페더레이션이 하는 일은 이렇다. 엣지 Prometheus가 구역 상세 지표(원본, 모든 점)를 로컬에 보관하고, 원본을 다 올리지 않고 요약 시계열만 만든다. 백엔드 Prometheus가 각 엣지의 요약 제공 창구를 주기적으로(예: 15초) 끌어와 전국 대시보드를 그린다. 원본은 엣지에 남고 백엔드에는 구역 요약만 올라온다.</w:t>
      </w:r>
    </w:p>
    <w:p>
      <w:pPr>
        <w:spacing w:after="120" w:line="300"/>
      </w:pPr>
      <w:r>
        <w:rPr>
          <w:rFonts w:ascii="Noto Sans CJK KR" w:cs="Noto Sans CJK KR" w:eastAsia="Noto Sans CJK KR" w:hAnsi="Noto Sans CJK KR"/>
          <w:color w:val="222222"/>
          <w:sz w:val="21"/>
          <w:szCs w:val="21"/>
        </w:rPr>
        <w:t xml:space="preserve">이렇게 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부하가 장치 수가 아니라 구역 수에 비례한다. 장치가 아주 많아도 백엔드는 구역 요약만 받는다. 국가 규모 확장의 핵심이다.</w:t>
      </w:r>
    </w:p>
    <w:p>
      <w:pPr>
        <w:spacing w:after="80" w:line="288"/>
        <w:ind w:left="360" w:hanging="200"/>
      </w:pPr>
      <w:r>
        <w:rPr>
          <w:rFonts w:ascii="Noto Sans CJK KR" w:cs="Noto Sans CJK KR" w:eastAsia="Noto Sans CJK KR" w:hAnsi="Noto Sans CJK KR"/>
          <w:color w:val="222222"/>
          <w:sz w:val="21"/>
          <w:szCs w:val="21"/>
        </w:rPr>
        <w:t xml:space="preserve">- 장애 격리. 한 구역 엣지가 죽어도 그 구역 화면만 비고 나머지는 멀쩡하다.</w:t>
      </w:r>
    </w:p>
    <w:p>
      <w:pPr>
        <w:spacing w:after="80" w:line="288"/>
        <w:ind w:left="360" w:hanging="200"/>
      </w:pPr>
      <w:r>
        <w:rPr>
          <w:rFonts w:ascii="Noto Sans CJK KR" w:cs="Noto Sans CJK KR" w:eastAsia="Noto Sans CJK KR" w:hAnsi="Noto Sans CJK KR"/>
          <w:color w:val="222222"/>
          <w:sz w:val="21"/>
          <w:szCs w:val="21"/>
        </w:rPr>
        <w:t xml:space="preserve">- 상세는 필요할 때만. 깊이 조회할 때는 그 엣지의 원본을 직접 조회한다.</w:t>
      </w:r>
    </w:p>
    <w:p>
      <w:pPr>
        <w:spacing w:after="80"/>
      </w:pPr>
    </w:p>
    <w:p>
      <w:pPr>
        <w:spacing w:after="120" w:line="300"/>
      </w:pPr>
      <w:r>
        <w:rPr>
          <w:rFonts w:ascii="Noto Sans CJK KR" w:cs="Noto Sans CJK KR" w:eastAsia="Noto Sans CJK KR" w:hAnsi="Noto Sans CJK KR"/>
          <w:color w:val="222222"/>
          <w:sz w:val="21"/>
          <w:szCs w:val="21"/>
        </w:rPr>
        <w:t xml:space="preserve">페더레이션이 유일한 방법은 아니다. 요약 자체는 OpenTelemetry Collector의 프로세서로도 구성할 수 있다. 그럼에도 엣지에 Prometheus를 두고 federate를 쓰는 이유는, Prometheus가 수집(scrape)에서 저장·쿼리·경보까지 전체 경로를 표준 기능으로 소유해 요약·저장·경보를 한 도구가 한 번에 주기 때문이다. Collector로 요약하면 그 저장·쿼리·경보를 따로 붙여야 한다. 즉 federate는 유일해서가 아니라 표준 기능을 재사용해 바퀴를 새로 만들지 않기 때문에 쓴다. 다른 확장 방식과 비교하면, 원본을 중앙으로 밀어 올리는 remote write는 중앙 부하가 크고 재난 학습 재료(업무 데이터)를 관측 평면으로 보내면 평면이 섞이는 혼선이 있어 채택하지 않으며, 모든 노드를 중앙 하나가 직접 수집하는 방식은 장치 수에 비례해 중앙 부하가 폭증한다. 페더레이션은 부하를 구역 수에 비례하게 낮추면서 Prometheus 표준 기능을 그대로 쓰고 장애 격리까지 얻어 선택했다.</w:t>
      </w:r>
    </w:p>
    <w:p>
      <w:pPr>
        <w:pStyle w:val="Heading2"/>
        <w:spacing w:after="120" w:before="240"/>
      </w:pPr>
      <w:r>
        <w:rPr>
          <w:rFonts w:ascii="Noto Sans CJK KR" w:cs="Noto Sans CJK KR" w:eastAsia="Noto Sans CJK KR" w:hAnsi="Noto Sans CJK KR"/>
          <w:b/>
          <w:bCs/>
          <w:color w:val="2A2A2A"/>
          <w:sz w:val="25"/>
          <w:szCs w:val="25"/>
        </w:rPr>
        <w:t xml:space="preserve">6-5. 장치 생사와 치명 오류 — 관측 요약과 별개 경로</w:t>
      </w:r>
    </w:p>
    <w:p>
      <w:pPr>
        <w:spacing w:after="120" w:line="300"/>
      </w:pPr>
      <w:r>
        <w:rPr>
          <w:rFonts w:ascii="Noto Sans CJK KR" w:cs="Noto Sans CJK KR" w:eastAsia="Noto Sans CJK KR" w:hAnsi="Noto Sans CJK KR"/>
          <w:color w:val="222222"/>
          <w:sz w:val="21"/>
          <w:szCs w:val="21"/>
        </w:rPr>
        <w:t xml:space="preserve">관측 요약(페더레이션)은 대량 수치 지표만 대상으로 한다. 장치 생사(up/down)나 치명 오류처럼 요약하면 놓치는 것은 요약 대상에서 빼고 개별로 항상 전송한다. 구역 평균만 보면 특정 센서의 죽음이 보이지 않기 때문이다.</w:t>
      </w:r>
    </w:p>
    <w:p>
      <w:pPr>
        <w:spacing w:after="120" w:line="300"/>
      </w:pPr>
      <w:r>
        <w:rPr>
          <w:rFonts w:ascii="Noto Sans CJK KR" w:cs="Noto Sans CJK KR" w:eastAsia="Noto Sans CJK KR" w:hAnsi="Noto Sans CJK KR"/>
          <w:color w:val="222222"/>
          <w:sz w:val="21"/>
          <w:szCs w:val="21"/>
        </w:rPr>
        <w:t xml:space="preserve">장치 생사는 metric의 특수한 값(up 0/1)과 MQTT 신호로 감지하며, 여러 층에서 각각 잡는다.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5300"/>
        <w:gridCol w:w="12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메커니즘</w:t>
            </w:r>
          </w:p>
        </w:tc>
        <w:tc>
          <w:tcPr>
            <w:tcW w:type="dxa" w:w="5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무엇을 어떻게</w:t>
            </w:r>
          </w:p>
        </w:tc>
        <w:tc>
          <w:tcPr>
            <w:tcW w:type="dxa" w:w="1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평면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유언 메시지(LWT)</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갑자기 끊기면 엣지 브로커가 대신 죽음 메시지를 발행한다. 급사를 즉시 감지.</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하트비트 타임아웃</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주기적으로 살아있음을 보내고, 엣지가 일정 시간 안 오면 오프라인으로 판정한다.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 up</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 Prometheus가 각 노드를 주기적으로 확인하다 응답이 없으면 up=0으로 기록한다. 요약에 뭉개지 않고 개별로 전달.</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Alertmanager</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up=0이나 임계 위반 규칙이 감지되면 조회를 기다리지 않고 즉시 경보를 발화한다.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bl>
    <w:p>
      <w:pPr>
        <w:spacing w:after="80"/>
      </w:pPr>
    </w:p>
    <w:p>
      <w:pPr>
        <w:spacing w:after="120" w:line="300"/>
      </w:pPr>
      <w:r>
        <w:rPr>
          <w:rFonts w:ascii="Noto Sans CJK KR" w:cs="Noto Sans CJK KR" w:eastAsia="Noto Sans CJK KR" w:hAnsi="Noto Sans CJK KR"/>
          <w:color w:val="222222"/>
          <w:sz w:val="21"/>
          <w:szCs w:val="21"/>
        </w:rPr>
        <w:t xml:space="preserve">여러 메커니즘을 두는 이유는 이렇다. 업무 평면(MQTT)은 장치가 값과 명령을 주고받을 수 있는지(세션)를 보고, 관측 평면(Prometheus)은 그 노드가 지표를 내고 있는지(응답)를 본다. 서로 다른 각도라 이중으로 두어 사각을 없앤다.</w:t>
      </w:r>
    </w:p>
    <w:p>
      <w:pPr>
        <w:spacing w:after="120" w:line="300"/>
      </w:pPr>
      <w:r>
        <w:rPr>
          <w:rFonts w:ascii="Noto Sans CJK KR" w:cs="Noto Sans CJK KR" w:eastAsia="Noto Sans CJK KR" w:hAnsi="Noto Sans CJK KR"/>
          <w:color w:val="222222"/>
          <w:sz w:val="21"/>
          <w:szCs w:val="21"/>
        </w:rPr>
        <w:t xml:space="preserve">감지는 두 평면에 흩어지지만 결과는 백엔드에서 하나로 모은다. MQTT 쪽은 엣지가 감지·판정한 뒤 그 상태 변화를 업무 평면 Kafka로 백엔드에 올리고, Prometheus up은 관측 평면(페더레이션)으로 백엔드에 전달된다. 백엔드에는 장치 가용성을 관리하는 단일 지점을 두어 두 평면의 신호를 하나로 통합해 이 장치가 최종적으로 가용한지를 판정한다. 그 통합된 상태를 관제 화면과 Grafana로 표시하고, 필요하면 그 상태를 근거로 로봇 출동 같은 조치를 트리거한다. 감지는 두 평면, 통합·판정은 백엔드 단일 지점, 표시는 화면이다.</w:t>
      </w:r>
    </w:p>
    <w:p>
      <w:r>
        <w:rPr>
          <w:rFonts w:ascii="Noto Sans CJK KR" w:cs="Noto Sans CJK KR" w:eastAsia="Noto Sans CJK KR" w:hAnsi="Noto Sans CJK KR"/>
          <w:color w:val="222222"/>
          <w:sz w:val="21"/>
          <w:szCs w:val="21"/>
        </w:rPr>
        <w:t xml:space="preserve">두 평면이 갈릴 때 최종 가용성은 업무 평면(MQTT 세션)을 우선한다. 명령을 주고받을 수 있는지가 가용성의 1차 기준이기 때문이다. MQTT 세션이 살아있는데 지표가 없으면(up=0) 가용으로 표시하되 상태 보고 결손을 별도 플래그로 알리고, 지표는 나오는데 세션이 끊기면(offline) 불가용으로 본다. 관제 화면은 이 통합 판정 결과 하나를 받아 상태 4종을 파생한다.</w:t>
      </w:r>
    </w:p>
    <w:p>
      <w:pPr>
        <w:pStyle w:val="Heading2"/>
        <w:spacing w:after="120" w:before="240"/>
      </w:pPr>
      <w:r>
        <w:rPr>
          <w:rFonts w:ascii="Noto Sans CJK KR" w:cs="Noto Sans CJK KR" w:eastAsia="Noto Sans CJK KR" w:hAnsi="Noto Sans CJK KR"/>
          <w:b/>
          <w:bCs/>
          <w:color w:val="2A2A2A"/>
          <w:sz w:val="25"/>
          <w:szCs w:val="25"/>
        </w:rPr>
        <w:t xml:space="preserve">6-6. 서버 → 엣지 명령 경로</w:t>
      </w:r>
    </w:p>
    <w:p>
      <w:pPr>
        <w:spacing w:after="120" w:line="300"/>
      </w:pPr>
      <w:r>
        <w:rPr>
          <w:rFonts w:ascii="Noto Sans CJK KR" w:cs="Noto Sans CJK KR" w:eastAsia="Noto Sans CJK KR" w:hAnsi="Noto Sans CJK KR"/>
          <w:color w:val="222222"/>
          <w:sz w:val="21"/>
          <w:szCs w:val="21"/>
        </w:rPr>
        <w:t xml:space="preserve">명령이 서버에서 출발할 때 서버에서 엣지 구간의 전송을 무엇으로 하느냐를 정해야 한다. 엣지에서 말단으로 가는 마지막 홉은 어느 쪽을 골라도 MQTT로 확정이므로(장치가 MQTT를 구독), 갈리는 것은 서버에서 엣지까지의 한 구간뿐이다. 두 안을 비교해 결정했다.</w:t>
      </w:r>
    </w:p>
    <w:p>
      <w:pPr>
        <w:spacing w:after="60" w:before="100"/>
      </w:pPr>
      <w:r>
        <w:rPr>
          <w:rFonts w:ascii="Noto Sans CJK KR" w:cs="Noto Sans CJK KR" w:eastAsia="Noto Sans CJK KR" w:hAnsi="Noto Sans CJK KR"/>
          <w:b/>
          <w:bCs/>
          <w:color w:val="2A2A2A"/>
          <w:sz w:val="21"/>
          <w:szCs w:val="21"/>
        </w:rPr>
        <w:t xml:space="preserve">두 안의 모습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A안 (간선 Kafka): </w:t>
      </w:r>
      <w:r>
        <w:rPr>
          <w:rFonts w:ascii="Noto Sans CJK KR" w:cs="Noto Sans CJK KR" w:eastAsia="Noto Sans CJK KR" w:hAnsi="Noto Sans CJK KR"/>
          <w:color w:val="222222"/>
          <w:sz w:val="21"/>
          <w:szCs w:val="21"/>
        </w:rPr>
        <w:t xml:space="preserve">서버가 Kafka 명령 주제로 발행하고, 엣지가 이를 구독해 브릿지가 Kafka를 MQTT로 전환한 뒤 말단으로 내린다. 업무 데이터가 이미 쓰는 Kafka 간선에 명령 주제를 하나 더 얹는다.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B안 (간선 MQTT): </w:t>
      </w:r>
      <w:r>
        <w:rPr>
          <w:rFonts w:ascii="Noto Sans CJK KR" w:cs="Noto Sans CJK KR" w:eastAsia="Noto Sans CJK KR" w:hAnsi="Noto Sans CJK KR"/>
          <w:color w:val="222222"/>
          <w:sz w:val="21"/>
          <w:szCs w:val="21"/>
        </w:rPr>
        <w:t xml:space="preserve">서버가 각 구역 엣지의 MQTT 브로커에 명령을 직접 발행한다. Kafka를 거치지 않고 처음부터 MQTT다.</w:t>
      </w:r>
    </w:p>
    <w:p>
      <w:pPr>
        <w:spacing w:after="60" w:before="100"/>
      </w:pPr>
      <w:r>
        <w:rPr>
          <w:rFonts w:ascii="Noto Sans CJK KR" w:cs="Noto Sans CJK KR" w:eastAsia="Noto Sans CJK KR" w:hAnsi="Noto Sans CJK KR"/>
          <w:b/>
          <w:bCs/>
          <w:color w:val="2A2A2A"/>
          <w:sz w:val="21"/>
          <w:szCs w:val="21"/>
        </w:rPr>
        <w:t xml:space="preserve">축별 비교</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300"/>
        <w:gridCol w:w="2900"/>
        <w:gridCol w:w="2900"/>
        <w:gridCol w:w="1900"/>
      </w:tblGrid>
      <w:tr>
        <w:trPr>
          <w:tblHeader/>
        </w:trPr>
        <w:tc>
          <w:tcPr>
            <w:tcW w:type="dxa" w:w="1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축</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A안 (간선 Kafka)</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B안 (간선 MQTT)</w:t>
            </w:r>
          </w:p>
        </w:tc>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명령에 중요한가</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지연</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느림(파이프라인 10~50ms + 전환)</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빠름(수 ms)</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아니오. 골든타임이 초~분이라 무의미</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순서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강함(파티션 내 엄격)</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약함(재전송·재연결 시)</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물리 제어 명령 순서</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이력·재생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로그에 남아 업무 데이터와 같은 창구에서 상관·재생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안 남음(감사는 별도 기록)</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부분. 단 책임 기록은 양쪽 다 MySQL에 남김</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채널 수</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간선 재사용, 새 전송 안 늘림</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서버에 송신 전송을 하나 더 추가</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채널을 늘리지 않는 것이 원칙</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전달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가능(ack 설정)</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가능(QoS)</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비김</w:t>
            </w:r>
          </w:p>
        </w:tc>
      </w:tr>
    </w:tbl>
    <w:p>
      <w:pPr>
        <w:spacing w:after="80"/>
      </w:pPr>
    </w:p>
    <w:p>
      <w:pPr>
        <w:spacing w:after="120" w:line="300"/>
      </w:pPr>
      <w:r>
        <w:rPr>
          <w:rFonts w:ascii="Noto Sans CJK KR" w:cs="Noto Sans CJK KR" w:eastAsia="Noto Sans CJK KR" w:hAnsi="Noto Sans CJK KR"/>
          <w:color w:val="222222"/>
          <w:sz w:val="21"/>
          <w:szCs w:val="21"/>
        </w:rPr>
        <w:t xml:space="preserve">정리하면 지연·전달 보장은 이 결정을 가르지 않는다(명령 성격상 무의미하거나 비김). 실제로 갈리는 것은 두 가지다. 채널 수에서는 A안이 간선을 재사용해 전송을 늘리지 않고(서버가 전송 하나만 관리), 순서 보장에서는 A안이 파티션 내 엄격한 순서를 준다. B안의 유일한 실질 장점인 낮은 지연은 명령의 골든타임이 초에서 분이라 살아나지 않는다.</w:t>
      </w:r>
    </w:p>
    <w:p>
      <w:pPr>
        <w:spacing w:after="120" w:line="300"/>
      </w:pPr>
      <w:r>
        <w:rPr>
          <w:rFonts w:ascii="Noto Sans CJK KR" w:cs="Noto Sans CJK KR" w:eastAsia="Noto Sans CJK KR" w:hAnsi="Noto Sans CJK KR"/>
          <w:color w:val="222222"/>
          <w:sz w:val="21"/>
          <w:szCs w:val="21"/>
        </w:rPr>
        <w:t xml:space="preserve">A안의 비용도 있다. 엣지에서 Kafka를 MQTT로 전환하는 단계가 한 겹 더 생기고, Kafka는 명령 하나를 보내기엔 다소 무겁다. 그러나 간선이 이미 Kafka라 추가 인프라는 아니며, 채널을 늘리지 않고 순서를 보장하는 이점이 이 비용보다 크다.</w:t>
      </w:r>
    </w:p>
    <w:p>
      <w:pPr>
        <w:spacing w:after="120" w:line="300"/>
      </w:pPr>
      <w:r>
        <w:rPr>
          <w:rFonts w:ascii="Noto Sans CJK KR" w:cs="Noto Sans CJK KR" w:eastAsia="Noto Sans CJK KR" w:hAnsi="Noto Sans CJK KR"/>
          <w:color w:val="222222"/>
          <w:sz w:val="21"/>
          <w:szCs w:val="21"/>
        </w:rPr>
        <w:t xml:space="preserve">따라서 서버에서 엣지는 Kafka로, 엣지에서 말단은 MQTT로 확정한다. 즉 명령 경로는 서버에서 엣지까지 Kafka, 엣지에서 브릿지로 MQTT 전환, 엣지에서 말단까지 MQTT다. 명령만을 위한 별도 채널은 만들지 않는다.</w:t>
      </w:r>
    </w:p>
    <w:p>
      <w:pPr>
        <w:pStyle w:val="Heading2"/>
        <w:spacing w:after="120" w:before="240"/>
      </w:pPr>
      <w:r>
        <w:rPr>
          <w:rFonts w:ascii="Noto Sans CJK KR" w:cs="Noto Sans CJK KR" w:eastAsia="Noto Sans CJK KR" w:hAnsi="Noto Sans CJK KR"/>
          <w:b/>
          <w:bCs/>
          <w:color w:val="2A2A2A"/>
          <w:sz w:val="25"/>
          <w:szCs w:val="25"/>
        </w:rPr>
        <w:t xml:space="preserve">6-7.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엣지: Mosquitto(MQTT 브로커), Kafka Connect MQTT 커넥터(브릿지), OpenTelemetry Collector, 엣지 Prometheus.</w:t>
      </w:r>
    </w:p>
    <w:p>
      <w:pPr>
        <w:spacing w:after="80" w:line="288"/>
        <w:ind w:left="360" w:hanging="200"/>
      </w:pPr>
      <w:r>
        <w:rPr>
          <w:rFonts w:ascii="Noto Sans CJK KR" w:cs="Noto Sans CJK KR" w:eastAsia="Noto Sans CJK KR" w:hAnsi="Noto Sans CJK KR"/>
          <w:color w:val="222222"/>
          <w:sz w:val="21"/>
          <w:szCs w:val="21"/>
        </w:rPr>
        <w:t xml:space="preserve">- 서버: Kafka, OpenTelemetry Collector, 백엔드 Prometheus, Loki, Tempo, Alertmanager, 업무 시계열 저장소(InfluxDB/TimescaleDB), 감사 저장소(MySQL), Redis, Grafana.</w:t>
      </w:r>
    </w:p>
    <w:p>
      <w:r>
        <w:br w:type="page"/>
      </w:r>
    </w:p>
    <w:p>
      <w:pPr>
        <w:pStyle w:val="Heading1"/>
        <w:spacing w:after="160" w:before="320"/>
      </w:pPr>
      <w:r>
        <w:rPr>
          <w:rFonts w:ascii="Noto Sans CJK KR" w:cs="Noto Sans CJK KR" w:eastAsia="Noto Sans CJK KR" w:hAnsi="Noto Sans CJK KR"/>
          <w:b/>
          <w:bCs/>
          <w:color w:val="1A1A1A"/>
          <w:sz w:val="30"/>
          <w:szCs w:val="30"/>
        </w:rPr>
        <w:t xml:space="preserve">7. 시각화 종점 — 무엇이 어디에 저장되고 어디로 그려지나</w:t>
      </w:r>
    </w:p>
    <w:p>
      <w:pPr>
        <w:spacing w:after="120" w:line="300"/>
      </w:pPr>
      <w:r>
        <w:rPr>
          <w:rFonts w:ascii="Noto Sans CJK KR" w:cs="Noto Sans CJK KR" w:eastAsia="Noto Sans CJK KR" w:hAnsi="Noto Sans CJK KR"/>
          <w:color w:val="222222"/>
          <w:sz w:val="21"/>
          <w:szCs w:val="21"/>
        </w:rPr>
        <w:t xml:space="preserve">시각화의 소스는 (이력·지표·감사에 한해) 조회 가능한 저장소이지 전송 층(Kafka, OpenTelemetry)이 아니다. 전송 층을 거쳐 저장소에 저장된 뒤, Grafana나 관제 화면이 그 저장소를 읽어 그린다. 단, 실시간 값(상태·명령 결과·계획 진행)은 저장소 조회가 아니라 WS 게이트웨이(BE-T-03) 구독 푸시로 전달한다.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2900"/>
        <w:gridCol w:w="36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저장소</w:t>
            </w:r>
          </w:p>
        </w:tc>
        <w:tc>
          <w:tcPr>
            <w:tcW w:type="dxa" w:w="36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시각화</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데이터(수위·로봇 상태)</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시계열 저장소(TSDB). Kafka를 거쳐 저장.</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TSDB를 읽거나, 관제 화면(웹)이 백엔드를 거쳐 TSDB를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 지표(CPU·메모리·생사)</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 + 관제 화면(질의 프록시 BE-Q-01로 지표 조회)가 Prometheus를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Loki</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작업 추적(trace)</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Tempo</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 책임 기록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감사 저장소(MySQL)</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관제 화면이 백엔드를 거쳐 읽는다.</w:t>
            </w:r>
          </w:p>
        </w:tc>
      </w:tr>
    </w:tbl>
    <w:p>
      <w:pPr>
        <w:spacing w:after="80"/>
      </w:pPr>
    </w:p>
    <w:p>
      <w:pPr>
        <w:spacing w:after="120" w:line="300"/>
      </w:pPr>
      <w:r>
        <w:rPr>
          <w:rFonts w:ascii="Noto Sans CJK KR" w:cs="Noto Sans CJK KR" w:eastAsia="Noto Sans CJK KR" w:hAnsi="Noto Sans CJK KR"/>
          <w:color w:val="222222"/>
          <w:sz w:val="21"/>
          <w:szCs w:val="21"/>
        </w:rPr>
        <w:t xml:space="preserve">Kafka에서 바로 그리지 못하는 이유는 Kafka가 흘러가는 로그라 특정 시각의 값을 조회할 수 없기 때문이다. 그래서 저장소(TSDB)를 거친 뒤 그 저장소를 읽어 그린다. 업무 데이터가 TSDB를 읽는 것과 관측 지표가 Prometheus를 읽는 것은 같은 구조다.</w:t>
      </w:r>
    </w:p>
    <w:p>
      <w:r>
        <w:rPr>
          <w:rFonts w:ascii="Noto Sans CJK KR" w:cs="Noto Sans CJK KR" w:eastAsia="Noto Sans CJK KR" w:hAnsi="Noto Sans CJK KR"/>
          <w:color w:val="222222"/>
          <w:sz w:val="21"/>
          <w:szCs w:val="21"/>
        </w:rPr>
        <w:t xml:space="preserve">실시간 값은 저장소 조회가 아니라 구독 푸시다. 위 표의 저장소를 읽어 그린다는 것은 이력·지표·감사에 해당한다. 로봇 상태 50ms, 명령 결과, 계획 진행 같은 실시간 값은 저장소를 조회해 그리지 않고 WS 게이트웨이(BE-T-03) 구독 푸시로 화면에 밀어 준다. 로봇 상태 50ms를 저장소 폴링으로 그리면 초당 20회 저장소를 두드리는 셈이고 주기를 늦추면 트윈이 끊긴다. 실시간은 받는 것이 푸시일 때만 성립한다. 정리하면 실시간(상태·명령 결과·계획 진행)은 WS 게이트웨이 구독, 저장소 조회는 이력·지표·감사용이다.</w:t>
      </w:r>
    </w:p>
    <w:p>
      <w:pPr>
        <w:spacing w:after="120" w:line="300"/>
      </w:pPr>
      <w:r>
        <w:rPr>
          <w:rFonts w:ascii="Noto Sans CJK KR" w:cs="Noto Sans CJK KR" w:eastAsia="Noto Sans CJK KR" w:hAnsi="Noto Sans CJK KR"/>
          <w:color w:val="222222"/>
          <w:sz w:val="21"/>
          <w:szCs w:val="21"/>
        </w:rPr>
        <w:t xml:space="preserve">Grafana는 Prometheus 전용이 아니라 InfluxDB·TimescaleDB·MySQL 등 여러 저장소를 읽는다. 그래서 업무 데이터를 관측 평면(Prometheus)에 넣지 않고도 Grafana로 시각화할 수 있다.</w:t>
      </w:r>
    </w:p>
    <w:p>
      <w:pPr>
        <w:pStyle w:val="Heading1"/>
        <w:spacing w:after="160" w:before="320"/>
      </w:pPr>
      <w:r>
        <w:rPr>
          <w:rFonts w:ascii="Noto Sans CJK KR" w:cs="Noto Sans CJK KR" w:eastAsia="Noto Sans CJK KR" w:hAnsi="Noto Sans CJK KR"/>
          <w:b/>
          <w:bCs/>
          <w:color w:val="1A1A1A"/>
          <w:sz w:val="30"/>
          <w:szCs w:val="30"/>
        </w:rPr>
        <w:t xml:space="preserve">8. 결정 요약</w:t>
      </w:r>
    </w:p>
    <w:p>
      <w:pPr>
        <w:spacing w:after="80" w:line="288"/>
        <w:ind w:left="360" w:hanging="200"/>
      </w:pPr>
      <w:r>
        <w:rPr>
          <w:rFonts w:ascii="Noto Sans CJK KR" w:cs="Noto Sans CJK KR" w:eastAsia="Noto Sans CJK KR" w:hAnsi="Noto Sans CJK KR"/>
          <w:color w:val="222222"/>
          <w:sz w:val="21"/>
          <w:szCs w:val="21"/>
        </w:rPr>
        <w:t xml:space="preserve">- 말단↔엣지의 업무·명령·하트비트는 MQTT, 관측은 OpenTelemetry(OTLP), 영상은 미디어 경로.</w:t>
      </w:r>
    </w:p>
    <w:p>
      <w:pPr>
        <w:spacing w:after="80" w:line="288"/>
        <w:ind w:left="360" w:hanging="200"/>
      </w:pPr>
      <w:r>
        <w:rPr>
          <w:rFonts w:ascii="Noto Sans CJK KR" w:cs="Noto Sans CJK KR" w:eastAsia="Noto Sans CJK KR" w:hAnsi="Noto Sans CJK KR"/>
          <w:color w:val="222222"/>
          <w:sz w:val="21"/>
          <w:szCs w:val="21"/>
        </w:rPr>
        <w:t xml:space="preserve">- 엣지↔서버의 업무는 Kafka(브릿지로 MQTT를 Kafka로 옮김), 관측은 metric만 페더레이션 요약, log와 trace는 원본 전달.</w:t>
      </w:r>
    </w:p>
    <w:p>
      <w:pPr>
        <w:spacing w:after="80" w:line="288"/>
        <w:ind w:left="360" w:hanging="200"/>
      </w:pPr>
      <w:r>
        <w:rPr>
          <w:rFonts w:ascii="Noto Sans CJK KR" w:cs="Noto Sans CJK KR" w:eastAsia="Noto Sans CJK KR" w:hAnsi="Noto Sans CJK KR"/>
          <w:color w:val="222222"/>
          <w:sz w:val="21"/>
          <w:szCs w:val="21"/>
        </w:rPr>
        <w:t xml:space="preserve">- 명령은 서버에서 엣지까지 Kafka, 엣지에서 브릿지로 MQTT 전환, 엣지에서 말단까지 MQTT. 간선을 재사용해 채널을 늘리지 않고(서버가 전송 하나만 관리), 순서를 보장한다.</w:t>
      </w:r>
    </w:p>
    <w:p>
      <w:pPr>
        <w:spacing w:after="80" w:line="288"/>
        <w:ind w:left="360" w:hanging="200"/>
      </w:pPr>
      <w:r>
        <w:rPr>
          <w:rFonts w:ascii="Noto Sans CJK KR" w:cs="Noto Sans CJK KR" w:eastAsia="Noto Sans CJK KR" w:hAnsi="Noto Sans CJK KR"/>
          <w:color w:val="222222"/>
          <w:sz w:val="21"/>
          <w:szCs w:val="21"/>
        </w:rPr>
        <w:t xml:space="preserve">- 관측을 MQTT로 통일하지 않는다(OpenTelemetry 표준 기능의 재발명 비용 때문).</w:t>
      </w:r>
    </w:p>
    <w:p>
      <w:pPr>
        <w:spacing w:after="80" w:line="288"/>
        <w:ind w:left="360" w:hanging="200"/>
      </w:pPr>
      <w:r>
        <w:rPr>
          <w:rFonts w:ascii="Noto Sans CJK KR" w:cs="Noto Sans CJK KR" w:eastAsia="Noto Sans CJK KR" w:hAnsi="Noto Sans CJK KR"/>
          <w:color w:val="222222"/>
          <w:sz w:val="21"/>
          <w:szCs w:val="21"/>
        </w:rPr>
        <w:t xml:space="preserve">- 저장은 업무 데이터는 업무 시계열 저장소, 관측은 Prometheus, 감사는 MySQL, trace는 Tempo로 분리한다.</w:t>
      </w:r>
    </w:p>
    <w:p>
      <w:pPr>
        <w:spacing w:after="80" w:line="288"/>
        <w:ind w:left="360" w:hanging="200"/>
      </w:pPr>
      <w:r>
        <w:rPr>
          <w:rFonts w:ascii="Noto Sans CJK KR" w:cs="Noto Sans CJK KR" w:eastAsia="Noto Sans CJK KR" w:hAnsi="Noto Sans CJK KR"/>
          <w:color w:val="222222"/>
          <w:sz w:val="21"/>
          <w:szCs w:val="21"/>
        </w:rPr>
        <w:t xml:space="preserve">- 시각화 소스는 저장소(TSDB, Prometheus)이며 Grafana와 관제 화면이 읽는다.</w:t>
      </w:r>
    </w:p>
    <w:p>
      <w:pPr>
        <w:spacing w:after="80" w:line="288"/>
        <w:ind w:left="360" w:hanging="200"/>
      </w:pPr>
      <w:r>
        <w:rPr>
          <w:rFonts w:ascii="Noto Sans CJK KR" w:cs="Noto Sans CJK KR" w:eastAsia="Noto Sans CJK KR" w:hAnsi="Noto Sans CJK KR"/>
          <w:color w:val="222222"/>
          <w:sz w:val="21"/>
          <w:szCs w:val="21"/>
        </w:rPr>
        <w:t xml:space="preserve">- Kafka는 단기 보존(예: 1주)이고, 장기 재학습 재료는 재난 구간만 아카이브로 보존한다.</w:t>
      </w:r>
    </w:p>
    <w:p>
      <w:pPr>
        <w:spacing w:after="80" w:line="288"/>
        <w:ind w:left="360" w:hanging="200"/>
      </w:pPr>
      <w:r>
        <w:rPr>
          <w:rFonts w:ascii="Noto Sans CJK KR" w:cs="Noto Sans CJK KR" w:eastAsia="Noto Sans CJK KR" w:hAnsi="Noto Sans CJK KR"/>
          <w:color w:val="222222"/>
          <w:sz w:val="21"/>
          <w:szCs w:val="21"/>
        </w:rPr>
        <w:t xml:space="preserve">- 장치 생사는 요약과 별개로 개별 전송한다(MQTT 유언 메시지·하트비트, Prometheus up·Alertmanager).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전송 아키텍처 정리</dc:title>
  <dc:creator>SysAI Lab</dc:creator>
  <cp:lastModifiedBy>Un-named</cp:lastModifiedBy>
  <cp:revision>1</cp:revision>
  <dcterms:created xsi:type="dcterms:W3CDTF">2026-08-24T01:52:23.480Z</dcterms:created>
  <dcterms:modified xsi:type="dcterms:W3CDTF">2026-08-24T01:52:23.495Z</dcterms:modified>
</cp:coreProperties>
</file>

<file path=docProps/custom.xml><?xml version="1.0" encoding="utf-8"?>
<Properties xmlns="http://schemas.openxmlformats.org/officeDocument/2006/custom-properties" xmlns:vt="http://schemas.openxmlformats.org/officeDocument/2006/docPropsVTypes"/>
</file>