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ACA83" w14:textId="77777777" w:rsidR="002763D9" w:rsidRDefault="002763D9"/>
    <w:p w14:paraId="6DD7B245" w14:textId="77777777" w:rsidR="002763D9" w:rsidRDefault="002763D9"/>
    <w:p w14:paraId="06DEE121" w14:textId="77777777" w:rsidR="002763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2F6F5D5F" w14:textId="77777777" w:rsidR="002763D9" w:rsidRDefault="00000000">
      <w:pPr>
        <w:jc w:val="center"/>
        <w:rPr>
          <w:rFonts w:ascii="Times New Roman" w:eastAsia="Times New Roman" w:hAnsi="Times New Roman" w:cs="Times New Roman"/>
          <w:b/>
          <w:sz w:val="48"/>
          <w:szCs w:val="48"/>
          <w:lang w:val="en-IN"/>
        </w:rPr>
      </w:pPr>
      <w:r>
        <w:rPr>
          <w:rFonts w:ascii="Times New Roman" w:eastAsia="Times New Roman" w:hAnsi="Times New Roman" w:cs="Times New Roman"/>
          <w:b/>
          <w:sz w:val="48"/>
          <w:szCs w:val="48"/>
          <w:highlight w:val="yellow"/>
          <w:lang w:val="en-IN"/>
        </w:rPr>
        <w:t xml:space="preserve">E-Learning with </w:t>
      </w:r>
      <w:r>
        <w:rPr>
          <w:rFonts w:ascii="Times New Roman" w:eastAsia="Times New Roman" w:hAnsi="Times New Roman" w:cs="Times New Roman"/>
          <w:b/>
          <w:sz w:val="48"/>
          <w:szCs w:val="48"/>
          <w:highlight w:val="yellow"/>
        </w:rPr>
        <w:t>M</w:t>
      </w:r>
      <w:proofErr w:type="spellStart"/>
      <w:r>
        <w:rPr>
          <w:rFonts w:ascii="Times New Roman" w:eastAsia="Times New Roman" w:hAnsi="Times New Roman" w:cs="Times New Roman"/>
          <w:b/>
          <w:sz w:val="48"/>
          <w:szCs w:val="48"/>
          <w:highlight w:val="yellow"/>
          <w:lang w:val="en-IN"/>
        </w:rPr>
        <w:t>anipal</w:t>
      </w:r>
      <w:proofErr w:type="spellEnd"/>
    </w:p>
    <w:p w14:paraId="5E5DC9B2" w14:textId="77777777" w:rsidR="002763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4F0F96BE" w14:textId="77777777" w:rsidR="002763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2416D223" w14:textId="77777777" w:rsidR="002763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1A885DC3" w14:textId="77777777" w:rsidR="002763D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7C81BB88" w14:textId="77777777" w:rsidR="002763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8044B5E" w14:textId="77777777" w:rsidR="002763D9" w:rsidRDefault="00000000">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val="en-IN"/>
        </w:rPr>
        <w:t>Khwahish</w:t>
      </w:r>
      <w:r>
        <w:rPr>
          <w:rFonts w:ascii="Times New Roman" w:eastAsia="Times New Roman" w:hAnsi="Times New Roman" w:cs="Times New Roman"/>
          <w:sz w:val="28"/>
          <w:szCs w:val="28"/>
          <w:highlight w:val="yellow"/>
        </w:rPr>
        <w:t xml:space="preserve"> Gupta</w:t>
      </w:r>
    </w:p>
    <w:p w14:paraId="77CC0B78" w14:textId="77777777" w:rsidR="002763D9" w:rsidRDefault="00000000">
      <w:pPr>
        <w:jc w:val="cente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highlight w:val="yellow"/>
        </w:rPr>
        <w:t>2</w:t>
      </w:r>
      <w:r>
        <w:rPr>
          <w:rFonts w:ascii="Times New Roman" w:eastAsia="Times New Roman" w:hAnsi="Times New Roman" w:cs="Times New Roman"/>
          <w:sz w:val="28"/>
          <w:szCs w:val="28"/>
          <w:highlight w:val="yellow"/>
          <w:lang w:val="en-IN"/>
        </w:rPr>
        <w:t>3FS20MCA00111</w:t>
      </w:r>
    </w:p>
    <w:p w14:paraId="69E0EEE1" w14:textId="77777777" w:rsidR="002763D9" w:rsidRDefault="002763D9">
      <w:pPr>
        <w:jc w:val="center"/>
        <w:rPr>
          <w:rFonts w:ascii="Times New Roman" w:eastAsia="Times New Roman" w:hAnsi="Times New Roman" w:cs="Times New Roman"/>
          <w:sz w:val="24"/>
          <w:szCs w:val="24"/>
        </w:rPr>
      </w:pPr>
    </w:p>
    <w:p w14:paraId="75392A57" w14:textId="77777777" w:rsidR="002763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D7A7B3" wp14:editId="7F494D00">
            <wp:extent cx="4168140" cy="82296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4168240" cy="822960"/>
                    </a:xfrm>
                    <a:prstGeom prst="rect">
                      <a:avLst/>
                    </a:prstGeom>
                  </pic:spPr>
                </pic:pic>
              </a:graphicData>
            </a:graphic>
          </wp:inline>
        </w:drawing>
      </w:r>
    </w:p>
    <w:p w14:paraId="2D1A4E6F" w14:textId="77777777" w:rsidR="002763D9" w:rsidRDefault="002763D9">
      <w:pPr>
        <w:jc w:val="center"/>
        <w:rPr>
          <w:rFonts w:ascii="Times New Roman" w:eastAsia="Times New Roman" w:hAnsi="Times New Roman" w:cs="Times New Roman"/>
          <w:sz w:val="24"/>
          <w:szCs w:val="24"/>
        </w:rPr>
      </w:pPr>
    </w:p>
    <w:p w14:paraId="653FB17E" w14:textId="77777777" w:rsidR="002763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57891F51" w14:textId="3775B8BB" w:rsidR="002763D9" w:rsidRDefault="00000000">
      <w:pPr>
        <w:jc w:val="cente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highlight w:val="yellow"/>
        </w:rPr>
        <w:t xml:space="preserve">Dr. </w:t>
      </w:r>
      <w:r>
        <w:rPr>
          <w:rFonts w:ascii="Times New Roman" w:eastAsia="Times New Roman" w:hAnsi="Times New Roman" w:cs="Times New Roman"/>
          <w:sz w:val="28"/>
          <w:szCs w:val="28"/>
          <w:highlight w:val="yellow"/>
          <w:lang w:val="en-IN"/>
        </w:rPr>
        <w:t>Geeta</w:t>
      </w:r>
      <w:r w:rsidR="00E64EB0">
        <w:rPr>
          <w:rFonts w:ascii="Times New Roman" w:eastAsia="Times New Roman" w:hAnsi="Times New Roman" w:cs="Times New Roman"/>
          <w:sz w:val="28"/>
          <w:szCs w:val="28"/>
          <w:highlight w:val="yellow"/>
          <w:lang w:val="en-IN"/>
        </w:rPr>
        <w:t xml:space="preserve"> Chhabra</w:t>
      </w:r>
      <w:r>
        <w:rPr>
          <w:rFonts w:ascii="Times New Roman" w:eastAsia="Times New Roman" w:hAnsi="Times New Roman" w:cs="Times New Roman"/>
          <w:sz w:val="28"/>
          <w:szCs w:val="28"/>
          <w:highlight w:val="yellow"/>
          <w:lang w:val="en-IN"/>
        </w:rPr>
        <w:t xml:space="preserve"> Gandhi</w:t>
      </w:r>
    </w:p>
    <w:p w14:paraId="42833985" w14:textId="77777777" w:rsidR="002763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Applications</w:t>
      </w:r>
    </w:p>
    <w:p w14:paraId="3F428E04" w14:textId="77777777" w:rsidR="002763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School of AIML, </w:t>
      </w:r>
      <w:proofErr w:type="spellStart"/>
      <w:r>
        <w:rPr>
          <w:rFonts w:ascii="Times New Roman" w:eastAsia="Times New Roman" w:hAnsi="Times New Roman" w:cs="Times New Roman"/>
          <w:b/>
          <w:sz w:val="28"/>
          <w:szCs w:val="28"/>
        </w:rPr>
        <w:t>IoT&amp;IS</w:t>
      </w:r>
      <w:proofErr w:type="spellEnd"/>
      <w:r>
        <w:rPr>
          <w:rFonts w:ascii="Times New Roman" w:eastAsia="Times New Roman" w:hAnsi="Times New Roman" w:cs="Times New Roman"/>
          <w:b/>
          <w:sz w:val="28"/>
          <w:szCs w:val="28"/>
        </w:rPr>
        <w:t>, CCE, DS and Computer Applications</w:t>
      </w:r>
    </w:p>
    <w:p w14:paraId="774EFC1A" w14:textId="77777777" w:rsidR="002763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 Technology and Architecture</w:t>
      </w:r>
    </w:p>
    <w:p w14:paraId="2C2A6AAE" w14:textId="77777777" w:rsidR="002763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Manipal University Jaipur</w:t>
      </w:r>
    </w:p>
    <w:p w14:paraId="724B6B27" w14:textId="77777777" w:rsidR="002763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Jaipur, Rajasthan</w:t>
      </w:r>
    </w:p>
    <w:p w14:paraId="525A9E1E" w14:textId="77777777" w:rsidR="002763D9" w:rsidRDefault="002763D9">
      <w:pPr>
        <w:jc w:val="center"/>
        <w:rPr>
          <w:rFonts w:ascii="Times New Roman" w:eastAsia="Times New Roman" w:hAnsi="Times New Roman" w:cs="Times New Roman"/>
          <w:b/>
          <w:sz w:val="32"/>
          <w:szCs w:val="32"/>
        </w:rPr>
      </w:pPr>
    </w:p>
    <w:p w14:paraId="7970D4EA" w14:textId="77777777" w:rsidR="002763D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78A5040C" w14:textId="77777777" w:rsidR="002763D9" w:rsidRDefault="002763D9">
      <w:pPr>
        <w:spacing w:after="0" w:line="240" w:lineRule="auto"/>
        <w:rPr>
          <w:rFonts w:ascii="Times New Roman" w:eastAsia="Times New Roman" w:hAnsi="Times New Roman" w:cs="Times New Roman"/>
          <w:color w:val="000000"/>
          <w:sz w:val="24"/>
          <w:szCs w:val="24"/>
        </w:rPr>
      </w:pPr>
    </w:p>
    <w:p w14:paraId="6D99480D" w14:textId="77777777" w:rsidR="002763D9" w:rsidRDefault="00000000">
      <w:pPr>
        <w:numPr>
          <w:ilvl w:val="0"/>
          <w:numId w:val="1"/>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Introduction </w:t>
      </w:r>
    </w:p>
    <w:p w14:paraId="2C6E1921" w14:textId="77777777" w:rsidR="002763D9" w:rsidRDefault="00000000">
      <w:pPr>
        <w:pStyle w:val="NormalWeb"/>
        <w:jc w:val="both"/>
      </w:pPr>
      <w:r>
        <w:t xml:space="preserve">In today’s rapidly evolving world, learning is no longer confined to traditional classrooms—it needs to be flexible, accessible, and engaging. </w:t>
      </w:r>
      <w:r>
        <w:rPr>
          <w:b/>
          <w:bCs/>
          <w:lang w:val="en-IN"/>
        </w:rPr>
        <w:t>E-Learning with Manipal</w:t>
      </w:r>
      <w:r>
        <w:t xml:space="preserve"> is an innovative e-learning platform designed to empower individuals with knowledge and skills that drive success in education, careers, and personal growth. Whether you're a student looking to strengthen your academic foundation, a professional aiming to upskill, or an entrepreneur exploring new opportunities, our platform offers expert-led courses across a wide range of subjects, from technology and business to creative arts, health, and personal development. With our self-paced, and interactive learning environment, you can study anytime, anywhere—at your convenience.</w:t>
      </w:r>
    </w:p>
    <w:p w14:paraId="16C6CAF3" w14:textId="77777777" w:rsidR="002763D9" w:rsidRDefault="00000000">
      <w:pPr>
        <w:pStyle w:val="NormalWeb"/>
        <w:jc w:val="both"/>
        <w:rPr>
          <w:rFonts w:eastAsia="Times New Roman"/>
          <w:color w:val="000000"/>
        </w:rPr>
      </w:pPr>
      <w:r>
        <w:t xml:space="preserve">Whether you’re a student striving for academic excellence, a professional looking to upskill, or an entrepreneur eager to explore new domains, our platform offers </w:t>
      </w:r>
      <w:r>
        <w:rPr>
          <w:rStyle w:val="Strong"/>
        </w:rPr>
        <w:t>limitless learning possibilities</w:t>
      </w:r>
      <w:r>
        <w:t>—all at your fingertips.</w:t>
      </w:r>
    </w:p>
    <w:p w14:paraId="63649C73" w14:textId="77777777" w:rsidR="002763D9" w:rsidRDefault="00000000">
      <w:pPr>
        <w:spacing w:after="0" w:line="240" w:lineRule="auto"/>
      </w:pPr>
      <w:r>
        <w:rPr>
          <w:rFonts w:ascii="Times New Roman" w:eastAsia="Times New Roman" w:hAnsi="Times New Roman" w:cs="Times New Roman"/>
          <w:color w:val="000000"/>
          <w:sz w:val="24"/>
          <w:szCs w:val="24"/>
        </w:rPr>
        <w:t>Why you should choose us?</w:t>
      </w:r>
    </w:p>
    <w:p w14:paraId="25D2CF41" w14:textId="77777777" w:rsidR="002763D9" w:rsidRDefault="00000000">
      <w:pPr>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Learn </w:t>
      </w:r>
      <w:r>
        <w:rPr>
          <w:rFonts w:ascii="Times New Roman" w:eastAsia="Times New Roman" w:hAnsi="Times New Roman" w:cs="Times New Roman"/>
          <w:color w:val="000000"/>
          <w:sz w:val="24"/>
          <w:szCs w:val="24"/>
          <w:lang w:val="en-IN"/>
        </w:rPr>
        <w:t>a</w:t>
      </w:r>
      <w:proofErr w:type="spellStart"/>
      <w:r>
        <w:rPr>
          <w:rFonts w:ascii="Times New Roman" w:eastAsia="Times New Roman" w:hAnsi="Times New Roman" w:cs="Times New Roman"/>
          <w:color w:val="000000"/>
          <w:sz w:val="24"/>
          <w:szCs w:val="24"/>
        </w:rPr>
        <w:t>nytime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IN"/>
        </w:rPr>
        <w:t>a</w:t>
      </w:r>
      <w:proofErr w:type="spellStart"/>
      <w:r>
        <w:rPr>
          <w:rFonts w:ascii="Times New Roman" w:eastAsia="Times New Roman" w:hAnsi="Times New Roman" w:cs="Times New Roman"/>
          <w:color w:val="000000"/>
          <w:sz w:val="24"/>
          <w:szCs w:val="24"/>
        </w:rPr>
        <w:t>nywhere</w:t>
      </w:r>
      <w:proofErr w:type="spellEnd"/>
    </w:p>
    <w:p w14:paraId="2365C489" w14:textId="77777777" w:rsidR="002763D9" w:rsidRDefault="00000000">
      <w:pPr>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Expert-</w:t>
      </w:r>
      <w:r>
        <w:rPr>
          <w:rFonts w:ascii="Times New Roman" w:eastAsia="Times New Roman" w:hAnsi="Times New Roman" w:cs="Times New Roman"/>
          <w:color w:val="000000"/>
          <w:sz w:val="24"/>
          <w:szCs w:val="24"/>
          <w:lang w:val="en-IN"/>
        </w:rPr>
        <w:t>l</w:t>
      </w:r>
      <w:r>
        <w:rPr>
          <w:rFonts w:ascii="Times New Roman" w:eastAsia="Times New Roman" w:hAnsi="Times New Roman" w:cs="Times New Roman"/>
          <w:color w:val="000000"/>
          <w:sz w:val="24"/>
          <w:szCs w:val="24"/>
        </w:rPr>
        <w:t xml:space="preserve">ed </w:t>
      </w:r>
      <w:r>
        <w:rPr>
          <w:rFonts w:ascii="Times New Roman" w:eastAsia="Times New Roman" w:hAnsi="Times New Roman" w:cs="Times New Roman"/>
          <w:color w:val="000000"/>
          <w:sz w:val="24"/>
          <w:szCs w:val="24"/>
          <w:lang w:val="en-IN"/>
        </w:rPr>
        <w:t>c</w:t>
      </w:r>
      <w:proofErr w:type="spellStart"/>
      <w:r>
        <w:rPr>
          <w:rFonts w:ascii="Times New Roman" w:eastAsia="Times New Roman" w:hAnsi="Times New Roman" w:cs="Times New Roman"/>
          <w:color w:val="000000"/>
          <w:sz w:val="24"/>
          <w:szCs w:val="24"/>
        </w:rPr>
        <w:t>ourses</w:t>
      </w:r>
      <w:proofErr w:type="spellEnd"/>
    </w:p>
    <w:p w14:paraId="12318008" w14:textId="77777777" w:rsidR="002763D9" w:rsidRDefault="00000000">
      <w:pPr>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Interactive &amp; </w:t>
      </w:r>
      <w:r>
        <w:rPr>
          <w:rFonts w:ascii="Times New Roman" w:eastAsia="Times New Roman" w:hAnsi="Times New Roman" w:cs="Times New Roman"/>
          <w:color w:val="000000"/>
          <w:sz w:val="24"/>
          <w:szCs w:val="24"/>
          <w:lang w:val="en-IN"/>
        </w:rPr>
        <w:t>e</w:t>
      </w:r>
      <w:proofErr w:type="spellStart"/>
      <w:r>
        <w:rPr>
          <w:rFonts w:ascii="Times New Roman" w:eastAsia="Times New Roman" w:hAnsi="Times New Roman" w:cs="Times New Roman"/>
          <w:color w:val="000000"/>
          <w:sz w:val="24"/>
          <w:szCs w:val="24"/>
        </w:rPr>
        <w:t>ngaging</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IN"/>
        </w:rPr>
        <w:t>c</w:t>
      </w:r>
      <w:proofErr w:type="spellStart"/>
      <w:r>
        <w:rPr>
          <w:rFonts w:ascii="Times New Roman" w:eastAsia="Times New Roman" w:hAnsi="Times New Roman" w:cs="Times New Roman"/>
          <w:color w:val="000000"/>
          <w:sz w:val="24"/>
          <w:szCs w:val="24"/>
        </w:rPr>
        <w:t>ontent</w:t>
      </w:r>
      <w:proofErr w:type="spellEnd"/>
    </w:p>
    <w:p w14:paraId="10097898" w14:textId="77777777" w:rsidR="002763D9" w:rsidRDefault="00000000">
      <w:pPr>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Personalized </w:t>
      </w:r>
      <w:r>
        <w:rPr>
          <w:rFonts w:ascii="Times New Roman" w:eastAsia="Times New Roman" w:hAnsi="Times New Roman" w:cs="Times New Roman"/>
          <w:color w:val="000000"/>
          <w:sz w:val="24"/>
          <w:szCs w:val="24"/>
          <w:lang w:val="en-IN"/>
        </w:rPr>
        <w:t>l</w:t>
      </w:r>
      <w:r>
        <w:rPr>
          <w:rFonts w:ascii="Times New Roman" w:eastAsia="Times New Roman" w:hAnsi="Times New Roman" w:cs="Times New Roman"/>
          <w:color w:val="000000"/>
          <w:sz w:val="24"/>
          <w:szCs w:val="24"/>
        </w:rPr>
        <w:t xml:space="preserve">earning </w:t>
      </w:r>
      <w:r>
        <w:rPr>
          <w:rFonts w:ascii="Times New Roman" w:eastAsia="Times New Roman" w:hAnsi="Times New Roman" w:cs="Times New Roman"/>
          <w:color w:val="000000"/>
          <w:sz w:val="24"/>
          <w:szCs w:val="24"/>
          <w:lang w:val="en-IN"/>
        </w:rPr>
        <w:t>e</w:t>
      </w:r>
      <w:proofErr w:type="spellStart"/>
      <w:r>
        <w:rPr>
          <w:rFonts w:ascii="Times New Roman" w:eastAsia="Times New Roman" w:hAnsi="Times New Roman" w:cs="Times New Roman"/>
          <w:color w:val="000000"/>
          <w:sz w:val="24"/>
          <w:szCs w:val="24"/>
        </w:rPr>
        <w:t>xperience</w:t>
      </w:r>
      <w:proofErr w:type="spellEnd"/>
    </w:p>
    <w:p w14:paraId="56640FD9" w14:textId="77777777" w:rsidR="002763D9" w:rsidRDefault="00000000">
      <w:pPr>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Community &amp; </w:t>
      </w:r>
      <w:r>
        <w:rPr>
          <w:rFonts w:ascii="Times New Roman" w:eastAsia="Times New Roman" w:hAnsi="Times New Roman" w:cs="Times New Roman"/>
          <w:color w:val="000000"/>
          <w:sz w:val="24"/>
          <w:szCs w:val="24"/>
          <w:lang w:val="en-IN"/>
        </w:rPr>
        <w:t>s</w:t>
      </w:r>
      <w:proofErr w:type="spellStart"/>
      <w:r>
        <w:rPr>
          <w:rFonts w:ascii="Times New Roman" w:eastAsia="Times New Roman" w:hAnsi="Times New Roman" w:cs="Times New Roman"/>
          <w:color w:val="000000"/>
          <w:sz w:val="24"/>
          <w:szCs w:val="24"/>
        </w:rPr>
        <w:t>upport</w:t>
      </w:r>
      <w:proofErr w:type="spellEnd"/>
    </w:p>
    <w:p w14:paraId="57C0CD40" w14:textId="77777777" w:rsidR="002763D9" w:rsidRDefault="002763D9">
      <w:pPr>
        <w:spacing w:after="0" w:line="240" w:lineRule="auto"/>
        <w:ind w:left="720"/>
        <w:rPr>
          <w:rFonts w:ascii="Times New Roman" w:eastAsia="Times New Roman" w:hAnsi="Times New Roman" w:cs="Times New Roman"/>
          <w:color w:val="000000"/>
          <w:sz w:val="24"/>
          <w:szCs w:val="24"/>
        </w:rPr>
      </w:pPr>
    </w:p>
    <w:p w14:paraId="1A8EECCA" w14:textId="77777777" w:rsidR="002763D9" w:rsidRDefault="002763D9">
      <w:pPr>
        <w:spacing w:after="0" w:line="240" w:lineRule="auto"/>
        <w:rPr>
          <w:rFonts w:ascii="Times New Roman" w:eastAsia="Times New Roman" w:hAnsi="Times New Roman" w:cs="Times New Roman"/>
          <w:color w:val="000000"/>
          <w:sz w:val="24"/>
          <w:szCs w:val="24"/>
        </w:rPr>
      </w:pPr>
    </w:p>
    <w:p w14:paraId="781EC15E" w14:textId="77777777" w:rsidR="002763D9" w:rsidRDefault="00000000">
      <w:pPr>
        <w:numPr>
          <w:ilvl w:val="0"/>
          <w:numId w:val="1"/>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Motivation</w:t>
      </w:r>
    </w:p>
    <w:p w14:paraId="4EED37FF" w14:textId="77777777" w:rsidR="002763D9" w:rsidRDefault="00000000">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services include: </w:t>
      </w:r>
    </w:p>
    <w:p w14:paraId="7D8A0D6C" w14:textId="77777777" w:rsidR="002763D9" w:rsidRDefault="002763D9">
      <w:pPr>
        <w:spacing w:after="0" w:line="240" w:lineRule="auto"/>
        <w:rPr>
          <w:rFonts w:ascii="Times New Roman" w:eastAsia="Times New Roman" w:hAnsi="Times New Roman" w:cs="Times New Roman"/>
          <w:color w:val="000000"/>
          <w:sz w:val="24"/>
          <w:szCs w:val="24"/>
        </w:rPr>
      </w:pPr>
    </w:p>
    <w:p w14:paraId="3431D5A1" w14:textId="77777777" w:rsidR="002763D9" w:rsidRDefault="00000000">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lang w:val="en-IN"/>
        </w:rPr>
        <w:t>Students</w:t>
      </w:r>
    </w:p>
    <w:p w14:paraId="76DD62D1"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Students are login/register</w:t>
      </w:r>
    </w:p>
    <w:p w14:paraId="2624EA42"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5B09761B">
          <v:shapetype id="_x0000_t201" coordsize="21600,21600" o:spt="201" path="m,l,21600r21600,l21600,xe">
            <v:stroke joinstyle="miter"/>
            <v:path shadowok="f" o:extrusionok="f" strokeok="f" fillok="f" o:connecttype="rect"/>
            <o:lock v:ext="edit" shapetype="t"/>
          </v:shapetype>
          <v:shape id="_x0000_s205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Times New Roman" w:hAnsi="Times New Roman" w:cs="Times New Roman"/>
          <w:color w:val="000000"/>
          <w:sz w:val="24"/>
          <w:szCs w:val="24"/>
          <w:lang w:val="en-IN"/>
        </w:rPr>
        <w:t xml:space="preserve">Students can see </w:t>
      </w:r>
      <w:proofErr w:type="spellStart"/>
      <w:r>
        <w:rPr>
          <w:rFonts w:ascii="Times New Roman" w:eastAsia="Times New Roman" w:hAnsi="Times New Roman" w:cs="Times New Roman"/>
          <w:color w:val="000000"/>
          <w:sz w:val="24"/>
          <w:szCs w:val="24"/>
        </w:rPr>
        <w:t>CoursePage</w:t>
      </w:r>
      <w:proofErr w:type="spellEnd"/>
      <w:r>
        <w:rPr>
          <w:rFonts w:ascii="Times New Roman" w:eastAsia="Times New Roman" w:hAnsi="Times New Roman" w:cs="Times New Roman"/>
          <w:color w:val="000000"/>
          <w:sz w:val="24"/>
          <w:szCs w:val="24"/>
        </w:rPr>
        <w:t xml:space="preserve"> with all the content of the course</w:t>
      </w:r>
    </w:p>
    <w:p w14:paraId="713BA30A"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757BCA53">
          <v:shape id="_x0000_s205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Times New Roman" w:hAnsi="Times New Roman" w:cs="Times New Roman"/>
          <w:color w:val="000000"/>
          <w:sz w:val="24"/>
          <w:szCs w:val="24"/>
          <w:lang w:val="en-IN"/>
        </w:rPr>
        <w:t xml:space="preserve">Students </w: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0F96FE0D">
          <v:shape id="_x0000_s205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IN"/>
        </w:rPr>
        <w:t>can involve in discussion form</w:t>
      </w:r>
    </w:p>
    <w:p w14:paraId="17EAB843"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Students can access dashboard</w:t>
      </w:r>
    </w:p>
    <w:p w14:paraId="22AB9F1C" w14:textId="77777777" w:rsidR="002763D9" w:rsidRDefault="002763D9">
      <w:pPr>
        <w:spacing w:after="0" w:line="240" w:lineRule="auto"/>
        <w:ind w:left="1080"/>
        <w:rPr>
          <w:rFonts w:ascii="Times New Roman" w:eastAsia="Times New Roman" w:hAnsi="Times New Roman" w:cs="Times New Roman"/>
          <w:color w:val="000000"/>
          <w:sz w:val="24"/>
          <w:szCs w:val="24"/>
        </w:rPr>
      </w:pPr>
    </w:p>
    <w:p w14:paraId="2D03B490" w14:textId="77777777" w:rsidR="002763D9" w:rsidRDefault="00000000">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lang w:val="en-IN"/>
        </w:rPr>
        <w:t>Teachers</w:t>
      </w:r>
    </w:p>
    <w:p w14:paraId="0232C56B"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 xml:space="preserve">Teacher can login/register </w:t>
      </w:r>
    </w:p>
    <w:p w14:paraId="70CC49D3"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 can see their uploaded courses</w:t>
      </w:r>
    </w:p>
    <w:p w14:paraId="68390715"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567FC24B">
          <v:shape id="_x0000_s205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Times New Roman" w:hAnsi="Times New Roman" w:cs="Times New Roman"/>
          <w:color w:val="000000"/>
          <w:sz w:val="24"/>
          <w:szCs w:val="24"/>
        </w:rPr>
        <w:t> Teacher can delete their course</w:t>
      </w:r>
    </w:p>
    <w:p w14:paraId="6ED1A2E4"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w14:anchorId="7F793988">
          <v:shape id="_x0000_s205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Pr>
          <w:rFonts w:ascii="Times New Roman" w:eastAsia="Times New Roman" w:hAnsi="Times New Roman" w:cs="Times New Roman"/>
          <w:color w:val="000000"/>
          <w:sz w:val="24"/>
          <w:szCs w:val="24"/>
        </w:rPr>
        <w:t> Teacher can edit their course</w:t>
      </w:r>
    </w:p>
    <w:p w14:paraId="7B63051A" w14:textId="77777777" w:rsidR="002763D9" w:rsidRDefault="00000000">
      <w:pPr>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 xml:space="preserve"> Teacher can involve in discussion forum</w:t>
      </w:r>
    </w:p>
    <w:p w14:paraId="20C7B573" w14:textId="77777777" w:rsidR="002763D9" w:rsidRDefault="002763D9">
      <w:pPr>
        <w:spacing w:after="0" w:line="240" w:lineRule="auto"/>
        <w:rPr>
          <w:rFonts w:ascii="Times New Roman" w:eastAsia="Times New Roman" w:hAnsi="Times New Roman" w:cs="Times New Roman"/>
          <w:color w:val="000000"/>
          <w:sz w:val="24"/>
          <w:szCs w:val="24"/>
        </w:rPr>
      </w:pPr>
    </w:p>
    <w:p w14:paraId="2888D21F" w14:textId="77777777" w:rsidR="002763D9" w:rsidRDefault="002763D9">
      <w:pPr>
        <w:spacing w:after="0" w:line="240" w:lineRule="auto"/>
        <w:rPr>
          <w:rFonts w:ascii="Times New Roman" w:eastAsia="Times New Roman" w:hAnsi="Times New Roman" w:cs="Times New Roman"/>
          <w:color w:val="000000"/>
          <w:sz w:val="24"/>
          <w:szCs w:val="24"/>
        </w:rPr>
      </w:pPr>
    </w:p>
    <w:p w14:paraId="23F1C4D5" w14:textId="77777777" w:rsidR="002763D9" w:rsidRDefault="00000000">
      <w:pPr>
        <w:numPr>
          <w:ilvl w:val="0"/>
          <w:numId w:val="1"/>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14:paraId="0D18E37E" w14:textId="77777777" w:rsidR="002763D9" w:rsidRDefault="002763D9">
      <w:pPr>
        <w:spacing w:after="0" w:line="240" w:lineRule="auto"/>
        <w:rPr>
          <w:rFonts w:ascii="Times New Roman" w:eastAsia="Times New Roman" w:hAnsi="Times New Roman" w:cs="Times New Roman"/>
          <w:b/>
          <w:color w:val="000000"/>
          <w:sz w:val="28"/>
          <w:szCs w:val="28"/>
        </w:rPr>
      </w:pPr>
    </w:p>
    <w:p w14:paraId="0EDC1086" w14:textId="77777777" w:rsidR="002763D9"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Despite advancements in technology, millions of individuals still struggle to access quality education due to cost barriers, lack of resources, and inflexible learning systems. Traditional education often fails to provide personalized learning experiences, leading to disengagement and ineffective skill development. Additionally, many existing online learning platforms lack </w:t>
      </w:r>
      <w:r>
        <w:rPr>
          <w:rFonts w:ascii="Times New Roman" w:eastAsia="Times New Roman" w:hAnsi="Times New Roman" w:cs="Times New Roman"/>
          <w:color w:val="000000"/>
          <w:sz w:val="24"/>
          <w:szCs w:val="24"/>
        </w:rPr>
        <w:lastRenderedPageBreak/>
        <w:t>interactivity, real-world applications</w:t>
      </w:r>
      <w:r>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rPr>
        <w:t xml:space="preserve"> making it difficult for learners to translate their knowledge into tangible career growth. </w:t>
      </w:r>
      <w:r>
        <w:rPr>
          <w:rFonts w:ascii="Times New Roman" w:eastAsia="Times New Roman" w:hAnsi="Times New Roman" w:cs="Times New Roman"/>
          <w:color w:val="000000"/>
          <w:sz w:val="24"/>
          <w:szCs w:val="24"/>
          <w:lang w:val="en-IN"/>
        </w:rPr>
        <w:t>Manipal Online</w:t>
      </w:r>
      <w:r>
        <w:rPr>
          <w:rFonts w:ascii="Times New Roman" w:eastAsia="Times New Roman" w:hAnsi="Times New Roman" w:cs="Times New Roman"/>
          <w:color w:val="000000"/>
          <w:sz w:val="24"/>
          <w:szCs w:val="24"/>
        </w:rPr>
        <w:t xml:space="preserve"> addresses these challenges by offering affordable, expert-led, and interactive courses that empower individuals to learn at their own pace, gain hands-on experience. By leveraging cutting-edge technology, AI-driven recommendations, and a community-driven approach, we are redefining the way the world learns—one course at a time.</w:t>
      </w:r>
    </w:p>
    <w:p w14:paraId="2B729D8D" w14:textId="77777777" w:rsidR="002763D9" w:rsidRDefault="00000000">
      <w:pPr>
        <w:pStyle w:val="NormalWeb"/>
        <w:numPr>
          <w:ilvl w:val="0"/>
          <w:numId w:val="4"/>
        </w:numPr>
        <w:rPr>
          <w:rFonts w:eastAsia="Times New Roman"/>
          <w:color w:val="000000"/>
          <w:lang w:eastAsia="en-US"/>
        </w:rPr>
      </w:pPr>
      <w:r>
        <w:rPr>
          <w:rFonts w:eastAsia="Times New Roman"/>
          <w:color w:val="000000"/>
          <w:lang w:eastAsia="en-US"/>
        </w:rPr>
        <w:t>Lack of engagement due to passive learning methods.</w:t>
      </w:r>
    </w:p>
    <w:p w14:paraId="6712FEE4" w14:textId="77777777" w:rsidR="002763D9" w:rsidRDefault="00000000">
      <w:pPr>
        <w:pStyle w:val="NormalWeb"/>
        <w:numPr>
          <w:ilvl w:val="0"/>
          <w:numId w:val="4"/>
        </w:numPr>
        <w:rPr>
          <w:rFonts w:eastAsia="Times New Roman"/>
          <w:color w:val="000000"/>
          <w:lang w:eastAsia="en-US"/>
        </w:rPr>
      </w:pPr>
      <w:r>
        <w:rPr>
          <w:rFonts w:eastAsia="Times New Roman"/>
          <w:color w:val="000000"/>
          <w:lang w:eastAsia="en-US"/>
        </w:rPr>
        <w:t>Limited interaction between instructors and students.</w:t>
      </w:r>
    </w:p>
    <w:p w14:paraId="5EC95468" w14:textId="77777777" w:rsidR="002763D9" w:rsidRDefault="00000000">
      <w:pPr>
        <w:pStyle w:val="NormalWeb"/>
        <w:numPr>
          <w:ilvl w:val="0"/>
          <w:numId w:val="4"/>
        </w:numPr>
        <w:rPr>
          <w:rFonts w:eastAsia="Times New Roman"/>
          <w:color w:val="000000"/>
          <w:lang w:eastAsia="en-US"/>
        </w:rPr>
      </w:pPr>
      <w:r>
        <w:rPr>
          <w:rFonts w:eastAsia="Times New Roman"/>
          <w:color w:val="000000"/>
          <w:lang w:eastAsia="en-US"/>
        </w:rPr>
        <w:t>Digital divide and accessibility issues in remote areas.</w:t>
      </w:r>
    </w:p>
    <w:p w14:paraId="6CB802FA" w14:textId="77777777" w:rsidR="002763D9" w:rsidRDefault="002763D9">
      <w:pPr>
        <w:spacing w:after="0" w:line="240" w:lineRule="auto"/>
        <w:rPr>
          <w:rFonts w:ascii="Times New Roman" w:eastAsia="Times New Roman" w:hAnsi="Times New Roman" w:cs="Times New Roman"/>
          <w:color w:val="000000"/>
          <w:sz w:val="24"/>
          <w:szCs w:val="24"/>
        </w:rPr>
      </w:pPr>
    </w:p>
    <w:p w14:paraId="6A5731EB" w14:textId="77777777" w:rsidR="002763D9" w:rsidRDefault="00000000">
      <w:pPr>
        <w:numPr>
          <w:ilvl w:val="0"/>
          <w:numId w:val="1"/>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Methodology/ Planning of work: </w:t>
      </w:r>
    </w:p>
    <w:p w14:paraId="2E230360" w14:textId="77777777" w:rsidR="002763D9" w:rsidRDefault="002763D9">
      <w:pPr>
        <w:spacing w:after="0" w:line="240" w:lineRule="auto"/>
        <w:rPr>
          <w:rFonts w:ascii="Times New Roman" w:eastAsia="Times New Roman" w:hAnsi="Times New Roman" w:cs="Times New Roman"/>
          <w:color w:val="000000"/>
          <w:sz w:val="24"/>
          <w:szCs w:val="24"/>
        </w:rPr>
      </w:pPr>
    </w:p>
    <w:p w14:paraId="10454F26" w14:textId="77777777" w:rsidR="002763D9" w:rsidRDefault="00000000">
      <w:pPr>
        <w:numPr>
          <w:ilvl w:val="0"/>
          <w:numId w:val="5"/>
        </w:numPr>
        <w:spacing w:after="0" w:line="240" w:lineRule="auto"/>
      </w:pPr>
      <w:r>
        <w:rPr>
          <w:rFonts w:ascii="Times New Roman" w:eastAsia="Times New Roman" w:hAnsi="Times New Roman" w:cs="Times New Roman"/>
          <w:color w:val="000000"/>
          <w:sz w:val="24"/>
          <w:szCs w:val="24"/>
        </w:rPr>
        <w:t>Creating the UI of the project using React JS which will include different components, such as,</w:t>
      </w:r>
    </w:p>
    <w:p w14:paraId="4DFA0D0A" w14:textId="77777777" w:rsidR="002763D9" w:rsidRDefault="00000000">
      <w:pPr>
        <w:numPr>
          <w:ilvl w:val="1"/>
          <w:numId w:val="5"/>
        </w:numPr>
        <w:spacing w:after="0" w:line="240" w:lineRule="auto"/>
      </w:pPr>
      <w:r>
        <w:rPr>
          <w:rFonts w:ascii="Times New Roman" w:eastAsia="Times New Roman" w:hAnsi="Times New Roman" w:cs="Times New Roman"/>
          <w:color w:val="000000"/>
          <w:sz w:val="24"/>
          <w:szCs w:val="24"/>
          <w:lang w:val="en-IN"/>
        </w:rPr>
        <w:t>Login</w:t>
      </w:r>
    </w:p>
    <w:p w14:paraId="0CD3273B" w14:textId="77777777" w:rsidR="002763D9" w:rsidRDefault="00000000">
      <w:pPr>
        <w:numPr>
          <w:ilvl w:val="1"/>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Registration</w:t>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lang w:val="en-IN"/>
        </w:rPr>
        <w:tab/>
      </w:r>
    </w:p>
    <w:p w14:paraId="1B94B9CF" w14:textId="77777777" w:rsidR="002763D9" w:rsidRDefault="00000000">
      <w:pPr>
        <w:numPr>
          <w:ilvl w:val="1"/>
          <w:numId w:val="5"/>
        </w:numPr>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Home</w:t>
      </w:r>
    </w:p>
    <w:p w14:paraId="33A8F698" w14:textId="77777777" w:rsidR="002763D9" w:rsidRDefault="00000000">
      <w:pPr>
        <w:numPr>
          <w:ilvl w:val="1"/>
          <w:numId w:val="5"/>
        </w:numPr>
        <w:spacing w:after="0" w:line="240" w:lineRule="auto"/>
      </w:pPr>
      <w:r>
        <w:rPr>
          <w:rFonts w:ascii="Times New Roman" w:eastAsia="Times New Roman" w:hAnsi="Times New Roman" w:cs="Times New Roman"/>
          <w:color w:val="000000"/>
          <w:sz w:val="24"/>
          <w:szCs w:val="24"/>
          <w:lang w:val="en-IN"/>
        </w:rPr>
        <w:t xml:space="preserve">Courses </w:t>
      </w:r>
    </w:p>
    <w:p w14:paraId="7408E820" w14:textId="64CC1A7D" w:rsidR="002763D9" w:rsidRDefault="00000000">
      <w:pPr>
        <w:numPr>
          <w:ilvl w:val="1"/>
          <w:numId w:val="5"/>
        </w:numPr>
        <w:spacing w:after="0" w:line="240" w:lineRule="auto"/>
      </w:pPr>
      <w:r>
        <w:rPr>
          <w:rFonts w:ascii="Times New Roman" w:eastAsia="Times New Roman" w:hAnsi="Times New Roman" w:cs="Times New Roman"/>
          <w:color w:val="000000"/>
          <w:sz w:val="24"/>
          <w:szCs w:val="24"/>
          <w:lang w:val="en-IN"/>
        </w:rPr>
        <w:t>Das</w:t>
      </w:r>
      <w:r w:rsidR="004F0315">
        <w:rPr>
          <w:rFonts w:ascii="Times New Roman" w:eastAsia="Times New Roman" w:hAnsi="Times New Roman" w:cs="Times New Roman"/>
          <w:color w:val="000000"/>
          <w:sz w:val="24"/>
          <w:szCs w:val="24"/>
          <w:lang w:val="en-IN"/>
        </w:rPr>
        <w:t>h</w:t>
      </w:r>
      <w:r>
        <w:rPr>
          <w:rFonts w:ascii="Times New Roman" w:eastAsia="Times New Roman" w:hAnsi="Times New Roman" w:cs="Times New Roman"/>
          <w:color w:val="000000"/>
          <w:sz w:val="24"/>
          <w:szCs w:val="24"/>
          <w:lang w:val="en-IN"/>
        </w:rPr>
        <w:t>board</w:t>
      </w:r>
    </w:p>
    <w:p w14:paraId="14BE1BB3" w14:textId="77777777" w:rsidR="002763D9" w:rsidRDefault="00000000">
      <w:pPr>
        <w:numPr>
          <w:ilvl w:val="1"/>
          <w:numId w:val="5"/>
        </w:numPr>
        <w:spacing w:after="0" w:line="240" w:lineRule="auto"/>
      </w:pPr>
      <w:r>
        <w:rPr>
          <w:rFonts w:ascii="Times New Roman" w:eastAsia="Times New Roman" w:hAnsi="Times New Roman" w:cs="Times New Roman"/>
          <w:color w:val="000000"/>
          <w:sz w:val="24"/>
          <w:szCs w:val="24"/>
        </w:rPr>
        <w:t>Profile</w:t>
      </w:r>
    </w:p>
    <w:p w14:paraId="5C39501B" w14:textId="77777777" w:rsidR="002763D9" w:rsidRDefault="00000000">
      <w:pPr>
        <w:numPr>
          <w:ilvl w:val="0"/>
          <w:numId w:val="5"/>
        </w:numPr>
        <w:spacing w:after="0" w:line="240" w:lineRule="auto"/>
      </w:pPr>
      <w:r>
        <w:rPr>
          <w:rFonts w:ascii="Times New Roman" w:eastAsia="Times New Roman" w:hAnsi="Times New Roman" w:cs="Times New Roman"/>
          <w:color w:val="000000"/>
          <w:sz w:val="24"/>
          <w:szCs w:val="24"/>
        </w:rPr>
        <w:t>Creating different portals:</w:t>
      </w:r>
    </w:p>
    <w:p w14:paraId="1DC310D9" w14:textId="77777777" w:rsidR="002763D9" w:rsidRDefault="00000000">
      <w:pPr>
        <w:numPr>
          <w:ilvl w:val="1"/>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en-IN"/>
        </w:rPr>
        <w:t>Student</w:t>
      </w:r>
      <w:r>
        <w:rPr>
          <w:rFonts w:ascii="Times New Roman" w:eastAsia="Times New Roman" w:hAnsi="Times New Roman" w:cs="Times New Roman"/>
          <w:b/>
          <w:color w:val="000000"/>
          <w:sz w:val="24"/>
          <w:szCs w:val="24"/>
        </w:rPr>
        <w:t xml:space="preserve"> Portal</w:t>
      </w:r>
    </w:p>
    <w:p w14:paraId="5F6A2408"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Purchase course</w:t>
      </w:r>
    </w:p>
    <w:p w14:paraId="05F52086"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Access dashboard</w:t>
      </w:r>
    </w:p>
    <w:p w14:paraId="27ED7173"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Discussion forums</w:t>
      </w:r>
    </w:p>
    <w:p w14:paraId="5B26082A"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Course Page</w:t>
      </w:r>
    </w:p>
    <w:p w14:paraId="5D1426B9"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Contact Us</w:t>
      </w:r>
    </w:p>
    <w:p w14:paraId="691E5D86" w14:textId="77777777" w:rsidR="002763D9" w:rsidRDefault="00000000">
      <w:pPr>
        <w:numPr>
          <w:ilvl w:val="1"/>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en-IN"/>
        </w:rPr>
        <w:t xml:space="preserve">Teachers </w:t>
      </w:r>
      <w:r>
        <w:rPr>
          <w:rFonts w:ascii="Times New Roman" w:eastAsia="Times New Roman" w:hAnsi="Times New Roman" w:cs="Times New Roman"/>
          <w:b/>
          <w:color w:val="000000"/>
          <w:sz w:val="24"/>
          <w:szCs w:val="24"/>
        </w:rPr>
        <w:t>Portal</w:t>
      </w:r>
    </w:p>
    <w:p w14:paraId="4CF6C11C"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Create course</w:t>
      </w:r>
    </w:p>
    <w:p w14:paraId="315B2A70"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Delete course</w:t>
      </w:r>
    </w:p>
    <w:p w14:paraId="1177C74F"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Edit prices</w:t>
      </w:r>
    </w:p>
    <w:p w14:paraId="3B25D327"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View lectures</w:t>
      </w:r>
    </w:p>
    <w:p w14:paraId="35225483" w14:textId="77777777" w:rsidR="002763D9" w:rsidRDefault="00000000">
      <w:pPr>
        <w:numPr>
          <w:ilvl w:val="2"/>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Discussion forum</w:t>
      </w:r>
    </w:p>
    <w:p w14:paraId="0110FB2A" w14:textId="77777777" w:rsidR="002763D9"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with backend using:</w:t>
      </w:r>
    </w:p>
    <w:p w14:paraId="03801802" w14:textId="77777777" w:rsidR="002763D9" w:rsidRDefault="00000000">
      <w:pPr>
        <w:numPr>
          <w:ilvl w:val="1"/>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 xml:space="preserve">MongoDB </w:t>
      </w:r>
    </w:p>
    <w:p w14:paraId="6425BC79" w14:textId="77777777" w:rsidR="002763D9" w:rsidRDefault="002763D9">
      <w:pPr>
        <w:spacing w:after="0" w:line="240" w:lineRule="auto"/>
        <w:rPr>
          <w:rFonts w:ascii="Times New Roman" w:eastAsia="Times New Roman" w:hAnsi="Times New Roman" w:cs="Times New Roman"/>
          <w:color w:val="000000"/>
          <w:sz w:val="24"/>
          <w:szCs w:val="24"/>
        </w:rPr>
      </w:pPr>
    </w:p>
    <w:p w14:paraId="16BC58B1" w14:textId="77777777" w:rsidR="002763D9" w:rsidRDefault="00000000">
      <w:pPr>
        <w:numPr>
          <w:ilvl w:val="0"/>
          <w:numId w:val="1"/>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Requirements for proposed work: </w:t>
      </w:r>
    </w:p>
    <w:p w14:paraId="52A333A6" w14:textId="77777777" w:rsidR="002763D9" w:rsidRDefault="002763D9">
      <w:pPr>
        <w:spacing w:after="0" w:line="240" w:lineRule="auto"/>
        <w:rPr>
          <w:rFonts w:ascii="Times New Roman" w:eastAsia="Times New Roman" w:hAnsi="Times New Roman" w:cs="Times New Roman"/>
          <w:color w:val="000000"/>
          <w:sz w:val="24"/>
          <w:szCs w:val="24"/>
        </w:rPr>
      </w:pPr>
    </w:p>
    <w:p w14:paraId="5A014DBB" w14:textId="77777777" w:rsidR="002763D9" w:rsidRDefault="00000000">
      <w:pPr>
        <w:numPr>
          <w:ilvl w:val="0"/>
          <w:numId w:val="6"/>
        </w:numPr>
        <w:spacing w:after="0" w:line="240" w:lineRule="auto"/>
      </w:pPr>
      <w:r>
        <w:rPr>
          <w:rFonts w:ascii="Times New Roman" w:eastAsia="Times New Roman" w:hAnsi="Times New Roman" w:cs="Times New Roman"/>
          <w:color w:val="000000"/>
          <w:sz w:val="24"/>
          <w:szCs w:val="24"/>
        </w:rPr>
        <w:t>Software Requirement:</w:t>
      </w:r>
    </w:p>
    <w:p w14:paraId="7F0FE462" w14:textId="77777777" w:rsidR="002763D9" w:rsidRDefault="00000000">
      <w:pPr>
        <w:numPr>
          <w:ilvl w:val="1"/>
          <w:numId w:val="6"/>
        </w:numPr>
        <w:spacing w:after="0" w:line="360" w:lineRule="auto"/>
        <w:jc w:val="both"/>
      </w:pPr>
      <w:r>
        <w:rPr>
          <w:rFonts w:ascii="Times New Roman" w:eastAsia="Times New Roman" w:hAnsi="Times New Roman" w:cs="Times New Roman"/>
          <w:color w:val="000000"/>
          <w:sz w:val="24"/>
          <w:szCs w:val="24"/>
        </w:rPr>
        <w:t>Operating System: Windows</w:t>
      </w:r>
    </w:p>
    <w:p w14:paraId="1FB9818F" w14:textId="77777777" w:rsidR="002763D9" w:rsidRDefault="00000000">
      <w:pPr>
        <w:numPr>
          <w:ilvl w:val="1"/>
          <w:numId w:val="6"/>
        </w:numPr>
        <w:spacing w:after="0" w:line="360" w:lineRule="auto"/>
        <w:jc w:val="both"/>
      </w:pPr>
      <w:r>
        <w:rPr>
          <w:rFonts w:ascii="Times New Roman" w:eastAsia="Times New Roman" w:hAnsi="Times New Roman" w:cs="Times New Roman"/>
          <w:color w:val="000000"/>
          <w:sz w:val="24"/>
          <w:szCs w:val="24"/>
        </w:rPr>
        <w:t>User Interface: React JS</w:t>
      </w:r>
    </w:p>
    <w:p w14:paraId="2AAC0B77" w14:textId="77777777" w:rsidR="002763D9" w:rsidRDefault="00000000">
      <w:pPr>
        <w:numPr>
          <w:ilvl w:val="1"/>
          <w:numId w:val="6"/>
        </w:numPr>
        <w:spacing w:after="0" w:line="360" w:lineRule="auto"/>
        <w:jc w:val="both"/>
      </w:pPr>
      <w:r>
        <w:rPr>
          <w:rFonts w:ascii="Times New Roman" w:eastAsia="Times New Roman" w:hAnsi="Times New Roman" w:cs="Times New Roman"/>
          <w:color w:val="000000"/>
          <w:sz w:val="24"/>
          <w:szCs w:val="24"/>
        </w:rPr>
        <w:t xml:space="preserve">Database: </w:t>
      </w:r>
      <w:r>
        <w:rPr>
          <w:rFonts w:ascii="Times New Roman" w:eastAsia="Times New Roman" w:hAnsi="Times New Roman" w:cs="Times New Roman"/>
          <w:color w:val="000000"/>
          <w:sz w:val="24"/>
          <w:szCs w:val="24"/>
          <w:lang w:val="en-IN"/>
        </w:rPr>
        <w:t>MongoDB</w:t>
      </w:r>
    </w:p>
    <w:p w14:paraId="254096C5" w14:textId="77777777" w:rsidR="002763D9" w:rsidRDefault="00000000">
      <w:pPr>
        <w:numPr>
          <w:ilvl w:val="1"/>
          <w:numId w:val="6"/>
        </w:numPr>
        <w:spacing w:after="0" w:line="360" w:lineRule="auto"/>
        <w:jc w:val="both"/>
      </w:pPr>
      <w:r>
        <w:rPr>
          <w:rFonts w:ascii="Times New Roman" w:eastAsia="Times New Roman" w:hAnsi="Times New Roman" w:cs="Times New Roman"/>
          <w:color w:val="000000"/>
          <w:sz w:val="24"/>
          <w:szCs w:val="24"/>
        </w:rPr>
        <w:t xml:space="preserve">Backend: </w:t>
      </w:r>
      <w:r>
        <w:rPr>
          <w:rFonts w:ascii="Times New Roman" w:eastAsia="Times New Roman" w:hAnsi="Times New Roman" w:cs="Times New Roman"/>
          <w:color w:val="000000"/>
          <w:sz w:val="24"/>
          <w:szCs w:val="24"/>
          <w:lang w:val="en-IN"/>
        </w:rPr>
        <w:t>Node JS, Express JS</w:t>
      </w:r>
    </w:p>
    <w:p w14:paraId="39E4C26F" w14:textId="77777777" w:rsidR="002763D9" w:rsidRDefault="002763D9">
      <w:pPr>
        <w:spacing w:line="360" w:lineRule="auto"/>
        <w:jc w:val="both"/>
        <w:rPr>
          <w:color w:val="000000"/>
        </w:rPr>
      </w:pPr>
    </w:p>
    <w:p w14:paraId="1803DF03" w14:textId="77777777" w:rsidR="002763D9" w:rsidRDefault="00000000">
      <w:pPr>
        <w:numPr>
          <w:ilvl w:val="0"/>
          <w:numId w:val="6"/>
        </w:numPr>
        <w:spacing w:after="0" w:line="240" w:lineRule="auto"/>
      </w:pPr>
      <w:r>
        <w:rPr>
          <w:rFonts w:ascii="Times New Roman" w:eastAsia="Times New Roman" w:hAnsi="Times New Roman" w:cs="Times New Roman"/>
          <w:color w:val="000000"/>
          <w:sz w:val="24"/>
          <w:szCs w:val="24"/>
        </w:rPr>
        <w:t>Hardware Requirement:</w:t>
      </w:r>
    </w:p>
    <w:p w14:paraId="678F42E4" w14:textId="77777777" w:rsidR="002763D9" w:rsidRDefault="002763D9">
      <w:pPr>
        <w:spacing w:after="0" w:line="240" w:lineRule="auto"/>
        <w:ind w:left="720"/>
        <w:rPr>
          <w:rFonts w:ascii="Times New Roman" w:eastAsia="Times New Roman" w:hAnsi="Times New Roman" w:cs="Times New Roman"/>
          <w:color w:val="000000"/>
          <w:sz w:val="24"/>
          <w:szCs w:val="24"/>
        </w:rPr>
      </w:pPr>
    </w:p>
    <w:p w14:paraId="7E0605A2" w14:textId="77777777" w:rsidR="002763D9" w:rsidRDefault="00000000">
      <w:pPr>
        <w:numPr>
          <w:ilvl w:val="1"/>
          <w:numId w:val="6"/>
        </w:numPr>
        <w:spacing w:after="0" w:line="360" w:lineRule="auto"/>
        <w:jc w:val="both"/>
      </w:pPr>
      <w:r>
        <w:rPr>
          <w:rFonts w:ascii="Times New Roman" w:eastAsia="Times New Roman" w:hAnsi="Times New Roman" w:cs="Times New Roman"/>
          <w:color w:val="000000"/>
          <w:sz w:val="24"/>
          <w:szCs w:val="24"/>
        </w:rPr>
        <w:t>Hardware: Pentium based systems with a minimum of P4</w:t>
      </w:r>
    </w:p>
    <w:p w14:paraId="48130BC4" w14:textId="77777777" w:rsidR="002763D9" w:rsidRDefault="00000000">
      <w:pPr>
        <w:numPr>
          <w:ilvl w:val="1"/>
          <w:numId w:val="6"/>
        </w:numPr>
        <w:spacing w:after="0" w:line="360" w:lineRule="auto"/>
        <w:jc w:val="both"/>
      </w:pPr>
      <w:r>
        <w:rPr>
          <w:rFonts w:ascii="Times New Roman" w:eastAsia="Times New Roman" w:hAnsi="Times New Roman" w:cs="Times New Roman"/>
          <w:color w:val="000000"/>
          <w:sz w:val="24"/>
          <w:szCs w:val="24"/>
        </w:rPr>
        <w:t>RAM: 256MB (minimum)</w:t>
      </w:r>
    </w:p>
    <w:p w14:paraId="1DB7380B" w14:textId="77777777" w:rsidR="002763D9" w:rsidRDefault="00000000">
      <w:pPr>
        <w:numPr>
          <w:ilvl w:val="1"/>
          <w:numId w:val="6"/>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Disk: 10 GB Hard Disk Space</w:t>
      </w:r>
    </w:p>
    <w:p w14:paraId="18EDCFAC" w14:textId="77777777" w:rsidR="002763D9" w:rsidRDefault="002763D9">
      <w:pPr>
        <w:spacing w:after="0" w:line="360" w:lineRule="auto"/>
        <w:ind w:left="1080"/>
        <w:jc w:val="both"/>
        <w:rPr>
          <w:rFonts w:ascii="Times New Roman" w:eastAsia="Times New Roman" w:hAnsi="Times New Roman" w:cs="Times New Roman"/>
          <w:color w:val="000000"/>
          <w:sz w:val="24"/>
          <w:szCs w:val="24"/>
        </w:rPr>
      </w:pPr>
    </w:p>
    <w:p w14:paraId="7644AC82" w14:textId="77777777" w:rsidR="002763D9" w:rsidRDefault="00000000">
      <w:pPr>
        <w:numPr>
          <w:ilvl w:val="0"/>
          <w:numId w:val="1"/>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Bibliography/References</w:t>
      </w:r>
    </w:p>
    <w:p w14:paraId="439AEBD1" w14:textId="77777777" w:rsidR="002763D9" w:rsidRDefault="00000000">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29557CAE" w14:textId="77777777" w:rsidR="002763D9" w:rsidRDefault="00000000">
      <w:pPr>
        <w:pStyle w:val="NormalWeb"/>
        <w:numPr>
          <w:ilvl w:val="0"/>
          <w:numId w:val="7"/>
        </w:numPr>
        <w:tabs>
          <w:tab w:val="clear" w:pos="425"/>
        </w:tabs>
        <w:jc w:val="both"/>
        <w:rPr>
          <w:rFonts w:eastAsia="Times New Roman"/>
          <w:color w:val="000000"/>
          <w:lang w:eastAsia="en-US"/>
        </w:rPr>
      </w:pPr>
      <w:proofErr w:type="spellStart"/>
      <w:r>
        <w:rPr>
          <w:rFonts w:eastAsia="Times New Roman"/>
          <w:color w:val="000000"/>
          <w:lang w:eastAsia="en-US"/>
        </w:rPr>
        <w:t>Ghirardini</w:t>
      </w:r>
      <w:proofErr w:type="spellEnd"/>
      <w:r>
        <w:rPr>
          <w:rFonts w:eastAsia="Times New Roman"/>
          <w:color w:val="000000"/>
          <w:lang w:eastAsia="en-US"/>
        </w:rPr>
        <w:t>, B. (2011). E-learning methodologies: A guide for designing and developing e-learning courses. Food and Agriculture Organization of the United Nations.</w:t>
      </w:r>
    </w:p>
    <w:p w14:paraId="4F9CEB30" w14:textId="77777777" w:rsidR="002763D9" w:rsidRDefault="00000000">
      <w:pPr>
        <w:pStyle w:val="NormalWeb"/>
        <w:numPr>
          <w:ilvl w:val="0"/>
          <w:numId w:val="7"/>
        </w:numPr>
        <w:tabs>
          <w:tab w:val="clear" w:pos="425"/>
        </w:tabs>
        <w:jc w:val="both"/>
        <w:rPr>
          <w:rFonts w:eastAsia="Times New Roman"/>
          <w:color w:val="000000"/>
          <w:lang w:eastAsia="en-US"/>
        </w:rPr>
      </w:pPr>
      <w:proofErr w:type="spellStart"/>
      <w:r>
        <w:rPr>
          <w:rFonts w:eastAsia="Times New Roman"/>
          <w:color w:val="000000"/>
          <w:lang w:eastAsia="en-US"/>
        </w:rPr>
        <w:t>Sangrà</w:t>
      </w:r>
      <w:proofErr w:type="spellEnd"/>
      <w:r>
        <w:rPr>
          <w:rFonts w:eastAsia="Times New Roman"/>
          <w:color w:val="000000"/>
          <w:lang w:eastAsia="en-US"/>
        </w:rPr>
        <w:t>, A., Vlachopoulos, D., &amp; Cabrera, N. (2012). Building an inclusive definition of e-learning: An approach to the conceptual framework. The International Review of Research in Open and Distributed Learning (IRRODL).</w:t>
      </w:r>
    </w:p>
    <w:p w14:paraId="51F77152" w14:textId="77777777" w:rsidR="002763D9" w:rsidRDefault="00000000">
      <w:pPr>
        <w:numPr>
          <w:ilvl w:val="0"/>
          <w:numId w:val="7"/>
        </w:numPr>
        <w:spacing w:after="0" w:line="360" w:lineRule="auto"/>
        <w:jc w:val="both"/>
      </w:pPr>
      <w:r>
        <w:rPr>
          <w:rFonts w:ascii="Times New Roman" w:eastAsia="Times New Roman" w:hAnsi="Times New Roman" w:cs="Times New Roman"/>
          <w:color w:val="000000"/>
          <w:sz w:val="24"/>
          <w:szCs w:val="24"/>
        </w:rPr>
        <w:t>Coursera (Online Courses &amp; Specializations)</w:t>
      </w:r>
    </w:p>
    <w:p w14:paraId="1CC32B50" w14:textId="77777777" w:rsidR="002763D9" w:rsidRDefault="00000000">
      <w:pPr>
        <w:numPr>
          <w:ilvl w:val="0"/>
          <w:numId w:val="7"/>
        </w:numPr>
        <w:spacing w:after="0" w:line="360" w:lineRule="auto"/>
        <w:jc w:val="both"/>
      </w:pPr>
      <w:r>
        <w:rPr>
          <w:rFonts w:ascii="Times New Roman" w:eastAsia="Times New Roman" w:hAnsi="Times New Roman" w:cs="Times New Roman"/>
          <w:color w:val="000000"/>
          <w:sz w:val="24"/>
          <w:szCs w:val="24"/>
        </w:rPr>
        <w:t>Udemy (Online Learning Marketplace)</w:t>
      </w:r>
    </w:p>
    <w:p w14:paraId="06614B59" w14:textId="77777777" w:rsidR="002763D9" w:rsidRDefault="00000000">
      <w:pPr>
        <w:numPr>
          <w:ilvl w:val="0"/>
          <w:numId w:val="7"/>
        </w:numPr>
        <w:spacing w:beforeAutospacing="1" w:after="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Khan Academy (Free Education Platform)</w:t>
      </w:r>
    </w:p>
    <w:p w14:paraId="5D943A0C" w14:textId="77777777" w:rsidR="002763D9" w:rsidRDefault="00000000">
      <w:pPr>
        <w:numPr>
          <w:ilvl w:val="0"/>
          <w:numId w:val="7"/>
        </w:numPr>
        <w:spacing w:beforeAutospacing="1" w:after="0" w:afterAutospacing="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xAPI</w:t>
      </w:r>
      <w:proofErr w:type="spellEnd"/>
      <w:r>
        <w:rPr>
          <w:rFonts w:ascii="Times New Roman" w:eastAsia="Times New Roman" w:hAnsi="Times New Roman" w:cs="Times New Roman"/>
          <w:color w:val="000000"/>
          <w:sz w:val="24"/>
          <w:szCs w:val="24"/>
        </w:rPr>
        <w:t xml:space="preserve"> (Experience API) - Advanced tracking for learning experiences</w:t>
      </w:r>
    </w:p>
    <w:p w14:paraId="1A83B85A" w14:textId="77777777" w:rsidR="002763D9" w:rsidRDefault="002763D9">
      <w:pPr>
        <w:spacing w:after="0" w:line="240" w:lineRule="auto"/>
        <w:rPr>
          <w:rFonts w:ascii="Times New Roman" w:eastAsia="Times New Roman" w:hAnsi="Times New Roman" w:cs="Times New Roman"/>
          <w:b/>
          <w:color w:val="000000"/>
          <w:sz w:val="28"/>
          <w:szCs w:val="28"/>
        </w:rPr>
      </w:pPr>
    </w:p>
    <w:p w14:paraId="4A440DF1" w14:textId="77777777" w:rsidR="002763D9" w:rsidRDefault="002763D9"/>
    <w:sectPr w:rsidR="002763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23A6A" w14:textId="77777777" w:rsidR="00546030" w:rsidRDefault="00546030">
      <w:pPr>
        <w:spacing w:line="240" w:lineRule="auto"/>
      </w:pPr>
      <w:r>
        <w:separator/>
      </w:r>
    </w:p>
  </w:endnote>
  <w:endnote w:type="continuationSeparator" w:id="0">
    <w:p w14:paraId="7D66F493" w14:textId="77777777" w:rsidR="00546030" w:rsidRDefault="00546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699D" w14:textId="77777777" w:rsidR="002763D9" w:rsidRDefault="00276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E1491" w14:textId="77777777" w:rsidR="002763D9" w:rsidRDefault="00276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501EB" w14:textId="77777777" w:rsidR="002763D9" w:rsidRDefault="00276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B7A49" w14:textId="77777777" w:rsidR="00546030" w:rsidRDefault="00546030">
      <w:pPr>
        <w:spacing w:after="0"/>
      </w:pPr>
      <w:r>
        <w:separator/>
      </w:r>
    </w:p>
  </w:footnote>
  <w:footnote w:type="continuationSeparator" w:id="0">
    <w:p w14:paraId="5C7E2672" w14:textId="77777777" w:rsidR="00546030" w:rsidRDefault="005460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07851" w14:textId="24232A4E" w:rsidR="002763D9" w:rsidRDefault="00276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0C9D" w14:textId="741AA67C" w:rsidR="002763D9" w:rsidRDefault="002763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DB457" w14:textId="24DBED16" w:rsidR="002763D9" w:rsidRDefault="00276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A3D7954"/>
    <w:multiLevelType w:val="singleLevel"/>
    <w:tmpl w:val="CA3D7954"/>
    <w:lvl w:ilvl="0">
      <w:start w:val="1"/>
      <w:numFmt w:val="lowerLetter"/>
      <w:lvlText w:val="%1."/>
      <w:lvlJc w:val="left"/>
      <w:pPr>
        <w:tabs>
          <w:tab w:val="left" w:pos="425"/>
        </w:tabs>
        <w:ind w:left="425" w:hanging="425"/>
      </w:pPr>
      <w:rPr>
        <w:rFonts w:hint="default"/>
      </w:rPr>
    </w:lvl>
  </w:abstractNum>
  <w:abstractNum w:abstractNumId="1" w15:restartNumberingAfterBreak="0">
    <w:nsid w:val="E9A3059E"/>
    <w:multiLevelType w:val="singleLevel"/>
    <w:tmpl w:val="E9A3059E"/>
    <w:lvl w:ilvl="0">
      <w:start w:val="1"/>
      <w:numFmt w:val="lowerLetter"/>
      <w:lvlText w:val="%1)"/>
      <w:lvlJc w:val="left"/>
      <w:pPr>
        <w:tabs>
          <w:tab w:val="left" w:pos="425"/>
        </w:tabs>
        <w:ind w:left="425" w:hanging="425"/>
      </w:pPr>
      <w:rPr>
        <w:rFonts w:hint="default"/>
      </w:rPr>
    </w:lvl>
  </w:abstractNum>
  <w:abstractNum w:abstractNumId="2" w15:restartNumberingAfterBreak="0">
    <w:nsid w:val="08111F1C"/>
    <w:multiLevelType w:val="multilevel"/>
    <w:tmpl w:val="08111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A5533B"/>
    <w:multiLevelType w:val="multilevel"/>
    <w:tmpl w:val="0CA553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AC3409"/>
    <w:multiLevelType w:val="multilevel"/>
    <w:tmpl w:val="27AC34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B55A53"/>
    <w:multiLevelType w:val="multilevel"/>
    <w:tmpl w:val="28B55A5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AE70F52"/>
    <w:multiLevelType w:val="multilevel"/>
    <w:tmpl w:val="5AE70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1320339">
    <w:abstractNumId w:val="5"/>
  </w:num>
  <w:num w:numId="2" w16cid:durableId="1481120550">
    <w:abstractNumId w:val="3"/>
  </w:num>
  <w:num w:numId="3" w16cid:durableId="1365903293">
    <w:abstractNumId w:val="2"/>
  </w:num>
  <w:num w:numId="4" w16cid:durableId="55737923">
    <w:abstractNumId w:val="1"/>
  </w:num>
  <w:num w:numId="5" w16cid:durableId="590823659">
    <w:abstractNumId w:val="6"/>
  </w:num>
  <w:num w:numId="6" w16cid:durableId="1562204319">
    <w:abstractNumId w:val="4"/>
  </w:num>
  <w:num w:numId="7" w16cid:durableId="135183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drawingGridVerticalSpacing w:val="156"/>
  <w:noPunctuationKerning/>
  <w:characterSpacingControl w:val="doNotCompress"/>
  <w:hdrShapeDefaults>
    <o:shapedefaults v:ext="edit" spidmax="2055"/>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984971"/>
    <w:rsid w:val="002763D9"/>
    <w:rsid w:val="004D4049"/>
    <w:rsid w:val="004F0315"/>
    <w:rsid w:val="004F0593"/>
    <w:rsid w:val="00546030"/>
    <w:rsid w:val="00E64EB0"/>
    <w:rsid w:val="3E840962"/>
    <w:rsid w:val="450E7246"/>
    <w:rsid w:val="49984971"/>
    <w:rsid w:val="4E1508F0"/>
    <w:rsid w:val="5EBC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70DB90F"/>
  <w15:docId w15:val="{EC3BCCC2-68D6-4FBA-9772-B0A4999F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US" w:eastAsia="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Khwahish Gupta</dc:creator>
  <cp:lastModifiedBy>khwahish_0405@outlook.com</cp:lastModifiedBy>
  <cp:revision>4</cp:revision>
  <dcterms:created xsi:type="dcterms:W3CDTF">2025-02-19T06:31:00Z</dcterms:created>
  <dcterms:modified xsi:type="dcterms:W3CDTF">2025-03-03T06:12:00Z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0FD9895000A748F49E8277143019B4C3_11</vt:lpwstr>
  </property>
</Properties>
</file>