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91A0" w14:textId="77777777" w:rsidR="00CA4A57" w:rsidRDefault="00CA4A57" w:rsidP="00CA4A57">
      <w:r>
        <w:rPr>
          <w:rFonts w:hint="eastAsia"/>
        </w:rPr>
        <w:t>百度网盘下载地址：</w:t>
      </w:r>
    </w:p>
    <w:p w14:paraId="3990180B" w14:textId="112609ED" w:rsidR="00CA4A57" w:rsidRDefault="00CA4A57" w:rsidP="00CA4A57">
      <w:r>
        <w:rPr>
          <w:rFonts w:hint="eastAsia"/>
        </w:rPr>
        <w:t>链接：</w:t>
      </w:r>
      <w:r>
        <w:t xml:space="preserve">https://pan.baidu.com/s/1eqqhAB-J6JxIDUkmF8t7bg </w:t>
      </w:r>
    </w:p>
    <w:p w14:paraId="58BDD637" w14:textId="697AA0BB" w:rsidR="00CA4A57" w:rsidRDefault="00CA4A57" w:rsidP="00CA4A57">
      <w:r>
        <w:rPr>
          <w:rFonts w:hint="eastAsia"/>
        </w:rPr>
        <w:t>提取码：</w:t>
      </w:r>
      <w:r>
        <w:t>psaz</w:t>
      </w:r>
    </w:p>
    <w:p w14:paraId="20751EA5" w14:textId="26D3C597" w:rsidR="00CA4A57" w:rsidRDefault="00CA4A57" w:rsidP="00CA4A57">
      <w:r>
        <w:rPr>
          <w:rFonts w:hint="eastAsia"/>
        </w:rPr>
        <w:t>解压码：</w:t>
      </w:r>
      <w:r w:rsidRPr="00CA4A57">
        <w:t>www.isharepc.com</w:t>
      </w:r>
    </w:p>
    <w:p w14:paraId="08EC8F5D" w14:textId="4CF11BA1" w:rsidR="003644F2" w:rsidRDefault="00CA4A57">
      <w:r w:rsidRPr="00CA4A57">
        <w:t>1，双击ArcGIS_Desktop_108_172737.exe，安装软件。</w:t>
      </w:r>
    </w:p>
    <w:p w14:paraId="05362DC9" w14:textId="0808A3F7" w:rsidR="00CA4A57" w:rsidRDefault="00CA4A57">
      <w:r>
        <w:rPr>
          <w:noProof/>
        </w:rPr>
        <w:drawing>
          <wp:inline distT="0" distB="0" distL="0" distR="0" wp14:anchorId="588F655C" wp14:editId="3F3F4AF9">
            <wp:extent cx="4818380" cy="3716020"/>
            <wp:effectExtent l="0" t="0" r="127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EB5C" w14:textId="22B7EFC2" w:rsidR="00CA4A57" w:rsidRDefault="00CA4A57" w:rsidP="00CA4A57">
      <w:r>
        <w:t>2，软件安装完成后，复制AfCore.dll到软件安装目录下bin文件夹替换原文件</w:t>
      </w:r>
      <w:r>
        <w:rPr>
          <w:rFonts w:hint="eastAsia"/>
        </w:rPr>
        <w:t>默认路径</w:t>
      </w:r>
      <w:r>
        <w:t xml:space="preserve"> C:\Program Files (x86)\ArcGIS\Desktop10.8\bin</w:t>
      </w:r>
    </w:p>
    <w:p w14:paraId="0575B98D" w14:textId="063C77E7" w:rsidR="00CA4A57" w:rsidRDefault="00CA4A57" w:rsidP="00CA4A57">
      <w:r>
        <w:rPr>
          <w:noProof/>
        </w:rPr>
        <w:drawing>
          <wp:inline distT="0" distB="0" distL="0" distR="0" wp14:anchorId="267059F7" wp14:editId="077A9F43">
            <wp:extent cx="5274310" cy="2962275"/>
            <wp:effectExtent l="0" t="0" r="2540" b="952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92FC" w14:textId="2B424DED" w:rsidR="00CA4A57" w:rsidRDefault="00CA4A57" w:rsidP="00CA4A57">
      <w:r w:rsidRPr="00CA4A57">
        <w:t>3，破解完成，Enjoy</w:t>
      </w:r>
    </w:p>
    <w:p w14:paraId="29B44628" w14:textId="4AD957AA" w:rsidR="00CA4A57" w:rsidRPr="00CA4A57" w:rsidRDefault="00CA4A57" w:rsidP="00CA4A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F6DEA6" wp14:editId="35D1CEA3">
            <wp:extent cx="5274310" cy="3204845"/>
            <wp:effectExtent l="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A57" w:rsidRPr="00CA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57"/>
    <w:rsid w:val="002040A2"/>
    <w:rsid w:val="003644F2"/>
    <w:rsid w:val="00CA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994B"/>
  <w15:chartTrackingRefBased/>
  <w15:docId w15:val="{84D309D2-E0E2-4E6F-BAAA-A4191E7F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玉辉</dc:creator>
  <cp:keywords/>
  <dc:description/>
  <cp:lastModifiedBy>孔 玉辉</cp:lastModifiedBy>
  <cp:revision>1</cp:revision>
  <dcterms:created xsi:type="dcterms:W3CDTF">2021-07-07T06:48:00Z</dcterms:created>
  <dcterms:modified xsi:type="dcterms:W3CDTF">2021-07-07T06:52:00Z</dcterms:modified>
</cp:coreProperties>
</file>