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A3697" w14:textId="77777777" w:rsidR="0013495E" w:rsidRDefault="0013448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  <w:bookmarkStart w:id="0" w:name="_GoBack"/>
      <w:bookmarkEnd w:id="0"/>
    </w:p>
    <w:p w14:paraId="37BD21E9" w14:textId="77777777" w:rsidR="0013495E" w:rsidRDefault="0013448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6DCAC66D" w14:textId="77777777" w:rsidR="0013495E" w:rsidRDefault="0013495E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3495E" w14:paraId="052C9069" w14:textId="77777777">
        <w:tc>
          <w:tcPr>
            <w:tcW w:w="4508" w:type="dxa"/>
          </w:tcPr>
          <w:p w14:paraId="172B3B30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08A5004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February 2025</w:t>
            </w:r>
          </w:p>
        </w:tc>
      </w:tr>
      <w:tr w:rsidR="0013495E" w14:paraId="0F270B55" w14:textId="77777777">
        <w:tc>
          <w:tcPr>
            <w:tcW w:w="4508" w:type="dxa"/>
          </w:tcPr>
          <w:p w14:paraId="19ACAF70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10D3245F" w14:textId="19A787FB" w:rsidR="0013495E" w:rsidRDefault="00134480">
            <w:pPr>
              <w:rPr>
                <w:rFonts w:ascii="Calibri" w:eastAsia="Calibri" w:hAnsi="Calibri" w:cs="Calibri"/>
              </w:rPr>
            </w:pPr>
            <w:r w:rsidRPr="00134480">
              <w:rPr>
                <w:rFonts w:ascii="Calibri" w:eastAsia="Calibri" w:hAnsi="Calibri" w:cs="Calibri"/>
              </w:rPr>
              <w:t>LTVIP2025TMID32163</w:t>
            </w:r>
          </w:p>
        </w:tc>
      </w:tr>
      <w:tr w:rsidR="0013495E" w14:paraId="05CBAB6B" w14:textId="77777777">
        <w:tc>
          <w:tcPr>
            <w:tcW w:w="4508" w:type="dxa"/>
          </w:tcPr>
          <w:p w14:paraId="67EA85E8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B2000CE" w14:textId="543BB51E" w:rsidR="0013495E" w:rsidRDefault="00134480">
            <w:pPr>
              <w:rPr>
                <w:rFonts w:ascii="Calibri" w:eastAsia="Calibri" w:hAnsi="Calibri" w:cs="Calibri"/>
              </w:rPr>
            </w:pPr>
            <w:r w:rsidRPr="00134480">
              <w:rPr>
                <w:rFonts w:ascii="Calibri" w:eastAsia="Calibri" w:hAnsi="Calibri" w:cs="Calibri"/>
              </w:rPr>
              <w:t>Smart SDLC – AI Enhanced Software Development Lifecycle</w:t>
            </w:r>
          </w:p>
        </w:tc>
      </w:tr>
      <w:tr w:rsidR="0013495E" w14:paraId="26428B17" w14:textId="77777777">
        <w:tc>
          <w:tcPr>
            <w:tcW w:w="4508" w:type="dxa"/>
          </w:tcPr>
          <w:p w14:paraId="717BCD68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35840F0F" w14:textId="77777777" w:rsidR="0013495E" w:rsidRDefault="0013495E">
            <w:pPr>
              <w:rPr>
                <w:rFonts w:ascii="Calibri" w:eastAsia="Calibri" w:hAnsi="Calibri" w:cs="Calibri"/>
              </w:rPr>
            </w:pPr>
          </w:p>
        </w:tc>
      </w:tr>
    </w:tbl>
    <w:p w14:paraId="61DEC69F" w14:textId="77777777" w:rsidR="0013495E" w:rsidRDefault="0013495E">
      <w:pPr>
        <w:spacing w:after="160" w:line="259" w:lineRule="auto"/>
        <w:rPr>
          <w:rFonts w:ascii="Calibri" w:eastAsia="Calibri" w:hAnsi="Calibri" w:cs="Calibri"/>
          <w:b/>
        </w:rPr>
      </w:pPr>
    </w:p>
    <w:p w14:paraId="3A76B6BA" w14:textId="77777777" w:rsidR="0013495E" w:rsidRDefault="0013448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774CC5CC" w14:textId="77777777" w:rsidR="0013495E" w:rsidRDefault="0013448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team shall fill the following information in model performance testing template.</w:t>
      </w:r>
    </w:p>
    <w:tbl>
      <w:tblPr>
        <w:tblStyle w:val="a2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2400"/>
        <w:gridCol w:w="2247"/>
        <w:gridCol w:w="3963"/>
      </w:tblGrid>
      <w:tr w:rsidR="0013495E" w14:paraId="5D7B6266" w14:textId="77777777" w:rsidTr="00134480">
        <w:trPr>
          <w:trHeight w:val="557"/>
        </w:trPr>
        <w:tc>
          <w:tcPr>
            <w:tcW w:w="735" w:type="dxa"/>
          </w:tcPr>
          <w:p w14:paraId="574D2735" w14:textId="77777777" w:rsidR="0013495E" w:rsidRDefault="0013448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400" w:type="dxa"/>
          </w:tcPr>
          <w:p w14:paraId="45E5FF16" w14:textId="77777777" w:rsidR="0013495E" w:rsidRDefault="001344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2247" w:type="dxa"/>
          </w:tcPr>
          <w:p w14:paraId="2377B8E0" w14:textId="77777777" w:rsidR="0013495E" w:rsidRDefault="001344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3963" w:type="dxa"/>
          </w:tcPr>
          <w:p w14:paraId="42FC2099" w14:textId="77777777" w:rsidR="0013495E" w:rsidRDefault="001344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13495E" w14:paraId="4D328142" w14:textId="77777777" w:rsidTr="00134480">
        <w:trPr>
          <w:trHeight w:val="3675"/>
        </w:trPr>
        <w:tc>
          <w:tcPr>
            <w:tcW w:w="735" w:type="dxa"/>
          </w:tcPr>
          <w:p w14:paraId="617AD492" w14:textId="77777777" w:rsidR="0013495E" w:rsidRDefault="0013495E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4039C5FF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2247" w:type="dxa"/>
          </w:tcPr>
          <w:p w14:paraId="036DA321" w14:textId="77777777" w:rsidR="0013495E" w:rsidRDefault="001344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-</w:t>
            </w:r>
          </w:p>
        </w:tc>
        <w:tc>
          <w:tcPr>
            <w:tcW w:w="3963" w:type="dxa"/>
          </w:tcPr>
          <w:p w14:paraId="2017D426" w14:textId="318ADA1A" w:rsidR="0013495E" w:rsidRDefault="00134480">
            <w:pPr>
              <w:rPr>
                <w:rFonts w:ascii="Calibri" w:eastAsia="Calibri" w:hAnsi="Calibri" w:cs="Calibri"/>
              </w:rPr>
            </w:pPr>
            <w:r w:rsidRPr="00134480">
              <w:rPr>
                <w:rFonts w:ascii="Calibri" w:eastAsia="Calibri" w:hAnsi="Calibri" w:cs="Calibri"/>
              </w:rPr>
              <w:drawing>
                <wp:inline distT="0" distB="0" distL="0" distR="0" wp14:anchorId="36DDE572" wp14:editId="2910C271">
                  <wp:extent cx="2334638" cy="2169160"/>
                  <wp:effectExtent l="0" t="0" r="254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248" cy="218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95E" w14:paraId="311BEEBA" w14:textId="77777777" w:rsidTr="00134480">
        <w:trPr>
          <w:trHeight w:val="3643"/>
        </w:trPr>
        <w:tc>
          <w:tcPr>
            <w:tcW w:w="735" w:type="dxa"/>
          </w:tcPr>
          <w:p w14:paraId="25959772" w14:textId="77777777" w:rsidR="0013495E" w:rsidRDefault="0013495E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400" w:type="dxa"/>
          </w:tcPr>
          <w:p w14:paraId="76DFBB6A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2247" w:type="dxa"/>
          </w:tcPr>
          <w:p w14:paraId="0025CAE5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Training Accuracy - 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>Validation Accuracy -</w:t>
            </w:r>
          </w:p>
        </w:tc>
        <w:tc>
          <w:tcPr>
            <w:tcW w:w="3963" w:type="dxa"/>
          </w:tcPr>
          <w:p w14:paraId="44E5708F" w14:textId="6E403F97" w:rsidR="0013495E" w:rsidRDefault="00134480">
            <w:pPr>
              <w:rPr>
                <w:rFonts w:ascii="Calibri" w:eastAsia="Calibri" w:hAnsi="Calibri" w:cs="Calibri"/>
              </w:rPr>
            </w:pPr>
            <w:r w:rsidRPr="00134480">
              <w:rPr>
                <w:rFonts w:ascii="Calibri" w:eastAsia="Calibri" w:hAnsi="Calibri" w:cs="Calibri"/>
              </w:rPr>
              <w:drawing>
                <wp:inline distT="0" distB="0" distL="0" distR="0" wp14:anchorId="31D46BEF" wp14:editId="0F5E542F">
                  <wp:extent cx="2237361" cy="206184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82" cy="2086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495E" w14:paraId="53D09A54" w14:textId="77777777" w:rsidTr="00134480">
        <w:trPr>
          <w:trHeight w:val="5377"/>
        </w:trPr>
        <w:tc>
          <w:tcPr>
            <w:tcW w:w="735" w:type="dxa"/>
          </w:tcPr>
          <w:p w14:paraId="17A21018" w14:textId="77777777" w:rsidR="0013495E" w:rsidRDefault="0013448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3.</w:t>
            </w:r>
          </w:p>
        </w:tc>
        <w:tc>
          <w:tcPr>
            <w:tcW w:w="2400" w:type="dxa"/>
          </w:tcPr>
          <w:p w14:paraId="3F5016E0" w14:textId="77777777" w:rsidR="0013495E" w:rsidRDefault="0013448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Fine </w:t>
            </w:r>
            <w:proofErr w:type="spellStart"/>
            <w:r>
              <w:rPr>
                <w:rFonts w:ascii="Calibri" w:eastAsia="Calibri" w:hAnsi="Calibri" w:cs="Calibri"/>
                <w:color w:val="222222"/>
              </w:rPr>
              <w:t>Tunning</w:t>
            </w:r>
            <w:proofErr w:type="spellEnd"/>
            <w:r>
              <w:rPr>
                <w:rFonts w:ascii="Calibri" w:eastAsia="Calibri" w:hAnsi="Calibri" w:cs="Calibri"/>
                <w:color w:val="222222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222222"/>
              </w:rPr>
              <w:t>Result( if</w:t>
            </w:r>
            <w:proofErr w:type="gramEnd"/>
            <w:r>
              <w:rPr>
                <w:rFonts w:ascii="Calibri" w:eastAsia="Calibri" w:hAnsi="Calibri" w:cs="Calibri"/>
                <w:color w:val="222222"/>
              </w:rPr>
              <w:t xml:space="preserve"> Done)</w:t>
            </w:r>
          </w:p>
        </w:tc>
        <w:tc>
          <w:tcPr>
            <w:tcW w:w="2247" w:type="dxa"/>
          </w:tcPr>
          <w:p w14:paraId="7E8A6504" w14:textId="77777777" w:rsidR="0013495E" w:rsidRDefault="001344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Validation Accuracy -</w:t>
            </w:r>
          </w:p>
        </w:tc>
        <w:tc>
          <w:tcPr>
            <w:tcW w:w="3963" w:type="dxa"/>
          </w:tcPr>
          <w:p w14:paraId="1E523BE6" w14:textId="6E0EE8C7" w:rsidR="0013495E" w:rsidRDefault="00134480">
            <w:pPr>
              <w:rPr>
                <w:rFonts w:ascii="Calibri" w:eastAsia="Calibri" w:hAnsi="Calibri" w:cs="Calibri"/>
              </w:rPr>
            </w:pPr>
            <w:r w:rsidRPr="00134480">
              <w:rPr>
                <w:rFonts w:ascii="Calibri" w:eastAsia="Calibri" w:hAnsi="Calibri" w:cs="Calibri"/>
              </w:rPr>
              <w:drawing>
                <wp:inline distT="0" distB="0" distL="0" distR="0" wp14:anchorId="4D050E35" wp14:editId="49697245">
                  <wp:extent cx="2344366" cy="330659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911" cy="335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D7611" w14:textId="77777777" w:rsidR="0013495E" w:rsidRDefault="0013495E">
      <w:pPr>
        <w:spacing w:after="160" w:line="259" w:lineRule="auto"/>
        <w:rPr>
          <w:rFonts w:ascii="Calibri" w:eastAsia="Calibri" w:hAnsi="Calibri" w:cs="Calibri"/>
        </w:rPr>
      </w:pPr>
    </w:p>
    <w:p w14:paraId="73670CB7" w14:textId="77777777" w:rsidR="0013495E" w:rsidRDefault="0013495E"/>
    <w:p w14:paraId="535FBE91" w14:textId="77777777" w:rsidR="0013495E" w:rsidRDefault="0013495E"/>
    <w:sectPr w:rsidR="0013495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D050C"/>
    <w:multiLevelType w:val="multilevel"/>
    <w:tmpl w:val="8CAC0EBC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95E"/>
    <w:rsid w:val="000837B4"/>
    <w:rsid w:val="00134480"/>
    <w:rsid w:val="0013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A17A0A"/>
  <w15:docId w15:val="{CAE19B49-7FD3-3140-BFD2-C92306A9F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FVwD200NlTJFrPJ2vAq0j4/XPg==">CgMxLjA4AHIhMWdqbm8yTWkzb3B6VGlBSGdNOVY0cGpVT1dmN3o4OVJo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2025-06-28T18:02:00Z</dcterms:created>
  <dcterms:modified xsi:type="dcterms:W3CDTF">2025-06-28T18:02:00Z</dcterms:modified>
</cp:coreProperties>
</file>