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E986" w14:textId="77777777" w:rsidR="003634C4" w:rsidRDefault="003634C4" w:rsidP="003634C4">
      <w:pPr>
        <w:pStyle w:val="Heading3"/>
      </w:pPr>
      <w:r>
        <w:rPr>
          <w:rStyle w:val="Strong"/>
          <w:b w:val="0"/>
          <w:bCs w:val="0"/>
        </w:rPr>
        <w:t>Agile Overview: Sprint-Based Breakdown for Smart SDLC</w:t>
      </w:r>
    </w:p>
    <w:p w14:paraId="02B69446" w14:textId="77777777" w:rsidR="003634C4" w:rsidRDefault="003634C4" w:rsidP="003634C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Sprint:</w:t>
      </w:r>
      <w:r>
        <w:t xml:space="preserve"> A fixed period during which the team works to complete specific tasks.</w:t>
      </w:r>
    </w:p>
    <w:p w14:paraId="3162E5B2" w14:textId="77777777" w:rsidR="003634C4" w:rsidRDefault="003634C4" w:rsidP="003634C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Epic:</w:t>
      </w:r>
      <w:r>
        <w:t xml:space="preserve"> A large development objective (like a major feature or phase), broken into smaller tasks across sprints.</w:t>
      </w:r>
    </w:p>
    <w:p w14:paraId="3A12B436" w14:textId="77777777" w:rsidR="003634C4" w:rsidRDefault="003634C4" w:rsidP="003634C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Story:</w:t>
      </w:r>
      <w:r>
        <w:t xml:space="preserve"> A small, manageable task that contributes to an Epic.</w:t>
      </w:r>
    </w:p>
    <w:p w14:paraId="7A983E3A" w14:textId="77777777" w:rsidR="003634C4" w:rsidRDefault="003634C4" w:rsidP="003634C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Story Point:</w:t>
      </w:r>
      <w:r>
        <w:t xml:space="preserve"> A numerical estimate (usually in Fibonacci series) representing the effort required to complete a story.</w:t>
      </w:r>
    </w:p>
    <w:p w14:paraId="3D982344" w14:textId="77777777" w:rsidR="003634C4" w:rsidRDefault="003634C4" w:rsidP="003634C4">
      <w:pPr>
        <w:pStyle w:val="NormalWeb"/>
      </w:pPr>
      <w:r>
        <w:rPr>
          <w:rStyle w:val="Strong"/>
          <w:rFonts w:eastAsiaTheme="majorEastAsia"/>
        </w:rPr>
        <w:t>Fibonacci-based Effort Scale:</w:t>
      </w:r>
      <w:r>
        <w:br/>
        <w:t>1 – Very Easy</w:t>
      </w:r>
      <w:r>
        <w:br/>
        <w:t>2 – Easy</w:t>
      </w:r>
      <w:r>
        <w:br/>
        <w:t>3 – Moderate</w:t>
      </w:r>
      <w:r>
        <w:br/>
        <w:t>5 – Difficult</w:t>
      </w:r>
    </w:p>
    <w:p w14:paraId="108DCCA2" w14:textId="77777777" w:rsidR="003634C4" w:rsidRDefault="00C44F5F" w:rsidP="003634C4">
      <w:r>
        <w:rPr>
          <w:noProof/>
        </w:rPr>
        <w:pict w14:anchorId="235928C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F03008" w14:textId="77777777" w:rsidR="003634C4" w:rsidRDefault="003634C4" w:rsidP="003634C4">
      <w:pPr>
        <w:pStyle w:val="Heading3"/>
      </w:pPr>
      <w:r>
        <w:rPr>
          <w:rStyle w:val="Strong"/>
          <w:b w:val="0"/>
          <w:bCs w:val="0"/>
        </w:rPr>
        <w:t>Sprint 1: (5 Days)</w:t>
      </w:r>
    </w:p>
    <w:p w14:paraId="5B6F59D4" w14:textId="77777777" w:rsidR="003634C4" w:rsidRDefault="003634C4" w:rsidP="003634C4">
      <w:pPr>
        <w:pStyle w:val="NormalWeb"/>
      </w:pPr>
      <w:r>
        <w:rPr>
          <w:rStyle w:val="Strong"/>
          <w:rFonts w:eastAsiaTheme="majorEastAsia"/>
        </w:rPr>
        <w:t>Epic: SDLC Guidance Core Setup</w:t>
      </w:r>
    </w:p>
    <w:p w14:paraId="59D5F953" w14:textId="77777777" w:rsidR="003634C4" w:rsidRDefault="003634C4" w:rsidP="003634C4">
      <w:pPr>
        <w:pStyle w:val="NormalWeb"/>
        <w:numPr>
          <w:ilvl w:val="0"/>
          <w:numId w:val="4"/>
        </w:numPr>
      </w:pPr>
      <w:r>
        <w:t>Build SDLC Phase Templates – 2</w:t>
      </w:r>
    </w:p>
    <w:p w14:paraId="00CAC0CB" w14:textId="77777777" w:rsidR="003634C4" w:rsidRDefault="003634C4" w:rsidP="003634C4">
      <w:pPr>
        <w:pStyle w:val="NormalWeb"/>
        <w:numPr>
          <w:ilvl w:val="0"/>
          <w:numId w:val="4"/>
        </w:numPr>
      </w:pPr>
      <w:r>
        <w:t xml:space="preserve">Integrate </w:t>
      </w:r>
      <w:proofErr w:type="spellStart"/>
      <w:r>
        <w:t>FastAPI</w:t>
      </w:r>
      <w:proofErr w:type="spellEnd"/>
      <w:r>
        <w:t xml:space="preserve"> Backend – 3</w:t>
      </w:r>
    </w:p>
    <w:p w14:paraId="7D52E4D7" w14:textId="77777777" w:rsidR="003634C4" w:rsidRDefault="003634C4" w:rsidP="003634C4">
      <w:pPr>
        <w:pStyle w:val="NormalWeb"/>
      </w:pPr>
      <w:r>
        <w:rPr>
          <w:rStyle w:val="Strong"/>
          <w:rFonts w:eastAsiaTheme="majorEastAsia"/>
        </w:rPr>
        <w:t>Epic: AI Model Integration</w:t>
      </w:r>
    </w:p>
    <w:p w14:paraId="7021F5AE" w14:textId="77777777" w:rsidR="003634C4" w:rsidRDefault="003634C4" w:rsidP="003634C4">
      <w:pPr>
        <w:pStyle w:val="NormalWeb"/>
        <w:numPr>
          <w:ilvl w:val="0"/>
          <w:numId w:val="5"/>
        </w:numPr>
      </w:pPr>
      <w:r>
        <w:t>Connect to IBM Granite-3.3-2b-instruct – 5</w:t>
      </w:r>
    </w:p>
    <w:p w14:paraId="61DAF70A" w14:textId="77777777" w:rsidR="003634C4" w:rsidRDefault="003634C4" w:rsidP="003634C4">
      <w:pPr>
        <w:pStyle w:val="NormalWeb"/>
        <w:numPr>
          <w:ilvl w:val="0"/>
          <w:numId w:val="5"/>
        </w:numPr>
      </w:pPr>
      <w:r>
        <w:t>Define Prompt Templates – 2</w:t>
      </w:r>
    </w:p>
    <w:p w14:paraId="28442AF4" w14:textId="77777777" w:rsidR="003634C4" w:rsidRDefault="003634C4" w:rsidP="003634C4">
      <w:pPr>
        <w:pStyle w:val="NormalWeb"/>
      </w:pPr>
      <w:r>
        <w:rPr>
          <w:rStyle w:val="Strong"/>
          <w:rFonts w:eastAsiaTheme="majorEastAsia"/>
        </w:rPr>
        <w:t>Sprint 1 Total Story Points = 12</w:t>
      </w:r>
    </w:p>
    <w:p w14:paraId="5A3090D4" w14:textId="77777777" w:rsidR="003634C4" w:rsidRDefault="00C44F5F" w:rsidP="003634C4">
      <w:r>
        <w:rPr>
          <w:noProof/>
        </w:rPr>
        <w:pict w14:anchorId="2E7F651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4310C14" w14:textId="77777777" w:rsidR="003634C4" w:rsidRDefault="003634C4" w:rsidP="003634C4">
      <w:pPr>
        <w:pStyle w:val="Heading3"/>
      </w:pPr>
      <w:r>
        <w:rPr>
          <w:rStyle w:val="Strong"/>
          <w:b w:val="0"/>
          <w:bCs w:val="0"/>
        </w:rPr>
        <w:t>Sprint 2: (5 Days)</w:t>
      </w:r>
    </w:p>
    <w:p w14:paraId="38A926CB" w14:textId="77777777" w:rsidR="003634C4" w:rsidRDefault="003634C4" w:rsidP="003634C4">
      <w:pPr>
        <w:pStyle w:val="NormalWeb"/>
      </w:pPr>
      <w:r>
        <w:rPr>
          <w:rStyle w:val="Strong"/>
          <w:rFonts w:eastAsiaTheme="majorEastAsia"/>
        </w:rPr>
        <w:t>Epic: Frontend Interface</w:t>
      </w:r>
    </w:p>
    <w:p w14:paraId="4C42172E" w14:textId="77777777" w:rsidR="003634C4" w:rsidRDefault="003634C4" w:rsidP="003634C4">
      <w:pPr>
        <w:pStyle w:val="NormalWeb"/>
        <w:numPr>
          <w:ilvl w:val="0"/>
          <w:numId w:val="6"/>
        </w:numPr>
      </w:pPr>
      <w:r>
        <w:t>UI for SDLC Phase Navigation – 3</w:t>
      </w:r>
    </w:p>
    <w:p w14:paraId="1E802CF5" w14:textId="77777777" w:rsidR="003634C4" w:rsidRDefault="003634C4" w:rsidP="003634C4">
      <w:pPr>
        <w:pStyle w:val="NormalWeb"/>
        <w:numPr>
          <w:ilvl w:val="0"/>
          <w:numId w:val="6"/>
        </w:numPr>
      </w:pPr>
      <w:proofErr w:type="spellStart"/>
      <w:r>
        <w:t>Input/Output</w:t>
      </w:r>
      <w:proofErr w:type="spellEnd"/>
      <w:r>
        <w:t xml:space="preserve"> Components – 2</w:t>
      </w:r>
    </w:p>
    <w:p w14:paraId="36498666" w14:textId="77777777" w:rsidR="003634C4" w:rsidRDefault="003634C4" w:rsidP="003634C4">
      <w:pPr>
        <w:pStyle w:val="NormalWeb"/>
      </w:pPr>
      <w:r>
        <w:rPr>
          <w:rStyle w:val="Strong"/>
          <w:rFonts w:eastAsiaTheme="majorEastAsia"/>
        </w:rPr>
        <w:t>Epic: Testing &amp; Deployment</w:t>
      </w:r>
    </w:p>
    <w:p w14:paraId="3DB5D743" w14:textId="77777777" w:rsidR="003634C4" w:rsidRDefault="003634C4" w:rsidP="003634C4">
      <w:pPr>
        <w:pStyle w:val="NormalWeb"/>
        <w:numPr>
          <w:ilvl w:val="0"/>
          <w:numId w:val="7"/>
        </w:numPr>
      </w:pPr>
      <w:r>
        <w:t>Local Testing &amp; API Debugging – 3</w:t>
      </w:r>
    </w:p>
    <w:p w14:paraId="041007E0" w14:textId="77777777" w:rsidR="003634C4" w:rsidRDefault="003634C4" w:rsidP="003634C4">
      <w:pPr>
        <w:pStyle w:val="NormalWeb"/>
        <w:numPr>
          <w:ilvl w:val="0"/>
          <w:numId w:val="7"/>
        </w:numPr>
      </w:pPr>
      <w:r>
        <w:t>Deployment to Cloud (Render/Azure) – 5</w:t>
      </w:r>
    </w:p>
    <w:p w14:paraId="760ACA61" w14:textId="77777777" w:rsidR="003634C4" w:rsidRDefault="003634C4" w:rsidP="003634C4">
      <w:pPr>
        <w:pStyle w:val="NormalWeb"/>
        <w:numPr>
          <w:ilvl w:val="0"/>
          <w:numId w:val="7"/>
        </w:numPr>
      </w:pPr>
      <w:r>
        <w:t>Basic User Guide or Tutorial Page – 2</w:t>
      </w:r>
    </w:p>
    <w:p w14:paraId="1702D950" w14:textId="77777777" w:rsidR="003634C4" w:rsidRDefault="003634C4" w:rsidP="003634C4">
      <w:pPr>
        <w:pStyle w:val="NormalWeb"/>
      </w:pPr>
      <w:r>
        <w:rPr>
          <w:rStyle w:val="Strong"/>
          <w:rFonts w:eastAsiaTheme="majorEastAsia"/>
        </w:rPr>
        <w:t>Sprint 2 Total Story Points = 15</w:t>
      </w:r>
    </w:p>
    <w:p w14:paraId="63577F18" w14:textId="77777777" w:rsidR="003634C4" w:rsidRDefault="00C44F5F" w:rsidP="003634C4">
      <w:r>
        <w:rPr>
          <w:noProof/>
        </w:rPr>
        <w:lastRenderedPageBreak/>
        <w:pict w14:anchorId="6855FFA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EB39BEE" w14:textId="77777777" w:rsidR="003634C4" w:rsidRDefault="003634C4" w:rsidP="003634C4">
      <w:pPr>
        <w:pStyle w:val="Heading3"/>
      </w:pPr>
      <w:r>
        <w:rPr>
          <w:rStyle w:val="Strong"/>
          <w:b w:val="0"/>
          <w:bCs w:val="0"/>
        </w:rPr>
        <w:t>Velocity Calculation</w:t>
      </w:r>
    </w:p>
    <w:p w14:paraId="3B71B5A1" w14:textId="77777777" w:rsidR="003634C4" w:rsidRDefault="003634C4" w:rsidP="003634C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Total Story Points:</w:t>
      </w:r>
      <w:r>
        <w:t xml:space="preserve"> 12 (Sprint 1) + 15 (Sprint 2) = </w:t>
      </w:r>
      <w:r>
        <w:rPr>
          <w:rStyle w:val="Strong"/>
          <w:rFonts w:eastAsiaTheme="majorEastAsia"/>
        </w:rPr>
        <w:t>27</w:t>
      </w:r>
    </w:p>
    <w:p w14:paraId="1451B5DC" w14:textId="77777777" w:rsidR="003634C4" w:rsidRDefault="003634C4" w:rsidP="003634C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Number of Sprints:</w:t>
      </w:r>
      <w:r>
        <w:t xml:space="preserve"> 2</w:t>
      </w:r>
    </w:p>
    <w:p w14:paraId="1DBA80A1" w14:textId="77777777" w:rsidR="003634C4" w:rsidRDefault="003634C4" w:rsidP="003634C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Velocity:</w:t>
      </w:r>
      <w:r>
        <w:t xml:space="preserve"> 27 ÷ 2 = </w:t>
      </w:r>
      <w:r>
        <w:rPr>
          <w:rStyle w:val="Strong"/>
          <w:rFonts w:eastAsiaTheme="majorEastAsia"/>
        </w:rPr>
        <w:t>13.5 story points per sprint</w:t>
      </w:r>
    </w:p>
    <w:p w14:paraId="16E573D0" w14:textId="77777777" w:rsidR="003634C4" w:rsidRDefault="00C44F5F" w:rsidP="003634C4">
      <w:r>
        <w:rPr>
          <w:noProof/>
        </w:rPr>
        <w:pict w14:anchorId="463E149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B98A56F" w14:textId="77777777" w:rsidR="003634C4" w:rsidRDefault="003634C4" w:rsidP="003634C4">
      <w:pPr>
        <w:pStyle w:val="NormalWeb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Strong"/>
          <w:rFonts w:eastAsiaTheme="majorEastAsia"/>
        </w:rPr>
        <w:t>Your team's velocity is 13.5 Story Points per Sprint.</w:t>
      </w:r>
      <w:r>
        <w:br/>
        <w:t>This metric helps you estimate how much work your team can handle in future sprints while developing and scaling Smart SDLC.</w:t>
      </w:r>
    </w:p>
    <w:p w14:paraId="39C187EA" w14:textId="77777777" w:rsidR="003634C4" w:rsidRDefault="003634C4" w:rsidP="003634C4">
      <w:pPr>
        <w:pStyle w:val="z-TopofForm"/>
      </w:pPr>
      <w:bookmarkStart w:id="0" w:name="_GoBack"/>
      <w:bookmarkEnd w:id="0"/>
      <w:r>
        <w:t>Top of Form</w:t>
      </w:r>
    </w:p>
    <w:p w14:paraId="5087FBB1" w14:textId="77777777" w:rsidR="003634C4" w:rsidRDefault="003634C4" w:rsidP="003634C4">
      <w:pPr>
        <w:pStyle w:val="z-BottomofForm"/>
      </w:pPr>
      <w:r>
        <w:t>Bottom of Form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5CA6"/>
    <w:multiLevelType w:val="multilevel"/>
    <w:tmpl w:val="3D1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BD15941"/>
    <w:multiLevelType w:val="multilevel"/>
    <w:tmpl w:val="9EC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E0E1A"/>
    <w:multiLevelType w:val="multilevel"/>
    <w:tmpl w:val="6BC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06CEC"/>
    <w:multiLevelType w:val="multilevel"/>
    <w:tmpl w:val="E3D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D2D2D"/>
    <w:multiLevelType w:val="multilevel"/>
    <w:tmpl w:val="97B0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57131"/>
    <w:multiLevelType w:val="multilevel"/>
    <w:tmpl w:val="7452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634C4"/>
    <w:rsid w:val="003F1C70"/>
    <w:rsid w:val="00C44F5F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63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r-only">
    <w:name w:val="sr-only"/>
    <w:basedOn w:val="DefaultParagraphFont"/>
    <w:rsid w:val="003634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34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34C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34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34C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2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8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7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4596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2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1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Microsoft Office User</cp:lastModifiedBy>
  <cp:revision>2</cp:revision>
  <dcterms:created xsi:type="dcterms:W3CDTF">2025-06-28T18:45:00Z</dcterms:created>
  <dcterms:modified xsi:type="dcterms:W3CDTF">2025-06-28T18:45:00Z</dcterms:modified>
</cp:coreProperties>
</file>