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771369">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201</w:t>
            </w:r>
            <w:r w:rsidR="00771369">
              <w:rPr>
                <w:rFonts w:ascii="Arial" w:hAnsi="Arial" w:cs="Arial"/>
                <w:smallCaps/>
                <w:sz w:val="28"/>
              </w:rPr>
              <w:t>9</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9911BC">
        <w:rPr>
          <w:rFonts w:ascii="Arial" w:hAnsi="Arial" w:cs="Arial"/>
          <w:b/>
        </w:rPr>
        <w:t>3</w:t>
      </w:r>
      <w:r>
        <w:rPr>
          <w:rFonts w:ascii="Arial" w:hAnsi="Arial" w:cs="Arial"/>
          <w:b/>
        </w:rPr>
        <w:t>:</w:t>
      </w:r>
      <w:r w:rsidR="009911BC">
        <w:rPr>
          <w:rFonts w:ascii="Arial" w:hAnsi="Arial" w:cs="Arial"/>
          <w:b/>
        </w:rPr>
        <w:t>3</w:t>
      </w:r>
      <w:bookmarkStart w:id="0" w:name="_GoBack"/>
      <w:bookmarkEnd w:id="0"/>
      <w:r>
        <w:rPr>
          <w:rFonts w:ascii="Arial" w:hAnsi="Arial" w:cs="Arial"/>
          <w:b/>
        </w:rPr>
        <w:t xml:space="preserve">0 PM on Tuesday Oct </w:t>
      </w:r>
      <w:r>
        <w:rPr>
          <w:rFonts w:ascii="Arial" w:hAnsi="Arial" w:cs="Arial"/>
          <w:b/>
        </w:rPr>
        <w:t>15</w:t>
      </w:r>
      <w:r>
        <w:rPr>
          <w:rFonts w:ascii="Arial" w:hAnsi="Arial" w:cs="Arial"/>
          <w:b/>
        </w:rPr>
        <w:t>, 201</w:t>
      </w:r>
      <w:r>
        <w:rPr>
          <w:rFonts w:ascii="Arial" w:hAnsi="Arial" w:cs="Arial"/>
          <w:b/>
        </w:rPr>
        <w:t>9</w:t>
      </w:r>
      <w:r>
        <w:rPr>
          <w:rFonts w:ascii="Arial" w:hAnsi="Arial" w:cs="Arial"/>
          <w:b/>
        </w:rPr>
        <w:t>.  Please submit your answers in an Excel file with the following naming convention: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w:t>
      </w:r>
      <w:r>
        <w:rPr>
          <w:rFonts w:ascii="Arial" w:hAnsi="Arial" w:cs="Arial"/>
          <w:b/>
        </w:rPr>
        <w:t>ive</w:t>
      </w:r>
      <w:r>
        <w:rPr>
          <w:rFonts w:ascii="Arial" w:hAnsi="Arial" w:cs="Arial"/>
          <w:b/>
        </w:rPr>
        <w:t xml:space="preserve"> tabs, one for each question.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w:t>
      </w:r>
      <w:r>
        <w:rPr>
          <w:rFonts w:ascii="Arial" w:hAnsi="Arial" w:cs="Arial"/>
          <w:b/>
        </w:rPr>
        <w:t xml:space="preserve"> 2019</w:t>
      </w:r>
      <w:r>
        <w:rPr>
          <w:rFonts w:ascii="Arial" w:hAnsi="Arial" w:cs="Arial"/>
          <w:b/>
        </w:rPr>
        <w:t>.xlsx) containing the data necessary to complete the exercise posted on Canvas.</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I would recommend a concise explanation of how you calculated any numbers you are asked to report.  This enables us to better give partial credit in the event of a mistake.  Good luck.</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rsidR="00BA7F1A" w:rsidRDefault="00BA7F1A" w:rsidP="00BA7F1A">
      <w:pPr>
        <w:autoSpaceDE w:val="0"/>
        <w:autoSpaceDN w:val="0"/>
        <w:adjustRightInd w:val="0"/>
        <w:spacing w:line="240" w:lineRule="auto"/>
        <w:jc w:val="both"/>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26 to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 xml:space="preserve">some information about the households captured in four variables. The first variable is a binary indicator of whether children are present in the household (1=yes,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is positively correlated with interest in a meal delivery service while h2 and h3 are negatively correlated with interest in a meal delivery service.  In addition, Orange Apron feels the presence of children in the household may increase interest in the service.</w:t>
      </w:r>
    </w:p>
    <w:p w:rsidR="00BA7F1A" w:rsidRPr="00C515CF"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whether or not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is used to test list scoring and evaluate how successful the target selection was. The 2</w:t>
      </w:r>
      <w:r>
        <w:rPr>
          <w:rFonts w:ascii="Arial" w:hAnsi="Arial" w:cs="Arial"/>
          <w:szCs w:val="24"/>
        </w:rPr>
        <w:t>44</w:t>
      </w:r>
      <w:r w:rsidRPr="00C515CF">
        <w:rPr>
          <w:rFonts w:ascii="Arial" w:hAnsi="Arial" w:cs="Arial"/>
          <w:szCs w:val="24"/>
        </w:rPr>
        <w:t xml:space="preserve">-person list will henceforth be referred to as the estimation-list, and the </w:t>
      </w:r>
      <w:r>
        <w:rPr>
          <w:rFonts w:ascii="Arial" w:hAnsi="Arial" w:cs="Arial"/>
          <w:szCs w:val="24"/>
        </w:rPr>
        <w:t>256</w:t>
      </w:r>
      <w:r w:rsidRPr="00C515CF">
        <w:rPr>
          <w:rFonts w:ascii="Arial" w:hAnsi="Arial" w:cs="Arial"/>
          <w:szCs w:val="24"/>
        </w:rPr>
        <w:t>-person list will be referred to as the holdout-list.</w:t>
      </w:r>
    </w:p>
    <w:p w:rsidR="00BA7F1A"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folder (Customer Scoring Data</w:t>
      </w:r>
      <w:r>
        <w:rPr>
          <w:szCs w:val="24"/>
        </w:rPr>
        <w:t xml:space="preserve"> 2019</w:t>
      </w:r>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w:t>
      </w:r>
      <w:r>
        <w:rPr>
          <w:i/>
          <w:szCs w:val="24"/>
          <w:u w:val="single"/>
        </w:rPr>
        <w:t xml:space="preserve">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rsidR="00BA7F1A" w:rsidRDefault="00BA7F1A" w:rsidP="00BA7F1A">
      <w:pPr>
        <w:autoSpaceDE w:val="0"/>
        <w:autoSpaceDN w:val="0"/>
        <w:adjustRightInd w:val="0"/>
        <w:spacing w:line="240" w:lineRule="auto"/>
        <w:ind w:firstLine="720"/>
        <w:jc w:val="both"/>
        <w:rPr>
          <w:szCs w:val="24"/>
        </w:rPr>
      </w:pPr>
    </w:p>
    <w:p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what effect does a 1-unit increase in the index have on the % increase in the odds of joining the service?</w:t>
      </w:r>
    </w:p>
    <w:p w:rsidR="00BA7F1A" w:rsidRPr="00390911" w:rsidRDefault="00BA7F1A" w:rsidP="00BA7F1A">
      <w:pPr>
        <w:autoSpaceDE w:val="0"/>
        <w:autoSpaceDN w:val="0"/>
        <w:adjustRightInd w:val="0"/>
        <w:spacing w:line="240" w:lineRule="auto"/>
        <w:rPr>
          <w:rFonts w:ascii="Arial" w:hAnsi="Arial" w:cs="Arial"/>
          <w:szCs w:val="24"/>
        </w:rPr>
      </w:pPr>
    </w:p>
    <w:p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For each holdout individual, also compute the marginal effect of a 1 unit change in each of the hotline variables on the response probabilities.</w:t>
      </w:r>
    </w:p>
    <w:p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proofErr w:type="gramStart"/>
      <w:r>
        <w:rPr>
          <w:rFonts w:ascii="Arial" w:hAnsi="Arial" w:cs="Arial"/>
          <w:i/>
          <w:sz w:val="24"/>
          <w:szCs w:val="24"/>
          <w:u w:val="single"/>
        </w:rPr>
        <w:t>Also</w:t>
      </w:r>
      <w:proofErr w:type="gramEnd"/>
      <w:r>
        <w:rPr>
          <w:rFonts w:ascii="Arial" w:hAnsi="Arial" w:cs="Arial"/>
          <w:i/>
          <w:sz w:val="24"/>
          <w:szCs w:val="24"/>
          <w:u w:val="single"/>
        </w:rPr>
        <w:t xml:space="preserve">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rsidR="00BA7F1A" w:rsidRPr="008679C3" w:rsidRDefault="00BA7F1A" w:rsidP="00BA7F1A">
      <w:pPr>
        <w:pStyle w:val="ListParagraph"/>
        <w:rPr>
          <w:rFonts w:ascii="Arial" w:hAnsi="Arial" w:cs="Arial"/>
          <w:sz w:val="24"/>
          <w:szCs w:val="24"/>
        </w:rPr>
      </w:pPr>
    </w:p>
    <w:p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average</w:t>
      </w:r>
      <w:r>
        <w:rPr>
          <w:rFonts w:ascii="Arial" w:hAnsi="Arial" w:cs="Arial"/>
          <w:sz w:val="24"/>
          <w:szCs w:val="24"/>
        </w:rPr>
        <w:t xml:space="preserve"> customer lifetime value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Report your calculations for determining the cut-off and the %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rsidR="00FA7D59" w:rsidRDefault="00FA7D59" w:rsidP="00FA7D59">
      <w:pPr>
        <w:autoSpaceDE w:val="0"/>
        <w:autoSpaceDN w:val="0"/>
        <w:adjustRightInd w:val="0"/>
        <w:spacing w:line="240" w:lineRule="auto"/>
        <w:rPr>
          <w:rFonts w:ascii="Arial" w:hAnsi="Arial" w:cs="Arial"/>
          <w:i/>
          <w:szCs w:val="24"/>
          <w:u w:val="single"/>
        </w:rPr>
      </w:pPr>
    </w:p>
    <w:p w:rsidR="00FA7D59" w:rsidRPr="00FF2F62" w:rsidRDefault="00FA7D59" w:rsidP="00FA7D59">
      <w:pPr>
        <w:pStyle w:val="ListParagraph"/>
        <w:numPr>
          <w:ilvl w:val="0"/>
          <w:numId w:val="34"/>
        </w:numPr>
        <w:autoSpaceDE w:val="0"/>
        <w:autoSpaceDN w:val="0"/>
        <w:adjustRightInd w:val="0"/>
        <w:spacing w:line="240" w:lineRule="auto"/>
        <w:rPr>
          <w:rFonts w:ascii="Arial" w:hAnsi="Arial" w:cs="Arial"/>
          <w:i/>
          <w:sz w:val="24"/>
          <w:szCs w:val="24"/>
        </w:rPr>
      </w:pPr>
      <w:r w:rsidRPr="00FF2F62">
        <w:rPr>
          <w:rFonts w:ascii="Arial" w:hAnsi="Arial" w:cs="Arial"/>
          <w:sz w:val="24"/>
          <w:szCs w:val="24"/>
        </w:rPr>
        <w:t>What is your assessment of the</w:t>
      </w:r>
      <w:r>
        <w:rPr>
          <w:rFonts w:ascii="Arial" w:hAnsi="Arial" w:cs="Arial"/>
          <w:sz w:val="24"/>
          <w:szCs w:val="24"/>
        </w:rPr>
        <w:t xml:space="preserve"> monetary</w:t>
      </w:r>
      <w:r w:rsidRPr="00FF2F62">
        <w:rPr>
          <w:rFonts w:ascii="Arial" w:hAnsi="Arial" w:cs="Arial"/>
          <w:sz w:val="24"/>
          <w:szCs w:val="24"/>
        </w:rPr>
        <w:t xml:space="preserve"> value of the demographic informatio</w:t>
      </w:r>
      <w:r>
        <w:rPr>
          <w:rFonts w:ascii="Arial" w:hAnsi="Arial" w:cs="Arial"/>
          <w:sz w:val="24"/>
          <w:szCs w:val="24"/>
        </w:rPr>
        <w:t>n versus the three hotline variables (consider the hotline variables together as a set of information to be compared with the demographic information)</w:t>
      </w:r>
      <w:r w:rsidRPr="00FF2F62">
        <w:rPr>
          <w:rFonts w:ascii="Arial" w:hAnsi="Arial" w:cs="Arial"/>
          <w:sz w:val="24"/>
          <w:szCs w:val="24"/>
        </w:rPr>
        <w:t xml:space="preserve">?  </w:t>
      </w:r>
    </w:p>
    <w:p w:rsidR="006C0DC2" w:rsidRPr="005B5331" w:rsidRDefault="006C0DC2" w:rsidP="00BA7F1A">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25C" w:rsidRDefault="0066425C">
      <w:r>
        <w:separator/>
      </w:r>
    </w:p>
  </w:endnote>
  <w:endnote w:type="continuationSeparator" w:id="0">
    <w:p w:rsidR="0066425C" w:rsidRDefault="00664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25C" w:rsidRDefault="0066425C">
      <w:r>
        <w:separator/>
      </w:r>
    </w:p>
  </w:footnote>
  <w:footnote w:type="continuationSeparator" w:id="0">
    <w:p w:rsidR="0066425C" w:rsidRDefault="00664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201</w:t>
    </w:r>
    <w:r w:rsidR="00771369">
      <w:rPr>
        <w:rFonts w:ascii="Arial" w:hAnsi="Arial" w:cs="Arial"/>
        <w:i/>
        <w:color w:val="999999"/>
        <w:sz w:val="16"/>
        <w:szCs w:val="16"/>
      </w:rPr>
      <w:t>9</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201</w:t>
    </w:r>
    <w:r w:rsidR="00771369">
      <w:rPr>
        <w:rFonts w:ascii="Arial" w:hAnsi="Arial" w:cs="Arial"/>
        <w:i/>
        <w:color w:val="999999"/>
        <w:sz w:val="16"/>
        <w:szCs w:val="16"/>
      </w:rPr>
      <w:t>9</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1"/>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46232"/>
    <w:rsid w:val="001552AD"/>
    <w:rsid w:val="0017636F"/>
    <w:rsid w:val="0017693D"/>
    <w:rsid w:val="00181E7C"/>
    <w:rsid w:val="001876E1"/>
    <w:rsid w:val="00190727"/>
    <w:rsid w:val="001A12F8"/>
    <w:rsid w:val="001A230E"/>
    <w:rsid w:val="001B0D94"/>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5F24"/>
    <w:rsid w:val="009F6C6A"/>
    <w:rsid w:val="00A01258"/>
    <w:rsid w:val="00A05212"/>
    <w:rsid w:val="00A05840"/>
    <w:rsid w:val="00A05A00"/>
    <w:rsid w:val="00A06297"/>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2FA2B"/>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50AEF-1634-4A65-971C-28C04CD5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5663</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3</cp:revision>
  <cp:lastPrinted>2016-03-04T19:24:00Z</cp:lastPrinted>
  <dcterms:created xsi:type="dcterms:W3CDTF">2019-10-08T18:07:00Z</dcterms:created>
  <dcterms:modified xsi:type="dcterms:W3CDTF">2019-10-08T18:07:00Z</dcterms:modified>
</cp:coreProperties>
</file>