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1871" w14:textId="77777777" w:rsidR="006C2230" w:rsidRDefault="00093555" w:rsidP="006C22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OM386</w:t>
      </w:r>
      <w:r w:rsidR="006C2230">
        <w:rPr>
          <w:b/>
          <w:sz w:val="32"/>
          <w:szCs w:val="32"/>
        </w:rPr>
        <w:t xml:space="preserve"> Marketing Analytics II</w:t>
      </w:r>
    </w:p>
    <w:p w14:paraId="46BA8503" w14:textId="77777777" w:rsidR="006C2230" w:rsidRDefault="00093555" w:rsidP="006C22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5</w:t>
      </w:r>
    </w:p>
    <w:p w14:paraId="7C8D9562" w14:textId="5441A5B4" w:rsidR="006C2230" w:rsidRDefault="00855B34" w:rsidP="006C2230">
      <w:pPr>
        <w:ind w:left="360"/>
        <w:jc w:val="center"/>
        <w:rPr>
          <w:b/>
        </w:rPr>
      </w:pPr>
      <w:r>
        <w:rPr>
          <w:b/>
        </w:rPr>
        <w:t xml:space="preserve">Due: </w:t>
      </w:r>
      <w:r w:rsidR="00093555">
        <w:rPr>
          <w:b/>
        </w:rPr>
        <w:t>April</w:t>
      </w:r>
      <w:r w:rsidR="00321239">
        <w:rPr>
          <w:b/>
        </w:rPr>
        <w:t xml:space="preserve"> 8</w:t>
      </w:r>
      <w:r w:rsidR="006C2230" w:rsidRPr="00740956">
        <w:rPr>
          <w:b/>
          <w:vertAlign w:val="superscript"/>
        </w:rPr>
        <w:t>th</w:t>
      </w:r>
      <w:r w:rsidR="006C2230">
        <w:rPr>
          <w:b/>
        </w:rPr>
        <w:t>, 11:59pm</w:t>
      </w:r>
    </w:p>
    <w:p w14:paraId="757EBD7C" w14:textId="6B0A4AE6" w:rsidR="004243DE" w:rsidRDefault="004243DE" w:rsidP="006C2230">
      <w:pPr>
        <w:ind w:left="360"/>
        <w:jc w:val="center"/>
        <w:rPr>
          <w:b/>
        </w:rPr>
      </w:pPr>
      <w:r>
        <w:rPr>
          <w:b/>
        </w:rPr>
        <w:t>Khyathi Balusu</w:t>
      </w:r>
    </w:p>
    <w:p w14:paraId="04E83785" w14:textId="4F4F4CD3" w:rsidR="00DA1A34" w:rsidRDefault="00DA1A34" w:rsidP="006C2230">
      <w:pPr>
        <w:ind w:left="360"/>
        <w:jc w:val="center"/>
        <w:rPr>
          <w:b/>
        </w:rPr>
      </w:pPr>
      <w:r>
        <w:rPr>
          <w:b/>
        </w:rPr>
        <w:t>Kb42582</w:t>
      </w:r>
      <w:bookmarkStart w:id="0" w:name="_GoBack"/>
      <w:bookmarkEnd w:id="0"/>
    </w:p>
    <w:p w14:paraId="5EA8D3E0" w14:textId="77777777" w:rsidR="00325F56" w:rsidRDefault="00325F56" w:rsidP="00A20B0B">
      <w:pPr>
        <w:jc w:val="center"/>
        <w:rPr>
          <w:b/>
          <w:sz w:val="28"/>
          <w:szCs w:val="28"/>
        </w:rPr>
      </w:pPr>
    </w:p>
    <w:p w14:paraId="0DD51B35" w14:textId="77777777" w:rsidR="00852FD0" w:rsidRDefault="00852FD0" w:rsidP="00852FD0">
      <w:r>
        <w:rPr>
          <w:b/>
          <w:sz w:val="28"/>
          <w:szCs w:val="28"/>
        </w:rPr>
        <w:t xml:space="preserve">Logistic and C-log-log Regressions for Discrete Hazard Models </w:t>
      </w:r>
    </w:p>
    <w:p w14:paraId="43818A22" w14:textId="77777777" w:rsidR="00852FD0" w:rsidRDefault="00852FD0" w:rsidP="00852FD0">
      <w:pPr>
        <w:rPr>
          <w:b/>
          <w:sz w:val="28"/>
          <w:szCs w:val="28"/>
        </w:rPr>
      </w:pPr>
    </w:p>
    <w:p w14:paraId="5B9D17F0" w14:textId="77777777" w:rsidR="00852FD0" w:rsidRDefault="00852FD0" w:rsidP="00852FD0">
      <w:pPr>
        <w:jc w:val="both"/>
      </w:pPr>
      <w:r>
        <w:rPr>
          <w:bCs/>
        </w:rPr>
        <w:t xml:space="preserve">In this exercise, we will use the logit and cloglog links in the glm( ) function to estimate  discrete Hazard models. </w:t>
      </w:r>
      <w:r>
        <w:t>The data file is “HHonors_booking.csv” on Canvas. For 400 Hilton HHonors members, we have the following variables:</w:t>
      </w:r>
    </w:p>
    <w:p w14:paraId="34AC2702" w14:textId="77777777" w:rsidR="00852FD0" w:rsidRDefault="00852FD0" w:rsidP="00852FD0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14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2"/>
        <w:gridCol w:w="7422"/>
      </w:tblGrid>
      <w:tr w:rsidR="00852FD0" w14:paraId="20BB9227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B6142E1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ID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D4F92B1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ID of the customer</w:t>
            </w:r>
          </w:p>
        </w:tc>
      </w:tr>
      <w:tr w:rsidR="00852FD0" w14:paraId="5FE42478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6E2B3C4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Booking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21738A0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Whether the customer books a Hilton hotel room in that week{1 = Yes, 0 = No}</w:t>
            </w:r>
          </w:p>
        </w:tc>
      </w:tr>
      <w:tr w:rsidR="00852FD0" w14:paraId="7EC0BB25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E580156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1380FBE" w14:textId="77777777" w:rsidR="00852FD0" w:rsidRDefault="00852FD0" w:rsidP="00B06026">
            <w:pPr>
              <w:spacing w:beforeAutospacing="1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weekly time period indicator </w:t>
            </w:r>
          </w:p>
        </w:tc>
      </w:tr>
      <w:tr w:rsidR="00852FD0" w14:paraId="040ED3CC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2D87373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04D1EA1B" w14:textId="77777777" w:rsidR="00852FD0" w:rsidRDefault="00852FD0" w:rsidP="00B06026">
            <w:pPr>
              <w:spacing w:beforeAutospacing="1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average price of hotel rooms in that week</w:t>
            </w:r>
          </w:p>
        </w:tc>
      </w:tr>
      <w:tr w:rsidR="00852FD0" w14:paraId="5B446C1C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7DFDF3F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Promotion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2845F2E" w14:textId="77777777" w:rsidR="00852FD0" w:rsidRDefault="00852FD0" w:rsidP="00B06026">
            <w:pPr>
              <w:spacing w:beforeAutospacing="1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Whether a promotion email is send to the customer in that week {1 = Yes, 0 = No}</w:t>
            </w:r>
          </w:p>
        </w:tc>
      </w:tr>
      <w:tr w:rsidR="00852FD0" w14:paraId="54880891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AF44683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Income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841EF59" w14:textId="77777777" w:rsidR="00852FD0" w:rsidRDefault="00852FD0" w:rsidP="00B06026">
            <w:pPr>
              <w:spacing w:beforeAutospacing="1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income level of the customer</w:t>
            </w:r>
          </w:p>
        </w:tc>
      </w:tr>
      <w:tr w:rsidR="00852FD0" w14:paraId="5A0A3A0F" w14:textId="77777777" w:rsidTr="00B06026">
        <w:tc>
          <w:tcPr>
            <w:tcW w:w="1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01BD7759" w14:textId="77777777" w:rsidR="00852FD0" w:rsidRDefault="00852FD0" w:rsidP="00B060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74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C984E8C" w14:textId="77777777" w:rsidR="00852FD0" w:rsidRDefault="00852FD0" w:rsidP="00B06026">
            <w:pPr>
              <w:spacing w:beforeAutospacing="1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indicator {1 = Male, 0 = Female}</w:t>
            </w:r>
          </w:p>
        </w:tc>
      </w:tr>
    </w:tbl>
    <w:p w14:paraId="55624330" w14:textId="77777777" w:rsidR="00852FD0" w:rsidRDefault="00852FD0" w:rsidP="00852FD0">
      <w:pPr>
        <w:jc w:val="both"/>
        <w:rPr>
          <w:bCs/>
        </w:rPr>
      </w:pPr>
    </w:p>
    <w:p w14:paraId="35B87E4D" w14:textId="77777777" w:rsidR="00852FD0" w:rsidRDefault="00852FD0" w:rsidP="00852FD0">
      <w:pPr>
        <w:jc w:val="both"/>
        <w:rPr>
          <w:bCs/>
        </w:rPr>
      </w:pPr>
      <w:r>
        <w:rPr>
          <w:bCs/>
        </w:rPr>
        <w:t xml:space="preserve">The exercise it to study the effects of time, price and promotion on the hazard of booking a hotel room for each customer. The model also control for the customer's demographics including income and gender. The hazard of booking a hotel is considered to be "renewed" after a customer books a hotel; i.e., the baseline hazard </w:t>
      </w:r>
      <w:r>
        <w:rPr>
          <w:bCs/>
          <w:i/>
        </w:rPr>
        <w:t>λ</w:t>
      </w:r>
      <w:r>
        <w:rPr>
          <w:bCs/>
          <w:vertAlign w:val="subscript"/>
        </w:rPr>
        <w:t>0</w:t>
      </w:r>
      <w:r>
        <w:rPr>
          <w:bCs/>
        </w:rPr>
        <w:t>(</w:t>
      </w:r>
      <w:r>
        <w:rPr>
          <w:bCs/>
          <w:i/>
        </w:rPr>
        <w:t>t</w:t>
      </w:r>
      <w:r>
        <w:rPr>
          <w:bCs/>
        </w:rPr>
        <w:t xml:space="preserve">) is reset the </w:t>
      </w:r>
      <w:r>
        <w:rPr>
          <w:bCs/>
          <w:i/>
        </w:rPr>
        <w:t>λ</w:t>
      </w:r>
      <w:r>
        <w:rPr>
          <w:bCs/>
          <w:vertAlign w:val="subscript"/>
        </w:rPr>
        <w:t>0</w:t>
      </w:r>
      <w:r>
        <w:rPr>
          <w:bCs/>
        </w:rPr>
        <w:t>(</w:t>
      </w:r>
      <w:r>
        <w:rPr>
          <w:bCs/>
          <w:i/>
        </w:rPr>
        <w:t>t</w:t>
      </w:r>
      <w:r>
        <w:rPr>
          <w:bCs/>
        </w:rPr>
        <w:t>+1)= λ</w:t>
      </w:r>
      <w:r>
        <w:rPr>
          <w:bCs/>
          <w:vertAlign w:val="subscript"/>
        </w:rPr>
        <w:t>0</w:t>
      </w:r>
      <w:r>
        <w:rPr>
          <w:bCs/>
        </w:rPr>
        <w:t xml:space="preserve">(1) if  the customer books a hotel in period (week) </w:t>
      </w:r>
      <w:r>
        <w:rPr>
          <w:bCs/>
          <w:i/>
        </w:rPr>
        <w:t>t</w:t>
      </w:r>
      <w:r>
        <w:rPr>
          <w:bCs/>
        </w:rPr>
        <w:t xml:space="preserve">.   </w:t>
      </w:r>
    </w:p>
    <w:p w14:paraId="01D21F1A" w14:textId="77777777" w:rsidR="00852FD0" w:rsidRDefault="00852FD0" w:rsidP="00852FD0">
      <w:pPr>
        <w:jc w:val="both"/>
        <w:rPr>
          <w:bCs/>
        </w:rPr>
      </w:pPr>
    </w:p>
    <w:p w14:paraId="74FFD4BA" w14:textId="77777777" w:rsidR="00852FD0" w:rsidRDefault="00852FD0" w:rsidP="00852FD0">
      <w:pPr>
        <w:pStyle w:val="ListParagraph"/>
        <w:numPr>
          <w:ilvl w:val="0"/>
          <w:numId w:val="3"/>
        </w:numPr>
        <w:jc w:val="both"/>
        <w:rPr>
          <w:bCs/>
          <w:vanish/>
        </w:rPr>
      </w:pPr>
    </w:p>
    <w:p w14:paraId="1590CAD4" w14:textId="77777777" w:rsidR="00852FD0" w:rsidRDefault="00852FD0" w:rsidP="00852FD0">
      <w:pPr>
        <w:pStyle w:val="ListParagraph"/>
        <w:numPr>
          <w:ilvl w:val="0"/>
          <w:numId w:val="3"/>
        </w:numPr>
        <w:jc w:val="both"/>
        <w:rPr>
          <w:bCs/>
          <w:vanish/>
        </w:rPr>
      </w:pPr>
    </w:p>
    <w:p w14:paraId="6EC1D6BE" w14:textId="77777777" w:rsidR="00852FD0" w:rsidRDefault="00F42A53" w:rsidP="00852FD0">
      <w:pPr>
        <w:jc w:val="both"/>
        <w:rPr>
          <w:bCs/>
        </w:rPr>
      </w:pPr>
      <w:r>
        <w:rPr>
          <w:bCs/>
        </w:rPr>
        <w:t>1</w:t>
      </w:r>
      <w:r w:rsidR="00852FD0">
        <w:rPr>
          <w:bCs/>
        </w:rPr>
        <w:t xml:space="preserve">). Use read.csv( ) to read the data into R as a data frame. Create a new variable in the data frame called "Interval", which records the number of weeks since the previous hotel booking as we discussed in the class, using the following R code. </w:t>
      </w:r>
    </w:p>
    <w:p w14:paraId="1D582BEA" w14:textId="77777777" w:rsidR="00622BC7" w:rsidRDefault="00622BC7" w:rsidP="00852FD0">
      <w:pPr>
        <w:jc w:val="both"/>
        <w:rPr>
          <w:bCs/>
        </w:rPr>
      </w:pPr>
    </w:p>
    <w:p w14:paraId="5A997145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>hotel = read.csv("HHonors_booking.csv", header=T)</w:t>
      </w:r>
    </w:p>
    <w:p w14:paraId="4B9B45EC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>interval = c( )</w:t>
      </w:r>
    </w:p>
    <w:p w14:paraId="1ED6511E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>for(i in 1:400) {</w:t>
      </w:r>
    </w:p>
    <w:p w14:paraId="1EF2B255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hotel.i = hotel[hotel$customerID==i,]</w:t>
      </w:r>
    </w:p>
    <w:p w14:paraId="5FB036D3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interval.i = rep(0, 50)</w:t>
      </w:r>
    </w:p>
    <w:p w14:paraId="06343597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sinceBooking = 0</w:t>
      </w:r>
    </w:p>
    <w:p w14:paraId="1BF89BC7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for(t in 1:50) {</w:t>
      </w:r>
    </w:p>
    <w:p w14:paraId="2B7CE46E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    sinceBooking = sinceBooking + 1</w:t>
      </w:r>
    </w:p>
    <w:p w14:paraId="71542035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    interval.i[t] = sinceBooking</w:t>
      </w:r>
    </w:p>
    <w:p w14:paraId="43647FB3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    if (hotel.i$Booking[t] == 1) sinceBooking = 0</w:t>
      </w:r>
    </w:p>
    <w:p w14:paraId="0183C5FB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}</w:t>
      </w:r>
    </w:p>
    <w:p w14:paraId="374EDA64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 xml:space="preserve">   interval = c(interval, interval.i)</w:t>
      </w:r>
    </w:p>
    <w:p w14:paraId="671D0E9C" w14:textId="77777777" w:rsidR="00852FD0" w:rsidRPr="00AF6D27" w:rsidRDefault="00852FD0" w:rsidP="00852F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>}</w:t>
      </w:r>
    </w:p>
    <w:p w14:paraId="60C66BA2" w14:textId="77777777" w:rsidR="00852FD0" w:rsidRDefault="00852FD0" w:rsidP="00852FD0">
      <w:pPr>
        <w:jc w:val="both"/>
        <w:rPr>
          <w:bCs/>
        </w:rPr>
      </w:pPr>
      <w:r w:rsidRPr="00AF6D27">
        <w:rPr>
          <w:rFonts w:asciiTheme="minorHAnsi" w:hAnsiTheme="minorHAnsi" w:cstheme="minorHAnsi"/>
          <w:b/>
          <w:sz w:val="22"/>
          <w:szCs w:val="22"/>
        </w:rPr>
        <w:t>hotel$Interval = interva</w:t>
      </w:r>
      <w:r>
        <w:rPr>
          <w:bCs/>
        </w:rPr>
        <w:t xml:space="preserve">l       </w:t>
      </w:r>
    </w:p>
    <w:p w14:paraId="371C1472" w14:textId="77777777" w:rsidR="00852FD0" w:rsidRDefault="00852FD0" w:rsidP="00852FD0">
      <w:pPr>
        <w:jc w:val="both"/>
        <w:rPr>
          <w:bCs/>
        </w:rPr>
      </w:pPr>
      <w:r>
        <w:rPr>
          <w:bCs/>
        </w:rPr>
        <w:t xml:space="preserve">     </w:t>
      </w:r>
    </w:p>
    <w:p w14:paraId="4B493726" w14:textId="77777777" w:rsidR="00904ADA" w:rsidRDefault="00852FD0" w:rsidP="00051912">
      <w:pPr>
        <w:jc w:val="both"/>
        <w:rPr>
          <w:bCs/>
        </w:rPr>
      </w:pPr>
      <w:r>
        <w:rPr>
          <w:bCs/>
        </w:rPr>
        <w:lastRenderedPageBreak/>
        <w:t xml:space="preserve">  </w:t>
      </w:r>
    </w:p>
    <w:p w14:paraId="0C213BDC" w14:textId="77777777" w:rsidR="0029212A" w:rsidRDefault="0029212A" w:rsidP="00852FD0">
      <w:pPr>
        <w:rPr>
          <w:b/>
          <w:u w:val="single"/>
        </w:rPr>
      </w:pPr>
    </w:p>
    <w:p w14:paraId="562E878D" w14:textId="68C5F87A" w:rsidR="0029212A" w:rsidRPr="00AF6D27" w:rsidRDefault="00AF6D27" w:rsidP="00852FD0">
      <w:pPr>
        <w:rPr>
          <w:rFonts w:asciiTheme="minorHAnsi" w:hAnsiTheme="minorHAnsi" w:cstheme="minorHAnsi"/>
          <w:b/>
          <w:sz w:val="28"/>
          <w:szCs w:val="28"/>
        </w:rPr>
      </w:pPr>
      <w:r w:rsidRPr="00AF6D27">
        <w:rPr>
          <w:rFonts w:asciiTheme="minorHAnsi" w:hAnsiTheme="minorHAnsi" w:cstheme="minorHAnsi"/>
          <w:b/>
          <w:sz w:val="28"/>
          <w:szCs w:val="28"/>
        </w:rPr>
        <w:t>Code:</w:t>
      </w:r>
    </w:p>
    <w:p w14:paraId="0DDA52D0" w14:textId="77777777" w:rsidR="00AF6D27" w:rsidRPr="0029212A" w:rsidRDefault="00AF6D27" w:rsidP="00852FD0">
      <w:pPr>
        <w:rPr>
          <w:b/>
          <w:u w:val="single"/>
        </w:rPr>
      </w:pPr>
    </w:p>
    <w:p w14:paraId="3C0B93B3" w14:textId="77777777" w:rsidR="0029212A" w:rsidRPr="00AF6D27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AF6D27">
        <w:rPr>
          <w:rStyle w:val="NormalTok"/>
          <w:rFonts w:asciiTheme="minorHAnsi" w:hAnsiTheme="minorHAnsi" w:cstheme="minorHAnsi"/>
          <w:b/>
          <w:bCs/>
        </w:rPr>
        <w:t>hotel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read.csv</w:t>
      </w:r>
      <w:r w:rsidRPr="00AF6D27">
        <w:rPr>
          <w:rStyle w:val="NormalTok"/>
          <w:rFonts w:asciiTheme="minorHAnsi" w:hAnsiTheme="minorHAnsi" w:cstheme="minorHAnsi"/>
          <w:b/>
          <w:bCs/>
        </w:rPr>
        <w:t>(</w:t>
      </w:r>
      <w:r w:rsidRPr="00AF6D27">
        <w:rPr>
          <w:rStyle w:val="StringTok"/>
          <w:rFonts w:asciiTheme="minorHAnsi" w:hAnsiTheme="minorHAnsi" w:cstheme="minorHAnsi"/>
          <w:b/>
          <w:bCs/>
        </w:rPr>
        <w:t>"HHonors_booking.csv"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, </w:t>
      </w:r>
      <w:r w:rsidRPr="00AF6D27">
        <w:rPr>
          <w:rStyle w:val="DataTypeTok"/>
          <w:rFonts w:asciiTheme="minorHAnsi" w:hAnsiTheme="minorHAnsi" w:cstheme="minorHAnsi"/>
          <w:b/>
          <w:bCs/>
        </w:rPr>
        <w:t>header=</w:t>
      </w:r>
      <w:r w:rsidRPr="00AF6D27">
        <w:rPr>
          <w:rStyle w:val="NormalTok"/>
          <w:rFonts w:asciiTheme="minorHAnsi" w:hAnsiTheme="minorHAnsi" w:cstheme="minorHAnsi"/>
          <w:b/>
          <w:bCs/>
        </w:rPr>
        <w:t>T)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str</w:t>
      </w:r>
      <w:r w:rsidRPr="00AF6D27">
        <w:rPr>
          <w:rStyle w:val="NormalTok"/>
          <w:rFonts w:asciiTheme="minorHAnsi" w:hAnsiTheme="minorHAnsi" w:cstheme="minorHAnsi"/>
          <w:b/>
          <w:bCs/>
        </w:rPr>
        <w:t>(hotel)</w:t>
      </w:r>
    </w:p>
    <w:p w14:paraId="232E1212" w14:textId="77777777" w:rsidR="0029212A" w:rsidRPr="00AF6D27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AF6D27">
        <w:rPr>
          <w:rStyle w:val="VerbatimChar"/>
          <w:rFonts w:asciiTheme="minorHAnsi" w:hAnsiTheme="minorHAnsi" w:cstheme="minorHAnsi"/>
          <w:b/>
          <w:bCs/>
        </w:rPr>
        <w:t>## 'data.frame':    20000 obs. of  7 variables: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customerID: int  1 1 1 1 1 1 1 1 1 1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Booking   : int  0 0 0 0 0 0 0 0 0 0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Week      : int  1 2 3 4 5 6 7 8 9 10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Price     : int  224 230 148 208 195 169 228 113 232 275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Promotion : int  0 1 1 1 0 0 1 1 1 1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Income    : num  83.6 83.6 83.6 83.6 83.6 83.6 83.6 83.6 83.6 83.6 ...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VerbatimChar"/>
          <w:rFonts w:asciiTheme="minorHAnsi" w:hAnsiTheme="minorHAnsi" w:cstheme="minorHAnsi"/>
          <w:b/>
          <w:bCs/>
        </w:rPr>
        <w:t>##  $ Gender    : int  0 0 0 0 0 0 0 0 0 0 ...</w:t>
      </w:r>
    </w:p>
    <w:p w14:paraId="3978006D" w14:textId="77777777" w:rsidR="0029212A" w:rsidRDefault="0029212A" w:rsidP="0029212A">
      <w:pPr>
        <w:pStyle w:val="SourceCode"/>
      </w:pPr>
      <w:r w:rsidRPr="00AF6D27">
        <w:rPr>
          <w:rStyle w:val="NormalTok"/>
          <w:rFonts w:asciiTheme="minorHAnsi" w:hAnsiTheme="minorHAnsi" w:cstheme="minorHAnsi"/>
          <w:b/>
          <w:bCs/>
        </w:rPr>
        <w:t>hotel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$</w:t>
      </w:r>
      <w:r w:rsidRPr="00AF6D27">
        <w:rPr>
          <w:rStyle w:val="NormalTok"/>
          <w:rFonts w:asciiTheme="minorHAnsi" w:hAnsiTheme="minorHAnsi" w:cstheme="minorHAnsi"/>
          <w:b/>
          <w:bCs/>
        </w:rPr>
        <w:t>customerID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as.factor</w:t>
      </w:r>
      <w:r w:rsidRPr="00AF6D27">
        <w:rPr>
          <w:rStyle w:val="NormalTok"/>
          <w:rFonts w:asciiTheme="minorHAnsi" w:hAnsiTheme="minorHAnsi" w:cstheme="minorHAnsi"/>
          <w:b/>
          <w:bCs/>
        </w:rPr>
        <w:t>(hotel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$</w:t>
      </w:r>
      <w:r w:rsidRPr="00AF6D27">
        <w:rPr>
          <w:rStyle w:val="NormalTok"/>
          <w:rFonts w:asciiTheme="minorHAnsi" w:hAnsiTheme="minorHAnsi" w:cstheme="minorHAnsi"/>
          <w:b/>
          <w:bCs/>
        </w:rPr>
        <w:t>customerID)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>interval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c</w:t>
      </w:r>
      <w:r w:rsidRPr="00AF6D27">
        <w:rPr>
          <w:rStyle w:val="NormalTok"/>
          <w:rFonts w:asciiTheme="minorHAnsi" w:hAnsiTheme="minorHAnsi" w:cstheme="minorHAnsi"/>
          <w:b/>
          <w:bCs/>
        </w:rPr>
        <w:t>( )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ControlFlowTok"/>
          <w:rFonts w:asciiTheme="minorHAnsi" w:hAnsiTheme="minorHAnsi" w:cstheme="minorHAnsi"/>
          <w:b w:val="0"/>
          <w:bCs/>
        </w:rPr>
        <w:t>for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(i </w:t>
      </w:r>
      <w:r w:rsidRPr="00AF6D27">
        <w:rPr>
          <w:rStyle w:val="ControlFlowTok"/>
          <w:rFonts w:asciiTheme="minorHAnsi" w:hAnsiTheme="minorHAnsi" w:cstheme="minorHAnsi"/>
          <w:b w:val="0"/>
          <w:bCs/>
        </w:rPr>
        <w:t>in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1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: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400</w:t>
      </w:r>
      <w:r w:rsidRPr="00AF6D27">
        <w:rPr>
          <w:rStyle w:val="NormalTok"/>
          <w:rFonts w:asciiTheme="minorHAnsi" w:hAnsiTheme="minorHAnsi" w:cstheme="minorHAnsi"/>
          <w:b/>
          <w:bCs/>
        </w:rPr>
        <w:t>) {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hotel.i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NormalTok"/>
          <w:rFonts w:asciiTheme="minorHAnsi" w:hAnsiTheme="minorHAnsi" w:cstheme="minorHAnsi"/>
          <w:b/>
          <w:bCs/>
        </w:rPr>
        <w:t>hotel[hotel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$</w:t>
      </w:r>
      <w:r w:rsidRPr="00AF6D27">
        <w:rPr>
          <w:rStyle w:val="NormalTok"/>
          <w:rFonts w:asciiTheme="minorHAnsi" w:hAnsiTheme="minorHAnsi" w:cstheme="minorHAnsi"/>
          <w:b/>
          <w:bCs/>
        </w:rPr>
        <w:t>customerID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==</w:t>
      </w:r>
      <w:r w:rsidRPr="00AF6D27">
        <w:rPr>
          <w:rStyle w:val="NormalTok"/>
          <w:rFonts w:asciiTheme="minorHAnsi" w:hAnsiTheme="minorHAnsi" w:cstheme="minorHAnsi"/>
          <w:b/>
          <w:bCs/>
        </w:rPr>
        <w:t>i,]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interval.i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rep</w:t>
      </w:r>
      <w:r w:rsidRPr="00AF6D27">
        <w:rPr>
          <w:rStyle w:val="NormalTok"/>
          <w:rFonts w:asciiTheme="minorHAnsi" w:hAnsiTheme="minorHAnsi" w:cstheme="minorHAnsi"/>
          <w:b/>
          <w:bCs/>
        </w:rPr>
        <w:t>(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0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,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50</w:t>
      </w:r>
      <w:r w:rsidRPr="00AF6D27">
        <w:rPr>
          <w:rStyle w:val="NormalTok"/>
          <w:rFonts w:asciiTheme="minorHAnsi" w:hAnsiTheme="minorHAnsi" w:cstheme="minorHAnsi"/>
          <w:b/>
          <w:bCs/>
        </w:rPr>
        <w:t>)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sinceBooking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0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</w:t>
      </w:r>
      <w:r w:rsidRPr="00AF6D27">
        <w:rPr>
          <w:rStyle w:val="ControlFlowTok"/>
          <w:rFonts w:asciiTheme="minorHAnsi" w:hAnsiTheme="minorHAnsi" w:cstheme="minorHAnsi"/>
          <w:b w:val="0"/>
          <w:bCs/>
        </w:rPr>
        <w:t>for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(t </w:t>
      </w:r>
      <w:r w:rsidRPr="00AF6D27">
        <w:rPr>
          <w:rStyle w:val="ControlFlowTok"/>
          <w:rFonts w:asciiTheme="minorHAnsi" w:hAnsiTheme="minorHAnsi" w:cstheme="minorHAnsi"/>
          <w:b w:val="0"/>
          <w:bCs/>
        </w:rPr>
        <w:t>in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1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: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50</w:t>
      </w:r>
      <w:r w:rsidRPr="00AF6D27">
        <w:rPr>
          <w:rStyle w:val="NormalTok"/>
          <w:rFonts w:asciiTheme="minorHAnsi" w:hAnsiTheme="minorHAnsi" w:cstheme="minorHAnsi"/>
          <w:b/>
          <w:bCs/>
        </w:rPr>
        <w:t>) {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    sinceBooking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sinceBooking 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+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1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    interval.i[t]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NormalTok"/>
          <w:rFonts w:asciiTheme="minorHAnsi" w:hAnsiTheme="minorHAnsi" w:cstheme="minorHAnsi"/>
          <w:b/>
          <w:bCs/>
        </w:rPr>
        <w:t>sinceBooking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    </w:t>
      </w:r>
      <w:r w:rsidRPr="00AF6D27">
        <w:rPr>
          <w:rStyle w:val="ControlFlowTok"/>
          <w:rFonts w:asciiTheme="minorHAnsi" w:hAnsiTheme="minorHAnsi" w:cstheme="minorHAnsi"/>
          <w:b w:val="0"/>
          <w:bCs/>
        </w:rPr>
        <w:t>if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(hotel.i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$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Booking[t] 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==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1</w:t>
      </w:r>
      <w:r w:rsidRPr="00AF6D27">
        <w:rPr>
          <w:rStyle w:val="NormalTok"/>
          <w:rFonts w:asciiTheme="minorHAnsi" w:hAnsiTheme="minorHAnsi" w:cstheme="minorHAnsi"/>
          <w:b/>
          <w:bCs/>
        </w:rPr>
        <w:t>) sinceBooking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DecValTok"/>
          <w:rFonts w:asciiTheme="minorHAnsi" w:eastAsiaTheme="majorEastAsia" w:hAnsiTheme="minorHAnsi" w:cstheme="minorHAnsi"/>
          <w:b/>
          <w:bCs/>
        </w:rPr>
        <w:t>0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}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   interval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c</w:t>
      </w:r>
      <w:r w:rsidRPr="00AF6D27">
        <w:rPr>
          <w:rStyle w:val="NormalTok"/>
          <w:rFonts w:asciiTheme="minorHAnsi" w:hAnsiTheme="minorHAnsi" w:cstheme="minorHAnsi"/>
          <w:b/>
          <w:bCs/>
        </w:rPr>
        <w:t>(interval, interval.i)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>}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NormalTok"/>
          <w:rFonts w:asciiTheme="minorHAnsi" w:hAnsiTheme="minorHAnsi" w:cstheme="minorHAnsi"/>
          <w:b/>
          <w:bCs/>
        </w:rPr>
        <w:t>hotel</w:t>
      </w:r>
      <w:r w:rsidRPr="00AF6D27">
        <w:rPr>
          <w:rStyle w:val="OperatorTok"/>
          <w:rFonts w:asciiTheme="minorHAnsi" w:hAnsiTheme="minorHAnsi" w:cstheme="minorHAnsi"/>
          <w:b w:val="0"/>
          <w:bCs/>
        </w:rPr>
        <w:t>$</w:t>
      </w:r>
      <w:r w:rsidRPr="00AF6D27">
        <w:rPr>
          <w:rStyle w:val="NormalTok"/>
          <w:rFonts w:asciiTheme="minorHAnsi" w:hAnsiTheme="minorHAnsi" w:cstheme="minorHAnsi"/>
          <w:b/>
          <w:bCs/>
        </w:rPr>
        <w:t>Interval =</w:t>
      </w:r>
      <w:r w:rsidRPr="00AF6D27">
        <w:rPr>
          <w:rStyle w:val="StringTok"/>
          <w:rFonts w:asciiTheme="minorHAnsi" w:hAnsiTheme="minorHAnsi" w:cstheme="minorHAnsi"/>
          <w:b/>
          <w:bCs/>
        </w:rPr>
        <w:t xml:space="preserve"> </w:t>
      </w:r>
      <w:r w:rsidRPr="00AF6D27">
        <w:rPr>
          <w:rStyle w:val="NormalTok"/>
          <w:rFonts w:asciiTheme="minorHAnsi" w:hAnsiTheme="minorHAnsi" w:cstheme="minorHAnsi"/>
          <w:b/>
          <w:bCs/>
        </w:rPr>
        <w:t xml:space="preserve">interval       </w:t>
      </w:r>
      <w:r w:rsidRPr="00AF6D27">
        <w:rPr>
          <w:rFonts w:asciiTheme="minorHAnsi" w:hAnsiTheme="minorHAnsi" w:cstheme="minorHAnsi"/>
          <w:b/>
          <w:bCs/>
        </w:rPr>
        <w:br/>
      </w:r>
      <w:r w:rsidRPr="00AF6D27">
        <w:rPr>
          <w:rStyle w:val="KeywordTok"/>
          <w:rFonts w:asciiTheme="minorHAnsi" w:eastAsiaTheme="majorEastAsia" w:hAnsiTheme="minorHAnsi" w:cstheme="minorHAnsi"/>
          <w:b w:val="0"/>
          <w:bCs/>
        </w:rPr>
        <w:t>head</w:t>
      </w:r>
      <w:r w:rsidRPr="00AF6D27">
        <w:rPr>
          <w:rStyle w:val="NormalTok"/>
          <w:rFonts w:asciiTheme="minorHAnsi" w:hAnsiTheme="minorHAnsi" w:cstheme="minorHAnsi"/>
          <w:b/>
          <w:bCs/>
        </w:rPr>
        <w:t>(hotel)</w:t>
      </w:r>
    </w:p>
    <w:p w14:paraId="4BB51ECD" w14:textId="77777777" w:rsidR="0029212A" w:rsidRDefault="0029212A" w:rsidP="0029212A">
      <w:pPr>
        <w:pStyle w:val="SourceCode"/>
      </w:pPr>
      <w:r>
        <w:rPr>
          <w:rStyle w:val="VerbatimChar"/>
        </w:rPr>
        <w:t>##   customerID Booking Week Price Promotion Income Gender Interval</w:t>
      </w:r>
      <w:r>
        <w:br/>
      </w:r>
      <w:r>
        <w:rPr>
          <w:rStyle w:val="VerbatimChar"/>
        </w:rPr>
        <w:t>## 1          1       0    1   224         0   83.6      0        1</w:t>
      </w:r>
      <w:r>
        <w:br/>
      </w:r>
      <w:r>
        <w:rPr>
          <w:rStyle w:val="VerbatimChar"/>
        </w:rPr>
        <w:t>## 2          1       0    2   230         1   83.6      0        2</w:t>
      </w:r>
      <w:r>
        <w:br/>
      </w:r>
      <w:r>
        <w:rPr>
          <w:rStyle w:val="VerbatimChar"/>
        </w:rPr>
        <w:t>## 3          1       0    3   148         1   83.6      0        3</w:t>
      </w:r>
      <w:r>
        <w:br/>
      </w:r>
      <w:r>
        <w:rPr>
          <w:rStyle w:val="VerbatimChar"/>
        </w:rPr>
        <w:t>## 4          1       0    4   208         1   83.6      0        4</w:t>
      </w:r>
      <w:r>
        <w:br/>
      </w:r>
      <w:r>
        <w:rPr>
          <w:rStyle w:val="VerbatimChar"/>
        </w:rPr>
        <w:t>## 5          1       0    5   195         0   83.6      0        5</w:t>
      </w:r>
      <w:r>
        <w:br/>
      </w:r>
      <w:r>
        <w:rPr>
          <w:rStyle w:val="VerbatimChar"/>
        </w:rPr>
        <w:t>## 6          1       0    6   169         0   83.6      0        6</w:t>
      </w:r>
    </w:p>
    <w:p w14:paraId="5565C10E" w14:textId="77777777" w:rsidR="0029212A" w:rsidRDefault="0029212A" w:rsidP="00852FD0">
      <w:pPr>
        <w:rPr>
          <w:bCs/>
        </w:rPr>
      </w:pPr>
    </w:p>
    <w:p w14:paraId="5583CAE5" w14:textId="77777777" w:rsidR="0029212A" w:rsidRDefault="0029212A" w:rsidP="00852FD0">
      <w:pPr>
        <w:rPr>
          <w:bCs/>
        </w:rPr>
      </w:pPr>
    </w:p>
    <w:p w14:paraId="65F14A39" w14:textId="3BAC213C" w:rsidR="00852FD0" w:rsidRDefault="00051912" w:rsidP="00852FD0">
      <w:r>
        <w:rPr>
          <w:bCs/>
        </w:rPr>
        <w:t>2</w:t>
      </w:r>
      <w:r w:rsidR="003459F3">
        <w:rPr>
          <w:bCs/>
        </w:rPr>
        <w:t xml:space="preserve">). </w:t>
      </w:r>
      <w:r w:rsidR="00852FD0">
        <w:rPr>
          <w:bCs/>
        </w:rPr>
        <w:t xml:space="preserve">Estimate the following logistic regression model using the R function glm( ) </w:t>
      </w:r>
    </w:p>
    <w:p w14:paraId="74B94E69" w14:textId="77777777" w:rsidR="00852FD0" w:rsidRDefault="00852FD0" w:rsidP="00852FD0">
      <w:pPr>
        <w:pStyle w:val="ListParagraph"/>
        <w:jc w:val="both"/>
        <w:rPr>
          <w:bCs/>
        </w:rPr>
      </w:pPr>
    </w:p>
    <w:p w14:paraId="04020CF5" w14:textId="77777777" w:rsidR="00852FD0" w:rsidRPr="008E47F2" w:rsidRDefault="00852FD0" w:rsidP="00852FD0">
      <w:pPr>
        <w:pStyle w:val="ListParagraph"/>
        <w:jc w:val="both"/>
        <w:rPr>
          <w:lang w:val="fr-FR"/>
        </w:rPr>
      </w:pPr>
      <w:r w:rsidRPr="008E47F2">
        <w:rPr>
          <w:i/>
          <w:lang w:val="fr-FR"/>
        </w:rPr>
        <w:t>log</w:t>
      </w:r>
      <w:r w:rsidRPr="008E47F2">
        <w:rPr>
          <w:lang w:val="fr-FR"/>
        </w:rPr>
        <w:t>(</w:t>
      </w:r>
      <w:r>
        <w:rPr>
          <w:i/>
        </w:rPr>
        <w:t>λ</w:t>
      </w:r>
      <w:r w:rsidRPr="008E47F2">
        <w:rPr>
          <w:i/>
          <w:vertAlign w:val="subscript"/>
          <w:lang w:val="fr-FR"/>
        </w:rPr>
        <w:t>i</w:t>
      </w:r>
      <w:r w:rsidRPr="008E47F2">
        <w:rPr>
          <w:lang w:val="fr-FR"/>
        </w:rPr>
        <w:t>(</w:t>
      </w:r>
      <w:r w:rsidRPr="008E47F2">
        <w:rPr>
          <w:i/>
          <w:lang w:val="fr-FR"/>
        </w:rPr>
        <w:t>t</w:t>
      </w:r>
      <w:r w:rsidRPr="008E47F2">
        <w:rPr>
          <w:lang w:val="fr-FR"/>
        </w:rPr>
        <w:t>)</w:t>
      </w:r>
      <w:r w:rsidRPr="008E47F2">
        <w:rPr>
          <w:i/>
          <w:lang w:val="fr-FR"/>
        </w:rPr>
        <w:t>/</w:t>
      </w:r>
      <w:r w:rsidRPr="008E47F2">
        <w:rPr>
          <w:lang w:val="fr-FR"/>
        </w:rPr>
        <w:t>(</w:t>
      </w:r>
      <w:r w:rsidRPr="008E47F2">
        <w:rPr>
          <w:i/>
          <w:lang w:val="fr-FR"/>
        </w:rPr>
        <w:t xml:space="preserve">1- </w:t>
      </w:r>
      <w:r>
        <w:rPr>
          <w:i/>
        </w:rPr>
        <w:t>λ</w:t>
      </w:r>
      <w:r w:rsidRPr="008E47F2">
        <w:rPr>
          <w:i/>
          <w:vertAlign w:val="subscript"/>
          <w:lang w:val="fr-FR"/>
        </w:rPr>
        <w:t>i</w:t>
      </w:r>
      <w:r w:rsidRPr="008E47F2">
        <w:rPr>
          <w:lang w:val="fr-FR"/>
        </w:rPr>
        <w:t>(</w:t>
      </w:r>
      <w:r w:rsidRPr="008E47F2">
        <w:rPr>
          <w:i/>
          <w:lang w:val="fr-FR"/>
        </w:rPr>
        <w:t>t</w:t>
      </w:r>
      <w:r w:rsidRPr="008E47F2">
        <w:rPr>
          <w:lang w:val="fr-FR"/>
        </w:rPr>
        <w:t xml:space="preserve">)) = </w:t>
      </w:r>
      <w:r>
        <w:rPr>
          <w:rFonts w:ascii="Symbol" w:eastAsia="Symbol" w:hAnsi="Symbol" w:cs="Symbol"/>
          <w:i/>
        </w:rPr>
        <w:t></w:t>
      </w:r>
      <w:r w:rsidRPr="008E47F2">
        <w:rPr>
          <w:vertAlign w:val="subscript"/>
          <w:lang w:val="fr-FR"/>
        </w:rPr>
        <w:t>0</w:t>
      </w:r>
      <w:r w:rsidRPr="008E47F2">
        <w:rPr>
          <w:lang w:val="fr-FR"/>
        </w:rPr>
        <w:t xml:space="preserve"> + </w:t>
      </w:r>
      <w:r>
        <w:rPr>
          <w:rFonts w:ascii="Symbol" w:eastAsia="Symbol" w:hAnsi="Symbol" w:cs="Symbol"/>
          <w:i/>
        </w:rPr>
        <w:t></w:t>
      </w:r>
      <w:r w:rsidRPr="008E47F2">
        <w:rPr>
          <w:vertAlign w:val="subscript"/>
          <w:lang w:val="fr-FR"/>
        </w:rPr>
        <w:t>1</w:t>
      </w:r>
      <w:r w:rsidRPr="008E47F2">
        <w:rPr>
          <w:lang w:val="fr-FR"/>
        </w:rPr>
        <w:t>×</w:t>
      </w:r>
      <w:r w:rsidRPr="008E47F2">
        <w:rPr>
          <w:i/>
          <w:lang w:val="fr-FR"/>
        </w:rPr>
        <w:t>Interval</w:t>
      </w:r>
      <w:r w:rsidRPr="008E47F2">
        <w:rPr>
          <w:i/>
          <w:vertAlign w:val="subscript"/>
          <w:lang w:val="fr-FR"/>
        </w:rPr>
        <w:t>it</w:t>
      </w:r>
      <w:r w:rsidRPr="008E47F2">
        <w:rPr>
          <w:lang w:val="fr-FR"/>
        </w:rPr>
        <w:t xml:space="preserve"> + </w:t>
      </w:r>
      <w:r>
        <w:rPr>
          <w:rFonts w:ascii="Symbol" w:eastAsia="Symbol" w:hAnsi="Symbol" w:cs="Symbol"/>
          <w:i/>
        </w:rPr>
        <w:t></w:t>
      </w:r>
      <w:r w:rsidRPr="008E47F2">
        <w:rPr>
          <w:vertAlign w:val="subscript"/>
          <w:lang w:val="fr-FR"/>
        </w:rPr>
        <w:t>2</w:t>
      </w:r>
      <w:r w:rsidRPr="008E47F2">
        <w:rPr>
          <w:lang w:val="fr-FR"/>
        </w:rPr>
        <w:t>×</w:t>
      </w:r>
      <w:r w:rsidRPr="008E47F2">
        <w:rPr>
          <w:i/>
          <w:lang w:val="fr-FR"/>
        </w:rPr>
        <w:t>Price</w:t>
      </w:r>
      <w:r w:rsidRPr="008E47F2">
        <w:rPr>
          <w:i/>
          <w:vertAlign w:val="subscript"/>
          <w:lang w:val="fr-FR"/>
        </w:rPr>
        <w:t xml:space="preserve">it </w:t>
      </w:r>
      <w:r w:rsidRPr="008E47F2">
        <w:rPr>
          <w:i/>
          <w:lang w:val="fr-FR"/>
        </w:rPr>
        <w:t>+</w:t>
      </w:r>
      <w:r>
        <w:rPr>
          <w:rFonts w:ascii="Symbol" w:eastAsia="Symbol" w:hAnsi="Symbol" w:cs="Symbol"/>
          <w:i/>
        </w:rPr>
        <w:t></w:t>
      </w:r>
      <w:r w:rsidRPr="008E47F2">
        <w:rPr>
          <w:vertAlign w:val="subscript"/>
          <w:lang w:val="fr-FR"/>
        </w:rPr>
        <w:t>3</w:t>
      </w:r>
      <w:r w:rsidRPr="008E47F2">
        <w:rPr>
          <w:lang w:val="fr-FR"/>
        </w:rPr>
        <w:t>×</w:t>
      </w:r>
      <w:r w:rsidRPr="008E47F2">
        <w:rPr>
          <w:i/>
          <w:lang w:val="fr-FR"/>
        </w:rPr>
        <w:t>Promotion</w:t>
      </w:r>
      <w:r w:rsidRPr="008E47F2">
        <w:rPr>
          <w:i/>
          <w:vertAlign w:val="subscript"/>
          <w:lang w:val="fr-FR"/>
        </w:rPr>
        <w:t>it</w:t>
      </w:r>
      <w:r w:rsidRPr="008E47F2">
        <w:rPr>
          <w:lang w:val="fr-FR"/>
        </w:rPr>
        <w:t xml:space="preserve"> </w:t>
      </w:r>
    </w:p>
    <w:p w14:paraId="5DB7BB64" w14:textId="77777777" w:rsidR="00852FD0" w:rsidRDefault="00852FD0" w:rsidP="00852FD0">
      <w:pPr>
        <w:pStyle w:val="ListParagraph"/>
        <w:jc w:val="both"/>
        <w:rPr>
          <w:i/>
          <w:vertAlign w:val="subscript"/>
        </w:rPr>
      </w:pPr>
      <w:r w:rsidRPr="008E47F2">
        <w:rPr>
          <w:lang w:val="fr-FR"/>
        </w:rPr>
        <w:t xml:space="preserve">                                  </w:t>
      </w:r>
      <w:r>
        <w:t xml:space="preserve">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4</w:t>
      </w:r>
      <w:r>
        <w:t>×</w:t>
      </w:r>
      <w:r>
        <w:rPr>
          <w:i/>
        </w:rPr>
        <w:t>Income</w:t>
      </w:r>
      <w:r>
        <w:rPr>
          <w:i/>
          <w:vertAlign w:val="subscript"/>
        </w:rPr>
        <w:t>i</w:t>
      </w:r>
      <w:r>
        <w:rPr>
          <w:i/>
        </w:rPr>
        <w:t xml:space="preserve"> 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5</w:t>
      </w:r>
      <w:r>
        <w:t>×</w:t>
      </w:r>
      <w:r>
        <w:rPr>
          <w:i/>
        </w:rPr>
        <w:t>Gender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</w:p>
    <w:p w14:paraId="6C9CC17E" w14:textId="77777777" w:rsidR="00852FD0" w:rsidRDefault="00852FD0" w:rsidP="00852FD0">
      <w:pPr>
        <w:pStyle w:val="ListParagraph"/>
        <w:jc w:val="both"/>
      </w:pPr>
      <w:r>
        <w:rPr>
          <w:i/>
        </w:rPr>
        <w:lastRenderedPageBreak/>
        <w:t xml:space="preserve">                                                   </w:t>
      </w:r>
    </w:p>
    <w:p w14:paraId="54B7FAA1" w14:textId="77777777" w:rsidR="00622BC7" w:rsidRDefault="00852FD0" w:rsidP="00852FD0">
      <w:pPr>
        <w:jc w:val="both"/>
      </w:pPr>
      <w:r>
        <w:rPr>
          <w:bCs/>
        </w:rPr>
        <w:t xml:space="preserve">And paste results here. How do you interpret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1</w:t>
      </w:r>
      <w:r>
        <w:t xml:space="preserve">,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2</w:t>
      </w:r>
      <w:r>
        <w:rPr>
          <w:i/>
        </w:rPr>
        <w:t xml:space="preserve">,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3</w:t>
      </w:r>
      <w:r>
        <w:t xml:space="preserve">,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4</w:t>
      </w:r>
      <w:r>
        <w:t>,</w:t>
      </w:r>
      <w:r>
        <w:rPr>
          <w:i/>
        </w:rPr>
        <w:t xml:space="preserve">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5</w:t>
      </w:r>
      <w:r>
        <w:t>? Are they statistically significant? Please calculate the AIC and BIC of this model.</w:t>
      </w:r>
    </w:p>
    <w:p w14:paraId="3116D612" w14:textId="77777777" w:rsidR="00852FD0" w:rsidRDefault="00852FD0" w:rsidP="00852FD0">
      <w:pPr>
        <w:jc w:val="both"/>
      </w:pPr>
    </w:p>
    <w:p w14:paraId="541F3360" w14:textId="77777777" w:rsidR="00852FD0" w:rsidRDefault="00800B6C" w:rsidP="00852FD0">
      <w:pPr>
        <w:jc w:val="both"/>
      </w:pPr>
      <w:r>
        <w:t xml:space="preserve">Next, we will estimate the </w:t>
      </w:r>
      <w:r w:rsidR="00852FD0">
        <w:t>model:</w:t>
      </w:r>
    </w:p>
    <w:p w14:paraId="4C02C49D" w14:textId="77777777" w:rsidR="00852FD0" w:rsidRDefault="00852FD0" w:rsidP="00852FD0">
      <w:pPr>
        <w:jc w:val="both"/>
      </w:pPr>
    </w:p>
    <w:p w14:paraId="213D939A" w14:textId="77777777" w:rsidR="00800B6C" w:rsidRPr="00800B6C" w:rsidRDefault="00852FD0" w:rsidP="00800B6C">
      <w:pPr>
        <w:pStyle w:val="ListParagraph"/>
        <w:jc w:val="both"/>
        <w:rPr>
          <w:lang w:val="fr-FR"/>
        </w:rPr>
      </w:pPr>
      <w:r w:rsidRPr="00800B6C">
        <w:rPr>
          <w:i/>
          <w:lang w:val="fr-FR"/>
        </w:rPr>
        <w:t>log</w:t>
      </w:r>
      <w:r w:rsidRPr="00800B6C">
        <w:rPr>
          <w:lang w:val="fr-FR"/>
        </w:rPr>
        <w:t>(</w:t>
      </w:r>
      <w:r>
        <w:rPr>
          <w:i/>
        </w:rPr>
        <w:t>λ</w:t>
      </w:r>
      <w:r w:rsidRPr="00800B6C">
        <w:rPr>
          <w:i/>
          <w:vertAlign w:val="subscript"/>
          <w:lang w:val="fr-FR"/>
        </w:rPr>
        <w:t>i</w:t>
      </w:r>
      <w:r w:rsidRPr="00800B6C">
        <w:rPr>
          <w:lang w:val="fr-FR"/>
        </w:rPr>
        <w:t>(</w:t>
      </w:r>
      <w:r w:rsidRPr="00800B6C">
        <w:rPr>
          <w:i/>
          <w:lang w:val="fr-FR"/>
        </w:rPr>
        <w:t>t</w:t>
      </w:r>
      <w:r w:rsidRPr="00800B6C">
        <w:rPr>
          <w:lang w:val="fr-FR"/>
        </w:rPr>
        <w:t>)</w:t>
      </w:r>
      <w:r w:rsidRPr="00800B6C">
        <w:rPr>
          <w:i/>
          <w:lang w:val="fr-FR"/>
        </w:rPr>
        <w:t>/</w:t>
      </w:r>
      <w:r w:rsidRPr="00800B6C">
        <w:rPr>
          <w:lang w:val="fr-FR"/>
        </w:rPr>
        <w:t>(</w:t>
      </w:r>
      <w:r w:rsidRPr="00800B6C">
        <w:rPr>
          <w:i/>
          <w:lang w:val="fr-FR"/>
        </w:rPr>
        <w:t xml:space="preserve">1- </w:t>
      </w:r>
      <w:r>
        <w:rPr>
          <w:i/>
        </w:rPr>
        <w:t>λ</w:t>
      </w:r>
      <w:r w:rsidRPr="00800B6C">
        <w:rPr>
          <w:i/>
          <w:vertAlign w:val="subscript"/>
          <w:lang w:val="fr-FR"/>
        </w:rPr>
        <w:t>i</w:t>
      </w:r>
      <w:r w:rsidRPr="00800B6C">
        <w:rPr>
          <w:lang w:val="fr-FR"/>
        </w:rPr>
        <w:t>(</w:t>
      </w:r>
      <w:r w:rsidRPr="00800B6C">
        <w:rPr>
          <w:i/>
          <w:lang w:val="fr-FR"/>
        </w:rPr>
        <w:t>t</w:t>
      </w:r>
      <w:r w:rsidRPr="00800B6C">
        <w:rPr>
          <w:lang w:val="fr-FR"/>
        </w:rPr>
        <w:t xml:space="preserve">)) = </w:t>
      </w:r>
      <w:r w:rsidR="00800B6C">
        <w:rPr>
          <w:rFonts w:ascii="Symbol" w:eastAsia="Symbol" w:hAnsi="Symbol" w:cs="Symbol"/>
          <w:i/>
        </w:rPr>
        <w:t></w:t>
      </w:r>
      <w:r w:rsidR="00800B6C" w:rsidRPr="00800B6C">
        <w:rPr>
          <w:vertAlign w:val="subscript"/>
          <w:lang w:val="fr-FR"/>
        </w:rPr>
        <w:t>0</w:t>
      </w:r>
      <w:r w:rsidR="00800B6C" w:rsidRPr="00800B6C">
        <w:rPr>
          <w:lang w:val="fr-FR"/>
        </w:rPr>
        <w:t xml:space="preserve"> + </w:t>
      </w:r>
      <w:r w:rsidR="00800B6C">
        <w:rPr>
          <w:rFonts w:ascii="Symbol" w:eastAsia="Symbol" w:hAnsi="Symbol" w:cs="Symbol"/>
          <w:i/>
        </w:rPr>
        <w:t></w:t>
      </w:r>
      <w:r w:rsidR="00800B6C" w:rsidRPr="00800B6C">
        <w:rPr>
          <w:vertAlign w:val="subscript"/>
          <w:lang w:val="fr-FR"/>
        </w:rPr>
        <w:t>1</w:t>
      </w:r>
      <w:r w:rsidR="00800B6C" w:rsidRPr="00800B6C">
        <w:rPr>
          <w:lang w:val="fr-FR"/>
        </w:rPr>
        <w:t>×</w:t>
      </w:r>
      <w:r w:rsidR="00800B6C" w:rsidRPr="00800B6C">
        <w:rPr>
          <w:i/>
          <w:lang w:val="fr-FR"/>
        </w:rPr>
        <w:t>Interval</w:t>
      </w:r>
      <w:r w:rsidR="00800B6C" w:rsidRPr="00800B6C">
        <w:rPr>
          <w:i/>
          <w:vertAlign w:val="subscript"/>
          <w:lang w:val="fr-FR"/>
        </w:rPr>
        <w:t>it</w:t>
      </w:r>
      <w:r w:rsidR="00800B6C" w:rsidRPr="00800B6C">
        <w:rPr>
          <w:lang w:val="fr-FR"/>
        </w:rPr>
        <w:t xml:space="preserve"> + </w:t>
      </w:r>
      <w:r w:rsidR="00800B6C">
        <w:rPr>
          <w:rFonts w:ascii="Symbol" w:eastAsia="Symbol" w:hAnsi="Symbol" w:cs="Symbol"/>
          <w:i/>
        </w:rPr>
        <w:t></w:t>
      </w:r>
      <w:r w:rsidR="00800B6C" w:rsidRPr="00800B6C">
        <w:rPr>
          <w:vertAlign w:val="subscript"/>
          <w:lang w:val="fr-FR"/>
        </w:rPr>
        <w:t>2</w:t>
      </w:r>
      <w:r w:rsidR="00800B6C" w:rsidRPr="00800B6C">
        <w:rPr>
          <w:lang w:val="fr-FR"/>
        </w:rPr>
        <w:t>×</w:t>
      </w:r>
      <w:r w:rsidR="00800B6C" w:rsidRPr="00800B6C">
        <w:rPr>
          <w:i/>
          <w:lang w:val="fr-FR"/>
        </w:rPr>
        <w:t>Interval</w:t>
      </w:r>
      <w:r w:rsidR="00800B6C" w:rsidRPr="00800B6C">
        <w:rPr>
          <w:i/>
          <w:vertAlign w:val="subscript"/>
          <w:lang w:val="fr-FR"/>
        </w:rPr>
        <w:t>it</w:t>
      </w:r>
      <w:r w:rsidR="00800B6C" w:rsidRPr="00800B6C">
        <w:rPr>
          <w:i/>
          <w:vertAlign w:val="superscript"/>
          <w:lang w:val="fr-FR"/>
        </w:rPr>
        <w:t>2</w:t>
      </w:r>
      <w:r w:rsidR="00800B6C" w:rsidRPr="00800B6C">
        <w:rPr>
          <w:lang w:val="fr-FR"/>
        </w:rPr>
        <w:t xml:space="preserve"> + </w:t>
      </w:r>
      <w:r w:rsidR="00800B6C">
        <w:rPr>
          <w:rFonts w:ascii="Symbol" w:eastAsia="Symbol" w:hAnsi="Symbol" w:cs="Symbol"/>
          <w:i/>
        </w:rPr>
        <w:t></w:t>
      </w:r>
      <w:r w:rsidR="00800B6C" w:rsidRPr="00800B6C">
        <w:rPr>
          <w:vertAlign w:val="subscript"/>
          <w:lang w:val="fr-FR"/>
        </w:rPr>
        <w:t>3</w:t>
      </w:r>
      <w:r w:rsidR="00800B6C" w:rsidRPr="00800B6C">
        <w:rPr>
          <w:lang w:val="fr-FR"/>
        </w:rPr>
        <w:t>×</w:t>
      </w:r>
      <w:r w:rsidR="00800B6C" w:rsidRPr="00800B6C">
        <w:rPr>
          <w:i/>
          <w:lang w:val="fr-FR"/>
        </w:rPr>
        <w:t>Price</w:t>
      </w:r>
      <w:r w:rsidR="00800B6C" w:rsidRPr="00800B6C">
        <w:rPr>
          <w:i/>
          <w:vertAlign w:val="subscript"/>
          <w:lang w:val="fr-FR"/>
        </w:rPr>
        <w:t xml:space="preserve">it </w:t>
      </w:r>
      <w:r w:rsidR="00800B6C" w:rsidRPr="00800B6C">
        <w:rPr>
          <w:i/>
          <w:lang w:val="fr-FR"/>
        </w:rPr>
        <w:t>+</w:t>
      </w:r>
      <w:r w:rsidR="00800B6C">
        <w:rPr>
          <w:rFonts w:ascii="Symbol" w:eastAsia="Symbol" w:hAnsi="Symbol" w:cs="Symbol"/>
          <w:i/>
        </w:rPr>
        <w:t></w:t>
      </w:r>
      <w:r w:rsidR="00800B6C" w:rsidRPr="00800B6C">
        <w:rPr>
          <w:vertAlign w:val="subscript"/>
          <w:lang w:val="fr-FR"/>
        </w:rPr>
        <w:t>4</w:t>
      </w:r>
      <w:r w:rsidR="00800B6C" w:rsidRPr="00800B6C">
        <w:rPr>
          <w:lang w:val="fr-FR"/>
        </w:rPr>
        <w:t>×</w:t>
      </w:r>
      <w:r w:rsidR="00800B6C" w:rsidRPr="00800B6C">
        <w:rPr>
          <w:i/>
          <w:lang w:val="fr-FR"/>
        </w:rPr>
        <w:t>Promotion</w:t>
      </w:r>
      <w:r w:rsidR="00800B6C" w:rsidRPr="00800B6C">
        <w:rPr>
          <w:i/>
          <w:vertAlign w:val="subscript"/>
          <w:lang w:val="fr-FR"/>
        </w:rPr>
        <w:t>it</w:t>
      </w:r>
      <w:r w:rsidR="00800B6C" w:rsidRPr="00800B6C">
        <w:rPr>
          <w:lang w:val="fr-FR"/>
        </w:rPr>
        <w:t xml:space="preserve"> </w:t>
      </w:r>
    </w:p>
    <w:p w14:paraId="5254493F" w14:textId="77777777" w:rsidR="00800B6C" w:rsidRDefault="00800B6C" w:rsidP="00800B6C">
      <w:pPr>
        <w:pStyle w:val="ListParagraph"/>
        <w:jc w:val="both"/>
        <w:rPr>
          <w:i/>
          <w:vertAlign w:val="subscript"/>
        </w:rPr>
      </w:pPr>
      <w:r w:rsidRPr="00800B6C">
        <w:rPr>
          <w:lang w:val="fr-FR"/>
        </w:rPr>
        <w:t xml:space="preserve">                                  </w:t>
      </w:r>
      <w:r>
        <w:t xml:space="preserve">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5</w:t>
      </w:r>
      <w:r>
        <w:t>×</w:t>
      </w:r>
      <w:r>
        <w:rPr>
          <w:i/>
        </w:rPr>
        <w:t>Income</w:t>
      </w:r>
      <w:r>
        <w:rPr>
          <w:i/>
          <w:vertAlign w:val="subscript"/>
        </w:rPr>
        <w:t>i</w:t>
      </w:r>
      <w:r>
        <w:rPr>
          <w:i/>
        </w:rPr>
        <w:t xml:space="preserve"> 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6</w:t>
      </w:r>
      <w:r>
        <w:t>×</w:t>
      </w:r>
      <w:r>
        <w:rPr>
          <w:i/>
        </w:rPr>
        <w:t>Gender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</w:p>
    <w:p w14:paraId="068AC89D" w14:textId="77777777" w:rsidR="00852FD0" w:rsidRDefault="00852FD0" w:rsidP="00800B6C">
      <w:pPr>
        <w:pStyle w:val="ListParagraph"/>
        <w:jc w:val="both"/>
      </w:pPr>
    </w:p>
    <w:p w14:paraId="153ED088" w14:textId="77777777" w:rsidR="00852FD0" w:rsidRDefault="00B54E67" w:rsidP="00852FD0">
      <w:pPr>
        <w:rPr>
          <w:bCs/>
        </w:rPr>
      </w:pPr>
      <w:r>
        <w:rPr>
          <w:bCs/>
        </w:rPr>
        <w:t xml:space="preserve">Use poly(Interval, 2) in the glm() function to represent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1</w:t>
      </w:r>
      <w:r>
        <w:t>×</w:t>
      </w:r>
      <w:r>
        <w:rPr>
          <w:i/>
        </w:rPr>
        <w:t>Interval</w:t>
      </w:r>
      <w:r>
        <w:rPr>
          <w:i/>
          <w:vertAlign w:val="subscript"/>
        </w:rPr>
        <w:t>it</w:t>
      </w:r>
      <w:r>
        <w:t>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2</w:t>
      </w:r>
      <w:r>
        <w:t>×</w:t>
      </w:r>
      <w:r>
        <w:rPr>
          <w:i/>
        </w:rPr>
        <w:t>Interval</w:t>
      </w:r>
      <w:r>
        <w:rPr>
          <w:i/>
          <w:vertAlign w:val="subscript"/>
        </w:rPr>
        <w:t>it</w:t>
      </w:r>
      <w:r>
        <w:rPr>
          <w:i/>
          <w:vertAlign w:val="superscript"/>
        </w:rPr>
        <w:t>2</w:t>
      </w:r>
      <w:r>
        <w:t xml:space="preserve"> in  this model. </w:t>
      </w:r>
      <w:r w:rsidR="00852FD0">
        <w:t xml:space="preserve">Are </w:t>
      </w:r>
      <w:r w:rsidR="00852FD0">
        <w:rPr>
          <w:rFonts w:ascii="Symbol" w:eastAsia="Symbol" w:hAnsi="Symbol" w:cs="Symbol"/>
          <w:i/>
        </w:rPr>
        <w:t></w:t>
      </w:r>
      <w:r w:rsidR="00852FD0">
        <w:rPr>
          <w:vertAlign w:val="subscript"/>
        </w:rPr>
        <w:t>1</w:t>
      </w:r>
      <w:r w:rsidR="00852FD0">
        <w:t xml:space="preserve">, </w:t>
      </w:r>
      <w:r>
        <w:rPr>
          <w:rFonts w:ascii="Symbol" w:eastAsia="Symbol" w:hAnsi="Symbol" w:cs="Symbol"/>
          <w:i/>
        </w:rPr>
        <w:t></w:t>
      </w:r>
      <w:r>
        <w:rPr>
          <w:rFonts w:ascii="Symbol" w:eastAsia="Symbol" w:hAnsi="Symbol" w:cs="Symbol"/>
          <w:i/>
        </w:rPr>
        <w:t></w:t>
      </w:r>
      <w:r>
        <w:rPr>
          <w:rFonts w:ascii="Symbol" w:eastAsia="Symbol" w:hAnsi="Symbol" w:cs="Symbol"/>
          <w:i/>
        </w:rPr>
        <w:t></w:t>
      </w:r>
      <w:r>
        <w:rPr>
          <w:rFonts w:ascii="Symbol" w:eastAsia="Symbol" w:hAnsi="Symbol" w:cs="Symbol"/>
          <w:i/>
        </w:rPr>
        <w:t></w:t>
      </w:r>
      <w:r w:rsidR="00852FD0">
        <w:t>,</w:t>
      </w:r>
      <w:r w:rsidR="00852FD0">
        <w:rPr>
          <w:i/>
        </w:rPr>
        <w:t xml:space="preserve"> </w:t>
      </w:r>
      <w:r w:rsidR="00852FD0">
        <w:rPr>
          <w:rFonts w:ascii="Symbol" w:eastAsia="Symbol" w:hAnsi="Symbol" w:cs="Symbol"/>
          <w:i/>
        </w:rPr>
        <w:t></w:t>
      </w:r>
      <w:r w:rsidR="00C23CFB">
        <w:rPr>
          <w:vertAlign w:val="subscript"/>
        </w:rPr>
        <w:t>6</w:t>
      </w:r>
      <w:r w:rsidR="00852FD0">
        <w:t xml:space="preserve"> still statistically significant? Please calculate the AIC and BIC of this model.</w:t>
      </w:r>
    </w:p>
    <w:p w14:paraId="4AF83120" w14:textId="77777777" w:rsidR="0029212A" w:rsidRDefault="0029212A" w:rsidP="00852FD0">
      <w:pPr>
        <w:jc w:val="both"/>
        <w:rPr>
          <w:i/>
        </w:rPr>
      </w:pPr>
    </w:p>
    <w:p w14:paraId="2E817384" w14:textId="0B56025C" w:rsidR="0029212A" w:rsidRPr="003D7B26" w:rsidRDefault="00703249" w:rsidP="0029212A">
      <w:pPr>
        <w:rPr>
          <w:rFonts w:asciiTheme="minorHAnsi" w:hAnsiTheme="minorHAnsi" w:cstheme="minorHAnsi"/>
          <w:b/>
        </w:rPr>
      </w:pPr>
      <w:r w:rsidRPr="003D7B26">
        <w:rPr>
          <w:rFonts w:asciiTheme="minorHAnsi" w:hAnsiTheme="minorHAnsi" w:cstheme="minorHAnsi"/>
          <w:b/>
        </w:rPr>
        <w:t>Code</w:t>
      </w:r>
      <w:r w:rsidR="00BE4EC2" w:rsidRPr="003D7B26">
        <w:rPr>
          <w:rFonts w:asciiTheme="minorHAnsi" w:hAnsiTheme="minorHAnsi" w:cstheme="minorHAnsi"/>
          <w:b/>
        </w:rPr>
        <w:t xml:space="preserve"> &amp; Summary:</w:t>
      </w:r>
    </w:p>
    <w:p w14:paraId="25D2AC4D" w14:textId="22986219" w:rsidR="00852FD0" w:rsidRDefault="00852FD0" w:rsidP="00852FD0">
      <w:pPr>
        <w:jc w:val="both"/>
        <w:rPr>
          <w:i/>
        </w:rPr>
      </w:pPr>
      <w:r>
        <w:rPr>
          <w:i/>
        </w:rPr>
        <w:t xml:space="preserve">                                                               </w:t>
      </w:r>
    </w:p>
    <w:p w14:paraId="67B869B7" w14:textId="77777777" w:rsidR="0029212A" w:rsidRPr="00F72736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F72736">
        <w:rPr>
          <w:rStyle w:val="CommentTok"/>
          <w:rFonts w:asciiTheme="minorHAnsi" w:hAnsiTheme="minorHAnsi" w:cstheme="minorHAnsi"/>
          <w:b/>
          <w:bCs/>
          <w:color w:val="auto"/>
        </w:rPr>
        <w:t># Logistic Regression with linear coefficients for Interval</w:t>
      </w:r>
      <w:r w:rsidRPr="00F72736">
        <w:rPr>
          <w:rFonts w:asciiTheme="minorHAnsi" w:hAnsiTheme="minorHAnsi" w:cstheme="minorHAnsi"/>
          <w:b/>
          <w:bCs/>
        </w:rPr>
        <w:br/>
      </w:r>
      <w:r w:rsidRPr="00F72736">
        <w:rPr>
          <w:rStyle w:val="NormalTok"/>
          <w:rFonts w:asciiTheme="minorHAnsi" w:hAnsiTheme="minorHAnsi" w:cstheme="minorHAnsi"/>
          <w:b/>
          <w:bCs/>
        </w:rPr>
        <w:t>hotel.logit1 =</w:t>
      </w:r>
      <w:r w:rsidRPr="00F72736">
        <w:rPr>
          <w:rStyle w:val="StringTok"/>
          <w:rFonts w:asciiTheme="minorHAnsi" w:hAnsiTheme="minorHAnsi" w:cstheme="minorHAnsi"/>
          <w:b/>
          <w:bCs/>
          <w:color w:val="auto"/>
        </w:rPr>
        <w:t xml:space="preserve"> </w:t>
      </w:r>
      <w:r w:rsidRPr="00F72736">
        <w:rPr>
          <w:rStyle w:val="KeywordTok"/>
          <w:rFonts w:asciiTheme="minorHAnsi" w:eastAsiaTheme="majorEastAsia" w:hAnsiTheme="minorHAnsi" w:cstheme="minorHAnsi"/>
          <w:bCs/>
          <w:color w:val="auto"/>
        </w:rPr>
        <w:t>glm</w:t>
      </w:r>
      <w:r w:rsidRPr="00F72736">
        <w:rPr>
          <w:rStyle w:val="NormalTok"/>
          <w:rFonts w:asciiTheme="minorHAnsi" w:hAnsiTheme="minorHAnsi" w:cstheme="minorHAnsi"/>
          <w:b/>
          <w:bCs/>
        </w:rPr>
        <w:t>(Booking</w:t>
      </w:r>
      <w:r w:rsidRPr="00F72736">
        <w:rPr>
          <w:rStyle w:val="OperatorTok"/>
          <w:rFonts w:asciiTheme="minorHAnsi" w:hAnsiTheme="minorHAnsi" w:cstheme="minorHAnsi"/>
          <w:bCs/>
          <w:color w:val="auto"/>
        </w:rPr>
        <w:t>~</w:t>
      </w:r>
      <w:r w:rsidRPr="00F72736">
        <w:rPr>
          <w:rStyle w:val="NormalTok"/>
          <w:rFonts w:asciiTheme="minorHAnsi" w:hAnsiTheme="minorHAnsi" w:cstheme="minorHAnsi"/>
          <w:b/>
          <w:bCs/>
        </w:rPr>
        <w:t>Interval</w:t>
      </w:r>
      <w:r w:rsidRPr="00F72736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F72736">
        <w:rPr>
          <w:rStyle w:val="NormalTok"/>
          <w:rFonts w:asciiTheme="minorHAnsi" w:hAnsiTheme="minorHAnsi" w:cstheme="minorHAnsi"/>
          <w:b/>
          <w:bCs/>
        </w:rPr>
        <w:t>Price</w:t>
      </w:r>
      <w:r w:rsidRPr="00F72736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F72736">
        <w:rPr>
          <w:rStyle w:val="NormalTok"/>
          <w:rFonts w:asciiTheme="minorHAnsi" w:hAnsiTheme="minorHAnsi" w:cstheme="minorHAnsi"/>
          <w:b/>
          <w:bCs/>
        </w:rPr>
        <w:t>Promotion</w:t>
      </w:r>
      <w:r w:rsidRPr="00F72736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F72736">
        <w:rPr>
          <w:rStyle w:val="NormalTok"/>
          <w:rFonts w:asciiTheme="minorHAnsi" w:hAnsiTheme="minorHAnsi" w:cstheme="minorHAnsi"/>
          <w:b/>
          <w:bCs/>
        </w:rPr>
        <w:t>Income</w:t>
      </w:r>
      <w:r w:rsidRPr="00F72736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F72736">
        <w:rPr>
          <w:rStyle w:val="NormalTok"/>
          <w:rFonts w:asciiTheme="minorHAnsi" w:hAnsiTheme="minorHAnsi" w:cstheme="minorHAnsi"/>
          <w:b/>
          <w:bCs/>
        </w:rPr>
        <w:t xml:space="preserve">Gender, </w:t>
      </w:r>
      <w:r w:rsidRPr="00F72736">
        <w:rPr>
          <w:rStyle w:val="DataTypeTok"/>
          <w:rFonts w:asciiTheme="minorHAnsi" w:hAnsiTheme="minorHAnsi" w:cstheme="minorHAnsi"/>
          <w:b/>
          <w:bCs/>
          <w:color w:val="auto"/>
        </w:rPr>
        <w:t>data=</w:t>
      </w:r>
      <w:r w:rsidRPr="00F72736">
        <w:rPr>
          <w:rStyle w:val="NormalTok"/>
          <w:rFonts w:asciiTheme="minorHAnsi" w:hAnsiTheme="minorHAnsi" w:cstheme="minorHAnsi"/>
          <w:b/>
          <w:bCs/>
        </w:rPr>
        <w:t xml:space="preserve">hotel, </w:t>
      </w:r>
      <w:r w:rsidRPr="00F72736">
        <w:rPr>
          <w:rStyle w:val="DataTypeTok"/>
          <w:rFonts w:asciiTheme="minorHAnsi" w:hAnsiTheme="minorHAnsi" w:cstheme="minorHAnsi"/>
          <w:b/>
          <w:bCs/>
          <w:color w:val="auto"/>
        </w:rPr>
        <w:t>family=</w:t>
      </w:r>
      <w:r w:rsidRPr="00F72736">
        <w:rPr>
          <w:rStyle w:val="KeywordTok"/>
          <w:rFonts w:asciiTheme="minorHAnsi" w:eastAsiaTheme="majorEastAsia" w:hAnsiTheme="minorHAnsi" w:cstheme="minorHAnsi"/>
          <w:bCs/>
          <w:color w:val="auto"/>
        </w:rPr>
        <w:t>binomial</w:t>
      </w:r>
      <w:r w:rsidRPr="00F72736">
        <w:rPr>
          <w:rStyle w:val="NormalTok"/>
          <w:rFonts w:asciiTheme="minorHAnsi" w:hAnsiTheme="minorHAnsi" w:cstheme="minorHAnsi"/>
          <w:b/>
          <w:bCs/>
        </w:rPr>
        <w:t>(</w:t>
      </w:r>
      <w:r w:rsidRPr="00F72736">
        <w:rPr>
          <w:rStyle w:val="DataTypeTok"/>
          <w:rFonts w:asciiTheme="minorHAnsi" w:hAnsiTheme="minorHAnsi" w:cstheme="minorHAnsi"/>
          <w:b/>
          <w:bCs/>
          <w:color w:val="auto"/>
        </w:rPr>
        <w:t>link=</w:t>
      </w:r>
      <w:r w:rsidRPr="00F72736">
        <w:rPr>
          <w:rStyle w:val="StringTok"/>
          <w:rFonts w:asciiTheme="minorHAnsi" w:hAnsiTheme="minorHAnsi" w:cstheme="minorHAnsi"/>
          <w:b/>
          <w:bCs/>
          <w:color w:val="auto"/>
        </w:rPr>
        <w:t>"logit"</w:t>
      </w:r>
      <w:r w:rsidRPr="00F72736">
        <w:rPr>
          <w:rStyle w:val="NormalTok"/>
          <w:rFonts w:asciiTheme="minorHAnsi" w:hAnsiTheme="minorHAnsi" w:cstheme="minorHAnsi"/>
          <w:b/>
          <w:bCs/>
        </w:rPr>
        <w:t>))</w:t>
      </w:r>
      <w:r w:rsidRPr="00F72736">
        <w:rPr>
          <w:rFonts w:asciiTheme="minorHAnsi" w:hAnsiTheme="minorHAnsi" w:cstheme="minorHAnsi"/>
          <w:b/>
          <w:bCs/>
        </w:rPr>
        <w:br/>
      </w:r>
      <w:r w:rsidRPr="00F72736">
        <w:rPr>
          <w:rStyle w:val="KeywordTok"/>
          <w:rFonts w:asciiTheme="minorHAnsi" w:eastAsiaTheme="majorEastAsia" w:hAnsiTheme="minorHAnsi" w:cstheme="minorHAnsi"/>
          <w:bCs/>
          <w:color w:val="auto"/>
        </w:rPr>
        <w:t>print</w:t>
      </w:r>
      <w:r w:rsidRPr="00F72736">
        <w:rPr>
          <w:rStyle w:val="NormalTok"/>
          <w:rFonts w:asciiTheme="minorHAnsi" w:hAnsiTheme="minorHAnsi" w:cstheme="minorHAnsi"/>
          <w:b/>
          <w:bCs/>
        </w:rPr>
        <w:t>(</w:t>
      </w:r>
      <w:r w:rsidRPr="00F72736">
        <w:rPr>
          <w:rStyle w:val="StringTok"/>
          <w:rFonts w:asciiTheme="minorHAnsi" w:hAnsiTheme="minorHAnsi" w:cstheme="minorHAnsi"/>
          <w:b/>
          <w:bCs/>
          <w:color w:val="auto"/>
        </w:rPr>
        <w:t>"The Summary of Logit"</w:t>
      </w:r>
      <w:r w:rsidRPr="00F72736">
        <w:rPr>
          <w:rStyle w:val="NormalTok"/>
          <w:rFonts w:asciiTheme="minorHAnsi" w:hAnsiTheme="minorHAnsi" w:cstheme="minorHAnsi"/>
          <w:b/>
          <w:bCs/>
        </w:rPr>
        <w:t>)</w:t>
      </w:r>
    </w:p>
    <w:p w14:paraId="28BC700B" w14:textId="77777777" w:rsidR="0029212A" w:rsidRPr="00F72736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F72736">
        <w:rPr>
          <w:rStyle w:val="VerbatimChar"/>
          <w:rFonts w:asciiTheme="minorHAnsi" w:hAnsiTheme="minorHAnsi" w:cstheme="minorHAnsi"/>
          <w:b/>
          <w:bCs/>
        </w:rPr>
        <w:t>## [1] "The Summary of Logit"</w:t>
      </w:r>
    </w:p>
    <w:p w14:paraId="60231250" w14:textId="77777777" w:rsidR="0029212A" w:rsidRPr="00F72736" w:rsidRDefault="0029212A" w:rsidP="0029212A">
      <w:pPr>
        <w:pStyle w:val="SourceCode"/>
      </w:pPr>
      <w:r w:rsidRPr="00F72736">
        <w:rPr>
          <w:rStyle w:val="KeywordTok"/>
          <w:rFonts w:asciiTheme="minorHAnsi" w:eastAsiaTheme="majorEastAsia" w:hAnsiTheme="minorHAnsi" w:cstheme="minorHAnsi"/>
          <w:bCs/>
          <w:color w:val="auto"/>
        </w:rPr>
        <w:t>summary</w:t>
      </w:r>
      <w:r w:rsidRPr="00F72736">
        <w:rPr>
          <w:rStyle w:val="NormalTok"/>
          <w:rFonts w:asciiTheme="minorHAnsi" w:hAnsiTheme="minorHAnsi" w:cstheme="minorHAnsi"/>
          <w:b/>
          <w:bCs/>
        </w:rPr>
        <w:t>(hotel.logit1)</w:t>
      </w:r>
    </w:p>
    <w:p w14:paraId="3C82695E" w14:textId="77777777" w:rsidR="0029212A" w:rsidRPr="00C45EAD" w:rsidRDefault="0029212A" w:rsidP="0029212A">
      <w:pPr>
        <w:pStyle w:val="SourceCode"/>
        <w:rPr>
          <w:color w:val="4F81BD" w:themeColor="accent1"/>
        </w:rPr>
      </w:pPr>
      <w:r w:rsidRPr="00C45EAD">
        <w:rPr>
          <w:rStyle w:val="VerbatimChar"/>
          <w:color w:val="4F81BD" w:themeColor="accent1"/>
        </w:rPr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Call: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glm(formula = Booking ~ Interval + Price + Promotion + Income +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    Gender, family = binomial(link = "logit"), data = hotel)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Deviance Residuals: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    Min       1Q   Median       3Q      Max 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-0.9661  -0.4311  -0.3377  -0.2444   3.1175 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Coefficients: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              Estimate Std. Error z value Pr(&gt;|z|)   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(Intercept) -0.9024419  0.1310427  -6.887 5.71e-12 ***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Interval     0.0126689  0.0031368   4.039 5.37e-05 ***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Price       -0.0132550  0.0006317 -20.984  &lt; 2e-16 ***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Promotion   -0.0243461  0.0561804  -0.433    0.665   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Income       0.0056736  0.0005596  10.139  &lt; 2e-16 ***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Gender       0.0101275  0.0561707   0.180    0.857   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---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Signif. codes:  0 '***' 0.001 '**' 0.01 '*' 0.05 '.' 0.1 ' ' 1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(Dispersion parameter for binomial family taken to be 1)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    Null deviance: 10207.5  on 19999  degrees of freedom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Residual deviance:  9579.1  on 19994  degrees of freedom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AIC: 9591.1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lastRenderedPageBreak/>
        <w:t xml:space="preserve">## </w:t>
      </w:r>
      <w:r w:rsidRPr="00C45EAD">
        <w:rPr>
          <w:color w:val="4F81BD" w:themeColor="accent1"/>
        </w:rPr>
        <w:br/>
      </w:r>
      <w:r w:rsidRPr="00C45EAD">
        <w:rPr>
          <w:rStyle w:val="VerbatimChar"/>
          <w:color w:val="4F81BD" w:themeColor="accent1"/>
        </w:rPr>
        <w:t>## Number of Fisher Scoring iterations: 6</w:t>
      </w:r>
    </w:p>
    <w:p w14:paraId="721120F9" w14:textId="77777777" w:rsidR="0029212A" w:rsidRPr="00BF5E1A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BF5E1A">
        <w:rPr>
          <w:rStyle w:val="NormalTok"/>
          <w:rFonts w:asciiTheme="minorHAnsi" w:hAnsiTheme="minorHAnsi" w:cstheme="minorHAnsi"/>
          <w:b/>
          <w:bCs/>
        </w:rPr>
        <w:t>hotel.logit2 =</w:t>
      </w:r>
      <w:r w:rsidRPr="00BF5E1A">
        <w:rPr>
          <w:rStyle w:val="StringTok"/>
          <w:rFonts w:asciiTheme="minorHAnsi" w:hAnsiTheme="minorHAnsi" w:cstheme="minorHAnsi"/>
          <w:b/>
          <w:bCs/>
          <w:color w:val="auto"/>
        </w:rPr>
        <w:t xml:space="preserve"> </w:t>
      </w:r>
      <w:r w:rsidRPr="00BF5E1A">
        <w:rPr>
          <w:rStyle w:val="KeywordTok"/>
          <w:rFonts w:asciiTheme="minorHAnsi" w:eastAsiaTheme="majorEastAsia" w:hAnsiTheme="minorHAnsi" w:cstheme="minorHAnsi"/>
          <w:bCs/>
          <w:color w:val="auto"/>
        </w:rPr>
        <w:t>glm</w:t>
      </w:r>
      <w:r w:rsidRPr="00BF5E1A">
        <w:rPr>
          <w:rStyle w:val="NormalTok"/>
          <w:rFonts w:asciiTheme="minorHAnsi" w:hAnsiTheme="minorHAnsi" w:cstheme="minorHAnsi"/>
          <w:b/>
          <w:bCs/>
        </w:rPr>
        <w:t>(Booking</w:t>
      </w:r>
      <w:r w:rsidRPr="00BF5E1A">
        <w:rPr>
          <w:rStyle w:val="OperatorTok"/>
          <w:rFonts w:asciiTheme="minorHAnsi" w:hAnsiTheme="minorHAnsi" w:cstheme="minorHAnsi"/>
          <w:bCs/>
          <w:color w:val="auto"/>
        </w:rPr>
        <w:t>~</w:t>
      </w:r>
      <w:r w:rsidRPr="00BF5E1A">
        <w:rPr>
          <w:rStyle w:val="KeywordTok"/>
          <w:rFonts w:asciiTheme="minorHAnsi" w:eastAsiaTheme="majorEastAsia" w:hAnsiTheme="minorHAnsi" w:cstheme="minorHAnsi"/>
          <w:bCs/>
          <w:color w:val="auto"/>
        </w:rPr>
        <w:t>poly</w:t>
      </w:r>
      <w:r w:rsidRPr="00BF5E1A">
        <w:rPr>
          <w:rStyle w:val="NormalTok"/>
          <w:rFonts w:asciiTheme="minorHAnsi" w:hAnsiTheme="minorHAnsi" w:cstheme="minorHAnsi"/>
          <w:b/>
          <w:bCs/>
        </w:rPr>
        <w:t>(Interval,</w:t>
      </w:r>
      <w:r w:rsidRPr="00BF5E1A">
        <w:rPr>
          <w:rStyle w:val="DecValTok"/>
          <w:rFonts w:asciiTheme="minorHAnsi" w:eastAsiaTheme="majorEastAsia" w:hAnsiTheme="minorHAnsi" w:cstheme="minorHAnsi"/>
          <w:b/>
          <w:bCs/>
          <w:color w:val="auto"/>
        </w:rPr>
        <w:t>2</w:t>
      </w:r>
      <w:r w:rsidRPr="00BF5E1A">
        <w:rPr>
          <w:rStyle w:val="NormalTok"/>
          <w:rFonts w:asciiTheme="minorHAnsi" w:hAnsiTheme="minorHAnsi" w:cstheme="minorHAnsi"/>
          <w:b/>
          <w:bCs/>
        </w:rPr>
        <w:t>)</w:t>
      </w:r>
      <w:r w:rsidRPr="00BF5E1A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BF5E1A">
        <w:rPr>
          <w:rStyle w:val="NormalTok"/>
          <w:rFonts w:asciiTheme="minorHAnsi" w:hAnsiTheme="minorHAnsi" w:cstheme="minorHAnsi"/>
          <w:b/>
          <w:bCs/>
        </w:rPr>
        <w:t>Price</w:t>
      </w:r>
      <w:r w:rsidRPr="00BF5E1A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BF5E1A">
        <w:rPr>
          <w:rStyle w:val="NormalTok"/>
          <w:rFonts w:asciiTheme="minorHAnsi" w:hAnsiTheme="minorHAnsi" w:cstheme="minorHAnsi"/>
          <w:b/>
          <w:bCs/>
        </w:rPr>
        <w:t>Promotion</w:t>
      </w:r>
      <w:r w:rsidRPr="00BF5E1A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BF5E1A">
        <w:rPr>
          <w:rStyle w:val="NormalTok"/>
          <w:rFonts w:asciiTheme="minorHAnsi" w:hAnsiTheme="minorHAnsi" w:cstheme="minorHAnsi"/>
          <w:b/>
          <w:bCs/>
        </w:rPr>
        <w:t>Income</w:t>
      </w:r>
      <w:r w:rsidRPr="00BF5E1A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BF5E1A">
        <w:rPr>
          <w:rStyle w:val="NormalTok"/>
          <w:rFonts w:asciiTheme="minorHAnsi" w:hAnsiTheme="minorHAnsi" w:cstheme="minorHAnsi"/>
          <w:b/>
          <w:bCs/>
        </w:rPr>
        <w:t xml:space="preserve">Gender, </w:t>
      </w:r>
      <w:r w:rsidRPr="00BF5E1A">
        <w:rPr>
          <w:rStyle w:val="DataTypeTok"/>
          <w:rFonts w:asciiTheme="minorHAnsi" w:hAnsiTheme="minorHAnsi" w:cstheme="minorHAnsi"/>
          <w:b/>
          <w:bCs/>
          <w:color w:val="auto"/>
        </w:rPr>
        <w:t>data=</w:t>
      </w:r>
      <w:r w:rsidRPr="00BF5E1A">
        <w:rPr>
          <w:rStyle w:val="NormalTok"/>
          <w:rFonts w:asciiTheme="minorHAnsi" w:hAnsiTheme="minorHAnsi" w:cstheme="minorHAnsi"/>
          <w:b/>
          <w:bCs/>
        </w:rPr>
        <w:t xml:space="preserve">hotel, </w:t>
      </w:r>
      <w:r w:rsidRPr="00BF5E1A">
        <w:rPr>
          <w:rStyle w:val="DataTypeTok"/>
          <w:rFonts w:asciiTheme="minorHAnsi" w:hAnsiTheme="minorHAnsi" w:cstheme="minorHAnsi"/>
          <w:b/>
          <w:bCs/>
          <w:color w:val="auto"/>
        </w:rPr>
        <w:t>family=</w:t>
      </w:r>
      <w:r w:rsidRPr="00BF5E1A">
        <w:rPr>
          <w:rStyle w:val="KeywordTok"/>
          <w:rFonts w:asciiTheme="minorHAnsi" w:eastAsiaTheme="majorEastAsia" w:hAnsiTheme="minorHAnsi" w:cstheme="minorHAnsi"/>
          <w:bCs/>
          <w:color w:val="auto"/>
        </w:rPr>
        <w:t>binomial</w:t>
      </w:r>
      <w:r w:rsidRPr="00BF5E1A">
        <w:rPr>
          <w:rStyle w:val="NormalTok"/>
          <w:rFonts w:asciiTheme="minorHAnsi" w:hAnsiTheme="minorHAnsi" w:cstheme="minorHAnsi"/>
          <w:b/>
          <w:bCs/>
        </w:rPr>
        <w:t>(</w:t>
      </w:r>
      <w:r w:rsidRPr="00BF5E1A">
        <w:rPr>
          <w:rStyle w:val="DataTypeTok"/>
          <w:rFonts w:asciiTheme="minorHAnsi" w:hAnsiTheme="minorHAnsi" w:cstheme="minorHAnsi"/>
          <w:b/>
          <w:bCs/>
          <w:color w:val="auto"/>
        </w:rPr>
        <w:t>link=</w:t>
      </w:r>
      <w:r w:rsidRPr="00BF5E1A">
        <w:rPr>
          <w:rStyle w:val="StringTok"/>
          <w:rFonts w:asciiTheme="minorHAnsi" w:hAnsiTheme="minorHAnsi" w:cstheme="minorHAnsi"/>
          <w:b/>
          <w:bCs/>
          <w:color w:val="auto"/>
        </w:rPr>
        <w:t>"logit"</w:t>
      </w:r>
      <w:r w:rsidRPr="00BF5E1A">
        <w:rPr>
          <w:rStyle w:val="NormalTok"/>
          <w:rFonts w:asciiTheme="minorHAnsi" w:hAnsiTheme="minorHAnsi" w:cstheme="minorHAnsi"/>
          <w:b/>
          <w:bCs/>
        </w:rPr>
        <w:t>))</w:t>
      </w:r>
      <w:r w:rsidRPr="00BF5E1A">
        <w:rPr>
          <w:rFonts w:asciiTheme="minorHAnsi" w:hAnsiTheme="minorHAnsi" w:cstheme="minorHAnsi"/>
          <w:b/>
          <w:bCs/>
        </w:rPr>
        <w:br/>
      </w:r>
      <w:r w:rsidRPr="00BF5E1A">
        <w:rPr>
          <w:rStyle w:val="KeywordTok"/>
          <w:rFonts w:asciiTheme="minorHAnsi" w:eastAsiaTheme="majorEastAsia" w:hAnsiTheme="minorHAnsi" w:cstheme="minorHAnsi"/>
          <w:bCs/>
          <w:color w:val="auto"/>
        </w:rPr>
        <w:t>print</w:t>
      </w:r>
      <w:r w:rsidRPr="00BF5E1A">
        <w:rPr>
          <w:rStyle w:val="NormalTok"/>
          <w:rFonts w:asciiTheme="minorHAnsi" w:hAnsiTheme="minorHAnsi" w:cstheme="minorHAnsi"/>
          <w:b/>
          <w:bCs/>
        </w:rPr>
        <w:t>(</w:t>
      </w:r>
      <w:r w:rsidRPr="00BF5E1A">
        <w:rPr>
          <w:rStyle w:val="StringTok"/>
          <w:rFonts w:asciiTheme="minorHAnsi" w:hAnsiTheme="minorHAnsi" w:cstheme="minorHAnsi"/>
          <w:b/>
          <w:bCs/>
          <w:color w:val="auto"/>
        </w:rPr>
        <w:t>"The Summary of Logit with Square of Interval"</w:t>
      </w:r>
      <w:r w:rsidRPr="00BF5E1A">
        <w:rPr>
          <w:rStyle w:val="NormalTok"/>
          <w:rFonts w:asciiTheme="minorHAnsi" w:hAnsiTheme="minorHAnsi" w:cstheme="minorHAnsi"/>
          <w:b/>
          <w:bCs/>
        </w:rPr>
        <w:t>)</w:t>
      </w:r>
    </w:p>
    <w:p w14:paraId="162AEAE5" w14:textId="77777777" w:rsidR="0029212A" w:rsidRPr="00BF5E1A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BF5E1A">
        <w:rPr>
          <w:rStyle w:val="VerbatimChar"/>
          <w:rFonts w:asciiTheme="minorHAnsi" w:hAnsiTheme="minorHAnsi" w:cstheme="minorHAnsi"/>
          <w:b/>
          <w:bCs/>
        </w:rPr>
        <w:t>## [1] "The Summary of Logit with Square of Interval"</w:t>
      </w:r>
    </w:p>
    <w:p w14:paraId="0781FF2E" w14:textId="77777777" w:rsidR="0029212A" w:rsidRPr="00BF5E1A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BF5E1A">
        <w:rPr>
          <w:rStyle w:val="KeywordTok"/>
          <w:rFonts w:asciiTheme="minorHAnsi" w:eastAsiaTheme="majorEastAsia" w:hAnsiTheme="minorHAnsi" w:cstheme="minorHAnsi"/>
          <w:bCs/>
          <w:color w:val="auto"/>
        </w:rPr>
        <w:t>summary</w:t>
      </w:r>
      <w:r w:rsidRPr="00BF5E1A">
        <w:rPr>
          <w:rStyle w:val="NormalTok"/>
          <w:rFonts w:asciiTheme="minorHAnsi" w:hAnsiTheme="minorHAnsi" w:cstheme="minorHAnsi"/>
          <w:b/>
          <w:bCs/>
        </w:rPr>
        <w:t>(hotel.logit2)</w:t>
      </w:r>
    </w:p>
    <w:p w14:paraId="21272CBA" w14:textId="77777777" w:rsidR="0029212A" w:rsidRPr="007B5540" w:rsidRDefault="0029212A" w:rsidP="0029212A">
      <w:pPr>
        <w:pStyle w:val="SourceCode"/>
        <w:rPr>
          <w:color w:val="4F81BD" w:themeColor="accent1"/>
        </w:rPr>
      </w:pP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Call: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glm(formula = Booking ~ poly(Interval, 2) + Price + Promotion +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    Income + Gender, family = binomial(link = "logit"), data = hotel)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Deviance Residuals: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    Min       1Q   Median       3Q      Max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-0.9636  -0.4306  -0.3376  -0.2444   3.1236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Coefficients: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                     Estimate Std. Error z value Pr(&gt;|z|)  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(Intercept)        -0.7707118  0.1247842  -6.176 6.56e-10 ***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poly(Interval, 2)1 15.5913337  3.8916288   4.006 6.17e-05 ***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poly(Interval, 2)2  3.3175535  3.7485973   0.885    0.376  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Price              -0.0132556  0.0006316 -20.986  &lt; 2e-16 ***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Promotion          -0.0244618  0.0561822  -0.435    0.663  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Income              0.0056686  0.0005595  10.131  &lt; 2e-16 ***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Gender              0.0098917  0.0561731   0.176    0.860   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---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Signif. codes:  0 '***' 0.001 '**' 0.01 '*' 0.05 '.' 0.1 ' ' 1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(Dispersion parameter for binomial family taken to be 1)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    Null deviance: 10207.5  on 19999  degrees of freedom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Residual deviance:  9578.3  on 19993  degrees of freedom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AIC: 9592.3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 xml:space="preserve">## </w:t>
      </w:r>
      <w:r w:rsidRPr="007B5540">
        <w:rPr>
          <w:color w:val="4F81BD" w:themeColor="accent1"/>
        </w:rPr>
        <w:br/>
      </w:r>
      <w:r w:rsidRPr="007B5540">
        <w:rPr>
          <w:rStyle w:val="VerbatimChar"/>
          <w:color w:val="4F81BD" w:themeColor="accent1"/>
        </w:rPr>
        <w:t>## Number of Fisher Scoring iterations: 6</w:t>
      </w:r>
    </w:p>
    <w:p w14:paraId="76EBAB11" w14:textId="77777777" w:rsidR="0029212A" w:rsidRPr="005B3A7B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bookmarkStart w:id="1" w:name="_Hlk37207988"/>
      <w:r w:rsidRPr="005B3A7B">
        <w:rPr>
          <w:rStyle w:val="KeywordTok"/>
          <w:rFonts w:asciiTheme="minorHAnsi" w:eastAsiaTheme="majorEastAsia" w:hAnsiTheme="minorHAnsi" w:cstheme="minorHAnsi"/>
          <w:color w:val="auto"/>
        </w:rPr>
        <w:t>AIC</w:t>
      </w:r>
      <w:r w:rsidRPr="005B3A7B">
        <w:rPr>
          <w:rStyle w:val="NormalTok"/>
          <w:rFonts w:asciiTheme="minorHAnsi" w:hAnsiTheme="minorHAnsi" w:cstheme="minorHAnsi"/>
          <w:b/>
          <w:bCs/>
        </w:rPr>
        <w:t>(hotel.logit1)</w:t>
      </w:r>
    </w:p>
    <w:p w14:paraId="4A0EA0AA" w14:textId="77777777" w:rsidR="0029212A" w:rsidRPr="005B3A7B" w:rsidRDefault="0029212A" w:rsidP="0029212A">
      <w:pPr>
        <w:pStyle w:val="SourceCode"/>
        <w:rPr>
          <w:color w:val="4F81BD" w:themeColor="accent1"/>
        </w:rPr>
      </w:pPr>
      <w:r w:rsidRPr="005B3A7B">
        <w:rPr>
          <w:rStyle w:val="VerbatimChar"/>
          <w:color w:val="4F81BD" w:themeColor="accent1"/>
        </w:rPr>
        <w:t>## [1] 9591.052</w:t>
      </w:r>
    </w:p>
    <w:p w14:paraId="2E366C68" w14:textId="77777777" w:rsidR="0029212A" w:rsidRPr="005B3A7B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5B3A7B">
        <w:rPr>
          <w:rStyle w:val="KeywordTok"/>
          <w:rFonts w:asciiTheme="minorHAnsi" w:eastAsiaTheme="majorEastAsia" w:hAnsiTheme="minorHAnsi" w:cstheme="minorHAnsi"/>
          <w:color w:val="auto"/>
        </w:rPr>
        <w:t>AIC</w:t>
      </w:r>
      <w:r w:rsidRPr="005B3A7B">
        <w:rPr>
          <w:rStyle w:val="NormalTok"/>
          <w:rFonts w:asciiTheme="minorHAnsi" w:hAnsiTheme="minorHAnsi" w:cstheme="minorHAnsi"/>
          <w:b/>
          <w:bCs/>
        </w:rPr>
        <w:t>(hotel.logit2)</w:t>
      </w:r>
    </w:p>
    <w:p w14:paraId="78E992AA" w14:textId="77777777" w:rsidR="0029212A" w:rsidRPr="005B3A7B" w:rsidRDefault="0029212A" w:rsidP="0029212A">
      <w:pPr>
        <w:pStyle w:val="SourceCode"/>
        <w:rPr>
          <w:color w:val="4F81BD" w:themeColor="accent1"/>
        </w:rPr>
      </w:pPr>
      <w:r w:rsidRPr="005B3A7B">
        <w:rPr>
          <w:rStyle w:val="VerbatimChar"/>
          <w:color w:val="4F81BD" w:themeColor="accent1"/>
        </w:rPr>
        <w:t>## [1] 9592.28</w:t>
      </w:r>
    </w:p>
    <w:p w14:paraId="33AC8F80" w14:textId="77777777" w:rsidR="0029212A" w:rsidRDefault="0029212A" w:rsidP="0029212A">
      <w:pPr>
        <w:pStyle w:val="SourceCode"/>
      </w:pPr>
      <w:r w:rsidRPr="005B3A7B">
        <w:rPr>
          <w:rStyle w:val="KeywordTok"/>
          <w:rFonts w:eastAsiaTheme="majorEastAsia"/>
          <w:color w:val="auto"/>
        </w:rPr>
        <w:t>BIC</w:t>
      </w:r>
      <w:r w:rsidRPr="005B3A7B">
        <w:rPr>
          <w:rStyle w:val="NormalTok"/>
          <w:rFonts w:asciiTheme="minorHAnsi" w:hAnsiTheme="minorHAnsi" w:cstheme="minorHAnsi"/>
          <w:b/>
          <w:bCs/>
        </w:rPr>
        <w:t>(hotel.logit1)</w:t>
      </w:r>
    </w:p>
    <w:p w14:paraId="7E09F232" w14:textId="77777777" w:rsidR="0029212A" w:rsidRPr="005B3A7B" w:rsidRDefault="0029212A" w:rsidP="0029212A">
      <w:pPr>
        <w:pStyle w:val="SourceCode"/>
        <w:rPr>
          <w:color w:val="4F81BD" w:themeColor="accent1"/>
        </w:rPr>
      </w:pPr>
      <w:r w:rsidRPr="005B3A7B">
        <w:rPr>
          <w:rStyle w:val="VerbatimChar"/>
          <w:color w:val="4F81BD" w:themeColor="accent1"/>
        </w:rPr>
        <w:t>## [1] 9638.473</w:t>
      </w:r>
    </w:p>
    <w:p w14:paraId="5E9D5A0E" w14:textId="77777777" w:rsidR="0029212A" w:rsidRDefault="0029212A" w:rsidP="0029212A">
      <w:pPr>
        <w:pStyle w:val="SourceCode"/>
      </w:pPr>
      <w:r w:rsidRPr="005B3A7B">
        <w:rPr>
          <w:rStyle w:val="KeywordTok"/>
          <w:rFonts w:eastAsiaTheme="majorEastAsia"/>
          <w:color w:val="auto"/>
        </w:rPr>
        <w:lastRenderedPageBreak/>
        <w:t>BIC</w:t>
      </w:r>
      <w:r w:rsidRPr="005B3A7B">
        <w:rPr>
          <w:rStyle w:val="NormalTok"/>
          <w:rFonts w:asciiTheme="minorHAnsi" w:hAnsiTheme="minorHAnsi" w:cstheme="minorHAnsi"/>
          <w:b/>
          <w:bCs/>
        </w:rPr>
        <w:t>(hotel.logit2)</w:t>
      </w:r>
    </w:p>
    <w:p w14:paraId="5594A885" w14:textId="77777777" w:rsidR="0029212A" w:rsidRPr="005B3A7B" w:rsidRDefault="0029212A" w:rsidP="0029212A">
      <w:pPr>
        <w:pStyle w:val="SourceCode"/>
        <w:rPr>
          <w:color w:val="4F81BD" w:themeColor="accent1"/>
        </w:rPr>
      </w:pPr>
      <w:r w:rsidRPr="005B3A7B">
        <w:rPr>
          <w:rStyle w:val="VerbatimChar"/>
          <w:color w:val="4F81BD" w:themeColor="accent1"/>
        </w:rPr>
        <w:t>## [1] 9647.604</w:t>
      </w:r>
    </w:p>
    <w:bookmarkEnd w:id="1"/>
    <w:p w14:paraId="1E28D6F9" w14:textId="3E927FA9" w:rsidR="00852FD0" w:rsidRDefault="00852FD0" w:rsidP="00852FD0"/>
    <w:p w14:paraId="32A9E15A" w14:textId="29B272CF" w:rsidR="0029212A" w:rsidRPr="00543153" w:rsidRDefault="0029212A" w:rsidP="00852FD0">
      <w:pPr>
        <w:rPr>
          <w:b/>
          <w:bCs/>
        </w:rPr>
      </w:pPr>
      <w:r w:rsidRPr="00543153">
        <w:rPr>
          <w:b/>
          <w:bCs/>
        </w:rPr>
        <w:t xml:space="preserve">Model 1: Interpretation of </w:t>
      </w:r>
      <w:r w:rsidRPr="00543153">
        <w:rPr>
          <w:rFonts w:ascii="Symbol" w:eastAsia="Symbol" w:hAnsi="Symbol" w:cs="Symbol"/>
          <w:b/>
          <w:bCs/>
          <w:i/>
        </w:rPr>
        <w:t></w:t>
      </w:r>
      <w:r w:rsidRPr="00543153">
        <w:rPr>
          <w:b/>
          <w:bCs/>
          <w:vertAlign w:val="subscript"/>
        </w:rPr>
        <w:t>1</w:t>
      </w:r>
      <w:r w:rsidRPr="00543153">
        <w:rPr>
          <w:b/>
          <w:bCs/>
        </w:rPr>
        <w:t xml:space="preserve">, </w:t>
      </w:r>
      <w:r w:rsidRPr="00543153">
        <w:rPr>
          <w:rFonts w:ascii="Symbol" w:eastAsia="Symbol" w:hAnsi="Symbol" w:cs="Symbol"/>
          <w:b/>
          <w:bCs/>
          <w:i/>
        </w:rPr>
        <w:t></w:t>
      </w:r>
      <w:r w:rsidRPr="00543153">
        <w:rPr>
          <w:b/>
          <w:bCs/>
          <w:vertAlign w:val="subscript"/>
        </w:rPr>
        <w:t>2</w:t>
      </w:r>
      <w:r w:rsidRPr="00543153">
        <w:rPr>
          <w:b/>
          <w:bCs/>
          <w:i/>
        </w:rPr>
        <w:t xml:space="preserve">, </w:t>
      </w:r>
      <w:r w:rsidRPr="00543153">
        <w:rPr>
          <w:rFonts w:ascii="Symbol" w:eastAsia="Symbol" w:hAnsi="Symbol" w:cs="Symbol"/>
          <w:b/>
          <w:bCs/>
          <w:i/>
        </w:rPr>
        <w:t></w:t>
      </w:r>
      <w:r w:rsidRPr="00543153">
        <w:rPr>
          <w:b/>
          <w:bCs/>
          <w:vertAlign w:val="subscript"/>
        </w:rPr>
        <w:t>3</w:t>
      </w:r>
      <w:r w:rsidRPr="00543153">
        <w:rPr>
          <w:b/>
          <w:bCs/>
        </w:rPr>
        <w:t xml:space="preserve">, </w:t>
      </w:r>
      <w:r w:rsidRPr="00543153">
        <w:rPr>
          <w:rFonts w:ascii="Symbol" w:eastAsia="Symbol" w:hAnsi="Symbol" w:cs="Symbol"/>
          <w:b/>
          <w:bCs/>
          <w:i/>
        </w:rPr>
        <w:t></w:t>
      </w:r>
      <w:r w:rsidRPr="00543153">
        <w:rPr>
          <w:b/>
          <w:bCs/>
          <w:vertAlign w:val="subscript"/>
        </w:rPr>
        <w:t>4</w:t>
      </w:r>
      <w:r w:rsidRPr="00543153">
        <w:rPr>
          <w:b/>
          <w:bCs/>
        </w:rPr>
        <w:t>,</w:t>
      </w:r>
      <w:r w:rsidRPr="00543153">
        <w:rPr>
          <w:b/>
          <w:bCs/>
          <w:i/>
        </w:rPr>
        <w:t xml:space="preserve"> </w:t>
      </w:r>
      <w:r w:rsidRPr="00543153">
        <w:rPr>
          <w:rFonts w:ascii="Symbol" w:eastAsia="Symbol" w:hAnsi="Symbol" w:cs="Symbol"/>
          <w:b/>
          <w:bCs/>
          <w:i/>
        </w:rPr>
        <w:t></w:t>
      </w:r>
      <w:r w:rsidRPr="00543153">
        <w:rPr>
          <w:b/>
          <w:bCs/>
          <w:vertAlign w:val="subscript"/>
        </w:rPr>
        <w:t>5</w:t>
      </w:r>
      <w:r w:rsidRPr="00543153">
        <w:rPr>
          <w:b/>
          <w:bCs/>
        </w:rPr>
        <w:t>:</w:t>
      </w:r>
    </w:p>
    <w:p w14:paraId="62414332" w14:textId="74FA4CDB" w:rsidR="0029212A" w:rsidRDefault="0029212A" w:rsidP="00852FD0">
      <w:pPr>
        <w:rPr>
          <w:b/>
          <w:bCs/>
        </w:rPr>
      </w:pPr>
    </w:p>
    <w:p w14:paraId="7660EC53" w14:textId="77777777" w:rsidR="00F91E87" w:rsidRDefault="00F91E87" w:rsidP="00852FD0">
      <w:r>
        <w:t>p-values show that</w:t>
      </w:r>
      <w:r w:rsidR="0029212A" w:rsidRPr="00FC751B">
        <w:t xml:space="preserve"> </w:t>
      </w:r>
      <w:r w:rsidR="00FC751B" w:rsidRPr="00FC751B">
        <w:rPr>
          <w:rFonts w:ascii="Symbol" w:eastAsia="Symbol" w:hAnsi="Symbol" w:cs="Symbol"/>
          <w:i/>
        </w:rPr>
        <w:t></w:t>
      </w:r>
      <w:r w:rsidR="00FC751B" w:rsidRPr="00FC751B">
        <w:rPr>
          <w:vertAlign w:val="subscript"/>
        </w:rPr>
        <w:t>1</w:t>
      </w:r>
      <w:r w:rsidR="00FC751B" w:rsidRPr="00FC751B">
        <w:t xml:space="preserve">, </w:t>
      </w:r>
      <w:r w:rsidR="00FC751B" w:rsidRPr="00FC751B">
        <w:rPr>
          <w:rFonts w:ascii="Symbol" w:eastAsia="Symbol" w:hAnsi="Symbol" w:cs="Symbol"/>
          <w:i/>
        </w:rPr>
        <w:t></w:t>
      </w:r>
      <w:r w:rsidR="00FC751B" w:rsidRPr="00FC751B">
        <w:rPr>
          <w:vertAlign w:val="subscript"/>
        </w:rPr>
        <w:t>2</w:t>
      </w:r>
      <w:r w:rsidR="00FC751B" w:rsidRPr="00FC751B">
        <w:rPr>
          <w:i/>
        </w:rPr>
        <w:t>, and</w:t>
      </w:r>
      <w:r w:rsidR="00FC751B" w:rsidRPr="00FC751B">
        <w:t xml:space="preserve"> </w:t>
      </w:r>
      <w:r w:rsidR="00FC751B" w:rsidRPr="00FC751B">
        <w:rPr>
          <w:rFonts w:ascii="Symbol" w:eastAsia="Symbol" w:hAnsi="Symbol" w:cs="Symbol"/>
          <w:i/>
        </w:rPr>
        <w:t></w:t>
      </w:r>
      <w:r w:rsidR="00FC751B" w:rsidRPr="00FC751B">
        <w:rPr>
          <w:vertAlign w:val="subscript"/>
        </w:rPr>
        <w:t>4</w:t>
      </w:r>
      <w:r w:rsidR="00FC751B" w:rsidRPr="00FC751B">
        <w:t xml:space="preserve"> are statistically significant</w:t>
      </w:r>
      <w:r>
        <w:t>:</w:t>
      </w:r>
    </w:p>
    <w:p w14:paraId="77386011" w14:textId="39A27DAF" w:rsidR="00F91E87" w:rsidRDefault="0029212A" w:rsidP="00F91E87">
      <w:pPr>
        <w:pStyle w:val="ListParagraph"/>
        <w:numPr>
          <w:ilvl w:val="0"/>
          <w:numId w:val="6"/>
        </w:numPr>
      </w:pPr>
      <w:r w:rsidRPr="00FC751B">
        <w:t>Interval</w:t>
      </w:r>
    </w:p>
    <w:p w14:paraId="18FFF32A" w14:textId="3F065FCB" w:rsidR="00F91E87" w:rsidRDefault="005B0F20" w:rsidP="00F91E87">
      <w:pPr>
        <w:pStyle w:val="ListParagraph"/>
        <w:numPr>
          <w:ilvl w:val="0"/>
          <w:numId w:val="6"/>
        </w:numPr>
      </w:pPr>
      <w:r w:rsidRPr="00FC751B">
        <w:t>Price</w:t>
      </w:r>
    </w:p>
    <w:p w14:paraId="6A8D1692" w14:textId="77777777" w:rsidR="00F91E87" w:rsidRDefault="00FC751B" w:rsidP="00F91E87">
      <w:pPr>
        <w:pStyle w:val="ListParagraph"/>
        <w:numPr>
          <w:ilvl w:val="0"/>
          <w:numId w:val="6"/>
        </w:numPr>
      </w:pPr>
      <w:r w:rsidRPr="00FC751B">
        <w:t>Income</w:t>
      </w:r>
      <w:r w:rsidR="005B0F20" w:rsidRPr="00FC751B">
        <w:t xml:space="preserve"> </w:t>
      </w:r>
    </w:p>
    <w:p w14:paraId="7DFF2AB5" w14:textId="15DF7DAC" w:rsidR="00F91E87" w:rsidRDefault="00F91E87" w:rsidP="00F91E87">
      <w:r>
        <w:t>Will have</w:t>
      </w:r>
      <w:r w:rsidR="005B0F20" w:rsidRPr="00FC751B">
        <w:t xml:space="preserve"> statistically significant effect on </w:t>
      </w:r>
      <w:r>
        <w:t>booking</w:t>
      </w:r>
    </w:p>
    <w:p w14:paraId="10A4FDC1" w14:textId="77777777" w:rsidR="00F91E87" w:rsidRDefault="00F91E87" w:rsidP="00F91E87"/>
    <w:p w14:paraId="083BD018" w14:textId="4F670D6B" w:rsidR="00F91E87" w:rsidRDefault="005B0F20" w:rsidP="00F91E87">
      <w:pPr>
        <w:pStyle w:val="ListParagraph"/>
        <w:numPr>
          <w:ilvl w:val="0"/>
          <w:numId w:val="7"/>
        </w:numPr>
      </w:pPr>
      <w:r w:rsidRPr="00FC751B">
        <w:t xml:space="preserve">Promotion </w:t>
      </w:r>
    </w:p>
    <w:p w14:paraId="0913D695" w14:textId="75516A47" w:rsidR="00F91E87" w:rsidRDefault="005B0F20" w:rsidP="00F91E87">
      <w:pPr>
        <w:pStyle w:val="ListParagraph"/>
        <w:numPr>
          <w:ilvl w:val="0"/>
          <w:numId w:val="7"/>
        </w:numPr>
      </w:pPr>
      <w:r w:rsidRPr="00FC751B">
        <w:t>Gender</w:t>
      </w:r>
    </w:p>
    <w:p w14:paraId="3620BC37" w14:textId="193F14D9" w:rsidR="005B0F20" w:rsidRPr="00FC751B" w:rsidRDefault="00F91E87" w:rsidP="00F91E87">
      <w:pPr>
        <w:ind w:left="60"/>
      </w:pPr>
      <w:r>
        <w:t>N</w:t>
      </w:r>
      <w:r w:rsidR="005B0F20" w:rsidRPr="00FC751B">
        <w:t xml:space="preserve">o statistically significant </w:t>
      </w:r>
      <w:r>
        <w:t xml:space="preserve">effect on </w:t>
      </w:r>
      <w:r w:rsidR="005B0F20" w:rsidRPr="00FC751B">
        <w:t xml:space="preserve">booking. </w:t>
      </w:r>
    </w:p>
    <w:p w14:paraId="2277B14C" w14:textId="64D98773" w:rsidR="005B0F20" w:rsidRPr="00FC751B" w:rsidRDefault="005B0F20" w:rsidP="00852FD0"/>
    <w:p w14:paraId="1B672DD5" w14:textId="44CA4976" w:rsidR="004858D1" w:rsidRDefault="005B0F20" w:rsidP="004858D1">
      <w:pPr>
        <w:pStyle w:val="ListParagraph"/>
        <w:numPr>
          <w:ilvl w:val="0"/>
          <w:numId w:val="8"/>
        </w:numPr>
      </w:pPr>
      <w:r w:rsidRPr="00FC751B">
        <w:t xml:space="preserve">+ve values </w:t>
      </w:r>
      <w:r w:rsidR="004858D1">
        <w:t>show</w:t>
      </w:r>
      <w:r w:rsidRPr="00FC751B">
        <w:t xml:space="preserve"> +ve </w:t>
      </w:r>
      <w:r w:rsidR="004858D1">
        <w:t>effect</w:t>
      </w:r>
      <w:r w:rsidRPr="00FC751B">
        <w:t xml:space="preserve"> on booking when other variables are held constant and </w:t>
      </w:r>
      <w:r w:rsidR="004858D1">
        <w:t>-ve values show -ve effect on booking</w:t>
      </w:r>
    </w:p>
    <w:p w14:paraId="01792BA7" w14:textId="0E7D116C" w:rsidR="005B0F20" w:rsidRPr="00FC751B" w:rsidRDefault="004858D1" w:rsidP="004858D1">
      <w:pPr>
        <w:pStyle w:val="ListParagraph"/>
        <w:numPr>
          <w:ilvl w:val="0"/>
          <w:numId w:val="8"/>
        </w:numPr>
      </w:pPr>
      <w:r>
        <w:t>Magnitude of values shows the extent of effect</w:t>
      </w:r>
      <w:r w:rsidR="005B0F20" w:rsidRPr="00FC751B">
        <w:t xml:space="preserve">. </w:t>
      </w:r>
    </w:p>
    <w:p w14:paraId="3447CE59" w14:textId="41C4075F" w:rsidR="005B0F20" w:rsidRPr="00FC751B" w:rsidRDefault="005B0F20" w:rsidP="00852FD0"/>
    <w:p w14:paraId="32FF74D2" w14:textId="15509E73" w:rsidR="005B0F20" w:rsidRPr="00FC751B" w:rsidRDefault="00EC7C87" w:rsidP="005B0F20">
      <w:r>
        <w:t>Conclusion:</w:t>
      </w:r>
    </w:p>
    <w:p w14:paraId="185B9597" w14:textId="4EA7EB87" w:rsidR="005B0F20" w:rsidRPr="00FC751B" w:rsidRDefault="00DD4198" w:rsidP="005B0F20">
      <w:pPr>
        <w:pStyle w:val="ListParagraph"/>
        <w:numPr>
          <w:ilvl w:val="0"/>
          <w:numId w:val="5"/>
        </w:numPr>
      </w:pPr>
      <w:r>
        <w:t>I</w:t>
      </w:r>
      <w:r w:rsidR="005B0F20" w:rsidRPr="00FC751B">
        <w:t>nte</w:t>
      </w:r>
      <w:r w:rsidR="00D0070F">
        <w:t>r</w:t>
      </w:r>
      <w:r w:rsidR="005B0F20" w:rsidRPr="00FC751B">
        <w:t>val from previous booking increases</w:t>
      </w:r>
      <w:r>
        <w:t xml:space="preserve"> causes higher probability of booking</w:t>
      </w:r>
    </w:p>
    <w:p w14:paraId="5DAAA07A" w14:textId="1259847A" w:rsidR="005B0F20" w:rsidRPr="00FC751B" w:rsidRDefault="00DD4198" w:rsidP="005B0F20">
      <w:pPr>
        <w:pStyle w:val="ListParagraph"/>
        <w:numPr>
          <w:ilvl w:val="0"/>
          <w:numId w:val="5"/>
        </w:numPr>
      </w:pPr>
      <w:r>
        <w:t>I</w:t>
      </w:r>
      <w:r w:rsidR="005B0F20" w:rsidRPr="00FC751B">
        <w:t>ncome of the customer increase</w:t>
      </w:r>
      <w:r>
        <w:t>s probability of room booking, with directly proportional relations</w:t>
      </w:r>
    </w:p>
    <w:p w14:paraId="69BCF8B2" w14:textId="07BF2BAD" w:rsidR="005B0F20" w:rsidRPr="00FC751B" w:rsidRDefault="00DD4198" w:rsidP="005B0F20">
      <w:pPr>
        <w:pStyle w:val="ListParagraph"/>
        <w:numPr>
          <w:ilvl w:val="0"/>
          <w:numId w:val="5"/>
        </w:numPr>
      </w:pPr>
      <w:r>
        <w:t>P</w:t>
      </w:r>
      <w:r w:rsidR="005B0F20" w:rsidRPr="00FC751B">
        <w:t>rice of the room increases</w:t>
      </w:r>
      <w:r>
        <w:t xml:space="preserve"> </w:t>
      </w:r>
      <w:r w:rsidR="002D2FD6">
        <w:t>probability of room booking</w:t>
      </w:r>
      <w:r w:rsidR="005B0F20" w:rsidRPr="00FC751B">
        <w:t xml:space="preserve"> </w:t>
      </w:r>
    </w:p>
    <w:p w14:paraId="5209C71B" w14:textId="77777777" w:rsidR="005B0F20" w:rsidRDefault="005B0F20" w:rsidP="005B0F20"/>
    <w:p w14:paraId="0F93E2D0" w14:textId="5958D1EA" w:rsidR="005B0F20" w:rsidRPr="004A0782" w:rsidRDefault="005B0F20" w:rsidP="005B0F20">
      <w:pPr>
        <w:rPr>
          <w:b/>
        </w:rPr>
      </w:pPr>
      <w:r w:rsidRPr="004A0782">
        <w:rPr>
          <w:b/>
          <w:bCs/>
        </w:rPr>
        <w:t xml:space="preserve">Model </w:t>
      </w:r>
      <w:r w:rsidR="00FC751B" w:rsidRPr="004A0782">
        <w:rPr>
          <w:b/>
          <w:bCs/>
        </w:rPr>
        <w:t>2</w:t>
      </w:r>
      <w:r w:rsidRPr="004A0782">
        <w:rPr>
          <w:b/>
          <w:bCs/>
        </w:rPr>
        <w:t>:</w:t>
      </w:r>
      <w:r w:rsidR="00FC751B" w:rsidRPr="004A0782">
        <w:rPr>
          <w:b/>
          <w:bCs/>
        </w:rPr>
        <w:t xml:space="preserve"> </w:t>
      </w:r>
      <w:r w:rsidRPr="004A0782">
        <w:rPr>
          <w:b/>
        </w:rPr>
        <w:t xml:space="preserve">Interpretation of </w:t>
      </w:r>
      <w:r w:rsidRPr="004A0782">
        <w:rPr>
          <w:rFonts w:ascii="Symbol" w:eastAsia="Symbol" w:hAnsi="Symbol" w:cs="Symbol"/>
          <w:b/>
          <w:i/>
        </w:rPr>
        <w:t></w:t>
      </w:r>
      <w:r w:rsidRPr="004A0782">
        <w:rPr>
          <w:b/>
          <w:vertAlign w:val="subscript"/>
        </w:rPr>
        <w:t>1</w:t>
      </w:r>
      <w:r w:rsidRPr="004A0782">
        <w:rPr>
          <w:b/>
        </w:rPr>
        <w:t xml:space="preserve">, </w:t>
      </w:r>
      <w:r w:rsidRPr="004A0782">
        <w:rPr>
          <w:rFonts w:ascii="Symbol" w:eastAsia="Symbol" w:hAnsi="Symbol" w:cs="Symbol"/>
          <w:b/>
          <w:i/>
        </w:rPr>
        <w:t></w:t>
      </w:r>
      <w:r w:rsidRPr="004A0782">
        <w:rPr>
          <w:b/>
          <w:vertAlign w:val="subscript"/>
        </w:rPr>
        <w:t>2</w:t>
      </w:r>
      <w:r w:rsidRPr="004A0782">
        <w:rPr>
          <w:b/>
          <w:i/>
        </w:rPr>
        <w:t xml:space="preserve">, </w:t>
      </w:r>
      <w:r w:rsidRPr="004A0782">
        <w:rPr>
          <w:rFonts w:ascii="Symbol" w:eastAsia="Symbol" w:hAnsi="Symbol" w:cs="Symbol"/>
          <w:b/>
          <w:i/>
        </w:rPr>
        <w:t></w:t>
      </w:r>
      <w:r w:rsidRPr="004A0782">
        <w:rPr>
          <w:b/>
          <w:vertAlign w:val="subscript"/>
        </w:rPr>
        <w:t>3</w:t>
      </w:r>
      <w:r w:rsidRPr="004A0782">
        <w:rPr>
          <w:b/>
        </w:rPr>
        <w:t xml:space="preserve">, </w:t>
      </w:r>
      <w:r w:rsidRPr="004A0782">
        <w:rPr>
          <w:rFonts w:ascii="Symbol" w:eastAsia="Symbol" w:hAnsi="Symbol" w:cs="Symbol"/>
          <w:b/>
          <w:i/>
        </w:rPr>
        <w:t></w:t>
      </w:r>
      <w:r w:rsidRPr="004A0782">
        <w:rPr>
          <w:b/>
          <w:vertAlign w:val="subscript"/>
        </w:rPr>
        <w:t>4</w:t>
      </w:r>
      <w:r w:rsidRPr="004A0782">
        <w:rPr>
          <w:b/>
        </w:rPr>
        <w:t>,</w:t>
      </w:r>
      <w:r w:rsidRPr="004A0782">
        <w:rPr>
          <w:b/>
          <w:i/>
        </w:rPr>
        <w:t xml:space="preserve"> </w:t>
      </w:r>
      <w:r w:rsidRPr="004A0782">
        <w:rPr>
          <w:rFonts w:ascii="Symbol" w:eastAsia="Symbol" w:hAnsi="Symbol" w:cs="Symbol"/>
          <w:b/>
          <w:i/>
        </w:rPr>
        <w:t></w:t>
      </w:r>
      <w:r w:rsidRPr="004A0782">
        <w:rPr>
          <w:b/>
          <w:vertAlign w:val="subscript"/>
        </w:rPr>
        <w:t>5</w:t>
      </w:r>
      <w:r w:rsidR="00FC751B" w:rsidRPr="004A0782">
        <w:rPr>
          <w:b/>
          <w:vertAlign w:val="subscript"/>
        </w:rPr>
        <w:t>,</w:t>
      </w:r>
      <w:r w:rsidR="00FC751B" w:rsidRPr="004A0782">
        <w:rPr>
          <w:rFonts w:ascii="Symbol" w:eastAsia="Symbol" w:hAnsi="Symbol" w:cs="Symbol"/>
          <w:b/>
          <w:i/>
        </w:rPr>
        <w:t xml:space="preserve"> </w:t>
      </w:r>
      <w:r w:rsidR="00FC751B" w:rsidRPr="004A0782">
        <w:rPr>
          <w:rFonts w:ascii="Symbol" w:eastAsia="Symbol" w:hAnsi="Symbol" w:cs="Symbol"/>
          <w:b/>
          <w:i/>
        </w:rPr>
        <w:t></w:t>
      </w:r>
      <w:r w:rsidR="00FC751B" w:rsidRPr="004A0782">
        <w:rPr>
          <w:b/>
          <w:vertAlign w:val="subscript"/>
        </w:rPr>
        <w:t>6</w:t>
      </w:r>
      <w:r w:rsidRPr="004A0782">
        <w:rPr>
          <w:b/>
        </w:rPr>
        <w:t>:</w:t>
      </w:r>
    </w:p>
    <w:p w14:paraId="3770FCDC" w14:textId="77777777" w:rsidR="005B0F20" w:rsidRPr="00FC751B" w:rsidRDefault="005B0F20" w:rsidP="005B0F20"/>
    <w:p w14:paraId="2C8F4EB5" w14:textId="0CD2812C" w:rsidR="00851574" w:rsidRDefault="00851574" w:rsidP="00851574">
      <w:r>
        <w:t>p-values show that</w:t>
      </w:r>
      <w:r w:rsidRPr="00FC751B">
        <w:t xml:space="preserve">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1</w:t>
      </w:r>
      <w:r w:rsidRPr="00FC751B">
        <w:t xml:space="preserve">,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3</w:t>
      </w:r>
      <w:r w:rsidRPr="00FC751B">
        <w:rPr>
          <w:i/>
        </w:rPr>
        <w:t>, and</w:t>
      </w:r>
      <w:r w:rsidRPr="00FC751B">
        <w:t xml:space="preserve">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5</w:t>
      </w:r>
      <w:r w:rsidRPr="00FC751B">
        <w:t xml:space="preserve"> are statistically significant</w:t>
      </w:r>
      <w:r>
        <w:t>:</w:t>
      </w:r>
    </w:p>
    <w:p w14:paraId="10CB39DE" w14:textId="337D87BC" w:rsidR="00851574" w:rsidRDefault="00D0070F" w:rsidP="00851574">
      <w:pPr>
        <w:pStyle w:val="ListParagraph"/>
        <w:numPr>
          <w:ilvl w:val="0"/>
          <w:numId w:val="6"/>
        </w:numPr>
      </w:pPr>
      <w:r>
        <w:t>Income</w:t>
      </w:r>
    </w:p>
    <w:p w14:paraId="5F77B165" w14:textId="71CCF4CF" w:rsidR="00851574" w:rsidRDefault="00D0070F" w:rsidP="00851574">
      <w:pPr>
        <w:pStyle w:val="ListParagraph"/>
        <w:numPr>
          <w:ilvl w:val="0"/>
          <w:numId w:val="6"/>
        </w:numPr>
      </w:pPr>
      <w:r>
        <w:t>Interval</w:t>
      </w:r>
      <w:r w:rsidR="00851574" w:rsidRPr="00FC751B">
        <w:t xml:space="preserve"> </w:t>
      </w:r>
    </w:p>
    <w:p w14:paraId="0DDD4EEE" w14:textId="1ED8BD1B" w:rsidR="00851574" w:rsidRDefault="00D0070F" w:rsidP="00851574">
      <w:pPr>
        <w:pStyle w:val="ListParagraph"/>
        <w:numPr>
          <w:ilvl w:val="0"/>
          <w:numId w:val="6"/>
        </w:numPr>
      </w:pPr>
      <w:r>
        <w:t>Price</w:t>
      </w:r>
    </w:p>
    <w:p w14:paraId="7E29AEC3" w14:textId="5E8DA1A2" w:rsidR="00851574" w:rsidRDefault="00851574" w:rsidP="00851574">
      <w:r>
        <w:t>Will have</w:t>
      </w:r>
      <w:r w:rsidRPr="00FC751B">
        <w:t xml:space="preserve"> statistically significant effect on </w:t>
      </w:r>
      <w:r>
        <w:t>booking</w:t>
      </w:r>
    </w:p>
    <w:p w14:paraId="694BA040" w14:textId="4BC127FD" w:rsidR="00D0070F" w:rsidRDefault="00D0070F" w:rsidP="00D0070F">
      <w:pPr>
        <w:pStyle w:val="ListParagraph"/>
        <w:numPr>
          <w:ilvl w:val="0"/>
          <w:numId w:val="7"/>
        </w:numPr>
      </w:pPr>
      <w:r w:rsidRPr="00FC751B">
        <w:t xml:space="preserve">Interval^2 Promotion  </w:t>
      </w:r>
    </w:p>
    <w:p w14:paraId="154FB043" w14:textId="5EEAD8D2" w:rsidR="00D0070F" w:rsidRDefault="00D0070F" w:rsidP="00D0070F">
      <w:pPr>
        <w:pStyle w:val="ListParagraph"/>
        <w:numPr>
          <w:ilvl w:val="0"/>
          <w:numId w:val="7"/>
        </w:numPr>
      </w:pPr>
      <w:r w:rsidRPr="00FC751B">
        <w:t>Gender</w:t>
      </w:r>
    </w:p>
    <w:p w14:paraId="2D29BB3B" w14:textId="77777777" w:rsidR="00D0070F" w:rsidRPr="00FC751B" w:rsidRDefault="00D0070F" w:rsidP="00D0070F">
      <w:pPr>
        <w:ind w:left="60"/>
      </w:pPr>
      <w:r>
        <w:t>N</w:t>
      </w:r>
      <w:r w:rsidRPr="00FC751B">
        <w:t xml:space="preserve">o statistically significant </w:t>
      </w:r>
      <w:r>
        <w:t xml:space="preserve">effect on </w:t>
      </w:r>
      <w:r w:rsidRPr="00FC751B">
        <w:t xml:space="preserve">booking. </w:t>
      </w:r>
    </w:p>
    <w:p w14:paraId="7A7EB0A5" w14:textId="430FFE64" w:rsidR="00D0070F" w:rsidRDefault="00D0070F" w:rsidP="00851574"/>
    <w:p w14:paraId="10AED0C6" w14:textId="77777777" w:rsidR="00D0070F" w:rsidRDefault="00D0070F" w:rsidP="00D0070F">
      <w:pPr>
        <w:pStyle w:val="ListParagraph"/>
        <w:numPr>
          <w:ilvl w:val="0"/>
          <w:numId w:val="8"/>
        </w:numPr>
      </w:pPr>
      <w:r w:rsidRPr="00FC751B">
        <w:t xml:space="preserve">+ve values </w:t>
      </w:r>
      <w:r>
        <w:t>show</w:t>
      </w:r>
      <w:r w:rsidRPr="00FC751B">
        <w:t xml:space="preserve"> +ve </w:t>
      </w:r>
      <w:r>
        <w:t>effect</w:t>
      </w:r>
      <w:r w:rsidRPr="00FC751B">
        <w:t xml:space="preserve"> on booking when other variables are held constant and </w:t>
      </w:r>
      <w:r>
        <w:t>-ve values show -ve effect on booking</w:t>
      </w:r>
    </w:p>
    <w:p w14:paraId="1D8C07D6" w14:textId="276710D3" w:rsidR="00D0070F" w:rsidRPr="00FC751B" w:rsidRDefault="00D0070F" w:rsidP="00D0070F">
      <w:pPr>
        <w:pStyle w:val="ListParagraph"/>
        <w:numPr>
          <w:ilvl w:val="0"/>
          <w:numId w:val="8"/>
        </w:numPr>
      </w:pPr>
      <w:r>
        <w:t>Magnitude of values shows the extent of effect</w:t>
      </w:r>
    </w:p>
    <w:p w14:paraId="400D8DAE" w14:textId="77777777" w:rsidR="005B0F20" w:rsidRPr="00FC751B" w:rsidRDefault="005B0F20" w:rsidP="005B0F20"/>
    <w:p w14:paraId="2E97ECC0" w14:textId="77777777" w:rsidR="00D0070F" w:rsidRPr="00FC751B" w:rsidRDefault="00D0070F" w:rsidP="00D0070F">
      <w:r>
        <w:t>Conclusion:</w:t>
      </w:r>
    </w:p>
    <w:p w14:paraId="1562567F" w14:textId="77777777" w:rsidR="00D0070F" w:rsidRPr="00FC751B" w:rsidRDefault="00D0070F" w:rsidP="00D0070F">
      <w:pPr>
        <w:pStyle w:val="ListParagraph"/>
        <w:numPr>
          <w:ilvl w:val="0"/>
          <w:numId w:val="5"/>
        </w:numPr>
      </w:pPr>
      <w:r>
        <w:t>I</w:t>
      </w:r>
      <w:r w:rsidRPr="00FC751B">
        <w:t>nte</w:t>
      </w:r>
      <w:r>
        <w:t>r</w:t>
      </w:r>
      <w:r w:rsidRPr="00FC751B">
        <w:t>val from previous booking increases</w:t>
      </w:r>
      <w:r>
        <w:t xml:space="preserve"> causes higher probability of booking</w:t>
      </w:r>
    </w:p>
    <w:p w14:paraId="789D0A51" w14:textId="77777777" w:rsidR="00D0070F" w:rsidRPr="00FC751B" w:rsidRDefault="00D0070F" w:rsidP="00D0070F">
      <w:pPr>
        <w:pStyle w:val="ListParagraph"/>
        <w:numPr>
          <w:ilvl w:val="0"/>
          <w:numId w:val="5"/>
        </w:numPr>
      </w:pPr>
      <w:r>
        <w:t>I</w:t>
      </w:r>
      <w:r w:rsidRPr="00FC751B">
        <w:t>ncome of the customer increase</w:t>
      </w:r>
      <w:r>
        <w:t>s probability of room booking, with directly proportional relations</w:t>
      </w:r>
    </w:p>
    <w:p w14:paraId="3BA1D0DE" w14:textId="77777777" w:rsidR="00D0070F" w:rsidRPr="00FC751B" w:rsidRDefault="00D0070F" w:rsidP="00D0070F">
      <w:pPr>
        <w:pStyle w:val="ListParagraph"/>
        <w:numPr>
          <w:ilvl w:val="0"/>
          <w:numId w:val="5"/>
        </w:numPr>
      </w:pPr>
      <w:r>
        <w:lastRenderedPageBreak/>
        <w:t>P</w:t>
      </w:r>
      <w:r w:rsidRPr="00FC751B">
        <w:t>rice of the room increases</w:t>
      </w:r>
      <w:r>
        <w:t xml:space="preserve"> probability of room booking</w:t>
      </w:r>
      <w:r w:rsidRPr="00FC751B">
        <w:t xml:space="preserve"> </w:t>
      </w:r>
    </w:p>
    <w:p w14:paraId="586E40F0" w14:textId="5FA09672" w:rsidR="005B0F20" w:rsidRDefault="005B0F20" w:rsidP="00852FD0"/>
    <w:p w14:paraId="2EB86EAE" w14:textId="429B0D4B" w:rsidR="00FC751B" w:rsidRDefault="00FC751B" w:rsidP="00852FD0">
      <w:r>
        <w:rPr>
          <w:b/>
          <w:bCs/>
          <w:u w:val="single"/>
        </w:rPr>
        <w:t>AIC and BIC:</w:t>
      </w:r>
    </w:p>
    <w:p w14:paraId="51E43B66" w14:textId="32FF3947" w:rsidR="00FC751B" w:rsidRDefault="00FC751B" w:rsidP="006B6814">
      <w:pPr>
        <w:pStyle w:val="ListParagraph"/>
        <w:numPr>
          <w:ilvl w:val="0"/>
          <w:numId w:val="10"/>
        </w:numPr>
      </w:pPr>
      <w:r>
        <w:t>The AIC of the model1 and model2 are 9591.052 and 9592.28</w:t>
      </w:r>
    </w:p>
    <w:p w14:paraId="41755904" w14:textId="67C8CDBF" w:rsidR="005B0F20" w:rsidRDefault="00FC751B" w:rsidP="006B6814">
      <w:pPr>
        <w:pStyle w:val="ListParagraph"/>
        <w:numPr>
          <w:ilvl w:val="0"/>
          <w:numId w:val="10"/>
        </w:numPr>
      </w:pPr>
      <w:r>
        <w:t>The BIC of the model1 and model2 are 9638.473 and 9647.604</w:t>
      </w:r>
    </w:p>
    <w:p w14:paraId="55BEF88D" w14:textId="651F31FB" w:rsidR="00FC751B" w:rsidRDefault="00EF62D2" w:rsidP="00852FD0">
      <w:r>
        <w:t>M</w:t>
      </w:r>
      <w:r w:rsidR="00FC751B">
        <w:t>odel</w:t>
      </w:r>
      <w:r>
        <w:t>1</w:t>
      </w:r>
      <w:r w:rsidR="00FC751B">
        <w:t xml:space="preserve"> performs </w:t>
      </w:r>
      <w:r>
        <w:t xml:space="preserve">marginally </w:t>
      </w:r>
      <w:r w:rsidR="00FC751B">
        <w:t>better than the model</w:t>
      </w:r>
      <w:r>
        <w:t>2</w:t>
      </w:r>
      <w:r w:rsidR="00FC751B">
        <w:t xml:space="preserve"> with square of interval.</w:t>
      </w:r>
    </w:p>
    <w:p w14:paraId="20FE2CCF" w14:textId="77777777" w:rsidR="005B0F20" w:rsidRDefault="005B0F20" w:rsidP="00852FD0"/>
    <w:p w14:paraId="0681A10E" w14:textId="77777777" w:rsidR="00852FD0" w:rsidRPr="00622BC7" w:rsidRDefault="00051912" w:rsidP="00852FD0">
      <w:r>
        <w:t>3</w:t>
      </w:r>
      <w:r w:rsidR="00852FD0">
        <w:t>)</w:t>
      </w:r>
      <w:r w:rsidR="00852FD0">
        <w:rPr>
          <w:bCs/>
        </w:rPr>
        <w:t xml:space="preserve">. Estimate the following cloglog regression model using the R function glm( ) </w:t>
      </w:r>
    </w:p>
    <w:p w14:paraId="360C4631" w14:textId="77777777" w:rsidR="00852FD0" w:rsidRDefault="00852FD0" w:rsidP="00852FD0">
      <w:pPr>
        <w:pStyle w:val="ListParagraph"/>
        <w:jc w:val="both"/>
        <w:rPr>
          <w:bCs/>
        </w:rPr>
      </w:pPr>
    </w:p>
    <w:p w14:paraId="0FED90CF" w14:textId="77777777" w:rsidR="00852FD0" w:rsidRDefault="00852FD0" w:rsidP="00852FD0">
      <w:pPr>
        <w:pStyle w:val="ListParagraph"/>
        <w:jc w:val="both"/>
      </w:pPr>
      <w:r>
        <w:rPr>
          <w:i/>
        </w:rPr>
        <w:t>log</w:t>
      </w:r>
      <w:r>
        <w:t>(</w:t>
      </w:r>
      <w:r>
        <w:rPr>
          <w:i/>
        </w:rPr>
        <w:t>-log</w:t>
      </w:r>
      <w:r>
        <w:t>(</w:t>
      </w:r>
      <w:r>
        <w:rPr>
          <w:i/>
        </w:rPr>
        <w:t>1- λ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t</w:t>
      </w:r>
      <w:r>
        <w:t xml:space="preserve">)) =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0</w:t>
      </w:r>
      <w:r>
        <w:t xml:space="preserve">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1</w:t>
      </w:r>
      <w:r>
        <w:t>×</w:t>
      </w:r>
      <w:r>
        <w:rPr>
          <w:i/>
        </w:rPr>
        <w:t>Interval</w:t>
      </w:r>
      <w:r>
        <w:rPr>
          <w:i/>
          <w:vertAlign w:val="subscript"/>
        </w:rPr>
        <w:t>it</w:t>
      </w:r>
      <w:r w:rsidR="0044746F">
        <w:t xml:space="preserve"> </w:t>
      </w:r>
      <w:r w:rsidR="00622BC7">
        <w:t xml:space="preserve">+ </w:t>
      </w:r>
      <w:r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2</w:t>
      </w:r>
      <w:r>
        <w:t>×</w:t>
      </w:r>
      <w:r>
        <w:rPr>
          <w:i/>
        </w:rPr>
        <w:t>Price</w:t>
      </w:r>
      <w:r>
        <w:rPr>
          <w:i/>
          <w:vertAlign w:val="subscript"/>
        </w:rPr>
        <w:t xml:space="preserve">it </w:t>
      </w:r>
      <w:r>
        <w:rPr>
          <w:i/>
        </w:rPr>
        <w:t>+</w:t>
      </w:r>
      <w:r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3</w:t>
      </w:r>
      <w:r>
        <w:t>×</w:t>
      </w:r>
      <w:r>
        <w:rPr>
          <w:i/>
        </w:rPr>
        <w:t>Promotion</w:t>
      </w:r>
      <w:r>
        <w:rPr>
          <w:i/>
          <w:vertAlign w:val="subscript"/>
        </w:rPr>
        <w:t>it</w:t>
      </w:r>
      <w:r>
        <w:t xml:space="preserve"> </w:t>
      </w:r>
    </w:p>
    <w:p w14:paraId="27D901DC" w14:textId="77777777" w:rsidR="00852FD0" w:rsidRDefault="00852FD0" w:rsidP="00852FD0">
      <w:pPr>
        <w:pStyle w:val="ListParagraph"/>
        <w:jc w:val="both"/>
        <w:rPr>
          <w:i/>
          <w:vertAlign w:val="subscript"/>
        </w:rPr>
      </w:pPr>
      <w:r>
        <w:t xml:space="preserve">                                  + </w:t>
      </w:r>
      <w:r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4</w:t>
      </w:r>
      <w:r>
        <w:t>×</w:t>
      </w:r>
      <w:r>
        <w:rPr>
          <w:i/>
        </w:rPr>
        <w:t>Income</w:t>
      </w:r>
      <w:r>
        <w:rPr>
          <w:i/>
          <w:vertAlign w:val="subscript"/>
        </w:rPr>
        <w:t>i</w:t>
      </w:r>
      <w:r>
        <w:rPr>
          <w:i/>
        </w:rPr>
        <w:t xml:space="preserve"> +</w:t>
      </w:r>
      <w:r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5</w:t>
      </w:r>
      <w:r>
        <w:t>×</w:t>
      </w:r>
      <w:r>
        <w:rPr>
          <w:i/>
        </w:rPr>
        <w:t>Gender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</w:p>
    <w:p w14:paraId="4B29124A" w14:textId="77777777" w:rsidR="00852FD0" w:rsidRDefault="00852FD0" w:rsidP="00852FD0">
      <w:pPr>
        <w:pStyle w:val="ListParagraph"/>
        <w:jc w:val="both"/>
      </w:pPr>
      <w:r>
        <w:rPr>
          <w:i/>
        </w:rPr>
        <w:t xml:space="preserve">                                                   </w:t>
      </w:r>
    </w:p>
    <w:p w14:paraId="01AF71A9" w14:textId="77777777" w:rsidR="00852FD0" w:rsidRDefault="00871870" w:rsidP="00871870">
      <w:r>
        <w:rPr>
          <w:bCs/>
        </w:rPr>
        <w:t>P</w:t>
      </w:r>
      <w:r w:rsidR="00852FD0">
        <w:rPr>
          <w:bCs/>
        </w:rPr>
        <w:t xml:space="preserve">aste results here. </w:t>
      </w:r>
      <w:r w:rsidR="00852FD0">
        <w:t xml:space="preserve">Are they statistically significant? </w:t>
      </w:r>
      <w:r w:rsidR="0044746F">
        <w:rPr>
          <w:bCs/>
        </w:rPr>
        <w:t xml:space="preserve">How do you interpret </w:t>
      </w:r>
      <w:r w:rsidR="0044746F"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1</w:t>
      </w:r>
      <w:r w:rsidR="0044746F">
        <w:t xml:space="preserve">, </w:t>
      </w:r>
      <w:r w:rsidR="0044746F"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2</w:t>
      </w:r>
      <w:r w:rsidR="0044746F">
        <w:rPr>
          <w:i/>
        </w:rPr>
        <w:t xml:space="preserve">, </w:t>
      </w:r>
      <w:r w:rsidR="0044746F"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3</w:t>
      </w:r>
      <w:r w:rsidR="0044746F">
        <w:t xml:space="preserve">, </w:t>
      </w:r>
      <w:r w:rsidR="0044746F"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4</w:t>
      </w:r>
      <w:r w:rsidR="0044746F">
        <w:t>,</w:t>
      </w:r>
      <w:r w:rsidR="0044746F">
        <w:rPr>
          <w:i/>
        </w:rPr>
        <w:t xml:space="preserve"> </w:t>
      </w:r>
      <w:r w:rsidR="0044746F">
        <w:rPr>
          <w:rFonts w:ascii="Symbol" w:eastAsia="Symbol" w:hAnsi="Symbol" w:cs="Symbol"/>
          <w:i/>
        </w:rPr>
        <w:t></w:t>
      </w:r>
      <w:r w:rsidR="0044746F">
        <w:rPr>
          <w:vertAlign w:val="subscript"/>
        </w:rPr>
        <w:t>5</w:t>
      </w:r>
      <w:r w:rsidR="0044746F">
        <w:t xml:space="preserve">? </w:t>
      </w:r>
      <w:r w:rsidR="00852FD0">
        <w:t>Please calculate the AIC and BIC of this model.</w:t>
      </w:r>
    </w:p>
    <w:p w14:paraId="4603A652" w14:textId="77777777" w:rsidR="00FC751B" w:rsidRDefault="00FC751B" w:rsidP="00FC751B">
      <w:pPr>
        <w:jc w:val="both"/>
        <w:rPr>
          <w:i/>
        </w:rPr>
      </w:pPr>
    </w:p>
    <w:p w14:paraId="15107321" w14:textId="2CAD7409" w:rsidR="00FC751B" w:rsidRPr="00333DE0" w:rsidRDefault="00333DE0" w:rsidP="00FC751B">
      <w:pPr>
        <w:rPr>
          <w:rFonts w:asciiTheme="minorHAnsi" w:hAnsiTheme="minorHAnsi" w:cstheme="minorHAnsi"/>
          <w:b/>
        </w:rPr>
      </w:pPr>
      <w:r w:rsidRPr="00333DE0">
        <w:rPr>
          <w:rFonts w:asciiTheme="minorHAnsi" w:hAnsiTheme="minorHAnsi" w:cstheme="minorHAnsi"/>
          <w:b/>
        </w:rPr>
        <w:t>C</w:t>
      </w:r>
      <w:r w:rsidR="00FC751B" w:rsidRPr="00333DE0">
        <w:rPr>
          <w:rFonts w:asciiTheme="minorHAnsi" w:hAnsiTheme="minorHAnsi" w:cstheme="minorHAnsi"/>
          <w:b/>
        </w:rPr>
        <w:t>ode and Summary:</w:t>
      </w:r>
    </w:p>
    <w:p w14:paraId="42A80C87" w14:textId="77777777" w:rsidR="00852FD0" w:rsidRDefault="00852FD0" w:rsidP="00852FD0">
      <w:pPr>
        <w:jc w:val="both"/>
      </w:pPr>
    </w:p>
    <w:p w14:paraId="7FC4EB37" w14:textId="77777777" w:rsidR="0029212A" w:rsidRPr="008739E4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8739E4">
        <w:rPr>
          <w:rStyle w:val="NormalTok"/>
          <w:rFonts w:asciiTheme="minorHAnsi" w:hAnsiTheme="minorHAnsi" w:cstheme="minorHAnsi"/>
          <w:b/>
          <w:bCs/>
        </w:rPr>
        <w:t>hotel.cloglog1=</w:t>
      </w:r>
      <w:r w:rsidRPr="008739E4">
        <w:rPr>
          <w:rStyle w:val="KeywordTok"/>
          <w:rFonts w:asciiTheme="minorHAnsi" w:eastAsiaTheme="majorEastAsia" w:hAnsiTheme="minorHAnsi" w:cstheme="minorHAnsi"/>
          <w:bCs/>
          <w:color w:val="auto"/>
        </w:rPr>
        <w:t>glm</w:t>
      </w:r>
      <w:r w:rsidRPr="008739E4">
        <w:rPr>
          <w:rStyle w:val="NormalTok"/>
          <w:rFonts w:asciiTheme="minorHAnsi" w:hAnsiTheme="minorHAnsi" w:cstheme="minorHAnsi"/>
          <w:b/>
          <w:bCs/>
        </w:rPr>
        <w:t>(Booking</w:t>
      </w:r>
      <w:r w:rsidRPr="008739E4">
        <w:rPr>
          <w:rStyle w:val="OperatorTok"/>
          <w:rFonts w:asciiTheme="minorHAnsi" w:hAnsiTheme="minorHAnsi" w:cstheme="minorHAnsi"/>
          <w:bCs/>
          <w:color w:val="auto"/>
        </w:rPr>
        <w:t>~</w:t>
      </w:r>
      <w:r w:rsidRPr="008739E4">
        <w:rPr>
          <w:rStyle w:val="NormalTok"/>
          <w:rFonts w:asciiTheme="minorHAnsi" w:hAnsiTheme="minorHAnsi" w:cstheme="minorHAnsi"/>
          <w:b/>
          <w:bCs/>
        </w:rPr>
        <w:t>Interval</w:t>
      </w:r>
      <w:r w:rsidRPr="008739E4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8739E4">
        <w:rPr>
          <w:rStyle w:val="NormalTok"/>
          <w:rFonts w:asciiTheme="minorHAnsi" w:hAnsiTheme="minorHAnsi" w:cstheme="minorHAnsi"/>
          <w:b/>
          <w:bCs/>
        </w:rPr>
        <w:t>Price</w:t>
      </w:r>
      <w:r w:rsidRPr="008739E4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8739E4">
        <w:rPr>
          <w:rStyle w:val="NormalTok"/>
          <w:rFonts w:asciiTheme="minorHAnsi" w:hAnsiTheme="minorHAnsi" w:cstheme="minorHAnsi"/>
          <w:b/>
          <w:bCs/>
        </w:rPr>
        <w:t>Promotion</w:t>
      </w:r>
      <w:r w:rsidRPr="008739E4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8739E4">
        <w:rPr>
          <w:rStyle w:val="NormalTok"/>
          <w:rFonts w:asciiTheme="minorHAnsi" w:hAnsiTheme="minorHAnsi" w:cstheme="minorHAnsi"/>
          <w:b/>
          <w:bCs/>
        </w:rPr>
        <w:t>Income</w:t>
      </w:r>
      <w:r w:rsidRPr="008739E4">
        <w:rPr>
          <w:rStyle w:val="OperatorTok"/>
          <w:rFonts w:asciiTheme="minorHAnsi" w:hAnsiTheme="minorHAnsi" w:cstheme="minorHAnsi"/>
          <w:bCs/>
          <w:color w:val="auto"/>
        </w:rPr>
        <w:t>+</w:t>
      </w:r>
      <w:r w:rsidRPr="008739E4">
        <w:rPr>
          <w:rStyle w:val="NormalTok"/>
          <w:rFonts w:asciiTheme="minorHAnsi" w:hAnsiTheme="minorHAnsi" w:cstheme="minorHAnsi"/>
          <w:b/>
          <w:bCs/>
        </w:rPr>
        <w:t xml:space="preserve">Gender, </w:t>
      </w:r>
      <w:r w:rsidRPr="008739E4">
        <w:rPr>
          <w:rStyle w:val="DataTypeTok"/>
          <w:rFonts w:asciiTheme="minorHAnsi" w:hAnsiTheme="minorHAnsi" w:cstheme="minorHAnsi"/>
          <w:b/>
          <w:bCs/>
          <w:color w:val="auto"/>
        </w:rPr>
        <w:t>data=</w:t>
      </w:r>
      <w:r w:rsidRPr="008739E4">
        <w:rPr>
          <w:rStyle w:val="NormalTok"/>
          <w:rFonts w:asciiTheme="minorHAnsi" w:hAnsiTheme="minorHAnsi" w:cstheme="minorHAnsi"/>
          <w:b/>
          <w:bCs/>
        </w:rPr>
        <w:t xml:space="preserve">hotel, </w:t>
      </w:r>
      <w:r w:rsidRPr="008739E4">
        <w:rPr>
          <w:rStyle w:val="DataTypeTok"/>
          <w:rFonts w:asciiTheme="minorHAnsi" w:hAnsiTheme="minorHAnsi" w:cstheme="minorHAnsi"/>
          <w:b/>
          <w:bCs/>
          <w:color w:val="auto"/>
        </w:rPr>
        <w:t>family=</w:t>
      </w:r>
      <w:r w:rsidRPr="008739E4">
        <w:rPr>
          <w:rStyle w:val="KeywordTok"/>
          <w:rFonts w:asciiTheme="minorHAnsi" w:eastAsiaTheme="majorEastAsia" w:hAnsiTheme="minorHAnsi" w:cstheme="minorHAnsi"/>
          <w:bCs/>
          <w:color w:val="auto"/>
        </w:rPr>
        <w:t>binomial</w:t>
      </w:r>
      <w:r w:rsidRPr="008739E4">
        <w:rPr>
          <w:rStyle w:val="NormalTok"/>
          <w:rFonts w:asciiTheme="minorHAnsi" w:hAnsiTheme="minorHAnsi" w:cstheme="minorHAnsi"/>
          <w:b/>
          <w:bCs/>
        </w:rPr>
        <w:t>(</w:t>
      </w:r>
      <w:r w:rsidRPr="008739E4">
        <w:rPr>
          <w:rStyle w:val="DataTypeTok"/>
          <w:rFonts w:asciiTheme="minorHAnsi" w:hAnsiTheme="minorHAnsi" w:cstheme="minorHAnsi"/>
          <w:b/>
          <w:bCs/>
          <w:color w:val="auto"/>
        </w:rPr>
        <w:t>link=</w:t>
      </w:r>
      <w:r w:rsidRPr="008739E4">
        <w:rPr>
          <w:rStyle w:val="StringTok"/>
          <w:rFonts w:asciiTheme="minorHAnsi" w:hAnsiTheme="minorHAnsi" w:cstheme="minorHAnsi"/>
          <w:b/>
          <w:bCs/>
          <w:color w:val="auto"/>
        </w:rPr>
        <w:t>"cloglog"</w:t>
      </w:r>
      <w:r w:rsidRPr="008739E4">
        <w:rPr>
          <w:rStyle w:val="NormalTok"/>
          <w:rFonts w:asciiTheme="minorHAnsi" w:hAnsiTheme="minorHAnsi" w:cstheme="minorHAnsi"/>
          <w:b/>
          <w:bCs/>
        </w:rPr>
        <w:t>))</w:t>
      </w:r>
      <w:r w:rsidRPr="008739E4">
        <w:rPr>
          <w:rFonts w:asciiTheme="minorHAnsi" w:hAnsiTheme="minorHAnsi" w:cstheme="minorHAnsi"/>
          <w:b/>
          <w:bCs/>
        </w:rPr>
        <w:br/>
      </w:r>
      <w:r w:rsidRPr="008739E4">
        <w:rPr>
          <w:rStyle w:val="KeywordTok"/>
          <w:rFonts w:asciiTheme="minorHAnsi" w:eastAsiaTheme="majorEastAsia" w:hAnsiTheme="minorHAnsi" w:cstheme="minorHAnsi"/>
          <w:bCs/>
          <w:color w:val="auto"/>
        </w:rPr>
        <w:t>print</w:t>
      </w:r>
      <w:r w:rsidRPr="008739E4">
        <w:rPr>
          <w:rStyle w:val="NormalTok"/>
          <w:rFonts w:asciiTheme="minorHAnsi" w:hAnsiTheme="minorHAnsi" w:cstheme="minorHAnsi"/>
          <w:b/>
          <w:bCs/>
        </w:rPr>
        <w:t>(</w:t>
      </w:r>
      <w:r w:rsidRPr="008739E4">
        <w:rPr>
          <w:rStyle w:val="StringTok"/>
          <w:rFonts w:asciiTheme="minorHAnsi" w:hAnsiTheme="minorHAnsi" w:cstheme="minorHAnsi"/>
          <w:b/>
          <w:bCs/>
          <w:color w:val="auto"/>
        </w:rPr>
        <w:t>"The Summary of C-loglog Model"</w:t>
      </w:r>
      <w:r w:rsidRPr="008739E4">
        <w:rPr>
          <w:rStyle w:val="NormalTok"/>
          <w:rFonts w:asciiTheme="minorHAnsi" w:hAnsiTheme="minorHAnsi" w:cstheme="minorHAnsi"/>
          <w:b/>
          <w:bCs/>
        </w:rPr>
        <w:t>)</w:t>
      </w:r>
    </w:p>
    <w:p w14:paraId="40809757" w14:textId="77777777" w:rsidR="0029212A" w:rsidRPr="008739E4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8739E4">
        <w:rPr>
          <w:rStyle w:val="VerbatimChar"/>
          <w:rFonts w:asciiTheme="minorHAnsi" w:hAnsiTheme="minorHAnsi" w:cstheme="minorHAnsi"/>
          <w:b/>
          <w:bCs/>
        </w:rPr>
        <w:t>## [1] "The Summary of C-loglog Model"</w:t>
      </w:r>
    </w:p>
    <w:p w14:paraId="203AAFE9" w14:textId="77777777" w:rsidR="0029212A" w:rsidRPr="008739E4" w:rsidRDefault="0029212A" w:rsidP="0029212A">
      <w:pPr>
        <w:pStyle w:val="SourceCode"/>
        <w:rPr>
          <w:rFonts w:asciiTheme="minorHAnsi" w:hAnsiTheme="minorHAnsi" w:cstheme="minorHAnsi"/>
          <w:b/>
          <w:bCs/>
        </w:rPr>
      </w:pPr>
      <w:r w:rsidRPr="008739E4">
        <w:rPr>
          <w:rStyle w:val="KeywordTok"/>
          <w:rFonts w:asciiTheme="minorHAnsi" w:eastAsiaTheme="majorEastAsia" w:hAnsiTheme="minorHAnsi" w:cstheme="minorHAnsi"/>
          <w:bCs/>
          <w:color w:val="auto"/>
        </w:rPr>
        <w:t>summary</w:t>
      </w:r>
      <w:r w:rsidRPr="008739E4">
        <w:rPr>
          <w:rStyle w:val="NormalTok"/>
          <w:rFonts w:asciiTheme="minorHAnsi" w:hAnsiTheme="minorHAnsi" w:cstheme="minorHAnsi"/>
          <w:b/>
          <w:bCs/>
        </w:rPr>
        <w:t>(hotel.cloglog1)</w:t>
      </w:r>
    </w:p>
    <w:p w14:paraId="067B462E" w14:textId="77777777" w:rsidR="0029212A" w:rsidRDefault="0029212A" w:rsidP="0029212A">
      <w:pPr>
        <w:pStyle w:val="SourceCode"/>
      </w:pPr>
      <w:r w:rsidRPr="007034F9">
        <w:rPr>
          <w:rStyle w:val="VerbatimChar"/>
          <w:color w:val="4F81BD" w:themeColor="accent1"/>
        </w:rPr>
        <w:t xml:space="preserve">##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Call: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glm(formula = Booking ~ Interval + Price + Promotion + Income +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    Gender, family = binomial(link = "cloglog"), data = hotel)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Deviance Residuals: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    Min       1Q   Median       3Q      Max 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-1.0158  -0.4294  -0.3370  -0.2458   3.0979 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Coefficients: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              Estimate Std. Error z value Pr(&gt;|z|)   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(Intercept) -1.0117417  0.1241479  -8.149 3.65e-16 ***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Interval     0.0120030  0.0029704   4.041 5.32e-05 ***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Price       -0.0126884  0.0005983 -21.207  &lt; 2e-16 ***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Promotion   -0.0226868  0.0532868  -0.426    0.670   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Income       0.0053640  0.0005196  10.324  &lt; 2e-16 ***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Gender       0.0105020  0.0532741   0.197    0.844   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---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Signif. codes:  0 '***' 0.001 '**' 0.01 '*' 0.05 '.' 0.1 ' ' 1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(Dispersion parameter for binomial family taken to be 1)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 xml:space="preserve">## 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    Null deviance: 10207.5  on 19999  degrees of freedom</w:t>
      </w:r>
      <w:r w:rsidRPr="007034F9">
        <w:rPr>
          <w:color w:val="4F81BD" w:themeColor="accent1"/>
        </w:rPr>
        <w:br/>
      </w:r>
      <w:r w:rsidRPr="007034F9">
        <w:rPr>
          <w:rStyle w:val="VerbatimChar"/>
          <w:color w:val="4F81BD" w:themeColor="accent1"/>
        </w:rPr>
        <w:t>## Residual deviance:  9578.8  on 19994  degrees of freedom</w:t>
      </w:r>
      <w:r>
        <w:br/>
      </w:r>
      <w:r w:rsidRPr="00D26D7D">
        <w:rPr>
          <w:rStyle w:val="VerbatimChar"/>
          <w:color w:val="4F81BD" w:themeColor="accent1"/>
        </w:rPr>
        <w:lastRenderedPageBreak/>
        <w:t>## AIC: 9590.8</w:t>
      </w:r>
      <w:r w:rsidRPr="00D26D7D">
        <w:rPr>
          <w:color w:val="4F81BD" w:themeColor="accent1"/>
        </w:rPr>
        <w:br/>
      </w:r>
      <w:r w:rsidRPr="00D26D7D">
        <w:rPr>
          <w:rStyle w:val="VerbatimChar"/>
          <w:color w:val="4F81BD" w:themeColor="accent1"/>
        </w:rPr>
        <w:t xml:space="preserve">## </w:t>
      </w:r>
      <w:r w:rsidRPr="00D26D7D">
        <w:rPr>
          <w:color w:val="4F81BD" w:themeColor="accent1"/>
        </w:rPr>
        <w:br/>
      </w:r>
      <w:r w:rsidRPr="00D26D7D">
        <w:rPr>
          <w:rStyle w:val="VerbatimChar"/>
          <w:color w:val="4F81BD" w:themeColor="accent1"/>
        </w:rPr>
        <w:t>## Number of Fisher Scoring iterations: 6</w:t>
      </w:r>
    </w:p>
    <w:p w14:paraId="423FFF98" w14:textId="77777777" w:rsidR="0029212A" w:rsidRDefault="0029212A" w:rsidP="0029212A">
      <w:pPr>
        <w:pStyle w:val="SourceCode"/>
      </w:pPr>
      <w:r w:rsidRPr="0099014D">
        <w:rPr>
          <w:rStyle w:val="KeywordTok"/>
          <w:rFonts w:eastAsiaTheme="majorEastAsia"/>
          <w:color w:val="auto"/>
        </w:rPr>
        <w:t>AIC</w:t>
      </w:r>
      <w:r w:rsidRPr="0099014D">
        <w:rPr>
          <w:rStyle w:val="NormalTok"/>
          <w:b/>
          <w:bCs/>
        </w:rPr>
        <w:t>(hotel.cloglog1)</w:t>
      </w:r>
    </w:p>
    <w:p w14:paraId="2C3D3C7E" w14:textId="77777777" w:rsidR="0029212A" w:rsidRPr="0099014D" w:rsidRDefault="0029212A" w:rsidP="0029212A">
      <w:pPr>
        <w:pStyle w:val="SourceCode"/>
        <w:rPr>
          <w:color w:val="4F81BD" w:themeColor="accent1"/>
        </w:rPr>
      </w:pPr>
      <w:r w:rsidRPr="0099014D">
        <w:rPr>
          <w:rStyle w:val="VerbatimChar"/>
          <w:color w:val="4F81BD" w:themeColor="accent1"/>
        </w:rPr>
        <w:t xml:space="preserve">## </w:t>
      </w:r>
      <w:bookmarkStart w:id="2" w:name="_Hlk37208342"/>
      <w:r w:rsidRPr="0099014D">
        <w:rPr>
          <w:rStyle w:val="VerbatimChar"/>
          <w:color w:val="4F81BD" w:themeColor="accent1"/>
        </w:rPr>
        <w:t>[1] 9590.795</w:t>
      </w:r>
      <w:bookmarkEnd w:id="2"/>
    </w:p>
    <w:p w14:paraId="4446722F" w14:textId="77777777" w:rsidR="0029212A" w:rsidRDefault="0029212A" w:rsidP="0029212A">
      <w:pPr>
        <w:pStyle w:val="SourceCode"/>
      </w:pPr>
      <w:r w:rsidRPr="00512A78">
        <w:rPr>
          <w:rStyle w:val="KeywordTok"/>
          <w:rFonts w:eastAsiaTheme="majorEastAsia"/>
          <w:color w:val="auto"/>
        </w:rPr>
        <w:t>BIC</w:t>
      </w:r>
      <w:r w:rsidRPr="00512A78">
        <w:rPr>
          <w:rStyle w:val="NormalTok"/>
          <w:b/>
          <w:bCs/>
        </w:rPr>
        <w:t>(hotel.cloglog1)</w:t>
      </w:r>
    </w:p>
    <w:p w14:paraId="5D9748B1" w14:textId="77777777" w:rsidR="0029212A" w:rsidRPr="00512A78" w:rsidRDefault="0029212A" w:rsidP="0029212A">
      <w:pPr>
        <w:pStyle w:val="SourceCode"/>
        <w:rPr>
          <w:color w:val="4F81BD" w:themeColor="accent1"/>
        </w:rPr>
      </w:pPr>
      <w:bookmarkStart w:id="3" w:name="_Hlk37208357"/>
      <w:r w:rsidRPr="00512A78">
        <w:rPr>
          <w:rStyle w:val="VerbatimChar"/>
          <w:color w:val="4F81BD" w:themeColor="accent1"/>
        </w:rPr>
        <w:t>## [1] 9638.216</w:t>
      </w:r>
    </w:p>
    <w:bookmarkEnd w:id="3"/>
    <w:p w14:paraId="592C4C19" w14:textId="77777777" w:rsidR="00EE11A9" w:rsidRPr="006D3E12" w:rsidRDefault="00EE11A9" w:rsidP="00EE11A9">
      <w:pPr>
        <w:rPr>
          <w:b/>
        </w:rPr>
      </w:pPr>
      <w:r w:rsidRPr="006D3E12">
        <w:rPr>
          <w:b/>
        </w:rPr>
        <w:t xml:space="preserve">Interpretation of </w:t>
      </w:r>
      <w:r w:rsidRPr="006D3E12">
        <w:rPr>
          <w:rFonts w:ascii="Symbol" w:eastAsia="Symbol" w:hAnsi="Symbol" w:cs="Symbol"/>
          <w:b/>
          <w:i/>
        </w:rPr>
        <w:t></w:t>
      </w:r>
      <w:r w:rsidRPr="006D3E12">
        <w:rPr>
          <w:b/>
          <w:vertAlign w:val="subscript"/>
        </w:rPr>
        <w:t>1</w:t>
      </w:r>
      <w:r w:rsidRPr="006D3E12">
        <w:rPr>
          <w:b/>
        </w:rPr>
        <w:t xml:space="preserve">, </w:t>
      </w:r>
      <w:r w:rsidRPr="006D3E12">
        <w:rPr>
          <w:rFonts w:ascii="Symbol" w:eastAsia="Symbol" w:hAnsi="Symbol" w:cs="Symbol"/>
          <w:b/>
          <w:i/>
        </w:rPr>
        <w:t></w:t>
      </w:r>
      <w:r w:rsidRPr="006D3E12">
        <w:rPr>
          <w:b/>
          <w:vertAlign w:val="subscript"/>
        </w:rPr>
        <w:t>2</w:t>
      </w:r>
      <w:r w:rsidRPr="006D3E12">
        <w:rPr>
          <w:b/>
          <w:i/>
        </w:rPr>
        <w:t xml:space="preserve">, </w:t>
      </w:r>
      <w:r w:rsidRPr="006D3E12">
        <w:rPr>
          <w:rFonts w:ascii="Symbol" w:eastAsia="Symbol" w:hAnsi="Symbol" w:cs="Symbol"/>
          <w:b/>
          <w:i/>
        </w:rPr>
        <w:t></w:t>
      </w:r>
      <w:r w:rsidRPr="006D3E12">
        <w:rPr>
          <w:b/>
          <w:vertAlign w:val="subscript"/>
        </w:rPr>
        <w:t>3</w:t>
      </w:r>
      <w:r w:rsidRPr="006D3E12">
        <w:rPr>
          <w:b/>
        </w:rPr>
        <w:t xml:space="preserve">, </w:t>
      </w:r>
      <w:r w:rsidRPr="006D3E12">
        <w:rPr>
          <w:rFonts w:ascii="Symbol" w:eastAsia="Symbol" w:hAnsi="Symbol" w:cs="Symbol"/>
          <w:b/>
          <w:i/>
        </w:rPr>
        <w:t></w:t>
      </w:r>
      <w:r w:rsidRPr="006D3E12">
        <w:rPr>
          <w:b/>
          <w:vertAlign w:val="subscript"/>
        </w:rPr>
        <w:t>4</w:t>
      </w:r>
      <w:r w:rsidRPr="006D3E12">
        <w:rPr>
          <w:b/>
        </w:rPr>
        <w:t>,</w:t>
      </w:r>
      <w:r w:rsidRPr="006D3E12">
        <w:rPr>
          <w:b/>
          <w:i/>
        </w:rPr>
        <w:t xml:space="preserve"> </w:t>
      </w:r>
      <w:r w:rsidRPr="006D3E12">
        <w:rPr>
          <w:rFonts w:ascii="Symbol" w:eastAsia="Symbol" w:hAnsi="Symbol" w:cs="Symbol"/>
          <w:b/>
          <w:i/>
        </w:rPr>
        <w:t></w:t>
      </w:r>
      <w:r w:rsidRPr="006D3E12">
        <w:rPr>
          <w:b/>
          <w:vertAlign w:val="subscript"/>
        </w:rPr>
        <w:t>5</w:t>
      </w:r>
      <w:r w:rsidRPr="006D3E12">
        <w:rPr>
          <w:b/>
        </w:rPr>
        <w:t>:</w:t>
      </w:r>
    </w:p>
    <w:p w14:paraId="13704389" w14:textId="77777777" w:rsidR="00EE11A9" w:rsidRDefault="00EE11A9" w:rsidP="00EE11A9">
      <w:pPr>
        <w:rPr>
          <w:b/>
          <w:bCs/>
        </w:rPr>
      </w:pPr>
    </w:p>
    <w:p w14:paraId="0498BC22" w14:textId="2C5D26BF" w:rsidR="00860268" w:rsidRDefault="00860268" w:rsidP="00860268">
      <w:r>
        <w:t>p-values show that</w:t>
      </w:r>
      <w:r w:rsidRPr="00FC751B">
        <w:t xml:space="preserve">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1</w:t>
      </w:r>
      <w:r w:rsidRPr="00FC751B">
        <w:t xml:space="preserve">,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2</w:t>
      </w:r>
      <w:r w:rsidRPr="00FC751B">
        <w:rPr>
          <w:i/>
        </w:rPr>
        <w:t>, and</w:t>
      </w:r>
      <w:r w:rsidRPr="00FC751B">
        <w:t xml:space="preserve"> </w:t>
      </w:r>
      <w:r w:rsidRPr="00FC751B">
        <w:rPr>
          <w:rFonts w:ascii="Symbol" w:eastAsia="Symbol" w:hAnsi="Symbol" w:cs="Symbol"/>
          <w:i/>
        </w:rPr>
        <w:t></w:t>
      </w:r>
      <w:r w:rsidRPr="00FC751B">
        <w:rPr>
          <w:vertAlign w:val="subscript"/>
        </w:rPr>
        <w:t>4</w:t>
      </w:r>
      <w:r w:rsidRPr="00FC751B">
        <w:t xml:space="preserve">  are statistically significant</w:t>
      </w:r>
      <w:r>
        <w:t>:</w:t>
      </w:r>
    </w:p>
    <w:p w14:paraId="005C6E9A" w14:textId="77777777" w:rsidR="00860268" w:rsidRDefault="00860268" w:rsidP="00860268">
      <w:pPr>
        <w:pStyle w:val="ListParagraph"/>
        <w:numPr>
          <w:ilvl w:val="0"/>
          <w:numId w:val="6"/>
        </w:numPr>
      </w:pPr>
      <w:r w:rsidRPr="00FC751B">
        <w:t>Interval</w:t>
      </w:r>
      <w:r>
        <w:t xml:space="preserve"> </w:t>
      </w:r>
    </w:p>
    <w:p w14:paraId="673B7D21" w14:textId="750BAA3D" w:rsidR="00860268" w:rsidRDefault="00860268" w:rsidP="00860268">
      <w:pPr>
        <w:pStyle w:val="ListParagraph"/>
        <w:numPr>
          <w:ilvl w:val="0"/>
          <w:numId w:val="6"/>
        </w:numPr>
      </w:pPr>
      <w:r>
        <w:t>Price</w:t>
      </w:r>
    </w:p>
    <w:p w14:paraId="5B8ECB04" w14:textId="52660CBA" w:rsidR="00860268" w:rsidRDefault="00860268" w:rsidP="00860268">
      <w:pPr>
        <w:pStyle w:val="ListParagraph"/>
        <w:numPr>
          <w:ilvl w:val="0"/>
          <w:numId w:val="6"/>
        </w:numPr>
      </w:pPr>
      <w:r>
        <w:t>Income</w:t>
      </w:r>
    </w:p>
    <w:p w14:paraId="703C4396" w14:textId="77777777" w:rsidR="00860268" w:rsidRDefault="00860268" w:rsidP="00860268">
      <w:r>
        <w:t>Will have</w:t>
      </w:r>
      <w:r w:rsidRPr="00FC751B">
        <w:t xml:space="preserve"> statistically significant effect on </w:t>
      </w:r>
      <w:r>
        <w:t>booking</w:t>
      </w:r>
    </w:p>
    <w:p w14:paraId="52F9C136" w14:textId="79456044" w:rsidR="00860268" w:rsidRDefault="00860268" w:rsidP="00860268">
      <w:pPr>
        <w:pStyle w:val="ListParagraph"/>
        <w:numPr>
          <w:ilvl w:val="0"/>
          <w:numId w:val="7"/>
        </w:numPr>
      </w:pPr>
      <w:r w:rsidRPr="00FC751B">
        <w:t xml:space="preserve">Promotion  </w:t>
      </w:r>
    </w:p>
    <w:p w14:paraId="527607DD" w14:textId="77777777" w:rsidR="00860268" w:rsidRDefault="00860268" w:rsidP="00860268">
      <w:pPr>
        <w:pStyle w:val="ListParagraph"/>
        <w:numPr>
          <w:ilvl w:val="0"/>
          <w:numId w:val="7"/>
        </w:numPr>
      </w:pPr>
      <w:r w:rsidRPr="00FC751B">
        <w:t>Gender</w:t>
      </w:r>
    </w:p>
    <w:p w14:paraId="15187B8F" w14:textId="77777777" w:rsidR="00860268" w:rsidRPr="00FC751B" w:rsidRDefault="00860268" w:rsidP="00860268">
      <w:pPr>
        <w:ind w:left="60"/>
      </w:pPr>
      <w:r>
        <w:t>N</w:t>
      </w:r>
      <w:r w:rsidRPr="00FC751B">
        <w:t xml:space="preserve">o statistically significant </w:t>
      </w:r>
      <w:r>
        <w:t xml:space="preserve">effect on </w:t>
      </w:r>
      <w:r w:rsidRPr="00FC751B">
        <w:t xml:space="preserve">booking. </w:t>
      </w:r>
    </w:p>
    <w:p w14:paraId="07B6FEDB" w14:textId="77777777" w:rsidR="00EE11A9" w:rsidRPr="00FC751B" w:rsidRDefault="00EE11A9" w:rsidP="00EE11A9"/>
    <w:p w14:paraId="37FD427F" w14:textId="77777777" w:rsidR="00860268" w:rsidRDefault="00860268" w:rsidP="00860268">
      <w:pPr>
        <w:pStyle w:val="ListParagraph"/>
        <w:numPr>
          <w:ilvl w:val="0"/>
          <w:numId w:val="8"/>
        </w:numPr>
      </w:pPr>
      <w:r w:rsidRPr="00FC751B">
        <w:t xml:space="preserve">+ve values </w:t>
      </w:r>
      <w:r>
        <w:t>show</w:t>
      </w:r>
      <w:r w:rsidRPr="00FC751B">
        <w:t xml:space="preserve"> +ve </w:t>
      </w:r>
      <w:r>
        <w:t>effect</w:t>
      </w:r>
      <w:r w:rsidRPr="00FC751B">
        <w:t xml:space="preserve"> on booking when other variables are held constant and </w:t>
      </w:r>
      <w:r>
        <w:t>-ve values show -ve effect on booking</w:t>
      </w:r>
    </w:p>
    <w:p w14:paraId="09ECE5CC" w14:textId="77777777" w:rsidR="00860268" w:rsidRPr="00FC751B" w:rsidRDefault="00860268" w:rsidP="00860268">
      <w:pPr>
        <w:pStyle w:val="ListParagraph"/>
        <w:numPr>
          <w:ilvl w:val="0"/>
          <w:numId w:val="8"/>
        </w:numPr>
      </w:pPr>
      <w:r>
        <w:t>Magnitude of values shows the extent of effect</w:t>
      </w:r>
      <w:r w:rsidRPr="00FC751B">
        <w:t xml:space="preserve">. </w:t>
      </w:r>
    </w:p>
    <w:p w14:paraId="643E8452" w14:textId="77777777" w:rsidR="00EE11A9" w:rsidRPr="00FC751B" w:rsidRDefault="00EE11A9" w:rsidP="00EE11A9"/>
    <w:p w14:paraId="7DA4DF3D" w14:textId="77777777" w:rsidR="00720176" w:rsidRPr="00FC751B" w:rsidRDefault="00720176" w:rsidP="00720176">
      <w:r>
        <w:t>Conclusion:</w:t>
      </w:r>
    </w:p>
    <w:p w14:paraId="391513F5" w14:textId="77777777" w:rsidR="00720176" w:rsidRPr="00FC751B" w:rsidRDefault="00720176" w:rsidP="00720176">
      <w:pPr>
        <w:pStyle w:val="ListParagraph"/>
        <w:numPr>
          <w:ilvl w:val="0"/>
          <w:numId w:val="5"/>
        </w:numPr>
      </w:pPr>
      <w:r>
        <w:t>I</w:t>
      </w:r>
      <w:r w:rsidRPr="00FC751B">
        <w:t>nte</w:t>
      </w:r>
      <w:r>
        <w:t>r</w:t>
      </w:r>
      <w:r w:rsidRPr="00FC751B">
        <w:t>val from previous booking increases</w:t>
      </w:r>
      <w:r>
        <w:t xml:space="preserve"> causes higher probability of booking</w:t>
      </w:r>
    </w:p>
    <w:p w14:paraId="78AB6DF3" w14:textId="77777777" w:rsidR="00720176" w:rsidRPr="00FC751B" w:rsidRDefault="00720176" w:rsidP="00720176">
      <w:pPr>
        <w:pStyle w:val="ListParagraph"/>
        <w:numPr>
          <w:ilvl w:val="0"/>
          <w:numId w:val="5"/>
        </w:numPr>
      </w:pPr>
      <w:r>
        <w:t>I</w:t>
      </w:r>
      <w:r w:rsidRPr="00FC751B">
        <w:t>ncome of the customer increase</w:t>
      </w:r>
      <w:r>
        <w:t>s probability of room booking, with directly proportional relations</w:t>
      </w:r>
    </w:p>
    <w:p w14:paraId="63A5FC36" w14:textId="77777777" w:rsidR="00720176" w:rsidRPr="00FC751B" w:rsidRDefault="00720176" w:rsidP="00720176">
      <w:pPr>
        <w:pStyle w:val="ListParagraph"/>
        <w:numPr>
          <w:ilvl w:val="0"/>
          <w:numId w:val="5"/>
        </w:numPr>
      </w:pPr>
      <w:r>
        <w:t>P</w:t>
      </w:r>
      <w:r w:rsidRPr="00FC751B">
        <w:t>rice of the room increases</w:t>
      </w:r>
      <w:r>
        <w:t xml:space="preserve"> probability of room booking</w:t>
      </w:r>
      <w:r w:rsidRPr="00FC751B">
        <w:t xml:space="preserve"> </w:t>
      </w:r>
    </w:p>
    <w:p w14:paraId="7B8F285B" w14:textId="77777777" w:rsidR="00EE11A9" w:rsidRDefault="00EE11A9"/>
    <w:p w14:paraId="3E0C1E4C" w14:textId="21AF31BB" w:rsidR="00EE11A9" w:rsidRDefault="00EE11A9" w:rsidP="00EE11A9">
      <w:pPr>
        <w:rPr>
          <w:b/>
          <w:bCs/>
        </w:rPr>
      </w:pPr>
      <w:r w:rsidRPr="00267ECF">
        <w:rPr>
          <w:b/>
          <w:bCs/>
        </w:rPr>
        <w:t>AIC and BIC:</w:t>
      </w:r>
    </w:p>
    <w:p w14:paraId="591389DB" w14:textId="77777777" w:rsidR="009E2124" w:rsidRPr="00267ECF" w:rsidRDefault="009E2124" w:rsidP="00EE11A9"/>
    <w:p w14:paraId="43F5705C" w14:textId="2F96CA72" w:rsidR="0044746F" w:rsidRPr="009E2124" w:rsidRDefault="00EE11A9">
      <w:pPr>
        <w:rPr>
          <w:b/>
          <w:bCs/>
        </w:rPr>
      </w:pPr>
      <w:r w:rsidRPr="009E2124">
        <w:rPr>
          <w:b/>
          <w:bCs/>
        </w:rPr>
        <w:t xml:space="preserve">The AIC and BIC of the model are 9590.795and 9638.216 </w:t>
      </w:r>
    </w:p>
    <w:p w14:paraId="21572262" w14:textId="77777777" w:rsidR="00EE11A9" w:rsidRDefault="00EE11A9"/>
    <w:p w14:paraId="39E457AF" w14:textId="77777777" w:rsidR="00852FD0" w:rsidRDefault="00051912" w:rsidP="00852FD0">
      <w:pPr>
        <w:jc w:val="both"/>
      </w:pPr>
      <w:r>
        <w:t>4</w:t>
      </w:r>
      <w:r w:rsidR="0044746F">
        <w:t xml:space="preserve">) </w:t>
      </w:r>
      <w:r w:rsidR="00852FD0">
        <w:t xml:space="preserve">Next, we will let the intercept be a random effect </w:t>
      </w:r>
      <w:r w:rsidR="00852FD0">
        <w:rPr>
          <w:rFonts w:ascii="Symbol" w:eastAsia="Symbol" w:hAnsi="Symbol" w:cs="Symbol"/>
          <w:i/>
        </w:rPr>
        <w:t></w:t>
      </w:r>
      <w:r w:rsidR="00852FD0">
        <w:rPr>
          <w:vertAlign w:val="subscript"/>
        </w:rPr>
        <w:t>0</w:t>
      </w:r>
      <w:r w:rsidR="00852FD0">
        <w:rPr>
          <w:i/>
          <w:vertAlign w:val="subscript"/>
        </w:rPr>
        <w:t>i</w:t>
      </w:r>
      <w:r w:rsidR="00095427">
        <w:t xml:space="preserve"> in both the logistic and cloglog models</w:t>
      </w:r>
    </w:p>
    <w:p w14:paraId="08049B63" w14:textId="77777777" w:rsidR="00095427" w:rsidRPr="003459F3" w:rsidRDefault="00095427" w:rsidP="00095427">
      <w:pPr>
        <w:jc w:val="both"/>
        <w:rPr>
          <w:i/>
        </w:rPr>
      </w:pPr>
    </w:p>
    <w:p w14:paraId="33C9CB08" w14:textId="77777777" w:rsidR="00095427" w:rsidRDefault="00095427" w:rsidP="00095427">
      <w:pPr>
        <w:pStyle w:val="ListParagraph"/>
        <w:jc w:val="both"/>
      </w:pPr>
      <w:r w:rsidRPr="003459F3">
        <w:rPr>
          <w:i/>
        </w:rPr>
        <w:t>log</w:t>
      </w:r>
      <w:r w:rsidRPr="003459F3">
        <w:t>(</w:t>
      </w:r>
      <w:r>
        <w:rPr>
          <w:i/>
        </w:rPr>
        <w:t>λ</w:t>
      </w:r>
      <w:r w:rsidRPr="003459F3">
        <w:rPr>
          <w:i/>
          <w:vertAlign w:val="subscript"/>
        </w:rPr>
        <w:t>i</w:t>
      </w:r>
      <w:r w:rsidRPr="003459F3">
        <w:t>(</w:t>
      </w:r>
      <w:r w:rsidRPr="003459F3">
        <w:rPr>
          <w:i/>
        </w:rPr>
        <w:t>t</w:t>
      </w:r>
      <w:r w:rsidRPr="003459F3">
        <w:t>)</w:t>
      </w:r>
      <w:r w:rsidRPr="003459F3">
        <w:rPr>
          <w:i/>
        </w:rPr>
        <w:t>/</w:t>
      </w:r>
      <w:r w:rsidRPr="003459F3">
        <w:t>(</w:t>
      </w:r>
      <w:r w:rsidRPr="003459F3">
        <w:rPr>
          <w:i/>
        </w:rPr>
        <w:t xml:space="preserve">1- </w:t>
      </w:r>
      <w:r>
        <w:rPr>
          <w:i/>
        </w:rPr>
        <w:t>λ</w:t>
      </w:r>
      <w:r w:rsidRPr="003459F3">
        <w:rPr>
          <w:i/>
          <w:vertAlign w:val="subscript"/>
        </w:rPr>
        <w:t>i</w:t>
      </w:r>
      <w:r w:rsidRPr="003459F3">
        <w:t>(</w:t>
      </w:r>
      <w:r w:rsidRPr="003459F3">
        <w:rPr>
          <w:i/>
        </w:rPr>
        <w:t>t</w:t>
      </w:r>
      <w:r w:rsidRPr="003459F3">
        <w:t xml:space="preserve">)) = </w:t>
      </w:r>
      <w:r>
        <w:rPr>
          <w:rFonts w:ascii="Symbol" w:eastAsia="Symbol" w:hAnsi="Symbol" w:cs="Symbol"/>
          <w:i/>
        </w:rPr>
        <w:t></w:t>
      </w:r>
      <w:r w:rsidRPr="003459F3">
        <w:rPr>
          <w:vertAlign w:val="subscript"/>
        </w:rPr>
        <w:t>0i</w:t>
      </w:r>
      <w:r w:rsidRPr="003459F3">
        <w:t xml:space="preserve"> + </w:t>
      </w:r>
      <w:r>
        <w:rPr>
          <w:rFonts w:ascii="Symbol" w:eastAsia="Symbol" w:hAnsi="Symbol" w:cs="Symbol"/>
          <w:i/>
        </w:rPr>
        <w:t></w:t>
      </w:r>
      <w:r w:rsidRPr="003459F3">
        <w:rPr>
          <w:vertAlign w:val="subscript"/>
        </w:rPr>
        <w:t>1</w:t>
      </w:r>
      <w:r w:rsidRPr="003459F3">
        <w:t>×</w:t>
      </w:r>
      <w:r w:rsidRPr="003459F3">
        <w:rPr>
          <w:i/>
        </w:rPr>
        <w:t>Interval</w:t>
      </w:r>
      <w:r w:rsidRPr="003459F3">
        <w:rPr>
          <w:i/>
          <w:vertAlign w:val="subscript"/>
        </w:rPr>
        <w:t>it</w:t>
      </w:r>
      <w:r w:rsidRPr="003459F3">
        <w:t xml:space="preserve">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2</w:t>
      </w:r>
      <w:r>
        <w:t>×</w:t>
      </w:r>
      <w:r>
        <w:rPr>
          <w:i/>
        </w:rPr>
        <w:t>Price</w:t>
      </w:r>
      <w:r>
        <w:rPr>
          <w:i/>
          <w:vertAlign w:val="subscript"/>
        </w:rPr>
        <w:t xml:space="preserve">it </w:t>
      </w:r>
      <w:r>
        <w:rPr>
          <w:i/>
        </w:rPr>
        <w:t>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3</w:t>
      </w:r>
      <w:r>
        <w:t>×</w:t>
      </w:r>
      <w:r>
        <w:rPr>
          <w:i/>
        </w:rPr>
        <w:t>Promotion</w:t>
      </w:r>
      <w:r>
        <w:rPr>
          <w:i/>
          <w:vertAlign w:val="subscript"/>
        </w:rPr>
        <w:t>it</w:t>
      </w:r>
      <w:r>
        <w:t xml:space="preserve"> </w:t>
      </w:r>
    </w:p>
    <w:p w14:paraId="5F7EAFDF" w14:textId="77777777" w:rsidR="00095427" w:rsidRDefault="00095427" w:rsidP="00095427">
      <w:pPr>
        <w:pStyle w:val="ListParagraph"/>
        <w:jc w:val="both"/>
        <w:rPr>
          <w:i/>
        </w:rPr>
      </w:pPr>
      <w:r>
        <w:t xml:space="preserve">                                 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4</w:t>
      </w:r>
      <w:r>
        <w:t>×</w:t>
      </w:r>
      <w:r>
        <w:rPr>
          <w:i/>
        </w:rPr>
        <w:t>Income</w:t>
      </w:r>
      <w:r>
        <w:rPr>
          <w:i/>
          <w:vertAlign w:val="subscript"/>
        </w:rPr>
        <w:t>i</w:t>
      </w:r>
      <w:r>
        <w:rPr>
          <w:i/>
        </w:rPr>
        <w:t xml:space="preserve"> 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5</w:t>
      </w:r>
      <w:r>
        <w:t>×</w:t>
      </w:r>
      <w:r>
        <w:rPr>
          <w:i/>
        </w:rPr>
        <w:t>Gender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</w:p>
    <w:p w14:paraId="1A2DE02C" w14:textId="77777777" w:rsidR="00095427" w:rsidRDefault="00095427" w:rsidP="00095427">
      <w:pPr>
        <w:pStyle w:val="ListParagraph"/>
        <w:jc w:val="both"/>
      </w:pPr>
      <w:r>
        <w:rPr>
          <w:i/>
        </w:rPr>
        <w:t>log</w:t>
      </w:r>
      <w:r>
        <w:t>(</w:t>
      </w:r>
      <w:r>
        <w:rPr>
          <w:i/>
        </w:rPr>
        <w:t>-log</w:t>
      </w:r>
      <w:r>
        <w:t>(</w:t>
      </w:r>
      <w:r>
        <w:rPr>
          <w:i/>
        </w:rPr>
        <w:t>1- λ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t</w:t>
      </w:r>
      <w:r>
        <w:t xml:space="preserve">)) =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0i</w:t>
      </w:r>
      <w:r>
        <w:t xml:space="preserve">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1</w:t>
      </w:r>
      <w:r>
        <w:t>×</w:t>
      </w:r>
      <w:r>
        <w:rPr>
          <w:i/>
        </w:rPr>
        <w:t>Interval</w:t>
      </w:r>
      <w:r>
        <w:rPr>
          <w:i/>
          <w:vertAlign w:val="subscript"/>
        </w:rPr>
        <w:t>it</w:t>
      </w:r>
      <w:r>
        <w:t xml:space="preserve">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2</w:t>
      </w:r>
      <w:r>
        <w:t>×</w:t>
      </w:r>
      <w:r>
        <w:rPr>
          <w:i/>
        </w:rPr>
        <w:t>Price</w:t>
      </w:r>
      <w:r>
        <w:rPr>
          <w:i/>
          <w:vertAlign w:val="subscript"/>
        </w:rPr>
        <w:t xml:space="preserve">it </w:t>
      </w:r>
      <w:r>
        <w:rPr>
          <w:i/>
        </w:rPr>
        <w:t>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3</w:t>
      </w:r>
      <w:r>
        <w:t>×</w:t>
      </w:r>
      <w:r>
        <w:rPr>
          <w:i/>
        </w:rPr>
        <w:t>Promotion</w:t>
      </w:r>
      <w:r>
        <w:rPr>
          <w:i/>
          <w:vertAlign w:val="subscript"/>
        </w:rPr>
        <w:t>it</w:t>
      </w:r>
      <w:r>
        <w:t xml:space="preserve"> </w:t>
      </w:r>
    </w:p>
    <w:p w14:paraId="6CFDA982" w14:textId="77777777" w:rsidR="00095427" w:rsidRPr="00095427" w:rsidRDefault="00095427" w:rsidP="00095427">
      <w:pPr>
        <w:pStyle w:val="ListParagraph"/>
        <w:jc w:val="both"/>
        <w:rPr>
          <w:i/>
        </w:rPr>
      </w:pPr>
      <w:r>
        <w:t xml:space="preserve">                                  + 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4</w:t>
      </w:r>
      <w:r>
        <w:t>×</w:t>
      </w:r>
      <w:r>
        <w:rPr>
          <w:i/>
        </w:rPr>
        <w:t>Income</w:t>
      </w:r>
      <w:r>
        <w:rPr>
          <w:i/>
          <w:vertAlign w:val="subscript"/>
        </w:rPr>
        <w:t>i</w:t>
      </w:r>
      <w:r>
        <w:rPr>
          <w:i/>
        </w:rPr>
        <w:t xml:space="preserve"> +</w:t>
      </w:r>
      <w:r>
        <w:rPr>
          <w:rFonts w:ascii="Symbol" w:eastAsia="Symbol" w:hAnsi="Symbol" w:cs="Symbol"/>
          <w:i/>
        </w:rPr>
        <w:t></w:t>
      </w:r>
      <w:r>
        <w:rPr>
          <w:vertAlign w:val="subscript"/>
        </w:rPr>
        <w:t>5</w:t>
      </w:r>
      <w:r>
        <w:t>×</w:t>
      </w:r>
      <w:r>
        <w:rPr>
          <w:i/>
        </w:rPr>
        <w:t>Gender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</w:p>
    <w:p w14:paraId="5A5CE2E6" w14:textId="77777777" w:rsidR="00852FD0" w:rsidRDefault="00852FD0" w:rsidP="00095427">
      <w:pPr>
        <w:jc w:val="both"/>
      </w:pPr>
    </w:p>
    <w:p w14:paraId="3879895E" w14:textId="77777777" w:rsidR="00852FD0" w:rsidRDefault="00852FD0" w:rsidP="00852FD0">
      <w:pPr>
        <w:rPr>
          <w:bCs/>
        </w:rPr>
      </w:pPr>
      <w:r>
        <w:rPr>
          <w:bCs/>
        </w:rPr>
        <w:t>U</w:t>
      </w:r>
      <w:r w:rsidR="00095427">
        <w:rPr>
          <w:bCs/>
        </w:rPr>
        <w:t xml:space="preserve">sing the R function glmer() with link="logit"  and link="cloglog" to estimate these two </w:t>
      </w:r>
      <w:r>
        <w:rPr>
          <w:bCs/>
        </w:rPr>
        <w:t>model and paste results here.</w:t>
      </w:r>
      <w:r>
        <w:t xml:space="preserve"> Please </w:t>
      </w:r>
      <w:r w:rsidR="00871870">
        <w:t xml:space="preserve">also </w:t>
      </w:r>
      <w:r>
        <w:t>calculate the AIC and</w:t>
      </w:r>
      <w:r w:rsidR="00095427">
        <w:t xml:space="preserve"> BIC of these</w:t>
      </w:r>
      <w:r>
        <w:t xml:space="preserve"> </w:t>
      </w:r>
      <w:r w:rsidR="00095427">
        <w:t xml:space="preserve">two </w:t>
      </w:r>
      <w:r>
        <w:t>model</w:t>
      </w:r>
      <w:r w:rsidR="00095427">
        <w:t>s</w:t>
      </w:r>
      <w:r>
        <w:t>.</w:t>
      </w:r>
    </w:p>
    <w:p w14:paraId="29979FA2" w14:textId="77777777" w:rsidR="00852FD0" w:rsidRPr="00871870" w:rsidRDefault="00852FD0" w:rsidP="00852FD0">
      <w:pPr>
        <w:jc w:val="both"/>
        <w:rPr>
          <w:i/>
        </w:rPr>
      </w:pPr>
      <w:r>
        <w:rPr>
          <w:i/>
        </w:rPr>
        <w:lastRenderedPageBreak/>
        <w:t xml:space="preserve">                                                               </w:t>
      </w:r>
    </w:p>
    <w:p w14:paraId="38D3E471" w14:textId="77777777" w:rsidR="00852FD0" w:rsidRDefault="00852FD0" w:rsidP="00852FD0">
      <w:r>
        <w:t>Based on the AIC's a</w:t>
      </w:r>
      <w:r w:rsidR="00095427">
        <w:t>n</w:t>
      </w:r>
      <w:r w:rsidR="00051912">
        <w:t>d BIC's of the five models in (2</w:t>
      </w:r>
      <w:r w:rsidR="00095427">
        <w:t>),</w:t>
      </w:r>
      <w:r w:rsidR="00051912">
        <w:t xml:space="preserve"> (3</w:t>
      </w:r>
      <w:r>
        <w:t>)</w:t>
      </w:r>
      <w:r w:rsidR="00051912">
        <w:t xml:space="preserve"> and (4</w:t>
      </w:r>
      <w:r w:rsidR="00095427">
        <w:t>)</w:t>
      </w:r>
      <w:r>
        <w:t xml:space="preserve">, which is the best model for the data? </w:t>
      </w:r>
    </w:p>
    <w:p w14:paraId="33EF8DAE" w14:textId="0CC62B80" w:rsidR="00BF6951" w:rsidRDefault="00BF6951"/>
    <w:p w14:paraId="6976DD8A" w14:textId="13DEDC45" w:rsidR="00EE11A9" w:rsidRPr="005452C8" w:rsidRDefault="005452C8" w:rsidP="00EE11A9">
      <w:pPr>
        <w:rPr>
          <w:b/>
        </w:rPr>
      </w:pPr>
      <w:r>
        <w:rPr>
          <w:b/>
        </w:rPr>
        <w:t>C</w:t>
      </w:r>
      <w:r w:rsidR="00EE11A9" w:rsidRPr="005452C8">
        <w:rPr>
          <w:b/>
        </w:rPr>
        <w:t>ode and Summary:</w:t>
      </w:r>
    </w:p>
    <w:p w14:paraId="1A505747" w14:textId="77777777" w:rsidR="0029212A" w:rsidRDefault="0029212A" w:rsidP="0029212A">
      <w:pPr>
        <w:pStyle w:val="BodyText"/>
      </w:pPr>
    </w:p>
    <w:p w14:paraId="17310022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KeywordTok"/>
          <w:rFonts w:asciiTheme="minorHAnsi" w:eastAsiaTheme="majorEastAsia" w:hAnsiTheme="minorHAnsi" w:cstheme="minorHAnsi"/>
          <w:color w:val="auto"/>
        </w:rPr>
        <w:t>library</w:t>
      </w:r>
      <w:r w:rsidRPr="00922098">
        <w:rPr>
          <w:rStyle w:val="NormalTok"/>
          <w:rFonts w:asciiTheme="minorHAnsi" w:hAnsiTheme="minorHAnsi" w:cstheme="minorHAnsi"/>
          <w:b/>
        </w:rPr>
        <w:t>(lme4)</w:t>
      </w:r>
    </w:p>
    <w:p w14:paraId="4DDEDAD0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VerbatimChar"/>
          <w:rFonts w:asciiTheme="minorHAnsi" w:hAnsiTheme="minorHAnsi" w:cstheme="minorHAnsi"/>
          <w:b/>
        </w:rPr>
        <w:t>## Warning: package 'lme4' was built under R version 3.6.2</w:t>
      </w:r>
    </w:p>
    <w:p w14:paraId="797D3BD2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VerbatimChar"/>
          <w:rFonts w:asciiTheme="minorHAnsi" w:hAnsiTheme="minorHAnsi" w:cstheme="minorHAnsi"/>
          <w:b/>
        </w:rPr>
        <w:t>## Loading required package: Matrix</w:t>
      </w:r>
    </w:p>
    <w:p w14:paraId="546CD475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NormalTok"/>
          <w:rFonts w:asciiTheme="minorHAnsi" w:hAnsiTheme="minorHAnsi" w:cstheme="minorHAnsi"/>
          <w:b/>
        </w:rPr>
        <w:t>hotel.logit_re=</w:t>
      </w:r>
      <w:r w:rsidRPr="00922098">
        <w:rPr>
          <w:rStyle w:val="KeywordTok"/>
          <w:rFonts w:asciiTheme="minorHAnsi" w:eastAsiaTheme="majorEastAsia" w:hAnsiTheme="minorHAnsi" w:cstheme="minorHAnsi"/>
          <w:color w:val="auto"/>
        </w:rPr>
        <w:t>glmer</w:t>
      </w:r>
      <w:r w:rsidRPr="00922098">
        <w:rPr>
          <w:rStyle w:val="NormalTok"/>
          <w:rFonts w:asciiTheme="minorHAnsi" w:hAnsiTheme="minorHAnsi" w:cstheme="minorHAnsi"/>
          <w:b/>
        </w:rPr>
        <w:t>(Booking</w:t>
      </w:r>
      <w:r w:rsidRPr="00922098">
        <w:rPr>
          <w:rStyle w:val="OperatorTok"/>
          <w:rFonts w:asciiTheme="minorHAnsi" w:hAnsiTheme="minorHAnsi" w:cstheme="minorHAnsi"/>
          <w:color w:val="auto"/>
        </w:rPr>
        <w:t>~</w:t>
      </w:r>
      <w:r w:rsidRPr="00922098">
        <w:rPr>
          <w:rStyle w:val="NormalTok"/>
          <w:rFonts w:asciiTheme="minorHAnsi" w:hAnsiTheme="minorHAnsi" w:cstheme="minorHAnsi"/>
          <w:b/>
        </w:rPr>
        <w:t>Interval</w:t>
      </w:r>
      <w:r w:rsidRPr="00922098">
        <w:rPr>
          <w:rStyle w:val="OperatorTok"/>
          <w:rFonts w:asciiTheme="minorHAnsi" w:hAnsiTheme="minorHAnsi" w:cstheme="minorHAnsi"/>
          <w:color w:val="auto"/>
        </w:rPr>
        <w:t>+</w:t>
      </w:r>
      <w:r w:rsidRPr="00922098">
        <w:rPr>
          <w:rStyle w:val="NormalTok"/>
          <w:rFonts w:asciiTheme="minorHAnsi" w:hAnsiTheme="minorHAnsi" w:cstheme="minorHAnsi"/>
          <w:b/>
        </w:rPr>
        <w:t>Price</w:t>
      </w:r>
      <w:r w:rsidRPr="00922098">
        <w:rPr>
          <w:rStyle w:val="OperatorTok"/>
          <w:rFonts w:asciiTheme="minorHAnsi" w:hAnsiTheme="minorHAnsi" w:cstheme="minorHAnsi"/>
          <w:color w:val="auto"/>
        </w:rPr>
        <w:t>+</w:t>
      </w:r>
      <w:r w:rsidRPr="00922098">
        <w:rPr>
          <w:rStyle w:val="NormalTok"/>
          <w:rFonts w:asciiTheme="minorHAnsi" w:hAnsiTheme="minorHAnsi" w:cstheme="minorHAnsi"/>
          <w:b/>
        </w:rPr>
        <w:t>Promotion</w:t>
      </w:r>
      <w:r w:rsidRPr="00922098">
        <w:rPr>
          <w:rStyle w:val="OperatorTok"/>
          <w:rFonts w:asciiTheme="minorHAnsi" w:hAnsiTheme="minorHAnsi" w:cstheme="minorHAnsi"/>
          <w:color w:val="auto"/>
        </w:rPr>
        <w:t>+</w:t>
      </w:r>
      <w:r w:rsidRPr="00922098">
        <w:rPr>
          <w:rStyle w:val="NormalTok"/>
          <w:rFonts w:asciiTheme="minorHAnsi" w:hAnsiTheme="minorHAnsi" w:cstheme="minorHAnsi"/>
          <w:b/>
        </w:rPr>
        <w:t>Income</w:t>
      </w:r>
      <w:r w:rsidRPr="00922098">
        <w:rPr>
          <w:rStyle w:val="OperatorTok"/>
          <w:rFonts w:asciiTheme="minorHAnsi" w:hAnsiTheme="minorHAnsi" w:cstheme="minorHAnsi"/>
          <w:color w:val="auto"/>
        </w:rPr>
        <w:t>+</w:t>
      </w:r>
      <w:r w:rsidRPr="00922098">
        <w:rPr>
          <w:rStyle w:val="NormalTok"/>
          <w:rFonts w:asciiTheme="minorHAnsi" w:hAnsiTheme="minorHAnsi" w:cstheme="minorHAnsi"/>
          <w:b/>
        </w:rPr>
        <w:t>Gender</w:t>
      </w:r>
      <w:r w:rsidRPr="00922098">
        <w:rPr>
          <w:rStyle w:val="OperatorTok"/>
          <w:rFonts w:asciiTheme="minorHAnsi" w:hAnsiTheme="minorHAnsi" w:cstheme="minorHAnsi"/>
          <w:color w:val="auto"/>
        </w:rPr>
        <w:t>+</w:t>
      </w:r>
      <w:r w:rsidRPr="00922098">
        <w:rPr>
          <w:rStyle w:val="NormalTok"/>
          <w:rFonts w:asciiTheme="minorHAnsi" w:hAnsiTheme="minorHAnsi" w:cstheme="minorHAnsi"/>
          <w:b/>
        </w:rPr>
        <w:t>(</w:t>
      </w:r>
      <w:r w:rsidRPr="00922098">
        <w:rPr>
          <w:rStyle w:val="DecValTok"/>
          <w:rFonts w:asciiTheme="minorHAnsi" w:eastAsiaTheme="majorEastAsia" w:hAnsiTheme="minorHAnsi" w:cstheme="minorHAnsi"/>
          <w:b/>
          <w:color w:val="auto"/>
        </w:rPr>
        <w:t>1</w:t>
      </w:r>
      <w:r w:rsidRPr="00922098">
        <w:rPr>
          <w:rStyle w:val="OperatorTok"/>
          <w:rFonts w:asciiTheme="minorHAnsi" w:hAnsiTheme="minorHAnsi" w:cstheme="minorHAnsi"/>
          <w:color w:val="auto"/>
        </w:rPr>
        <w:t>|</w:t>
      </w:r>
      <w:r w:rsidRPr="00922098">
        <w:rPr>
          <w:rStyle w:val="NormalTok"/>
          <w:rFonts w:asciiTheme="minorHAnsi" w:hAnsiTheme="minorHAnsi" w:cstheme="minorHAnsi"/>
          <w:b/>
        </w:rPr>
        <w:t xml:space="preserve">customerID), </w:t>
      </w:r>
      <w:r w:rsidRPr="00922098">
        <w:rPr>
          <w:rStyle w:val="DataTypeTok"/>
          <w:rFonts w:asciiTheme="minorHAnsi" w:hAnsiTheme="minorHAnsi" w:cstheme="minorHAnsi"/>
          <w:b/>
          <w:color w:val="auto"/>
        </w:rPr>
        <w:t>data=</w:t>
      </w:r>
      <w:r w:rsidRPr="00922098">
        <w:rPr>
          <w:rStyle w:val="NormalTok"/>
          <w:rFonts w:asciiTheme="minorHAnsi" w:hAnsiTheme="minorHAnsi" w:cstheme="minorHAnsi"/>
          <w:b/>
        </w:rPr>
        <w:t xml:space="preserve">hotel, </w:t>
      </w:r>
      <w:r w:rsidRPr="00922098">
        <w:rPr>
          <w:rStyle w:val="DataTypeTok"/>
          <w:rFonts w:asciiTheme="minorHAnsi" w:hAnsiTheme="minorHAnsi" w:cstheme="minorHAnsi"/>
          <w:b/>
          <w:color w:val="auto"/>
        </w:rPr>
        <w:t>family=</w:t>
      </w:r>
      <w:r w:rsidRPr="00922098">
        <w:rPr>
          <w:rStyle w:val="KeywordTok"/>
          <w:rFonts w:asciiTheme="minorHAnsi" w:eastAsiaTheme="majorEastAsia" w:hAnsiTheme="minorHAnsi" w:cstheme="minorHAnsi"/>
          <w:color w:val="auto"/>
        </w:rPr>
        <w:t>binomial</w:t>
      </w:r>
      <w:r w:rsidRPr="00922098">
        <w:rPr>
          <w:rStyle w:val="NormalTok"/>
          <w:rFonts w:asciiTheme="minorHAnsi" w:hAnsiTheme="minorHAnsi" w:cstheme="minorHAnsi"/>
          <w:b/>
        </w:rPr>
        <w:t>(</w:t>
      </w:r>
      <w:r w:rsidRPr="00922098">
        <w:rPr>
          <w:rStyle w:val="DataTypeTok"/>
          <w:rFonts w:asciiTheme="minorHAnsi" w:hAnsiTheme="minorHAnsi" w:cstheme="minorHAnsi"/>
          <w:b/>
          <w:color w:val="auto"/>
        </w:rPr>
        <w:t>link=</w:t>
      </w:r>
      <w:r w:rsidRPr="00922098">
        <w:rPr>
          <w:rStyle w:val="StringTok"/>
          <w:rFonts w:asciiTheme="minorHAnsi" w:hAnsiTheme="minorHAnsi" w:cstheme="minorHAnsi"/>
          <w:b/>
          <w:color w:val="auto"/>
        </w:rPr>
        <w:t>"logit"</w:t>
      </w:r>
      <w:r w:rsidRPr="00922098">
        <w:rPr>
          <w:rStyle w:val="NormalTok"/>
          <w:rFonts w:asciiTheme="minorHAnsi" w:hAnsiTheme="minorHAnsi" w:cstheme="minorHAnsi"/>
          <w:b/>
        </w:rPr>
        <w:t>))</w:t>
      </w:r>
    </w:p>
    <w:p w14:paraId="6E910772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KeywordTok"/>
          <w:rFonts w:asciiTheme="minorHAnsi" w:eastAsiaTheme="majorEastAsia" w:hAnsiTheme="minorHAnsi" w:cstheme="minorHAnsi"/>
          <w:color w:val="auto"/>
        </w:rPr>
        <w:t>print</w:t>
      </w:r>
      <w:r w:rsidRPr="00922098">
        <w:rPr>
          <w:rStyle w:val="NormalTok"/>
          <w:rFonts w:asciiTheme="minorHAnsi" w:hAnsiTheme="minorHAnsi" w:cstheme="minorHAnsi"/>
          <w:b/>
        </w:rPr>
        <w:t>(</w:t>
      </w:r>
      <w:r w:rsidRPr="00922098">
        <w:rPr>
          <w:rStyle w:val="StringTok"/>
          <w:rFonts w:asciiTheme="minorHAnsi" w:hAnsiTheme="minorHAnsi" w:cstheme="minorHAnsi"/>
          <w:b/>
          <w:color w:val="auto"/>
        </w:rPr>
        <w:t>"The Summary of logit RE Model"</w:t>
      </w:r>
      <w:r w:rsidRPr="00922098">
        <w:rPr>
          <w:rStyle w:val="NormalTok"/>
          <w:rFonts w:asciiTheme="minorHAnsi" w:hAnsiTheme="minorHAnsi" w:cstheme="minorHAnsi"/>
          <w:b/>
        </w:rPr>
        <w:t>)</w:t>
      </w:r>
    </w:p>
    <w:p w14:paraId="4CD79F0B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VerbatimChar"/>
          <w:rFonts w:asciiTheme="minorHAnsi" w:hAnsiTheme="minorHAnsi" w:cstheme="minorHAnsi"/>
          <w:b/>
        </w:rPr>
        <w:t>## [1] "The Summary of logit RE Model"</w:t>
      </w:r>
    </w:p>
    <w:p w14:paraId="06FD41F1" w14:textId="77777777" w:rsidR="0029212A" w:rsidRPr="00922098" w:rsidRDefault="0029212A" w:rsidP="0029212A">
      <w:pPr>
        <w:pStyle w:val="SourceCode"/>
        <w:rPr>
          <w:rFonts w:asciiTheme="minorHAnsi" w:hAnsiTheme="minorHAnsi" w:cstheme="minorHAnsi"/>
          <w:b/>
        </w:rPr>
      </w:pPr>
      <w:r w:rsidRPr="00922098">
        <w:rPr>
          <w:rStyle w:val="KeywordTok"/>
          <w:rFonts w:asciiTheme="minorHAnsi" w:eastAsiaTheme="majorEastAsia" w:hAnsiTheme="minorHAnsi" w:cstheme="minorHAnsi"/>
          <w:color w:val="auto"/>
        </w:rPr>
        <w:t>summary</w:t>
      </w:r>
      <w:r w:rsidRPr="00922098">
        <w:rPr>
          <w:rStyle w:val="NormalTok"/>
          <w:rFonts w:asciiTheme="minorHAnsi" w:hAnsiTheme="minorHAnsi" w:cstheme="minorHAnsi"/>
          <w:b/>
        </w:rPr>
        <w:t>(hotel.logit_re)</w:t>
      </w:r>
    </w:p>
    <w:p w14:paraId="3CD75EF7" w14:textId="77777777" w:rsidR="0029212A" w:rsidRPr="00CE3590" w:rsidRDefault="0029212A" w:rsidP="0029212A">
      <w:pPr>
        <w:pStyle w:val="SourceCode"/>
        <w:rPr>
          <w:color w:val="4F81BD" w:themeColor="accent1"/>
        </w:rPr>
      </w:pPr>
      <w:r w:rsidRPr="00CE3590">
        <w:rPr>
          <w:rStyle w:val="VerbatimChar"/>
          <w:color w:val="4F81BD" w:themeColor="accent1"/>
        </w:rPr>
        <w:t>## Generalized linear mixed model fit by maximum likelihood (Laplace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 Approximation) [glmerMod]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Family: binomial  ( logit )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Formula: Booking ~ Interval + Price + Promotion + Income + Gender + (1 |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   customerID)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  Data: hotel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     AIC      BIC   logLik deviance df.resid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  9588.2   9643.6  -4787.1   9574.2    19993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Scaled residuals: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    Min      1Q  Median      3Q     Max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-0.8006 -0.3081 -0.2389 -0.1715 11.4066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Random effects: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Groups     Name        Variance Std.Dev.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 customerID (Intercept) 0.06312  0.2512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Number of obs: 20000, groups:  customerID, 400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Fixed effects: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              Estimate Std. Error z value Pr(&gt;|z|)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(Intercept) -0.9744082  0.1393634  -6.992 2.71e-12 ***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Interval     0.0170843  0.0037663   4.536 5.73e-06 ***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Price       -0.0133162  0.0006342 -20.996  &lt; 2e-16 ***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Promotion   -0.0261630  0.0563782  -0.464    0.643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Income       0.0058230  0.0006330   9.199  &lt; 2e-16 ***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Gender       0.0093249  0.0618858   0.151    0.880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---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lastRenderedPageBreak/>
        <w:t>## Signif. codes:  0 '***' 0.001 '**' 0.01 '*' 0.05 '.' 0.1 ' ' 1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Correlation of Fixed Effects: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         (Intr) Intrvl Price  Promtn Income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Interval  -0.383                        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Price     -0.714 -0.044                 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Promotion -0.205 -0.025  0.020          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 xml:space="preserve">## Income    -0.479  0.212 -0.025 -0.006       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Gender    -0.230 -0.007  0.005  0.005  0.019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convergence code: 0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Model failed to converge with max|grad| = 0.0054431 (tol = 0.001, component 1)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Model is nearly unidentifiable: very large eigenvalue</w:t>
      </w:r>
      <w:r w:rsidRPr="00CE3590">
        <w:rPr>
          <w:color w:val="4F81BD" w:themeColor="accent1"/>
        </w:rPr>
        <w:br/>
      </w:r>
      <w:r w:rsidRPr="00CE3590">
        <w:rPr>
          <w:rStyle w:val="VerbatimChar"/>
          <w:color w:val="4F81BD" w:themeColor="accent1"/>
        </w:rPr>
        <w:t>##  - Rescale variables?</w:t>
      </w:r>
    </w:p>
    <w:p w14:paraId="2D630E36" w14:textId="77777777" w:rsidR="0029212A" w:rsidRDefault="0029212A" w:rsidP="0029212A">
      <w:pPr>
        <w:pStyle w:val="SourceCode"/>
      </w:pPr>
      <w:r w:rsidRPr="009B5B49">
        <w:rPr>
          <w:rStyle w:val="KeywordTok"/>
          <w:rFonts w:eastAsiaTheme="majorEastAsia"/>
          <w:color w:val="auto"/>
        </w:rPr>
        <w:t>AIC</w:t>
      </w:r>
      <w:r w:rsidRPr="009B5B49">
        <w:rPr>
          <w:rStyle w:val="NormalTok"/>
          <w:b/>
          <w:bCs/>
        </w:rPr>
        <w:t>(hotel.logit_re)</w:t>
      </w:r>
    </w:p>
    <w:p w14:paraId="4C24F759" w14:textId="77777777" w:rsidR="0029212A" w:rsidRPr="009B5B49" w:rsidRDefault="0029212A" w:rsidP="0029212A">
      <w:pPr>
        <w:pStyle w:val="SourceCode"/>
        <w:rPr>
          <w:color w:val="4F81BD" w:themeColor="accent1"/>
        </w:rPr>
      </w:pPr>
      <w:r w:rsidRPr="009B5B49">
        <w:rPr>
          <w:rStyle w:val="VerbatimChar"/>
          <w:color w:val="4F81BD" w:themeColor="accent1"/>
        </w:rPr>
        <w:t>## [1] 9588.241</w:t>
      </w:r>
    </w:p>
    <w:p w14:paraId="4131E0FB" w14:textId="77777777" w:rsidR="0029212A" w:rsidRPr="00E9151A" w:rsidRDefault="0029212A" w:rsidP="0029212A">
      <w:pPr>
        <w:pStyle w:val="SourceCode"/>
        <w:rPr>
          <w:b/>
          <w:bCs/>
        </w:rPr>
      </w:pPr>
      <w:r w:rsidRPr="00E9151A">
        <w:rPr>
          <w:rStyle w:val="KeywordTok"/>
          <w:rFonts w:eastAsiaTheme="majorEastAsia"/>
          <w:color w:val="auto"/>
        </w:rPr>
        <w:t>BIC</w:t>
      </w:r>
      <w:r>
        <w:rPr>
          <w:rStyle w:val="NormalTok"/>
        </w:rPr>
        <w:t>(</w:t>
      </w:r>
      <w:r w:rsidRPr="00E9151A">
        <w:rPr>
          <w:rStyle w:val="NormalTok"/>
          <w:b/>
          <w:bCs/>
        </w:rPr>
        <w:t>hotel.logit_re)</w:t>
      </w:r>
    </w:p>
    <w:p w14:paraId="3190DA3F" w14:textId="2A597C23" w:rsidR="0029212A" w:rsidRPr="00E9151A" w:rsidRDefault="0029212A" w:rsidP="0029212A">
      <w:pPr>
        <w:pStyle w:val="SourceCode"/>
        <w:rPr>
          <w:rStyle w:val="VerbatimChar"/>
          <w:color w:val="4F81BD" w:themeColor="accent1"/>
        </w:rPr>
      </w:pPr>
      <w:r w:rsidRPr="00E9151A">
        <w:rPr>
          <w:rStyle w:val="VerbatimChar"/>
          <w:color w:val="4F81BD" w:themeColor="accent1"/>
        </w:rPr>
        <w:t>## [1] 9643.565</w:t>
      </w:r>
    </w:p>
    <w:p w14:paraId="45FC1BF0" w14:textId="248F2013" w:rsidR="0029212A" w:rsidRPr="002D2D99" w:rsidRDefault="0029212A" w:rsidP="0029212A">
      <w:pPr>
        <w:pStyle w:val="SourceCode"/>
        <w:rPr>
          <w:color w:val="4F81BD" w:themeColor="accent1"/>
        </w:rPr>
      </w:pPr>
      <w:r w:rsidRPr="002D2D99">
        <w:rPr>
          <w:rStyle w:val="VerbatimChar"/>
          <w:color w:val="4F81BD" w:themeColor="accent1"/>
        </w:rPr>
        <w:t>#Part-B Cloglog with RE for CustomerID</w:t>
      </w:r>
    </w:p>
    <w:p w14:paraId="1D116D4B" w14:textId="77777777" w:rsidR="0029212A" w:rsidRPr="00C57310" w:rsidRDefault="0029212A" w:rsidP="0029212A">
      <w:pPr>
        <w:pStyle w:val="SourceCode"/>
        <w:rPr>
          <w:b/>
          <w:bCs/>
        </w:rPr>
      </w:pPr>
      <w:r w:rsidRPr="00C57310">
        <w:rPr>
          <w:rStyle w:val="KeywordTok"/>
          <w:rFonts w:eastAsiaTheme="majorEastAsia"/>
          <w:color w:val="auto"/>
        </w:rPr>
        <w:t>library</w:t>
      </w:r>
      <w:r w:rsidRPr="00C57310">
        <w:rPr>
          <w:rStyle w:val="NormalTok"/>
          <w:b/>
          <w:bCs/>
        </w:rPr>
        <w:t>(lme4)</w:t>
      </w:r>
      <w:r w:rsidRPr="00C57310">
        <w:rPr>
          <w:b/>
          <w:bCs/>
        </w:rPr>
        <w:br/>
      </w:r>
      <w:r w:rsidRPr="00C57310">
        <w:rPr>
          <w:rStyle w:val="NormalTok"/>
          <w:b/>
          <w:bCs/>
        </w:rPr>
        <w:t>hotel.cloglog_re=</w:t>
      </w:r>
      <w:r w:rsidRPr="00C57310">
        <w:rPr>
          <w:rStyle w:val="KeywordTok"/>
          <w:rFonts w:eastAsiaTheme="majorEastAsia"/>
          <w:b w:val="0"/>
          <w:bCs/>
          <w:color w:val="auto"/>
        </w:rPr>
        <w:t>glmer</w:t>
      </w:r>
      <w:r w:rsidRPr="00C57310">
        <w:rPr>
          <w:rStyle w:val="NormalTok"/>
          <w:b/>
          <w:bCs/>
        </w:rPr>
        <w:t>(Booking</w:t>
      </w:r>
      <w:r w:rsidRPr="00C57310">
        <w:rPr>
          <w:rStyle w:val="OperatorTok"/>
          <w:b w:val="0"/>
          <w:bCs/>
          <w:color w:val="auto"/>
        </w:rPr>
        <w:t>~</w:t>
      </w:r>
      <w:r w:rsidRPr="00C57310">
        <w:rPr>
          <w:rStyle w:val="NormalTok"/>
          <w:b/>
          <w:bCs/>
        </w:rPr>
        <w:t>Interval</w:t>
      </w:r>
      <w:r w:rsidRPr="00C57310">
        <w:rPr>
          <w:rStyle w:val="OperatorTok"/>
          <w:b w:val="0"/>
          <w:bCs/>
          <w:color w:val="auto"/>
        </w:rPr>
        <w:t>+</w:t>
      </w:r>
      <w:r w:rsidRPr="00C57310">
        <w:rPr>
          <w:rStyle w:val="NormalTok"/>
          <w:b/>
          <w:bCs/>
        </w:rPr>
        <w:t>Price</w:t>
      </w:r>
      <w:r w:rsidRPr="00C57310">
        <w:rPr>
          <w:rStyle w:val="OperatorTok"/>
          <w:b w:val="0"/>
          <w:bCs/>
          <w:color w:val="auto"/>
        </w:rPr>
        <w:t>+</w:t>
      </w:r>
      <w:r w:rsidRPr="00C57310">
        <w:rPr>
          <w:rStyle w:val="NormalTok"/>
          <w:b/>
          <w:bCs/>
        </w:rPr>
        <w:t>Promotion</w:t>
      </w:r>
      <w:r w:rsidRPr="00C57310">
        <w:rPr>
          <w:rStyle w:val="OperatorTok"/>
          <w:b w:val="0"/>
          <w:bCs/>
          <w:color w:val="auto"/>
        </w:rPr>
        <w:t>+</w:t>
      </w:r>
      <w:r w:rsidRPr="00C57310">
        <w:rPr>
          <w:rStyle w:val="NormalTok"/>
          <w:b/>
          <w:bCs/>
        </w:rPr>
        <w:t>Income</w:t>
      </w:r>
      <w:r w:rsidRPr="00C57310">
        <w:rPr>
          <w:rStyle w:val="OperatorTok"/>
          <w:b w:val="0"/>
          <w:bCs/>
          <w:color w:val="auto"/>
        </w:rPr>
        <w:t>+</w:t>
      </w:r>
      <w:r w:rsidRPr="00C57310">
        <w:rPr>
          <w:rStyle w:val="NormalTok"/>
          <w:b/>
          <w:bCs/>
        </w:rPr>
        <w:t>Gender</w:t>
      </w:r>
      <w:r w:rsidRPr="00C57310">
        <w:rPr>
          <w:rStyle w:val="OperatorTok"/>
          <w:b w:val="0"/>
          <w:bCs/>
          <w:color w:val="auto"/>
        </w:rPr>
        <w:t>+</w:t>
      </w:r>
      <w:r w:rsidRPr="00C57310">
        <w:rPr>
          <w:rStyle w:val="NormalTok"/>
          <w:b/>
          <w:bCs/>
        </w:rPr>
        <w:t>(</w:t>
      </w:r>
      <w:r w:rsidRPr="00C57310">
        <w:rPr>
          <w:rStyle w:val="DecValTok"/>
          <w:rFonts w:eastAsiaTheme="majorEastAsia"/>
          <w:b/>
          <w:bCs/>
          <w:color w:val="auto"/>
        </w:rPr>
        <w:t>1</w:t>
      </w:r>
      <w:r w:rsidRPr="00C57310">
        <w:rPr>
          <w:rStyle w:val="OperatorTok"/>
          <w:b w:val="0"/>
          <w:bCs/>
          <w:color w:val="auto"/>
        </w:rPr>
        <w:t>|</w:t>
      </w:r>
      <w:r w:rsidRPr="00C57310">
        <w:rPr>
          <w:rStyle w:val="NormalTok"/>
          <w:b/>
          <w:bCs/>
        </w:rPr>
        <w:t xml:space="preserve">customerID), </w:t>
      </w:r>
      <w:r w:rsidRPr="00C57310">
        <w:rPr>
          <w:rStyle w:val="DataTypeTok"/>
          <w:b/>
          <w:bCs/>
          <w:color w:val="auto"/>
        </w:rPr>
        <w:t>data=</w:t>
      </w:r>
      <w:r w:rsidRPr="00C57310">
        <w:rPr>
          <w:rStyle w:val="NormalTok"/>
          <w:b/>
          <w:bCs/>
        </w:rPr>
        <w:t xml:space="preserve">hotel, </w:t>
      </w:r>
      <w:r w:rsidRPr="00C57310">
        <w:rPr>
          <w:rStyle w:val="DataTypeTok"/>
          <w:b/>
          <w:bCs/>
          <w:color w:val="auto"/>
        </w:rPr>
        <w:t>family=</w:t>
      </w:r>
      <w:r w:rsidRPr="00C57310">
        <w:rPr>
          <w:rStyle w:val="KeywordTok"/>
          <w:rFonts w:eastAsiaTheme="majorEastAsia"/>
          <w:color w:val="auto"/>
        </w:rPr>
        <w:t>binomial</w:t>
      </w:r>
      <w:r w:rsidRPr="00C57310">
        <w:rPr>
          <w:rStyle w:val="NormalTok"/>
          <w:b/>
          <w:bCs/>
        </w:rPr>
        <w:t>(</w:t>
      </w:r>
      <w:r w:rsidRPr="00C57310">
        <w:rPr>
          <w:rStyle w:val="DataTypeTok"/>
          <w:b/>
          <w:bCs/>
          <w:color w:val="auto"/>
        </w:rPr>
        <w:t>link=</w:t>
      </w:r>
      <w:r w:rsidRPr="00C57310">
        <w:rPr>
          <w:rStyle w:val="StringTok"/>
          <w:b/>
          <w:bCs/>
          <w:color w:val="auto"/>
        </w:rPr>
        <w:t>"cloglog"</w:t>
      </w:r>
      <w:r w:rsidRPr="00C57310">
        <w:rPr>
          <w:rStyle w:val="NormalTok"/>
          <w:b/>
          <w:bCs/>
        </w:rPr>
        <w:t>))</w:t>
      </w:r>
    </w:p>
    <w:p w14:paraId="05C19771" w14:textId="77777777" w:rsidR="0029212A" w:rsidRPr="00C57310" w:rsidRDefault="0029212A" w:rsidP="0029212A">
      <w:pPr>
        <w:pStyle w:val="SourceCode"/>
        <w:rPr>
          <w:b/>
          <w:bCs/>
        </w:rPr>
      </w:pPr>
      <w:r w:rsidRPr="00C57310">
        <w:rPr>
          <w:rStyle w:val="KeywordTok"/>
          <w:rFonts w:eastAsiaTheme="majorEastAsia"/>
          <w:color w:val="auto"/>
        </w:rPr>
        <w:t>print</w:t>
      </w:r>
      <w:r w:rsidRPr="00C57310">
        <w:rPr>
          <w:rStyle w:val="NormalTok"/>
          <w:b/>
          <w:bCs/>
        </w:rPr>
        <w:t>(</w:t>
      </w:r>
      <w:r w:rsidRPr="00C57310">
        <w:rPr>
          <w:rStyle w:val="StringTok"/>
          <w:b/>
          <w:bCs/>
          <w:color w:val="auto"/>
        </w:rPr>
        <w:t>"The Summary of cloglog RE Model"</w:t>
      </w:r>
      <w:r w:rsidRPr="00C57310">
        <w:rPr>
          <w:rStyle w:val="NormalTok"/>
          <w:b/>
          <w:bCs/>
        </w:rPr>
        <w:t>)</w:t>
      </w:r>
    </w:p>
    <w:p w14:paraId="6EDB7176" w14:textId="77777777" w:rsidR="0029212A" w:rsidRPr="004740B6" w:rsidRDefault="0029212A" w:rsidP="0029212A">
      <w:pPr>
        <w:pStyle w:val="SourceCode"/>
        <w:rPr>
          <w:color w:val="4F81BD" w:themeColor="accent1"/>
        </w:rPr>
      </w:pPr>
      <w:r w:rsidRPr="004740B6">
        <w:rPr>
          <w:rStyle w:val="VerbatimChar"/>
          <w:color w:val="4F81BD" w:themeColor="accent1"/>
        </w:rPr>
        <w:t>## [1] "The Summary of cloglog RE Model"</w:t>
      </w:r>
    </w:p>
    <w:p w14:paraId="739CAA89" w14:textId="77777777" w:rsidR="0029212A" w:rsidRPr="00DE5D7F" w:rsidRDefault="0029212A" w:rsidP="0029212A">
      <w:pPr>
        <w:pStyle w:val="SourceCode"/>
        <w:rPr>
          <w:b/>
          <w:bCs/>
        </w:rPr>
      </w:pPr>
      <w:r w:rsidRPr="00DE5D7F">
        <w:rPr>
          <w:rStyle w:val="KeywordTok"/>
          <w:rFonts w:eastAsiaTheme="majorEastAsia"/>
          <w:color w:val="auto"/>
        </w:rPr>
        <w:t>summary</w:t>
      </w:r>
      <w:r w:rsidRPr="00DE5D7F">
        <w:rPr>
          <w:rStyle w:val="NormalTok"/>
          <w:b/>
          <w:bCs/>
        </w:rPr>
        <w:t>(hotel.cloglog_re)</w:t>
      </w:r>
    </w:p>
    <w:p w14:paraId="5C472E8C" w14:textId="77777777" w:rsidR="0029212A" w:rsidRDefault="0029212A" w:rsidP="0029212A">
      <w:pPr>
        <w:pStyle w:val="SourceCode"/>
      </w:pPr>
      <w:r w:rsidRPr="00D350F3">
        <w:rPr>
          <w:rStyle w:val="VerbatimChar"/>
          <w:color w:val="4F81BD" w:themeColor="accent1"/>
        </w:rPr>
        <w:t>## Generalized linear mixed model fit by maximum likelihood (Laplace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  Approximation) [glmerMod]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 Family: binomial  ( cloglog )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Formula: Booking ~ Interval + Price + Promotion + Income + Gender + (1 | 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    customerID)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   Data: hotel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     AIC      BIC   logLik deviance df.resid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  9587.8   9643.1  -4786.9   9573.8    19993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Scaled residuals: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    Min      1Q  Median      3Q     Max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-0.8551 -0.3069 -0.2384 -0.1725 11.0681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 xml:space="preserve">## 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Random effects:</w:t>
      </w:r>
      <w:r w:rsidRPr="00D350F3">
        <w:rPr>
          <w:color w:val="4F81BD" w:themeColor="accent1"/>
        </w:rPr>
        <w:br/>
      </w:r>
      <w:r w:rsidRPr="00D350F3">
        <w:rPr>
          <w:rStyle w:val="VerbatimChar"/>
          <w:color w:val="4F81BD" w:themeColor="accent1"/>
        </w:rPr>
        <w:t>##  Groups     Name        Variance Std.Dev.</w:t>
      </w:r>
      <w:r w:rsidRPr="00D350F3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lastRenderedPageBreak/>
        <w:t xml:space="preserve">##  customerID (Intercept) 0.05842  0.2417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Number of obs: 20000, groups:  customerID, 400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Fixed effects: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              Estimate Std. Error z value Pr(&gt;|z|)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(Intercept) -1.0818920  0.1323090  -8.177 2.91e-16 ***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Interval     0.0162822  0.0035743   4.555 5.23e-06 ***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Price       -0.0127425  0.0006006 -21.217  &lt; 2e-16 ***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Promotion   -0.0241189  0.0533963  -0.452    0.651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Income       0.0055030  0.0005936   9.271  &lt; 2e-16 ***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Gender       0.0093618  0.0588422   0.159    0.874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---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Signif. codes:  0 '***' 0.001 '**' 0.01 '*' 0.05 '.' 0.1 ' ' 1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Correlation of Fixed Effects: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          (Intr) Intrvl Price  Promtn Income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Interval  -0.393                        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Price     -0.714 -0.033                 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Promotion -0.205 -0.023  0.020          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 xml:space="preserve">## Income    -0.491  0.212 -0.007 -0.006       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Gender    -0.229 -0.009  0.005  0.002  0.018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convergence code: 0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Model failed to converge with max|grad| = 0.00562954 (tol = 0.001, component 1)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Model is nearly unidentifiable: very large eigenvalue</w:t>
      </w:r>
      <w:r w:rsidRPr="004225A9">
        <w:rPr>
          <w:color w:val="4F81BD" w:themeColor="accent1"/>
        </w:rPr>
        <w:br/>
      </w:r>
      <w:r w:rsidRPr="004225A9">
        <w:rPr>
          <w:rStyle w:val="VerbatimChar"/>
          <w:color w:val="4F81BD" w:themeColor="accent1"/>
        </w:rPr>
        <w:t>##  - Rescale variables?</w:t>
      </w:r>
    </w:p>
    <w:p w14:paraId="31D1968A" w14:textId="77777777" w:rsidR="0029212A" w:rsidRDefault="0029212A" w:rsidP="0029212A">
      <w:pPr>
        <w:pStyle w:val="SourceCode"/>
      </w:pPr>
      <w:r w:rsidRPr="00135954">
        <w:rPr>
          <w:rStyle w:val="KeywordTok"/>
          <w:rFonts w:eastAsiaTheme="majorEastAsia"/>
          <w:color w:val="auto"/>
        </w:rPr>
        <w:t>AIC</w:t>
      </w:r>
      <w:r w:rsidRPr="00135954">
        <w:rPr>
          <w:rStyle w:val="NormalTok"/>
          <w:b/>
          <w:bCs/>
        </w:rPr>
        <w:t>(hotel.cloglog_re)</w:t>
      </w:r>
    </w:p>
    <w:p w14:paraId="5088F244" w14:textId="77777777" w:rsidR="0029212A" w:rsidRPr="00135954" w:rsidRDefault="0029212A" w:rsidP="0029212A">
      <w:pPr>
        <w:pStyle w:val="SourceCode"/>
        <w:rPr>
          <w:color w:val="4F81BD" w:themeColor="accent1"/>
        </w:rPr>
      </w:pPr>
      <w:r w:rsidRPr="00135954">
        <w:rPr>
          <w:rStyle w:val="VerbatimChar"/>
          <w:color w:val="4F81BD" w:themeColor="accent1"/>
        </w:rPr>
        <w:t>## [1] 9587.758</w:t>
      </w:r>
    </w:p>
    <w:p w14:paraId="30C2F525" w14:textId="77777777" w:rsidR="0029212A" w:rsidRDefault="0029212A" w:rsidP="0029212A">
      <w:pPr>
        <w:pStyle w:val="SourceCode"/>
      </w:pPr>
      <w:r w:rsidRPr="00135954">
        <w:rPr>
          <w:rStyle w:val="KeywordTok"/>
          <w:rFonts w:eastAsiaTheme="majorEastAsia"/>
          <w:color w:val="auto"/>
        </w:rPr>
        <w:t>BIC</w:t>
      </w:r>
      <w:r w:rsidRPr="00135954">
        <w:rPr>
          <w:rStyle w:val="NormalTok"/>
          <w:b/>
          <w:bCs/>
        </w:rPr>
        <w:t>(hotel.cloglog_re)</w:t>
      </w:r>
    </w:p>
    <w:p w14:paraId="42434922" w14:textId="21E24755" w:rsidR="0029212A" w:rsidRPr="00135954" w:rsidRDefault="0029212A" w:rsidP="0029212A">
      <w:pPr>
        <w:pStyle w:val="SourceCode"/>
        <w:rPr>
          <w:rStyle w:val="VerbatimChar"/>
          <w:color w:val="4F81BD" w:themeColor="accent1"/>
        </w:rPr>
      </w:pPr>
      <w:r w:rsidRPr="00135954">
        <w:rPr>
          <w:rStyle w:val="VerbatimChar"/>
          <w:color w:val="4F81BD" w:themeColor="accent1"/>
        </w:rPr>
        <w:t>## [1] 9643.083</w:t>
      </w:r>
    </w:p>
    <w:p w14:paraId="00D74F24" w14:textId="563F5033" w:rsidR="00EE11A9" w:rsidRDefault="00EE11A9" w:rsidP="0029212A">
      <w:pPr>
        <w:pStyle w:val="SourceCode"/>
        <w:rPr>
          <w:rStyle w:val="VerbatimChar"/>
        </w:rPr>
      </w:pPr>
    </w:p>
    <w:p w14:paraId="55F492A3" w14:textId="1A3594DB" w:rsidR="00EE11A9" w:rsidRDefault="00EE11A9" w:rsidP="00EE11A9">
      <w:pPr>
        <w:pStyle w:val="SourceCode"/>
        <w:shd w:val="clear" w:color="auto" w:fill="auto"/>
        <w:rPr>
          <w:rStyle w:val="VerbatimChar"/>
        </w:rPr>
      </w:pPr>
    </w:p>
    <w:p w14:paraId="5B44C049" w14:textId="36A528D2" w:rsidR="00EE11A9" w:rsidRPr="00EE11A9" w:rsidRDefault="00B41FB5" w:rsidP="00B41FB5">
      <w:pPr>
        <w:pStyle w:val="SourceCode"/>
        <w:shd w:val="clear" w:color="auto" w:fill="auto"/>
      </w:pPr>
      <w:r>
        <w:rPr>
          <w:rFonts w:asciiTheme="minorHAnsi" w:hAnsiTheme="minorHAnsi" w:cstheme="minorHAnsi"/>
          <w:sz w:val="24"/>
          <w:szCs w:val="22"/>
        </w:rPr>
        <w:t>L</w:t>
      </w:r>
      <w:r w:rsidRPr="00B41FB5">
        <w:rPr>
          <w:rFonts w:asciiTheme="minorHAnsi" w:hAnsiTheme="minorHAnsi" w:cstheme="minorHAnsi"/>
          <w:sz w:val="24"/>
          <w:szCs w:val="22"/>
        </w:rPr>
        <w:t>ogit link</w:t>
      </w:r>
      <w:r>
        <w:rPr>
          <w:rFonts w:asciiTheme="minorHAnsi" w:hAnsiTheme="minorHAnsi" w:cstheme="minorHAnsi"/>
          <w:sz w:val="24"/>
          <w:szCs w:val="22"/>
        </w:rPr>
        <w:t xml:space="preserve">: </w:t>
      </w:r>
      <w:r w:rsidR="00EE11A9" w:rsidRPr="00EE11A9">
        <w:t>The AIC and BIC of RE Model for Intercept term with are</w:t>
      </w:r>
      <w:r w:rsidR="00EE11A9">
        <w:t xml:space="preserve"> </w:t>
      </w:r>
      <w:r w:rsidR="00EE11A9" w:rsidRPr="00EE11A9">
        <w:t xml:space="preserve">9588.241 and 9643.565 </w:t>
      </w:r>
    </w:p>
    <w:p w14:paraId="77C5FCF9" w14:textId="35F7BF29" w:rsidR="00EE11A9" w:rsidRPr="00EE11A9" w:rsidRDefault="00272D0B" w:rsidP="00EE11A9">
      <w:r>
        <w:t xml:space="preserve">Cloglog link: </w:t>
      </w:r>
      <w:r w:rsidR="00EE11A9" w:rsidRPr="00EE11A9">
        <w:t xml:space="preserve">The AIC and BIC of RE Model for Intercept term </w:t>
      </w:r>
      <w:r w:rsidR="00EE11A9">
        <w:t xml:space="preserve">are </w:t>
      </w:r>
      <w:r w:rsidR="00EE11A9" w:rsidRPr="00EE11A9">
        <w:t>9587.758 and 9643.083 respectively</w:t>
      </w:r>
    </w:p>
    <w:p w14:paraId="79A39160" w14:textId="64E3C50A" w:rsidR="00EE11A9" w:rsidRPr="00EE11A9" w:rsidRDefault="00272D0B" w:rsidP="00EE11A9">
      <w:r>
        <w:t xml:space="preserve">This shows that </w:t>
      </w:r>
      <w:r w:rsidR="00EE11A9" w:rsidRPr="00EE11A9">
        <w:t xml:space="preserve">Cloglog model with RE’s has the </w:t>
      </w:r>
      <w:r>
        <w:t xml:space="preserve">lower </w:t>
      </w:r>
      <w:r w:rsidR="00EE11A9" w:rsidRPr="00EE11A9">
        <w:t xml:space="preserve"> AIC and BIC values, and hence is </w:t>
      </w:r>
      <w:r>
        <w:t>a</w:t>
      </w:r>
      <w:r w:rsidR="00EE11A9" w:rsidRPr="00EE11A9">
        <w:t xml:space="preserve"> </w:t>
      </w:r>
      <w:r>
        <w:t>better</w:t>
      </w:r>
      <w:r w:rsidR="00EE11A9" w:rsidRPr="00EE11A9">
        <w:t xml:space="preserve"> model for the given data</w:t>
      </w:r>
    </w:p>
    <w:sectPr w:rsidR="00EE11A9" w:rsidRPr="00EE11A9" w:rsidSect="00167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B8916A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FE1D79"/>
    <w:multiLevelType w:val="multilevel"/>
    <w:tmpl w:val="53E4E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05606AEC"/>
    <w:multiLevelType w:val="hybridMultilevel"/>
    <w:tmpl w:val="7B1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1274B"/>
    <w:multiLevelType w:val="multilevel"/>
    <w:tmpl w:val="345AD944"/>
    <w:lvl w:ilvl="0">
      <w:start w:val="1"/>
      <w:numFmt w:val="decimal"/>
      <w:lvlText w:val="%1."/>
      <w:lvlJc w:val="left"/>
      <w:pPr>
        <w:ind w:left="435" w:hanging="435"/>
      </w:pPr>
      <w:rPr>
        <w:b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b w:val="0"/>
        <w:i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u w:val="none"/>
      </w:rPr>
    </w:lvl>
  </w:abstractNum>
  <w:abstractNum w:abstractNumId="4" w15:restartNumberingAfterBreak="0">
    <w:nsid w:val="16D3532B"/>
    <w:multiLevelType w:val="hybridMultilevel"/>
    <w:tmpl w:val="B472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5608"/>
    <w:multiLevelType w:val="hybridMultilevel"/>
    <w:tmpl w:val="A386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280"/>
    <w:multiLevelType w:val="hybridMultilevel"/>
    <w:tmpl w:val="27CAE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C4D7C09"/>
    <w:multiLevelType w:val="multilevel"/>
    <w:tmpl w:val="A89AB3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7EFC6D07"/>
    <w:multiLevelType w:val="hybridMultilevel"/>
    <w:tmpl w:val="F600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64BCE"/>
    <w:multiLevelType w:val="hybridMultilevel"/>
    <w:tmpl w:val="D5B8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8E"/>
    <w:rsid w:val="0000232A"/>
    <w:rsid w:val="00003543"/>
    <w:rsid w:val="00003680"/>
    <w:rsid w:val="00004FC4"/>
    <w:rsid w:val="0001002F"/>
    <w:rsid w:val="00012676"/>
    <w:rsid w:val="00013814"/>
    <w:rsid w:val="00013D08"/>
    <w:rsid w:val="00016064"/>
    <w:rsid w:val="0001631E"/>
    <w:rsid w:val="000225B4"/>
    <w:rsid w:val="000227BE"/>
    <w:rsid w:val="00023AAF"/>
    <w:rsid w:val="00024F7C"/>
    <w:rsid w:val="00032D9C"/>
    <w:rsid w:val="0003305F"/>
    <w:rsid w:val="00033AAD"/>
    <w:rsid w:val="0003428F"/>
    <w:rsid w:val="00036E18"/>
    <w:rsid w:val="00040C68"/>
    <w:rsid w:val="00041A74"/>
    <w:rsid w:val="00043EDE"/>
    <w:rsid w:val="00044E34"/>
    <w:rsid w:val="0004643B"/>
    <w:rsid w:val="00051912"/>
    <w:rsid w:val="00051AEB"/>
    <w:rsid w:val="00052DB4"/>
    <w:rsid w:val="000549DE"/>
    <w:rsid w:val="000575C5"/>
    <w:rsid w:val="00061A98"/>
    <w:rsid w:val="000650E5"/>
    <w:rsid w:val="000665FE"/>
    <w:rsid w:val="000673D1"/>
    <w:rsid w:val="00073C16"/>
    <w:rsid w:val="00076AB6"/>
    <w:rsid w:val="00080BD5"/>
    <w:rsid w:val="00081DDC"/>
    <w:rsid w:val="00083AFE"/>
    <w:rsid w:val="00086CD9"/>
    <w:rsid w:val="00090101"/>
    <w:rsid w:val="000902A8"/>
    <w:rsid w:val="0009141E"/>
    <w:rsid w:val="0009216E"/>
    <w:rsid w:val="00093555"/>
    <w:rsid w:val="00094C62"/>
    <w:rsid w:val="00095427"/>
    <w:rsid w:val="000A080A"/>
    <w:rsid w:val="000A1187"/>
    <w:rsid w:val="000A1992"/>
    <w:rsid w:val="000A5327"/>
    <w:rsid w:val="000A5944"/>
    <w:rsid w:val="000A63FD"/>
    <w:rsid w:val="000A6788"/>
    <w:rsid w:val="000A76E3"/>
    <w:rsid w:val="000B04BE"/>
    <w:rsid w:val="000B0B77"/>
    <w:rsid w:val="000B1ACC"/>
    <w:rsid w:val="000B1E0D"/>
    <w:rsid w:val="000B31BB"/>
    <w:rsid w:val="000B3481"/>
    <w:rsid w:val="000B418F"/>
    <w:rsid w:val="000B485A"/>
    <w:rsid w:val="000B4D6E"/>
    <w:rsid w:val="000B6002"/>
    <w:rsid w:val="000C0B34"/>
    <w:rsid w:val="000C0E5D"/>
    <w:rsid w:val="000C1D2D"/>
    <w:rsid w:val="000C23BB"/>
    <w:rsid w:val="000C279D"/>
    <w:rsid w:val="000C40C0"/>
    <w:rsid w:val="000C6858"/>
    <w:rsid w:val="000C6A5F"/>
    <w:rsid w:val="000D0C0A"/>
    <w:rsid w:val="000D1AEB"/>
    <w:rsid w:val="000D33BD"/>
    <w:rsid w:val="000D34EB"/>
    <w:rsid w:val="000D36AA"/>
    <w:rsid w:val="000D45C8"/>
    <w:rsid w:val="000E1F8C"/>
    <w:rsid w:val="000E2365"/>
    <w:rsid w:val="000E264C"/>
    <w:rsid w:val="000E38A2"/>
    <w:rsid w:val="000E68D8"/>
    <w:rsid w:val="000E7D31"/>
    <w:rsid w:val="000F0973"/>
    <w:rsid w:val="000F39FA"/>
    <w:rsid w:val="000F490F"/>
    <w:rsid w:val="0010273C"/>
    <w:rsid w:val="00102CA5"/>
    <w:rsid w:val="001041CD"/>
    <w:rsid w:val="00106470"/>
    <w:rsid w:val="0011008E"/>
    <w:rsid w:val="00114BE7"/>
    <w:rsid w:val="00116AC9"/>
    <w:rsid w:val="00120A49"/>
    <w:rsid w:val="001213AD"/>
    <w:rsid w:val="001222E2"/>
    <w:rsid w:val="001241CA"/>
    <w:rsid w:val="00124C39"/>
    <w:rsid w:val="001255D9"/>
    <w:rsid w:val="00125774"/>
    <w:rsid w:val="001259FE"/>
    <w:rsid w:val="0012731C"/>
    <w:rsid w:val="0013146D"/>
    <w:rsid w:val="00131661"/>
    <w:rsid w:val="00135954"/>
    <w:rsid w:val="00135E72"/>
    <w:rsid w:val="00137A70"/>
    <w:rsid w:val="00137E30"/>
    <w:rsid w:val="00141C6D"/>
    <w:rsid w:val="00142569"/>
    <w:rsid w:val="00150A2D"/>
    <w:rsid w:val="001513C6"/>
    <w:rsid w:val="00152F00"/>
    <w:rsid w:val="00153A7F"/>
    <w:rsid w:val="00153D3C"/>
    <w:rsid w:val="00155521"/>
    <w:rsid w:val="0015787D"/>
    <w:rsid w:val="00157E26"/>
    <w:rsid w:val="00160CAE"/>
    <w:rsid w:val="00160E62"/>
    <w:rsid w:val="001634BC"/>
    <w:rsid w:val="00164EE3"/>
    <w:rsid w:val="00165283"/>
    <w:rsid w:val="00165745"/>
    <w:rsid w:val="00166A73"/>
    <w:rsid w:val="001679EF"/>
    <w:rsid w:val="00167D71"/>
    <w:rsid w:val="00174C4F"/>
    <w:rsid w:val="001757F6"/>
    <w:rsid w:val="00175D11"/>
    <w:rsid w:val="00176196"/>
    <w:rsid w:val="00176C08"/>
    <w:rsid w:val="0018045A"/>
    <w:rsid w:val="00180A3A"/>
    <w:rsid w:val="00181FBF"/>
    <w:rsid w:val="00182A62"/>
    <w:rsid w:val="00185C56"/>
    <w:rsid w:val="00187597"/>
    <w:rsid w:val="00192157"/>
    <w:rsid w:val="0019299A"/>
    <w:rsid w:val="00192CC1"/>
    <w:rsid w:val="0019302B"/>
    <w:rsid w:val="00195D89"/>
    <w:rsid w:val="00197825"/>
    <w:rsid w:val="00197A80"/>
    <w:rsid w:val="001A5A6C"/>
    <w:rsid w:val="001A76AB"/>
    <w:rsid w:val="001B0F74"/>
    <w:rsid w:val="001B11C7"/>
    <w:rsid w:val="001B1B05"/>
    <w:rsid w:val="001B1B4B"/>
    <w:rsid w:val="001B2DD7"/>
    <w:rsid w:val="001B31B5"/>
    <w:rsid w:val="001B33B7"/>
    <w:rsid w:val="001B5DCA"/>
    <w:rsid w:val="001C038A"/>
    <w:rsid w:val="001C03A1"/>
    <w:rsid w:val="001C32D2"/>
    <w:rsid w:val="001C50D3"/>
    <w:rsid w:val="001C7E31"/>
    <w:rsid w:val="001C7EE6"/>
    <w:rsid w:val="001D0DCA"/>
    <w:rsid w:val="001D276E"/>
    <w:rsid w:val="001D4CA1"/>
    <w:rsid w:val="001E1415"/>
    <w:rsid w:val="001E1845"/>
    <w:rsid w:val="001E2086"/>
    <w:rsid w:val="001E37D0"/>
    <w:rsid w:val="001E4B70"/>
    <w:rsid w:val="001F211C"/>
    <w:rsid w:val="001F4B5A"/>
    <w:rsid w:val="001F6D73"/>
    <w:rsid w:val="001F7CBE"/>
    <w:rsid w:val="00200B7C"/>
    <w:rsid w:val="00202E76"/>
    <w:rsid w:val="00210F64"/>
    <w:rsid w:val="00216945"/>
    <w:rsid w:val="0021749D"/>
    <w:rsid w:val="00217C41"/>
    <w:rsid w:val="00221937"/>
    <w:rsid w:val="0022336B"/>
    <w:rsid w:val="00224984"/>
    <w:rsid w:val="00225141"/>
    <w:rsid w:val="00225776"/>
    <w:rsid w:val="0023188D"/>
    <w:rsid w:val="00233467"/>
    <w:rsid w:val="0023590F"/>
    <w:rsid w:val="00237C65"/>
    <w:rsid w:val="002402FA"/>
    <w:rsid w:val="00240441"/>
    <w:rsid w:val="00242703"/>
    <w:rsid w:val="0024331C"/>
    <w:rsid w:val="002451E6"/>
    <w:rsid w:val="00245358"/>
    <w:rsid w:val="00247BAB"/>
    <w:rsid w:val="002522A5"/>
    <w:rsid w:val="002526A3"/>
    <w:rsid w:val="002531A9"/>
    <w:rsid w:val="00253DEA"/>
    <w:rsid w:val="00254260"/>
    <w:rsid w:val="00255438"/>
    <w:rsid w:val="00255A9F"/>
    <w:rsid w:val="00256131"/>
    <w:rsid w:val="00260127"/>
    <w:rsid w:val="00261F70"/>
    <w:rsid w:val="00262708"/>
    <w:rsid w:val="002642BB"/>
    <w:rsid w:val="00267ECF"/>
    <w:rsid w:val="00271A98"/>
    <w:rsid w:val="0027266E"/>
    <w:rsid w:val="002727F1"/>
    <w:rsid w:val="00272D0B"/>
    <w:rsid w:val="00273583"/>
    <w:rsid w:val="00273C87"/>
    <w:rsid w:val="002754DB"/>
    <w:rsid w:val="00275823"/>
    <w:rsid w:val="00276817"/>
    <w:rsid w:val="002800B4"/>
    <w:rsid w:val="002818DE"/>
    <w:rsid w:val="00282DF9"/>
    <w:rsid w:val="00282E1F"/>
    <w:rsid w:val="0028559F"/>
    <w:rsid w:val="00287739"/>
    <w:rsid w:val="0029212A"/>
    <w:rsid w:val="00293502"/>
    <w:rsid w:val="00296250"/>
    <w:rsid w:val="00296967"/>
    <w:rsid w:val="002A19E0"/>
    <w:rsid w:val="002B1A21"/>
    <w:rsid w:val="002B3FB4"/>
    <w:rsid w:val="002B5650"/>
    <w:rsid w:val="002B57A9"/>
    <w:rsid w:val="002B5EBC"/>
    <w:rsid w:val="002B683A"/>
    <w:rsid w:val="002B6C01"/>
    <w:rsid w:val="002B7E61"/>
    <w:rsid w:val="002C1B5C"/>
    <w:rsid w:val="002C3FCF"/>
    <w:rsid w:val="002C50F9"/>
    <w:rsid w:val="002C6F0E"/>
    <w:rsid w:val="002C70A7"/>
    <w:rsid w:val="002C738A"/>
    <w:rsid w:val="002C7B98"/>
    <w:rsid w:val="002D25B8"/>
    <w:rsid w:val="002D273C"/>
    <w:rsid w:val="002D2D99"/>
    <w:rsid w:val="002D2FD6"/>
    <w:rsid w:val="002D4B07"/>
    <w:rsid w:val="002D5566"/>
    <w:rsid w:val="002E0DC7"/>
    <w:rsid w:val="002E1FB1"/>
    <w:rsid w:val="002E27C4"/>
    <w:rsid w:val="002E2EB5"/>
    <w:rsid w:val="002E3743"/>
    <w:rsid w:val="002E3E9B"/>
    <w:rsid w:val="002E43B9"/>
    <w:rsid w:val="002E48DD"/>
    <w:rsid w:val="002E6D9C"/>
    <w:rsid w:val="002F1570"/>
    <w:rsid w:val="002F2C89"/>
    <w:rsid w:val="002F33AB"/>
    <w:rsid w:val="00300524"/>
    <w:rsid w:val="00302195"/>
    <w:rsid w:val="00302939"/>
    <w:rsid w:val="00302AE7"/>
    <w:rsid w:val="00303C44"/>
    <w:rsid w:val="003044F2"/>
    <w:rsid w:val="00305F2D"/>
    <w:rsid w:val="00310B50"/>
    <w:rsid w:val="003111D4"/>
    <w:rsid w:val="00314AB3"/>
    <w:rsid w:val="00315500"/>
    <w:rsid w:val="0031588B"/>
    <w:rsid w:val="00316B52"/>
    <w:rsid w:val="00316E06"/>
    <w:rsid w:val="00321239"/>
    <w:rsid w:val="00321962"/>
    <w:rsid w:val="00323868"/>
    <w:rsid w:val="00324801"/>
    <w:rsid w:val="00324E0E"/>
    <w:rsid w:val="00325322"/>
    <w:rsid w:val="003253D4"/>
    <w:rsid w:val="00325F56"/>
    <w:rsid w:val="00326596"/>
    <w:rsid w:val="003265E3"/>
    <w:rsid w:val="0032704F"/>
    <w:rsid w:val="0032728D"/>
    <w:rsid w:val="00327BAB"/>
    <w:rsid w:val="003318F4"/>
    <w:rsid w:val="0033361A"/>
    <w:rsid w:val="00333DE0"/>
    <w:rsid w:val="00334158"/>
    <w:rsid w:val="003345C5"/>
    <w:rsid w:val="00335BF4"/>
    <w:rsid w:val="003405DF"/>
    <w:rsid w:val="003409D6"/>
    <w:rsid w:val="00344E40"/>
    <w:rsid w:val="003459F3"/>
    <w:rsid w:val="00353AA6"/>
    <w:rsid w:val="00354E95"/>
    <w:rsid w:val="00357200"/>
    <w:rsid w:val="003579D1"/>
    <w:rsid w:val="00357D2B"/>
    <w:rsid w:val="003602C3"/>
    <w:rsid w:val="00360E24"/>
    <w:rsid w:val="003615EF"/>
    <w:rsid w:val="0036198E"/>
    <w:rsid w:val="00361C7E"/>
    <w:rsid w:val="00362B25"/>
    <w:rsid w:val="00365FF5"/>
    <w:rsid w:val="00366DED"/>
    <w:rsid w:val="0036781A"/>
    <w:rsid w:val="00370271"/>
    <w:rsid w:val="0037220B"/>
    <w:rsid w:val="00372A87"/>
    <w:rsid w:val="003767CD"/>
    <w:rsid w:val="0037709D"/>
    <w:rsid w:val="003809F9"/>
    <w:rsid w:val="003824AF"/>
    <w:rsid w:val="00382637"/>
    <w:rsid w:val="00382F1D"/>
    <w:rsid w:val="003851E7"/>
    <w:rsid w:val="0038655A"/>
    <w:rsid w:val="00392BB5"/>
    <w:rsid w:val="00394DB3"/>
    <w:rsid w:val="00397833"/>
    <w:rsid w:val="003A08C4"/>
    <w:rsid w:val="003A1725"/>
    <w:rsid w:val="003A2954"/>
    <w:rsid w:val="003A39EE"/>
    <w:rsid w:val="003A411E"/>
    <w:rsid w:val="003B5F20"/>
    <w:rsid w:val="003B62B8"/>
    <w:rsid w:val="003C0E92"/>
    <w:rsid w:val="003C115A"/>
    <w:rsid w:val="003C2F80"/>
    <w:rsid w:val="003C3D3A"/>
    <w:rsid w:val="003C3D87"/>
    <w:rsid w:val="003C42CA"/>
    <w:rsid w:val="003C603D"/>
    <w:rsid w:val="003C6274"/>
    <w:rsid w:val="003D2365"/>
    <w:rsid w:val="003D2C73"/>
    <w:rsid w:val="003D338C"/>
    <w:rsid w:val="003D3917"/>
    <w:rsid w:val="003D4B70"/>
    <w:rsid w:val="003D5A8A"/>
    <w:rsid w:val="003D5B4B"/>
    <w:rsid w:val="003D7B26"/>
    <w:rsid w:val="003E2586"/>
    <w:rsid w:val="003E3C58"/>
    <w:rsid w:val="003E46DA"/>
    <w:rsid w:val="003E5D92"/>
    <w:rsid w:val="003E6033"/>
    <w:rsid w:val="003E71A3"/>
    <w:rsid w:val="003F01D1"/>
    <w:rsid w:val="003F11C5"/>
    <w:rsid w:val="003F2A4E"/>
    <w:rsid w:val="003F66C5"/>
    <w:rsid w:val="00401443"/>
    <w:rsid w:val="00401781"/>
    <w:rsid w:val="00403A7F"/>
    <w:rsid w:val="00404A31"/>
    <w:rsid w:val="00405368"/>
    <w:rsid w:val="00406CC1"/>
    <w:rsid w:val="0041017B"/>
    <w:rsid w:val="00411139"/>
    <w:rsid w:val="004126C8"/>
    <w:rsid w:val="00413006"/>
    <w:rsid w:val="0041386A"/>
    <w:rsid w:val="00415577"/>
    <w:rsid w:val="00415D0A"/>
    <w:rsid w:val="00416EB4"/>
    <w:rsid w:val="004201C4"/>
    <w:rsid w:val="004219F7"/>
    <w:rsid w:val="00421D8E"/>
    <w:rsid w:val="004225A9"/>
    <w:rsid w:val="004243DE"/>
    <w:rsid w:val="0042457C"/>
    <w:rsid w:val="00424691"/>
    <w:rsid w:val="0042665F"/>
    <w:rsid w:val="004274F3"/>
    <w:rsid w:val="004315C1"/>
    <w:rsid w:val="00433AE1"/>
    <w:rsid w:val="00436C2A"/>
    <w:rsid w:val="00440167"/>
    <w:rsid w:val="00442997"/>
    <w:rsid w:val="004439B2"/>
    <w:rsid w:val="004469C0"/>
    <w:rsid w:val="0044746F"/>
    <w:rsid w:val="0044749F"/>
    <w:rsid w:val="004541B5"/>
    <w:rsid w:val="0045486C"/>
    <w:rsid w:val="004552F1"/>
    <w:rsid w:val="00456C97"/>
    <w:rsid w:val="004615DB"/>
    <w:rsid w:val="00462852"/>
    <w:rsid w:val="00465F9E"/>
    <w:rsid w:val="00467F69"/>
    <w:rsid w:val="004740B6"/>
    <w:rsid w:val="00476BA6"/>
    <w:rsid w:val="00476EFB"/>
    <w:rsid w:val="004777DA"/>
    <w:rsid w:val="004837DB"/>
    <w:rsid w:val="00484E02"/>
    <w:rsid w:val="00484FBE"/>
    <w:rsid w:val="004851AC"/>
    <w:rsid w:val="004858D1"/>
    <w:rsid w:val="00486EC4"/>
    <w:rsid w:val="004910E9"/>
    <w:rsid w:val="00494757"/>
    <w:rsid w:val="004950F5"/>
    <w:rsid w:val="00496E4F"/>
    <w:rsid w:val="0049777F"/>
    <w:rsid w:val="00497FA0"/>
    <w:rsid w:val="00497FDF"/>
    <w:rsid w:val="004A0782"/>
    <w:rsid w:val="004A1382"/>
    <w:rsid w:val="004A16C1"/>
    <w:rsid w:val="004A66C8"/>
    <w:rsid w:val="004A69C7"/>
    <w:rsid w:val="004B41B2"/>
    <w:rsid w:val="004B48A3"/>
    <w:rsid w:val="004C0ABD"/>
    <w:rsid w:val="004C39C8"/>
    <w:rsid w:val="004C46F1"/>
    <w:rsid w:val="004C730A"/>
    <w:rsid w:val="004C7420"/>
    <w:rsid w:val="004C7569"/>
    <w:rsid w:val="004C7849"/>
    <w:rsid w:val="004D00D9"/>
    <w:rsid w:val="004D0C6F"/>
    <w:rsid w:val="004D1407"/>
    <w:rsid w:val="004D23ED"/>
    <w:rsid w:val="004D2672"/>
    <w:rsid w:val="004D42E6"/>
    <w:rsid w:val="004D4F66"/>
    <w:rsid w:val="004D5CA0"/>
    <w:rsid w:val="004D6AE9"/>
    <w:rsid w:val="004E3885"/>
    <w:rsid w:val="004E4574"/>
    <w:rsid w:val="004E6FCE"/>
    <w:rsid w:val="004E7205"/>
    <w:rsid w:val="004E7D8A"/>
    <w:rsid w:val="004F025B"/>
    <w:rsid w:val="004F0316"/>
    <w:rsid w:val="004F6084"/>
    <w:rsid w:val="004F6B3A"/>
    <w:rsid w:val="004F7937"/>
    <w:rsid w:val="00500A62"/>
    <w:rsid w:val="00501A09"/>
    <w:rsid w:val="00501EF9"/>
    <w:rsid w:val="00503CC6"/>
    <w:rsid w:val="00507960"/>
    <w:rsid w:val="005112D9"/>
    <w:rsid w:val="00511D9D"/>
    <w:rsid w:val="0051201C"/>
    <w:rsid w:val="00512A78"/>
    <w:rsid w:val="00515204"/>
    <w:rsid w:val="00515392"/>
    <w:rsid w:val="0051539A"/>
    <w:rsid w:val="00524C43"/>
    <w:rsid w:val="005265AD"/>
    <w:rsid w:val="00527A20"/>
    <w:rsid w:val="00535BD6"/>
    <w:rsid w:val="00542223"/>
    <w:rsid w:val="00543153"/>
    <w:rsid w:val="005452C8"/>
    <w:rsid w:val="00545BB4"/>
    <w:rsid w:val="00546558"/>
    <w:rsid w:val="00546A55"/>
    <w:rsid w:val="00546CF7"/>
    <w:rsid w:val="005504FD"/>
    <w:rsid w:val="00552EAB"/>
    <w:rsid w:val="0055578D"/>
    <w:rsid w:val="00556E4C"/>
    <w:rsid w:val="00557DB9"/>
    <w:rsid w:val="00562850"/>
    <w:rsid w:val="00562C83"/>
    <w:rsid w:val="00563049"/>
    <w:rsid w:val="0056410E"/>
    <w:rsid w:val="00565044"/>
    <w:rsid w:val="005655F1"/>
    <w:rsid w:val="00570E44"/>
    <w:rsid w:val="005721CA"/>
    <w:rsid w:val="00572379"/>
    <w:rsid w:val="00582B6A"/>
    <w:rsid w:val="00583EFD"/>
    <w:rsid w:val="005844F1"/>
    <w:rsid w:val="00584D72"/>
    <w:rsid w:val="00586DD9"/>
    <w:rsid w:val="00591AB5"/>
    <w:rsid w:val="00594947"/>
    <w:rsid w:val="00594A38"/>
    <w:rsid w:val="00595114"/>
    <w:rsid w:val="00596A54"/>
    <w:rsid w:val="00596F20"/>
    <w:rsid w:val="005A095F"/>
    <w:rsid w:val="005A3597"/>
    <w:rsid w:val="005A7630"/>
    <w:rsid w:val="005B0F20"/>
    <w:rsid w:val="005B1D6C"/>
    <w:rsid w:val="005B3A7B"/>
    <w:rsid w:val="005B69F4"/>
    <w:rsid w:val="005B74FA"/>
    <w:rsid w:val="005B7590"/>
    <w:rsid w:val="005C2EE9"/>
    <w:rsid w:val="005C4A6B"/>
    <w:rsid w:val="005C53FB"/>
    <w:rsid w:val="005D00B1"/>
    <w:rsid w:val="005D247B"/>
    <w:rsid w:val="005D44AA"/>
    <w:rsid w:val="005D5454"/>
    <w:rsid w:val="005D7CA0"/>
    <w:rsid w:val="005E3FAC"/>
    <w:rsid w:val="005E6030"/>
    <w:rsid w:val="005E6D0F"/>
    <w:rsid w:val="005F2614"/>
    <w:rsid w:val="005F28DA"/>
    <w:rsid w:val="005F5856"/>
    <w:rsid w:val="005F6CDE"/>
    <w:rsid w:val="005F7E91"/>
    <w:rsid w:val="0060000A"/>
    <w:rsid w:val="0060580F"/>
    <w:rsid w:val="00610F13"/>
    <w:rsid w:val="006110F5"/>
    <w:rsid w:val="00612479"/>
    <w:rsid w:val="0061390C"/>
    <w:rsid w:val="00615166"/>
    <w:rsid w:val="006166A0"/>
    <w:rsid w:val="00617089"/>
    <w:rsid w:val="00617101"/>
    <w:rsid w:val="00617562"/>
    <w:rsid w:val="00622BC7"/>
    <w:rsid w:val="00623AAB"/>
    <w:rsid w:val="00624D77"/>
    <w:rsid w:val="00630705"/>
    <w:rsid w:val="00631FCE"/>
    <w:rsid w:val="0063313E"/>
    <w:rsid w:val="00633584"/>
    <w:rsid w:val="00633D30"/>
    <w:rsid w:val="00633DB0"/>
    <w:rsid w:val="006347F4"/>
    <w:rsid w:val="00640754"/>
    <w:rsid w:val="0064461D"/>
    <w:rsid w:val="0064557C"/>
    <w:rsid w:val="006552CF"/>
    <w:rsid w:val="00655FEE"/>
    <w:rsid w:val="00656998"/>
    <w:rsid w:val="006603B8"/>
    <w:rsid w:val="0066275E"/>
    <w:rsid w:val="00663C6A"/>
    <w:rsid w:val="006642A6"/>
    <w:rsid w:val="00664916"/>
    <w:rsid w:val="00666023"/>
    <w:rsid w:val="0066623D"/>
    <w:rsid w:val="0066748F"/>
    <w:rsid w:val="006674EF"/>
    <w:rsid w:val="0067078A"/>
    <w:rsid w:val="00670953"/>
    <w:rsid w:val="00674925"/>
    <w:rsid w:val="00676D04"/>
    <w:rsid w:val="0068146D"/>
    <w:rsid w:val="006843B3"/>
    <w:rsid w:val="00684AED"/>
    <w:rsid w:val="00685F8F"/>
    <w:rsid w:val="006904EB"/>
    <w:rsid w:val="00690D89"/>
    <w:rsid w:val="0069180F"/>
    <w:rsid w:val="00691EAF"/>
    <w:rsid w:val="006926F8"/>
    <w:rsid w:val="00693562"/>
    <w:rsid w:val="00693B3B"/>
    <w:rsid w:val="006A0AAE"/>
    <w:rsid w:val="006A11F2"/>
    <w:rsid w:val="006A16B9"/>
    <w:rsid w:val="006A1803"/>
    <w:rsid w:val="006A1CB6"/>
    <w:rsid w:val="006A2D19"/>
    <w:rsid w:val="006A305E"/>
    <w:rsid w:val="006A3127"/>
    <w:rsid w:val="006A43EB"/>
    <w:rsid w:val="006A6359"/>
    <w:rsid w:val="006A67BE"/>
    <w:rsid w:val="006B125D"/>
    <w:rsid w:val="006B1317"/>
    <w:rsid w:val="006B14E9"/>
    <w:rsid w:val="006B2033"/>
    <w:rsid w:val="006B46D3"/>
    <w:rsid w:val="006B52CE"/>
    <w:rsid w:val="006B5ECD"/>
    <w:rsid w:val="006B6814"/>
    <w:rsid w:val="006B7427"/>
    <w:rsid w:val="006C03B9"/>
    <w:rsid w:val="006C2230"/>
    <w:rsid w:val="006C3014"/>
    <w:rsid w:val="006C3871"/>
    <w:rsid w:val="006C3D94"/>
    <w:rsid w:val="006C5292"/>
    <w:rsid w:val="006C567C"/>
    <w:rsid w:val="006C66B4"/>
    <w:rsid w:val="006C6796"/>
    <w:rsid w:val="006D3E12"/>
    <w:rsid w:val="006D52A3"/>
    <w:rsid w:val="006D5889"/>
    <w:rsid w:val="006D71E7"/>
    <w:rsid w:val="006D7464"/>
    <w:rsid w:val="006E12A0"/>
    <w:rsid w:val="006E1E9A"/>
    <w:rsid w:val="006E2947"/>
    <w:rsid w:val="006E49A9"/>
    <w:rsid w:val="006F3DCA"/>
    <w:rsid w:val="006F4419"/>
    <w:rsid w:val="006F448E"/>
    <w:rsid w:val="00703249"/>
    <w:rsid w:val="007034F9"/>
    <w:rsid w:val="007043B8"/>
    <w:rsid w:val="0070499E"/>
    <w:rsid w:val="00705046"/>
    <w:rsid w:val="00710B27"/>
    <w:rsid w:val="0071490F"/>
    <w:rsid w:val="00720086"/>
    <w:rsid w:val="00720176"/>
    <w:rsid w:val="00720218"/>
    <w:rsid w:val="00720E4A"/>
    <w:rsid w:val="007211B5"/>
    <w:rsid w:val="0072140F"/>
    <w:rsid w:val="00721E7C"/>
    <w:rsid w:val="0072257F"/>
    <w:rsid w:val="00722DFA"/>
    <w:rsid w:val="007238D5"/>
    <w:rsid w:val="00725851"/>
    <w:rsid w:val="00725AEA"/>
    <w:rsid w:val="0072715C"/>
    <w:rsid w:val="00727697"/>
    <w:rsid w:val="007312FE"/>
    <w:rsid w:val="00731462"/>
    <w:rsid w:val="00733843"/>
    <w:rsid w:val="00733C8F"/>
    <w:rsid w:val="00733CB9"/>
    <w:rsid w:val="0073452E"/>
    <w:rsid w:val="00737297"/>
    <w:rsid w:val="007377C7"/>
    <w:rsid w:val="0074056F"/>
    <w:rsid w:val="00741A4C"/>
    <w:rsid w:val="00746C36"/>
    <w:rsid w:val="00751052"/>
    <w:rsid w:val="00751457"/>
    <w:rsid w:val="00753122"/>
    <w:rsid w:val="00754EB4"/>
    <w:rsid w:val="00754FFE"/>
    <w:rsid w:val="0075520D"/>
    <w:rsid w:val="00757DB9"/>
    <w:rsid w:val="00760088"/>
    <w:rsid w:val="007611FA"/>
    <w:rsid w:val="007656B9"/>
    <w:rsid w:val="00767A84"/>
    <w:rsid w:val="00767F99"/>
    <w:rsid w:val="007722BF"/>
    <w:rsid w:val="007725F1"/>
    <w:rsid w:val="007727FD"/>
    <w:rsid w:val="007748C7"/>
    <w:rsid w:val="0077495C"/>
    <w:rsid w:val="0077746D"/>
    <w:rsid w:val="007805A8"/>
    <w:rsid w:val="007821F5"/>
    <w:rsid w:val="0078258F"/>
    <w:rsid w:val="00784034"/>
    <w:rsid w:val="00784C18"/>
    <w:rsid w:val="007855BA"/>
    <w:rsid w:val="00786D84"/>
    <w:rsid w:val="00787C22"/>
    <w:rsid w:val="007910BF"/>
    <w:rsid w:val="007931A9"/>
    <w:rsid w:val="00795BE4"/>
    <w:rsid w:val="00795EA6"/>
    <w:rsid w:val="00796313"/>
    <w:rsid w:val="00797AAA"/>
    <w:rsid w:val="007A1294"/>
    <w:rsid w:val="007A1587"/>
    <w:rsid w:val="007A1755"/>
    <w:rsid w:val="007A28BE"/>
    <w:rsid w:val="007A319D"/>
    <w:rsid w:val="007A4529"/>
    <w:rsid w:val="007A6F4D"/>
    <w:rsid w:val="007B3204"/>
    <w:rsid w:val="007B52AE"/>
    <w:rsid w:val="007B5540"/>
    <w:rsid w:val="007B56CE"/>
    <w:rsid w:val="007B76EB"/>
    <w:rsid w:val="007B7D45"/>
    <w:rsid w:val="007C06AD"/>
    <w:rsid w:val="007C1CC8"/>
    <w:rsid w:val="007C230C"/>
    <w:rsid w:val="007C3C8A"/>
    <w:rsid w:val="007C4107"/>
    <w:rsid w:val="007C4500"/>
    <w:rsid w:val="007C61A2"/>
    <w:rsid w:val="007C6E43"/>
    <w:rsid w:val="007D30C6"/>
    <w:rsid w:val="007D3320"/>
    <w:rsid w:val="007D3F2D"/>
    <w:rsid w:val="007D4956"/>
    <w:rsid w:val="007D563F"/>
    <w:rsid w:val="007D5F66"/>
    <w:rsid w:val="007D7713"/>
    <w:rsid w:val="007E1797"/>
    <w:rsid w:val="007E2295"/>
    <w:rsid w:val="007E65E7"/>
    <w:rsid w:val="007E7158"/>
    <w:rsid w:val="007F0F96"/>
    <w:rsid w:val="007F1CF8"/>
    <w:rsid w:val="007F3DD5"/>
    <w:rsid w:val="007F3F7E"/>
    <w:rsid w:val="007F4E34"/>
    <w:rsid w:val="007F5575"/>
    <w:rsid w:val="007F7A37"/>
    <w:rsid w:val="008001AC"/>
    <w:rsid w:val="00800B6C"/>
    <w:rsid w:val="00801B6F"/>
    <w:rsid w:val="0080248D"/>
    <w:rsid w:val="00804774"/>
    <w:rsid w:val="00804C13"/>
    <w:rsid w:val="00805652"/>
    <w:rsid w:val="008125A1"/>
    <w:rsid w:val="00816501"/>
    <w:rsid w:val="00821BEF"/>
    <w:rsid w:val="00822A90"/>
    <w:rsid w:val="00823377"/>
    <w:rsid w:val="008236FD"/>
    <w:rsid w:val="00825103"/>
    <w:rsid w:val="00826CD9"/>
    <w:rsid w:val="00833DC5"/>
    <w:rsid w:val="00834530"/>
    <w:rsid w:val="00834531"/>
    <w:rsid w:val="00834D03"/>
    <w:rsid w:val="008377A8"/>
    <w:rsid w:val="0084235C"/>
    <w:rsid w:val="0084265D"/>
    <w:rsid w:val="00843497"/>
    <w:rsid w:val="00845D8F"/>
    <w:rsid w:val="00846BC1"/>
    <w:rsid w:val="00851574"/>
    <w:rsid w:val="00851C22"/>
    <w:rsid w:val="008521EF"/>
    <w:rsid w:val="00852FD0"/>
    <w:rsid w:val="0085380A"/>
    <w:rsid w:val="00855B34"/>
    <w:rsid w:val="0085650D"/>
    <w:rsid w:val="008567E7"/>
    <w:rsid w:val="008573F6"/>
    <w:rsid w:val="00857B78"/>
    <w:rsid w:val="00860268"/>
    <w:rsid w:val="00862624"/>
    <w:rsid w:val="0086276D"/>
    <w:rsid w:val="0086423F"/>
    <w:rsid w:val="00864282"/>
    <w:rsid w:val="00865946"/>
    <w:rsid w:val="00865CBD"/>
    <w:rsid w:val="00867145"/>
    <w:rsid w:val="008705D7"/>
    <w:rsid w:val="00871870"/>
    <w:rsid w:val="00871D0C"/>
    <w:rsid w:val="00871E57"/>
    <w:rsid w:val="0087282C"/>
    <w:rsid w:val="008739E4"/>
    <w:rsid w:val="008745D5"/>
    <w:rsid w:val="00876E04"/>
    <w:rsid w:val="008810DB"/>
    <w:rsid w:val="0088195B"/>
    <w:rsid w:val="008838FE"/>
    <w:rsid w:val="0089263C"/>
    <w:rsid w:val="00894353"/>
    <w:rsid w:val="008949D5"/>
    <w:rsid w:val="0089686F"/>
    <w:rsid w:val="008A06E0"/>
    <w:rsid w:val="008A4CBF"/>
    <w:rsid w:val="008A6D90"/>
    <w:rsid w:val="008A71EE"/>
    <w:rsid w:val="008A7458"/>
    <w:rsid w:val="008A7FFC"/>
    <w:rsid w:val="008B3195"/>
    <w:rsid w:val="008B49EC"/>
    <w:rsid w:val="008B72DB"/>
    <w:rsid w:val="008C2D8F"/>
    <w:rsid w:val="008C4550"/>
    <w:rsid w:val="008C574C"/>
    <w:rsid w:val="008C578E"/>
    <w:rsid w:val="008D06C4"/>
    <w:rsid w:val="008D1E59"/>
    <w:rsid w:val="008D276F"/>
    <w:rsid w:val="008D2859"/>
    <w:rsid w:val="008D4847"/>
    <w:rsid w:val="008D4BF2"/>
    <w:rsid w:val="008D58F6"/>
    <w:rsid w:val="008D5B02"/>
    <w:rsid w:val="008E1C21"/>
    <w:rsid w:val="008E1D92"/>
    <w:rsid w:val="008E2ADD"/>
    <w:rsid w:val="008E4631"/>
    <w:rsid w:val="008E6466"/>
    <w:rsid w:val="008F10B6"/>
    <w:rsid w:val="008F18C0"/>
    <w:rsid w:val="008F1E19"/>
    <w:rsid w:val="008F3A04"/>
    <w:rsid w:val="008F4FAC"/>
    <w:rsid w:val="00900449"/>
    <w:rsid w:val="00903F0E"/>
    <w:rsid w:val="009046FD"/>
    <w:rsid w:val="00904ADA"/>
    <w:rsid w:val="00904C52"/>
    <w:rsid w:val="009079E2"/>
    <w:rsid w:val="00907D41"/>
    <w:rsid w:val="00910A2F"/>
    <w:rsid w:val="00913AE5"/>
    <w:rsid w:val="00914847"/>
    <w:rsid w:val="009156F6"/>
    <w:rsid w:val="00916B73"/>
    <w:rsid w:val="009208FD"/>
    <w:rsid w:val="00922098"/>
    <w:rsid w:val="00925587"/>
    <w:rsid w:val="00927F0E"/>
    <w:rsid w:val="0093144F"/>
    <w:rsid w:val="00933AB3"/>
    <w:rsid w:val="00933D86"/>
    <w:rsid w:val="009408FB"/>
    <w:rsid w:val="00940CAC"/>
    <w:rsid w:val="009421BE"/>
    <w:rsid w:val="009434FD"/>
    <w:rsid w:val="009435CD"/>
    <w:rsid w:val="00943839"/>
    <w:rsid w:val="00943E00"/>
    <w:rsid w:val="00944586"/>
    <w:rsid w:val="009453BC"/>
    <w:rsid w:val="0094622D"/>
    <w:rsid w:val="00946EF4"/>
    <w:rsid w:val="00947440"/>
    <w:rsid w:val="00954CCE"/>
    <w:rsid w:val="0095678D"/>
    <w:rsid w:val="00956E8F"/>
    <w:rsid w:val="00956EBD"/>
    <w:rsid w:val="00957307"/>
    <w:rsid w:val="0096150C"/>
    <w:rsid w:val="0096498B"/>
    <w:rsid w:val="0096743D"/>
    <w:rsid w:val="00967665"/>
    <w:rsid w:val="009677B8"/>
    <w:rsid w:val="00967D95"/>
    <w:rsid w:val="0097221E"/>
    <w:rsid w:val="00974378"/>
    <w:rsid w:val="0097534A"/>
    <w:rsid w:val="00975941"/>
    <w:rsid w:val="00976A75"/>
    <w:rsid w:val="00980545"/>
    <w:rsid w:val="00980AF3"/>
    <w:rsid w:val="009815DA"/>
    <w:rsid w:val="00981D52"/>
    <w:rsid w:val="00983366"/>
    <w:rsid w:val="00983B9E"/>
    <w:rsid w:val="00984531"/>
    <w:rsid w:val="00985B6E"/>
    <w:rsid w:val="00985F10"/>
    <w:rsid w:val="00987406"/>
    <w:rsid w:val="0098758E"/>
    <w:rsid w:val="00987666"/>
    <w:rsid w:val="00987B34"/>
    <w:rsid w:val="0099014D"/>
    <w:rsid w:val="009926CA"/>
    <w:rsid w:val="009962E4"/>
    <w:rsid w:val="009A0F07"/>
    <w:rsid w:val="009A1CF2"/>
    <w:rsid w:val="009A6C84"/>
    <w:rsid w:val="009A792D"/>
    <w:rsid w:val="009B086F"/>
    <w:rsid w:val="009B0E9F"/>
    <w:rsid w:val="009B2779"/>
    <w:rsid w:val="009B2F2D"/>
    <w:rsid w:val="009B3664"/>
    <w:rsid w:val="009B3CAC"/>
    <w:rsid w:val="009B3CDA"/>
    <w:rsid w:val="009B47E6"/>
    <w:rsid w:val="009B4F4B"/>
    <w:rsid w:val="009B5B49"/>
    <w:rsid w:val="009B5BC3"/>
    <w:rsid w:val="009C77AF"/>
    <w:rsid w:val="009D0297"/>
    <w:rsid w:val="009D0505"/>
    <w:rsid w:val="009D0566"/>
    <w:rsid w:val="009D1313"/>
    <w:rsid w:val="009D13EF"/>
    <w:rsid w:val="009D1B1B"/>
    <w:rsid w:val="009D1C6E"/>
    <w:rsid w:val="009D204F"/>
    <w:rsid w:val="009D2E53"/>
    <w:rsid w:val="009D2E62"/>
    <w:rsid w:val="009E03C6"/>
    <w:rsid w:val="009E09D8"/>
    <w:rsid w:val="009E2124"/>
    <w:rsid w:val="009E3BEA"/>
    <w:rsid w:val="009E4175"/>
    <w:rsid w:val="009E58E0"/>
    <w:rsid w:val="009E64A9"/>
    <w:rsid w:val="009F14F2"/>
    <w:rsid w:val="009F6B26"/>
    <w:rsid w:val="009F714F"/>
    <w:rsid w:val="00A031E7"/>
    <w:rsid w:val="00A0329D"/>
    <w:rsid w:val="00A034B9"/>
    <w:rsid w:val="00A06A66"/>
    <w:rsid w:val="00A070A5"/>
    <w:rsid w:val="00A07492"/>
    <w:rsid w:val="00A102C1"/>
    <w:rsid w:val="00A106A3"/>
    <w:rsid w:val="00A11E30"/>
    <w:rsid w:val="00A13F2F"/>
    <w:rsid w:val="00A16B23"/>
    <w:rsid w:val="00A172A6"/>
    <w:rsid w:val="00A20B0B"/>
    <w:rsid w:val="00A20D0B"/>
    <w:rsid w:val="00A26CDF"/>
    <w:rsid w:val="00A30898"/>
    <w:rsid w:val="00A314A8"/>
    <w:rsid w:val="00A329CC"/>
    <w:rsid w:val="00A33BAB"/>
    <w:rsid w:val="00A35A60"/>
    <w:rsid w:val="00A35CDF"/>
    <w:rsid w:val="00A378EC"/>
    <w:rsid w:val="00A446CF"/>
    <w:rsid w:val="00A45044"/>
    <w:rsid w:val="00A46E90"/>
    <w:rsid w:val="00A5183D"/>
    <w:rsid w:val="00A54BCE"/>
    <w:rsid w:val="00A55776"/>
    <w:rsid w:val="00A60B0B"/>
    <w:rsid w:val="00A61263"/>
    <w:rsid w:val="00A64815"/>
    <w:rsid w:val="00A651E4"/>
    <w:rsid w:val="00A70385"/>
    <w:rsid w:val="00A70CFA"/>
    <w:rsid w:val="00A7188C"/>
    <w:rsid w:val="00A7522C"/>
    <w:rsid w:val="00A75507"/>
    <w:rsid w:val="00A75A17"/>
    <w:rsid w:val="00A75F7B"/>
    <w:rsid w:val="00A80CF2"/>
    <w:rsid w:val="00A81DAD"/>
    <w:rsid w:val="00A832BA"/>
    <w:rsid w:val="00A8546A"/>
    <w:rsid w:val="00A90ACB"/>
    <w:rsid w:val="00A91576"/>
    <w:rsid w:val="00A95E4F"/>
    <w:rsid w:val="00A976E2"/>
    <w:rsid w:val="00AA2D87"/>
    <w:rsid w:val="00AB0EA0"/>
    <w:rsid w:val="00AB11C4"/>
    <w:rsid w:val="00AB17DE"/>
    <w:rsid w:val="00AB20A7"/>
    <w:rsid w:val="00AB2302"/>
    <w:rsid w:val="00AB28AC"/>
    <w:rsid w:val="00AB3D83"/>
    <w:rsid w:val="00AB536E"/>
    <w:rsid w:val="00AC3548"/>
    <w:rsid w:val="00AC3CAD"/>
    <w:rsid w:val="00AC4713"/>
    <w:rsid w:val="00AD06A1"/>
    <w:rsid w:val="00AD3C57"/>
    <w:rsid w:val="00AD49FE"/>
    <w:rsid w:val="00AD6160"/>
    <w:rsid w:val="00AE04DA"/>
    <w:rsid w:val="00AE2673"/>
    <w:rsid w:val="00AE55C1"/>
    <w:rsid w:val="00AF20E4"/>
    <w:rsid w:val="00AF226E"/>
    <w:rsid w:val="00AF48A2"/>
    <w:rsid w:val="00AF49E0"/>
    <w:rsid w:val="00AF5621"/>
    <w:rsid w:val="00AF58A0"/>
    <w:rsid w:val="00AF6B0A"/>
    <w:rsid w:val="00AF6D27"/>
    <w:rsid w:val="00B02A19"/>
    <w:rsid w:val="00B0329A"/>
    <w:rsid w:val="00B03460"/>
    <w:rsid w:val="00B0727D"/>
    <w:rsid w:val="00B0783F"/>
    <w:rsid w:val="00B11F00"/>
    <w:rsid w:val="00B1299D"/>
    <w:rsid w:val="00B151E3"/>
    <w:rsid w:val="00B227F8"/>
    <w:rsid w:val="00B24B15"/>
    <w:rsid w:val="00B2509F"/>
    <w:rsid w:val="00B270CD"/>
    <w:rsid w:val="00B2768C"/>
    <w:rsid w:val="00B2784C"/>
    <w:rsid w:val="00B27ED8"/>
    <w:rsid w:val="00B27FB1"/>
    <w:rsid w:val="00B30F34"/>
    <w:rsid w:val="00B31A21"/>
    <w:rsid w:val="00B34E1E"/>
    <w:rsid w:val="00B367EB"/>
    <w:rsid w:val="00B36804"/>
    <w:rsid w:val="00B371A8"/>
    <w:rsid w:val="00B37235"/>
    <w:rsid w:val="00B41C33"/>
    <w:rsid w:val="00B41C7D"/>
    <w:rsid w:val="00B41FB5"/>
    <w:rsid w:val="00B42B8F"/>
    <w:rsid w:val="00B4478E"/>
    <w:rsid w:val="00B46325"/>
    <w:rsid w:val="00B5036A"/>
    <w:rsid w:val="00B53DF8"/>
    <w:rsid w:val="00B54E22"/>
    <w:rsid w:val="00B54E67"/>
    <w:rsid w:val="00B562E9"/>
    <w:rsid w:val="00B578C2"/>
    <w:rsid w:val="00B6089A"/>
    <w:rsid w:val="00B61543"/>
    <w:rsid w:val="00B61BB4"/>
    <w:rsid w:val="00B643B6"/>
    <w:rsid w:val="00B657F7"/>
    <w:rsid w:val="00B65DC1"/>
    <w:rsid w:val="00B70FF3"/>
    <w:rsid w:val="00B72F06"/>
    <w:rsid w:val="00B74DC4"/>
    <w:rsid w:val="00B8057A"/>
    <w:rsid w:val="00B80875"/>
    <w:rsid w:val="00B80DD8"/>
    <w:rsid w:val="00B81603"/>
    <w:rsid w:val="00B81DD9"/>
    <w:rsid w:val="00B83207"/>
    <w:rsid w:val="00B86412"/>
    <w:rsid w:val="00B90008"/>
    <w:rsid w:val="00B90208"/>
    <w:rsid w:val="00B913CB"/>
    <w:rsid w:val="00B9285E"/>
    <w:rsid w:val="00BA09AC"/>
    <w:rsid w:val="00BA0B16"/>
    <w:rsid w:val="00BA2BB8"/>
    <w:rsid w:val="00BA2EAE"/>
    <w:rsid w:val="00BA3C3A"/>
    <w:rsid w:val="00BB33FD"/>
    <w:rsid w:val="00BB457A"/>
    <w:rsid w:val="00BB579B"/>
    <w:rsid w:val="00BB7998"/>
    <w:rsid w:val="00BC1EEC"/>
    <w:rsid w:val="00BC227D"/>
    <w:rsid w:val="00BC5F96"/>
    <w:rsid w:val="00BD0106"/>
    <w:rsid w:val="00BD2301"/>
    <w:rsid w:val="00BD25A8"/>
    <w:rsid w:val="00BD624D"/>
    <w:rsid w:val="00BD6F40"/>
    <w:rsid w:val="00BE0935"/>
    <w:rsid w:val="00BE1468"/>
    <w:rsid w:val="00BE16D4"/>
    <w:rsid w:val="00BE2AA9"/>
    <w:rsid w:val="00BE4EC2"/>
    <w:rsid w:val="00BE62FF"/>
    <w:rsid w:val="00BE7D10"/>
    <w:rsid w:val="00BF150D"/>
    <w:rsid w:val="00BF1A7F"/>
    <w:rsid w:val="00BF1FFB"/>
    <w:rsid w:val="00BF2459"/>
    <w:rsid w:val="00BF3FAF"/>
    <w:rsid w:val="00BF4833"/>
    <w:rsid w:val="00BF4E16"/>
    <w:rsid w:val="00BF5E1A"/>
    <w:rsid w:val="00BF6951"/>
    <w:rsid w:val="00BF71E6"/>
    <w:rsid w:val="00C01458"/>
    <w:rsid w:val="00C0213C"/>
    <w:rsid w:val="00C02EA3"/>
    <w:rsid w:val="00C03D35"/>
    <w:rsid w:val="00C03EE0"/>
    <w:rsid w:val="00C04C62"/>
    <w:rsid w:val="00C0606C"/>
    <w:rsid w:val="00C06476"/>
    <w:rsid w:val="00C079FF"/>
    <w:rsid w:val="00C1050B"/>
    <w:rsid w:val="00C105F1"/>
    <w:rsid w:val="00C10AC0"/>
    <w:rsid w:val="00C12D77"/>
    <w:rsid w:val="00C12F7F"/>
    <w:rsid w:val="00C1370A"/>
    <w:rsid w:val="00C14652"/>
    <w:rsid w:val="00C14B6C"/>
    <w:rsid w:val="00C1524B"/>
    <w:rsid w:val="00C174E2"/>
    <w:rsid w:val="00C20ED7"/>
    <w:rsid w:val="00C20FC0"/>
    <w:rsid w:val="00C2246F"/>
    <w:rsid w:val="00C23CFB"/>
    <w:rsid w:val="00C252D2"/>
    <w:rsid w:val="00C25DD9"/>
    <w:rsid w:val="00C26CBA"/>
    <w:rsid w:val="00C351C4"/>
    <w:rsid w:val="00C357B4"/>
    <w:rsid w:val="00C377B9"/>
    <w:rsid w:val="00C40D10"/>
    <w:rsid w:val="00C4182C"/>
    <w:rsid w:val="00C4355A"/>
    <w:rsid w:val="00C437B6"/>
    <w:rsid w:val="00C4397A"/>
    <w:rsid w:val="00C4510E"/>
    <w:rsid w:val="00C45EAD"/>
    <w:rsid w:val="00C46DCC"/>
    <w:rsid w:val="00C479F2"/>
    <w:rsid w:val="00C505CB"/>
    <w:rsid w:val="00C505ED"/>
    <w:rsid w:val="00C52294"/>
    <w:rsid w:val="00C549B1"/>
    <w:rsid w:val="00C55E05"/>
    <w:rsid w:val="00C57310"/>
    <w:rsid w:val="00C57B44"/>
    <w:rsid w:val="00C60437"/>
    <w:rsid w:val="00C628C2"/>
    <w:rsid w:val="00C63C7F"/>
    <w:rsid w:val="00C64F52"/>
    <w:rsid w:val="00C6519A"/>
    <w:rsid w:val="00C66F6F"/>
    <w:rsid w:val="00C67503"/>
    <w:rsid w:val="00C716F5"/>
    <w:rsid w:val="00C724DE"/>
    <w:rsid w:val="00C75024"/>
    <w:rsid w:val="00C7718A"/>
    <w:rsid w:val="00C80DC6"/>
    <w:rsid w:val="00C819F3"/>
    <w:rsid w:val="00C833D5"/>
    <w:rsid w:val="00C8548D"/>
    <w:rsid w:val="00C856A3"/>
    <w:rsid w:val="00C85F93"/>
    <w:rsid w:val="00C8615B"/>
    <w:rsid w:val="00C864FF"/>
    <w:rsid w:val="00C87E6B"/>
    <w:rsid w:val="00C90FE7"/>
    <w:rsid w:val="00C924BE"/>
    <w:rsid w:val="00C93C8F"/>
    <w:rsid w:val="00C95BB5"/>
    <w:rsid w:val="00CA0936"/>
    <w:rsid w:val="00CA0EBF"/>
    <w:rsid w:val="00CA1CB7"/>
    <w:rsid w:val="00CA3865"/>
    <w:rsid w:val="00CA395A"/>
    <w:rsid w:val="00CA4D39"/>
    <w:rsid w:val="00CA5CB2"/>
    <w:rsid w:val="00CA7A85"/>
    <w:rsid w:val="00CB378C"/>
    <w:rsid w:val="00CB4678"/>
    <w:rsid w:val="00CB59A9"/>
    <w:rsid w:val="00CC1EAF"/>
    <w:rsid w:val="00CC49F6"/>
    <w:rsid w:val="00CC5868"/>
    <w:rsid w:val="00CC5AFF"/>
    <w:rsid w:val="00CC6763"/>
    <w:rsid w:val="00CC6D8B"/>
    <w:rsid w:val="00CC6FF3"/>
    <w:rsid w:val="00CD05E2"/>
    <w:rsid w:val="00CD33EB"/>
    <w:rsid w:val="00CD51AE"/>
    <w:rsid w:val="00CD627A"/>
    <w:rsid w:val="00CD7451"/>
    <w:rsid w:val="00CE2816"/>
    <w:rsid w:val="00CE29A6"/>
    <w:rsid w:val="00CE2D36"/>
    <w:rsid w:val="00CE3590"/>
    <w:rsid w:val="00CE3B0F"/>
    <w:rsid w:val="00CE4800"/>
    <w:rsid w:val="00CE49FA"/>
    <w:rsid w:val="00CE64A8"/>
    <w:rsid w:val="00CE77EF"/>
    <w:rsid w:val="00CF1047"/>
    <w:rsid w:val="00CF10AD"/>
    <w:rsid w:val="00CF2926"/>
    <w:rsid w:val="00CF3101"/>
    <w:rsid w:val="00CF4651"/>
    <w:rsid w:val="00CF57F6"/>
    <w:rsid w:val="00D0070F"/>
    <w:rsid w:val="00D01C1B"/>
    <w:rsid w:val="00D031BB"/>
    <w:rsid w:val="00D038CD"/>
    <w:rsid w:val="00D06181"/>
    <w:rsid w:val="00D1058F"/>
    <w:rsid w:val="00D122F5"/>
    <w:rsid w:val="00D13933"/>
    <w:rsid w:val="00D14ACE"/>
    <w:rsid w:val="00D155E5"/>
    <w:rsid w:val="00D21C68"/>
    <w:rsid w:val="00D23398"/>
    <w:rsid w:val="00D250F6"/>
    <w:rsid w:val="00D260C1"/>
    <w:rsid w:val="00D26D7D"/>
    <w:rsid w:val="00D27D11"/>
    <w:rsid w:val="00D3454B"/>
    <w:rsid w:val="00D34EFE"/>
    <w:rsid w:val="00D350F3"/>
    <w:rsid w:val="00D35219"/>
    <w:rsid w:val="00D35267"/>
    <w:rsid w:val="00D35794"/>
    <w:rsid w:val="00D367FC"/>
    <w:rsid w:val="00D36987"/>
    <w:rsid w:val="00D37253"/>
    <w:rsid w:val="00D43082"/>
    <w:rsid w:val="00D44FBC"/>
    <w:rsid w:val="00D459AE"/>
    <w:rsid w:val="00D472A8"/>
    <w:rsid w:val="00D4770B"/>
    <w:rsid w:val="00D47941"/>
    <w:rsid w:val="00D47F52"/>
    <w:rsid w:val="00D50752"/>
    <w:rsid w:val="00D52539"/>
    <w:rsid w:val="00D56043"/>
    <w:rsid w:val="00D5649B"/>
    <w:rsid w:val="00D568A0"/>
    <w:rsid w:val="00D570CD"/>
    <w:rsid w:val="00D622FC"/>
    <w:rsid w:val="00D648FE"/>
    <w:rsid w:val="00D64CB3"/>
    <w:rsid w:val="00D666BB"/>
    <w:rsid w:val="00D66A91"/>
    <w:rsid w:val="00D66A9A"/>
    <w:rsid w:val="00D702F2"/>
    <w:rsid w:val="00D7264D"/>
    <w:rsid w:val="00D75A8F"/>
    <w:rsid w:val="00D76758"/>
    <w:rsid w:val="00D770DE"/>
    <w:rsid w:val="00D774F5"/>
    <w:rsid w:val="00D77821"/>
    <w:rsid w:val="00D8275B"/>
    <w:rsid w:val="00D85491"/>
    <w:rsid w:val="00D86767"/>
    <w:rsid w:val="00D868F8"/>
    <w:rsid w:val="00D87BFA"/>
    <w:rsid w:val="00D95745"/>
    <w:rsid w:val="00D958C5"/>
    <w:rsid w:val="00DA026A"/>
    <w:rsid w:val="00DA1A34"/>
    <w:rsid w:val="00DA31D1"/>
    <w:rsid w:val="00DA4798"/>
    <w:rsid w:val="00DA4AE7"/>
    <w:rsid w:val="00DA4B46"/>
    <w:rsid w:val="00DA57DB"/>
    <w:rsid w:val="00DA6F53"/>
    <w:rsid w:val="00DA727B"/>
    <w:rsid w:val="00DA78EF"/>
    <w:rsid w:val="00DB1015"/>
    <w:rsid w:val="00DB1C60"/>
    <w:rsid w:val="00DB39FD"/>
    <w:rsid w:val="00DB3C0A"/>
    <w:rsid w:val="00DB6BDC"/>
    <w:rsid w:val="00DC0890"/>
    <w:rsid w:val="00DC5411"/>
    <w:rsid w:val="00DC7DF6"/>
    <w:rsid w:val="00DD18D5"/>
    <w:rsid w:val="00DD282C"/>
    <w:rsid w:val="00DD2B03"/>
    <w:rsid w:val="00DD4198"/>
    <w:rsid w:val="00DD56AA"/>
    <w:rsid w:val="00DD7937"/>
    <w:rsid w:val="00DD7F52"/>
    <w:rsid w:val="00DE2234"/>
    <w:rsid w:val="00DE2246"/>
    <w:rsid w:val="00DE57F7"/>
    <w:rsid w:val="00DE5D7F"/>
    <w:rsid w:val="00DE634A"/>
    <w:rsid w:val="00DE7059"/>
    <w:rsid w:val="00DF292F"/>
    <w:rsid w:val="00DF3B60"/>
    <w:rsid w:val="00DF5B66"/>
    <w:rsid w:val="00E008EC"/>
    <w:rsid w:val="00E01F87"/>
    <w:rsid w:val="00E047D6"/>
    <w:rsid w:val="00E1386B"/>
    <w:rsid w:val="00E14A3A"/>
    <w:rsid w:val="00E14F41"/>
    <w:rsid w:val="00E16067"/>
    <w:rsid w:val="00E162D0"/>
    <w:rsid w:val="00E169BF"/>
    <w:rsid w:val="00E24CAA"/>
    <w:rsid w:val="00E24FF3"/>
    <w:rsid w:val="00E3025D"/>
    <w:rsid w:val="00E307EC"/>
    <w:rsid w:val="00E315AB"/>
    <w:rsid w:val="00E31AA2"/>
    <w:rsid w:val="00E33064"/>
    <w:rsid w:val="00E330B4"/>
    <w:rsid w:val="00E333FE"/>
    <w:rsid w:val="00E33E9A"/>
    <w:rsid w:val="00E356D5"/>
    <w:rsid w:val="00E35B47"/>
    <w:rsid w:val="00E360AC"/>
    <w:rsid w:val="00E364A6"/>
    <w:rsid w:val="00E36A88"/>
    <w:rsid w:val="00E37613"/>
    <w:rsid w:val="00E4096D"/>
    <w:rsid w:val="00E40E2B"/>
    <w:rsid w:val="00E432C3"/>
    <w:rsid w:val="00E456F6"/>
    <w:rsid w:val="00E46E9D"/>
    <w:rsid w:val="00E5070C"/>
    <w:rsid w:val="00E532ED"/>
    <w:rsid w:val="00E53E0F"/>
    <w:rsid w:val="00E565F3"/>
    <w:rsid w:val="00E56D97"/>
    <w:rsid w:val="00E600D8"/>
    <w:rsid w:val="00E60453"/>
    <w:rsid w:val="00E61D92"/>
    <w:rsid w:val="00E63FD9"/>
    <w:rsid w:val="00E6538D"/>
    <w:rsid w:val="00E657E7"/>
    <w:rsid w:val="00E66765"/>
    <w:rsid w:val="00E72D3D"/>
    <w:rsid w:val="00E73799"/>
    <w:rsid w:val="00E76108"/>
    <w:rsid w:val="00E779ED"/>
    <w:rsid w:val="00E8003C"/>
    <w:rsid w:val="00E80C76"/>
    <w:rsid w:val="00E83E72"/>
    <w:rsid w:val="00E84D11"/>
    <w:rsid w:val="00E86257"/>
    <w:rsid w:val="00E87C21"/>
    <w:rsid w:val="00E9151A"/>
    <w:rsid w:val="00EA04FC"/>
    <w:rsid w:val="00EA1769"/>
    <w:rsid w:val="00EA3217"/>
    <w:rsid w:val="00EA43D5"/>
    <w:rsid w:val="00EA6166"/>
    <w:rsid w:val="00EB0CA0"/>
    <w:rsid w:val="00EB10DE"/>
    <w:rsid w:val="00EB3067"/>
    <w:rsid w:val="00EB3DC3"/>
    <w:rsid w:val="00EB72E5"/>
    <w:rsid w:val="00EC2015"/>
    <w:rsid w:val="00EC346E"/>
    <w:rsid w:val="00EC48A8"/>
    <w:rsid w:val="00EC4DA9"/>
    <w:rsid w:val="00EC66CB"/>
    <w:rsid w:val="00EC7C87"/>
    <w:rsid w:val="00ED2606"/>
    <w:rsid w:val="00ED270F"/>
    <w:rsid w:val="00ED28CB"/>
    <w:rsid w:val="00ED3548"/>
    <w:rsid w:val="00ED4310"/>
    <w:rsid w:val="00ED79F6"/>
    <w:rsid w:val="00EE11A9"/>
    <w:rsid w:val="00EE285B"/>
    <w:rsid w:val="00EE3DC2"/>
    <w:rsid w:val="00EE4B46"/>
    <w:rsid w:val="00EE4E17"/>
    <w:rsid w:val="00EF62D2"/>
    <w:rsid w:val="00EF7383"/>
    <w:rsid w:val="00EF7C51"/>
    <w:rsid w:val="00F007C4"/>
    <w:rsid w:val="00F00919"/>
    <w:rsid w:val="00F0158A"/>
    <w:rsid w:val="00F016F7"/>
    <w:rsid w:val="00F01C06"/>
    <w:rsid w:val="00F0333C"/>
    <w:rsid w:val="00F03EA5"/>
    <w:rsid w:val="00F042EA"/>
    <w:rsid w:val="00F051D2"/>
    <w:rsid w:val="00F076DA"/>
    <w:rsid w:val="00F0794F"/>
    <w:rsid w:val="00F1024B"/>
    <w:rsid w:val="00F1036A"/>
    <w:rsid w:val="00F11981"/>
    <w:rsid w:val="00F166A5"/>
    <w:rsid w:val="00F20AB1"/>
    <w:rsid w:val="00F20ADF"/>
    <w:rsid w:val="00F24298"/>
    <w:rsid w:val="00F24863"/>
    <w:rsid w:val="00F24EE5"/>
    <w:rsid w:val="00F25E5C"/>
    <w:rsid w:val="00F25F90"/>
    <w:rsid w:val="00F30D67"/>
    <w:rsid w:val="00F3253A"/>
    <w:rsid w:val="00F36721"/>
    <w:rsid w:val="00F36A1A"/>
    <w:rsid w:val="00F37653"/>
    <w:rsid w:val="00F37AF8"/>
    <w:rsid w:val="00F420B3"/>
    <w:rsid w:val="00F428EE"/>
    <w:rsid w:val="00F42A53"/>
    <w:rsid w:val="00F474EA"/>
    <w:rsid w:val="00F52286"/>
    <w:rsid w:val="00F52666"/>
    <w:rsid w:val="00F52987"/>
    <w:rsid w:val="00F53CDF"/>
    <w:rsid w:val="00F54034"/>
    <w:rsid w:val="00F5616B"/>
    <w:rsid w:val="00F56495"/>
    <w:rsid w:val="00F570DD"/>
    <w:rsid w:val="00F61CCA"/>
    <w:rsid w:val="00F623BF"/>
    <w:rsid w:val="00F62CBA"/>
    <w:rsid w:val="00F62F13"/>
    <w:rsid w:val="00F6378C"/>
    <w:rsid w:val="00F63DEE"/>
    <w:rsid w:val="00F6510E"/>
    <w:rsid w:val="00F662A8"/>
    <w:rsid w:val="00F6695D"/>
    <w:rsid w:val="00F66B4A"/>
    <w:rsid w:val="00F705C8"/>
    <w:rsid w:val="00F72736"/>
    <w:rsid w:val="00F74017"/>
    <w:rsid w:val="00F74442"/>
    <w:rsid w:val="00F74F3B"/>
    <w:rsid w:val="00F77CDD"/>
    <w:rsid w:val="00F81E94"/>
    <w:rsid w:val="00F8315D"/>
    <w:rsid w:val="00F838E6"/>
    <w:rsid w:val="00F86C3F"/>
    <w:rsid w:val="00F91E87"/>
    <w:rsid w:val="00F91EBC"/>
    <w:rsid w:val="00F964FB"/>
    <w:rsid w:val="00F975CD"/>
    <w:rsid w:val="00FA2DE3"/>
    <w:rsid w:val="00FA5363"/>
    <w:rsid w:val="00FA543A"/>
    <w:rsid w:val="00FA5A4A"/>
    <w:rsid w:val="00FA5D5B"/>
    <w:rsid w:val="00FA5DF0"/>
    <w:rsid w:val="00FA75CD"/>
    <w:rsid w:val="00FA7DCD"/>
    <w:rsid w:val="00FB0FBD"/>
    <w:rsid w:val="00FB2441"/>
    <w:rsid w:val="00FB3E3B"/>
    <w:rsid w:val="00FB4AF8"/>
    <w:rsid w:val="00FB5122"/>
    <w:rsid w:val="00FB53DC"/>
    <w:rsid w:val="00FB5B5F"/>
    <w:rsid w:val="00FB76A6"/>
    <w:rsid w:val="00FC0710"/>
    <w:rsid w:val="00FC0764"/>
    <w:rsid w:val="00FC4D51"/>
    <w:rsid w:val="00FC5DBA"/>
    <w:rsid w:val="00FC751B"/>
    <w:rsid w:val="00FD2AD3"/>
    <w:rsid w:val="00FD485B"/>
    <w:rsid w:val="00FD49F2"/>
    <w:rsid w:val="00FD67A9"/>
    <w:rsid w:val="00FE00C7"/>
    <w:rsid w:val="00FE2527"/>
    <w:rsid w:val="00FE356D"/>
    <w:rsid w:val="00FE405D"/>
    <w:rsid w:val="00FE5ACD"/>
    <w:rsid w:val="00FE6E9D"/>
    <w:rsid w:val="00FF1102"/>
    <w:rsid w:val="00FF1105"/>
    <w:rsid w:val="00FF19D2"/>
    <w:rsid w:val="00FF68E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11816"/>
  <w15:docId w15:val="{12315680-33C3-4091-B528-3D3A700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377"/>
    <w:rPr>
      <w:sz w:val="24"/>
      <w:szCs w:val="24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2921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575"/>
    <w:rPr>
      <w:color w:val="808080"/>
    </w:rPr>
  </w:style>
  <w:style w:type="paragraph" w:styleId="BalloonText">
    <w:name w:val="Balloon Text"/>
    <w:basedOn w:val="Normal"/>
    <w:link w:val="BalloonTextChar"/>
    <w:rsid w:val="007F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575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4D5CA0"/>
    <w:pPr>
      <w:ind w:left="45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5CA0"/>
    <w:rPr>
      <w:sz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D5C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5CA0"/>
    <w:rPr>
      <w:sz w:val="16"/>
      <w:szCs w:val="16"/>
      <w:lang w:eastAsia="en-US"/>
    </w:rPr>
  </w:style>
  <w:style w:type="paragraph" w:styleId="BodyText">
    <w:name w:val="Body Text"/>
    <w:basedOn w:val="Normal"/>
    <w:link w:val="BodyTextChar"/>
    <w:unhideWhenUsed/>
    <w:rsid w:val="002921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212A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2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Title">
    <w:name w:val="Title"/>
    <w:basedOn w:val="Normal"/>
    <w:next w:val="BodyText"/>
    <w:link w:val="TitleChar"/>
    <w:qFormat/>
    <w:rsid w:val="0029212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9212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29212A"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Compact">
    <w:name w:val="Compact"/>
    <w:basedOn w:val="BodyText"/>
    <w:qFormat/>
    <w:rsid w:val="0029212A"/>
    <w:pPr>
      <w:spacing w:before="36" w:after="36"/>
    </w:pPr>
    <w:rPr>
      <w:rFonts w:asciiTheme="minorHAnsi" w:eastAsia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locked/>
    <w:rsid w:val="0029212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9212A"/>
    <w:pPr>
      <w:shd w:val="clear" w:color="auto" w:fill="F8F8F8"/>
      <w:wordWrap w:val="0"/>
      <w:spacing w:after="200"/>
    </w:pPr>
    <w:rPr>
      <w:rFonts w:ascii="Consolas" w:hAnsi="Consolas"/>
      <w:sz w:val="22"/>
      <w:szCs w:val="20"/>
      <w:lang w:eastAsia="zh-CN"/>
    </w:rPr>
  </w:style>
  <w:style w:type="character" w:customStyle="1" w:styleId="KeywordTok">
    <w:name w:val="KeywordTok"/>
    <w:basedOn w:val="VerbatimChar"/>
    <w:rsid w:val="0029212A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9212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9212A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29212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212A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9212A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9212A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9212A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0FB3C-E654-4B7F-88AA-6A729A01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460</vt:lpstr>
    </vt:vector>
  </TitlesOfParts>
  <Company>The University of Texas at Austin</Company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460</dc:title>
  <dc:creator/>
  <cp:lastModifiedBy>Balusu, Khyathi</cp:lastModifiedBy>
  <cp:revision>56</cp:revision>
  <cp:lastPrinted>2020-04-08T09:28:00Z</cp:lastPrinted>
  <dcterms:created xsi:type="dcterms:W3CDTF">2020-04-09T01:54:00Z</dcterms:created>
  <dcterms:modified xsi:type="dcterms:W3CDTF">2020-04-09T02:29:00Z</dcterms:modified>
</cp:coreProperties>
</file>