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C83BC" w14:textId="77777777" w:rsidR="00BD66D6" w:rsidRDefault="00FD4B02">
      <w:pPr>
        <w:ind w:left="153"/>
        <w:rPr>
          <w:sz w:val="20"/>
        </w:rPr>
      </w:pPr>
      <w:r>
        <w:rPr>
          <w:noProof/>
          <w:sz w:val="20"/>
        </w:rPr>
        <w:drawing>
          <wp:inline distT="0" distB="0" distL="0" distR="0" wp14:anchorId="09BFA62C" wp14:editId="1856ABBF">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356BFFB" w14:textId="77777777" w:rsidR="00BD66D6" w:rsidRDefault="00BD66D6">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D66D6" w14:paraId="40DC1B83" w14:textId="77777777">
        <w:trPr>
          <w:trHeight w:val="289"/>
        </w:trPr>
        <w:tc>
          <w:tcPr>
            <w:tcW w:w="7616" w:type="dxa"/>
            <w:tcBorders>
              <w:tl2br w:val="nil"/>
              <w:tr2bl w:val="nil"/>
            </w:tcBorders>
          </w:tcPr>
          <w:p w14:paraId="520FBD40" w14:textId="77777777" w:rsidR="00BD66D6" w:rsidRDefault="00FD4B02">
            <w:pPr>
              <w:jc w:val="center"/>
              <w:rPr>
                <w:color w:val="000000"/>
                <w:sz w:val="23"/>
                <w:szCs w:val="24"/>
              </w:rPr>
            </w:pPr>
            <w:r>
              <w:rPr>
                <w:b/>
                <w:color w:val="000000"/>
                <w:sz w:val="23"/>
                <w:szCs w:val="24"/>
              </w:rPr>
              <w:t>DATABASE SYSTEMS ENGINEERING AND DISTRIBUTED BACKEND DEVELOPMENT (25CS1302E)</w:t>
            </w:r>
          </w:p>
        </w:tc>
      </w:tr>
    </w:tbl>
    <w:p w14:paraId="57185392" w14:textId="77777777" w:rsidR="00BD66D6" w:rsidRDefault="00BD66D6">
      <w:pPr>
        <w:rPr>
          <w:color w:val="000000"/>
          <w:sz w:val="24"/>
          <w:szCs w:val="24"/>
        </w:rPr>
      </w:pPr>
    </w:p>
    <w:p w14:paraId="5B4ADFDB" w14:textId="77777777" w:rsidR="00BD66D6" w:rsidRDefault="00FD4B02">
      <w:pPr>
        <w:ind w:left="779" w:right="418"/>
        <w:jc w:val="center"/>
        <w:rPr>
          <w:b/>
        </w:rPr>
      </w:pPr>
      <w:r>
        <w:rPr>
          <w:b/>
          <w:spacing w:val="-8"/>
        </w:rPr>
        <w:t xml:space="preserve"> </w:t>
      </w:r>
    </w:p>
    <w:p w14:paraId="627AA9E6" w14:textId="77777777" w:rsidR="00BD66D6" w:rsidRDefault="00BD66D6">
      <w:pPr>
        <w:spacing w:before="126"/>
        <w:ind w:right="418" w:firstLineChars="2050" w:firstLine="4528"/>
        <w:jc w:val="both"/>
        <w:rPr>
          <w:b/>
        </w:rPr>
      </w:pPr>
    </w:p>
    <w:p w14:paraId="16D4D87D" w14:textId="77777777" w:rsidR="00BD66D6" w:rsidRDefault="00FD4B02">
      <w:pPr>
        <w:spacing w:before="126"/>
        <w:ind w:right="418" w:firstLineChars="2050" w:firstLine="4528"/>
        <w:jc w:val="both"/>
        <w:rPr>
          <w:b/>
        </w:rPr>
      </w:pPr>
      <w:r>
        <w:rPr>
          <w:b/>
        </w:rPr>
        <w:t>Y25 - 2026-2027 Trimester - 4</w:t>
      </w:r>
    </w:p>
    <w:p w14:paraId="7E81F784" w14:textId="77777777" w:rsidR="00BD66D6" w:rsidRDefault="00FD4B02">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5B01876D" w14:textId="77777777" w:rsidR="00BD66D6" w:rsidRDefault="00BD66D6">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D66D6" w14:paraId="3B256E63" w14:textId="77777777">
        <w:trPr>
          <w:trHeight w:val="253"/>
        </w:trPr>
        <w:tc>
          <w:tcPr>
            <w:tcW w:w="1085" w:type="dxa"/>
          </w:tcPr>
          <w:p w14:paraId="64B53FD4" w14:textId="1F9C2C59" w:rsidR="00BD66D6" w:rsidRDefault="00FD4B02">
            <w:pPr>
              <w:pStyle w:val="TableParagraph"/>
              <w:spacing w:before="1" w:line="233" w:lineRule="exact"/>
              <w:ind w:left="107"/>
              <w:rPr>
                <w:b/>
              </w:rPr>
            </w:pPr>
            <w:r>
              <w:rPr>
                <w:b/>
              </w:rPr>
              <w:t>Sec</w:t>
            </w:r>
            <w:r>
              <w:rPr>
                <w:b/>
                <w:spacing w:val="-1"/>
              </w:rPr>
              <w:t xml:space="preserve"> </w:t>
            </w:r>
            <w:r>
              <w:rPr>
                <w:b/>
                <w:spacing w:val="-5"/>
              </w:rPr>
              <w:t>No-</w:t>
            </w:r>
            <w:r w:rsidR="0099085F">
              <w:rPr>
                <w:b/>
                <w:spacing w:val="-5"/>
              </w:rPr>
              <w:t xml:space="preserve"> 9</w:t>
            </w:r>
          </w:p>
        </w:tc>
        <w:tc>
          <w:tcPr>
            <w:tcW w:w="1674" w:type="dxa"/>
          </w:tcPr>
          <w:p w14:paraId="185EA30D" w14:textId="4381C2D4" w:rsidR="00BD66D6" w:rsidRDefault="00FD4B02">
            <w:pPr>
              <w:pStyle w:val="TableParagraph"/>
              <w:spacing w:before="1" w:line="233" w:lineRule="exact"/>
              <w:ind w:left="107"/>
              <w:rPr>
                <w:b/>
              </w:rPr>
            </w:pPr>
            <w:r>
              <w:rPr>
                <w:b/>
              </w:rPr>
              <w:t xml:space="preserve">Team </w:t>
            </w:r>
            <w:r>
              <w:rPr>
                <w:b/>
                <w:spacing w:val="-5"/>
              </w:rPr>
              <w:t>No-</w:t>
            </w:r>
            <w:r w:rsidR="0099085F">
              <w:rPr>
                <w:b/>
                <w:spacing w:val="-5"/>
              </w:rPr>
              <w:t>23</w:t>
            </w:r>
          </w:p>
        </w:tc>
        <w:tc>
          <w:tcPr>
            <w:tcW w:w="6954" w:type="dxa"/>
          </w:tcPr>
          <w:p w14:paraId="01A1E6F1" w14:textId="67AA606D" w:rsidR="00BD66D6" w:rsidRDefault="00FD4B02">
            <w:pPr>
              <w:pStyle w:val="TableParagraph"/>
              <w:spacing w:before="1" w:line="233" w:lineRule="exact"/>
              <w:ind w:left="106"/>
              <w:rPr>
                <w:b/>
              </w:rPr>
            </w:pPr>
            <w:r>
              <w:rPr>
                <w:b/>
              </w:rPr>
              <w:t>Project</w:t>
            </w:r>
            <w:r>
              <w:rPr>
                <w:b/>
                <w:spacing w:val="-3"/>
              </w:rPr>
              <w:t xml:space="preserve"> </w:t>
            </w:r>
            <w:r>
              <w:rPr>
                <w:b/>
                <w:spacing w:val="-2"/>
              </w:rPr>
              <w:t>Title-</w:t>
            </w:r>
            <w:r w:rsidR="0099085F">
              <w:rPr>
                <w:b/>
                <w:spacing w:val="-2"/>
              </w:rPr>
              <w:t xml:space="preserve"> Crop Health Monitoring System</w:t>
            </w:r>
          </w:p>
        </w:tc>
      </w:tr>
    </w:tbl>
    <w:p w14:paraId="2608A6B5" w14:textId="77777777" w:rsidR="00BD66D6" w:rsidRDefault="00BD66D6">
      <w:pPr>
        <w:pStyle w:val="BodyText"/>
        <w:spacing w:before="252"/>
        <w:rPr>
          <w:b/>
        </w:rPr>
      </w:pPr>
    </w:p>
    <w:p w14:paraId="0722B94B" w14:textId="0A57288B" w:rsidR="00B2510B" w:rsidRPr="00E90EAD" w:rsidRDefault="00FD4B02" w:rsidP="00B2510B">
      <w:pPr>
        <w:tabs>
          <w:tab w:val="left" w:pos="940"/>
        </w:tabs>
        <w:spacing w:line="252" w:lineRule="exact"/>
        <w:ind w:left="720"/>
        <w:rPr>
          <w:b/>
          <w:spacing w:val="-2"/>
          <w:sz w:val="36"/>
          <w:szCs w:val="36"/>
        </w:rPr>
      </w:pPr>
      <w:r w:rsidRPr="00E90EAD">
        <w:rPr>
          <w:b/>
          <w:spacing w:val="-2"/>
          <w:sz w:val="36"/>
          <w:szCs w:val="36"/>
        </w:rPr>
        <w:t>Abstract</w:t>
      </w:r>
    </w:p>
    <w:p w14:paraId="6129C995" w14:textId="357C011A" w:rsidR="00B2510B" w:rsidRDefault="00B2510B" w:rsidP="00B2510B">
      <w:pPr>
        <w:pStyle w:val="BodyText"/>
        <w:spacing w:line="252" w:lineRule="exact"/>
        <w:ind w:left="720"/>
        <w:rPr>
          <w:b/>
          <w:bCs/>
          <w:lang w:val="en-IN"/>
        </w:rPr>
      </w:pPr>
    </w:p>
    <w:p w14:paraId="33623391" w14:textId="77777777" w:rsidR="00B2510B" w:rsidRPr="00B2510B" w:rsidRDefault="00B2510B" w:rsidP="00B2510B">
      <w:pPr>
        <w:pStyle w:val="BodyText"/>
        <w:spacing w:line="252" w:lineRule="exact"/>
        <w:ind w:left="720"/>
        <w:rPr>
          <w:b/>
          <w:bCs/>
          <w:lang w:val="en-IN"/>
        </w:rPr>
      </w:pPr>
    </w:p>
    <w:p w14:paraId="1B27318C" w14:textId="77777777" w:rsidR="00B2510B" w:rsidRPr="00B2510B" w:rsidRDefault="00B2510B" w:rsidP="00B2510B">
      <w:pPr>
        <w:pStyle w:val="BodyText"/>
        <w:spacing w:line="252" w:lineRule="exact"/>
        <w:ind w:left="720"/>
        <w:rPr>
          <w:sz w:val="24"/>
          <w:szCs w:val="24"/>
          <w:lang w:val="en-IN"/>
        </w:rPr>
      </w:pPr>
      <w:r w:rsidRPr="00B2510B">
        <w:rPr>
          <w:sz w:val="24"/>
          <w:szCs w:val="24"/>
          <w:lang w:val="en-IN"/>
        </w:rPr>
        <w:t xml:space="preserve">The </w:t>
      </w:r>
      <w:r w:rsidRPr="00E90EAD">
        <w:rPr>
          <w:sz w:val="24"/>
          <w:szCs w:val="24"/>
          <w:lang w:val="en-IN"/>
        </w:rPr>
        <w:t>Crop Health Monitoring System</w:t>
      </w:r>
      <w:r w:rsidRPr="00B2510B">
        <w:rPr>
          <w:sz w:val="24"/>
          <w:szCs w:val="24"/>
          <w:lang w:val="en-IN"/>
        </w:rPr>
        <w:t xml:space="preserve"> is a smart agricultural solution designed to help farmers monitor crop conditions and identify potential health problems at an early stage. In traditional farming, crop health is often monitored through manual inspection, which can be time-consuming and may result in delayed identification of diseases, nutrient deficiencies, or other problems affecting plant growth.</w:t>
      </w:r>
    </w:p>
    <w:p w14:paraId="18B6BE28" w14:textId="77777777" w:rsidR="00B2510B" w:rsidRPr="00B2510B" w:rsidRDefault="00B2510B" w:rsidP="00B2510B">
      <w:pPr>
        <w:pStyle w:val="BodyText"/>
        <w:spacing w:line="252" w:lineRule="exact"/>
        <w:ind w:left="720"/>
        <w:rPr>
          <w:sz w:val="24"/>
          <w:szCs w:val="24"/>
          <w:lang w:val="en-IN"/>
        </w:rPr>
      </w:pPr>
    </w:p>
    <w:p w14:paraId="0C0B3F36" w14:textId="77777777" w:rsidR="00B2510B" w:rsidRPr="00B2510B" w:rsidRDefault="00B2510B" w:rsidP="00B2510B">
      <w:pPr>
        <w:pStyle w:val="BodyText"/>
        <w:spacing w:line="252" w:lineRule="exact"/>
        <w:ind w:left="720"/>
        <w:rPr>
          <w:sz w:val="24"/>
          <w:szCs w:val="24"/>
          <w:lang w:val="en-IN"/>
        </w:rPr>
      </w:pPr>
      <w:r w:rsidRPr="00B2510B">
        <w:rPr>
          <w:sz w:val="24"/>
          <w:szCs w:val="24"/>
          <w:lang w:val="en-IN"/>
        </w:rPr>
        <w:t>The proposed system provides a centralized platform for recording and monitoring important crop information such as crop type, growth stage, health condition, and monitoring history. Users can upload crop images and relevant details to assess the condition of plants and identify possible diseases or health issues. Based on the identified condition, the system can provide suitable recommendations to help users take timely preventive or corrective measures.</w:t>
      </w:r>
    </w:p>
    <w:p w14:paraId="492C1681" w14:textId="77777777" w:rsidR="00B2510B" w:rsidRPr="00B2510B" w:rsidRDefault="00B2510B" w:rsidP="00B2510B">
      <w:pPr>
        <w:pStyle w:val="BodyText"/>
        <w:spacing w:line="252" w:lineRule="exact"/>
        <w:ind w:left="720"/>
        <w:rPr>
          <w:sz w:val="24"/>
          <w:szCs w:val="24"/>
          <w:lang w:val="en-IN"/>
        </w:rPr>
      </w:pPr>
    </w:p>
    <w:p w14:paraId="480ACDAB" w14:textId="4E6ECF15" w:rsidR="00B2510B" w:rsidRPr="00B2510B" w:rsidRDefault="00B2510B" w:rsidP="00B2510B">
      <w:pPr>
        <w:pStyle w:val="BodyText"/>
        <w:spacing w:line="252" w:lineRule="exact"/>
        <w:ind w:left="720"/>
        <w:rPr>
          <w:sz w:val="24"/>
          <w:szCs w:val="24"/>
          <w:lang w:val="en-IN"/>
        </w:rPr>
      </w:pPr>
      <w:r w:rsidRPr="00B2510B">
        <w:rPr>
          <w:sz w:val="24"/>
          <w:szCs w:val="24"/>
          <w:lang w:val="en-IN"/>
        </w:rPr>
        <w:t xml:space="preserve">The system also maintains historical crop health records, allowing users to track changes in crop conditions over time. By providing organized information, early identification of potential problems, and useful recommendations, the </w:t>
      </w:r>
      <w:r w:rsidRPr="00E90EAD">
        <w:rPr>
          <w:sz w:val="24"/>
          <w:szCs w:val="24"/>
          <w:lang w:val="en-IN"/>
        </w:rPr>
        <w:t>Crop Health Monitoring System</w:t>
      </w:r>
      <w:r w:rsidRPr="00B2510B">
        <w:rPr>
          <w:sz w:val="24"/>
          <w:szCs w:val="24"/>
          <w:lang w:val="en-IN"/>
        </w:rPr>
        <w:t xml:space="preserve"> aims to reduce manual effort, improve monitoring efficiency, support better agricultural decision-making, and contribute to healthier crops and improved productivity.</w:t>
      </w:r>
    </w:p>
    <w:p w14:paraId="36547454" w14:textId="53A20C74" w:rsidR="00BD66D6" w:rsidRPr="00B2510B" w:rsidRDefault="00BD66D6" w:rsidP="00B2510B">
      <w:pPr>
        <w:pStyle w:val="BodyText"/>
        <w:spacing w:line="252" w:lineRule="exact"/>
        <w:ind w:left="1440"/>
        <w:rPr>
          <w:sz w:val="24"/>
          <w:szCs w:val="24"/>
        </w:rPr>
      </w:pPr>
    </w:p>
    <w:p w14:paraId="60FF9567" w14:textId="77777777" w:rsidR="00BD66D6" w:rsidRDefault="00BD66D6">
      <w:pPr>
        <w:pStyle w:val="BodyText"/>
      </w:pPr>
    </w:p>
    <w:p w14:paraId="481376EB" w14:textId="77777777" w:rsidR="00BD66D6" w:rsidRDefault="00BD66D6">
      <w:pPr>
        <w:pStyle w:val="BodyText"/>
      </w:pPr>
    </w:p>
    <w:p w14:paraId="203F9C38" w14:textId="77777777" w:rsidR="00BD66D6" w:rsidRDefault="00BD66D6">
      <w:pPr>
        <w:pStyle w:val="BodyText"/>
      </w:pPr>
    </w:p>
    <w:p w14:paraId="4358D128" w14:textId="77777777" w:rsidR="00BD66D6" w:rsidRDefault="00BD66D6">
      <w:pPr>
        <w:pStyle w:val="BodyText"/>
        <w:spacing w:before="1"/>
      </w:pPr>
    </w:p>
    <w:p w14:paraId="415CC9F1" w14:textId="77777777" w:rsidR="00BD66D6" w:rsidRDefault="00FD4B02">
      <w:pPr>
        <w:pStyle w:val="ListParagraph"/>
        <w:numPr>
          <w:ilvl w:val="0"/>
          <w:numId w:val="1"/>
        </w:numPr>
        <w:tabs>
          <w:tab w:val="left" w:pos="940"/>
        </w:tabs>
        <w:ind w:left="940" w:hanging="220"/>
        <w:rPr>
          <w:b/>
        </w:rPr>
      </w:pPr>
      <w:r>
        <w:rPr>
          <w:b/>
        </w:rPr>
        <w:t>Team Details</w:t>
      </w:r>
    </w:p>
    <w:p w14:paraId="1FBBF74C" w14:textId="77777777" w:rsidR="00BD66D6" w:rsidRDefault="00BD66D6">
      <w:pPr>
        <w:pStyle w:val="BodyText"/>
        <w:spacing w:before="2"/>
      </w:pPr>
    </w:p>
    <w:p w14:paraId="090AE2CC" w14:textId="77777777" w:rsidR="00BD66D6" w:rsidRDefault="00BD66D6">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D66D6" w14:paraId="008C5EF4" w14:textId="77777777">
        <w:trPr>
          <w:trHeight w:val="254"/>
        </w:trPr>
        <w:tc>
          <w:tcPr>
            <w:tcW w:w="3277" w:type="dxa"/>
          </w:tcPr>
          <w:p w14:paraId="01AB6AD4" w14:textId="77777777" w:rsidR="00BD66D6" w:rsidRDefault="00FD4B02">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282DFBC4" w14:textId="77777777" w:rsidR="00BD66D6" w:rsidRDefault="00FD4B02">
            <w:pPr>
              <w:pStyle w:val="TableParagraph"/>
              <w:spacing w:before="1" w:line="233" w:lineRule="exact"/>
              <w:ind w:left="107"/>
              <w:rPr>
                <w:b/>
              </w:rPr>
            </w:pPr>
            <w:r>
              <w:rPr>
                <w:b/>
              </w:rPr>
              <w:t>Name of the Student</w:t>
            </w:r>
          </w:p>
        </w:tc>
        <w:tc>
          <w:tcPr>
            <w:tcW w:w="3061" w:type="dxa"/>
          </w:tcPr>
          <w:p w14:paraId="07206341" w14:textId="77777777" w:rsidR="00BD66D6" w:rsidRDefault="00FD4B02">
            <w:pPr>
              <w:pStyle w:val="TableParagraph"/>
              <w:spacing w:before="1" w:line="233" w:lineRule="exact"/>
              <w:ind w:left="107"/>
              <w:rPr>
                <w:b/>
              </w:rPr>
            </w:pPr>
            <w:r>
              <w:rPr>
                <w:b/>
                <w:spacing w:val="-2"/>
              </w:rPr>
              <w:t>Signature</w:t>
            </w:r>
          </w:p>
        </w:tc>
      </w:tr>
      <w:tr w:rsidR="00BD66D6" w14:paraId="204923A5" w14:textId="77777777">
        <w:trPr>
          <w:trHeight w:val="253"/>
        </w:trPr>
        <w:tc>
          <w:tcPr>
            <w:tcW w:w="3277" w:type="dxa"/>
          </w:tcPr>
          <w:p w14:paraId="24235BCF" w14:textId="202CC22D" w:rsidR="00BD66D6" w:rsidRDefault="00B2510B">
            <w:pPr>
              <w:pStyle w:val="TableParagraph"/>
              <w:rPr>
                <w:sz w:val="18"/>
              </w:rPr>
            </w:pPr>
            <w:r>
              <w:rPr>
                <w:sz w:val="18"/>
              </w:rPr>
              <w:t>2520030489</w:t>
            </w:r>
          </w:p>
        </w:tc>
        <w:tc>
          <w:tcPr>
            <w:tcW w:w="3375" w:type="dxa"/>
          </w:tcPr>
          <w:p w14:paraId="7B85CB45" w14:textId="659B2642" w:rsidR="00BD66D6" w:rsidRDefault="00B2510B">
            <w:pPr>
              <w:pStyle w:val="TableParagraph"/>
              <w:rPr>
                <w:sz w:val="18"/>
              </w:rPr>
            </w:pPr>
            <w:r>
              <w:rPr>
                <w:sz w:val="18"/>
              </w:rPr>
              <w:t>Raavi Bhavitha</w:t>
            </w:r>
          </w:p>
        </w:tc>
        <w:tc>
          <w:tcPr>
            <w:tcW w:w="3061" w:type="dxa"/>
          </w:tcPr>
          <w:p w14:paraId="56D40ED0" w14:textId="77777777" w:rsidR="00BD66D6" w:rsidRDefault="00BD66D6">
            <w:pPr>
              <w:pStyle w:val="TableParagraph"/>
              <w:rPr>
                <w:sz w:val="18"/>
              </w:rPr>
            </w:pPr>
          </w:p>
        </w:tc>
      </w:tr>
      <w:tr w:rsidR="00BD66D6" w14:paraId="0786A988" w14:textId="77777777">
        <w:trPr>
          <w:trHeight w:val="251"/>
        </w:trPr>
        <w:tc>
          <w:tcPr>
            <w:tcW w:w="3277" w:type="dxa"/>
          </w:tcPr>
          <w:p w14:paraId="30E941DD" w14:textId="0D1991FF" w:rsidR="00BD66D6" w:rsidRDefault="00B2510B">
            <w:pPr>
              <w:pStyle w:val="TableParagraph"/>
              <w:rPr>
                <w:sz w:val="18"/>
              </w:rPr>
            </w:pPr>
            <w:r>
              <w:rPr>
                <w:sz w:val="18"/>
              </w:rPr>
              <w:t>2520030488</w:t>
            </w:r>
          </w:p>
        </w:tc>
        <w:tc>
          <w:tcPr>
            <w:tcW w:w="3375" w:type="dxa"/>
          </w:tcPr>
          <w:p w14:paraId="7F909BB7" w14:textId="563C4086" w:rsidR="00BD66D6" w:rsidRDefault="00B2510B">
            <w:pPr>
              <w:pStyle w:val="TableParagraph"/>
              <w:rPr>
                <w:sz w:val="18"/>
              </w:rPr>
            </w:pPr>
            <w:r>
              <w:rPr>
                <w:sz w:val="18"/>
              </w:rPr>
              <w:t>D. Khyathi Saranya</w:t>
            </w:r>
          </w:p>
        </w:tc>
        <w:tc>
          <w:tcPr>
            <w:tcW w:w="3061" w:type="dxa"/>
          </w:tcPr>
          <w:p w14:paraId="69B2B2EA" w14:textId="77777777" w:rsidR="00BD66D6" w:rsidRDefault="00BD66D6">
            <w:pPr>
              <w:pStyle w:val="TableParagraph"/>
              <w:rPr>
                <w:sz w:val="18"/>
              </w:rPr>
            </w:pPr>
          </w:p>
        </w:tc>
      </w:tr>
      <w:tr w:rsidR="00BD66D6" w14:paraId="701F54B3" w14:textId="77777777">
        <w:trPr>
          <w:trHeight w:val="253"/>
        </w:trPr>
        <w:tc>
          <w:tcPr>
            <w:tcW w:w="3277" w:type="dxa"/>
          </w:tcPr>
          <w:p w14:paraId="542276CF" w14:textId="77777777" w:rsidR="00BD66D6" w:rsidRDefault="00BD66D6">
            <w:pPr>
              <w:pStyle w:val="TableParagraph"/>
              <w:rPr>
                <w:sz w:val="18"/>
              </w:rPr>
            </w:pPr>
          </w:p>
        </w:tc>
        <w:tc>
          <w:tcPr>
            <w:tcW w:w="3375" w:type="dxa"/>
          </w:tcPr>
          <w:p w14:paraId="4934CA13" w14:textId="77777777" w:rsidR="00BD66D6" w:rsidRDefault="00BD66D6">
            <w:pPr>
              <w:pStyle w:val="TableParagraph"/>
              <w:rPr>
                <w:sz w:val="18"/>
              </w:rPr>
            </w:pPr>
          </w:p>
        </w:tc>
        <w:tc>
          <w:tcPr>
            <w:tcW w:w="3061" w:type="dxa"/>
          </w:tcPr>
          <w:p w14:paraId="093923CE" w14:textId="77777777" w:rsidR="00BD66D6" w:rsidRDefault="00BD66D6">
            <w:pPr>
              <w:pStyle w:val="TableParagraph"/>
              <w:rPr>
                <w:sz w:val="18"/>
              </w:rPr>
            </w:pPr>
          </w:p>
        </w:tc>
      </w:tr>
      <w:tr w:rsidR="00BD66D6" w14:paraId="5E6DECC0" w14:textId="77777777">
        <w:trPr>
          <w:trHeight w:val="252"/>
        </w:trPr>
        <w:tc>
          <w:tcPr>
            <w:tcW w:w="3277" w:type="dxa"/>
          </w:tcPr>
          <w:p w14:paraId="7D014013" w14:textId="77777777" w:rsidR="00BD66D6" w:rsidRDefault="00BD66D6">
            <w:pPr>
              <w:pStyle w:val="TableParagraph"/>
              <w:rPr>
                <w:sz w:val="18"/>
              </w:rPr>
            </w:pPr>
          </w:p>
        </w:tc>
        <w:tc>
          <w:tcPr>
            <w:tcW w:w="3375" w:type="dxa"/>
          </w:tcPr>
          <w:p w14:paraId="34040C38" w14:textId="77777777" w:rsidR="00BD66D6" w:rsidRDefault="00BD66D6">
            <w:pPr>
              <w:pStyle w:val="TableParagraph"/>
              <w:rPr>
                <w:sz w:val="18"/>
              </w:rPr>
            </w:pPr>
          </w:p>
        </w:tc>
        <w:tc>
          <w:tcPr>
            <w:tcW w:w="3061" w:type="dxa"/>
          </w:tcPr>
          <w:p w14:paraId="1A5588CD" w14:textId="77777777" w:rsidR="00BD66D6" w:rsidRDefault="00BD66D6">
            <w:pPr>
              <w:pStyle w:val="TableParagraph"/>
              <w:rPr>
                <w:sz w:val="18"/>
              </w:rPr>
            </w:pPr>
          </w:p>
        </w:tc>
      </w:tr>
    </w:tbl>
    <w:p w14:paraId="3A205825" w14:textId="77777777" w:rsidR="00BD66D6" w:rsidRDefault="00BD66D6">
      <w:pPr>
        <w:pStyle w:val="BodyText"/>
        <w:spacing w:before="250"/>
      </w:pPr>
    </w:p>
    <w:p w14:paraId="75A991EB" w14:textId="77777777" w:rsidR="00B2510B" w:rsidRDefault="00B2510B" w:rsidP="00B2510B">
      <w:pPr>
        <w:tabs>
          <w:tab w:val="left" w:pos="940"/>
        </w:tabs>
        <w:spacing w:before="1"/>
        <w:ind w:left="720"/>
        <w:rPr>
          <w:b/>
        </w:rPr>
      </w:pPr>
    </w:p>
    <w:p w14:paraId="637C9E88" w14:textId="77777777" w:rsidR="00B2510B" w:rsidRDefault="00B2510B" w:rsidP="00B2510B">
      <w:pPr>
        <w:tabs>
          <w:tab w:val="left" w:pos="940"/>
        </w:tabs>
        <w:spacing w:before="1"/>
        <w:ind w:left="720"/>
        <w:rPr>
          <w:b/>
        </w:rPr>
      </w:pPr>
    </w:p>
    <w:p w14:paraId="673A3F18" w14:textId="77777777" w:rsidR="00B2510B" w:rsidRDefault="00B2510B" w:rsidP="00B2510B">
      <w:pPr>
        <w:tabs>
          <w:tab w:val="left" w:pos="940"/>
        </w:tabs>
        <w:spacing w:before="1"/>
        <w:ind w:left="720"/>
        <w:rPr>
          <w:b/>
        </w:rPr>
      </w:pPr>
    </w:p>
    <w:p w14:paraId="752B3CB9" w14:textId="77777777" w:rsidR="00B2510B" w:rsidRDefault="00B2510B" w:rsidP="00B2510B">
      <w:pPr>
        <w:tabs>
          <w:tab w:val="left" w:pos="940"/>
        </w:tabs>
        <w:spacing w:before="1"/>
        <w:ind w:left="720"/>
        <w:rPr>
          <w:b/>
        </w:rPr>
      </w:pPr>
    </w:p>
    <w:p w14:paraId="304319FF" w14:textId="77777777" w:rsidR="00B2510B" w:rsidRDefault="00B2510B" w:rsidP="00B2510B">
      <w:pPr>
        <w:tabs>
          <w:tab w:val="left" w:pos="940"/>
        </w:tabs>
        <w:spacing w:before="1"/>
        <w:ind w:left="720"/>
        <w:rPr>
          <w:b/>
        </w:rPr>
      </w:pPr>
    </w:p>
    <w:p w14:paraId="250D380E" w14:textId="77777777" w:rsidR="00B2510B" w:rsidRDefault="00B2510B" w:rsidP="00B2510B">
      <w:pPr>
        <w:tabs>
          <w:tab w:val="left" w:pos="940"/>
        </w:tabs>
        <w:spacing w:before="1"/>
        <w:ind w:left="720"/>
        <w:rPr>
          <w:b/>
        </w:rPr>
      </w:pPr>
    </w:p>
    <w:p w14:paraId="4854A281" w14:textId="77777777" w:rsidR="00B2510B" w:rsidRDefault="00B2510B" w:rsidP="00B2510B">
      <w:pPr>
        <w:tabs>
          <w:tab w:val="left" w:pos="940"/>
        </w:tabs>
        <w:spacing w:before="1"/>
        <w:ind w:left="720"/>
        <w:rPr>
          <w:b/>
        </w:rPr>
      </w:pPr>
    </w:p>
    <w:p w14:paraId="05E2477B" w14:textId="072C44B6" w:rsidR="00BD66D6" w:rsidRPr="00B2510B" w:rsidRDefault="00FD4B02" w:rsidP="00B2510B">
      <w:pPr>
        <w:tabs>
          <w:tab w:val="left" w:pos="940"/>
        </w:tabs>
        <w:spacing w:before="1"/>
        <w:ind w:left="720"/>
        <w:rPr>
          <w:b/>
        </w:rPr>
      </w:pPr>
      <w:r w:rsidRPr="00B2510B">
        <w:rPr>
          <w:b/>
        </w:rPr>
        <w:lastRenderedPageBreak/>
        <w:t>Frameworks</w:t>
      </w:r>
      <w:r w:rsidRPr="00B2510B">
        <w:rPr>
          <w:b/>
          <w:spacing w:val="-7"/>
        </w:rPr>
        <w:t xml:space="preserve"> </w:t>
      </w:r>
      <w:r w:rsidRPr="00B2510B">
        <w:rPr>
          <w:b/>
        </w:rPr>
        <w:t>/</w:t>
      </w:r>
      <w:r w:rsidRPr="00B2510B">
        <w:rPr>
          <w:b/>
          <w:spacing w:val="-3"/>
        </w:rPr>
        <w:t xml:space="preserve"> </w:t>
      </w:r>
      <w:r w:rsidRPr="00B2510B">
        <w:rPr>
          <w:b/>
        </w:rPr>
        <w:t>Platforms</w:t>
      </w:r>
      <w:r w:rsidRPr="00B2510B">
        <w:rPr>
          <w:b/>
          <w:spacing w:val="-4"/>
        </w:rPr>
        <w:t xml:space="preserve"> </w:t>
      </w:r>
      <w:r w:rsidRPr="00B2510B">
        <w:rPr>
          <w:b/>
        </w:rPr>
        <w:t>/</w:t>
      </w:r>
      <w:r w:rsidRPr="00B2510B">
        <w:rPr>
          <w:b/>
          <w:spacing w:val="-3"/>
        </w:rPr>
        <w:t xml:space="preserve"> </w:t>
      </w:r>
      <w:r w:rsidRPr="00B2510B">
        <w:rPr>
          <w:b/>
        </w:rPr>
        <w:t>Software</w:t>
      </w:r>
      <w:r w:rsidRPr="00B2510B">
        <w:rPr>
          <w:b/>
          <w:spacing w:val="-4"/>
        </w:rPr>
        <w:t xml:space="preserve"> Used</w:t>
      </w:r>
    </w:p>
    <w:p w14:paraId="54DCEA76" w14:textId="77777777" w:rsidR="00BD66D6" w:rsidRDefault="00FD4B02">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3A76548C" w14:textId="04C72BF5" w:rsidR="000A4416" w:rsidRPr="000A4416" w:rsidRDefault="000A4416" w:rsidP="000A4416">
      <w:pPr>
        <w:pStyle w:val="BodyText"/>
        <w:rPr>
          <w:b/>
          <w:bCs/>
          <w:lang w:val="en-IN"/>
        </w:rPr>
      </w:pPr>
    </w:p>
    <w:tbl>
      <w:tblPr>
        <w:tblpPr w:leftFromText="180" w:rightFromText="180" w:vertAnchor="text" w:horzAnchor="page" w:tblpX="1856" w:tblpY="111"/>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446"/>
      </w:tblGrid>
      <w:tr w:rsidR="000A4416" w:rsidRPr="000A4416" w14:paraId="5328AB91" w14:textId="77777777" w:rsidTr="000A4416">
        <w:trPr>
          <w:tblHeader/>
          <w:tblCellSpacing w:w="15" w:type="dxa"/>
        </w:trPr>
        <w:tc>
          <w:tcPr>
            <w:tcW w:w="0" w:type="auto"/>
            <w:vAlign w:val="center"/>
            <w:hideMark/>
          </w:tcPr>
          <w:p w14:paraId="25315FB1" w14:textId="77777777" w:rsidR="000A4416" w:rsidRPr="000A4416" w:rsidRDefault="000A4416" w:rsidP="000A4416">
            <w:pPr>
              <w:pStyle w:val="BodyText"/>
              <w:rPr>
                <w:b/>
                <w:bCs/>
                <w:lang w:val="en-IN"/>
              </w:rPr>
            </w:pPr>
            <w:r w:rsidRPr="000A4416">
              <w:rPr>
                <w:b/>
                <w:bCs/>
                <w:lang w:val="en-IN"/>
              </w:rPr>
              <w:t>Category</w:t>
            </w:r>
          </w:p>
        </w:tc>
        <w:tc>
          <w:tcPr>
            <w:tcW w:w="0" w:type="auto"/>
            <w:vAlign w:val="center"/>
            <w:hideMark/>
          </w:tcPr>
          <w:p w14:paraId="7230BF52" w14:textId="77777777" w:rsidR="000A4416" w:rsidRPr="000A4416" w:rsidRDefault="000A4416" w:rsidP="000A4416">
            <w:pPr>
              <w:pStyle w:val="BodyText"/>
              <w:rPr>
                <w:b/>
                <w:bCs/>
                <w:lang w:val="en-IN"/>
              </w:rPr>
            </w:pPr>
            <w:r w:rsidRPr="000A4416">
              <w:rPr>
                <w:b/>
                <w:bCs/>
                <w:lang w:val="en-IN"/>
              </w:rPr>
              <w:t>Framework / Technology</w:t>
            </w:r>
          </w:p>
        </w:tc>
      </w:tr>
      <w:tr w:rsidR="000A4416" w:rsidRPr="000A4416" w14:paraId="7BCF18B5" w14:textId="77777777" w:rsidTr="000A4416">
        <w:trPr>
          <w:tblCellSpacing w:w="15" w:type="dxa"/>
        </w:trPr>
        <w:tc>
          <w:tcPr>
            <w:tcW w:w="0" w:type="auto"/>
            <w:vAlign w:val="center"/>
            <w:hideMark/>
          </w:tcPr>
          <w:p w14:paraId="5A4AC067" w14:textId="77777777" w:rsidR="000A4416" w:rsidRPr="000A4416" w:rsidRDefault="000A4416" w:rsidP="000A4416">
            <w:pPr>
              <w:pStyle w:val="BodyText"/>
              <w:rPr>
                <w:lang w:val="en-IN"/>
              </w:rPr>
            </w:pPr>
            <w:r w:rsidRPr="000A4416">
              <w:rPr>
                <w:lang w:val="en-IN"/>
              </w:rPr>
              <w:t>Frontend</w:t>
            </w:r>
          </w:p>
        </w:tc>
        <w:tc>
          <w:tcPr>
            <w:tcW w:w="0" w:type="auto"/>
            <w:vAlign w:val="center"/>
            <w:hideMark/>
          </w:tcPr>
          <w:p w14:paraId="00C40A63" w14:textId="77777777" w:rsidR="000A4416" w:rsidRPr="000A4416" w:rsidRDefault="000A4416" w:rsidP="000A4416">
            <w:pPr>
              <w:pStyle w:val="BodyText"/>
              <w:rPr>
                <w:lang w:val="en-IN"/>
              </w:rPr>
            </w:pPr>
            <w:r w:rsidRPr="000A4416">
              <w:rPr>
                <w:lang w:val="en-IN"/>
              </w:rPr>
              <w:t>React.js</w:t>
            </w:r>
          </w:p>
        </w:tc>
      </w:tr>
      <w:tr w:rsidR="000A4416" w:rsidRPr="000A4416" w14:paraId="7E80B632" w14:textId="77777777" w:rsidTr="000A4416">
        <w:trPr>
          <w:tblCellSpacing w:w="15" w:type="dxa"/>
        </w:trPr>
        <w:tc>
          <w:tcPr>
            <w:tcW w:w="0" w:type="auto"/>
            <w:vAlign w:val="center"/>
            <w:hideMark/>
          </w:tcPr>
          <w:p w14:paraId="52F3C00E" w14:textId="77777777" w:rsidR="000A4416" w:rsidRPr="000A4416" w:rsidRDefault="000A4416" w:rsidP="000A4416">
            <w:pPr>
              <w:pStyle w:val="BodyText"/>
              <w:rPr>
                <w:lang w:val="en-IN"/>
              </w:rPr>
            </w:pPr>
            <w:r w:rsidRPr="000A4416">
              <w:rPr>
                <w:lang w:val="en-IN"/>
              </w:rPr>
              <w:t>CSS/UI</w:t>
            </w:r>
          </w:p>
        </w:tc>
        <w:tc>
          <w:tcPr>
            <w:tcW w:w="0" w:type="auto"/>
            <w:vAlign w:val="center"/>
            <w:hideMark/>
          </w:tcPr>
          <w:p w14:paraId="6C1BB878" w14:textId="77777777" w:rsidR="000A4416" w:rsidRPr="000A4416" w:rsidRDefault="000A4416" w:rsidP="000A4416">
            <w:pPr>
              <w:pStyle w:val="BodyText"/>
              <w:rPr>
                <w:lang w:val="en-IN"/>
              </w:rPr>
            </w:pPr>
            <w:r w:rsidRPr="000A4416">
              <w:rPr>
                <w:lang w:val="en-IN"/>
              </w:rPr>
              <w:t>Bootstrap</w:t>
            </w:r>
          </w:p>
        </w:tc>
      </w:tr>
      <w:tr w:rsidR="000A4416" w:rsidRPr="000A4416" w14:paraId="7E8FDE5C" w14:textId="77777777" w:rsidTr="000A4416">
        <w:trPr>
          <w:tblCellSpacing w:w="15" w:type="dxa"/>
        </w:trPr>
        <w:tc>
          <w:tcPr>
            <w:tcW w:w="0" w:type="auto"/>
            <w:vAlign w:val="center"/>
            <w:hideMark/>
          </w:tcPr>
          <w:p w14:paraId="2ADA9DDE" w14:textId="77777777" w:rsidR="000A4416" w:rsidRPr="000A4416" w:rsidRDefault="000A4416" w:rsidP="000A4416">
            <w:pPr>
              <w:pStyle w:val="BodyText"/>
              <w:rPr>
                <w:lang w:val="en-IN"/>
              </w:rPr>
            </w:pPr>
            <w:r w:rsidRPr="000A4416">
              <w:rPr>
                <w:lang w:val="en-IN"/>
              </w:rPr>
              <w:t>Backend</w:t>
            </w:r>
          </w:p>
        </w:tc>
        <w:tc>
          <w:tcPr>
            <w:tcW w:w="0" w:type="auto"/>
            <w:vAlign w:val="center"/>
            <w:hideMark/>
          </w:tcPr>
          <w:p w14:paraId="1FE71150" w14:textId="77777777" w:rsidR="000A4416" w:rsidRPr="000A4416" w:rsidRDefault="000A4416" w:rsidP="000A4416">
            <w:pPr>
              <w:pStyle w:val="BodyText"/>
              <w:rPr>
                <w:lang w:val="en-IN"/>
              </w:rPr>
            </w:pPr>
            <w:r w:rsidRPr="000A4416">
              <w:rPr>
                <w:lang w:val="en-IN"/>
              </w:rPr>
              <w:t>Node.js</w:t>
            </w:r>
          </w:p>
        </w:tc>
      </w:tr>
      <w:tr w:rsidR="000A4416" w:rsidRPr="000A4416" w14:paraId="6918B178" w14:textId="77777777" w:rsidTr="000A4416">
        <w:trPr>
          <w:tblCellSpacing w:w="15" w:type="dxa"/>
        </w:trPr>
        <w:tc>
          <w:tcPr>
            <w:tcW w:w="0" w:type="auto"/>
            <w:vAlign w:val="center"/>
            <w:hideMark/>
          </w:tcPr>
          <w:p w14:paraId="70526761" w14:textId="77777777" w:rsidR="000A4416" w:rsidRPr="000A4416" w:rsidRDefault="000A4416" w:rsidP="000A4416">
            <w:pPr>
              <w:pStyle w:val="BodyText"/>
              <w:rPr>
                <w:lang w:val="en-IN"/>
              </w:rPr>
            </w:pPr>
            <w:r w:rsidRPr="000A4416">
              <w:rPr>
                <w:lang w:val="en-IN"/>
              </w:rPr>
              <w:t>Backend Framework</w:t>
            </w:r>
          </w:p>
        </w:tc>
        <w:tc>
          <w:tcPr>
            <w:tcW w:w="0" w:type="auto"/>
            <w:vAlign w:val="center"/>
            <w:hideMark/>
          </w:tcPr>
          <w:p w14:paraId="2454ED1A" w14:textId="77777777" w:rsidR="000A4416" w:rsidRPr="000A4416" w:rsidRDefault="000A4416" w:rsidP="000A4416">
            <w:pPr>
              <w:pStyle w:val="BodyText"/>
              <w:rPr>
                <w:lang w:val="en-IN"/>
              </w:rPr>
            </w:pPr>
            <w:r w:rsidRPr="000A4416">
              <w:rPr>
                <w:lang w:val="en-IN"/>
              </w:rPr>
              <w:t>Express.js</w:t>
            </w:r>
          </w:p>
        </w:tc>
      </w:tr>
      <w:tr w:rsidR="000A4416" w:rsidRPr="000A4416" w14:paraId="50633411" w14:textId="77777777" w:rsidTr="000A4416">
        <w:trPr>
          <w:tblCellSpacing w:w="15" w:type="dxa"/>
        </w:trPr>
        <w:tc>
          <w:tcPr>
            <w:tcW w:w="0" w:type="auto"/>
            <w:vAlign w:val="center"/>
            <w:hideMark/>
          </w:tcPr>
          <w:p w14:paraId="735D3D2E" w14:textId="77777777" w:rsidR="000A4416" w:rsidRPr="000A4416" w:rsidRDefault="000A4416" w:rsidP="000A4416">
            <w:pPr>
              <w:pStyle w:val="BodyText"/>
              <w:rPr>
                <w:lang w:val="en-IN"/>
              </w:rPr>
            </w:pPr>
            <w:r w:rsidRPr="000A4416">
              <w:rPr>
                <w:lang w:val="en-IN"/>
              </w:rPr>
              <w:t>Database</w:t>
            </w:r>
          </w:p>
        </w:tc>
        <w:tc>
          <w:tcPr>
            <w:tcW w:w="0" w:type="auto"/>
            <w:vAlign w:val="center"/>
            <w:hideMark/>
          </w:tcPr>
          <w:p w14:paraId="5B00FFD3" w14:textId="77777777" w:rsidR="000A4416" w:rsidRPr="000A4416" w:rsidRDefault="000A4416" w:rsidP="000A4416">
            <w:pPr>
              <w:pStyle w:val="BodyText"/>
              <w:rPr>
                <w:lang w:val="en-IN"/>
              </w:rPr>
            </w:pPr>
            <w:r w:rsidRPr="000A4416">
              <w:rPr>
                <w:lang w:val="en-IN"/>
              </w:rPr>
              <w:t>MySQL</w:t>
            </w:r>
          </w:p>
        </w:tc>
      </w:tr>
      <w:tr w:rsidR="000A4416" w:rsidRPr="000A4416" w14:paraId="2037F792" w14:textId="77777777" w:rsidTr="000A4416">
        <w:trPr>
          <w:tblCellSpacing w:w="15" w:type="dxa"/>
        </w:trPr>
        <w:tc>
          <w:tcPr>
            <w:tcW w:w="0" w:type="auto"/>
            <w:vAlign w:val="center"/>
            <w:hideMark/>
          </w:tcPr>
          <w:p w14:paraId="08D15808" w14:textId="77777777" w:rsidR="000A4416" w:rsidRPr="000A4416" w:rsidRDefault="000A4416" w:rsidP="000A4416">
            <w:pPr>
              <w:pStyle w:val="BodyText"/>
              <w:rPr>
                <w:lang w:val="en-IN"/>
              </w:rPr>
            </w:pPr>
            <w:r w:rsidRPr="000A4416">
              <w:rPr>
                <w:lang w:val="en-IN"/>
              </w:rPr>
              <w:t>API</w:t>
            </w:r>
          </w:p>
        </w:tc>
        <w:tc>
          <w:tcPr>
            <w:tcW w:w="0" w:type="auto"/>
            <w:vAlign w:val="center"/>
            <w:hideMark/>
          </w:tcPr>
          <w:p w14:paraId="622AD4F0" w14:textId="77777777" w:rsidR="000A4416" w:rsidRPr="000A4416" w:rsidRDefault="000A4416" w:rsidP="000A4416">
            <w:pPr>
              <w:pStyle w:val="BodyText"/>
              <w:rPr>
                <w:lang w:val="en-IN"/>
              </w:rPr>
            </w:pPr>
            <w:r w:rsidRPr="000A4416">
              <w:rPr>
                <w:lang w:val="en-IN"/>
              </w:rPr>
              <w:t>REST API</w:t>
            </w:r>
          </w:p>
        </w:tc>
      </w:tr>
      <w:tr w:rsidR="000A4416" w:rsidRPr="000A4416" w14:paraId="6EE34A36" w14:textId="77777777" w:rsidTr="000A4416">
        <w:trPr>
          <w:tblCellSpacing w:w="15" w:type="dxa"/>
        </w:trPr>
        <w:tc>
          <w:tcPr>
            <w:tcW w:w="0" w:type="auto"/>
            <w:vAlign w:val="center"/>
            <w:hideMark/>
          </w:tcPr>
          <w:p w14:paraId="1E216399" w14:textId="77777777" w:rsidR="000A4416" w:rsidRPr="000A4416" w:rsidRDefault="000A4416" w:rsidP="000A4416">
            <w:pPr>
              <w:pStyle w:val="BodyText"/>
              <w:rPr>
                <w:lang w:val="en-IN"/>
              </w:rPr>
            </w:pPr>
            <w:r w:rsidRPr="000A4416">
              <w:rPr>
                <w:lang w:val="en-IN"/>
              </w:rPr>
              <w:t>Authentication</w:t>
            </w:r>
          </w:p>
        </w:tc>
        <w:tc>
          <w:tcPr>
            <w:tcW w:w="0" w:type="auto"/>
            <w:vAlign w:val="center"/>
            <w:hideMark/>
          </w:tcPr>
          <w:p w14:paraId="01F6A9F8" w14:textId="77777777" w:rsidR="000A4416" w:rsidRPr="000A4416" w:rsidRDefault="000A4416" w:rsidP="000A4416">
            <w:pPr>
              <w:pStyle w:val="BodyText"/>
              <w:rPr>
                <w:lang w:val="en-IN"/>
              </w:rPr>
            </w:pPr>
            <w:r w:rsidRPr="000A4416">
              <w:rPr>
                <w:lang w:val="en-IN"/>
              </w:rPr>
              <w:t>JWT</w:t>
            </w:r>
          </w:p>
        </w:tc>
      </w:tr>
      <w:tr w:rsidR="000A4416" w:rsidRPr="000A4416" w14:paraId="16D2E54E" w14:textId="77777777" w:rsidTr="000A4416">
        <w:trPr>
          <w:tblCellSpacing w:w="15" w:type="dxa"/>
        </w:trPr>
        <w:tc>
          <w:tcPr>
            <w:tcW w:w="0" w:type="auto"/>
            <w:vAlign w:val="center"/>
            <w:hideMark/>
          </w:tcPr>
          <w:p w14:paraId="20A2DF86" w14:textId="77777777" w:rsidR="000A4416" w:rsidRPr="000A4416" w:rsidRDefault="000A4416" w:rsidP="000A4416">
            <w:pPr>
              <w:pStyle w:val="BodyText"/>
              <w:rPr>
                <w:lang w:val="en-IN"/>
              </w:rPr>
            </w:pPr>
            <w:r w:rsidRPr="000A4416">
              <w:rPr>
                <w:lang w:val="en-IN"/>
              </w:rPr>
              <w:t>Version Control</w:t>
            </w:r>
          </w:p>
        </w:tc>
        <w:tc>
          <w:tcPr>
            <w:tcW w:w="0" w:type="auto"/>
            <w:vAlign w:val="center"/>
            <w:hideMark/>
          </w:tcPr>
          <w:p w14:paraId="2365E36F" w14:textId="77777777" w:rsidR="000A4416" w:rsidRPr="000A4416" w:rsidRDefault="000A4416" w:rsidP="000A4416">
            <w:pPr>
              <w:pStyle w:val="BodyText"/>
              <w:rPr>
                <w:lang w:val="en-IN"/>
              </w:rPr>
            </w:pPr>
            <w:r w:rsidRPr="000A4416">
              <w:rPr>
                <w:lang w:val="en-IN"/>
              </w:rPr>
              <w:t>Git, GitHub</w:t>
            </w:r>
          </w:p>
        </w:tc>
      </w:tr>
      <w:tr w:rsidR="000A4416" w:rsidRPr="000A4416" w14:paraId="17BCD5E9" w14:textId="77777777" w:rsidTr="000A4416">
        <w:trPr>
          <w:tblCellSpacing w:w="15" w:type="dxa"/>
        </w:trPr>
        <w:tc>
          <w:tcPr>
            <w:tcW w:w="0" w:type="auto"/>
            <w:vAlign w:val="center"/>
            <w:hideMark/>
          </w:tcPr>
          <w:p w14:paraId="33B39BDB" w14:textId="77777777" w:rsidR="000A4416" w:rsidRPr="000A4416" w:rsidRDefault="000A4416" w:rsidP="000A4416">
            <w:pPr>
              <w:pStyle w:val="BodyText"/>
              <w:rPr>
                <w:lang w:val="en-IN"/>
              </w:rPr>
            </w:pPr>
            <w:r w:rsidRPr="000A4416">
              <w:rPr>
                <w:lang w:val="en-IN"/>
              </w:rPr>
              <w:t>Development Environment</w:t>
            </w:r>
          </w:p>
        </w:tc>
        <w:tc>
          <w:tcPr>
            <w:tcW w:w="0" w:type="auto"/>
            <w:vAlign w:val="center"/>
            <w:hideMark/>
          </w:tcPr>
          <w:p w14:paraId="0C6EF515" w14:textId="77777777" w:rsidR="000A4416" w:rsidRPr="000A4416" w:rsidRDefault="000A4416" w:rsidP="000A4416">
            <w:pPr>
              <w:pStyle w:val="BodyText"/>
              <w:rPr>
                <w:lang w:val="en-IN"/>
              </w:rPr>
            </w:pPr>
            <w:r w:rsidRPr="000A4416">
              <w:rPr>
                <w:lang w:val="en-IN"/>
              </w:rPr>
              <w:t>Visual Studio Code</w:t>
            </w:r>
          </w:p>
        </w:tc>
      </w:tr>
    </w:tbl>
    <w:p w14:paraId="56E9CEB9" w14:textId="15ECE8B8" w:rsidR="000A4416" w:rsidRPr="000A4416" w:rsidRDefault="000A4416" w:rsidP="000A4416">
      <w:pPr>
        <w:pStyle w:val="BodyText"/>
        <w:rPr>
          <w:b/>
          <w:bCs/>
          <w:lang w:val="en-IN"/>
        </w:rPr>
      </w:pPr>
      <w:r w:rsidRPr="000A4416">
        <w:rPr>
          <w:b/>
          <w:bCs/>
          <w:lang w:val="en-IN"/>
        </w:rPr>
        <w:t xml:space="preserve">  </w:t>
      </w:r>
    </w:p>
    <w:p w14:paraId="4F122300" w14:textId="39FF3B91" w:rsidR="00BD66D6" w:rsidRDefault="000A4416">
      <w:pPr>
        <w:pStyle w:val="BodyText"/>
      </w:pPr>
      <w:r>
        <w:t xml:space="preserve"> </w:t>
      </w:r>
      <w:r>
        <w:br w:type="textWrapping" w:clear="all"/>
      </w:r>
    </w:p>
    <w:p w14:paraId="05D59E1B" w14:textId="77777777" w:rsidR="00BD66D6" w:rsidRDefault="00BD66D6">
      <w:pPr>
        <w:pStyle w:val="BodyText"/>
      </w:pPr>
    </w:p>
    <w:p w14:paraId="6F1F22E2" w14:textId="77777777" w:rsidR="00BD66D6" w:rsidRDefault="00BD66D6">
      <w:pPr>
        <w:pStyle w:val="BodyText"/>
      </w:pPr>
    </w:p>
    <w:p w14:paraId="188A3755" w14:textId="77777777" w:rsidR="00BD66D6" w:rsidRDefault="00BD66D6">
      <w:pPr>
        <w:pStyle w:val="BodyText"/>
      </w:pPr>
    </w:p>
    <w:p w14:paraId="09797BD8" w14:textId="77777777" w:rsidR="00BD66D6" w:rsidRDefault="00BD66D6">
      <w:pPr>
        <w:pStyle w:val="BodyText"/>
      </w:pPr>
    </w:p>
    <w:p w14:paraId="1490B748" w14:textId="77777777" w:rsidR="00BD66D6" w:rsidRDefault="00BD66D6">
      <w:pPr>
        <w:pStyle w:val="BodyText"/>
      </w:pPr>
    </w:p>
    <w:p w14:paraId="0ED40646" w14:textId="77777777" w:rsidR="00BD66D6" w:rsidRDefault="00BD66D6">
      <w:pPr>
        <w:pStyle w:val="BodyText"/>
      </w:pPr>
    </w:p>
    <w:p w14:paraId="770158FC" w14:textId="77777777" w:rsidR="00BD66D6" w:rsidRDefault="00FD4B02">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D66D6">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964B5" w14:textId="77777777" w:rsidR="00A6485E" w:rsidRDefault="00A6485E">
      <w:r>
        <w:separator/>
      </w:r>
    </w:p>
  </w:endnote>
  <w:endnote w:type="continuationSeparator" w:id="0">
    <w:p w14:paraId="138A4D8E" w14:textId="77777777" w:rsidR="00A6485E" w:rsidRDefault="00A64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DFB69" w14:textId="77777777" w:rsidR="00A6485E" w:rsidRDefault="00A6485E">
      <w:r>
        <w:separator/>
      </w:r>
    </w:p>
  </w:footnote>
  <w:footnote w:type="continuationSeparator" w:id="0">
    <w:p w14:paraId="13B14D0D" w14:textId="77777777" w:rsidR="00A6485E" w:rsidRDefault="00A64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A2A1F78"/>
    <w:multiLevelType w:val="hybridMultilevel"/>
    <w:tmpl w:val="DA8A70A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C94699B"/>
    <w:multiLevelType w:val="hybridMultilevel"/>
    <w:tmpl w:val="7214F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7001554">
    <w:abstractNumId w:val="0"/>
  </w:num>
  <w:num w:numId="2" w16cid:durableId="543755962">
    <w:abstractNumId w:val="2"/>
  </w:num>
  <w:num w:numId="3" w16cid:durableId="1447312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2888"/>
    <w:rsid w:val="000A4416"/>
    <w:rsid w:val="00172A27"/>
    <w:rsid w:val="004F4E83"/>
    <w:rsid w:val="0099085F"/>
    <w:rsid w:val="00A3342F"/>
    <w:rsid w:val="00A6485E"/>
    <w:rsid w:val="00B2510B"/>
    <w:rsid w:val="00BD66D6"/>
    <w:rsid w:val="00E90EAD"/>
    <w:rsid w:val="00FD4B0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2817BE"/>
  <w15:docId w15:val="{87050EA0-9786-4326-B839-A37350BF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3">
    <w:name w:val="heading 3"/>
    <w:basedOn w:val="Normal"/>
    <w:link w:val="Heading3Char"/>
    <w:uiPriority w:val="9"/>
    <w:qFormat/>
    <w:rsid w:val="00B2510B"/>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3Char">
    <w:name w:val="Heading 3 Char"/>
    <w:basedOn w:val="DefaultParagraphFont"/>
    <w:link w:val="Heading3"/>
    <w:uiPriority w:val="9"/>
    <w:rsid w:val="00B2510B"/>
    <w:rPr>
      <w:rFonts w:ascii="Times New Roman" w:eastAsia="Times New Roman" w:hAnsi="Times New Roman" w:cs="Times New Roman"/>
      <w:b/>
      <w:bCs/>
      <w:sz w:val="27"/>
      <w:szCs w:val="27"/>
    </w:rPr>
  </w:style>
  <w:style w:type="paragraph" w:styleId="NormalWeb">
    <w:name w:val="Normal (Web)"/>
    <w:basedOn w:val="Normal"/>
    <w:uiPriority w:val="99"/>
    <w:unhideWhenUsed/>
    <w:rsid w:val="00B2510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251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bhavitha raavi</cp:lastModifiedBy>
  <cp:revision>2</cp:revision>
  <dcterms:created xsi:type="dcterms:W3CDTF">2026-08-23T11:57:00Z</dcterms:created>
  <dcterms:modified xsi:type="dcterms:W3CDTF">2026-08-23T11:57:00Z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