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E4AB" w14:textId="1A724220" w:rsidR="00571BAE" w:rsidRDefault="00571BAE" w:rsidP="00571BAE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571BAE">
        <w:rPr>
          <w:rFonts w:ascii="Times New Roman" w:eastAsia="Times New Roman" w:hAnsi="Times New Roman" w:cs="Times New Roman"/>
          <w:b/>
          <w:bCs/>
        </w:rPr>
        <w:t>COMP 8347: Internet Applications and Distributed Systems</w:t>
      </w:r>
    </w:p>
    <w:p w14:paraId="2C5F7C79" w14:textId="6637064C" w:rsidR="00571BAE" w:rsidRDefault="00571BAE" w:rsidP="00571BAE">
      <w:pPr>
        <w:rPr>
          <w:rFonts w:ascii="Times New Roman" w:eastAsia="Times New Roman" w:hAnsi="Times New Roman" w:cs="Times New Roman"/>
          <w:b/>
          <w:bCs/>
        </w:rPr>
      </w:pPr>
    </w:p>
    <w:p w14:paraId="0E857E88" w14:textId="766711EE" w:rsidR="00571BAE" w:rsidRPr="00571BAE" w:rsidRDefault="00571BAE" w:rsidP="00571BAE">
      <w:pPr>
        <w:rPr>
          <w:rFonts w:ascii="Times New Roman" w:eastAsia="Times New Roman" w:hAnsi="Times New Roman" w:cs="Times New Roman"/>
        </w:rPr>
      </w:pPr>
      <w:proofErr w:type="gramStart"/>
      <w:r w:rsidRPr="00571BAE">
        <w:rPr>
          <w:rFonts w:ascii="Times New Roman" w:eastAsia="Times New Roman" w:hAnsi="Times New Roman" w:cs="Times New Roman"/>
        </w:rPr>
        <w:t>Members :</w:t>
      </w:r>
      <w:proofErr w:type="gramEnd"/>
      <w:r w:rsidRPr="00571BA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71BAE">
        <w:rPr>
          <w:rFonts w:ascii="Times New Roman" w:eastAsia="Times New Roman" w:hAnsi="Times New Roman" w:cs="Times New Roman"/>
        </w:rPr>
        <w:t>Khyati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71BAE">
        <w:rPr>
          <w:rFonts w:ascii="Times New Roman" w:eastAsia="Times New Roman" w:hAnsi="Times New Roman" w:cs="Times New Roman"/>
        </w:rPr>
        <w:t>Chandak</w:t>
      </w:r>
      <w:proofErr w:type="spellEnd"/>
    </w:p>
    <w:p w14:paraId="6B27C887" w14:textId="454523B7" w:rsidR="00571BAE" w:rsidRPr="00571BAE" w:rsidRDefault="00571BAE" w:rsidP="00571BAE">
      <w:p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ab/>
        <w:t xml:space="preserve">      Meera </w:t>
      </w:r>
      <w:proofErr w:type="spellStart"/>
      <w:r w:rsidRPr="00571BAE">
        <w:rPr>
          <w:rFonts w:ascii="Times New Roman" w:eastAsia="Times New Roman" w:hAnsi="Times New Roman" w:cs="Times New Roman"/>
        </w:rPr>
        <w:t>Moradiya</w:t>
      </w:r>
      <w:proofErr w:type="spellEnd"/>
    </w:p>
    <w:p w14:paraId="77196DC1" w14:textId="4222B1D1" w:rsidR="00571BAE" w:rsidRDefault="00571BAE" w:rsidP="00571BAE">
      <w:p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ab/>
        <w:t xml:space="preserve">      </w:t>
      </w:r>
      <w:proofErr w:type="spellStart"/>
      <w:r w:rsidRPr="00571BAE">
        <w:rPr>
          <w:rFonts w:ascii="Times New Roman" w:eastAsia="Times New Roman" w:hAnsi="Times New Roman" w:cs="Times New Roman"/>
        </w:rPr>
        <w:t>Jankiben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 Patel</w:t>
      </w:r>
    </w:p>
    <w:p w14:paraId="480C6522" w14:textId="1E90AAC3" w:rsidR="00571BAE" w:rsidRDefault="00571BAE" w:rsidP="00571BAE">
      <w:pPr>
        <w:rPr>
          <w:rFonts w:ascii="Times New Roman" w:eastAsia="Times New Roman" w:hAnsi="Times New Roman" w:cs="Times New Roman"/>
        </w:rPr>
      </w:pPr>
    </w:p>
    <w:p w14:paraId="2EF3B369" w14:textId="66A8D1B6" w:rsidR="00571BAE" w:rsidRDefault="00571BAE" w:rsidP="00571B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Tasks:</w:t>
      </w:r>
    </w:p>
    <w:p w14:paraId="27C322BA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In admin.py create a class </w:t>
      </w:r>
      <w:proofErr w:type="spellStart"/>
      <w:r w:rsidRPr="00571BAE">
        <w:rPr>
          <w:rFonts w:ascii="Times New Roman" w:eastAsia="Times New Roman" w:hAnsi="Times New Roman" w:cs="Times New Roman"/>
        </w:rPr>
        <w:t>PublisherAdmin</w:t>
      </w:r>
      <w:proofErr w:type="spellEnd"/>
      <w:r w:rsidRPr="00571BAE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571BAE">
        <w:rPr>
          <w:rFonts w:ascii="Times New Roman" w:eastAsia="Times New Roman" w:hAnsi="Times New Roman" w:cs="Times New Roman"/>
        </w:rPr>
        <w:t>admin.ModelAdmin</w:t>
      </w:r>
      <w:proofErr w:type="spellEnd"/>
      <w:proofErr w:type="gramEnd"/>
      <w:r w:rsidRPr="00571BAE">
        <w:rPr>
          <w:rFonts w:ascii="Times New Roman" w:eastAsia="Times New Roman" w:hAnsi="Times New Roman" w:cs="Times New Roman"/>
        </w:rPr>
        <w:t xml:space="preserve">), register this with the admin site and show the name, website, and city fields, for each Publisher, in the admin interface page that lists all Publishers. </w:t>
      </w:r>
    </w:p>
    <w:p w14:paraId="0C95CDDD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In admin.py write an action for </w:t>
      </w:r>
      <w:proofErr w:type="spellStart"/>
      <w:r w:rsidRPr="00571BAE">
        <w:rPr>
          <w:rFonts w:ascii="Times New Roman" w:eastAsia="Times New Roman" w:hAnsi="Times New Roman" w:cs="Times New Roman"/>
        </w:rPr>
        <w:t>BookAdmin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 class that will add $10 to the current price of the book for the selected books and save the updated price in the database. </w:t>
      </w:r>
    </w:p>
    <w:p w14:paraId="4BF373FA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Create ‘register’ view that allows a user to register as a Member. Update myapp/urls.py and create register.html </w:t>
      </w:r>
    </w:p>
    <w:p w14:paraId="318825C4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Update the </w:t>
      </w:r>
      <w:proofErr w:type="spellStart"/>
      <w:r w:rsidRPr="00571BAE">
        <w:rPr>
          <w:rFonts w:ascii="Times New Roman" w:eastAsia="Times New Roman" w:hAnsi="Times New Roman" w:cs="Times New Roman"/>
        </w:rPr>
        <w:t>user_login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 view created in Lab 10 so that if an user who is not logged in goes to </w:t>
      </w:r>
      <w:proofErr w:type="spellStart"/>
      <w:r w:rsidRPr="00571BAE">
        <w:rPr>
          <w:rFonts w:ascii="Times New Roman" w:eastAsia="Times New Roman" w:hAnsi="Times New Roman" w:cs="Times New Roman"/>
        </w:rPr>
        <w:t>url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 ‘/</w:t>
      </w:r>
      <w:proofErr w:type="spellStart"/>
      <w:r w:rsidRPr="00571BAE">
        <w:rPr>
          <w:rFonts w:ascii="Times New Roman" w:eastAsia="Times New Roman" w:hAnsi="Times New Roman" w:cs="Times New Roman"/>
        </w:rPr>
        <w:t>myapp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/ </w:t>
      </w:r>
      <w:proofErr w:type="spellStart"/>
      <w:r w:rsidRPr="00571BAE">
        <w:rPr>
          <w:rFonts w:ascii="Times New Roman" w:eastAsia="Times New Roman" w:hAnsi="Times New Roman" w:cs="Times New Roman"/>
        </w:rPr>
        <w:t>chk_reviews</w:t>
      </w:r>
      <w:proofErr w:type="spellEnd"/>
      <w:r w:rsidRPr="00571BAE">
        <w:rPr>
          <w:rFonts w:ascii="Times New Roman" w:eastAsia="Times New Roman" w:hAnsi="Times New Roman" w:cs="Times New Roman"/>
        </w:rPr>
        <w:t>//’ they will be directed to the login page and after successful login they will go directly to the ‘/</w:t>
      </w:r>
      <w:proofErr w:type="spellStart"/>
      <w:r w:rsidRPr="00571BAE">
        <w:rPr>
          <w:rFonts w:ascii="Times New Roman" w:eastAsia="Times New Roman" w:hAnsi="Times New Roman" w:cs="Times New Roman"/>
        </w:rPr>
        <w:t>myapp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/ </w:t>
      </w:r>
      <w:proofErr w:type="spellStart"/>
      <w:r w:rsidRPr="00571BAE">
        <w:rPr>
          <w:rFonts w:ascii="Times New Roman" w:eastAsia="Times New Roman" w:hAnsi="Times New Roman" w:cs="Times New Roman"/>
        </w:rPr>
        <w:t>chk_reviews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//’ page (instead of the main index page). </w:t>
      </w:r>
    </w:p>
    <w:p w14:paraId="298AE794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>Update base.html so that if a user is logged in, it will display Logout (</w:t>
      </w:r>
      <w:proofErr w:type="spellStart"/>
      <w:r w:rsidRPr="00571BAE">
        <w:rPr>
          <w:rFonts w:ascii="Times New Roman" w:eastAsia="Times New Roman" w:hAnsi="Times New Roman" w:cs="Times New Roman"/>
        </w:rPr>
        <w:t>myapp</w:t>
      </w:r>
      <w:proofErr w:type="spellEnd"/>
      <w:r w:rsidRPr="00571BAE">
        <w:rPr>
          <w:rFonts w:ascii="Times New Roman" w:eastAsia="Times New Roman" w:hAnsi="Times New Roman" w:cs="Times New Roman"/>
        </w:rPr>
        <w:t>/logout) link. Otherwise it will display Register Here (</w:t>
      </w:r>
      <w:proofErr w:type="spellStart"/>
      <w:r w:rsidRPr="00571BAE">
        <w:rPr>
          <w:rFonts w:ascii="Times New Roman" w:eastAsia="Times New Roman" w:hAnsi="Times New Roman" w:cs="Times New Roman"/>
        </w:rPr>
        <w:t>myapp</w:t>
      </w:r>
      <w:proofErr w:type="spellEnd"/>
      <w:r w:rsidRPr="00571BAE">
        <w:rPr>
          <w:rFonts w:ascii="Times New Roman" w:eastAsia="Times New Roman" w:hAnsi="Times New Roman" w:cs="Times New Roman"/>
        </w:rPr>
        <w:t>/register) and Login (</w:t>
      </w:r>
      <w:proofErr w:type="spellStart"/>
      <w:r w:rsidRPr="00571BAE">
        <w:rPr>
          <w:rFonts w:ascii="Times New Roman" w:eastAsia="Times New Roman" w:hAnsi="Times New Roman" w:cs="Times New Roman"/>
        </w:rPr>
        <w:t>myapp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/login) links. Each link should go to the corresponding view function defined earlier (in Lab 10 or in step 3 above). </w:t>
      </w:r>
    </w:p>
    <w:p w14:paraId="04B809F1" w14:textId="162F2429" w:rsidR="00571BAE" w:rsidRP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>Update base.html so that if a user is logged in, it will display “</w:t>
      </w:r>
      <w:proofErr w:type="gramStart"/>
      <w:r w:rsidRPr="00571BAE">
        <w:rPr>
          <w:rFonts w:ascii="Times New Roman" w:eastAsia="Times New Roman" w:hAnsi="Times New Roman" w:cs="Times New Roman"/>
        </w:rPr>
        <w:t>Hello ”</w:t>
      </w:r>
      <w:proofErr w:type="gramEnd"/>
      <w:r w:rsidRPr="00571BAE">
        <w:rPr>
          <w:rFonts w:ascii="Times New Roman" w:eastAsia="Times New Roman" w:hAnsi="Times New Roman" w:cs="Times New Roman"/>
        </w:rPr>
        <w:t xml:space="preserve"> instead of “Hello User”. Here is the first name of the user that is currently logged in.</w:t>
      </w:r>
    </w:p>
    <w:p w14:paraId="6A97290C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Save </w:t>
      </w:r>
      <w:proofErr w:type="spellStart"/>
      <w:r w:rsidRPr="00571BAE">
        <w:rPr>
          <w:rFonts w:ascii="Times New Roman" w:eastAsia="Times New Roman" w:hAnsi="Times New Roman" w:cs="Times New Roman"/>
        </w:rPr>
        <w:t>db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 in JSON format. Load initial data using fixtures </w:t>
      </w:r>
    </w:p>
    <w:p w14:paraId="75029A9A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Add validators for price field in Book model so that it is between $0 and $1000. </w:t>
      </w:r>
    </w:p>
    <w:p w14:paraId="2E3D8EA2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Upload image file. Add an optional image field for a Member to upload his/her photo. </w:t>
      </w:r>
    </w:p>
    <w:p w14:paraId="19283099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Update index and detail view functions in views.py to use </w:t>
      </w:r>
      <w:proofErr w:type="gramStart"/>
      <w:r w:rsidRPr="00571BAE">
        <w:rPr>
          <w:rFonts w:ascii="Times New Roman" w:eastAsia="Times New Roman" w:hAnsi="Times New Roman" w:cs="Times New Roman"/>
        </w:rPr>
        <w:t>class based</w:t>
      </w:r>
      <w:proofErr w:type="gramEnd"/>
      <w:r w:rsidRPr="00571BAE">
        <w:rPr>
          <w:rFonts w:ascii="Times New Roman" w:eastAsia="Times New Roman" w:hAnsi="Times New Roman" w:cs="Times New Roman"/>
        </w:rPr>
        <w:t xml:space="preserve"> views (CBV). 5</w:t>
      </w:r>
    </w:p>
    <w:p w14:paraId="5026FC6D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Use Bootstrap to style your pages </w:t>
      </w:r>
    </w:p>
    <w:p w14:paraId="56AF0319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In admin.py create a class </w:t>
      </w:r>
      <w:proofErr w:type="spellStart"/>
      <w:r w:rsidRPr="00571BAE">
        <w:rPr>
          <w:rFonts w:ascii="Times New Roman" w:eastAsia="Times New Roman" w:hAnsi="Times New Roman" w:cs="Times New Roman"/>
        </w:rPr>
        <w:t>MemberAdmin</w:t>
      </w:r>
      <w:proofErr w:type="spellEnd"/>
      <w:r w:rsidRPr="00571BAE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571BAE">
        <w:rPr>
          <w:rFonts w:ascii="Times New Roman" w:eastAsia="Times New Roman" w:hAnsi="Times New Roman" w:cs="Times New Roman"/>
        </w:rPr>
        <w:t>admin.ModelAdmin</w:t>
      </w:r>
      <w:proofErr w:type="spellEnd"/>
      <w:proofErr w:type="gramEnd"/>
      <w:r w:rsidRPr="00571BAE">
        <w:rPr>
          <w:rFonts w:ascii="Times New Roman" w:eastAsia="Times New Roman" w:hAnsi="Times New Roman" w:cs="Times New Roman"/>
        </w:rPr>
        <w:t xml:space="preserve">), register this with the admin site and show the </w:t>
      </w:r>
      <w:proofErr w:type="spellStart"/>
      <w:r w:rsidRPr="00571BAE">
        <w:rPr>
          <w:rFonts w:ascii="Times New Roman" w:eastAsia="Times New Roman" w:hAnsi="Times New Roman" w:cs="Times New Roman"/>
        </w:rPr>
        <w:t>first_name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71BAE">
        <w:rPr>
          <w:rFonts w:ascii="Times New Roman" w:eastAsia="Times New Roman" w:hAnsi="Times New Roman" w:cs="Times New Roman"/>
        </w:rPr>
        <w:t>last_name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, status fields and list of </w:t>
      </w:r>
      <w:proofErr w:type="spellStart"/>
      <w:r w:rsidRPr="00571BAE">
        <w:rPr>
          <w:rFonts w:ascii="Times New Roman" w:eastAsia="Times New Roman" w:hAnsi="Times New Roman" w:cs="Times New Roman"/>
        </w:rPr>
        <w:t>borrowd_books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 for each member, in the admin interface page that lists all members. </w:t>
      </w:r>
    </w:p>
    <w:p w14:paraId="1AF57106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>Add a ‘Forgot password’ link on login page. It should email a new password to the user.</w:t>
      </w:r>
    </w:p>
    <w:p w14:paraId="303DDB0C" w14:textId="77777777" w:rsid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Update the </w:t>
      </w:r>
      <w:proofErr w:type="spellStart"/>
      <w:proofErr w:type="gramStart"/>
      <w:r w:rsidRPr="00571BAE">
        <w:rPr>
          <w:rFonts w:ascii="Times New Roman" w:eastAsia="Times New Roman" w:hAnsi="Times New Roman" w:cs="Times New Roman"/>
        </w:rPr>
        <w:t>views.review</w:t>
      </w:r>
      <w:proofErr w:type="spellEnd"/>
      <w:proofErr w:type="gramEnd"/>
      <w:r w:rsidRPr="00571BAE">
        <w:rPr>
          <w:rFonts w:ascii="Times New Roman" w:eastAsia="Times New Roman" w:hAnsi="Times New Roman" w:cs="Times New Roman"/>
        </w:rPr>
        <w:t xml:space="preserve"> so that only users who are logged in and are either a Regular member or a Premium member can submit a review.</w:t>
      </w:r>
    </w:p>
    <w:p w14:paraId="569C43C9" w14:textId="260F33AB" w:rsidR="00571BAE" w:rsidRPr="00571BAE" w:rsidRDefault="00571BAE" w:rsidP="00571B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71BAE">
        <w:rPr>
          <w:rFonts w:ascii="Times New Roman" w:eastAsia="Times New Roman" w:hAnsi="Times New Roman" w:cs="Times New Roman"/>
        </w:rPr>
        <w:t xml:space="preserve">Create </w:t>
      </w:r>
      <w:proofErr w:type="spellStart"/>
      <w:r w:rsidRPr="00571BAE">
        <w:rPr>
          <w:rFonts w:ascii="Times New Roman" w:eastAsia="Times New Roman" w:hAnsi="Times New Roman" w:cs="Times New Roman"/>
        </w:rPr>
        <w:t>myorders</w:t>
      </w:r>
      <w:proofErr w:type="spellEnd"/>
      <w:r w:rsidRPr="00571BAE">
        <w:rPr>
          <w:rFonts w:ascii="Times New Roman" w:eastAsia="Times New Roman" w:hAnsi="Times New Roman" w:cs="Times New Roman"/>
        </w:rPr>
        <w:t xml:space="preserve"> view. Define a view function </w:t>
      </w:r>
      <w:proofErr w:type="spellStart"/>
      <w:r w:rsidRPr="00571BAE">
        <w:rPr>
          <w:rFonts w:ascii="Times New Roman" w:eastAsia="Times New Roman" w:hAnsi="Times New Roman" w:cs="Times New Roman"/>
        </w:rPr>
        <w:t>myorders</w:t>
      </w:r>
      <w:proofErr w:type="spellEnd"/>
      <w:r w:rsidRPr="00571BAE">
        <w:rPr>
          <w:rFonts w:ascii="Times New Roman" w:eastAsia="Times New Roman" w:hAnsi="Times New Roman" w:cs="Times New Roman"/>
        </w:rPr>
        <w:t>(request) in your views.py file. The user must be logged in to access this function. For a logged in user: if the user is a Member, return all the orders that have been placed by the user; otherwise, display a message: ‘You are not a registered member!’. Update myapp/urls.py appropriately and create myorders.html to display the orders that have been placed by the client or a suitable message (if the client has not placed any orders).</w:t>
      </w:r>
    </w:p>
    <w:p w14:paraId="758217D1" w14:textId="77777777" w:rsidR="00571BAE" w:rsidRPr="00571BAE" w:rsidRDefault="00571BAE" w:rsidP="00571BA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BB84F33" w14:textId="77777777" w:rsidR="009B50C0" w:rsidRDefault="00571BAE"/>
    <w:sectPr w:rsidR="009B50C0" w:rsidSect="00225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5A1D"/>
    <w:multiLevelType w:val="hybridMultilevel"/>
    <w:tmpl w:val="4AEED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AE"/>
    <w:rsid w:val="00225FD6"/>
    <w:rsid w:val="004F200B"/>
    <w:rsid w:val="0057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7F312"/>
  <w15:chartTrackingRefBased/>
  <w15:docId w15:val="{DA9200F2-4584-7F4F-8176-A307D498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Moradiya</dc:creator>
  <cp:keywords/>
  <dc:description/>
  <cp:lastModifiedBy>Meera Moradiya</cp:lastModifiedBy>
  <cp:revision>1</cp:revision>
  <dcterms:created xsi:type="dcterms:W3CDTF">2019-12-10T23:14:00Z</dcterms:created>
  <dcterms:modified xsi:type="dcterms:W3CDTF">2019-12-10T23:19:00Z</dcterms:modified>
</cp:coreProperties>
</file>