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8" w:after="0"/>
        <w:rPr>
          <w:rFonts w:ascii="Minion Pro" w:hAnsi="Minion Pro"/>
        </w:rPr>
      </w:pPr>
      <w:r>
        <w:rPr>
          <w:w w:val="120"/>
        </w:rPr>
        <w:t>Homework</w:t>
      </w:r>
      <w:r>
        <w:rPr>
          <w:spacing w:val="34"/>
          <w:w w:val="120"/>
        </w:rPr>
        <w:t xml:space="preserve"> </w:t>
      </w:r>
      <w:r>
        <w:rPr>
          <w:rFonts w:ascii="Minion Pro" w:hAnsi="Minion Pro"/>
          <w:spacing w:val="-5"/>
          <w:w w:val="120"/>
        </w:rPr>
        <w:t>III</w:t>
      </w:r>
    </w:p>
    <w:p>
      <w:pPr>
        <w:pStyle w:val="Normal"/>
        <w:spacing w:lineRule="auto" w:line="434" w:before="208" w:after="0"/>
        <w:ind w:left="110" w:right="6647" w:hanging="0"/>
        <w:jc w:val="left"/>
        <w:rPr>
          <w:rFonts w:ascii="Minion Pro" w:hAnsi="Minion Pro"/>
          <w:sz w:val="24"/>
        </w:rPr>
      </w:pPr>
      <w:r>
        <mc:AlternateContent>
          <mc:Choice Requires="wps">
            <w:drawing>
              <wp:anchor behindDoc="1" distT="3810" distB="3810" distL="118110" distR="118110" simplePos="0" locked="0" layoutInCell="0" allowOverlap="1" relativeHeight="4">
                <wp:simplePos x="0" y="0"/>
                <wp:positionH relativeFrom="page">
                  <wp:posOffset>539750</wp:posOffset>
                </wp:positionH>
                <wp:positionV relativeFrom="paragraph">
                  <wp:posOffset>1239520</wp:posOffset>
                </wp:positionV>
                <wp:extent cx="649287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5pt,97.6pt" to="553.65pt,97.6pt" stroked="t" o:allowincell="f" style="position:absolute;mso-position-horizontal-relative:page">
                <v:stroke color="black" weight="75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w w:val="110"/>
          <w:sz w:val="28"/>
        </w:rPr>
        <w:t>PLSC 49</w:t>
      </w:r>
      <w:r>
        <w:rPr>
          <w:w w:val="110"/>
          <w:sz w:val="28"/>
        </w:rPr>
        <w:t>8</w:t>
      </w:r>
      <w:r>
        <w:rPr>
          <w:w w:val="110"/>
          <w:sz w:val="28"/>
        </w:rPr>
        <w:t xml:space="preserve"> </w:t>
      </w:r>
      <w:r>
        <w:rPr>
          <w:w w:val="95"/>
          <w:sz w:val="28"/>
        </w:rPr>
        <w:t>–</w:t>
      </w:r>
      <w:r>
        <w:rPr>
          <w:w w:val="140"/>
          <w:sz w:val="28"/>
        </w:rPr>
        <w:t xml:space="preserve"> Text as Data  </w:t>
      </w:r>
    </w:p>
    <w:p>
      <w:pPr>
        <w:pStyle w:val="Normal"/>
        <w:spacing w:lineRule="auto" w:line="434" w:before="208" w:after="0"/>
        <w:ind w:left="110" w:right="6647" w:hanging="0"/>
        <w:jc w:val="left"/>
        <w:rPr>
          <w:rFonts w:ascii="Minion Pro" w:hAnsi="Minion Pro"/>
          <w:sz w:val="24"/>
        </w:rPr>
      </w:pPr>
      <w:r>
        <w:rPr>
          <w:rFonts w:ascii="Times New Roman" w:hAnsi="Times New Roman"/>
          <w:i/>
          <w:w w:val="110"/>
          <w:sz w:val="24"/>
        </w:rPr>
        <w:t xml:space="preserve">Professor Kevin Munger </w:t>
      </w:r>
      <w:r>
        <w:rPr>
          <w:rFonts w:ascii="Times New Roman" w:hAnsi="Times New Roman"/>
          <w:i/>
          <w:w w:val="105"/>
          <w:sz w:val="24"/>
        </w:rPr>
        <w:t>Assignment</w:t>
      </w:r>
      <w:r>
        <w:rPr>
          <w:rFonts w:ascii="Times New Roman" w:hAnsi="Times New Roman"/>
          <w:i/>
          <w:spacing w:val="-10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date:</w:t>
      </w:r>
      <w:r>
        <w:rPr>
          <w:rFonts w:ascii="Times New Roman" w:hAnsi="Times New Roman"/>
          <w:i/>
          <w:spacing w:val="6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6"/>
          <w:w w:val="105"/>
          <w:sz w:val="24"/>
        </w:rPr>
        <w:t>13</w:t>
      </w:r>
      <w:r>
        <w:rPr>
          <w:rFonts w:ascii="Minion Pro" w:hAnsi="Minion Pro"/>
          <w:w w:val="105"/>
          <w:sz w:val="24"/>
        </w:rPr>
        <w:t>th</w:t>
      </w:r>
      <w:r>
        <w:rPr>
          <w:rFonts w:ascii="Minion Pro" w:hAnsi="Minion Pro"/>
          <w:spacing w:val="-3"/>
          <w:w w:val="105"/>
          <w:sz w:val="24"/>
        </w:rPr>
        <w:t xml:space="preserve"> </w:t>
      </w:r>
      <w:r>
        <w:rPr>
          <w:rFonts w:ascii="Minion Pro" w:hAnsi="Minion Pro"/>
          <w:w w:val="105"/>
          <w:sz w:val="24"/>
        </w:rPr>
        <w:t>October,202</w:t>
      </w:r>
      <w:r>
        <w:rPr>
          <w:rFonts w:ascii="Minion Pro" w:hAnsi="Minion Pro"/>
          <w:w w:val="105"/>
          <w:sz w:val="24"/>
        </w:rPr>
        <w:t>2</w:t>
      </w:r>
    </w:p>
    <w:p>
      <w:pPr>
        <w:pStyle w:val="TextBody"/>
        <w:spacing w:lineRule="auto" w:line="264" w:before="197" w:after="0"/>
        <w:ind w:left="156" w:right="0" w:hanging="0"/>
        <w:rPr>
          <w:rFonts w:ascii="Minion Pro" w:hAnsi="Minion Pro"/>
        </w:rPr>
      </w:pPr>
      <w:r>
        <w:rPr>
          <w:rFonts w:ascii="Minion Pro" w:hAnsi="Minion Pro"/>
        </w:rPr>
        <w:t>This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homework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is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due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electronically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by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  <w:spacing w:val="-7"/>
        </w:rPr>
        <w:t>9</w:t>
      </w:r>
      <w:r>
        <w:rPr>
          <w:rFonts w:ascii="Minion Pro" w:hAnsi="Minion Pro"/>
        </w:rPr>
        <w:t>:59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p.m.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EST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on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Wednesday,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October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2</w:t>
      </w:r>
      <w:r>
        <w:rPr>
          <w:rFonts w:ascii="Minion Pro" w:hAnsi="Minion Pro"/>
        </w:rPr>
        <w:t>6</w:t>
      </w:r>
      <w:r>
        <w:rPr>
          <w:rFonts w:ascii="Minion Pro" w:hAnsi="Minion Pro"/>
        </w:rPr>
        <w:t>,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2021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on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Canvas.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Late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work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will incur penalties of the equivalent of one third of a letter grade per day late.</w:t>
      </w:r>
    </w:p>
    <w:p>
      <w:pPr>
        <w:pStyle w:val="TextBody"/>
        <w:spacing w:before="5" w:after="0"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</w:r>
    </w:p>
    <w:p>
      <w:pPr>
        <w:pStyle w:val="TextBody"/>
        <w:spacing w:lineRule="auto" w:line="264" w:before="1" w:after="0"/>
        <w:ind w:left="156" w:right="5" w:hanging="0"/>
        <w:rPr>
          <w:rFonts w:ascii="Minion Pro" w:hAnsi="Minion Pro"/>
        </w:rPr>
      </w:pPr>
      <w:r>
        <w:rPr>
          <w:rFonts w:ascii="Minion Pro" w:hAnsi="Minion Pro"/>
        </w:rPr>
        <w:t>It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must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be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your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own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work,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and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your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own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work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only—you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must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not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copy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anyone’s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work,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or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allow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anyone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to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copy yours.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This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extends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to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writing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code.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You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may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consult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with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others,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but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when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you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write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up,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you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must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do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so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alone.</w:t>
      </w:r>
    </w:p>
    <w:p>
      <w:pPr>
        <w:pStyle w:val="TextBody"/>
        <w:spacing w:before="5" w:after="0"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</w:r>
    </w:p>
    <w:p>
      <w:pPr>
        <w:pStyle w:val="TextBody"/>
        <w:spacing w:lineRule="auto" w:line="264"/>
        <w:ind w:left="156" w:right="0" w:hanging="0"/>
        <w:rPr>
          <w:rFonts w:ascii="Minion Pro" w:hAnsi="Minion Pro"/>
        </w:rPr>
      </w:pPr>
      <w:r>
        <w:rPr>
          <w:rFonts w:ascii="Minion Pro" w:hAnsi="Minion Pro"/>
        </w:rPr>
        <w:t>Your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homework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submission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must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be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in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one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of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the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following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formats: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(1)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A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set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of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answers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and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a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clearly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commented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 xml:space="preserve">R code appendix (use comments to identify code relevant to each answer you produced), (2) A report consisting of clearly marked answers, each accompanied by the relevant code (e.g., a report generated using rmarkdown, knitr, or similar). In either case, your code must be included in full, such that your understanding of the problems can be </w:t>
      </w:r>
      <w:r>
        <w:rPr>
          <w:rFonts w:ascii="Minion Pro" w:hAnsi="Minion Pro"/>
          <w:spacing w:val="-2"/>
        </w:rPr>
        <w:t>assessed.</w:t>
      </w:r>
    </w:p>
    <w:p>
      <w:pPr>
        <w:pStyle w:val="TextBody"/>
        <w:spacing w:before="6" w:after="0"/>
        <w:rPr>
          <w:rFonts w:ascii="Minion Pro" w:hAnsi="Minion Pro"/>
          <w:sz w:val="23"/>
        </w:rPr>
      </w:pPr>
      <w:r>
        <w:rPr>
          <w:rFonts w:ascii="Minion Pro" w:hAnsi="Minion Pro"/>
          <w:sz w:val="23"/>
        </w:rPr>
        <mc:AlternateContent>
          <mc:Choice Requires="wps">
            <w:drawing>
              <wp:anchor behindDoc="1" distT="3810" distB="3810" distL="3810" distR="3810" simplePos="0" locked="0" layoutInCell="0" allowOverlap="1" relativeHeight="12">
                <wp:simplePos x="0" y="0"/>
                <wp:positionH relativeFrom="page">
                  <wp:posOffset>539750</wp:posOffset>
                </wp:positionH>
                <wp:positionV relativeFrom="paragraph">
                  <wp:posOffset>216535</wp:posOffset>
                </wp:positionV>
                <wp:extent cx="6492875" cy="635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5pt,17.05pt" to="553.65pt,17.05pt" stroked="t" o:allowincell="f" style="position:absolute;mso-position-horizontal-relative:page">
                <v:stroke color="black" weight="75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2" w:after="0"/>
        <w:rPr>
          <w:rFonts w:ascii="Minion Pro" w:hAnsi="Minion Pro"/>
          <w:sz w:val="11"/>
        </w:rPr>
      </w:pPr>
      <w:r>
        <w:rPr>
          <w:rFonts w:ascii="Minion Pro" w:hAnsi="Minion Pro"/>
          <w:sz w:val="11"/>
        </w:rPr>
      </w:r>
    </w:p>
    <w:p>
      <w:pPr>
        <w:pStyle w:val="Heading1"/>
        <w:spacing w:before="63" w:after="0"/>
        <w:ind w:left="449" w:right="0" w:hanging="0"/>
        <w:jc w:val="left"/>
        <w:rPr/>
      </w:pPr>
      <w:r>
        <w:rPr>
          <w:spacing w:val="-11"/>
          <w:w w:val="115"/>
        </w:rPr>
        <w:t>PART</w:t>
      </w:r>
      <w:r>
        <w:rPr>
          <w:spacing w:val="-3"/>
          <w:w w:val="115"/>
        </w:rPr>
        <w:t xml:space="preserve"> </w:t>
      </w:r>
      <w:r>
        <w:rPr>
          <w:spacing w:val="-10"/>
          <w:w w:val="115"/>
        </w:rPr>
        <w:t>1</w:t>
      </w:r>
    </w:p>
    <w:p>
      <w:pPr>
        <w:pStyle w:val="TextBody"/>
        <w:spacing w:before="3" w:after="0"/>
        <w:rPr>
          <w:rFonts w:ascii="Georgia" w:hAnsi="Georgia"/>
          <w:b/>
          <w:b/>
          <w:sz w:val="18"/>
        </w:rPr>
      </w:pPr>
      <w:r>
        <w:rPr>
          <w:rFonts w:ascii="Georgia" w:hAnsi="Georgia"/>
          <w:b/>
          <w:sz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6" w:leader="none"/>
        </w:tabs>
        <w:spacing w:lineRule="auto" w:line="208" w:before="1" w:after="0"/>
        <w:ind w:left="655" w:right="187" w:hanging="279"/>
        <w:jc w:val="both"/>
        <w:rPr>
          <w:sz w:val="22"/>
        </w:rPr>
      </w:pPr>
      <w:r>
        <w:rPr>
          <w:w w:val="110"/>
          <w:sz w:val="22"/>
        </w:rPr>
        <w:t xml:space="preserve">We would like you to perform some Naive Bayes classification </w:t>
      </w:r>
      <w:r>
        <w:rPr>
          <w:rFonts w:ascii="Georgia" w:hAnsi="Georgia"/>
          <w:b/>
          <w:w w:val="110"/>
          <w:sz w:val="22"/>
        </w:rPr>
        <w:t xml:space="preserve">by hand </w:t>
      </w:r>
      <w:r>
        <w:rPr>
          <w:w w:val="110"/>
          <w:sz w:val="22"/>
        </w:rPr>
        <w:t>(that is, you may use math functions or DFM-creating functions, but not any built-in naive Bayes functions).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Make sure to show your work!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7" w:leader="none"/>
        </w:tabs>
        <w:spacing w:lineRule="auto" w:line="208" w:before="180" w:after="0"/>
        <w:ind w:left="1135" w:right="188" w:hanging="388"/>
        <w:jc w:val="both"/>
        <w:rPr>
          <w:sz w:val="22"/>
        </w:rPr>
      </w:pPr>
      <w:r>
        <w:rPr>
          <w:w w:val="110"/>
          <w:sz w:val="22"/>
        </w:rPr>
        <w:t>Imagine</w:t>
      </w:r>
      <w:r>
        <w:rPr>
          <w:spacing w:val="20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20"/>
          <w:w w:val="110"/>
          <w:sz w:val="22"/>
        </w:rPr>
        <w:t xml:space="preserve"> </w:t>
      </w:r>
      <w:r>
        <w:rPr>
          <w:w w:val="110"/>
          <w:sz w:val="22"/>
        </w:rPr>
        <w:t>situation</w:t>
      </w:r>
      <w:r>
        <w:rPr>
          <w:spacing w:val="20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21"/>
          <w:w w:val="110"/>
          <w:sz w:val="22"/>
        </w:rPr>
        <w:t xml:space="preserve"> </w:t>
      </w:r>
      <w:r>
        <w:rPr>
          <w:w w:val="110"/>
          <w:sz w:val="22"/>
        </w:rPr>
        <w:t>which</w:t>
      </w:r>
      <w:r>
        <w:rPr>
          <w:spacing w:val="21"/>
          <w:w w:val="110"/>
          <w:sz w:val="22"/>
        </w:rPr>
        <w:t xml:space="preserve"> </w:t>
      </w:r>
      <w:r>
        <w:rPr>
          <w:w w:val="110"/>
          <w:sz w:val="22"/>
        </w:rPr>
        <w:t>you</w:t>
      </w:r>
      <w:r>
        <w:rPr>
          <w:spacing w:val="20"/>
          <w:w w:val="110"/>
          <w:sz w:val="22"/>
        </w:rPr>
        <w:t xml:space="preserve"> </w:t>
      </w:r>
      <w:r>
        <w:rPr>
          <w:w w:val="110"/>
          <w:sz w:val="22"/>
        </w:rPr>
        <w:t>receive</w:t>
      </w:r>
      <w:r>
        <w:rPr>
          <w:spacing w:val="20"/>
          <w:w w:val="110"/>
          <w:sz w:val="22"/>
        </w:rPr>
        <w:t xml:space="preserve"> </w:t>
      </w:r>
      <w:r>
        <w:rPr>
          <w:w w:val="110"/>
          <w:sz w:val="22"/>
        </w:rPr>
        <w:t>emails</w:t>
      </w:r>
      <w:r>
        <w:rPr>
          <w:spacing w:val="21"/>
          <w:w w:val="110"/>
          <w:sz w:val="22"/>
        </w:rPr>
        <w:t xml:space="preserve"> </w:t>
      </w:r>
      <w:r>
        <w:rPr>
          <w:w w:val="110"/>
          <w:sz w:val="22"/>
        </w:rPr>
        <w:t>from</w:t>
      </w:r>
      <w:r>
        <w:rPr>
          <w:spacing w:val="20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21"/>
          <w:w w:val="110"/>
          <w:sz w:val="22"/>
        </w:rPr>
        <w:t xml:space="preserve"> </w:t>
      </w:r>
      <w:r>
        <w:rPr>
          <w:w w:val="110"/>
          <w:sz w:val="22"/>
        </w:rPr>
        <w:t>two</w:t>
      </w:r>
      <w:r>
        <w:rPr>
          <w:spacing w:val="20"/>
          <w:w w:val="110"/>
          <w:sz w:val="22"/>
        </w:rPr>
        <w:t xml:space="preserve"> </w:t>
      </w:r>
      <w:r>
        <w:rPr>
          <w:w w:val="110"/>
          <w:sz w:val="22"/>
        </w:rPr>
        <w:t>main</w:t>
      </w:r>
      <w:r>
        <w:rPr>
          <w:spacing w:val="20"/>
          <w:w w:val="110"/>
          <w:sz w:val="22"/>
        </w:rPr>
        <w:t xml:space="preserve"> </w:t>
      </w:r>
      <w:r>
        <w:rPr>
          <w:w w:val="110"/>
          <w:sz w:val="22"/>
        </w:rPr>
        <w:t>U.S.</w:t>
      </w:r>
      <w:r>
        <w:rPr>
          <w:spacing w:val="20"/>
          <w:w w:val="110"/>
          <w:sz w:val="22"/>
        </w:rPr>
        <w:t xml:space="preserve"> </w:t>
      </w:r>
      <w:r>
        <w:rPr>
          <w:w w:val="110"/>
          <w:sz w:val="22"/>
        </w:rPr>
        <w:t>parties</w:t>
      </w:r>
      <w:r>
        <w:rPr>
          <w:spacing w:val="21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20"/>
          <w:w w:val="110"/>
          <w:sz w:val="22"/>
        </w:rPr>
        <w:t xml:space="preserve"> </w:t>
      </w:r>
      <w:r>
        <w:rPr>
          <w:w w:val="110"/>
          <w:sz w:val="22"/>
        </w:rPr>
        <w:t>anticipation of the 2020 election.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The contents of those emails after all relevant preprocessing are displayed in Table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1.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Using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standard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Naive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Bayes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classifier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without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smoothing,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estimate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for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each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party the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posterior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probability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(or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rather,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prior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multiplied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likelihood)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following email was sent by the respective party: “immigration voter aliens help economy”.</w:t>
      </w:r>
      <w:r>
        <w:rPr>
          <w:spacing w:val="39"/>
          <w:w w:val="110"/>
          <w:sz w:val="22"/>
        </w:rPr>
        <w:t xml:space="preserve"> </w:t>
      </w:r>
      <w:r>
        <w:rPr>
          <w:w w:val="110"/>
          <w:sz w:val="22"/>
        </w:rPr>
        <w:t>Report these estimates.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Based on these results, which party would you predict sent the mystery email?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Explain whether you trust your findings and why.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81" w:after="0"/>
        <w:ind w:left="1135" w:right="187" w:hanging="400"/>
        <w:jc w:val="both"/>
        <w:rPr>
          <w:sz w:val="22"/>
        </w:rPr>
      </w:pPr>
      <w:r>
        <w:rPr>
          <w:w w:val="110"/>
          <w:sz w:val="22"/>
        </w:rPr>
        <w:t>Now impose Laplace smoothing on the problem and re-estimate each party’s respective posterior probability.</w:t>
      </w:r>
      <w:r>
        <w:rPr>
          <w:spacing w:val="80"/>
          <w:w w:val="110"/>
          <w:sz w:val="22"/>
        </w:rPr>
        <w:t xml:space="preserve"> </w:t>
      </w:r>
      <w:r>
        <w:rPr>
          <w:w w:val="110"/>
          <w:sz w:val="22"/>
        </w:rPr>
        <w:t>Report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your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findings.</w:t>
      </w:r>
      <w:r>
        <w:rPr>
          <w:spacing w:val="80"/>
          <w:w w:val="110"/>
          <w:sz w:val="22"/>
        </w:rPr>
        <w:t xml:space="preserve"> </w:t>
      </w:r>
      <w:r>
        <w:rPr>
          <w:w w:val="110"/>
          <w:sz w:val="22"/>
        </w:rPr>
        <w:t>Based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on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these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new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results,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which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party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would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you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predict sent the mystery email? Beyond computational reasons (i.e. avoiding log(0)’s), can you think of any theoretical reason why smoothing might make sense (hint: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the above data is but a sample of each party’s shared language).</w:t>
      </w:r>
    </w:p>
    <w:p>
      <w:pPr>
        <w:pStyle w:val="TextBody"/>
        <w:spacing w:before="13" w:after="1"/>
        <w:rPr>
          <w:sz w:val="21"/>
        </w:rPr>
      </w:pPr>
      <w:r>
        <w:rPr>
          <w:sz w:val="21"/>
        </w:rPr>
      </w:r>
    </w:p>
    <w:tbl>
      <w:tblPr>
        <w:tblW w:w="8008" w:type="dxa"/>
        <w:jc w:val="left"/>
        <w:tblInd w:w="224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529"/>
        <w:gridCol w:w="6479"/>
      </w:tblGrid>
      <w:tr>
        <w:trPr>
          <w:trHeight w:val="315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415" w:right="0" w:hanging="0"/>
              <w:jc w:val="lef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email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1921" w:right="1915" w:hanging="0"/>
              <w:rPr>
                <w:sz w:val="22"/>
              </w:rPr>
            </w:pPr>
            <w:r>
              <w:rPr>
                <w:spacing w:val="-2"/>
                <w:w w:val="120"/>
                <w:sz w:val="22"/>
              </w:rPr>
              <w:t>content</w:t>
            </w:r>
          </w:p>
        </w:tc>
      </w:tr>
      <w:tr>
        <w:trPr>
          <w:trHeight w:val="1988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08"/>
              <w:jc w:val="both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 xml:space="preserve">republican1 republican2 republican3 </w:t>
            </w:r>
            <w:r>
              <w:rPr>
                <w:spacing w:val="-2"/>
                <w:w w:val="115"/>
                <w:sz w:val="22"/>
              </w:rPr>
              <w:t>democrat1 democrat2 democrat3 democrat4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08"/>
              <w:ind w:left="118" w:right="108" w:hanging="1"/>
              <w:rPr>
                <w:sz w:val="22"/>
              </w:rPr>
            </w:pPr>
            <w:r>
              <w:rPr>
                <w:w w:val="115"/>
                <w:sz w:val="22"/>
              </w:rPr>
              <w:t xml:space="preserve">immigration aliens wall emergency country </w:t>
            </w:r>
          </w:p>
          <w:p>
            <w:pPr>
              <w:pStyle w:val="TableParagraph"/>
              <w:widowControl w:val="false"/>
              <w:spacing w:lineRule="auto" w:line="208"/>
              <w:ind w:left="118" w:right="108" w:hanging="1"/>
              <w:rPr>
                <w:sz w:val="22"/>
              </w:rPr>
            </w:pPr>
            <w:r>
              <w:rPr>
                <w:w w:val="115"/>
                <w:sz w:val="22"/>
              </w:rPr>
              <w:t>voter economy president growth security</w:t>
            </w:r>
          </w:p>
          <w:p>
            <w:pPr>
              <w:pStyle w:val="TableParagraph"/>
              <w:widowControl w:val="false"/>
              <w:spacing w:lineRule="auto" w:line="208"/>
              <w:ind w:left="118" w:right="108" w:hanging="1"/>
              <w:rPr>
                <w:sz w:val="22"/>
              </w:rPr>
            </w:pPr>
            <w:r>
              <w:rPr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 xml:space="preserve">healthcare cost socialism unfair help </w:t>
            </w:r>
          </w:p>
          <w:p>
            <w:pPr>
              <w:pStyle w:val="TableParagraph"/>
              <w:widowControl w:val="false"/>
              <w:spacing w:lineRule="auto" w:line="208"/>
              <w:ind w:left="118" w:right="108" w:hanging="1"/>
              <w:rPr>
                <w:sz w:val="22"/>
              </w:rPr>
            </w:pPr>
            <w:r>
              <w:rPr>
                <w:w w:val="115"/>
                <w:sz w:val="22"/>
              </w:rPr>
              <w:t xml:space="preserve">immigration country diversity help security </w:t>
            </w:r>
          </w:p>
          <w:p>
            <w:pPr>
              <w:pStyle w:val="TableParagraph"/>
              <w:widowControl w:val="false"/>
              <w:spacing w:lineRule="auto" w:line="208"/>
              <w:ind w:left="118" w:right="108" w:hanging="1"/>
              <w:rPr>
                <w:sz w:val="22"/>
              </w:rPr>
            </w:pPr>
            <w:r>
              <w:rPr>
                <w:w w:val="115"/>
                <w:sz w:val="22"/>
              </w:rPr>
              <w:t>healthcare</w:t>
            </w:r>
            <w:r>
              <w:rPr>
                <w:spacing w:val="-14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universal</w:t>
            </w:r>
            <w:r>
              <w:rPr>
                <w:spacing w:val="-14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preconditions</w:t>
            </w:r>
            <w:r>
              <w:rPr>
                <w:spacing w:val="-14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unfair</w:t>
            </w:r>
            <w:r>
              <w:rPr>
                <w:spacing w:val="-14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help</w:t>
            </w:r>
          </w:p>
          <w:p>
            <w:pPr>
              <w:pStyle w:val="TableParagraph"/>
              <w:widowControl w:val="false"/>
              <w:spacing w:lineRule="auto" w:line="208"/>
              <w:ind w:left="118" w:right="108" w:hanging="1"/>
              <w:rPr>
                <w:sz w:val="22"/>
              </w:rPr>
            </w:pPr>
            <w:r>
              <w:rPr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 xml:space="preserve">economy inequality opportunity voter help </w:t>
            </w:r>
          </w:p>
          <w:p>
            <w:pPr>
              <w:pStyle w:val="TableParagraph"/>
              <w:widowControl w:val="false"/>
              <w:spacing w:lineRule="auto" w:line="208"/>
              <w:ind w:left="118" w:right="108" w:hanging="1"/>
              <w:rPr>
                <w:sz w:val="22"/>
              </w:rPr>
            </w:pPr>
            <w:r>
              <w:rPr>
                <w:w w:val="115"/>
                <w:sz w:val="22"/>
              </w:rPr>
              <w:t>abortion choice right women help</w:t>
            </w:r>
          </w:p>
        </w:tc>
      </w:tr>
    </w:tbl>
    <w:p>
      <w:pPr>
        <w:pStyle w:val="TextBody"/>
        <w:spacing w:before="168" w:after="0"/>
        <w:ind w:left="2627" w:right="2705" w:hanging="0"/>
        <w:jc w:val="center"/>
        <w:rPr/>
      </w:pPr>
      <w:r>
        <w:rPr>
          <w:w w:val="115"/>
        </w:rPr>
        <w:t>Table</w:t>
      </w:r>
      <w:r>
        <w:rPr>
          <w:spacing w:val="-5"/>
          <w:w w:val="115"/>
        </w:rPr>
        <w:t xml:space="preserve"> </w:t>
      </w:r>
      <w:r>
        <w:rPr>
          <w:w w:val="115"/>
        </w:rPr>
        <w:t>1:</w:t>
      </w:r>
      <w:r>
        <w:rPr>
          <w:spacing w:val="15"/>
          <w:w w:val="115"/>
        </w:rPr>
        <w:t xml:space="preserve"> </w:t>
      </w:r>
      <w:r>
        <w:rPr>
          <w:w w:val="115"/>
        </w:rPr>
        <w:t>Training</w:t>
      </w:r>
      <w:r>
        <w:rPr>
          <w:spacing w:val="-5"/>
          <w:w w:val="115"/>
        </w:rPr>
        <w:t xml:space="preserve"> </w:t>
      </w:r>
      <w:r>
        <w:rPr>
          <w:w w:val="115"/>
        </w:rPr>
        <w:t>set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presidential</w:t>
      </w:r>
      <w:r>
        <w:rPr>
          <w:spacing w:val="-5"/>
          <w:w w:val="115"/>
        </w:rPr>
        <w:t xml:space="preserve"> </w:t>
      </w:r>
      <w:r>
        <w:rPr>
          <w:w w:val="115"/>
        </w:rPr>
        <w:t>candidate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emails.</w:t>
      </w:r>
    </w:p>
    <w:p>
      <w:pPr>
        <w:sectPr>
          <w:footerReference w:type="default" r:id="rId2"/>
          <w:type w:val="nextPage"/>
          <w:pgSz w:w="11906" w:h="16838"/>
          <w:pgMar w:left="740" w:right="660" w:gutter="0" w:header="0" w:top="820" w:footer="500" w:bottom="680"/>
          <w:pgNumType w:fmt="decimal"/>
          <w:formProt w:val="false"/>
          <w:textDirection w:val="lrTb"/>
        </w:sectPr>
      </w:pPr>
    </w:p>
    <w:p>
      <w:p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pStyle w:val="Heading1"/>
        <w:spacing w:before="62" w:after="0"/>
        <w:rPr/>
      </w:pPr>
      <w:r>
        <w:rPr>
          <w:w w:val="105"/>
        </w:rPr>
        <w:t>PART</w:t>
      </w:r>
      <w:r>
        <w:rPr>
          <w:spacing w:val="23"/>
          <w:w w:val="105"/>
        </w:rPr>
        <w:t xml:space="preserve"> </w:t>
      </w:r>
      <w:r>
        <w:rPr>
          <w:spacing w:val="-10"/>
          <w:w w:val="105"/>
        </w:rPr>
        <w:t>2</w:t>
      </w:r>
    </w:p>
    <w:p>
      <w:pPr>
        <w:pStyle w:val="TextBody"/>
        <w:spacing w:lineRule="auto" w:line="208" w:before="118" w:after="0"/>
        <w:ind w:left="655" w:right="187" w:hanging="0"/>
        <w:jc w:val="both"/>
        <w:rPr/>
      </w:pP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40"/>
          <w:w w:val="105"/>
        </w:rPr>
        <w:t xml:space="preserve"> </w:t>
      </w:r>
      <w:r>
        <w:rPr>
          <w:w w:val="105"/>
        </w:rPr>
        <w:t>exercise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will</w:t>
      </w:r>
      <w:r>
        <w:rPr>
          <w:spacing w:val="40"/>
          <w:w w:val="105"/>
        </w:rPr>
        <w:t xml:space="preserve"> </w:t>
      </w:r>
      <w:r>
        <w:rPr>
          <w:w w:val="105"/>
        </w:rPr>
        <w:t>use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database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Yelp</w:t>
      </w:r>
      <w:r>
        <w:rPr>
          <w:spacing w:val="40"/>
          <w:w w:val="105"/>
        </w:rPr>
        <w:t xml:space="preserve"> </w:t>
      </w:r>
      <w:r>
        <w:rPr>
          <w:w w:val="105"/>
        </w:rPr>
        <w:t>reviews</w:t>
      </w:r>
      <w:r>
        <w:rPr>
          <w:spacing w:val="40"/>
          <w:w w:val="105"/>
        </w:rPr>
        <w:t xml:space="preserve"> </w:t>
      </w:r>
      <w:r>
        <w:rPr>
          <w:w w:val="105"/>
        </w:rPr>
        <w:t>gathered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Kaggle</w:t>
      </w:r>
      <w:r>
        <w:rPr>
          <w:spacing w:val="40"/>
          <w:w w:val="105"/>
        </w:rPr>
        <w:t xml:space="preserve"> </w:t>
      </w:r>
      <w:r>
        <w:rPr>
          <w:w w:val="105"/>
        </w:rPr>
        <w:t>challenge. Each user left a star rating of 1-5 along with a written review.</w:t>
      </w:r>
      <w:r>
        <w:rPr>
          <w:spacing w:val="40"/>
          <w:w w:val="105"/>
        </w:rPr>
        <w:t xml:space="preserve"> </w:t>
      </w:r>
      <w:r>
        <w:rPr>
          <w:w w:val="105"/>
        </w:rPr>
        <w:t>You’ll be asked to use some of the</w:t>
      </w:r>
      <w:r>
        <w:rPr>
          <w:spacing w:val="40"/>
          <w:w w:val="105"/>
        </w:rPr>
        <w:t xml:space="preserve"> </w:t>
      </w:r>
      <w:r>
        <w:rPr>
          <w:w w:val="105"/>
        </w:rPr>
        <w:t>supervised</w:t>
      </w:r>
      <w:r>
        <w:rPr>
          <w:spacing w:val="40"/>
          <w:w w:val="105"/>
        </w:rPr>
        <w:t xml:space="preserve"> </w:t>
      </w:r>
      <w:r>
        <w:rPr>
          <w:w w:val="105"/>
        </w:rPr>
        <w:t>learning</w:t>
      </w:r>
      <w:r>
        <w:rPr>
          <w:spacing w:val="40"/>
          <w:w w:val="105"/>
        </w:rPr>
        <w:t xml:space="preserve"> </w:t>
      </w:r>
      <w:r>
        <w:rPr>
          <w:w w:val="105"/>
        </w:rPr>
        <w:t>techniques</w:t>
      </w:r>
      <w:r>
        <w:rPr>
          <w:spacing w:val="40"/>
          <w:w w:val="105"/>
        </w:rPr>
        <w:t xml:space="preserve"> </w:t>
      </w:r>
      <w:r>
        <w:rPr>
          <w:w w:val="105"/>
        </w:rPr>
        <w:t>we’ve</w:t>
      </w:r>
      <w:r>
        <w:rPr>
          <w:spacing w:val="40"/>
          <w:w w:val="105"/>
        </w:rPr>
        <w:t xml:space="preserve"> </w:t>
      </w:r>
      <w:r>
        <w:rPr>
          <w:w w:val="105"/>
        </w:rPr>
        <w:t>discussed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class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analyze</w:t>
      </w:r>
      <w:r>
        <w:rPr>
          <w:spacing w:val="40"/>
          <w:w w:val="105"/>
        </w:rPr>
        <w:t xml:space="preserve"> </w:t>
      </w:r>
      <w:r>
        <w:rPr>
          <w:w w:val="105"/>
        </w:rPr>
        <w:t>these</w:t>
      </w:r>
      <w:r>
        <w:rPr>
          <w:spacing w:val="40"/>
          <w:w w:val="105"/>
        </w:rPr>
        <w:t xml:space="preserve"> </w:t>
      </w:r>
      <w:r>
        <w:rPr>
          <w:w w:val="105"/>
        </w:rPr>
        <w:t>texts.</w:t>
      </w:r>
    </w:p>
    <w:p>
      <w:pPr>
        <w:pStyle w:val="TextBody"/>
        <w:spacing w:before="7" w:after="0"/>
        <w:rPr>
          <w:sz w:val="17"/>
        </w:rPr>
      </w:pPr>
      <w:r>
        <w:rPr>
          <w:sz w:val="17"/>
        </w:rPr>
      </w:r>
    </w:p>
    <w:p>
      <w:pPr>
        <w:pStyle w:val="TextBody"/>
        <w:spacing w:lineRule="exact" w:line="289" w:before="1" w:after="0"/>
        <w:ind w:left="655" w:right="0" w:hanging="0"/>
        <w:jc w:val="both"/>
        <w:rPr/>
      </w:pPr>
      <w:r>
        <w:rPr>
          <w:w w:val="110"/>
        </w:rPr>
        <w:t>Download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most</w:t>
      </w:r>
      <w:r>
        <w:rPr>
          <w:spacing w:val="33"/>
          <w:w w:val="110"/>
        </w:rPr>
        <w:t xml:space="preserve"> </w:t>
      </w:r>
      <w:r>
        <w:rPr>
          <w:w w:val="110"/>
        </w:rPr>
        <w:t>recent</w:t>
      </w:r>
      <w:r>
        <w:rPr>
          <w:spacing w:val="32"/>
          <w:w w:val="110"/>
        </w:rPr>
        <w:t xml:space="preserve"> </w:t>
      </w:r>
      <w:r>
        <w:rPr>
          <w:w w:val="110"/>
        </w:rPr>
        <w:t>version</w:t>
      </w:r>
      <w:r>
        <w:rPr>
          <w:spacing w:val="33"/>
          <w:w w:val="110"/>
        </w:rPr>
        <w:t xml:space="preserve"> </w:t>
      </w:r>
      <w:r>
        <w:rPr>
          <w:w w:val="110"/>
        </w:rPr>
        <w:t>from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course</w:t>
      </w:r>
      <w:r>
        <w:rPr>
          <w:spacing w:val="33"/>
          <w:w w:val="110"/>
        </w:rPr>
        <w:t xml:space="preserve"> </w:t>
      </w:r>
      <w:r>
        <w:rPr>
          <w:w w:val="110"/>
        </w:rPr>
        <w:t>GitHub.</w:t>
      </w:r>
      <w:r>
        <w:rPr>
          <w:spacing w:val="64"/>
          <w:w w:val="15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data</w:t>
      </w:r>
      <w:r>
        <w:rPr>
          <w:spacing w:val="33"/>
          <w:w w:val="110"/>
        </w:rPr>
        <w:t xml:space="preserve"> </w:t>
      </w:r>
      <w:r>
        <w:rPr>
          <w:w w:val="110"/>
        </w:rPr>
        <w:t>are</w:t>
      </w:r>
      <w:r>
        <w:rPr>
          <w:spacing w:val="32"/>
          <w:w w:val="110"/>
        </w:rPr>
        <w:t xml:space="preserve"> </w:t>
      </w:r>
      <w:r>
        <w:rPr>
          <w:w w:val="110"/>
        </w:rPr>
        <w:t>available</w:t>
      </w:r>
      <w:r>
        <w:rPr>
          <w:spacing w:val="33"/>
          <w:w w:val="110"/>
        </w:rPr>
        <w:t xml:space="preserve"> </w:t>
      </w: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file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“yelp</w:t>
      </w:r>
      <w:r>
        <w:rPr>
          <w:w w:val="110"/>
        </w:rPr>
        <w:t>.csv”.</w:t>
      </w:r>
      <w:r>
        <w:rPr>
          <w:spacing w:val="40"/>
          <w:w w:val="110"/>
        </w:rPr>
        <w:t xml:space="preserve"> </w:t>
      </w:r>
      <w:r>
        <w:rPr>
          <w:w w:val="110"/>
        </w:rPr>
        <w:t>Before we get started, be sure to actually read a few of the reviews, to get a feel for the language</w:t>
      </w:r>
      <w:r>
        <w:rPr>
          <w:spacing w:val="40"/>
          <w:w w:val="110"/>
        </w:rPr>
        <w:t xml:space="preserve"> </w:t>
      </w:r>
      <w:r>
        <w:rPr>
          <w:w w:val="110"/>
        </w:rPr>
        <w:t>used,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any</w:t>
      </w:r>
      <w:r>
        <w:rPr>
          <w:spacing w:val="40"/>
          <w:w w:val="110"/>
        </w:rPr>
        <w:t xml:space="preserve"> </w:t>
      </w:r>
      <w:r>
        <w:rPr>
          <w:w w:val="110"/>
        </w:rPr>
        <w:t>potential</w:t>
      </w:r>
      <w:r>
        <w:rPr>
          <w:spacing w:val="40"/>
          <w:w w:val="110"/>
        </w:rPr>
        <w:t xml:space="preserve"> </w:t>
      </w:r>
      <w:r>
        <w:rPr>
          <w:w w:val="110"/>
        </w:rPr>
        <w:t>imperfections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text</w:t>
      </w:r>
      <w:r>
        <w:rPr>
          <w:spacing w:val="40"/>
          <w:w w:val="110"/>
        </w:rPr>
        <w:t xml:space="preserve"> </w:t>
      </w:r>
      <w:r>
        <w:rPr>
          <w:w w:val="110"/>
        </w:rPr>
        <w:t>created</w:t>
      </w:r>
      <w:r>
        <w:rPr>
          <w:spacing w:val="40"/>
          <w:w w:val="110"/>
        </w:rPr>
        <w:t xml:space="preserve"> </w:t>
      </w:r>
      <w:r>
        <w:rPr>
          <w:w w:val="110"/>
        </w:rPr>
        <w:t>during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scraping</w:t>
      </w:r>
      <w:r>
        <w:rPr>
          <w:spacing w:val="40"/>
          <w:w w:val="110"/>
        </w:rPr>
        <w:t xml:space="preserve"> </w:t>
      </w:r>
      <w:r>
        <w:rPr>
          <w:w w:val="110"/>
        </w:rPr>
        <w:t>process.</w:t>
      </w:r>
    </w:p>
    <w:p>
      <w:pPr>
        <w:pStyle w:val="TextBody"/>
        <w:spacing w:before="11" w:after="0"/>
        <w:rPr>
          <w:sz w:val="18"/>
        </w:rPr>
      </w:pPr>
      <w:r>
        <w:rPr>
          <w:sz w:val="18"/>
        </w:rPr>
      </w:r>
    </w:p>
    <w:p>
      <w:pPr>
        <w:pStyle w:val="Heading1"/>
        <w:spacing w:lineRule="auto" w:line="259"/>
        <w:ind w:left="655" w:right="190" w:hanging="0"/>
        <w:rPr/>
      </w:pPr>
      <w:r>
        <w:rPr/>
        <w:t>For</w:t>
      </w:r>
      <w:r>
        <w:rPr>
          <w:spacing w:val="-13"/>
        </w:rPr>
        <w:t xml:space="preserve"> </w:t>
      </w:r>
      <w:r>
        <w:rPr/>
        <w:t>each</w:t>
      </w:r>
      <w:r>
        <w:rPr>
          <w:spacing w:val="-13"/>
        </w:rPr>
        <w:t xml:space="preserve"> </w:t>
      </w:r>
      <w:r>
        <w:rPr/>
        <w:t>task</w:t>
      </w:r>
      <w:r>
        <w:rPr>
          <w:spacing w:val="-13"/>
        </w:rPr>
        <w:t xml:space="preserve"> </w:t>
      </w:r>
      <w:r>
        <w:rPr/>
        <w:t>(3)</w:t>
      </w:r>
      <w:r>
        <w:rPr>
          <w:spacing w:val="-13"/>
        </w:rPr>
        <w:t xml:space="preserve"> </w:t>
      </w:r>
      <w:r>
        <w:rPr/>
        <w:t>through</w:t>
      </w:r>
      <w:r>
        <w:rPr>
          <w:spacing w:val="-13"/>
        </w:rPr>
        <w:t xml:space="preserve"> </w:t>
      </w:r>
      <w:r>
        <w:rPr/>
        <w:t>(</w:t>
      </w:r>
      <w:r>
        <w:rPr/>
        <w:t>6</w:t>
      </w:r>
      <w:r>
        <w:rPr/>
        <w:t>),</w:t>
      </w:r>
      <w:r>
        <w:rPr>
          <w:spacing w:val="-12"/>
        </w:rPr>
        <w:t xml:space="preserve"> </w:t>
      </w:r>
      <w:r>
        <w:rPr/>
        <w:t>begin</w:t>
      </w:r>
      <w:r>
        <w:rPr>
          <w:spacing w:val="-13"/>
        </w:rPr>
        <w:t xml:space="preserve"> </w:t>
      </w:r>
      <w:r>
        <w:rPr/>
        <w:t>with</w:t>
      </w:r>
      <w:r>
        <w:rPr>
          <w:spacing w:val="-13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raw</w:t>
      </w:r>
      <w:r>
        <w:rPr>
          <w:spacing w:val="-13"/>
        </w:rPr>
        <w:t xml:space="preserve"> </w:t>
      </w:r>
      <w:r>
        <w:rPr/>
        <w:t>version</w:t>
      </w:r>
      <w:r>
        <w:rPr>
          <w:spacing w:val="-13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text,</w:t>
      </w:r>
      <w:r>
        <w:rPr>
          <w:spacing w:val="-12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briefly</w:t>
      </w:r>
      <w:r>
        <w:rPr>
          <w:spacing w:val="-13"/>
        </w:rPr>
        <w:t xml:space="preserve"> </w:t>
      </w:r>
      <w:r>
        <w:rPr/>
        <w:t xml:space="preserve">explain </w:t>
      </w:r>
      <w:r>
        <w:rPr>
          <w:w w:val="95"/>
        </w:rPr>
        <w:t>which</w:t>
      </w:r>
      <w:r>
        <w:rPr/>
        <w:t xml:space="preserve"> </w:t>
      </w:r>
      <w:r>
        <w:rPr>
          <w:w w:val="95"/>
        </w:rPr>
        <w:t>pre-processing</w:t>
      </w:r>
      <w:r>
        <w:rPr/>
        <w:t xml:space="preserve"> </w:t>
      </w:r>
      <w:r>
        <w:rPr>
          <w:w w:val="95"/>
        </w:rPr>
        <w:t>steps</w:t>
      </w:r>
      <w:r>
        <w:rPr/>
        <w:t xml:space="preserve"> </w:t>
      </w:r>
      <w:r>
        <w:rPr>
          <w:w w:val="95"/>
        </w:rPr>
        <w:t>are</w:t>
      </w:r>
      <w:r>
        <w:rPr/>
        <w:t xml:space="preserve"> </w:t>
      </w:r>
      <w:r>
        <w:rPr>
          <w:w w:val="95"/>
        </w:rPr>
        <w:t>appropriate</w:t>
      </w:r>
      <w:r>
        <w:rPr/>
        <w:t xml:space="preserve"> </w:t>
      </w:r>
      <w:r>
        <w:rPr>
          <w:w w:val="95"/>
        </w:rPr>
        <w:t>for</w:t>
      </w:r>
      <w:r>
        <w:rPr/>
        <w:t xml:space="preserve"> </w:t>
      </w:r>
      <w:r>
        <w:rPr>
          <w:w w:val="95"/>
        </w:rPr>
        <w:t>that</w:t>
      </w:r>
      <w:r>
        <w:rPr/>
        <w:t xml:space="preserve"> </w:t>
      </w:r>
      <w:r>
        <w:rPr>
          <w:w w:val="95"/>
        </w:rPr>
        <w:t>particular</w:t>
      </w:r>
      <w:r>
        <w:rPr/>
        <w:t xml:space="preserve"> </w:t>
      </w:r>
      <w:r>
        <w:rPr>
          <w:w w:val="95"/>
        </w:rPr>
        <w:t>task.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6" w:leader="none"/>
        </w:tabs>
        <w:spacing w:lineRule="auto" w:line="208" w:before="187" w:after="0"/>
        <w:ind w:left="655" w:right="191" w:hanging="279"/>
        <w:jc w:val="both"/>
        <w:rPr>
          <w:sz w:val="22"/>
        </w:rPr>
      </w:pPr>
      <w:r>
        <w:rPr>
          <w:w w:val="110"/>
          <w:sz w:val="22"/>
        </w:rPr>
        <w:t>Before we apply any classification algorithms to the Yelp reviews, we will need a general classifier that tells us whether the review was positive or negative—also referred to as the “actual score.”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7" w:leader="none"/>
        </w:tabs>
        <w:spacing w:lineRule="auto" w:line="208" w:before="177" w:after="0"/>
        <w:ind w:left="1135" w:right="188" w:hanging="388"/>
        <w:jc w:val="both"/>
        <w:rPr>
          <w:sz w:val="22"/>
        </w:rPr>
      </w:pPr>
      <w:r>
        <w:rPr>
          <w:w w:val="105"/>
          <w:sz w:val="22"/>
        </w:rPr>
        <w:t>Divide the reviews at the empirical median score and assign each review a label as being “positive”—if the user score was greater than the empirical median score—or “negative”—if the review is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less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than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or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equal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empirical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median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(you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can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use</w:t>
      </w:r>
      <w:r>
        <w:rPr>
          <w:spacing w:val="27"/>
          <w:w w:val="105"/>
          <w:sz w:val="22"/>
        </w:rPr>
        <w:t xml:space="preserve"> </w:t>
      </w:r>
      <w:r>
        <w:rPr>
          <w:sz w:val="22"/>
        </w:rPr>
        <w:t>“1”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27"/>
          <w:w w:val="105"/>
          <w:sz w:val="22"/>
        </w:rPr>
        <w:t xml:space="preserve"> </w:t>
      </w:r>
      <w:r>
        <w:rPr>
          <w:sz w:val="22"/>
        </w:rPr>
        <w:t>“0”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as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labels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if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prefer, just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be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consistent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as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do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exercises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below).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78" w:after="0"/>
        <w:ind w:left="1135" w:right="188" w:hanging="400"/>
        <w:jc w:val="both"/>
        <w:rPr>
          <w:sz w:val="22"/>
        </w:rPr>
      </w:pPr>
      <w:r>
        <w:rPr>
          <w:w w:val="105"/>
          <w:sz w:val="22"/>
        </w:rPr>
        <w:t xml:space="preserve">For some tasks, we </w:t>
      </w:r>
      <w:r>
        <w:rPr>
          <w:w w:val="105"/>
          <w:sz w:val="22"/>
        </w:rPr>
        <w:t>might</w:t>
      </w:r>
      <w:r>
        <w:rPr>
          <w:w w:val="105"/>
          <w:sz w:val="22"/>
        </w:rPr>
        <w:t xml:space="preserve"> need “anchor” texts at the extreme of the distribution.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Create a character variable (name it “anchor”) that has value “positive” if the user star rating given to a review is equal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5,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“neutral”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if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user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rating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less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than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5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but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greater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than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1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finally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“negative”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if the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user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rating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equal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1.</w:t>
      </w:r>
      <w:r>
        <w:rPr>
          <w:spacing w:val="80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proportion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reviews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anchor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positive,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neutral and negative.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6" w:leader="none"/>
        </w:tabs>
        <w:spacing w:lineRule="auto" w:line="208" w:before="178" w:after="0"/>
        <w:ind w:left="655" w:right="188" w:hanging="279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first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method</w:t>
      </w:r>
      <w:r>
        <w:rPr>
          <w:spacing w:val="-2"/>
          <w:w w:val="110"/>
          <w:sz w:val="22"/>
        </w:rPr>
        <w:t xml:space="preserve"> </w:t>
      </w:r>
      <w:r>
        <w:rPr>
          <w:sz w:val="22"/>
        </w:rPr>
        <w:t xml:space="preserve">we’ll </w:t>
      </w:r>
      <w:r>
        <w:rPr>
          <w:w w:val="110"/>
          <w:sz w:val="22"/>
        </w:rPr>
        <w:t>use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classify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reviews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as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being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positive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or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negative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will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be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dictionary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based.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To do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so,</w:t>
      </w:r>
      <w:r>
        <w:rPr>
          <w:spacing w:val="-4"/>
          <w:w w:val="110"/>
          <w:sz w:val="22"/>
        </w:rPr>
        <w:t xml:space="preserve"> </w:t>
      </w:r>
      <w:r>
        <w:rPr>
          <w:w w:val="110"/>
          <w:sz w:val="22"/>
        </w:rPr>
        <w:t>you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will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use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dictionaries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positive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negative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words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discussed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Hu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Liu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 xml:space="preserve">(2004)—available </w:t>
      </w:r>
      <w:r>
        <w:rPr>
          <w:w w:val="115"/>
          <w:sz w:val="22"/>
        </w:rPr>
        <w:t>on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GitHub.</w:t>
      </w:r>
      <w:r>
        <w:rPr>
          <w:spacing w:val="16"/>
          <w:w w:val="115"/>
          <w:sz w:val="22"/>
        </w:rPr>
        <w:t xml:space="preserve"> </w:t>
      </w:r>
      <w:r>
        <w:rPr>
          <w:w w:val="115"/>
          <w:sz w:val="22"/>
        </w:rPr>
        <w:t>You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must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use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the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dictionaries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provided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and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may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not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use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any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substitutes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from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R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packages.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7" w:leader="none"/>
        </w:tabs>
        <w:spacing w:lineRule="auto" w:line="208" w:before="178" w:after="0"/>
        <w:ind w:left="1135" w:right="189" w:hanging="388"/>
        <w:jc w:val="both"/>
        <w:rPr>
          <w:sz w:val="22"/>
        </w:rPr>
      </w:pPr>
      <w:r>
        <w:rPr>
          <w:w w:val="110"/>
          <w:sz w:val="22"/>
        </w:rPr>
        <w:t>First,</w:t>
      </w:r>
      <w:r>
        <w:rPr>
          <w:spacing w:val="33"/>
          <w:w w:val="110"/>
          <w:sz w:val="22"/>
        </w:rPr>
        <w:t xml:space="preserve"> </w:t>
      </w:r>
      <w:r>
        <w:rPr>
          <w:w w:val="110"/>
          <w:sz w:val="22"/>
        </w:rPr>
        <w:t>generate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sentiment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score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for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each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review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based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on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number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positive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words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minus the number of negative words.</w:t>
      </w:r>
      <w:r>
        <w:rPr>
          <w:spacing w:val="40"/>
          <w:w w:val="110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78" w:after="0"/>
        <w:ind w:left="1135" w:right="187" w:hanging="400"/>
        <w:jc w:val="both"/>
        <w:rPr>
          <w:sz w:val="22"/>
        </w:rPr>
      </w:pPr>
      <w:r>
        <w:rPr>
          <w:w w:val="115"/>
          <w:sz w:val="22"/>
        </w:rPr>
        <w:t>Create a histogram to visualize the distribution of the continuous sentiment measure</w:t>
      </w:r>
      <w:r>
        <w:rPr>
          <w:spacing w:val="40"/>
          <w:w w:val="115"/>
          <w:sz w:val="22"/>
        </w:rPr>
        <w:t xml:space="preserve">. </w:t>
      </w:r>
      <w:r>
        <w:rPr>
          <w:w w:val="115"/>
          <w:sz w:val="22"/>
        </w:rPr>
        <w:t>Your answer should be a graph.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78" w:after="0"/>
        <w:ind w:left="1135" w:right="189" w:hanging="376"/>
        <w:jc w:val="both"/>
        <w:rPr>
          <w:sz w:val="22"/>
        </w:rPr>
      </w:pPr>
      <w:r>
        <w:rPr>
          <w:w w:val="115"/>
          <w:sz w:val="22"/>
        </w:rPr>
        <w:t>Use the predicted sentiment score to rank the reviews, where 1 is the most positive review and N is the most negative.</w:t>
      </w:r>
      <w:r>
        <w:rPr>
          <w:spacing w:val="40"/>
          <w:w w:val="115"/>
          <w:sz w:val="22"/>
        </w:rPr>
        <w:t xml:space="preserve"> </w:t>
      </w:r>
      <w:r>
        <w:rPr>
          <w:spacing w:val="40"/>
          <w:w w:val="115"/>
          <w:sz w:val="22"/>
        </w:rPr>
        <w:t xml:space="preserve">Does the most positive review have </w:t>
      </w:r>
      <w:r>
        <w:rPr>
          <w:spacing w:val="40"/>
          <w:w w:val="115"/>
          <w:sz w:val="22"/>
        </w:rPr>
        <w:t xml:space="preserve">a </w:t>
      </w:r>
      <w:r>
        <w:rPr>
          <w:spacing w:val="40"/>
          <w:w w:val="115"/>
          <w:sz w:val="22"/>
        </w:rPr>
        <w:t>5 star rating and the most negative a 1 star rating? If not, read the reviews and discuss potential reasons this might not have worked.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78" w:after="0"/>
        <w:ind w:left="1135" w:right="189" w:hanging="376"/>
        <w:jc w:val="both"/>
        <w:rPr>
          <w:sz w:val="22"/>
        </w:rPr>
      </w:pPr>
      <w:r>
        <w:rPr/>
        <w:t>Then, create a vector of dichotomous variables, of equal length to the number of reviews, in which texts that have a positive sentiment score are labeled “positive,” while those with a negative score are labeled “negative”; if any of them have a sentiment score of 0, score them as positive. Report the percent of reviews in each category, and discuss the results.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78" w:after="0"/>
        <w:ind w:left="1135" w:right="189" w:hanging="376"/>
        <w:jc w:val="both"/>
        <w:rPr>
          <w:sz w:val="22"/>
        </w:rPr>
      </w:pPr>
      <w:r>
        <w:rPr>
          <w:w w:val="115"/>
          <w:sz w:val="22"/>
        </w:rPr>
        <w:t>Evaluate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the</w:t>
      </w:r>
      <w:r>
        <w:rPr>
          <w:spacing w:val="-10"/>
          <w:w w:val="115"/>
          <w:sz w:val="22"/>
        </w:rPr>
        <w:t xml:space="preserve"> </w:t>
      </w:r>
      <w:r>
        <w:rPr>
          <w:w w:val="115"/>
          <w:sz w:val="22"/>
        </w:rPr>
        <w:t>performance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of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your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model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at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identifying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positive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or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negative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reviews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by</w:t>
      </w:r>
      <w:r>
        <w:rPr>
          <w:spacing w:val="-11"/>
          <w:w w:val="115"/>
          <w:sz w:val="22"/>
        </w:rPr>
        <w:t xml:space="preserve"> </w:t>
      </w:r>
      <w:r>
        <w:rPr>
          <w:spacing w:val="-11"/>
          <w:w w:val="115"/>
          <w:sz w:val="22"/>
        </w:rPr>
        <w:t>calculating</w:t>
      </w:r>
      <w:r>
        <w:rPr>
          <w:w w:val="115"/>
          <w:sz w:val="22"/>
        </w:rPr>
        <w:t xml:space="preserve"> the accuracy, precision, recall and F1 score of the sentiment</w:t>
      </w:r>
      <w:r>
        <w:rPr>
          <w:spacing w:val="-16"/>
          <w:w w:val="115"/>
          <w:sz w:val="22"/>
        </w:rPr>
        <w:t xml:space="preserve"> </w:t>
      </w:r>
      <w:r>
        <w:rPr>
          <w:w w:val="115"/>
          <w:sz w:val="22"/>
        </w:rPr>
        <w:t>classifier.</w:t>
      </w:r>
      <w:r>
        <w:rPr>
          <w:spacing w:val="8"/>
          <w:w w:val="115"/>
          <w:sz w:val="22"/>
        </w:rPr>
        <w:t xml:space="preserve"> </w:t>
      </w:r>
      <w:r>
        <w:rPr>
          <w:w w:val="115"/>
          <w:sz w:val="22"/>
        </w:rPr>
        <w:t>Report</w:t>
      </w:r>
      <w:r>
        <w:rPr>
          <w:spacing w:val="-16"/>
          <w:w w:val="115"/>
          <w:sz w:val="22"/>
        </w:rPr>
        <w:t xml:space="preserve"> </w:t>
      </w:r>
      <w:r>
        <w:rPr>
          <w:w w:val="115"/>
          <w:sz w:val="22"/>
        </w:rPr>
        <w:t>these</w:t>
      </w:r>
      <w:r>
        <w:rPr>
          <w:spacing w:val="-16"/>
          <w:w w:val="115"/>
          <w:sz w:val="22"/>
        </w:rPr>
        <w:t xml:space="preserve"> </w:t>
      </w:r>
      <w:r>
        <w:rPr>
          <w:w w:val="115"/>
          <w:sz w:val="22"/>
        </w:rPr>
        <w:t>findings.</w:t>
      </w:r>
      <w:r>
        <w:rPr>
          <w:spacing w:val="8"/>
          <w:w w:val="115"/>
          <w:sz w:val="22"/>
        </w:rPr>
        <w:t xml:space="preserve"> </w:t>
      </w:r>
      <w:r>
        <w:rPr>
          <w:w w:val="115"/>
          <w:sz w:val="22"/>
        </w:rPr>
        <w:t>In</w:t>
      </w:r>
      <w:r>
        <w:rPr>
          <w:spacing w:val="-15"/>
          <w:w w:val="115"/>
          <w:sz w:val="22"/>
        </w:rPr>
        <w:t xml:space="preserve"> </w:t>
      </w:r>
      <w:r>
        <w:rPr>
          <w:w w:val="115"/>
          <w:sz w:val="22"/>
        </w:rPr>
        <w:t>terms</w:t>
      </w:r>
      <w:r>
        <w:rPr>
          <w:spacing w:val="-16"/>
          <w:w w:val="115"/>
          <w:sz w:val="22"/>
        </w:rPr>
        <w:t xml:space="preserve"> </w:t>
      </w:r>
      <w:r>
        <w:rPr>
          <w:w w:val="115"/>
          <w:sz w:val="22"/>
        </w:rPr>
        <w:t>of</w:t>
      </w:r>
      <w:r>
        <w:rPr>
          <w:spacing w:val="-16"/>
          <w:w w:val="115"/>
          <w:sz w:val="22"/>
        </w:rPr>
        <w:t xml:space="preserve"> </w:t>
      </w:r>
      <w:r>
        <w:rPr>
          <w:w w:val="115"/>
          <w:sz w:val="22"/>
        </w:rPr>
        <w:t>accuracy, how would you evaluate the performance of this classifier?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>(Hint: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>is there a baseline we can compare it to?)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136" w:leader="none"/>
        </w:tabs>
        <w:spacing w:lineRule="auto" w:line="208" w:before="79" w:after="0"/>
        <w:ind w:left="1135" w:right="187" w:hanging="0"/>
        <w:jc w:val="both"/>
        <w:rPr>
          <w:sz w:val="22"/>
        </w:rPr>
      </w:pPr>
      <w:r>
        <w:rPr/>
      </w:r>
    </w:p>
    <w:p>
      <w:pPr>
        <w:pStyle w:val="Normal"/>
        <w:spacing w:lineRule="exact" w:line="222" w:before="0" w:after="0"/>
        <w:ind w:left="1883" w:right="2705" w:hanging="0"/>
        <w:jc w:val="center"/>
        <w:rPr>
          <w:sz w:val="16"/>
        </w:rPr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740" w:right="660" w:gutter="0" w:header="371" w:top="820" w:footer="468" w:bottom="66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656" w:leader="none"/>
        </w:tabs>
        <w:spacing w:lineRule="auto" w:line="240" w:before="84" w:after="0"/>
        <w:ind w:left="655" w:right="0" w:hanging="279"/>
        <w:jc w:val="left"/>
        <w:rPr>
          <w:sz w:val="22"/>
        </w:rPr>
      </w:pPr>
      <w:r>
        <w:rPr>
          <w:w w:val="105"/>
          <w:sz w:val="22"/>
        </w:rPr>
        <w:t>Next,</w:t>
      </w:r>
      <w:r>
        <w:rPr>
          <w:spacing w:val="23"/>
          <w:w w:val="105"/>
          <w:sz w:val="22"/>
        </w:rPr>
        <w:t xml:space="preserve"> </w:t>
      </w:r>
      <w:r>
        <w:rPr>
          <w:sz w:val="22"/>
        </w:rPr>
        <w:t>we’ll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train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Naive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Bayes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classifier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predict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if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review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positive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or</w:t>
      </w:r>
      <w:r>
        <w:rPr>
          <w:spacing w:val="2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negative.</w:t>
      </w:r>
    </w:p>
    <w:p>
      <w:p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7" w:leader="none"/>
        </w:tabs>
        <w:spacing w:lineRule="auto" w:line="208" w:before="71" w:after="0"/>
        <w:ind w:left="1135" w:right="186" w:hanging="388"/>
        <w:jc w:val="both"/>
        <w:rPr>
          <w:sz w:val="22"/>
        </w:rPr>
      </w:pPr>
      <w:bookmarkStart w:id="0" w:name="_bookmark0"/>
      <w:bookmarkEnd w:id="0"/>
      <w:r>
        <mc:AlternateContent>
          <mc:Choice Requires="wps">
            <w:drawing>
              <wp:anchor behindDoc="1" distT="2540" distB="2540" distL="116840" distR="116840" simplePos="0" locked="0" layoutInCell="0" allowOverlap="1" relativeHeight="7">
                <wp:simplePos x="0" y="0"/>
                <wp:positionH relativeFrom="page">
                  <wp:posOffset>6544945</wp:posOffset>
                </wp:positionH>
                <wp:positionV relativeFrom="paragraph">
                  <wp:posOffset>509905</wp:posOffset>
                </wp:positionV>
                <wp:extent cx="48260" cy="63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5.35pt,40.15pt" to="519.05pt,40.15pt" stroked="t" o:allowincell="f" style="position:absolute;mso-position-horizont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w w:val="110"/>
          <w:sz w:val="22"/>
        </w:rPr>
        <w:t>Use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“textmodel”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function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quanteda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to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train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smoothed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Naive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Bayes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classifier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with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uniform priors,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using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80%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reviews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training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set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20%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test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set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(Note:</w:t>
      </w:r>
      <w:r>
        <w:rPr>
          <w:spacing w:val="78"/>
          <w:w w:val="110"/>
          <w:sz w:val="22"/>
        </w:rPr>
        <w:t xml:space="preserve"> </w:t>
      </w:r>
      <w:r>
        <w:rPr>
          <w:w w:val="110"/>
          <w:sz w:val="22"/>
        </w:rPr>
        <w:t>features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in the test set should match the set of features in the training set.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 xml:space="preserve">See quanteda’s </w:t>
      </w:r>
      <w:r>
        <w:rPr>
          <w:rFonts w:ascii="Georgia" w:hAnsi="Georgia"/>
          <w:b/>
          <w:w w:val="110"/>
          <w:sz w:val="22"/>
        </w:rPr>
        <w:t xml:space="preserve">dfm match </w:t>
      </w:r>
      <w:r>
        <w:rPr>
          <w:w w:val="110"/>
          <w:sz w:val="22"/>
        </w:rPr>
        <w:t>function.).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Report the accuracy, precision, recall and F1 score of your predictions.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Include the confusion matrix in your answer.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80" w:after="0"/>
        <w:ind w:left="1135" w:right="188" w:hanging="400"/>
        <w:jc w:val="both"/>
        <w:rPr>
          <w:sz w:val="22"/>
        </w:rPr>
      </w:pPr>
      <w:r>
        <w:rPr>
          <w:w w:val="105"/>
          <w:sz w:val="22"/>
        </w:rPr>
        <w:t>Were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change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priors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from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“uniform”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“docfreq,”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would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expect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change the performance of Naive Bayes predictions?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Why?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Re-estimate Naive Bayes with the “docfreq” prior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accuracy,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precision,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recall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F1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score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these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new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results.</w:t>
      </w:r>
      <w:r>
        <w:rPr>
          <w:spacing w:val="80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terms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accuracy,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how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would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evaluate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performance of this classifier?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40" w:before="55" w:after="0"/>
        <w:ind w:left="1135" w:right="0" w:hanging="376"/>
        <w:jc w:val="both"/>
        <w:rPr>
          <w:sz w:val="22"/>
        </w:rPr>
      </w:pPr>
      <w:r>
        <w:rPr>
          <w:w w:val="110"/>
          <w:sz w:val="22"/>
        </w:rPr>
        <w:t>How</w:t>
      </w:r>
      <w:r>
        <w:rPr>
          <w:spacing w:val="18"/>
          <w:w w:val="110"/>
          <w:sz w:val="22"/>
        </w:rPr>
        <w:t xml:space="preserve"> </w:t>
      </w:r>
      <w:r>
        <w:rPr>
          <w:w w:val="110"/>
          <w:sz w:val="22"/>
        </w:rPr>
        <w:t>is</w:t>
      </w:r>
      <w:r>
        <w:rPr>
          <w:spacing w:val="19"/>
          <w:w w:val="110"/>
          <w:sz w:val="22"/>
        </w:rPr>
        <w:t xml:space="preserve"> </w:t>
      </w:r>
      <w:r>
        <w:rPr>
          <w:w w:val="110"/>
          <w:sz w:val="22"/>
        </w:rPr>
        <w:t>accuracy</w:t>
      </w:r>
      <w:r>
        <w:rPr>
          <w:spacing w:val="19"/>
          <w:w w:val="110"/>
          <w:sz w:val="22"/>
        </w:rPr>
        <w:t xml:space="preserve"> </w:t>
      </w:r>
      <w:r>
        <w:rPr>
          <w:w w:val="110"/>
          <w:sz w:val="22"/>
        </w:rPr>
        <w:t>affected</w:t>
      </w:r>
      <w:r>
        <w:rPr>
          <w:spacing w:val="18"/>
          <w:w w:val="110"/>
          <w:sz w:val="22"/>
        </w:rPr>
        <w:t xml:space="preserve"> </w:t>
      </w:r>
      <w:r>
        <w:rPr>
          <w:w w:val="110"/>
          <w:sz w:val="22"/>
        </w:rPr>
        <w:t>if</w:t>
      </w:r>
      <w:r>
        <w:rPr>
          <w:spacing w:val="19"/>
          <w:w w:val="110"/>
          <w:sz w:val="22"/>
        </w:rPr>
        <w:t xml:space="preserve"> </w:t>
      </w:r>
      <w:r>
        <w:rPr>
          <w:w w:val="110"/>
          <w:sz w:val="22"/>
        </w:rPr>
        <w:t>you</w:t>
      </w:r>
      <w:r>
        <w:rPr>
          <w:spacing w:val="19"/>
          <w:w w:val="110"/>
          <w:sz w:val="22"/>
        </w:rPr>
        <w:t xml:space="preserve"> </w:t>
      </w:r>
      <w:r>
        <w:rPr>
          <w:w w:val="110"/>
          <w:sz w:val="22"/>
        </w:rPr>
        <w:t>fit</w:t>
      </w:r>
      <w:r>
        <w:rPr>
          <w:spacing w:val="18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19"/>
          <w:w w:val="110"/>
          <w:sz w:val="22"/>
        </w:rPr>
        <w:t xml:space="preserve"> </w:t>
      </w:r>
      <w:r>
        <w:rPr>
          <w:w w:val="110"/>
          <w:sz w:val="22"/>
        </w:rPr>
        <w:t>model</w:t>
      </w:r>
      <w:r>
        <w:rPr>
          <w:spacing w:val="19"/>
          <w:w w:val="110"/>
          <w:sz w:val="22"/>
        </w:rPr>
        <w:t xml:space="preserve"> </w:t>
      </w:r>
      <w:r>
        <w:rPr>
          <w:w w:val="110"/>
          <w:sz w:val="22"/>
        </w:rPr>
        <w:t>without</w:t>
      </w:r>
      <w:r>
        <w:rPr>
          <w:spacing w:val="19"/>
          <w:w w:val="110"/>
          <w:sz w:val="22"/>
        </w:rPr>
        <w:t xml:space="preserve"> </w:t>
      </w:r>
      <w:r>
        <w:rPr>
          <w:w w:val="110"/>
          <w:sz w:val="22"/>
        </w:rPr>
        <w:t>smoothing?</w:t>
      </w:r>
      <w:r>
        <w:rPr>
          <w:spacing w:val="45"/>
          <w:w w:val="110"/>
          <w:sz w:val="22"/>
        </w:rPr>
        <w:t xml:space="preserve"> </w:t>
      </w:r>
      <w:r>
        <w:rPr>
          <w:w w:val="110"/>
          <w:sz w:val="22"/>
        </w:rPr>
        <w:t>Why</w:t>
      </w:r>
      <w:r>
        <w:rPr>
          <w:spacing w:val="19"/>
          <w:w w:val="110"/>
          <w:sz w:val="22"/>
        </w:rPr>
        <w:t xml:space="preserve"> </w:t>
      </w:r>
      <w:r>
        <w:rPr>
          <w:w w:val="110"/>
          <w:sz w:val="22"/>
        </w:rPr>
        <w:t>might</w:t>
      </w:r>
      <w:r>
        <w:rPr>
          <w:spacing w:val="19"/>
          <w:w w:val="110"/>
          <w:sz w:val="22"/>
        </w:rPr>
        <w:t xml:space="preserve"> </w:t>
      </w:r>
      <w:r>
        <w:rPr>
          <w:w w:val="110"/>
          <w:sz w:val="22"/>
        </w:rPr>
        <w:t>this</w:t>
      </w:r>
      <w:r>
        <w:rPr>
          <w:spacing w:val="18"/>
          <w:w w:val="110"/>
          <w:sz w:val="22"/>
        </w:rPr>
        <w:t xml:space="preserve"> </w:t>
      </w:r>
      <w:r>
        <w:rPr>
          <w:spacing w:val="-5"/>
          <w:w w:val="110"/>
          <w:sz w:val="22"/>
        </w:rPr>
        <w:t>be?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6" w:leader="none"/>
        </w:tabs>
        <w:spacing w:lineRule="auto" w:line="208" w:before="169" w:after="0"/>
        <w:ind w:left="655" w:right="187" w:hanging="279"/>
        <w:jc w:val="left"/>
        <w:rPr>
          <w:sz w:val="22"/>
        </w:rPr>
      </w:pPr>
      <w:r>
        <w:rPr>
          <w:sz w:val="22"/>
        </w:rPr>
        <w:t>L</w:t>
      </w:r>
      <w:r>
        <w:rPr>
          <w:sz w:val="22"/>
        </w:rPr>
        <w:t>et’s</w:t>
      </w:r>
      <w:r>
        <w:rPr>
          <w:w w:val="115"/>
          <w:sz w:val="22"/>
        </w:rPr>
        <w:t xml:space="preserve"> try out a Random forest classifier.</w:t>
      </w:r>
      <w:r>
        <w:rPr>
          <w:spacing w:val="71"/>
          <w:w w:val="115"/>
          <w:sz w:val="22"/>
        </w:rPr>
        <w:t xml:space="preserve"> </w:t>
      </w:r>
      <w:r>
        <w:rPr>
          <w:b/>
          <w:bCs/>
          <w:w w:val="115"/>
          <w:sz w:val="22"/>
        </w:rPr>
        <w:t xml:space="preserve">For this question use the first 500 reviews in the </w:t>
      </w:r>
      <w:r>
        <w:rPr>
          <w:b/>
          <w:bCs/>
          <w:spacing w:val="-2"/>
          <w:w w:val="115"/>
          <w:sz w:val="22"/>
        </w:rPr>
        <w:t>dataset.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7" w:leader="none"/>
        </w:tabs>
        <w:spacing w:lineRule="auto" w:line="208" w:before="180" w:after="0"/>
        <w:ind w:left="1135" w:right="186" w:hanging="388"/>
        <w:jc w:val="both"/>
        <w:rPr>
          <w:sz w:val="22"/>
        </w:rPr>
      </w:pPr>
      <w:r>
        <w:rPr>
          <w:w w:val="115"/>
          <w:sz w:val="22"/>
        </w:rPr>
        <w:t>As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we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did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for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the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Naive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Bayes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model,</w:t>
      </w:r>
      <w:r>
        <w:rPr>
          <w:spacing w:val="-5"/>
          <w:w w:val="115"/>
          <w:sz w:val="22"/>
        </w:rPr>
        <w:t xml:space="preserve"> </w:t>
      </w:r>
      <w:r>
        <w:rPr>
          <w:w w:val="115"/>
          <w:sz w:val="22"/>
        </w:rPr>
        <w:t>split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 xml:space="preserve">the </w:t>
      </w:r>
      <w:r>
        <w:rPr>
          <w:w w:val="115"/>
          <w:sz w:val="22"/>
        </w:rPr>
        <w:t>500-review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dataset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into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a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training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(80%)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and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a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test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set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(20%) and construct a document feature matrix for each (Note: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>features in the test set should match the set of features in the training set).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80" w:after="0"/>
        <w:ind w:left="1135" w:right="187" w:hanging="400"/>
        <w:jc w:val="both"/>
        <w:rPr>
          <w:sz w:val="22"/>
        </w:rPr>
      </w:pPr>
      <w:r>
        <w:rPr>
          <w:w w:val="105"/>
          <w:sz w:val="22"/>
        </w:rPr>
        <w:t>Using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 xml:space="preserve"> </w:t>
      </w:r>
      <w:r>
        <w:rPr>
          <w:rFonts w:ascii="Georgia" w:hAnsi="Georgia"/>
          <w:b/>
          <w:w w:val="105"/>
          <w:sz w:val="22"/>
        </w:rPr>
        <w:t>randomForest</w:t>
      </w:r>
      <w:r>
        <w:rPr>
          <w:rFonts w:ascii="Georgia" w:hAnsi="Georgia"/>
          <w:b/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package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fit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random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forest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model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training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set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using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 xml:space="preserve">package’s </w:t>
      </w:r>
      <w:r>
        <w:rPr>
          <w:w w:val="110"/>
          <w:sz w:val="22"/>
        </w:rPr>
        <w:t>default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values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for</w:t>
      </w:r>
      <w:r>
        <w:rPr>
          <w:spacing w:val="-14"/>
          <w:w w:val="110"/>
          <w:sz w:val="22"/>
        </w:rPr>
        <w:t xml:space="preserve"> </w:t>
      </w:r>
      <w:r>
        <w:rPr>
          <w:rFonts w:ascii="Georgia" w:hAnsi="Georgia"/>
          <w:b/>
          <w:w w:val="110"/>
          <w:sz w:val="22"/>
        </w:rPr>
        <w:t>ntree</w:t>
      </w:r>
      <w:r>
        <w:rPr>
          <w:rFonts w:ascii="Georgia" w:hAnsi="Georgia"/>
          <w:b/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14"/>
          <w:w w:val="110"/>
          <w:sz w:val="22"/>
        </w:rPr>
        <w:t xml:space="preserve"> </w:t>
      </w:r>
      <w:r>
        <w:rPr>
          <w:rFonts w:ascii="Georgia" w:hAnsi="Georgia"/>
          <w:b/>
          <w:w w:val="110"/>
          <w:sz w:val="22"/>
        </w:rPr>
        <w:t>mtry</w:t>
      </w:r>
      <w:r>
        <w:rPr>
          <w:rFonts w:ascii="Georgia" w:hAnsi="Georgia"/>
          <w:b/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(also,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set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-15"/>
          <w:w w:val="110"/>
          <w:sz w:val="22"/>
        </w:rPr>
        <w:t xml:space="preserve"> </w:t>
      </w:r>
      <w:r>
        <w:rPr>
          <w:rFonts w:ascii="Georgia" w:hAnsi="Georgia"/>
          <w:b/>
          <w:w w:val="110"/>
          <w:sz w:val="22"/>
        </w:rPr>
        <w:t>importance</w:t>
      </w:r>
      <w:r>
        <w:rPr>
          <w:rFonts w:ascii="Georgia" w:hAnsi="Georgia"/>
          <w:b/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argument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to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TRUE).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Having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fitted the model, extract the mean decrease in Gini importance for the feature set and order from most important to least important.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 xml:space="preserve">What are the top 10 most important features according to this </w:t>
      </w:r>
      <w:r>
        <w:rPr>
          <w:spacing w:val="-2"/>
          <w:w w:val="110"/>
          <w:sz w:val="22"/>
        </w:rPr>
        <w:t>measure?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81" w:after="0"/>
        <w:ind w:left="1135" w:right="188" w:hanging="376"/>
        <w:jc w:val="both"/>
        <w:rPr>
          <w:sz w:val="22"/>
        </w:rPr>
      </w:pPr>
      <w:r>
        <w:rPr>
          <w:w w:val="115"/>
          <w:sz w:val="22"/>
        </w:rPr>
        <w:t>Using the fitted model, predict the sentiment values for the test set and report the accuracy, precision, recall and F1 score.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6" w:leader="none"/>
        </w:tabs>
        <w:spacing w:lineRule="auto" w:line="208" w:before="169" w:after="0"/>
        <w:ind w:left="655" w:right="187" w:hanging="279"/>
        <w:jc w:val="left"/>
        <w:rPr>
          <w:sz w:val="22"/>
        </w:rPr>
      </w:pPr>
      <w:r>
        <w:rPr>
          <w:w w:val="115"/>
          <w:sz w:val="22"/>
        </w:rPr>
        <w:t>Once more, the</w:t>
      </w:r>
      <w:r>
        <w:rPr>
          <w:w w:val="115"/>
          <w:sz w:val="22"/>
        </w:rPr>
        <w:t xml:space="preserve"> Random forest classifier.</w:t>
      </w:r>
      <w:r>
        <w:rPr>
          <w:spacing w:val="71"/>
          <w:w w:val="115"/>
          <w:sz w:val="22"/>
        </w:rPr>
        <w:t xml:space="preserve"> </w:t>
      </w:r>
      <w:r>
        <w:rPr>
          <w:b/>
          <w:bCs/>
          <w:w w:val="115"/>
          <w:sz w:val="22"/>
        </w:rPr>
        <w:t xml:space="preserve">For this question use </w:t>
      </w:r>
      <w:r>
        <w:rPr>
          <w:b/>
          <w:bCs/>
          <w:w w:val="115"/>
          <w:sz w:val="22"/>
        </w:rPr>
        <w:t>only the anchor “positive” (5 star) and “negative” (1 star) texts identified in Question 2(b)</w:t>
      </w:r>
      <w:r>
        <w:rPr>
          <w:b/>
          <w:bCs/>
          <w:spacing w:val="-2"/>
          <w:w w:val="115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7" w:leader="none"/>
        </w:tabs>
        <w:spacing w:lineRule="auto" w:line="208" w:before="180" w:after="0"/>
        <w:ind w:left="1135" w:right="186" w:hanging="388"/>
        <w:jc w:val="both"/>
        <w:rPr>
          <w:sz w:val="22"/>
        </w:rPr>
      </w:pPr>
      <w:r>
        <w:rPr>
          <w:w w:val="115"/>
          <w:sz w:val="22"/>
        </w:rPr>
        <w:t>A</w:t>
      </w:r>
      <w:r>
        <w:rPr>
          <w:w w:val="115"/>
          <w:sz w:val="22"/>
        </w:rPr>
        <w:t>gain</w:t>
      </w:r>
      <w:r>
        <w:rPr>
          <w:w w:val="115"/>
          <w:sz w:val="22"/>
        </w:rPr>
        <w:t>,</w:t>
      </w:r>
      <w:r>
        <w:rPr>
          <w:spacing w:val="-5"/>
          <w:w w:val="115"/>
          <w:sz w:val="22"/>
        </w:rPr>
        <w:t xml:space="preserve"> </w:t>
      </w:r>
      <w:r>
        <w:rPr>
          <w:w w:val="115"/>
          <w:sz w:val="22"/>
        </w:rPr>
        <w:t>split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 xml:space="preserve">the </w:t>
      </w:r>
      <w:r>
        <w:rPr>
          <w:w w:val="115"/>
          <w:sz w:val="22"/>
        </w:rPr>
        <w:t>anchor positive/negative review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dataset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into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a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training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(80%)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and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a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test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set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(20%) and construct a document feature matrix for each (Note: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>features in the test set should match the set of features in the training set).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80" w:after="0"/>
        <w:ind w:left="1135" w:right="187" w:hanging="400"/>
        <w:jc w:val="both"/>
        <w:rPr>
          <w:sz w:val="22"/>
        </w:rPr>
      </w:pPr>
      <w:r>
        <w:rPr>
          <w:w w:val="105"/>
          <w:sz w:val="22"/>
        </w:rPr>
        <w:t>Using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 xml:space="preserve"> </w:t>
      </w:r>
      <w:r>
        <w:rPr>
          <w:rFonts w:ascii="Georgia" w:hAnsi="Georgia"/>
          <w:b/>
          <w:w w:val="105"/>
          <w:sz w:val="22"/>
        </w:rPr>
        <w:t>randomForest</w:t>
      </w:r>
      <w:r>
        <w:rPr>
          <w:rFonts w:ascii="Georgia" w:hAnsi="Georgia"/>
          <w:b/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package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fit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random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forest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model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training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set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using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 xml:space="preserve">package’s </w:t>
      </w:r>
      <w:r>
        <w:rPr>
          <w:w w:val="110"/>
          <w:sz w:val="22"/>
        </w:rPr>
        <w:t>default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values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for</w:t>
      </w:r>
      <w:r>
        <w:rPr>
          <w:spacing w:val="-14"/>
          <w:w w:val="110"/>
          <w:sz w:val="22"/>
        </w:rPr>
        <w:t xml:space="preserve"> </w:t>
      </w:r>
      <w:r>
        <w:rPr>
          <w:rFonts w:ascii="Georgia" w:hAnsi="Georgia"/>
          <w:b/>
          <w:w w:val="110"/>
          <w:sz w:val="22"/>
        </w:rPr>
        <w:t>ntree</w:t>
      </w:r>
      <w:r>
        <w:rPr>
          <w:rFonts w:ascii="Georgia" w:hAnsi="Georgia"/>
          <w:b/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14"/>
          <w:w w:val="110"/>
          <w:sz w:val="22"/>
        </w:rPr>
        <w:t xml:space="preserve"> </w:t>
      </w:r>
      <w:r>
        <w:rPr>
          <w:rFonts w:ascii="Georgia" w:hAnsi="Georgia"/>
          <w:b/>
          <w:w w:val="110"/>
          <w:sz w:val="22"/>
        </w:rPr>
        <w:t>mtry</w:t>
      </w:r>
      <w:r>
        <w:rPr>
          <w:rFonts w:ascii="Georgia" w:hAnsi="Georgia"/>
          <w:b/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(also,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set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-15"/>
          <w:w w:val="110"/>
          <w:sz w:val="22"/>
        </w:rPr>
        <w:t xml:space="preserve"> </w:t>
      </w:r>
      <w:r>
        <w:rPr>
          <w:rFonts w:ascii="Georgia" w:hAnsi="Georgia"/>
          <w:b/>
          <w:w w:val="110"/>
          <w:sz w:val="22"/>
        </w:rPr>
        <w:t>importance</w:t>
      </w:r>
      <w:r>
        <w:rPr>
          <w:rFonts w:ascii="Georgia" w:hAnsi="Georgia"/>
          <w:b/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argument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to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TRUE).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Having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fitted the model, extract the mean decrease in Gini importance for the feature set and order from most important to least important.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 xml:space="preserve">What are the top 10 most important features according to this </w:t>
      </w:r>
      <w:r>
        <w:rPr>
          <w:spacing w:val="-2"/>
          <w:w w:val="110"/>
          <w:sz w:val="22"/>
        </w:rPr>
        <w:t>measure?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81" w:after="0"/>
        <w:ind w:left="1135" w:right="188" w:hanging="376"/>
        <w:jc w:val="both"/>
        <w:rPr>
          <w:sz w:val="22"/>
        </w:rPr>
      </w:pPr>
      <w:r>
        <w:rPr>
          <w:w w:val="115"/>
          <w:sz w:val="22"/>
        </w:rPr>
        <w:t xml:space="preserve">Using the fitted model, predict the sentiment values for the test set and report the accuracy, precision, recall and F1 score. </w:t>
      </w:r>
      <w:r>
        <w:rPr>
          <w:w w:val="115"/>
          <w:sz w:val="22"/>
        </w:rPr>
        <w:t>Are they higher or lower than for 5(c)? Why might that be?</w:t>
      </w:r>
    </w:p>
    <w:sectPr>
      <w:headerReference w:type="default" r:id="rId5"/>
      <w:footerReference w:type="default" r:id="rId6"/>
      <w:type w:val="nextPage"/>
      <w:pgSz w:w="11906" w:h="16838"/>
      <w:pgMar w:left="740" w:right="660" w:gutter="0" w:header="371" w:top="820" w:footer="468" w:bottom="6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MingLiU"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nion Pro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6295390</wp:posOffset>
              </wp:positionH>
              <wp:positionV relativeFrom="page">
                <wp:posOffset>10234930</wp:posOffset>
              </wp:positionV>
              <wp:extent cx="691515" cy="164465"/>
              <wp:effectExtent l="0" t="0" r="0" b="0"/>
              <wp:wrapNone/>
              <wp:docPr id="3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1515" cy="1644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58"/>
                            <w:ind w:left="20" w:right="0" w:hanging="0"/>
                            <w:rPr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w w:val="110"/>
                            </w:rPr>
                            <w:t>1</w:t>
                          </w:r>
                          <w:r>
                            <w:rPr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spacing w:val="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of</w:t>
                          </w:r>
                          <w:r>
                            <w:rPr>
                              <w:spacing w:val="4"/>
                              <w:w w:val="110"/>
                            </w:rPr>
                            <w:t xml:space="preserve"> </w:t>
                          </w:r>
                          <w:hyperlink w:anchor="_bookmark0">
                            <w:r>
                              <w:rPr>
                                <w:color w:val="B20000"/>
                                <w:spacing w:val="-10"/>
                                <w:w w:val="110"/>
                              </w:rPr>
                              <w:fldChar w:fldCharType="begin"/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instrText> NUMPAGES </w:instrText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fldChar w:fldCharType="separate"/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t>3</w:t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fldChar w:fldCharType="end"/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45pt;height:12.95pt;mso-wrap-distance-left:9pt;mso-wrap-distance-right:9pt;mso-wrap-distance-top:0pt;mso-wrap-distance-bottom:0pt;margin-top:805.9pt;mso-position-vertical-relative:page;margin-left:495.7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58"/>
                      <w:ind w:left="20" w:right="0" w:hanging="0"/>
                      <w:rPr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fldChar w:fldCharType="begin"/>
                    </w:r>
                    <w:r>
                      <w:rPr>
                        <w:w w:val="110"/>
                      </w:rPr>
                      <w:instrText> PAGE </w:instrText>
                    </w:r>
                    <w:r>
                      <w:rPr>
                        <w:w w:val="110"/>
                      </w:rPr>
                      <w:fldChar w:fldCharType="separate"/>
                    </w:r>
                    <w:r>
                      <w:rPr>
                        <w:w w:val="110"/>
                      </w:rPr>
                      <w:t>1</w:t>
                    </w:r>
                    <w:r>
                      <w:rPr>
                        <w:w w:val="110"/>
                      </w:rPr>
                      <w:fldChar w:fldCharType="end"/>
                    </w:r>
                    <w:r>
                      <w:rPr>
                        <w:spacing w:val="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of</w:t>
                    </w:r>
                    <w:r>
                      <w:rPr>
                        <w:spacing w:val="4"/>
                        <w:w w:val="110"/>
                      </w:rPr>
                      <w:t xml:space="preserve"> </w:t>
                    </w:r>
                    <w:hyperlink w:anchor="_bookmark0">
                      <w:r>
                        <w:rPr>
                          <w:color w:val="B20000"/>
                          <w:spacing w:val="-10"/>
                          <w:w w:val="110"/>
                        </w:rPr>
                        <w:fldChar w:fldCharType="begin"/>
                      </w:r>
                      <w:r>
                        <w:rPr>
                          <w:spacing w:val="-10"/>
                          <w:w w:val="110"/>
                          <w:color w:val="B20000"/>
                        </w:rPr>
                        <w:instrText> NUMPAGES </w:instrText>
                      </w:r>
                      <w:r>
                        <w:rPr>
                          <w:spacing w:val="-10"/>
                          <w:w w:val="110"/>
                          <w:color w:val="B20000"/>
                        </w:rPr>
                        <w:fldChar w:fldCharType="separate"/>
                      </w:r>
                      <w:r>
                        <w:rPr>
                          <w:spacing w:val="-10"/>
                          <w:w w:val="110"/>
                          <w:color w:val="B20000"/>
                        </w:rPr>
                        <w:t>3</w:t>
                      </w:r>
                      <w:r>
                        <w:rPr>
                          <w:spacing w:val="-10"/>
                          <w:w w:val="110"/>
                          <w:color w:val="B20000"/>
                        </w:rPr>
                        <w:fldChar w:fldCharType="end"/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6295390</wp:posOffset>
              </wp:positionH>
              <wp:positionV relativeFrom="page">
                <wp:posOffset>10255250</wp:posOffset>
              </wp:positionV>
              <wp:extent cx="692150" cy="165100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560" cy="164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8"/>
                            <w:ind w:left="20" w:right="0" w:hanging="0"/>
                            <w:rPr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w w:val="110"/>
                            </w:rPr>
                            <w:t>2</w:t>
                          </w:r>
                          <w:r>
                            <w:rPr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spacing w:val="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of</w:t>
                          </w:r>
                          <w:r>
                            <w:rPr>
                              <w:spacing w:val="4"/>
                              <w:w w:val="110"/>
                            </w:rPr>
                            <w:t xml:space="preserve"> </w:t>
                          </w:r>
                          <w:hyperlink w:anchor="_bookmark0">
                            <w:r>
                              <w:rPr>
                                <w:color w:val="B20000"/>
                                <w:spacing w:val="-10"/>
                                <w:w w:val="110"/>
                              </w:rPr>
                              <w:fldChar w:fldCharType="begin"/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instrText> NUMPAGES </w:instrText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fldChar w:fldCharType="separate"/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t>3</w:t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fldChar w:fldCharType="end"/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8">
              <wp:simplePos x="0" y="0"/>
              <wp:positionH relativeFrom="page">
                <wp:posOffset>6295390</wp:posOffset>
              </wp:positionH>
              <wp:positionV relativeFrom="page">
                <wp:posOffset>10255250</wp:posOffset>
              </wp:positionV>
              <wp:extent cx="692150" cy="165100"/>
              <wp:effectExtent l="0" t="0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560" cy="164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8"/>
                            <w:ind w:left="20" w:right="0" w:hanging="0"/>
                            <w:rPr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w w:val="110"/>
                            </w:rPr>
                            <w:t>3</w:t>
                          </w:r>
                          <w:r>
                            <w:rPr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spacing w:val="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of</w:t>
                          </w:r>
                          <w:r>
                            <w:rPr>
                              <w:spacing w:val="4"/>
                              <w:w w:val="110"/>
                            </w:rPr>
                            <w:t xml:space="preserve"> </w:t>
                          </w:r>
                          <w:hyperlink w:anchor="_bookmark0">
                            <w:r>
                              <w:rPr>
                                <w:color w:val="B20000"/>
                                <w:spacing w:val="-10"/>
                                <w:w w:val="110"/>
                              </w:rPr>
                              <w:fldChar w:fldCharType="begin"/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instrText> NUMPAGES </w:instrText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fldChar w:fldCharType="separate"/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t>3</w:t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fldChar w:fldCharType="end"/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2540" distL="116840" distR="116840" simplePos="0" locked="0" layoutInCell="0" allowOverlap="1" relativeHeight="3">
              <wp:simplePos x="0" y="0"/>
              <wp:positionH relativeFrom="page">
                <wp:posOffset>539750</wp:posOffset>
              </wp:positionH>
              <wp:positionV relativeFrom="page">
                <wp:posOffset>426720</wp:posOffset>
              </wp:positionV>
              <wp:extent cx="6480810" cy="63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50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2.5pt,33.6pt" to="552.7pt,33.6pt" stroked="t" o:allowincell="f" style="position:absolute;mso-position-horizontal-relative:page;mso-position-vertical-relative:page">
              <v:stroke color="black" weight="50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5942965</wp:posOffset>
              </wp:positionH>
              <wp:positionV relativeFrom="page">
                <wp:posOffset>149860</wp:posOffset>
              </wp:positionV>
              <wp:extent cx="1038225" cy="56705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7520" cy="566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5" w:after="0"/>
                            <w:ind w:left="20" w:right="0" w:hanging="0"/>
                            <w:rPr>
                              <w:rFonts w:ascii="Minion Pro" w:hAnsi="Minion Pro"/>
                            </w:rPr>
                          </w:pPr>
                          <w:r>
                            <w:rPr>
                              <w:w w:val="105"/>
                            </w:rPr>
                            <w:t>PLSC49</w:t>
                          </w:r>
                          <w:r>
                            <w:rPr>
                              <w:w w:val="105"/>
                            </w:rPr>
                            <w:t>8</w:t>
                          </w:r>
                          <w:r>
                            <w:rPr>
                              <w:w w:val="105"/>
                            </w:rPr>
                            <w:t>-F</w:t>
                          </w:r>
                          <w:r>
                            <w:rPr>
                              <w:rFonts w:ascii="Minion Pro" w:hAnsi="Minion Pro"/>
                              <w:spacing w:val="-5"/>
                              <w:w w:val="104"/>
                            </w:rPr>
                            <w:t>22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527685</wp:posOffset>
              </wp:positionH>
              <wp:positionV relativeFrom="page">
                <wp:posOffset>255905</wp:posOffset>
              </wp:positionV>
              <wp:extent cx="492760" cy="165100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120" cy="164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8"/>
                            <w:ind w:left="20" w:right="0" w:hanging="0"/>
                            <w:rPr/>
                          </w:pPr>
                          <w:r>
                            <w:rPr>
                              <w:spacing w:val="-2"/>
                              <w:w w:val="110"/>
                            </w:rPr>
                            <w:t>Munger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2540" distL="116840" distR="116840" simplePos="0" locked="0" layoutInCell="0" allowOverlap="1" relativeHeight="13">
              <wp:simplePos x="0" y="0"/>
              <wp:positionH relativeFrom="page">
                <wp:posOffset>539750</wp:posOffset>
              </wp:positionH>
              <wp:positionV relativeFrom="page">
                <wp:posOffset>426720</wp:posOffset>
              </wp:positionV>
              <wp:extent cx="6480810" cy="63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50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2.5pt,33.6pt" to="552.7pt,33.6pt" stroked="t" o:allowincell="f" style="position:absolute;mso-position-horizontal-relative:page;mso-position-vertical-relative:page">
              <v:stroke color="black" weight="50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4">
              <wp:simplePos x="0" y="0"/>
              <wp:positionH relativeFrom="page">
                <wp:posOffset>5942965</wp:posOffset>
              </wp:positionH>
              <wp:positionV relativeFrom="page">
                <wp:posOffset>222250</wp:posOffset>
              </wp:positionV>
              <wp:extent cx="1038225" cy="213360"/>
              <wp:effectExtent l="0" t="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7520" cy="212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5" w:after="0"/>
                            <w:ind w:left="20" w:right="0" w:hanging="0"/>
                            <w:rPr>
                              <w:rFonts w:ascii="Minion Pro" w:hAnsi="Minion Pro"/>
                            </w:rPr>
                          </w:pPr>
                          <w:r>
                            <w:rPr>
                              <w:w w:val="105"/>
                            </w:rPr>
                            <w:t>PLSC497</w:t>
                          </w:r>
                          <w:r>
                            <w:rPr>
                              <w:spacing w:val="3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-</w:t>
                          </w:r>
                          <w:r>
                            <w:rPr>
                              <w:spacing w:val="3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F</w:t>
                          </w:r>
                          <w:r>
                            <w:rPr>
                              <w:spacing w:val="3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32"/>
                            </w:rPr>
                            <w:t>‘</w:t>
                          </w:r>
                          <w:r>
                            <w:rPr>
                              <w:rFonts w:ascii="Minion Pro" w:hAnsi="Minion Pro"/>
                              <w:spacing w:val="-5"/>
                              <w:w w:val="104"/>
                            </w:rPr>
                            <w:t>21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527685</wp:posOffset>
              </wp:positionH>
              <wp:positionV relativeFrom="page">
                <wp:posOffset>255905</wp:posOffset>
              </wp:positionV>
              <wp:extent cx="492760" cy="165100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120" cy="164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8"/>
                            <w:ind w:left="20" w:right="0" w:hanging="0"/>
                            <w:rPr/>
                          </w:pPr>
                          <w:r>
                            <w:rPr>
                              <w:spacing w:val="-2"/>
                              <w:w w:val="110"/>
                            </w:rPr>
                            <w:t>Munger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55" w:hanging="279"/>
      </w:pPr>
      <w:rPr>
        <w:sz w:val="22"/>
        <w:i w:val="false"/>
        <w:b w:val="false"/>
        <w:szCs w:val="22"/>
        <w:iCs w:val="false"/>
        <w:bCs w:val="false"/>
        <w:w w:val="109"/>
        <w:rFonts w:ascii="PMingLiU" w:hAnsi="PMingLiU" w:eastAsia="PMingLiU" w:cs="PMingLiU"/>
        <w:lang w:val="en-US" w:eastAsia="en-US" w:bidi="ar-SA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135" w:hanging="389"/>
      </w:pPr>
      <w:rPr>
        <w:sz w:val="22"/>
        <w:i w:val="false"/>
        <w:b w:val="false"/>
        <w:szCs w:val="22"/>
        <w:iCs w:val="false"/>
        <w:bCs w:val="false"/>
        <w:w w:val="121"/>
        <w:rFonts w:ascii="PMingLiU" w:hAnsi="PMingLiU" w:eastAsia="PMingLiU" w:cs="PMingLiU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0" w:hanging="38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21" w:hanging="38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61" w:hanging="38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2" w:hanging="38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3" w:hanging="38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83" w:hanging="38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24" w:hanging="38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PMingLiU" w:hAnsi="PMingLiU" w:eastAsia="PMingLiU" w:cs="PMingLiU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655" w:right="0" w:hanging="0"/>
      <w:jc w:val="both"/>
      <w:outlineLvl w:val="1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PMingLiU" w:hAnsi="PMingLiU" w:eastAsia="PMingLiU" w:cs="PMingLiU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78" w:after="0"/>
      <w:ind w:left="110" w:right="0" w:hanging="0"/>
    </w:pPr>
    <w:rPr>
      <w:rFonts w:ascii="PMingLiU" w:hAnsi="PMingLiU" w:eastAsia="PMingLiU" w:cs="PMingLiU"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78" w:after="0"/>
      <w:ind w:left="1135" w:right="187" w:hanging="400"/>
      <w:jc w:val="both"/>
    </w:pPr>
    <w:rPr>
      <w:rFonts w:ascii="PMingLiU" w:hAnsi="PMingLiU" w:eastAsia="PMingLiU" w:cs="PMingLiU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18" w:right="108" w:hanging="0"/>
      <w:jc w:val="center"/>
    </w:pPr>
    <w:rPr>
      <w:rFonts w:ascii="PMingLiU" w:hAnsi="PMingLiU" w:eastAsia="PMingLiU" w:cs="PMingLiU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LibreOffice/7.2.5.2$Windows_X86_64 LibreOffice_project/499f9727c189e6ef3471021d6132d4c694f357e5</Application>
  <AppVersion>15.0000</AppVersion>
  <Pages>3</Pages>
  <Words>1480</Words>
  <Characters>7309</Characters>
  <CharactersWithSpaces>8716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2022-10-13T16:37:01Z</dcterms:created>
  <dc:creator/>
  <dc:description/>
  <dc:language>en-US</dc:language>
  <cp:lastModifiedBy/>
  <dcterms:modified xsi:type="dcterms:W3CDTF">2022-10-13T12:57:23Z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2022-10-13T00:00:00Z</vt:filetime>
  </property>
  <property fmtid="{D5CDD505-2E9C-101B-9397-08002B2CF9AE}" pid="5" name="PTEX.Fullbanner">
    <vt:lpwstr>This is pdfTeX, Version 3.14159265-2.6-1.40.19 (TeX Live 2018) kpathsea version 6.3.0</vt:lpwstr>
  </property>
  <property fmtid="{D5CDD505-2E9C-101B-9397-08002B2CF9AE}" pid="6" name="Producer">
    <vt:lpwstr>pdfTeX-1.40.19</vt:lpwstr>
  </property>
</Properties>
</file>