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7"/>
          <w:lang w:eastAsia="ru-RU"/>
        </w:rPr>
        <w:outlineLvl w:val="2"/>
      </w:pPr>
      <w:r>
        <w:rPr>
          <w:rFonts w:ascii="Times New Roman" w:hAnsi="Times New Roman" w:eastAsia="Times New Roman" w:cs="Times New Roman"/>
          <w:b/>
          <w:bCs/>
          <w:sz w:val="28"/>
          <w:szCs w:val="27"/>
          <w:lang w:eastAsia="ru-RU"/>
        </w:rPr>
        <w:t xml:space="preserve">Приложение к ТЗ</w:t>
      </w:r>
      <w:r>
        <w:rPr>
          <w:rFonts w:ascii="Times New Roman" w:hAnsi="Times New Roman" w:eastAsia="Times New Roman" w:cs="Times New Roman"/>
          <w:b/>
          <w:bCs/>
          <w:sz w:val="28"/>
          <w:szCs w:val="27"/>
          <w:lang w:eastAsia="ru-RU"/>
        </w:rPr>
      </w:r>
    </w:p>
    <w:p>
      <w:pPr>
        <w:jc w:val="center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7"/>
          <w:lang w:eastAsia="ru-RU"/>
        </w:rPr>
        <w:outlineLvl w:val="2"/>
      </w:pPr>
      <w:r>
        <w:rPr>
          <w:rFonts w:ascii="Times New Roman" w:hAnsi="Times New Roman" w:eastAsia="Times New Roman" w:cs="Times New Roman"/>
          <w:b/>
          <w:bCs/>
          <w:sz w:val="28"/>
          <w:szCs w:val="27"/>
          <w:lang w:eastAsia="ru-RU"/>
        </w:rPr>
        <w:t xml:space="preserve">Опросник для разработчиков МИС БАРС.Здравоохранение</w:t>
      </w:r>
      <w:r>
        <w:rPr>
          <w:rFonts w:ascii="Times New Roman" w:hAnsi="Times New Roman" w:eastAsia="Times New Roman" w:cs="Times New Roman"/>
          <w:b/>
          <w:bCs/>
          <w:sz w:val="28"/>
          <w:szCs w:val="27"/>
          <w:lang w:eastAsia="ru-RU"/>
        </w:rPr>
      </w:r>
    </w:p>
    <w:p>
      <w:pPr>
        <w:jc w:val="center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4"/>
          <w:lang w:eastAsia="ru-RU"/>
        </w:rPr>
        <w:t xml:space="preserve">Основная цель опроса: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Определить детали структур схем данных МИС БАРС.Здравоохранение.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1"/>
        </w:numPr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Как устроена схема данных склада-аптеки? Какие объекты существуют (договоры, заявки, приходные документы, спецификации медицинских изделий и лекарственных средств)? Можем ли мы получить схему данных с описанием всех полей объектов?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1"/>
        </w:numPr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Есть ли поля состояний объектов (например, метки, статусы, связи)?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39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1"/>
        </w:numPr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Какие варианты подключения к системе существуют (Например: REST API, SOAP, прямое подключение к базе данных, экспорт/импорт сформированных структурированных форм в json или xml формате)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39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39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2"/>
        </w:numPr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Есть ли у вас тестовый стенд?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39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360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2"/>
        </w:numPr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Как реализован контроль исполнения договоров по аптеке?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39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639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</w:p>
    <w:p>
      <w:pPr>
        <w:pStyle w:val="639"/>
        <w:ind w:left="0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6.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Можно ли выгружать отчеты по выполнению и исполнению договоров, по движению лекарственных препаратов и медицинских расходников? В каком формате?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/>
    </w:p>
    <w:p>
      <w:pPr>
        <w:pStyle w:val="639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4"/>
        </w:numPr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Как контролируются остатки на складе и их движение между подразделениями?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39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5"/>
        </w:numPr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Какие формы отчетов уже существуют в базовом формате? (журнал складских операций, учет запасов)?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39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5"/>
        </w:numPr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Можно ли выгружать их в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Excel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или .</w:t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  <w:t xml:space="preserve">csv, xml, JSON или любой другой универсальный формат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?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39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0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5"/>
        </w:numPr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Есть ли возможность дописывать API и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кастомизировать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систему? Можно ли подключать сторонние модули или расширения?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39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ind w:left="720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numPr>
          <w:ilvl w:val="0"/>
          <w:numId w:val="5"/>
        </w:numPr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Где ведется техническая документация по системе (инструкция для пользователя, для разработчика и для интеграции по методам API)?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Могут ли ее предоставить нам?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639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/>
      <w:bookmarkStart w:id="0" w:name="_GoBack"/>
      <w:r/>
      <w:bookmarkEnd w:id="0"/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  <w:r>
        <w:rPr>
          <w:sz w:val="24"/>
        </w:rPr>
      </w:r>
      <w:r>
        <w:rPr>
          <w:sz w:val="24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>
      <w:pPr>
        <w:pStyle w:val="639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Дописать абзац для отправки письма – если какие-то вопросы кажутся исчерпывающими или они описаны в документации, просьба предоставить ссылки на соответствущие разделы справочных данных.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6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0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">
    <w:multiLevelType w:val="hybridMultilevel"/>
    <w:lvl w:ilvl="0">
      <w:start w:val="13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5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9"/>
    <w:next w:val="62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32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9"/>
    <w:next w:val="62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32"/>
    <w:link w:val="1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32"/>
    <w:link w:val="630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32"/>
    <w:link w:val="631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9"/>
    <w:next w:val="62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32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9"/>
    <w:next w:val="62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32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9"/>
    <w:next w:val="62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32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9"/>
    <w:next w:val="62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32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9"/>
    <w:next w:val="62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32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9"/>
    <w:next w:val="62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32"/>
    <w:link w:val="34"/>
    <w:uiPriority w:val="10"/>
    <w:rPr>
      <w:sz w:val="48"/>
      <w:szCs w:val="48"/>
    </w:rPr>
  </w:style>
  <w:style w:type="paragraph" w:styleId="36">
    <w:name w:val="Subtitle"/>
    <w:basedOn w:val="629"/>
    <w:next w:val="62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32"/>
    <w:link w:val="36"/>
    <w:uiPriority w:val="11"/>
    <w:rPr>
      <w:sz w:val="24"/>
      <w:szCs w:val="24"/>
    </w:rPr>
  </w:style>
  <w:style w:type="paragraph" w:styleId="38">
    <w:name w:val="Quote"/>
    <w:basedOn w:val="629"/>
    <w:next w:val="62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9"/>
    <w:next w:val="62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32"/>
    <w:link w:val="42"/>
    <w:uiPriority w:val="99"/>
  </w:style>
  <w:style w:type="paragraph" w:styleId="44">
    <w:name w:val="Footer"/>
    <w:basedOn w:val="62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32"/>
    <w:link w:val="44"/>
    <w:uiPriority w:val="99"/>
  </w:style>
  <w:style w:type="paragraph" w:styleId="46">
    <w:name w:val="Caption"/>
    <w:basedOn w:val="629"/>
    <w:next w:val="62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32"/>
    <w:uiPriority w:val="99"/>
    <w:unhideWhenUsed/>
    <w:rPr>
      <w:vertAlign w:val="superscript"/>
    </w:rPr>
  </w:style>
  <w:style w:type="paragraph" w:styleId="178">
    <w:name w:val="endnote text"/>
    <w:basedOn w:val="62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32"/>
    <w:uiPriority w:val="99"/>
    <w:semiHidden/>
    <w:unhideWhenUsed/>
    <w:rPr>
      <w:vertAlign w:val="superscript"/>
    </w:rPr>
  </w:style>
  <w:style w:type="paragraph" w:styleId="181">
    <w:name w:val="toc 1"/>
    <w:basedOn w:val="629"/>
    <w:next w:val="62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9"/>
    <w:next w:val="62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9"/>
    <w:next w:val="62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9"/>
    <w:next w:val="62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9"/>
    <w:next w:val="62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9"/>
    <w:next w:val="62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9"/>
    <w:next w:val="62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9"/>
    <w:next w:val="62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9"/>
    <w:next w:val="62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9"/>
    <w:next w:val="629"/>
    <w:uiPriority w:val="99"/>
    <w:unhideWhenUsed/>
    <w:pPr>
      <w:spacing w:after="0" w:afterAutospacing="0"/>
    </w:pPr>
  </w:style>
  <w:style w:type="paragraph" w:styleId="629" w:default="1">
    <w:name w:val="Normal"/>
    <w:qFormat/>
  </w:style>
  <w:style w:type="paragraph" w:styleId="630">
    <w:name w:val="Heading 3"/>
    <w:basedOn w:val="629"/>
    <w:link w:val="635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631">
    <w:name w:val="Heading 4"/>
    <w:basedOn w:val="629"/>
    <w:link w:val="636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632" w:default="1">
    <w:name w:val="Default Paragraph Font"/>
    <w:uiPriority w:val="1"/>
    <w:semiHidden/>
    <w:unhideWhenUsed/>
  </w:style>
  <w:style w:type="table" w:styleId="6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4" w:default="1">
    <w:name w:val="No List"/>
    <w:uiPriority w:val="99"/>
    <w:semiHidden/>
    <w:unhideWhenUsed/>
  </w:style>
  <w:style w:type="character" w:styleId="635" w:customStyle="1">
    <w:name w:val="Заголовок 3 Знак"/>
    <w:basedOn w:val="632"/>
    <w:link w:val="630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636" w:customStyle="1">
    <w:name w:val="Заголовок 4 Знак"/>
    <w:basedOn w:val="632"/>
    <w:link w:val="631"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637">
    <w:name w:val="Strong"/>
    <w:basedOn w:val="632"/>
    <w:uiPriority w:val="22"/>
    <w:qFormat/>
    <w:rPr>
      <w:b/>
      <w:bCs/>
    </w:rPr>
  </w:style>
  <w:style w:type="paragraph" w:styleId="638">
    <w:name w:val="Normal (Web)"/>
    <w:basedOn w:val="629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39">
    <w:name w:val="List Paragraph"/>
    <w:basedOn w:val="629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r7-office/2024.3.2.622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Арсений Ломакин</cp:lastModifiedBy>
  <cp:revision>6</cp:revision>
  <dcterms:created xsi:type="dcterms:W3CDTF">2025-03-13T12:10:00Z</dcterms:created>
  <dcterms:modified xsi:type="dcterms:W3CDTF">2025-03-14T12:37:46Z</dcterms:modified>
</cp:coreProperties>
</file>