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BE1173" w14:textId="38D0273A" w:rsidR="002B0DB6" w:rsidRDefault="002B0DB6" w:rsidP="002B0DB6">
      <w:pPr>
        <w:jc w:val="both"/>
        <w:rPr>
          <w:rFonts w:eastAsia="Times New Roman" w:cstheme="minorHAnsi"/>
          <w:color w:val="1F1F1F"/>
          <w:sz w:val="21"/>
          <w:szCs w:val="21"/>
        </w:rPr>
      </w:pPr>
      <w:r>
        <w:rPr>
          <w:sz w:val="48"/>
          <w:szCs w:val="48"/>
          <w:lang w:val="en-US"/>
        </w:rPr>
        <w:t>Introduction to Data Visualization</w:t>
      </w:r>
      <w:r w:rsidR="00127830">
        <w:rPr>
          <w:rFonts w:eastAsia="Times New Roman" w:cstheme="minorHAnsi"/>
          <w:color w:val="1F1F1F"/>
          <w:sz w:val="21"/>
          <w:szCs w:val="21"/>
        </w:rPr>
        <w:pict w14:anchorId="7627D25C">
          <v:rect id="_x0000_i1025" style="width:0;height:.75pt" o:hralign="center" o:hrstd="t" o:hr="t" fillcolor="#a0a0a0" stroked="f"/>
        </w:pict>
      </w:r>
    </w:p>
    <w:p w14:paraId="1E877C23" w14:textId="247DA56D" w:rsidR="00EC1FCC" w:rsidRDefault="00EC1FCC"/>
    <w:p w14:paraId="034019C6" w14:textId="01F5F314" w:rsidR="002B0DB6" w:rsidRPr="002B0DB6" w:rsidRDefault="002B0DB6">
      <w:pPr>
        <w:rPr>
          <w:b/>
          <w:sz w:val="30"/>
          <w:szCs w:val="30"/>
        </w:rPr>
      </w:pPr>
      <w:r w:rsidRPr="002B0DB6">
        <w:rPr>
          <w:b/>
          <w:sz w:val="30"/>
          <w:szCs w:val="30"/>
        </w:rPr>
        <w:t>Introduction to Data Visualization</w:t>
      </w:r>
    </w:p>
    <w:p w14:paraId="537AF46C" w14:textId="6479DC45" w:rsidR="002B0DB6" w:rsidRDefault="002B0DB6">
      <w:r>
        <w:rPr>
          <w:noProof/>
        </w:rPr>
        <w:drawing>
          <wp:inline distT="0" distB="0" distL="0" distR="0" wp14:anchorId="5EF3C029" wp14:editId="6ED10A02">
            <wp:extent cx="5731510" cy="32283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8340"/>
                    </a:xfrm>
                    <a:prstGeom prst="rect">
                      <a:avLst/>
                    </a:prstGeom>
                  </pic:spPr>
                </pic:pic>
              </a:graphicData>
            </a:graphic>
          </wp:inline>
        </w:drawing>
      </w:r>
    </w:p>
    <w:p w14:paraId="3204327C" w14:textId="07207217" w:rsidR="002B0DB6" w:rsidRDefault="002B0DB6">
      <w:r>
        <w:rPr>
          <w:noProof/>
        </w:rPr>
        <w:drawing>
          <wp:inline distT="0" distB="0" distL="0" distR="0" wp14:anchorId="62CCEC75" wp14:editId="5A86F98D">
            <wp:extent cx="5731510" cy="32283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8340"/>
                    </a:xfrm>
                    <a:prstGeom prst="rect">
                      <a:avLst/>
                    </a:prstGeom>
                  </pic:spPr>
                </pic:pic>
              </a:graphicData>
            </a:graphic>
          </wp:inline>
        </w:drawing>
      </w:r>
    </w:p>
    <w:p w14:paraId="02C583FF" w14:textId="29CAFA97" w:rsidR="002B0DB6" w:rsidRDefault="002B0DB6"/>
    <w:p w14:paraId="6AFC3A69" w14:textId="2AF4CA87" w:rsidR="002B0DB6" w:rsidRPr="002B0DB6" w:rsidRDefault="002B0DB6">
      <w:pPr>
        <w:rPr>
          <w:b/>
          <w:sz w:val="30"/>
          <w:szCs w:val="30"/>
        </w:rPr>
      </w:pPr>
      <w:r w:rsidRPr="002B0DB6">
        <w:rPr>
          <w:b/>
          <w:sz w:val="30"/>
          <w:szCs w:val="30"/>
        </w:rPr>
        <w:t>Introduction to Matplotlib</w:t>
      </w:r>
    </w:p>
    <w:p w14:paraId="0C0A588A" w14:textId="074AB5DA" w:rsidR="002B0DB6" w:rsidRDefault="002B0DB6">
      <w:r>
        <w:rPr>
          <w:noProof/>
        </w:rPr>
        <w:lastRenderedPageBreak/>
        <w:drawing>
          <wp:inline distT="0" distB="0" distL="0" distR="0" wp14:anchorId="582F25AA" wp14:editId="124EABA4">
            <wp:extent cx="5731510" cy="32289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8975"/>
                    </a:xfrm>
                    <a:prstGeom prst="rect">
                      <a:avLst/>
                    </a:prstGeom>
                  </pic:spPr>
                </pic:pic>
              </a:graphicData>
            </a:graphic>
          </wp:inline>
        </w:drawing>
      </w:r>
    </w:p>
    <w:p w14:paraId="2B09389A" w14:textId="10A31EA4" w:rsidR="002B0DB6" w:rsidRDefault="002B0DB6" w:rsidP="002B0DB6">
      <w:pPr>
        <w:jc w:val="both"/>
      </w:pPr>
      <w:r w:rsidRPr="002B0DB6">
        <w:t xml:space="preserve">Matplotlib's architecture is composed of three main layers: the </w:t>
      </w:r>
      <w:r w:rsidRPr="002B0DB6">
        <w:rPr>
          <w:b/>
        </w:rPr>
        <w:t>back-end layer</w:t>
      </w:r>
      <w:r w:rsidRPr="002B0DB6">
        <w:t xml:space="preserve">, the </w:t>
      </w:r>
      <w:r w:rsidRPr="002B0DB6">
        <w:rPr>
          <w:b/>
        </w:rPr>
        <w:t>artist layer</w:t>
      </w:r>
      <w:r w:rsidRPr="002B0DB6">
        <w:t xml:space="preserve"> where much of the heavy lifting happens and is usually the appropriate programming paradigm when writing a web application server, or a UI application, or perhaps a script to be shared with other developers, and the </w:t>
      </w:r>
      <w:r w:rsidRPr="002B0DB6">
        <w:rPr>
          <w:b/>
        </w:rPr>
        <w:t>scripting</w:t>
      </w:r>
      <w:r w:rsidRPr="002B0DB6">
        <w:t xml:space="preserve"> </w:t>
      </w:r>
      <w:r w:rsidRPr="002B0DB6">
        <w:rPr>
          <w:b/>
        </w:rPr>
        <w:t>layer</w:t>
      </w:r>
      <w:r w:rsidRPr="002B0DB6">
        <w:t>, which is the appropriate layer for everyday purposes and is considered a lighter scripting interface to simplify common tasks and for a quick and easy generation of graphics and plots.</w:t>
      </w:r>
    </w:p>
    <w:p w14:paraId="5CDB3080" w14:textId="5A8A942C" w:rsidR="002B0DB6" w:rsidRDefault="002B0DB6" w:rsidP="002B0DB6">
      <w:pPr>
        <w:jc w:val="both"/>
      </w:pPr>
      <w:r>
        <w:rPr>
          <w:noProof/>
        </w:rPr>
        <w:drawing>
          <wp:inline distT="0" distB="0" distL="0" distR="0" wp14:anchorId="3D69C81B" wp14:editId="374E867F">
            <wp:extent cx="5731510" cy="32289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8975"/>
                    </a:xfrm>
                    <a:prstGeom prst="rect">
                      <a:avLst/>
                    </a:prstGeom>
                  </pic:spPr>
                </pic:pic>
              </a:graphicData>
            </a:graphic>
          </wp:inline>
        </w:drawing>
      </w:r>
    </w:p>
    <w:p w14:paraId="11633441" w14:textId="02CF3756" w:rsidR="002B0DB6" w:rsidRDefault="00575D56" w:rsidP="002B0DB6">
      <w:pPr>
        <w:jc w:val="both"/>
      </w:pPr>
      <w:r>
        <w:rPr>
          <w:noProof/>
        </w:rPr>
        <w:lastRenderedPageBreak/>
        <w:drawing>
          <wp:inline distT="0" distB="0" distL="0" distR="0" wp14:anchorId="25BBCCC7" wp14:editId="6DA58AEA">
            <wp:extent cx="5731510" cy="32289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8975"/>
                    </a:xfrm>
                    <a:prstGeom prst="rect">
                      <a:avLst/>
                    </a:prstGeom>
                  </pic:spPr>
                </pic:pic>
              </a:graphicData>
            </a:graphic>
          </wp:inline>
        </w:drawing>
      </w:r>
    </w:p>
    <w:p w14:paraId="628AA041" w14:textId="55536333" w:rsidR="00575D56" w:rsidRDefault="00575D56" w:rsidP="002B0DB6">
      <w:pPr>
        <w:jc w:val="both"/>
      </w:pPr>
      <w:r>
        <w:rPr>
          <w:noProof/>
        </w:rPr>
        <w:drawing>
          <wp:inline distT="0" distB="0" distL="0" distR="0" wp14:anchorId="661BEFA5" wp14:editId="48AAA39C">
            <wp:extent cx="5731510" cy="32289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8975"/>
                    </a:xfrm>
                    <a:prstGeom prst="rect">
                      <a:avLst/>
                    </a:prstGeom>
                  </pic:spPr>
                </pic:pic>
              </a:graphicData>
            </a:graphic>
          </wp:inline>
        </w:drawing>
      </w:r>
    </w:p>
    <w:p w14:paraId="7B1178F6" w14:textId="3BD844F8" w:rsidR="00575D56" w:rsidRDefault="00575D56" w:rsidP="002B0DB6">
      <w:pPr>
        <w:jc w:val="both"/>
      </w:pPr>
      <w:r>
        <w:rPr>
          <w:noProof/>
        </w:rPr>
        <w:lastRenderedPageBreak/>
        <w:drawing>
          <wp:inline distT="0" distB="0" distL="0" distR="0" wp14:anchorId="0CFF1854" wp14:editId="0EC522E4">
            <wp:extent cx="5731510" cy="32289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8975"/>
                    </a:xfrm>
                    <a:prstGeom prst="rect">
                      <a:avLst/>
                    </a:prstGeom>
                  </pic:spPr>
                </pic:pic>
              </a:graphicData>
            </a:graphic>
          </wp:inline>
        </w:drawing>
      </w:r>
    </w:p>
    <w:p w14:paraId="72DAA426" w14:textId="5A7FFF05" w:rsidR="00575D56" w:rsidRDefault="00575D56" w:rsidP="002B0DB6">
      <w:pPr>
        <w:jc w:val="both"/>
      </w:pPr>
      <w:r>
        <w:rPr>
          <w:noProof/>
        </w:rPr>
        <w:drawing>
          <wp:inline distT="0" distB="0" distL="0" distR="0" wp14:anchorId="008B3E7D" wp14:editId="16A867C1">
            <wp:extent cx="5731510" cy="32289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8975"/>
                    </a:xfrm>
                    <a:prstGeom prst="rect">
                      <a:avLst/>
                    </a:prstGeom>
                  </pic:spPr>
                </pic:pic>
              </a:graphicData>
            </a:graphic>
          </wp:inline>
        </w:drawing>
      </w:r>
    </w:p>
    <w:p w14:paraId="7B673ADB" w14:textId="4249CDCF" w:rsidR="000144E0" w:rsidRDefault="000144E0" w:rsidP="002B0DB6">
      <w:pPr>
        <w:jc w:val="both"/>
      </w:pPr>
    </w:p>
    <w:p w14:paraId="36BBFA0A" w14:textId="1981F050" w:rsidR="000144E0" w:rsidRPr="000144E0" w:rsidRDefault="000144E0" w:rsidP="002B0DB6">
      <w:pPr>
        <w:jc w:val="both"/>
        <w:rPr>
          <w:b/>
          <w:sz w:val="30"/>
        </w:rPr>
      </w:pPr>
      <w:r w:rsidRPr="000144E0">
        <w:rPr>
          <w:b/>
          <w:sz w:val="30"/>
        </w:rPr>
        <w:t>Line Plots</w:t>
      </w:r>
    </w:p>
    <w:p w14:paraId="28ECF1EC" w14:textId="52D6E97A" w:rsidR="000144E0" w:rsidRDefault="000144E0" w:rsidP="002B0DB6">
      <w:pPr>
        <w:jc w:val="both"/>
      </w:pPr>
      <w:r>
        <w:t>W</w:t>
      </w:r>
      <w:r w:rsidRPr="000144E0">
        <w:t xml:space="preserve">hat is a line plot? As its name suggests, it is a plot in the form of a series of data points connected by straight line segments. It is one of the most basic type of chart and is common in many fields not just data science. The more important question is when to use line plots. The best use case for a line plot is when </w:t>
      </w:r>
      <w:r>
        <w:t>we</w:t>
      </w:r>
      <w:r w:rsidRPr="000144E0">
        <w:t xml:space="preserve"> have a continuous dataset and </w:t>
      </w:r>
      <w:r>
        <w:t>we’re</w:t>
      </w:r>
      <w:r w:rsidRPr="000144E0">
        <w:t xml:space="preserve"> interested in visualizing the data over a period of time.</w:t>
      </w:r>
    </w:p>
    <w:p w14:paraId="729F085D" w14:textId="4AF75E2F" w:rsidR="000144E0" w:rsidRDefault="001C07B7" w:rsidP="002B0DB6">
      <w:pPr>
        <w:jc w:val="both"/>
      </w:pPr>
      <w:r>
        <w:rPr>
          <w:noProof/>
        </w:rPr>
        <w:lastRenderedPageBreak/>
        <w:drawing>
          <wp:inline distT="0" distB="0" distL="0" distR="0" wp14:anchorId="6937F857" wp14:editId="5CC95C96">
            <wp:extent cx="5731510" cy="32289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8975"/>
                    </a:xfrm>
                    <a:prstGeom prst="rect">
                      <a:avLst/>
                    </a:prstGeom>
                  </pic:spPr>
                </pic:pic>
              </a:graphicData>
            </a:graphic>
          </wp:inline>
        </w:drawing>
      </w:r>
    </w:p>
    <w:p w14:paraId="0EE50FDD" w14:textId="7699503E" w:rsidR="00127830" w:rsidRDefault="00127830" w:rsidP="002B0DB6">
      <w:pPr>
        <w:jc w:val="both"/>
      </w:pPr>
      <w:r>
        <w:rPr>
          <w:noProof/>
        </w:rPr>
        <w:drawing>
          <wp:inline distT="0" distB="0" distL="0" distR="0" wp14:anchorId="72A8504F" wp14:editId="7178B026">
            <wp:extent cx="5731510" cy="32289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8975"/>
                    </a:xfrm>
                    <a:prstGeom prst="rect">
                      <a:avLst/>
                    </a:prstGeom>
                  </pic:spPr>
                </pic:pic>
              </a:graphicData>
            </a:graphic>
          </wp:inline>
        </w:drawing>
      </w:r>
      <w:bookmarkStart w:id="0" w:name="_GoBack"/>
      <w:bookmarkEnd w:id="0"/>
    </w:p>
    <w:p w14:paraId="0D815106" w14:textId="77777777" w:rsidR="000144E0" w:rsidRDefault="000144E0" w:rsidP="002B0DB6">
      <w:pPr>
        <w:jc w:val="both"/>
      </w:pPr>
    </w:p>
    <w:sectPr w:rsidR="000144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DB6"/>
    <w:rsid w:val="000144E0"/>
    <w:rsid w:val="000A767F"/>
    <w:rsid w:val="00127830"/>
    <w:rsid w:val="001C07B7"/>
    <w:rsid w:val="002B0DB6"/>
    <w:rsid w:val="00575D56"/>
    <w:rsid w:val="009D250B"/>
    <w:rsid w:val="00CA7911"/>
    <w:rsid w:val="00EC1FC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76F88"/>
  <w15:chartTrackingRefBased/>
  <w15:docId w15:val="{58B005A2-A6CA-40C3-9E51-5FF7A6223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Helvetica" w:eastAsiaTheme="minorEastAsia" w:hAnsi="Helvetica"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0D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5</Pages>
  <Words>159</Words>
  <Characters>909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Kiam Boon Soh</dc:creator>
  <cp:keywords/>
  <dc:description/>
  <cp:lastModifiedBy>Kiam Boon Soh</cp:lastModifiedBy>
  <cp:revision>5</cp:revision>
  <dcterms:created xsi:type="dcterms:W3CDTF">2021-05-13T14:53:00Z</dcterms:created>
  <dcterms:modified xsi:type="dcterms:W3CDTF">2021-05-14T03:50:00Z</dcterms:modified>
</cp:coreProperties>
</file>