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编码规范  </w:t>
      </w:r>
    </w:p>
    <w:p>
      <w:pPr>
        <w:rPr>
          <w:rFonts w:hint="default"/>
          <w:lang w:val="en-US" w:eastAsia="zh-CN"/>
        </w:rPr>
      </w:pPr>
      <w:r>
        <w:rPr>
          <w:rFonts w:hint="eastAsia"/>
          <w:lang w:val="en-US" w:eastAsia="zh-CN"/>
        </w:rPr>
        <w:t>（大量参考了阿里巴巴的）））</w:t>
      </w:r>
    </w:p>
    <w:p>
      <w:pPr>
        <w:pStyle w:val="3"/>
        <w:numPr>
          <w:ilvl w:val="0"/>
          <w:numId w:val="1"/>
        </w:numPr>
        <w:bidi w:val="0"/>
      </w:pPr>
      <w:r>
        <w:t>命名风格</w:t>
      </w:r>
    </w:p>
    <w:p>
      <w:pPr>
        <w:numPr>
          <w:numId w:val="0"/>
        </w:numPr>
        <w:ind w:leftChars="0"/>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 xml:space="preserve">代码中的命名均不能以下划线或美元符号开始，也不能以下划线或美元符号结束。 反例：_name / __name / $Object / name_ / name$ / Object$ </w:t>
      </w:r>
    </w:p>
    <w:p>
      <w:pPr>
        <w:numPr>
          <w:numId w:val="0"/>
        </w:numPr>
        <w:ind w:leftChars="0"/>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代码中的命名严禁使用拼音与英文混合的方式，更不允许直接使用中文的方式。 说明：正确的英文拼写和语法可以让阅读者易于理解，避免歧义。注意，即使纯拼音命名方式 也要避免采用。国际通用的名称，可视同英文。</w:t>
      </w:r>
    </w:p>
    <w:p>
      <w:pPr>
        <w:numPr>
          <w:numId w:val="0"/>
        </w:numPr>
        <w:ind w:leftChars="0"/>
        <w:rPr>
          <w:rFonts w:ascii="宋体" w:hAnsi="宋体" w:eastAsia="宋体" w:cs="宋体"/>
          <w:sz w:val="24"/>
          <w:szCs w:val="24"/>
        </w:rPr>
      </w:pPr>
      <w:r>
        <w:rPr>
          <w:rFonts w:ascii="宋体" w:hAnsi="宋体" w:eastAsia="宋体" w:cs="宋体"/>
          <w:sz w:val="24"/>
          <w:szCs w:val="24"/>
        </w:rPr>
        <w:t>3. 类名使用 UpperCamelCase 风格，必须遵从驼峰形式，但以下情形例外：DO / BO / DTO / VO / AO 正例：MarcoPolo / UserDO / XmlService / TcpUdpDeal / TaPromotion 反例：macroPolo / UserDo / XMLService / TCPUDPDeal / TAPromotion</w:t>
      </w:r>
    </w:p>
    <w:p>
      <w:pPr>
        <w:numPr>
          <w:numId w:val="0"/>
        </w:numPr>
        <w:ind w:leftChars="0"/>
        <w:rPr>
          <w:rFonts w:ascii="宋体" w:hAnsi="宋体" w:eastAsia="宋体" w:cs="宋体"/>
          <w:sz w:val="24"/>
          <w:szCs w:val="24"/>
        </w:rPr>
      </w:pPr>
      <w:r>
        <w:rPr>
          <w:rFonts w:ascii="宋体" w:hAnsi="宋体" w:eastAsia="宋体" w:cs="宋体"/>
          <w:sz w:val="24"/>
          <w:szCs w:val="24"/>
        </w:rPr>
        <w:t xml:space="preserve">4. 方法名、参数名、成员变量、局部变量都统一使用 lowerCamelCase 风格，必须遵从 驼峰形式。 正例： localValue / getHttpMessage() / inputUserId </w:t>
      </w:r>
    </w:p>
    <w:p>
      <w:pPr>
        <w:numPr>
          <w:numId w:val="0"/>
        </w:numPr>
        <w:ind w:leftChars="0"/>
        <w:rPr>
          <w:rFonts w:ascii="宋体" w:hAnsi="宋体" w:eastAsia="宋体" w:cs="宋体"/>
          <w:sz w:val="24"/>
          <w:szCs w:val="24"/>
        </w:rPr>
      </w:pPr>
      <w:r>
        <w:rPr>
          <w:rFonts w:ascii="宋体" w:hAnsi="宋体" w:eastAsia="宋体" w:cs="宋体"/>
          <w:sz w:val="24"/>
          <w:szCs w:val="24"/>
        </w:rPr>
        <w:t>5. 常量命名全部大写，单词间用下划线隔开，力求语义表达完整清楚，不要嫌名字长。 正例：MAX_STOCK_COUNT 反例：MAX_COUNT</w:t>
      </w:r>
    </w:p>
    <w:p>
      <w:pPr>
        <w:numPr>
          <w:numId w:val="0"/>
        </w:numPr>
        <w:ind w:leftChars="0"/>
        <w:rPr>
          <w:rFonts w:ascii="宋体" w:hAnsi="宋体" w:eastAsia="宋体" w:cs="宋体"/>
          <w:sz w:val="24"/>
          <w:szCs w:val="24"/>
        </w:rPr>
      </w:pPr>
      <w:r>
        <w:rPr>
          <w:rFonts w:ascii="宋体" w:hAnsi="宋体" w:eastAsia="宋体" w:cs="宋体"/>
          <w:sz w:val="24"/>
          <w:szCs w:val="24"/>
        </w:rPr>
        <w:t xml:space="preserve">6. </w:t>
      </w:r>
      <w:bookmarkStart w:id="0" w:name="_GoBack"/>
      <w:bookmarkEnd w:id="0"/>
      <w:r>
        <w:rPr>
          <w:rFonts w:ascii="宋体" w:hAnsi="宋体" w:eastAsia="宋体" w:cs="宋体"/>
          <w:sz w:val="24"/>
          <w:szCs w:val="24"/>
        </w:rPr>
        <w:t>抽象类命名使用 Abstract 或 Base 开头；异常类命名使用 Exception 结尾；测试类 命名以它要测试的类的名称开始，以 Test 结尾。</w:t>
      </w:r>
    </w:p>
    <w:p>
      <w:pPr>
        <w:numPr>
          <w:numId w:val="0"/>
        </w:numPr>
        <w:ind w:leftChars="0"/>
        <w:rPr>
          <w:rFonts w:ascii="宋体" w:hAnsi="宋体" w:eastAsia="宋体" w:cs="宋体"/>
          <w:sz w:val="24"/>
          <w:szCs w:val="24"/>
        </w:rPr>
      </w:pPr>
      <w:r>
        <w:rPr>
          <w:rFonts w:ascii="宋体" w:hAnsi="宋体" w:eastAsia="宋体" w:cs="宋体"/>
          <w:sz w:val="24"/>
          <w:szCs w:val="24"/>
        </w:rPr>
        <w:t>7. 【强制】中括号是数组类型的一部分，数组定义如下：String[] args; 反例：使用 String args[]的方式来定义。</w:t>
      </w:r>
    </w:p>
    <w:p>
      <w:pPr>
        <w:numPr>
          <w:numId w:val="0"/>
        </w:numPr>
        <w:ind w:leftChars="0"/>
        <w:rPr>
          <w:rFonts w:ascii="宋体" w:hAnsi="宋体" w:eastAsia="宋体" w:cs="宋体"/>
          <w:sz w:val="24"/>
          <w:szCs w:val="24"/>
        </w:rPr>
      </w:pPr>
      <w:r>
        <w:rPr>
          <w:rFonts w:ascii="宋体" w:hAnsi="宋体" w:eastAsia="宋体" w:cs="宋体"/>
          <w:sz w:val="24"/>
          <w:szCs w:val="24"/>
        </w:rPr>
        <w:t>8. 【强制】POJO 类中布尔类型的变量，都不要加 is，否则部分框架解析会引起序列化错误。 反例：定义为基本数据类型 Boolean isDeleted；的属性，它的方法也是 isDeleted()，RPC 阿里巴巴 Java 开发手册 ——禁止用于商业用途，违者必究—— 2 /35 框架在反向解析的时候，“以为”对应的属性名称是 deleted，导致属性获取不到，进而抛出异 常。</w:t>
      </w:r>
    </w:p>
    <w:p>
      <w:pPr>
        <w:numPr>
          <w:numId w:val="0"/>
        </w:numPr>
        <w:ind w:leftChars="0"/>
        <w:rPr>
          <w:rFonts w:ascii="宋体" w:hAnsi="宋体" w:eastAsia="宋体" w:cs="宋体"/>
          <w:sz w:val="24"/>
          <w:szCs w:val="24"/>
        </w:rPr>
      </w:pPr>
      <w:r>
        <w:rPr>
          <w:rFonts w:ascii="宋体" w:hAnsi="宋体" w:eastAsia="宋体" w:cs="宋体"/>
          <w:sz w:val="24"/>
          <w:szCs w:val="24"/>
        </w:rPr>
        <w:t>9. 【强制】包名统一使用小写，点分隔符之间有且仅有一个自然语义的英语单词。包名统一使用 单数形式，但是类名如果有复数含义，类名可以使用复数形式。</w:t>
      </w:r>
    </w:p>
    <w:p>
      <w:pPr>
        <w:numPr>
          <w:numId w:val="0"/>
        </w:numPr>
        <w:ind w:leftChars="0"/>
        <w:rPr>
          <w:rFonts w:ascii="宋体" w:hAnsi="宋体" w:eastAsia="宋体" w:cs="宋体"/>
          <w:sz w:val="24"/>
          <w:szCs w:val="24"/>
        </w:rPr>
      </w:pPr>
      <w:r>
        <w:rPr>
          <w:rFonts w:hint="eastAsia" w:ascii="宋体" w:hAnsi="宋体" w:eastAsia="宋体" w:cs="宋体"/>
          <w:sz w:val="24"/>
          <w:szCs w:val="24"/>
          <w:lang w:val="en-US" w:eastAsia="zh-CN"/>
        </w:rPr>
        <w:t>10.</w:t>
      </w:r>
      <w:r>
        <w:rPr>
          <w:rFonts w:ascii="宋体" w:hAnsi="宋体" w:eastAsia="宋体" w:cs="宋体"/>
          <w:sz w:val="24"/>
          <w:szCs w:val="24"/>
        </w:rPr>
        <w:t xml:space="preserve"> 接口和实现类的命名有两套规则： 1）【强制】对于 Service 和 DAO 类，基于 SOA 的理念，暴露出来的服务一定是接口，内部 的实现类用 Impl 的后缀与接口区别。 正例：CacheServiceImpl 实现 CacheService 接口。 2）【推荐】如果是形容能力的接口名称，取对应的形容词做接口名（通常是–able 的形式）。 正例：AbstractTranslator 实现 Translatable</w:t>
      </w:r>
    </w:p>
    <w:p>
      <w:pPr>
        <w:numPr>
          <w:numId w:val="0"/>
        </w:numPr>
        <w:ind w:leftChars="0"/>
        <w:rPr>
          <w:rFonts w:ascii="宋体" w:hAnsi="宋体" w:eastAsia="宋体" w:cs="宋体"/>
          <w:sz w:val="24"/>
          <w:szCs w:val="24"/>
        </w:rPr>
      </w:pPr>
      <w:r>
        <w:rPr>
          <w:rFonts w:ascii="宋体" w:hAnsi="宋体" w:eastAsia="宋体" w:cs="宋体"/>
          <w:sz w:val="24"/>
          <w:szCs w:val="24"/>
        </w:rPr>
        <w:t>1</w:t>
      </w:r>
      <w:r>
        <w:rPr>
          <w:rFonts w:hint="eastAsia" w:ascii="宋体" w:hAnsi="宋体" w:eastAsia="宋体" w:cs="宋体"/>
          <w:sz w:val="24"/>
          <w:szCs w:val="24"/>
          <w:lang w:val="en-US" w:eastAsia="zh-CN"/>
        </w:rPr>
        <w:t>1</w:t>
      </w:r>
      <w:r>
        <w:rPr>
          <w:rFonts w:hint="eastAsia" w:ascii="宋体" w:hAnsi="宋体" w:eastAsia="宋体" w:cs="宋体"/>
          <w:sz w:val="24"/>
          <w:szCs w:val="24"/>
          <w:lang w:val="en-US" w:eastAsia="zh-CN"/>
        </w:rPr>
        <w:tab/>
      </w:r>
      <w:r>
        <w:rPr>
          <w:rFonts w:ascii="宋体" w:hAnsi="宋体" w:eastAsia="宋体" w:cs="宋体"/>
          <w:sz w:val="24"/>
          <w:szCs w:val="24"/>
        </w:rPr>
        <w:t>. 【参考】各层命名规约： A) Service/DAO 层方法命名规约 1） 获取单个对象的方法用 get 做前缀。 2） 获取多个对象的方法用 list 做前缀。 3） 获取统计值的方法用 count 做前缀。 4） 插入的方法用 save/insert 做前缀。 5） 删除的方法用 remove/delete 做前缀。 6） 修改的方法用 update 做前缀。</w:t>
      </w:r>
    </w:p>
    <w:p>
      <w:pPr>
        <w:pStyle w:val="4"/>
        <w:bidi w:val="0"/>
      </w:pPr>
      <w:r>
        <w:rPr>
          <w:rFonts w:hint="eastAsia"/>
          <w:lang w:eastAsia="zh-CN"/>
        </w:rPr>
        <w:t>（</w:t>
      </w:r>
      <w:r>
        <w:t>二)常量定义</w:t>
      </w:r>
    </w:p>
    <w:p>
      <w:pPr>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 【推荐】不要使用一个常量类维护所有常量，按常量功能进行归类，分开维护。 说明：大而全的常量类，非得使用查找功能才能定位到修改的常量，不利于理解和维护。 正例：缓存相关常量放在类 CacheConsts 下；系统配置相关常量放在类 ConfigConsts 下。</w:t>
      </w:r>
    </w:p>
    <w:p>
      <w:pPr>
        <w:pStyle w:val="4"/>
        <w:bidi w:val="0"/>
      </w:pPr>
      <w:r>
        <w:t>(三)代码格式</w:t>
      </w:r>
    </w:p>
    <w:p>
      <w:pPr>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 【强制】任何二目、三目运算符的左右两边都需要加一个空格。 说明：运算符包括赋值运算符=、逻辑运算符&amp;&amp;、加减乘除符号等。</w:t>
      </w:r>
    </w:p>
    <w:p>
      <w:pPr>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【强制】单行字符数限制不超过 120 个，超出需要换行，换行时遵循如下原则： 1） 第二行相对第一行缩进 4 个空格，从第三行开始，不再继续缩进，参考示例。 2） 运算符与下文一起换行。 3） 方法调用的点符号与下文一起换行。 4） 方法调用时，多个参数，需要换行时，在逗号后进行。 5） 在括号前不要换行，见反例。</w:t>
      </w:r>
    </w:p>
    <w:p>
      <w:pPr>
        <w:rPr>
          <w:rFonts w:ascii="宋体" w:hAnsi="宋体" w:eastAsia="宋体" w:cs="宋体"/>
          <w:sz w:val="24"/>
          <w:szCs w:val="24"/>
        </w:rPr>
      </w:pPr>
      <w:r>
        <w:rPr>
          <w:rFonts w:ascii="宋体" w:hAnsi="宋体" w:eastAsia="宋体" w:cs="宋体"/>
          <w:sz w:val="24"/>
          <w:szCs w:val="24"/>
        </w:rPr>
        <w:t>正例： StringBuffer sb = new StringBuffer(); // 超过 120 个字符的情况下，换行缩进 4 个空格，点号和方法名称一起换行 sb.append("zi").append("xin")... .append("huang")... .append("huang")... .append("huang"); 反例： StringBuffer sb = new StringBuffer(); // 超过 120 个字符的情况下，不要在括号前换行 sb.append("zi").append("xin")...append ("huang"); // 参数很多的方法调用可能超过 120 个字符，不要在逗号前换行 method(args1, args2, args3, ... , argsX);</w:t>
      </w:r>
    </w:p>
    <w:p>
      <w:pPr>
        <w:numPr>
          <w:ilvl w:val="0"/>
          <w:numId w:val="2"/>
        </w:numPr>
        <w:rPr>
          <w:rFonts w:ascii="宋体" w:hAnsi="宋体" w:eastAsia="宋体" w:cs="宋体"/>
          <w:sz w:val="24"/>
          <w:szCs w:val="24"/>
        </w:rPr>
      </w:pPr>
      <w:r>
        <w:rPr>
          <w:rFonts w:ascii="宋体" w:hAnsi="宋体" w:eastAsia="宋体" w:cs="宋体"/>
          <w:sz w:val="24"/>
          <w:szCs w:val="24"/>
        </w:rPr>
        <w:t>【强制】方法参数在定义和传入时，多个参数逗号后边必须加空格。 正例：下例中实参的"a",后边必须要有一个空格。 method("a", "b", "c");</w:t>
      </w:r>
    </w:p>
    <w:p>
      <w:pPr>
        <w:numPr>
          <w:ilvl w:val="0"/>
          <w:numId w:val="2"/>
        </w:numPr>
        <w:rPr>
          <w:rFonts w:hint="default" w:ascii="宋体" w:hAnsi="宋体" w:eastAsia="宋体" w:cs="宋体"/>
          <w:sz w:val="24"/>
          <w:szCs w:val="24"/>
          <w:lang w:val="en-US" w:eastAsia="zh-CN"/>
        </w:rPr>
      </w:pPr>
      <w:r>
        <w:rPr>
          <w:rFonts w:ascii="宋体" w:hAnsi="宋体" w:eastAsia="宋体" w:cs="宋体"/>
          <w:sz w:val="24"/>
          <w:szCs w:val="24"/>
        </w:rPr>
        <w:t xml:space="preserve"> 【推荐】方法体内的执行语句组、变量的定义语句组、不同的业务逻辑之间或者不同的语义 之间插入一个空行。相同业务逻辑和语义之间不需要插入空行。 说明：没有必要插入多个空行进行隔开。</w:t>
      </w:r>
    </w:p>
    <w:p>
      <w:pPr>
        <w:pStyle w:val="4"/>
        <w:numPr>
          <w:ilvl w:val="0"/>
          <w:numId w:val="3"/>
        </w:numPr>
        <w:bidi w:val="0"/>
        <w:rPr>
          <w:rFonts w:hint="default"/>
          <w:lang w:val="en-US" w:eastAsia="zh-CN"/>
        </w:rPr>
      </w:pPr>
      <w:r>
        <w:t>OOP 规约</w:t>
      </w:r>
    </w:p>
    <w:p>
      <w:pPr>
        <w:numPr>
          <w:ilvl w:val="0"/>
          <w:numId w:val="4"/>
        </w:numPr>
        <w:bidi w:val="0"/>
        <w:rPr>
          <w:rFonts w:ascii="宋体" w:hAnsi="宋体" w:eastAsia="宋体" w:cs="宋体"/>
          <w:sz w:val="24"/>
          <w:szCs w:val="24"/>
        </w:rPr>
      </w:pPr>
      <w:r>
        <w:rPr>
          <w:rFonts w:ascii="宋体" w:hAnsi="宋体" w:eastAsia="宋体" w:cs="宋体"/>
          <w:sz w:val="24"/>
          <w:szCs w:val="24"/>
        </w:rPr>
        <w:t>【强制】所有的覆写方法，必须加@Override 注解。 说明：getObject()与 get0bject()的问题。一个是字母的 O，一个是数字的 0，加@Override 可以准确判断是否覆盖成功。另外，如果在抽象类中对方法签名进行修改，其实现类会马上编 译报错。</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 xml:space="preserve"> 【强制】避免通过一个类的对象引用访问此类的静态变量或静态方法，无谓增加编译器解析成 本，直接用类名来访问即可。</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【强制】相同参数类型，相同业务含义，才可以使用 Java 的可变参数，避免使用 Object。 说明：可变参数必须放置在参数列表的最后。（提倡同学们尽量不用可变参数编程） 正例：public User getUsers(String type, Integer... ids) {...}</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 xml:space="preserve"> 【强制】所有的相同类型的包装类对象之间值的比较，全部使用 equals 方法比较。 说明：对于 Integer var = ? 在-128 至 127 范围内的赋值，Integer 对象是在 阿里巴巴 Java 开发手册 ——禁止用于商业用途，违者必究—— 7 /35 IntegerCache.cache 产生，会复用已有对象，这个区间内的 Integer 值可以直接使用==进行 判断，但是这个区间之外的所有数据，都会在堆上产生，并不会复用已有对象，这是一个大坑， 推荐使用 equals 方法进行判断。</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关于基本数据类型与包装数据类型的使用标准如下： 1） 【强制】所有的 POJO 类属性必须使用包装数据类型。 2） 【强制】RPC 方法的返回值和参数必须使用包装数据类型。 3） 【推荐】所有的局部变量使用基本数据类型。 说明：POJO 类属性没有初值是提醒使用者在需要使用时，必须自己显式地进行赋值，任何 NPE 问题，或者入库检查，都由使用者来保证。 正例：数据库的查询结果可能是 null，因为自动拆箱，用基本数据类型接收有 NPE 风险。 反例：比如显示成交总额涨跌情况，即正负 x%，x 为基本数据类型，调用的 RPC 服务，调用 不成功时，返回的是默认值，页面显示为 0%，这是不合理的，应该显示成中划线。所以包装 数据类型的 null 值，能够表示额外的信息，如：远程调用失败，异常退出。</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【强制】构造方法里面禁止加入任何业务逻辑，如果有初始化逻辑，请放在 init 方法中。</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【强制】POJO 类必须写 toString 方法。使用 IDE 的中工具：source&gt; generate toString 时，如果继承了另一个 POJO 类，注意在前面加一下 super.toString。 说明：在方法执行抛出异常时，可以直接调用 POJO 的 toString()方法打印其属性值，便于排 查问题。</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 xml:space="preserve"> 【推荐】使用索引访问用 String 的 split 方法得到的数组时，需做最后一个分隔符后有无 内容的检查，否则会有抛 IndexOutOfBoundsException 的风险。</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【推荐】当一个类有多个构造方法，或者多个同名方法，这些方法应该按顺序放置在一起， 便于阅读，此条规则优先于第 15 条规则。</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 xml:space="preserve"> 【推荐】 类内方法定义顺序依次是：公有方法或保护方法 &gt; 私有方法 &gt; getter/setter 方法。 阿里巴巴 Java 开发手册 ——禁止用于商业用途，违者必究—— 8 /35 说明：公有方法是类的调用者和维护者最关心的方法，首屏展示最好；保护方法虽然只是子类 关心，也可能是“模板设计模式”下的核心方法；而私有方法外部一般不需要特别关心，是一个 黑盒实现；因为承载的信息价值较低，所有 Service 和 DAO 的 getter/setter 方法放在类体 最后。</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 xml:space="preserve"> 【推荐】循环体内，字符串的连接方式，使用 StringBuilder 的 append 方法进行扩展。 说明：反编译出的字节码文件显示每次循环都会 new 出一个 StringBuilder 对象，然后进行 append 操作，最后通过 toString 方法返回 String 对象，造成内存资源浪费。 反例： String str = "start"; for (int i = 0; i &lt; 100; i++) { str = str + "hello"; }</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 xml:space="preserve"> 【推荐】final 可以声明类、成员变量、方法、以及本地变量，下列情况使用 final 关键字： 1） 不允许被继承的类，如：String 类。 2） 不允许修改引用的域对象，如：POJO 类的域变量。 3） 不允许被重写的方法，如：POJO 类的 setter 方法。 4） 不允许运行过程中重新赋值的局部变量。 5） 避免上下文重复使用一个变量，使用 final 描述可以强制重新定义一个变量，方便更好 地进行重构。</w:t>
      </w:r>
    </w:p>
    <w:p>
      <w:pPr>
        <w:numPr>
          <w:ilvl w:val="0"/>
          <w:numId w:val="4"/>
        </w:numPr>
        <w:bidi w:val="0"/>
        <w:rPr>
          <w:rFonts w:hint="default" w:ascii="宋体" w:hAnsi="宋体" w:eastAsia="宋体" w:cs="宋体"/>
          <w:sz w:val="24"/>
          <w:szCs w:val="24"/>
          <w:lang w:val="en-US" w:eastAsia="zh-CN"/>
        </w:rPr>
      </w:pPr>
      <w:r>
        <w:rPr>
          <w:rFonts w:ascii="宋体" w:hAnsi="宋体" w:eastAsia="宋体" w:cs="宋体"/>
          <w:sz w:val="24"/>
          <w:szCs w:val="24"/>
        </w:rPr>
        <w:t xml:space="preserve"> 【推荐】类成员与方法访问控制从严： 1） 如果不允许外部直接通过 new 来创建对象，那么构造方法必须是 private。 2） 工具类不允许有 public 或 default 构造方法。 3） 类非 static 成员变量并且与子类共享，必须是 protected。 4） 类非 static 成员变量并且仅在本类使用，必须是 private。 5） 类 static 成员变量如果仅在本类使用，必须是 private。 阿里巴巴 Java 开发手册 ——禁止用于商业用途，违者必究—— 9 /35 6） 若是 static 成员变量，必须考虑是否为 final。 7） 类成员方法只供类内部调用，必须是 private。 8） 类成员方法只对继承类公开，那么限制为 protected。 说明：任何类、方法、参数、变量，严控访问范围。过于宽泛的访问范围，不利于模块解耦。 思考：如果是一个 private 的方法，想删除就删除，可是一个 public 的 service 方法，或者 一个 public 的成员变量，删除一下，不得手心冒点汗吗？变量像自己的小孩，尽量在自己的 视线内，变量作用域太大，无限制的到处跑，那么你会担心的。</w:t>
      </w:r>
    </w:p>
    <w:p>
      <w:pPr>
        <w:pStyle w:val="4"/>
        <w:numPr>
          <w:ilvl w:val="0"/>
          <w:numId w:val="3"/>
        </w:numPr>
        <w:bidi w:val="0"/>
        <w:ind w:left="0" w:leftChars="0" w:firstLine="0" w:firstLineChars="0"/>
      </w:pPr>
      <w:r>
        <w:t>集合处理</w:t>
      </w:r>
    </w:p>
    <w:p>
      <w:pPr>
        <w:numPr>
          <w:ilvl w:val="0"/>
          <w:numId w:val="5"/>
        </w:numPr>
        <w:ind w:leftChars="0"/>
        <w:rPr>
          <w:rFonts w:ascii="宋体" w:hAnsi="宋体" w:eastAsia="宋体" w:cs="宋体"/>
          <w:sz w:val="24"/>
          <w:szCs w:val="24"/>
        </w:rPr>
      </w:pPr>
      <w:r>
        <w:rPr>
          <w:rFonts w:ascii="宋体" w:hAnsi="宋体" w:eastAsia="宋体" w:cs="宋体"/>
          <w:sz w:val="24"/>
          <w:szCs w:val="24"/>
        </w:rPr>
        <w:t>【强制】关于 hashCode 和 equals 的处理，遵循如下规则： 1） 只要重写 equals，就必须重写 hashCode。 2） 因为 Set 存储的是不重复的对象，依据 hashCode 和 equals 进行判断，所以 Set 存储的 对象必须重写这两个方法。 3） 如果自定义对象做为 Map 的键，那么必须重写 hashCode 和 equals。 说明：String 重写了 hashCode 和 equals 方法，所以我们可以非常愉快地使用 String 对象 作为 key 来使用。</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 xml:space="preserve">【强制】ArrayList的subList结果不可强转成ArrayList，否则会抛出ClassCastException 异常，即 java.util.RandomAccessSubList cannot be cast to java.util.ArrayList. 说明：subList 返回的是 ArrayList 的内部类 SubList，并不是 ArrayList ，而是 ArrayList 的一个视图，对于 SubList 子列表的所有操作最终会反映到原列表上。 </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【强制】在 subList 场景中，高度注意对原集合元素个数的修改，会导致子列表的遍历、增加、 删除均会产生 ConcurrentModificationException 异常。 4. 【强制】使用集合转数组的方法，必须使用集合的 toArray(T[] array)，传入的是类型完全 一样的数组，大小就是 list.size()。 说明：使用 toArray 带参方法，入参分配的数组空间不够大时，toArray 方法内部将重新分配 内存空间，并返回新数组地址；如果数组元素大于实际所需，下标为[ list.size() ]的数组 元素将被置为 null，其它数组元素保持原值，因此最好将方法入参数组大小定义与集合元素 个数一致。 正例： List list = new ArrayList(2); list.add("guan"); list.add("bao"); String[] array = new String[list.size()]; array = list.toArray(array); 阿里巴巴 Java 开发手册 ——禁止用于商业用途，违者必究—— 10 /35 反例：直接使用 toArray 无参方法存在问题，此方法返回值只能是 Object[]类，若强转其它 类型数组将出现 ClassCastException 错误。</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 xml:space="preserve">【强制】使用工具类 Arrays.asList()把数组转换成集合时，不能使用其修改集合相关的方 法，它的 add/remove/clear 方法会抛出 UnsupportedOperationException 异常。 说明：asList 的返回对象是一个 Arrays 内部类，并没有实现集合的修改方法。Arrays.asList 体现的是适配器模式，只是转换接口，后台的数据仍是数组。 String[] str = new String[] { "you", "wu" }; List list = Arrays.asList(str); 第一种情况：list.add("yangguanbao"); 运行时异常。 第二种情况：str[0] = "gujin"; 那么 list.get(0)也会随之修改。 </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 xml:space="preserve">【强制】泛型通配符来接收返回的数据，此写法的泛型集合不能使用 add 方 法，而不能使用 get 方法，做为接口调用赋值时易出错。 说明：扩展说一下 PECS(Producer Extends Consumer Super)原则：第一、频繁往外读取内 容的，适合用。第二、经常往里插入的，适合用。 </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 xml:space="preserve">【强制】不要在 foreach 循环里进行元素的 remove/add 操作。remove 元素请使用 Iterator 方式，如果并发操作，需要对 Iterator 对象加锁。 正例： Iterator iterator = list.iterator(); while (iterator.hasNext()) { String item = iterator.next(); if (删除元素的条件) { iterator.remove(); } } 反例： List a = new ArrayList(); list.add("1"); list.add("2"); for (String item : list) { if ("1".equals(item)) { list.remove(item); } } 说明：以上代码的执行结果肯定会出乎大家的意料，那么试一下把“1”换成“2”，会是同样的 结果吗？ </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 xml:space="preserve">【强制】 在 JDK7 版本及以上，Comparator 要满足如下三个条件，不然 Arrays.sort， Collections.sort 会报 IllegalArgumentException 异常。 说明：三个条件如下 1） x，y 的比较结果和 y，x 的比较结果相反。 阿里巴巴 Java 开发手册 ——禁止用于商业用途，违者必究—— 11 /35 2） x&gt;y，y&gt;z，则 x&gt;z。 3） x=y，则 x，z 比较结果和 y，z 比较结果相同。 反例：下例中没有处理相等的情况，实际使用中可能会出现异常： new Comparator() { @Override public int compare(Student o1, Student o2) { return o1.getId() &gt; o2.getId() ? 1 : -1; } }; </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 xml:space="preserve">【推荐】集合初始化时，指定集合初始值大小。 说明：HashMap 使用 HashMap(int initialCapacity) 初始化， 正例：initialCapacity = (需要存储的元素个数 / 负载因子) + 1。注意负载因子（即 loader factor）默认为 0.75，如果暂时无法确定初始值大小，请设置为 16（即默认值）。 反例：HashMap 需要放置 1024 个元素，由于没有设置容量初始大小，随着元素不断增加，容 量 7 次被迫扩大，resize 需要重建 hash 表，严重影响性能。 </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【推荐】使用 entrySet 遍历 Map 类集合 KV，而不是 keySet 方式进行遍历。 说明：keySet 其实是遍历了 2 次，一次是转为 Iterator 对象，另一次是从 hashMap 中取出 key 所对应的 value。而 entrySet 只是遍历了一次就把 key 和 value 都放到了 entry 中，效 率更高。如果是 JDK8，使用 Map.foreach 方法。 正例：values()返回的是 V 值集合，是一个 list 集合对象；keySet()返回的是 K 值集合，是 一个 Set 集合对象；entrySet()返回的是 K-V 值组合集合。</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【参考】合理利用好集合的有序性(sort)和稳定性(order)，避免集合的无序性(unsort)和 不稳定性(unorder)带来的负面影响。 说明：有序性是指遍历的结果是按某种比较规则依次排列的。稳定性指集合每次遍历的元素次 序是一定的。如：ArrayList 是 order/unsort；HashMap 是 unorder/unsort；TreeSet 是 order/sort。</w:t>
      </w:r>
    </w:p>
    <w:p>
      <w:pPr>
        <w:numPr>
          <w:ilvl w:val="0"/>
          <w:numId w:val="5"/>
        </w:numPr>
        <w:ind w:left="0" w:leftChars="0" w:firstLine="0" w:firstLineChars="0"/>
        <w:rPr>
          <w:rFonts w:hint="default" w:ascii="宋体" w:hAnsi="宋体" w:eastAsia="宋体" w:cs="宋体"/>
          <w:sz w:val="24"/>
          <w:szCs w:val="24"/>
          <w:lang w:val="en-US" w:eastAsia="zh-CN"/>
        </w:rPr>
      </w:pPr>
      <w:r>
        <w:rPr>
          <w:rFonts w:ascii="宋体" w:hAnsi="宋体" w:eastAsia="宋体" w:cs="宋体"/>
          <w:sz w:val="24"/>
          <w:szCs w:val="24"/>
        </w:rPr>
        <w:t xml:space="preserve"> 【参考】利用 Set 元素唯一的特性，可以快速对一个集合进行去重操作，避免使用 List 的 contains 方法进行遍历、对比、去重操作。</w:t>
      </w:r>
    </w:p>
    <w:p>
      <w:pPr>
        <w:pStyle w:val="4"/>
        <w:numPr>
          <w:ilvl w:val="0"/>
          <w:numId w:val="3"/>
        </w:numPr>
        <w:bidi w:val="0"/>
        <w:ind w:left="0" w:leftChars="0" w:firstLine="0" w:firstLineChars="0"/>
      </w:pPr>
      <w:r>
        <w:t>并发处理</w:t>
      </w:r>
    </w:p>
    <w:p>
      <w:pPr>
        <w:numPr>
          <w:ilvl w:val="0"/>
          <w:numId w:val="6"/>
        </w:numPr>
        <w:ind w:leftChars="0"/>
        <w:rPr>
          <w:rFonts w:ascii="宋体" w:hAnsi="宋体" w:eastAsia="宋体" w:cs="宋体"/>
          <w:sz w:val="24"/>
          <w:szCs w:val="24"/>
        </w:rPr>
      </w:pPr>
      <w:r>
        <w:rPr>
          <w:rFonts w:ascii="宋体" w:hAnsi="宋体" w:eastAsia="宋体" w:cs="宋体"/>
          <w:sz w:val="24"/>
          <w:szCs w:val="24"/>
        </w:rPr>
        <w:t xml:space="preserve">【强制】获取单例对象需要保证线程安全，其中的方法也要保证线程安全。 说明：资源驱动类、工具类、单例工厂类都需要注意。 </w:t>
      </w:r>
    </w:p>
    <w:p>
      <w:pPr>
        <w:numPr>
          <w:numId w:val="0"/>
        </w:numPr>
        <w:rPr>
          <w:rFonts w:hint="default"/>
          <w:lang w:val="en-US" w:eastAsia="zh-CN"/>
        </w:rPr>
      </w:pPr>
      <w:r>
        <w:rPr>
          <w:rFonts w:ascii="宋体" w:hAnsi="宋体" w:eastAsia="宋体" w:cs="宋体"/>
          <w:sz w:val="24"/>
          <w:szCs w:val="24"/>
        </w:rPr>
        <w:t xml:space="preserve">2. 【强制】创建线程或线程池时请指定有意义的线程名称，方便出错时回溯。 正例： public class TimerTaskThread extends Thread { public TimerTaskThread() { super.setName("TimerTaskThread"); ... } </w:t>
      </w:r>
    </w:p>
    <w:p>
      <w:pPr>
        <w:numPr>
          <w:numId w:val="0"/>
        </w:numPr>
        <w:rPr>
          <w:rFonts w:hint="default"/>
          <w:lang w:val="en-US" w:eastAsia="zh-CN"/>
        </w:rPr>
      </w:pPr>
      <w:r>
        <w:rPr>
          <w:rFonts w:ascii="宋体" w:hAnsi="宋体" w:eastAsia="宋体" w:cs="宋体"/>
          <w:sz w:val="24"/>
          <w:szCs w:val="24"/>
        </w:rPr>
        <w:t xml:space="preserve">3. 【强制】线程资源必须通过线程池提供，不允许在应用中自行显式创建线程。 说明：使用线程池的好处是减少在创建和销毁线程上所花的时间以及系统资源的开销，解决资 源不足的问题。如果不使用线程池，有可能造成系统创建大量同类线程而导致消耗完内存或者 “过度切换”的问题。 </w:t>
      </w:r>
    </w:p>
    <w:p>
      <w:pPr>
        <w:numPr>
          <w:numId w:val="0"/>
        </w:numPr>
        <w:rPr>
          <w:rFonts w:hint="default"/>
          <w:lang w:val="en-US" w:eastAsia="zh-CN"/>
        </w:rPr>
      </w:pPr>
      <w:r>
        <w:rPr>
          <w:rFonts w:ascii="宋体" w:hAnsi="宋体" w:eastAsia="宋体" w:cs="宋体"/>
          <w:sz w:val="24"/>
          <w:szCs w:val="24"/>
        </w:rPr>
        <w:t xml:space="preserve">4. 【强制】线程池不允许使用 Executors 去创建，而是通过 ThreadPoolExecutor 的方式，这样 的处理方式让写的同学更加明确线程池的运行规则，规避资源耗尽的风险。 说明：Executors 返回的线程池对象的弊端如下： 1）FixedThreadPool 和 SingleThreadPool: 允许的请求队列长度为 Integer.MAX_VALUE，可能会堆积大量的请求，从而导致 OOM。 2）CachedThreadPool 和 ScheduledThreadPool: 允许的创建线程数量为 Integer.MAX_VALUE，可能会创建大量的线程，从而导致 OOM。 </w:t>
      </w:r>
    </w:p>
    <w:p>
      <w:pPr>
        <w:numPr>
          <w:numId w:val="0"/>
        </w:numPr>
        <w:rPr>
          <w:rFonts w:hint="default"/>
          <w:lang w:val="en-US" w:eastAsia="zh-CN"/>
        </w:rPr>
      </w:pPr>
      <w:r>
        <w:rPr>
          <w:rFonts w:ascii="宋体" w:hAnsi="宋体" w:eastAsia="宋体" w:cs="宋体"/>
          <w:sz w:val="24"/>
          <w:szCs w:val="24"/>
        </w:rPr>
        <w:t>5. 【强制】SimpleDateFormat 是线程不安全的类，一般不要定义为 static 变量，如果定义为 static，必须加锁，或者使用 DateUtils 工具类。 正例：注意线程安全，使用 DateUtils。亦推荐如下处理： private static final ThreadLocal df = new ThreadLocal() { @Override protected DateFormat initialValue() { return new SimpleDateFormat("yyyy-MM-dd"); } }; 说明：如果是 JDK8 的应用，可以使用 Instant 代替 Date，LocalDateTime 代替 Calendar， DateTimeFormatter 代替 SimpleDateFormat，官方给出的解释：simple beautiful strong immutable thread-safe</w:t>
      </w:r>
    </w:p>
    <w:p>
      <w:pPr>
        <w:numPr>
          <w:numId w:val="0"/>
        </w:numPr>
        <w:rPr>
          <w:rFonts w:ascii="宋体" w:hAnsi="宋体" w:eastAsia="宋体" w:cs="宋体"/>
          <w:sz w:val="24"/>
          <w:szCs w:val="24"/>
        </w:rPr>
      </w:pPr>
      <w:r>
        <w:rPr>
          <w:rFonts w:ascii="宋体" w:hAnsi="宋体" w:eastAsia="宋体" w:cs="宋体"/>
          <w:sz w:val="24"/>
          <w:szCs w:val="24"/>
        </w:rPr>
        <w:t xml:space="preserve">6. 【强制】高并发时，同步调用应该去考量锁的性能损耗。能用无锁数据结构，就不要用锁；能 锁区块，就不要锁整个方法体；能用对象锁，就不要用类锁。 说明：尽可能使加锁的代码块工作量尽可能的小，避免在锁代码块中调用 RPC 方法。 </w:t>
      </w:r>
    </w:p>
    <w:p>
      <w:pPr>
        <w:numPr>
          <w:numId w:val="0"/>
        </w:numPr>
        <w:rPr>
          <w:rFonts w:ascii="宋体" w:hAnsi="宋体" w:eastAsia="宋体" w:cs="宋体"/>
          <w:sz w:val="24"/>
          <w:szCs w:val="24"/>
        </w:rPr>
      </w:pPr>
      <w:r>
        <w:rPr>
          <w:rFonts w:ascii="宋体" w:hAnsi="宋体" w:eastAsia="宋体" w:cs="宋体"/>
          <w:sz w:val="24"/>
          <w:szCs w:val="24"/>
        </w:rPr>
        <w:t xml:space="preserve">7. 【强制】对多个资源、数据库表、对象同时加锁时，需要保持一致的加锁顺序，否则可能会造 成死锁。 说明：线程一需要对表 A、B、C 依次全部加锁后才可以进行更新操作，那么线程二的加锁顺序 也必须是 A、B、C，否则可能出现死锁。 </w:t>
      </w:r>
    </w:p>
    <w:p>
      <w:pPr>
        <w:numPr>
          <w:numId w:val="0"/>
        </w:numPr>
        <w:rPr>
          <w:rFonts w:ascii="宋体" w:hAnsi="宋体" w:eastAsia="宋体" w:cs="宋体"/>
          <w:sz w:val="24"/>
          <w:szCs w:val="24"/>
        </w:rPr>
      </w:pPr>
      <w:r>
        <w:rPr>
          <w:rFonts w:ascii="宋体" w:hAnsi="宋体" w:eastAsia="宋体" w:cs="宋体"/>
          <w:sz w:val="24"/>
          <w:szCs w:val="24"/>
        </w:rPr>
        <w:t xml:space="preserve">8. 【强制】并发修改同一记录时，避免更新丢失，需要加锁。要么在应用层加锁，要么在缓存加 锁，要么在数据库层使用乐观锁，使用 version 作为更新依据。 说明：如果每次访问冲突概率小于 20%，推荐使用乐观锁，否则使用悲观锁。乐观锁的重试次 数不得小于 3 次。 </w:t>
      </w:r>
    </w:p>
    <w:p>
      <w:pPr>
        <w:numPr>
          <w:numId w:val="0"/>
        </w:numPr>
        <w:rPr>
          <w:rFonts w:ascii="宋体" w:hAnsi="宋体" w:eastAsia="宋体" w:cs="宋体"/>
          <w:sz w:val="24"/>
          <w:szCs w:val="24"/>
        </w:rPr>
      </w:pPr>
      <w:r>
        <w:rPr>
          <w:rFonts w:ascii="宋体" w:hAnsi="宋体" w:eastAsia="宋体" w:cs="宋体"/>
          <w:sz w:val="24"/>
          <w:szCs w:val="24"/>
        </w:rPr>
        <w:t xml:space="preserve">9. 【强制】多线程并行处理定时任务时，Timer 运行多个 TimeTask 时，只要其中之一没有捕获 抛出的异常，其它任务便会自动终止运行，使用 ScheduledExecutorService 则没有这个问题。 </w:t>
      </w:r>
    </w:p>
    <w:p>
      <w:pPr>
        <w:numPr>
          <w:numId w:val="0"/>
        </w:numPr>
        <w:rPr>
          <w:rFonts w:ascii="宋体" w:hAnsi="宋体" w:eastAsia="宋体" w:cs="宋体"/>
          <w:sz w:val="24"/>
          <w:szCs w:val="24"/>
        </w:rPr>
      </w:pPr>
      <w:r>
        <w:rPr>
          <w:rFonts w:ascii="宋体" w:hAnsi="宋体" w:eastAsia="宋体" w:cs="宋体"/>
          <w:sz w:val="24"/>
          <w:szCs w:val="24"/>
        </w:rPr>
        <w:t xml:space="preserve">10. 【推荐】使用 CountDownLatch 进行异步转同步操作，每个线程退出前必须调用 countDown 方法，线程执行代码注意 catch 异常，确保 countDown 方法被执行到，避免主线程无法执行 至 await 方法，直到超时才返回结果。 说明：注意，子线程抛出异常堆栈，不能在主线程 try-catch 到。 </w:t>
      </w:r>
    </w:p>
    <w:p>
      <w:pPr>
        <w:numPr>
          <w:numId w:val="0"/>
        </w:numPr>
        <w:rPr>
          <w:rFonts w:ascii="宋体" w:hAnsi="宋体" w:eastAsia="宋体" w:cs="宋体"/>
          <w:sz w:val="24"/>
          <w:szCs w:val="24"/>
        </w:rPr>
      </w:pPr>
      <w:r>
        <w:rPr>
          <w:rFonts w:ascii="宋体" w:hAnsi="宋体" w:eastAsia="宋体" w:cs="宋体"/>
          <w:sz w:val="24"/>
          <w:szCs w:val="24"/>
        </w:rPr>
        <w:t xml:space="preserve">11. 【推荐】避免 Random 实例被多线程使用，虽然共享该实例是线程安全的，但会因竞争同一 seed 导致的性能下降。 说明：Random 实例包括 java.util.Random 的实例或者 Math.random()的方式。 正例：在 JDK7 之后，可以直接使用 API ThreadLocalRandom，而在 JDK7 之前，需要编码保 证每个线程持有一个实例。 </w:t>
      </w:r>
    </w:p>
    <w:p>
      <w:pPr>
        <w:numPr>
          <w:numId w:val="0"/>
        </w:numPr>
        <w:rPr>
          <w:rFonts w:ascii="宋体" w:hAnsi="宋体" w:eastAsia="宋体" w:cs="宋体"/>
          <w:sz w:val="24"/>
          <w:szCs w:val="24"/>
        </w:rPr>
      </w:pPr>
      <w:r>
        <w:rPr>
          <w:rFonts w:ascii="宋体" w:hAnsi="宋体" w:eastAsia="宋体" w:cs="宋体"/>
          <w:sz w:val="24"/>
          <w:szCs w:val="24"/>
        </w:rPr>
        <w:t>12. 【推荐】在并发场景下，通过双重检查锁（double-checked locking）实现延迟初始化的优 化问题隐患(可参考 The "Double-Checked Locking is Broken" Declaration)，推荐解 决方案中较为简单一种（适用于 JDK5 及以上版本），将目标属性声明为 volatile 型。 反例： class Singleton { private Helper helper = null; public Helper getHelper() { if (helper == null) synchronized(this) { if (helper == null) helper = new Helper(); } return helper; } // other methods and fields... }</w:t>
      </w:r>
    </w:p>
    <w:p>
      <w:pPr>
        <w:numPr>
          <w:numId w:val="0"/>
        </w:numPr>
        <w:rPr>
          <w:rFonts w:ascii="宋体" w:hAnsi="宋体" w:eastAsia="宋体" w:cs="宋体"/>
          <w:sz w:val="24"/>
          <w:szCs w:val="24"/>
        </w:rPr>
      </w:pPr>
      <w:r>
        <w:rPr>
          <w:rFonts w:ascii="宋体" w:hAnsi="宋体" w:eastAsia="宋体" w:cs="宋体"/>
          <w:sz w:val="24"/>
          <w:szCs w:val="24"/>
        </w:rPr>
        <w:t xml:space="preserve">13. 【参考】volatile 解决多线程内存不可见问题。对于一写多读，是可以解决变量同步问题， 但是如果多写，同样无法解决线程安全问题。如果是 count++操作，使用如下类实现： AtomicInteger count = new AtomicInteger(); count.addAndGet(1); 如果是 JDK8，推 荐使用 LongAdder 对象，比 AtomicLong 性能更好（减少乐观锁的重试次数）。 </w:t>
      </w:r>
    </w:p>
    <w:p>
      <w:pPr>
        <w:numPr>
          <w:numId w:val="0"/>
        </w:numPr>
        <w:rPr>
          <w:rFonts w:ascii="宋体" w:hAnsi="宋体" w:eastAsia="宋体" w:cs="宋体"/>
          <w:sz w:val="24"/>
          <w:szCs w:val="24"/>
        </w:rPr>
      </w:pPr>
      <w:r>
        <w:rPr>
          <w:rFonts w:ascii="宋体" w:hAnsi="宋体" w:eastAsia="宋体" w:cs="宋体"/>
          <w:sz w:val="24"/>
          <w:szCs w:val="24"/>
        </w:rPr>
        <w:t xml:space="preserve">14. 【参考】 HashMap 在容量不够进行 resize 时由于高并发可能出现死链，导致 CPU 飙升，在 开发过程中可以使用其它数据结构或加锁来规避此风险。 </w:t>
      </w:r>
    </w:p>
    <w:p>
      <w:pPr>
        <w:numPr>
          <w:numId w:val="0"/>
        </w:numPr>
        <w:rPr>
          <w:rFonts w:ascii="宋体" w:hAnsi="宋体" w:eastAsia="宋体" w:cs="宋体"/>
          <w:sz w:val="24"/>
          <w:szCs w:val="24"/>
        </w:rPr>
      </w:pPr>
      <w:r>
        <w:rPr>
          <w:rFonts w:ascii="宋体" w:hAnsi="宋体" w:eastAsia="宋体" w:cs="宋体"/>
          <w:sz w:val="24"/>
          <w:szCs w:val="24"/>
        </w:rPr>
        <w:t>15. 【参考】ThreadLocal 无法解决共享对象的更新问题，ThreadLocal 对象建议使用 static 修饰。这个变量是针对一个线程内所有操作共享的，所以设置为静态变量，所有此类实例共享 此静态变量 ，也就是说在类第一次被使用时装载，只分配一块存储空间，所有此类的对象(只 要是这个线程内定义的)都可以操控这个变量。</w:t>
      </w:r>
    </w:p>
    <w:p>
      <w:pPr>
        <w:pStyle w:val="4"/>
        <w:bidi w:val="0"/>
      </w:pPr>
      <w:r>
        <w:t>(七)控制语句</w:t>
      </w:r>
    </w:p>
    <w:p>
      <w:pPr>
        <w:rPr>
          <w:rFonts w:ascii="宋体" w:hAnsi="宋体" w:eastAsia="宋体" w:cs="宋体"/>
          <w:sz w:val="24"/>
          <w:szCs w:val="24"/>
        </w:rPr>
      </w:pPr>
      <w:r>
        <w:rPr>
          <w:rFonts w:ascii="宋体" w:hAnsi="宋体" w:eastAsia="宋体" w:cs="宋体"/>
          <w:sz w:val="24"/>
          <w:szCs w:val="24"/>
        </w:rPr>
        <w:t xml:space="preserve">1. 【强制】在一个 switch 块内，每个 case 要么通过 break/return 等来终止，要么注释说明程 序将继续执行到哪一个 case 为止；在一个 switch 块内，都必须包含一个 default 语句并且 放在最后，即使它什么代码也没有。 </w:t>
      </w:r>
    </w:p>
    <w:p>
      <w:pPr>
        <w:rPr>
          <w:rFonts w:ascii="宋体" w:hAnsi="宋体" w:eastAsia="宋体" w:cs="宋体"/>
          <w:sz w:val="24"/>
          <w:szCs w:val="24"/>
        </w:rPr>
      </w:pPr>
      <w:r>
        <w:rPr>
          <w:rFonts w:ascii="宋体" w:hAnsi="宋体" w:eastAsia="宋体" w:cs="宋体"/>
          <w:sz w:val="24"/>
          <w:szCs w:val="24"/>
        </w:rPr>
        <w:t xml:space="preserve">2. 【强制】在 if/else/for/while/do 语句中必须使用大括号。即使只有一行代码，避免采用 单行的编码方式：if (condition) statements; </w:t>
      </w:r>
    </w:p>
    <w:p>
      <w:pPr>
        <w:rPr>
          <w:rFonts w:ascii="宋体" w:hAnsi="宋体" w:eastAsia="宋体" w:cs="宋体"/>
          <w:sz w:val="24"/>
          <w:szCs w:val="24"/>
        </w:rPr>
      </w:pPr>
      <w:r>
        <w:rPr>
          <w:rFonts w:ascii="宋体" w:hAnsi="宋体" w:eastAsia="宋体" w:cs="宋体"/>
          <w:sz w:val="24"/>
          <w:szCs w:val="24"/>
        </w:rPr>
        <w:t>3. 【推荐】表达异常的分支时，少用 if-else 方式，这种方式可以改写成： if (condition) { ... return obj; } // 接着写 else 的业务逻辑代码; 说明：如果非得使用 if()...else if()...else...方式表达逻辑，【强制】避免后续代码维 护困难，请勿超过 3 层。 正例：超过 3 层的 if-else 的逻辑判断代码可以使用卫语句、策略模式、状态模式等来实现， 其中卫语句示例如下： public void today() { if (isBusy()) { System.out.println(“change time.”); return; } if (isFree()) { System.out.println(“go to travel.”); return;</w:t>
      </w:r>
      <w:r>
        <w:rPr>
          <w:rFonts w:hint="eastAsia" w:ascii="宋体" w:hAnsi="宋体" w:eastAsia="宋体" w:cs="宋体"/>
          <w:sz w:val="24"/>
          <w:szCs w:val="24"/>
          <w:lang w:val="en-US" w:eastAsia="zh-CN"/>
        </w:rPr>
        <w:t>}</w:t>
      </w:r>
      <w:r>
        <w:rPr>
          <w:rFonts w:ascii="宋体" w:hAnsi="宋体" w:eastAsia="宋体" w:cs="宋体"/>
          <w:sz w:val="24"/>
          <w:szCs w:val="24"/>
        </w:rPr>
        <w:t>System.out.println(“stay at home to learn Alibaba Java Coding Guidelines.”); return; }</w:t>
      </w:r>
    </w:p>
    <w:p>
      <w:pPr>
        <w:rPr>
          <w:rFonts w:hint="eastAsia" w:ascii="宋体" w:hAnsi="宋体" w:eastAsia="宋体" w:cs="宋体"/>
          <w:sz w:val="24"/>
          <w:szCs w:val="24"/>
          <w:lang w:val="en-US" w:eastAsia="zh-CN"/>
        </w:rPr>
      </w:pPr>
      <w:r>
        <w:rPr>
          <w:rFonts w:ascii="宋体" w:hAnsi="宋体" w:eastAsia="宋体" w:cs="宋体"/>
          <w:sz w:val="24"/>
          <w:szCs w:val="24"/>
        </w:rPr>
        <w:t>4. 【推荐】除常用方法（如 getXxx/isXxx）等外，不要在条件判断中执行其它复杂的语句，将复 杂逻辑判断的结果赋值给一个有意义的布尔变量名，以提高可读性。 说明：很多 if 语句内的逻辑相当复杂，阅读者需要分析条件表达式的最终结果，才能明确什么 样的条件执行什么样的语句，那么，如果阅读者分析逻辑表达式错误呢？ 正例： // 伪代码如下 final boolean existed = (file.open(fileName, "w") != null) &amp;&amp; (...) || (...); if (existed) { ... } 反例： if ((file.open(fileName, "w") != null) &amp;&amp; (...) || (...)) { ...</w:t>
      </w:r>
      <w:r>
        <w:rPr>
          <w:rFonts w:hint="eastAsia" w:ascii="宋体" w:hAnsi="宋体" w:eastAsia="宋体" w:cs="宋体"/>
          <w:sz w:val="24"/>
          <w:szCs w:val="24"/>
          <w:lang w:val="en-US" w:eastAsia="zh-CN"/>
        </w:rPr>
        <w:t>}</w:t>
      </w:r>
    </w:p>
    <w:p>
      <w:pPr>
        <w:rPr>
          <w:rFonts w:ascii="宋体" w:hAnsi="宋体" w:eastAsia="宋体" w:cs="宋体"/>
          <w:sz w:val="24"/>
          <w:szCs w:val="24"/>
        </w:rPr>
      </w:pPr>
      <w:r>
        <w:rPr>
          <w:rFonts w:ascii="宋体" w:hAnsi="宋体" w:eastAsia="宋体" w:cs="宋体"/>
          <w:sz w:val="24"/>
          <w:szCs w:val="24"/>
        </w:rPr>
        <w:t>5. 【推荐】循环体中的语句要考量性能，以下操作尽量移至循环体外处理，如定义对象、变量、 获取数据库连接，进行不必要的 try-catch 操作（这个 try-catch 是否可以移至循环体外）。</w:t>
      </w:r>
    </w:p>
    <w:p>
      <w:pPr>
        <w:rPr>
          <w:rFonts w:ascii="宋体" w:hAnsi="宋体" w:eastAsia="宋体" w:cs="宋体"/>
          <w:sz w:val="24"/>
          <w:szCs w:val="24"/>
        </w:rPr>
      </w:pPr>
      <w:r>
        <w:rPr>
          <w:rFonts w:hint="eastAsia" w:ascii="宋体" w:hAnsi="宋体" w:eastAsia="宋体" w:cs="宋体"/>
          <w:sz w:val="24"/>
          <w:szCs w:val="24"/>
          <w:lang w:val="en-US" w:eastAsia="zh-CN"/>
        </w:rPr>
        <w:t>6</w:t>
      </w:r>
      <w:r>
        <w:rPr>
          <w:rFonts w:ascii="宋体" w:hAnsi="宋体" w:eastAsia="宋体" w:cs="宋体"/>
          <w:sz w:val="24"/>
          <w:szCs w:val="24"/>
        </w:rPr>
        <w:t xml:space="preserve">. 【参考】下列情形，需要进行参数校验： 1） 调用频次低的方法。 2） 执行时间开销很大的方法。此情形中，参数校验时间几乎可以忽略不计，但如果因为参 数错误导致中间执行回退，或者错误，那得不偿失。 3） 需要极高稳定性和可用性的方法。 4） 对外提供的开放接口，不管是 RPC/API/HTTP 接口。 5） 敏感权限入口。 </w:t>
      </w:r>
    </w:p>
    <w:p>
      <w:pPr>
        <w:rPr>
          <w:rFonts w:ascii="宋体" w:hAnsi="宋体" w:eastAsia="宋体" w:cs="宋体"/>
          <w:sz w:val="24"/>
          <w:szCs w:val="24"/>
        </w:rPr>
      </w:pPr>
      <w:r>
        <w:rPr>
          <w:rFonts w:hint="eastAsia" w:ascii="宋体" w:hAnsi="宋体" w:eastAsia="宋体" w:cs="宋体"/>
          <w:sz w:val="24"/>
          <w:szCs w:val="24"/>
          <w:lang w:val="en-US" w:eastAsia="zh-CN"/>
        </w:rPr>
        <w:t>7</w:t>
      </w:r>
      <w:r>
        <w:rPr>
          <w:rFonts w:ascii="宋体" w:hAnsi="宋体" w:eastAsia="宋体" w:cs="宋体"/>
          <w:sz w:val="24"/>
          <w:szCs w:val="24"/>
        </w:rPr>
        <w:t>. 【参考】下列情形，不需要进行参数校验： 1） 极有可能被循环调用的方法。但在方法说明里必须注明外部参数检查要求。 2） 底层调用频度比较高的方法。毕竟是像纯净水过滤的最后一道，参数错误不太可能到底 层才会暴露问题。一般 DAO 层与 Service 层都在同一个应用中，部署在同一台服务器中，所 以 DAO 的参数校验，可以省略。 3） 被声明成 private 只会被自己代码所调用的方法，如果能够确定调用方法的代码传入参 数已经做过检查或者肯定不会有问题，此时可以不校验参数。</w:t>
      </w:r>
    </w:p>
    <w:p>
      <w:pPr>
        <w:pStyle w:val="4"/>
        <w:bidi w:val="0"/>
      </w:pPr>
      <w:r>
        <w:t>(八)注释规约</w:t>
      </w:r>
    </w:p>
    <w:p>
      <w:pPr>
        <w:rPr>
          <w:rFonts w:ascii="宋体" w:hAnsi="宋体" w:eastAsia="宋体" w:cs="宋体"/>
          <w:sz w:val="24"/>
          <w:szCs w:val="24"/>
        </w:rPr>
      </w:pPr>
      <w:r>
        <w:rPr>
          <w:rFonts w:ascii="宋体" w:hAnsi="宋体" w:eastAsia="宋体" w:cs="宋体"/>
          <w:sz w:val="24"/>
          <w:szCs w:val="24"/>
        </w:rPr>
        <w:t xml:space="preserve">1. 【强制】类、类属性、类方法的注释必须使用 Javadoc 规范，使用/**内容*/格式，不得使用 // xxx 方式。 说明：在 IDE 编辑窗口中，Javadoc 方式会提示相关注释，生成 Javadoc 可以正确输出相应注 释；在 IDE 中，工程调用方法时，不进入方法即可悬浮提示方法、参数、返回值的意义，提高 阅读效率。 2. 【强制】所有的抽象方法（包括接口中的方法）必须要用 Javadoc 注释、除了返回值、参数、 异常说明外，还必须指出该方法做什么事情，实现什么功能。 说明：对子类的实现要求，或者调用注意事项，请一并说明。 </w:t>
      </w:r>
    </w:p>
    <w:p>
      <w:pPr>
        <w:rPr>
          <w:rFonts w:ascii="宋体" w:hAnsi="宋体" w:eastAsia="宋体" w:cs="宋体"/>
          <w:sz w:val="24"/>
          <w:szCs w:val="24"/>
        </w:rPr>
      </w:pPr>
      <w:r>
        <w:rPr>
          <w:rFonts w:ascii="宋体" w:hAnsi="宋体" w:eastAsia="宋体" w:cs="宋体"/>
          <w:sz w:val="24"/>
          <w:szCs w:val="24"/>
        </w:rPr>
        <w:t xml:space="preserve">3. 【强制】所有的类都必须添加创建者和创建日期。 </w:t>
      </w:r>
    </w:p>
    <w:p>
      <w:pPr>
        <w:rPr>
          <w:rFonts w:ascii="宋体" w:hAnsi="宋体" w:eastAsia="宋体" w:cs="宋体"/>
          <w:sz w:val="24"/>
          <w:szCs w:val="24"/>
        </w:rPr>
      </w:pPr>
      <w:r>
        <w:rPr>
          <w:rFonts w:ascii="宋体" w:hAnsi="宋体" w:eastAsia="宋体" w:cs="宋体"/>
          <w:sz w:val="24"/>
          <w:szCs w:val="24"/>
        </w:rPr>
        <w:t xml:space="preserve">4. 【强制】方法内部单行注释，在被注释语句上方另起一行，使用//注释。方法内部多行注释 使用/* */注释，注意与代码对齐。 </w:t>
      </w:r>
    </w:p>
    <w:p>
      <w:pPr>
        <w:rPr>
          <w:rFonts w:ascii="宋体" w:hAnsi="宋体" w:eastAsia="宋体" w:cs="宋体"/>
          <w:sz w:val="24"/>
          <w:szCs w:val="24"/>
        </w:rPr>
      </w:pPr>
      <w:r>
        <w:rPr>
          <w:rFonts w:ascii="宋体" w:hAnsi="宋体" w:eastAsia="宋体" w:cs="宋体"/>
          <w:sz w:val="24"/>
          <w:szCs w:val="24"/>
        </w:rPr>
        <w:t xml:space="preserve">5. 【强制】所有的枚举类型字段必须要有注释，说明每个数据项的用途。 </w:t>
      </w:r>
    </w:p>
    <w:p>
      <w:pPr>
        <w:rPr>
          <w:rFonts w:ascii="宋体" w:hAnsi="宋体" w:eastAsia="宋体" w:cs="宋体"/>
          <w:sz w:val="24"/>
          <w:szCs w:val="24"/>
        </w:rPr>
      </w:pPr>
      <w:r>
        <w:rPr>
          <w:rFonts w:ascii="宋体" w:hAnsi="宋体" w:eastAsia="宋体" w:cs="宋体"/>
          <w:sz w:val="24"/>
          <w:szCs w:val="24"/>
        </w:rPr>
        <w:t xml:space="preserve">6. 【推荐】与其“半吊子”英文来注释，不如用中文注释把问题说清楚。专有名词与关键字保持 英文原文即可。 反例：“TCP 连接超时”解释成“传输控制协议连接超时”，理解反而费脑筋。 </w:t>
      </w:r>
    </w:p>
    <w:p>
      <w:pPr>
        <w:rPr>
          <w:rFonts w:ascii="宋体" w:hAnsi="宋体" w:eastAsia="宋体" w:cs="宋体"/>
          <w:sz w:val="24"/>
          <w:szCs w:val="24"/>
        </w:rPr>
      </w:pPr>
      <w:r>
        <w:rPr>
          <w:rFonts w:ascii="宋体" w:hAnsi="宋体" w:eastAsia="宋体" w:cs="宋体"/>
          <w:sz w:val="24"/>
          <w:szCs w:val="24"/>
        </w:rPr>
        <w:t xml:space="preserve">7. 【推荐】代码修改的同时，注释也要进行相应的修改，尤其是参数、返回值、异常、核心逻辑 等的修改。 说明：代码与注释更新不同步，就像路网与导航软件更新不同步一样，如果导航软件严重滞后， 就失去了导航的意义。 </w:t>
      </w:r>
    </w:p>
    <w:p>
      <w:pPr>
        <w:rPr>
          <w:rFonts w:ascii="宋体" w:hAnsi="宋体" w:eastAsia="宋体" w:cs="宋体"/>
          <w:sz w:val="24"/>
          <w:szCs w:val="24"/>
        </w:rPr>
      </w:pPr>
      <w:r>
        <w:rPr>
          <w:rFonts w:ascii="宋体" w:hAnsi="宋体" w:eastAsia="宋体" w:cs="宋体"/>
          <w:sz w:val="24"/>
          <w:szCs w:val="24"/>
        </w:rPr>
        <w:t xml:space="preserve">8. 【参考】谨慎注释掉代码。在上方详细说明，而不是简单的注释掉。如果无用，则删除。 说明：代码被注释掉有两种可能性：1）后续会恢复此段代码逻辑。2）永久不用。前者如果没 有备注信息，难以知晓注释动机。后者建议直接删掉（代码仓库保存了历史代码）。 </w:t>
      </w:r>
    </w:p>
    <w:p>
      <w:pPr>
        <w:rPr>
          <w:rFonts w:ascii="宋体" w:hAnsi="宋体" w:eastAsia="宋体" w:cs="宋体"/>
          <w:sz w:val="24"/>
          <w:szCs w:val="24"/>
        </w:rPr>
      </w:pPr>
      <w:r>
        <w:rPr>
          <w:rFonts w:ascii="宋体" w:hAnsi="宋体" w:eastAsia="宋体" w:cs="宋体"/>
          <w:sz w:val="24"/>
          <w:szCs w:val="24"/>
        </w:rPr>
        <w:t xml:space="preserve">9. 【参考】对于注释的要求：第一、能够准确反应设计思想和代码逻辑；第二、能够描述业务含 义，使别的程序员能够迅速了解到代码背后的信息。完全没有注释的大段代码对于阅读者形同 天书，注释是给自己看的，即使隔很长时间，也能清晰理解当时的思路；注释也是给继任者看 的，使其能够快速接替自己的工作。 </w:t>
      </w:r>
    </w:p>
    <w:p>
      <w:pPr>
        <w:rPr>
          <w:rFonts w:ascii="宋体" w:hAnsi="宋体" w:eastAsia="宋体" w:cs="宋体"/>
          <w:sz w:val="24"/>
          <w:szCs w:val="24"/>
        </w:rPr>
      </w:pPr>
      <w:r>
        <w:rPr>
          <w:rFonts w:ascii="宋体" w:hAnsi="宋体" w:eastAsia="宋体" w:cs="宋体"/>
          <w:sz w:val="24"/>
          <w:szCs w:val="24"/>
        </w:rPr>
        <w:t>10. 【参考】好的命名、代码结构是自解释的，注释力求精简准确、表达到位。避免出现注释的 一个极端：过多过滥的注释，代码的逻辑一旦修改，修改注释是相当大的负担。</w:t>
      </w:r>
    </w:p>
    <w:p>
      <w:pPr>
        <w:rPr>
          <w:rFonts w:ascii="宋体" w:hAnsi="宋体" w:eastAsia="宋体" w:cs="宋体"/>
          <w:sz w:val="24"/>
          <w:szCs w:val="24"/>
        </w:rPr>
      </w:pPr>
      <w:r>
        <w:rPr>
          <w:rFonts w:ascii="宋体" w:hAnsi="宋体" w:eastAsia="宋体" w:cs="宋体"/>
          <w:sz w:val="24"/>
          <w:szCs w:val="24"/>
        </w:rPr>
        <w:t>11. 【参考】特殊注释标记，请注明标记人与标记时间。注意及时处理这些标记，通过标记扫描， 经常清理此类标记。线上故障有时候就是来源于这些标记处的代码。 1） 待办事宜（TODO）:（ 标记人，标记时间，[预计处理时间]） 表示需要实现，但目前还未实现的功能。这实际上是一个 Javadoc 的标签，目前的 Javadoc 还没有实现，但已经被广泛使用。只能应用于类，接口和方法（因为它是一个 Javadoc 标签）。 2） 错误，不能工作（FIXME）:（标记人，标记时间，[预计处理时间]） 在注释中用 FIXME 标记某代码是错误的，而且不能工作，需要及时纠正的情况。</w:t>
      </w:r>
    </w:p>
    <w:p>
      <w:pPr>
        <w:pStyle w:val="4"/>
        <w:bidi w:val="0"/>
      </w:pPr>
      <w:r>
        <w:t>(九)其它</w:t>
      </w:r>
    </w:p>
    <w:p>
      <w:pPr>
        <w:rPr>
          <w:rFonts w:ascii="宋体" w:hAnsi="宋体" w:eastAsia="宋体" w:cs="宋体"/>
          <w:sz w:val="24"/>
          <w:szCs w:val="24"/>
        </w:rPr>
      </w:pPr>
      <w:r>
        <w:rPr>
          <w:rFonts w:ascii="宋体" w:hAnsi="宋体" w:eastAsia="宋体" w:cs="宋体"/>
          <w:sz w:val="24"/>
          <w:szCs w:val="24"/>
        </w:rPr>
        <w:t>1. 【强制】在使用正则表达式时，利用好其预编译功能，可以有效加快正则匹配速度。 说明：不要在方法体内定义：Pattern pattern = Pattern.compile(规则);</w:t>
      </w:r>
    </w:p>
    <w:p>
      <w:pPr>
        <w:rPr>
          <w:rFonts w:ascii="宋体" w:hAnsi="宋体" w:eastAsia="宋体" w:cs="宋体"/>
          <w:sz w:val="24"/>
          <w:szCs w:val="24"/>
        </w:rPr>
      </w:pPr>
      <w:r>
        <w:rPr>
          <w:rFonts w:ascii="宋体" w:hAnsi="宋体" w:eastAsia="宋体" w:cs="宋体"/>
          <w:sz w:val="24"/>
          <w:szCs w:val="24"/>
        </w:rPr>
        <w:t>2. 【强制】velocity 调用 POJO 类的属性时，建议直接使用属性名取值即可，模板引擎会自动按 规范调用 POJO 的 getXxx()，如果是 boolean 基本数据类型变量（boolean 命名不需要加 is 前缀），会自动调用 isXxx()方法。</w:t>
      </w:r>
    </w:p>
    <w:p>
      <w:pPr>
        <w:rPr>
          <w:rFonts w:ascii="宋体" w:hAnsi="宋体" w:eastAsia="宋体" w:cs="宋体"/>
          <w:sz w:val="24"/>
          <w:szCs w:val="24"/>
        </w:rPr>
      </w:pPr>
      <w:r>
        <w:rPr>
          <w:rFonts w:ascii="宋体" w:hAnsi="宋体" w:eastAsia="宋体" w:cs="宋体"/>
          <w:sz w:val="24"/>
          <w:szCs w:val="24"/>
        </w:rPr>
        <w:t>. 【强制】注意 Math.random() 这个方法返回是 double 类型，注意取值的范围 0≤x&lt;1（能够 取到零值，注意除零异常），如果想获取整数类型的随机数，不要将 x 放大 10 的若干倍然后 取整，直接使用 Random 对象的 nextInt 或者 nextLong 方法。</w:t>
      </w:r>
    </w:p>
    <w:p>
      <w:pPr>
        <w:numPr>
          <w:ilvl w:val="0"/>
          <w:numId w:val="2"/>
        </w:numPr>
        <w:ind w:left="0" w:leftChars="0" w:firstLine="0" w:firstLineChars="0"/>
        <w:rPr>
          <w:rFonts w:ascii="宋体" w:hAnsi="宋体" w:eastAsia="宋体" w:cs="宋体"/>
          <w:sz w:val="24"/>
          <w:szCs w:val="24"/>
        </w:rPr>
      </w:pPr>
      <w:r>
        <w:rPr>
          <w:rFonts w:ascii="宋体" w:hAnsi="宋体" w:eastAsia="宋体" w:cs="宋体"/>
          <w:sz w:val="24"/>
          <w:szCs w:val="24"/>
        </w:rPr>
        <w:t>【强制】获取当前毫秒数 System.currentTimeMillis(); 而不是 new Date().getTime(); 说明：如果想获取更加精确的纳秒级时间值，使用 System.nanoTime()的方式。在 JDK8 中， 针对统计时间等场景，推荐使用 Instant 类。</w:t>
      </w:r>
    </w:p>
    <w:p>
      <w:pPr>
        <w:numPr>
          <w:ilvl w:val="0"/>
          <w:numId w:val="2"/>
        </w:numPr>
        <w:ind w:left="0" w:leftChars="0" w:firstLine="0" w:firstLineChars="0"/>
        <w:rPr>
          <w:rFonts w:hint="eastAsia" w:ascii="宋体" w:hAnsi="宋体" w:eastAsia="宋体" w:cs="宋体"/>
          <w:sz w:val="24"/>
          <w:szCs w:val="24"/>
          <w:lang w:val="en-US" w:eastAsia="zh-CN"/>
        </w:rPr>
      </w:pPr>
      <w:r>
        <w:rPr>
          <w:rFonts w:ascii="宋体" w:hAnsi="宋体" w:eastAsia="宋体" w:cs="宋体"/>
          <w:sz w:val="24"/>
          <w:szCs w:val="24"/>
        </w:rPr>
        <w:t>【推荐】任何数据结构的构造或初始化，都应指定大小，避免数据结构无限增长吃光内存。</w:t>
      </w:r>
    </w:p>
    <w:p>
      <w:pPr>
        <w:numPr>
          <w:ilvl w:val="0"/>
          <w:numId w:val="2"/>
        </w:numPr>
        <w:ind w:left="0" w:leftChars="0" w:firstLine="0" w:firstLineChars="0"/>
        <w:rPr>
          <w:rFonts w:hint="eastAsia" w:ascii="宋体" w:hAnsi="宋体" w:eastAsia="宋体" w:cs="宋体"/>
          <w:sz w:val="24"/>
          <w:szCs w:val="24"/>
          <w:lang w:val="en-US" w:eastAsia="zh-CN"/>
        </w:rPr>
      </w:pPr>
      <w:r>
        <w:rPr>
          <w:rFonts w:ascii="宋体" w:hAnsi="宋体" w:eastAsia="宋体" w:cs="宋体"/>
          <w:sz w:val="24"/>
          <w:szCs w:val="24"/>
        </w:rPr>
        <w:t>【推荐】及时清理不再使用的代码段或配置信息。 说明：对于垃圾代码或过时配置，坚决清理干净，避免程序过度臃肿，代码冗余。 正例：对于暂时被注释掉，后续可能恢复使用的代码片断，在注释代码上方，统一规定使用三 个斜杠(///)来说明注释掉代码的理由。</w:t>
      </w: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52958B"/>
    <w:multiLevelType w:val="singleLevel"/>
    <w:tmpl w:val="AE52958B"/>
    <w:lvl w:ilvl="0" w:tentative="0">
      <w:start w:val="4"/>
      <w:numFmt w:val="chineseCounting"/>
      <w:lvlText w:val="(%1)"/>
      <w:lvlJc w:val="left"/>
      <w:pPr>
        <w:tabs>
          <w:tab w:val="left" w:pos="312"/>
        </w:tabs>
      </w:pPr>
      <w:rPr>
        <w:rFonts w:hint="eastAsia"/>
      </w:rPr>
    </w:lvl>
  </w:abstractNum>
  <w:abstractNum w:abstractNumId="1">
    <w:nsid w:val="D4437478"/>
    <w:multiLevelType w:val="singleLevel"/>
    <w:tmpl w:val="D4437478"/>
    <w:lvl w:ilvl="0" w:tentative="0">
      <w:start w:val="3"/>
      <w:numFmt w:val="decimal"/>
      <w:suff w:val="space"/>
      <w:lvlText w:val="%1."/>
      <w:lvlJc w:val="left"/>
    </w:lvl>
  </w:abstractNum>
  <w:abstractNum w:abstractNumId="2">
    <w:nsid w:val="F193A256"/>
    <w:multiLevelType w:val="singleLevel"/>
    <w:tmpl w:val="F193A256"/>
    <w:lvl w:ilvl="0" w:tentative="0">
      <w:start w:val="1"/>
      <w:numFmt w:val="decimal"/>
      <w:suff w:val="space"/>
      <w:lvlText w:val="%1."/>
      <w:lvlJc w:val="left"/>
    </w:lvl>
  </w:abstractNum>
  <w:abstractNum w:abstractNumId="3">
    <w:nsid w:val="3E284C53"/>
    <w:multiLevelType w:val="singleLevel"/>
    <w:tmpl w:val="3E284C53"/>
    <w:lvl w:ilvl="0" w:tentative="0">
      <w:start w:val="1"/>
      <w:numFmt w:val="chineseCounting"/>
      <w:lvlText w:val="(%1)"/>
      <w:lvlJc w:val="left"/>
      <w:pPr>
        <w:tabs>
          <w:tab w:val="left" w:pos="312"/>
        </w:tabs>
      </w:pPr>
      <w:rPr>
        <w:rFonts w:hint="eastAsia"/>
      </w:rPr>
    </w:lvl>
  </w:abstractNum>
  <w:abstractNum w:abstractNumId="4">
    <w:nsid w:val="5A4BE76A"/>
    <w:multiLevelType w:val="singleLevel"/>
    <w:tmpl w:val="5A4BE76A"/>
    <w:lvl w:ilvl="0" w:tentative="0">
      <w:start w:val="1"/>
      <w:numFmt w:val="decimal"/>
      <w:suff w:val="space"/>
      <w:lvlText w:val="%1."/>
      <w:lvlJc w:val="left"/>
    </w:lvl>
  </w:abstractNum>
  <w:abstractNum w:abstractNumId="5">
    <w:nsid w:val="6F4A8738"/>
    <w:multiLevelType w:val="singleLevel"/>
    <w:tmpl w:val="6F4A8738"/>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VhYTkwYjdkY2QwYjBmZjc1NGFjN2FhMTYyOGQ0YWEifQ=="/>
  </w:docVars>
  <w:rsids>
    <w:rsidRoot w:val="31D11621"/>
    <w:rsid w:val="31D11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298</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2023-04-26T12:19:00Z</dcterms:created>
  <dc:creator>86187</dc:creator>
  <cp:lastModifiedBy>Willa</cp:lastModifiedBy>
  <dcterms:modified xsi:type="dcterms:W3CDTF">2023-04-27T06:23:56Z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54B57E8EEE7F41F5BA9039BB8471635D_11</vt:lpwstr>
  </property>
</Properties>
</file>