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A2F44"/>
          <w:sz w:val="44"/>
        </w:rPr>
        <w:t>Pathwise / آکادمی کیا (Kia Academy)</w:t>
      </w:r>
    </w:p>
    <w:p>
      <w:pPr>
        <w:jc w:val="center"/>
      </w:pPr>
      <w:r>
        <w:rPr>
          <w:rFonts w:ascii="Calibri" w:hAnsi="Calibri" w:eastAsia="Calibri"/>
          <w:b/>
          <w:sz w:val="32"/>
        </w:rPr>
        <w:t>Complete Design &amp; Feature Inventory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Software/Design Audit Report</w:t>
        <w:br/>
        <w:t>Generated: 2026-07-24</w:t>
        <w:br/>
        <w:t>Scope: entire monorepo source, styles, configs, assets, documentation</w:t>
        <w:br/>
        <w:t>Method: code/file inspection only — no invented values</w:t>
      </w:r>
    </w:p>
    <w:p/>
    <w:p>
      <w:r>
        <w:rPr>
          <w:rFonts w:ascii="Calibri" w:hAnsi="Calibri" w:eastAsia="Calibri"/>
          <w:b w:val="0"/>
          <w:sz w:val="20"/>
        </w:rPr>
        <w:t>Methodology note: Every statement below is grounded in repository files (primarily apps/web, apps/api, packages/shared, docker/, .github/, docs/). Where a value or behavior is not present in source, the report states “Not found / not specified”.</w:t>
      </w:r>
    </w:p>
    <w:p>
      <w:r>
        <w:br w:type="page"/>
      </w:r>
    </w:p>
    <w:p>
      <w:pPr>
        <w:pStyle w:val="Heading1"/>
      </w:pPr>
      <w:r>
        <w:t>SECTION 1 — FONTS</w:t>
      </w:r>
    </w:p>
    <w:p>
      <w:pPr>
        <w:pStyle w:val="Heading2"/>
      </w:pPr>
      <w:r>
        <w:t>1.1 Font families used</w:t>
      </w:r>
    </w:p>
    <w:p>
      <w:r>
        <w:rPr>
          <w:rFonts w:ascii="Calibri" w:hAnsi="Calibri" w:eastAsia="Calibri"/>
          <w:b w:val="0"/>
          <w:sz w:val="22"/>
        </w:rPr>
        <w:t>Site-wide fonts are loaded in apps/web/src/app/layout.tsx via next/font/google and wired as CSS variables on &lt;html&gt;. CSS stacks are defined in apps/web/src/styles/base.css.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Family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Role / context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CSS / mechanism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Source file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 LTR body / UI (--font-body)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 → --font-inter; stack var(--font-body)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layout.tsx; base.css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JetBrains Mono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Monospace UI labels, code, prices, timers (--font-mono)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 → --font-jetbrains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layout.tsx; base.css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Vazirmatn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RTL / Persian body and Material Studio root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 → --font-vazirmatn; [dir=rtl] body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layout.tsx; base.css; material-studio.css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Tahoma, Arial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RTL fallbacks after Vazirmatn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font-family stack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base.css; landing.css; footer-nav.css; layout.css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system-ui, sans-serif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LTR body fallbacks after Inter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--font-body stack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base.css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SFMono-Regular / Consolas / Liberation Mono / Menlo / ui-monospace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Studio code editor &amp; console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Hardcoded stacks in material-studio.css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Studio catalog fonts (runtime CDN)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Style tab font library preview/copy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Dynamic &lt;link&gt; to fonts.googleapis.com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features/material/data/fonts.ts; MaterialController</w:t>
            </w:r>
          </w:p>
        </w:tc>
      </w:tr>
    </w:tbl>
    <w:p/>
    <w:p>
      <w:pPr>
        <w:pStyle w:val="Heading2"/>
      </w:pPr>
      <w:r>
        <w:t>1.2 Material Studio Google Fonts catalog</w:t>
      </w:r>
    </w:p>
    <w:p>
      <w:r>
        <w:rPr>
          <w:rFonts w:ascii="Calibri" w:hAnsi="Calibri" w:eastAsia="Calibri"/>
          <w:b w:val="0"/>
          <w:sz w:val="22"/>
        </w:rPr>
        <w:t>Loaded only inside Material Studio via MaterialController.loadFonts (Google Fonts CSS URLs). Catalog entries in apps/web/src/features/material/data/fonts.ts: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Poppins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Manrope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Montserrat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Lora (400;600;700)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Merriweather (300;400;700)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Nunito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Cabin (400;600;700)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Raleway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Fira Sans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IBM Plex Sans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Playfair Display (400;600;700)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Source Sans 3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Ubuntu (300;400;500;700)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Barlow (300;400;600;700)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Rubik (and remaining catalog entries in fonts.ts: Work Sans, DM Sans, Karla, Quicksand, Space Grotesk)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Additional Inter CDN load wght@300;400;500;600;700;800 (MaterialController)</w:t>
      </w:r>
    </w:p>
    <w:p>
      <w:pPr>
        <w:pStyle w:val="Heading2"/>
      </w:pPr>
      <w:r>
        <w:t>1.3 Font weights and styles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Weight / style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Where used (from CSS)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Loaded weights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400 Regular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Body, guest footer, price tag span, placeholders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Inter/Vazirmatn/JetBrains include 400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500 Medium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 inputs, admin nav links, some hints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Inter/Vazirmatn/JetBrains include 500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600 Semibold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CTAs (secondary/next), chips, labels, nav links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Inter/Vazirmatn/JetBrains include 600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700 Bold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Card titles, primary buttons, badges, table heads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Inter/Vazirmatn include 700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800 ExtraBold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Brand/logo, hero/gate/results titles, prices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Inter/Vazirmatn include 800; JetBrains not loaded at 800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italic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Only .palette-empty-cell in material-studio.css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found / not specified as a loaded italic face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inherit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Some footer/lang/user-chip contexts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N/A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next/font declared weights (layout.tsx): Inter [400,500,600,700,800]; JetBrains_Mono [400,500,600]; Vazirmatn [400,500,600,700,800].</w:t>
      </w:r>
    </w:p>
    <w:p>
      <w:pPr>
        <w:pStyle w:val="Heading2"/>
      </w:pPr>
      <w:r>
        <w:t>1.4 Font sizes by context</w:t>
      </w:r>
    </w:p>
    <w:p>
      <w:r>
        <w:rPr>
          <w:rFonts w:ascii="Calibri" w:hAnsi="Calibri" w:eastAsia="Calibri"/>
          <w:b w:val="0"/>
          <w:sz w:val="22"/>
        </w:rPr>
        <w:t>body font-size: Not found / not specified in base.css (browser default). line-height is set (see 1.5).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Context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Size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File / selector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brand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clamp(1.85rem, 5vw, 2.55rem)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 .landing-brand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title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clamp(1.55rem, 4.2vw, 2.35rem)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 .landing-title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body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1.05rem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 .landing-body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Hero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clamp(32px, 5.5vw, 56px); @480 clamp(28px, 8vw, 40px)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 / responsive.css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Hero paragraph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18px; @768 → 16px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 / responsive.css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Eyebrow / stage-label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 / wizard.css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CTA primary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 .cta-primary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CTA secondary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btn-next / btn-ghost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14px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Section heading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clamp(24px, 4vw, 32px)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 .section-heading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Section sub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q-title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26px; @480 → 22px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wizard.css / responsive.css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Gate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clamp(28px, 4.5vw, 42px)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Results h2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clamp(24px, 4vw, 34px)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clamp(1.45rem, 3vw, 1.75rem)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OTP input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1.25rem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28px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stat value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28px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clamp(1.6rem, 3vw, 2rem)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catalog-lesson.css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clamp(1.35rem, 2.6vw, 1.85rem)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catalog-lesson.css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splash h1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clamp(2.1rem, 5vw, 3.7rem)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18px; @480 → 16px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layout.css / responsive.css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Theme/lang toggle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12px; @480 → 11px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layout.css / responsive.css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Small labels (badges, tags)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10.5px–12px typical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roadmap/readiness/bootcamp/hub CSS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editor (bootcamp)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13.5px; @768 → 13px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bootcamp.css / responsive.css</w:t>
            </w:r>
          </w:p>
        </w:tc>
      </w:tr>
    </w:tbl>
    <w:p/>
    <w:p>
      <w:pPr>
        <w:pStyle w:val="Heading2"/>
      </w:pPr>
      <w:r>
        <w:t>1.5 Line-height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Contexts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1.05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.hero h1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.gate h1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1.15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.landing-brand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1.25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.landing-title; lesson/material heading groups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1.3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icon/anim/font cards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1.4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.demo-banner, .opt-desc, cover-card span, .tile span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1.45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Quiz options; Material console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Many body/desc/card texts; material root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1.55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Feature cards, modals, code editors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1.6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body (LTR); section-sub; hero p; notes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1.65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auth-sub; footer brand p; problem panel; landing guest footer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1.7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markdown; splash option p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1.75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.landing-body; lesson description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1.8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[dir=rtl] body; RTL footer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1.85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RTL guest footer @560px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.code-box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/ inherit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Icons/lang toggle; some footer links</w:t>
            </w:r>
          </w:p>
        </w:tc>
      </w:tr>
    </w:tbl>
    <w:p/>
    <w:p>
      <w:pPr>
        <w:pStyle w:val="Heading2"/>
      </w:pPr>
      <w:r>
        <w:t>1.6 Letter-spacing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Selectors (examples)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0.08em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.stage-label, .aha, .eyebrow, .results-tag, .footer-tagline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0.09em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.footer-nav-group h2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0.06em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.roadmap-title, .module-tag, .rk-label, .section-title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0.05em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.tile .t-status, .cc-badge, .sp-label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0.04em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.badge-rec, .lang-code, .admin-stat-label, .admin-table th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0.03em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.splash-header h1 (material)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0.01em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.palette-section h3, .material-head h2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-0.01em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.q-title, .m-title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-0.02em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Logos, section/gate/result headings, brand marks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-0.03em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.landing-brand, .landing-title, .hero h1, .results-avg-value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0.35em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.otp-input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normal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RTL overrides in base.css for uppercase-ish labels</w:t>
            </w:r>
          </w:p>
        </w:tc>
      </w:tr>
    </w:tbl>
    <w:p/>
    <w:p>
      <w:pPr>
        <w:pStyle w:val="Heading2"/>
      </w:pPr>
      <w:r>
        <w:t>1.7 Load method &amp; fallback stacks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Primary load: next/font/google in apps/web/src/app/layout.tsx (Inter, JetBrains_Mono, Vazirmatn) → CSS variables on &lt;html className&gt;.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Stacks: --font-body: var(--font-inter), 'Inter', system-ui, sans-serif; --font-mono: var(--font-jetbrains), 'JetBrains Mono', monospace (base.css).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RTL: var(--font-vazirmatn), Tahoma, Arial, sans-serif ([dir='rtl'] body).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@font-face: Not found / not specified.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Local font files under public/: Not found / not specified (public only has .nojekyll).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layout.tsx &lt;link&gt; font tags: Not found / not specified.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Material Studio: runtime Google Fonts CDN &lt;link&gt; injection + catalog URLs in fonts.ts.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Orphan reference: RadarChart.tsx uses var(--font-noto-arabic) for fa — --font-noto-arabic is not defined in audited CSS/layout.</w:t>
      </w:r>
    </w:p>
    <w:p>
      <w:pPr>
        <w:pStyle w:val="Heading1"/>
      </w:pPr>
      <w:r>
        <w:t>SECTION 2 — COLOR PALETTE</w:t>
      </w:r>
    </w:p>
    <w:p>
      <w:r>
        <w:rPr>
          <w:rFonts w:ascii="Calibri" w:hAnsi="Calibri" w:eastAsia="Calibri"/>
          <w:b w:val="0"/>
          <w:sz w:val="22"/>
        </w:rPr>
        <w:t>Canonical tokens live in apps/web/src/styles/base.css under :root / [data-theme='light'] and [data-theme='dark']. Theme toggled via ThemeProvider (html[data-theme], localStorage key kia-theme). Default html data-theme="light" in layout.tsx. prefers-color-scheme only used for viewport themeColor in layout.tsx (#e8f1f6 light / #071821 dark), not for CSS variable switching.</w:t>
      </w:r>
    </w:p>
    <w:p>
      <w:pPr>
        <w:pStyle w:val="Heading2"/>
      </w:pPr>
      <w:r>
        <w:t>2.1 Light theme CSS variables (base.css)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Token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 / primary deep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--kia-deep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#0a2f44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 / accent (primary)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--kia-accent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#1f6e8c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 / soft secondary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#2e8a99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Accent gold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--kia-gold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#c9a959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Background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#e8f1f6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Surface 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#f7fbfd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Surface card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--bg-card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rgba(255, 255, 255, 0.88)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Surface glass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--bg-glass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rgba(255, 255, 255, 0.72)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Border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--border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rgba(31, 110, 140, 0.22)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Border 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--border-soft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rgba(31, 110, 140, 0.12)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--text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#0f1e2c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secondary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--text-dim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#385e77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faint / muted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--text-faint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#5d7f95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Legacy indigo alias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--indigo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var(--kia-accent)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Legacy indigo bright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--indigo-bright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var(--kia-deep)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Legacy teal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--teal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var(--kia-soft)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Success / emerald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--emerald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#1a7a5c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Warning / amber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--amber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var(--kia-gold)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Error / danger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--danger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#c0392b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Fill indigo/teal/emerald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--*-fill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#1f6e8c / #0a2f44 / #1a7a5c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On-fill text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--on-fill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#ffffff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Dim tints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--indigo-dim etc.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 variants 0.12–0.18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background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--code-bg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#0a2f44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--code-bg-elevated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#123a52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text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--code-text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#e8f1f6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muted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--code-muted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#9bb8c9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keyword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--code-keyword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#7ec8de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function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--code-function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#e2c77a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Medal silver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--medal-silver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#6b8496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Medal bronze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--medal-bronze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#9a6b2f</w:t>
            </w:r>
          </w:p>
        </w:tc>
      </w:tr>
    </w:tbl>
    <w:p/>
    <w:p>
      <w:pPr>
        <w:pStyle w:val="Heading2"/>
      </w:pPr>
      <w:r>
        <w:t>2.2 Dark theme CSS variables ([data-theme='dark'])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Token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 deep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--kia-deep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#7ec8de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 accent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--kia-accent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#3d9bb5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Brand 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#2e8a99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--kia-gold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#d4b86a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Background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#071821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--bg-elevated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#0d2433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--bg-card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#123044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Glass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--bg-glass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rgba(13, 36, 51, 0.82)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Border / 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--border / --border-soft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rgba(126,200,222,0.22) / 0.12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/ dim / faint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--text*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#e8f1f6 / #9bb8c9 / #6f8fa3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Indigo / bright / teal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--indigo*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#7ec8de / #a8dced / #5ec4c8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Emerald / amber / danger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#4ade80 / #d4b86a / #f0a0a0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Fills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--indigo-fill / teal / emerald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#1f6e8c / #0a2f44 / #047857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Medals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silver / bronze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#9bb8c9 / #c9a959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 tokens in dark block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--code-*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redefined — remain light :root values</w:t>
            </w:r>
          </w:p>
        </w:tc>
      </w:tr>
    </w:tbl>
    <w:p/>
    <w:p>
      <w:pPr>
        <w:pStyle w:val="Heading2"/>
      </w:pPr>
      <w:r>
        <w:t>2.3 Gradients &amp; shadows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Light --gradient-brand: linear-gradient(135deg, kia-deep 0%, kia-accent 55%, kia-soft 100%)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Light --gradient-hero: radial teal rgba(46,138,153,0.28) + gold rgba(201,169,89,0.18) + #e9f0fa→#d6e3f0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Dark --gradient-brand: linear-gradient(135deg, #0a2f44 0%, #1f6e8c 100%)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Dark --gradient-hero: radials rgba(31,110,140,0.35) + rgba(201,169,89,0.12) (no third light base)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Light shadows: --shadow-sm rgba(10,47,68,0.08); --shadow-md 0.28; --shadow-glow rgba(31,110,140,0.45)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Dark shadows: black 0.28 / 0.45; glow rgba(31,110,140,0.55)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Material --shadow-luxe / --focus-ring defined in material-studio.css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body uses background-image: var(--gradient-hero) (base.css)</w:t>
      </w:r>
    </w:p>
    <w:p>
      <w:pPr>
        <w:pStyle w:val="Heading2"/>
      </w:pPr>
      <w:r>
        <w:t>2.4 Material Studio scoped tokens (.material-studio-root)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--primary-deep/accent/soft → kia fallbacks #0a2f44 / #1f6e8c / #2e8a99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--gold-luxe → #c9a959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--text-main/soft/faint → #0f1e2c / #385e77 / #5d7f95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--white-glass rgba(255,255,255,0.78); --line-glass rgba(255,255,255,0.56)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--shadow-luxe dual-layer; --focus-ring 0 0 0 3px rgba(31,110,140,0.2)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Additional hardcoded glass/success/danger tints in material-studio.css (e.g. #062030, #fda4af, #fcd34d, rgba greens/reds)</w:t>
      </w:r>
    </w:p>
    <w:p>
      <w:pPr>
        <w:pStyle w:val="Heading2"/>
      </w:pPr>
      <w:r>
        <w:t>2.5 Other hardcoded colors (outside tokens)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Location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Values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layout.tsx themeColor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#e8f1f6 (light), #071821 (dark)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modals.css overlay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rgba(6, 8, 16, 0.75)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layout.css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inset white rgba(255,255,255,0.25); dropdown rgba(0,0,0,0.32)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buttons.css hover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rgba(31,110,140,0.5)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roadmap/bootcamp glow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rgba(79, 70, 229, 0.6)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checkout-result.css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rgba(245,158,11,0.3); rgba(99,102,241,0.3)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catalog-lesson.css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#0b0f19, #c9d7e2, #000, #fff; focus rgba(31,110,140,0.15)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auth.css focus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rgba(31,110,140,0.18)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admin.css video area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#000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orbs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rgba(46,138,153,0.28); rgba(201,169,89,0.22)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Disabled-state dedicated token: Not found / not specified as a named --disabled color (disabled UI uses opacity/attribute patterns where present).</w:t>
      </w:r>
    </w:p>
    <w:p>
      <w:r>
        <w:rPr>
          <w:rFonts w:ascii="Calibri" w:hAnsi="Calibri" w:eastAsia="Calibri"/>
          <w:b w:val="0"/>
          <w:sz w:val="22"/>
        </w:rPr>
        <w:t>hsl()/hsla() in CSS: Not found / not specified.</w:t>
      </w:r>
    </w:p>
    <w:p>
      <w:r>
        <w:rPr>
          <w:rFonts w:ascii="Calibri" w:hAnsi="Calibri" w:eastAsia="Calibri"/>
          <w:b w:val="0"/>
          <w:sz w:val="22"/>
        </w:rPr>
        <w:t>Definition sites: CSS variables in base.css + material-studio.css; no Tailwind config; no separate design-tokens JSON package.</w:t>
      </w:r>
    </w:p>
    <w:p>
      <w:pPr>
        <w:pStyle w:val="Heading1"/>
      </w:pPr>
      <w:r>
        <w:t>SECTION 3 — SIZE LOGIC (fonts, spacing, layout)</w:t>
      </w:r>
    </w:p>
    <w:p>
      <w:pPr>
        <w:pStyle w:val="Heading2"/>
      </w:pPr>
      <w:r>
        <w:t>3.1 Spacing scale / system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Named spacing tokens are minimal: only --space-section: 80px in base.css.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--gap* tokens: Not found / not specified.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 formal 4px/8px CSS variable scale; spacing is mostly hardcoded px/rem in component CSS.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Common gap/padding values observed: 4, 6, 8, 10, 12, 14, 16, 20, 24, 28, 32 px; rem gaps 0.4–1rem in auth/catalog/material.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 horizontal gutter: .app padding 0 24px → 16px @768 → 12px @480 (responsive.css).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Section vertical patterns: 36px 0 80px / 36px 0 100px; landing clamp(56px, 12vh, 110px) 0 64px.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Card padding common: 20–28px, 22px 26px, 24px; modals 32px.</w:t>
      </w:r>
    </w:p>
    <w:p>
      <w:pPr>
        <w:pStyle w:val="Heading2"/>
      </w:pPr>
      <w:r>
        <w:t>3.2 Border-radius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Token / value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Where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--radius: 16px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base.css (global token)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--radius-sm: 12px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base.css; .cta-primary uses it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--radius-md: 0.95rem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material-studio.css; also referenced by responsive.css .top-nav (undefined unless Material CSS loaded)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--radius-lg: 1.35rem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 only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--radius-pill: 999px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 only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999px / 50%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Pills and circles across UI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20px, 14px, 10px, 8px, 6px, 4px, 2px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Hardcoded chips/toggles/progress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splash ~2.8rem; catalog 0.7–1.6rem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Feature CSS</w:t>
            </w:r>
          </w:p>
        </w:tc>
      </w:tr>
    </w:tbl>
    <w:p/>
    <w:p>
      <w:pPr>
        <w:pStyle w:val="Heading2"/>
      </w:pPr>
      <w:r>
        <w:t>3.3 Breakpoints</w:t>
      </w:r>
    </w:p>
    <w:p>
      <w:r>
        <w:rPr>
          <w:rFonts w:ascii="Calibri" w:hAnsi="Calibri" w:eastAsia="Calibri"/>
          <w:b w:val="0"/>
          <w:sz w:val="22"/>
        </w:rPr>
        <w:t>No shared breakpoint CSS variables. Queries found across stylesheets: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Query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Files (representative)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980px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material-studio.css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900px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responsive, hub, catalog-lesson, admin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min-width: 901px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responsive (hide mobile toggle)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820px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800px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readiness, footer-nav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768px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responsive (main tablet)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760px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roadmap, contact, bootcamp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720px / 700px / 680px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/ material / contact+bootcamp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640px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buttons, legal-mcq, catalog-lesson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max-width: 600px / 560px / 520px / 480px / 460px / 360px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Various feature CSS + responsive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prefers-reduced-motion: reduce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base.css, landing.css, material-studio.css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(hover: none) and (pointer: coarse)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responsive.css</w:t>
            </w:r>
          </w:p>
        </w:tc>
      </w:tr>
    </w:tbl>
    <w:p/>
    <w:p>
      <w:pPr>
        <w:pStyle w:val="Heading2"/>
      </w:pPr>
      <w:r>
        <w:t>3.4 Container max-widths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Selector / context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max-width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.app, .topbar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shell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Catalog shell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1180px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960px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Gate / test / results shells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900px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content / hero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760px / 820px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/ checkout / admin forms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720px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Legal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Section-sub / many texts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560px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card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 result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480px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400px (→ calc(100vw - 32px) on tablet)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prose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78ch</w:t>
            </w:r>
          </w:p>
        </w:tc>
      </w:tr>
    </w:tbl>
    <w:p/>
    <w:p>
      <w:pPr>
        <w:pStyle w:val="Heading2"/>
      </w:pPr>
      <w:r>
        <w:t>3.5 Icon &amp; button sizing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Element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Size logic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.cta-primary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padding 16px 32px; font 16px; radius var(--radius-sm)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.cta-secondary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15px 28px; radius 12px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.btn-next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13px 26px; radius 10px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.btn-ghost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10px padding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.feature-icon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44×44px; radius 12px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.logo-mark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22×22px; radius 6px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.mobile-nav-toggle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40×40px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Theme/lang @480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min 40×40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Touch targets @480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cards/buttons min-height 48px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.node-circle @480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44×44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Range thumb (coarse)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22×22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--control-h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38px min-height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handles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18×18, 24×24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Icons library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lucide-react components; Material SVG icons with size slider</w:t>
            </w:r>
          </w:p>
        </w:tc>
      </w:tr>
    </w:tbl>
    <w:p/>
    <w:p>
      <w:pPr>
        <w:pStyle w:val="Heading2"/>
      </w:pPr>
      <w:r>
        <w:t>3.6 Grid/flex gaps</w:t>
      </w:r>
    </w:p>
    <w:p>
      <w:r>
        <w:rPr>
          <w:rFonts w:ascii="Calibri" w:hAnsi="Calibri" w:eastAsia="Calibri"/>
          <w:b w:val="0"/>
          <w:sz w:val="22"/>
        </w:rPr>
        <w:t>No centralized gap token. Gaps are declared per layout (commonly 8–28px). Examples: landing path cards, wizard options, admin tables, catalog grids — exact values live in the respective CSS files (landing.css, wizard.css, hub.css, admin.css, catalog-lesson.css, material-studio.css).</w:t>
      </w:r>
    </w:p>
    <w:p>
      <w:pPr>
        <w:pStyle w:val="Heading1"/>
      </w:pPr>
      <w:r>
        <w:t>SECTION 4 — COMPLETE FEATURE LIST</w:t>
      </w:r>
    </w:p>
    <w:p>
      <w:r>
        <w:rPr>
          <w:rFonts w:ascii="Calibri" w:hAnsi="Calibri" w:eastAsia="Calibri"/>
          <w:b w:val="0"/>
          <w:sz w:val="22"/>
        </w:rPr>
        <w:t>Inventory derived from apps/web page components, shared layout chrome, Material Studio controller, and admin screens. Columns: Feature | Location | Description | Trigger/Behavior.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Feature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Location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Description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Trigger/Behavior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Material CTA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Path card to Material Studio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 → /material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Education CTA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Path card to education/OTP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 → /education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legal links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 / Privacy / Terms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 → routes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Guest chrome hide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SiteChrome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TopBar/Footer hidden until profileComplete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session state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Demo banner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DemoBanner (global)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GitHub Pages / demo notice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Shown when isDemoMode()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Theme toggle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Light/dark theme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Click; persists localStorage kia-theme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Language selector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LanguageSelector / TopBar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fa / en locale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Dropdown; cookie + html lang/dir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Mobile nav hamburger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Opens mobile navigation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Toggle navOpen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User chip dropdown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Dashboard/courses/rewards/admin/logout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Click; outside click closes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Logo routing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TopBar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Role-based home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SUPER_ADMIN→/admin; else dashboard or education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Footer nav links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Footer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Learner destinations + legal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Links when profileComplete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 back button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PageBackButton (many pages)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Navigate back/href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Global modal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 + AppProvider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Dialog; optional confetti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Open via app state; overlay/button close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Phone OTP request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/education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Iranian phone normalize + request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 → POST otp/request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OTP verify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/education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6-digit code; may show devCode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 → otp/verify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OTP resend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/education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Request code again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button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Change phone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/education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Return to phone step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Text button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Profile form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/education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Name/city/email sanitize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 → auth/profile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Education start CTA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/education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Continue after profile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→ ?next or /assessment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Email/password login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/login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Seeded admin/learner login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→ ?next or /dashboard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Register redirect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/register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Phone-first registration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Always replace → /education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RequireAuth gate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RequireAuth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Client auth + profile gate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Redirect education or login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Assessment wizard Goal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GoalStage @ /assessment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 OptCards for goal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 enables continue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Assessment Skills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SkillsStage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Tag buttons for 3 topics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All 3 required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Assessment Personality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PersonalityStage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centered sliders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Always valid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Assessment Interests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InterestsStage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Multi-select ≤2 tracks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≥1 required; tracks from settings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Assessment Style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StyleStage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Learning style OptCards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 required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Assessment Hours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HoursStage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Range 3–40 hours/week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Always valid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Wizard Continue/Back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UnifiedTestFlow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Stage navigation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Last stage → completeWizard + readiness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Progress track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ProgressTrack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Segment progress bar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Reflects stage/module index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FileExplorer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FileExplorerTask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Drag file into folder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Scores silently (no green/red)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English MCQ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EnglishReadinessTask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5 questions; selection only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Next/prev; last advances module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Reorder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ReorderTask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Drag reorder items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Live score in state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Flowchart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FlowchartTask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Drag blocks to slots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Live score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CodeFill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CodeFillTask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 blank selects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Live score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 readiness module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UnifiedTestFlow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Skip current module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Scores 0/1 if empty; advances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Finish readiness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UnifiedTestFlow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Save + navigate results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Always → /readiness/results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gate CTAs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/readiness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Start test / results / roadmap / courses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Auth-aware start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Results radar chart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RadarChart @ results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SVG radar of module %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From local or API result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Results score bars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/readiness/results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Per-module bars + verdict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Derived from scores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Results roadmap CTA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/readiness/results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Continue with roadmapId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Link includes id when present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 tree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RoadmapTree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Visual module nodes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First completed, second current styling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Course checkbox picker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PurchaseSection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Select courses + total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→ /checkout?product=COURSE&amp;slugs=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Bundle enroll/purchase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PurchaseSection / roadmap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Enroll if entitled else checkout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Requires roadmapId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 review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/checkout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Amount, provider, buyer review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Pay → checkout API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Gateway sandbox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/checkout/gateway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Dev/Zarinpal/IDPay simulator UI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Complete → confirm; Cancel → cancel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 success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/checkout/success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Success status + CTAs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 confirm; links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Checkout cancel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/checkout/cancel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Cancel status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Links to checkout/dashboard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Dashboard tiles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/dashboard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Hub to roadmap/results/bootcamp/courses/learn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required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 history list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/dashboard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Past tests from API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 → results?testId=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Course catalog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/courses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 courses; Enroll/Continue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 fetch; continue uses seeded lesson slugs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sidebar search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/learn/...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 lessons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Input filters list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video player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LessonVideo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HTML5 video + fullscreen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Controls / FS button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notes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/learn/...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Notes textarea + copy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localStorage persistence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Mark lesson complete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/learn/...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completeLesson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playground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LessonPlayground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HTML/CSS/JS editors + iframe + console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Tabs; auto-run; sizes; run/reset/clear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 challenge cards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ChallengeCard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Timed challenge cards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Countdown; click → /bootcamp/challenge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Leaderboard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Leaderboard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Static rank display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Display only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Challenge code editor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/bootcamp/challenge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FizzBuzz editor + live score + 15m timer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 → modal → /rewards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Rewards unlock cards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/rewards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Interview unlock if earned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Conditional link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 form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/contact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Name/email/subject/message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Validate + POST contact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Privacy page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/privacy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Static legal content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i18n text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Terms page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/terms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Static legal content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i18n text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404 not-found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not-found.tsx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English not-found + home link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Static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tabs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MaterialStudio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Palette / Icons / Animations / Style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Tab buttons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Palette search/filter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MaterialController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 + shade chips + presets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Debounced search; toggles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Palette swatch copy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Copy CSS color/row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Clipboard + toast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Palette generator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Blend A/B, count, random/reverse/generate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 + toasts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Token export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css/json/scss/tailwind formats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Generate/copy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Gradient tool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Angle + colors + copy CSS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Inputs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Icon library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Search, size slider, copy SVG, favorites, sprite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Clicks/inputs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Bezier builder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x1/y1/x2/y2 sliders, play, copy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Animation preview ball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Animation studio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Search, duration/delay/loops, select, copy snippet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Preview pill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Font library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Search, size, copy @import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Click card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Contrast checker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WCAG AA/AAA + suggest text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Color inputs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toast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Feedback ~1.7s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Copy/actions/storage fault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 persistence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material/lib/storage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localStorage workspace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 change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ACL nav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admin/layout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Filter sections by adminPanelAccess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Staff-only gate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stats KPIs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Stats cards from adminStats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 load fetch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courses list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/admin/courses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List + delete confirms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CRUD navigation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create course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/admin/courses/new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 form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Submit API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edit course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/admin/courses/[slug]/edit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Course + lessons + video upload/delete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Forms + confirms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challenges CRUD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/admin/challenges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Create/edit/delete + active toggle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payments table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/admin/payments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Read-only payments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 list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users roles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/admin/users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Role select + save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Inline feedback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access matrix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AdminAccessMatrix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view/manage/edit checkboxes with cascade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 moderator; settings template for SUPER_ADMIN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contact inbox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/admin/contact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Messages; mark read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settings tabs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/admin/settings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general/pricing/payment/tracks/readiness/bootcamp/courses/adminAccess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Save patches; payment+adminAccess SUPER_ADMIN only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Tracks editor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/admin/settings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Add/remove tracks/modules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Buttons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Module price rows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/admin/settings pricing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Add/remove prices (تومان UI ×10 IRR)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Inputs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Site settings hook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useSiteSettings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Public settings for pricing/branding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Mount fetch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Persisted app state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usePersistedAppState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Answers/scores/roadmap local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Hydrate + sync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session lifecycle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AuthProvider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me/refresh/login/logout/OTP tokens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Mount + actions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fadeUp page animation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.page-content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Enter animation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CSS; disabled if prefers-reduced-motion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 orb motion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landing.css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Decorative motion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CSS; reduced-motion aware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 confetti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Modal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Celebration particles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When modal confetti flag set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Loading spinner text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auth-loading / finishing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Loading copy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While auth or finish in progress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Form errors/success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auth/education/contact/admin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Inline messages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On API/validation failure/success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window.confirm deletes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 courses/challenges/lessons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Delete confirmation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Before destructive API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Global site-wide toast system (outside Material Studio): Not found / not specified. Global search bar: Not found / not specified. Tooltip component library: Not found / not specified as a shared tooltip system.</w:t>
      </w:r>
    </w:p>
    <w:p>
      <w:pPr>
        <w:pStyle w:val="Heading1"/>
      </w:pPr>
      <w:r>
        <w:t>SECTION 5 — COMPLETE PAGE ALGORITHM (per page)</w:t>
      </w:r>
    </w:p>
    <w:p>
      <w:r>
        <w:rPr>
          <w:rFonts w:ascii="Calibri" w:hAnsi="Calibri" w:eastAsia="Calibri"/>
          <w:b w:val="0"/>
          <w:sz w:val="22"/>
        </w:rPr>
        <w:t>Global shell for all pages: layout.tsx → ClientProviders (Theme, Language, Auth, App, Modal) → SiteChrome (DemoBanner always; TopBar/Footer only if profileComplete).</w:t>
      </w:r>
    </w:p>
    <w:p>
      <w:pPr>
        <w:pStyle w:val="Heading2"/>
      </w:pPr>
      <w:r>
        <w:t>/ — Landing (app/page.tsx)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no data fetch; renders i18n landing composition.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Interactions: Material CTA → /material; Education CTA → /education; footer/legal links → /contact, /privacy, /terms.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Branches: none beyond locale strings.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State: LanguageProvider only.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linked routes above.</w:t>
      </w:r>
    </w:p>
    <w:p>
      <w:pPr>
        <w:pStyle w:val="Heading2"/>
      </w:pPr>
      <w:r>
        <w:t>/material — Material Studio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MaterialStudio mounts MaterialController on DOM; restores localStorage workspace; loadFonts injects Google Fonts.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Interactions: tab switches; palette/icon/animation/font tools; copy/generate actions → toast.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Branches: empty search/no-shades messages; storage write failure toast.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brand/back → /.</w:t>
      </w:r>
    </w:p>
    <w:p>
      <w:pPr>
        <w:pStyle w:val="Heading2"/>
      </w:pPr>
      <w:r>
        <w:t>/education — Phone OTP → profile → start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if auth loading → spinner; if profileComplete → step start; else if not otpVerified → phone.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Phone submit → requestOtp → otp step (may display devCode in non-prod).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OTP submit → verifyOtp → profile or start; resend/change-phone available.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Profile submit (RequireAuth) → completeProfile → start.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Start CTA → router to ?next or /assessment.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/assessment or next; back links to /.</w:t>
      </w:r>
    </w:p>
    <w:p>
      <w:pPr>
        <w:pStyle w:val="Heading2"/>
      </w:pPr>
      <w:r>
        <w:t>/assessment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RequireAuth learnerFlow; if !profileComplete → replace /education.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Renders UnifiedTestFlow (wizard then readiness).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Wizard stages update answers; Continue gated by isWizardStageValid.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Last wizard stage → completeWizard() + resetReadinessTest → readiness phase.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Last readiness module → completeReadinessTest() → replace /readiness/results.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backHref /education; results page.</w:t>
      </w:r>
    </w:p>
    <w:p>
      <w:pPr>
        <w:pStyle w:val="Heading2"/>
      </w:pPr>
      <w:r>
        <w:t>/readiness (gate)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reads App/Auth state (testCompleted).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Start: if unauthenticated → /education?next=/readiness/test; else resetReadinessTest → /readiness/test.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If testCompleted: View Results / View Roadmap; else Start + View Courses.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/assessment, /readiness/test, /readiness/results, /roadmap, /courses.</w:t>
      </w:r>
    </w:p>
    <w:p>
      <w:pPr>
        <w:pStyle w:val="Heading2"/>
      </w:pPr>
      <w:r>
        <w:t>/readiness/test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RequireAuth learnerFlow; UnifiedTestFlow readinessOnly.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Modules: FileExplorer → English → Reorder → Flowchart → CodeFill.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Skip allowed; Continue enabled when module scored; Finish always navigates to /readiness/results (even if API save fails).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back /readiness; results.</w:t>
      </w:r>
    </w:p>
    <w:p>
      <w:pPr>
        <w:pStyle w:val="Heading2"/>
      </w:pPr>
      <w:r>
        <w:t>/readiness/results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if ?testId= → api.getReadinessTest; else use local scores/result; if none after hydrate → /readiness.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Renders radar, bars, verdict, CTAs.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/roadmap?roadmapId=… when available; dashboard; back.</w:t>
      </w:r>
    </w:p>
    <w:p>
      <w:pPr>
        <w:pStyle w:val="Heading2"/>
      </w:pPr>
      <w:r>
        <w:t>/roadmap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if missing answers/roadmap/hasRoadmap → /assessment.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Enroll: unauth → education; no entitlement → /checkout?product=ROADMAP_BUNDLE&amp;roadmapId=… (missing id → /assessment); else enrollBundle → modal → /dashboard.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PurchaseSection course checkboxes → COURSE checkout; bundle CTA → enroll handler.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results/readiness back; checkout; dashboard.</w:t>
      </w:r>
    </w:p>
    <w:p>
      <w:pPr>
        <w:pStyle w:val="Heading2"/>
      </w:pPr>
      <w:r>
        <w:t>/checkout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parse product/slugs/roadmapId/session_id; may fetch roadmap price; if session_id confirm payment + refresh.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Pay → api.checkout → external checkoutUrl or in-app confirm → success UI → /courses or /roadmap.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Branches: missing roadmap/courses errors; owned badge if enrolled.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gateway URL; back courses/roadmap; success paths.</w:t>
      </w:r>
    </w:p>
    <w:p>
      <w:pPr>
        <w:pStyle w:val="Heading2"/>
      </w:pPr>
      <w:r>
        <w:t>/checkout/gateway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RequireAuth; load payment by payment_id.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Complete → confirm → /checkout/success; Cancel → /checkout/cancel.</w:t>
      </w:r>
    </w:p>
    <w:p>
      <w:pPr>
        <w:pStyle w:val="Heading2"/>
      </w:pPr>
      <w:r>
        <w:t>/checkout/success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optional confirm for non-Stripe; refresh auth/entitlements.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CTAs to readiness/dashboard; error path may link checkout.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RequireAuth: not applied on this page.</w:t>
      </w:r>
    </w:p>
    <w:p>
      <w:pPr>
        <w:pStyle w:val="Heading2"/>
      </w:pPr>
      <w:r>
        <w:t>/checkout/cancel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Static cancel messaging + links to checkout/dashboard. LanguageProvider only.</w:t>
      </w:r>
    </w:p>
    <w:p>
      <w:pPr>
        <w:pStyle w:val="Heading2"/>
      </w:pPr>
      <w:r>
        <w:t>/dashboard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unauth → /education?next=/dashboard.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 roadmap → empty tiles (assessment/courses prompts).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Else tiles + listReadinessTests + next lesson from enrollments.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roadmap, results, bootcamp, courses, learn URL, history links.</w:t>
      </w:r>
    </w:p>
    <w:p>
      <w:pPr>
        <w:pStyle w:val="Heading2"/>
      </w:pPr>
      <w:r>
        <w:t>/courses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fetch catalog via api.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Enroll / Continue (continue uses hardcoded first-lesson slug pattern from page code).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Empty state links assessment.</w:t>
      </w:r>
    </w:p>
    <w:p>
      <w:pPr>
        <w:pStyle w:val="Heading2"/>
      </w:pPr>
      <w:r>
        <w:t>/learn/[courseSlug]/[lessonSlug]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RequireAuth learnerFlow; fetch lesson+course; hydrate notes from localStorage.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Interactions: search filter; video fullscreen; notes edit/copy; mark complete; prev/next lesson; playground tabs/run/reset.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Exits: sibling lesson routes; back via chrome/links.</w:t>
      </w:r>
    </w:p>
    <w:p>
      <w:pPr>
        <w:pStyle w:val="Heading2"/>
      </w:pPr>
      <w:r>
        <w:t>/bootcamp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RequireAuth (email-login style, not learnerFlow).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Renders ChallengeCards + Leaderboard (static ranks).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FizzBuzz card → /bootcamp/challenge.</w:t>
      </w:r>
    </w:p>
    <w:p>
      <w:pPr>
        <w:pStyle w:val="Heading2"/>
      </w:pPr>
      <w:r>
        <w:t>/bootcamp/challenge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RequireAuth; 15-minute timer; live scoreFizzBuzz.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Submit → submitChallenge → modal (confetti if top) → close navigates /rewards.</w:t>
      </w:r>
    </w:p>
    <w:p>
      <w:pPr>
        <w:pStyle w:val="Heading2"/>
      </w:pPr>
      <w:r>
        <w:t>/rewards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RequireAuth; shows unlock state from app/challenge result.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Interview link if unlocked; course rows; CTA → dashboard.</w:t>
      </w:r>
    </w:p>
    <w:p>
      <w:pPr>
        <w:pStyle w:val="Heading2"/>
      </w:pPr>
      <w:r>
        <w:t>/contact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useSiteSettings for support email.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Submit validates fields → api.submitContactForm → success/error UI.</w:t>
      </w:r>
    </w:p>
    <w:p>
      <w:pPr>
        <w:pStyle w:val="Heading2"/>
      </w:pPr>
      <w:r>
        <w:t>/privacy, /terms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Static i18n legal pages; LanguageProvider; no auth.</w:t>
      </w:r>
    </w:p>
    <w:p>
      <w:pPr>
        <w:pStyle w:val="Heading2"/>
      </w:pPr>
      <w:r>
        <w:t>/login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Email+password form → AuthProvider.login → ?next or /dashboard.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Errors shown inline.</w:t>
      </w:r>
    </w:p>
    <w:p>
      <w:pPr>
        <w:pStyle w:val="Heading2"/>
      </w:pPr>
      <w:r>
        <w:t>/register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On load: router.replace('/education') — no registration form UI.</w:t>
      </w:r>
    </w:p>
    <w:p>
      <w:pPr>
        <w:pStyle w:val="Heading2"/>
      </w:pPr>
      <w:r>
        <w:t>/admin/* (layout + pages)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admin/layout: staff only (ADMIN/SUPER_ADMIN); else /login?next=/admin.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Nav filtered by adminPanelAccess; unauthorized path → first allowed.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/admin: adminStats KPI cards.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/admin/courses[+new|+edit]: course/lesson/video CRUD with confirms.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/admin/challenges: CRUD + active checkbox.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/admin/payments: read-only table.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/admin/users: role updates; SUPER_ADMIN sees AdminAccessMatrix per moderator.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/admin/contact: inbox mark-read.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/admin/settings: tabbed SiteSetting patches; payment &amp; adminAccess tabs SUPER_ADMIN only.</w:t>
      </w:r>
    </w:p>
    <w:p>
      <w:pPr>
        <w:pStyle w:val="Heading2"/>
      </w:pPr>
      <w:r>
        <w:t>not-found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English static 404 with link home.</w:t>
      </w:r>
    </w:p>
    <w:p>
      <w:pPr>
        <w:pStyle w:val="Heading1"/>
      </w:pPr>
      <w:r>
        <w:t>SECTION 6 — ALGORITHM OF EVERY SECTION</w:t>
      </w:r>
    </w:p>
    <w:p>
      <w:r>
        <w:rPr>
          <w:rFonts w:ascii="Calibri" w:hAnsi="Calibri" w:eastAsia="Calibri"/>
          <w:b w:val="0"/>
          <w:sz w:val="22"/>
        </w:rPr>
        <w:t>Section/component algorithms for major UI building blocks. File paths under apps/web/src unless noted.</w:t>
      </w:r>
    </w:p>
    <w:p>
      <w:pPr>
        <w:pStyle w:val="Heading2"/>
      </w:pPr>
      <w:r>
        <w:t>ClientProviders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Nest ThemeProvider → LanguageProvider → AuthProvider → AppProvider → children + Modal.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initialLocale from layout.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provide contexts; render global Modal bound to AppProvider modal state.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context values; modal open/close.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context/* ; components/ui/Modal.</w:t>
      </w:r>
    </w:p>
    <w:p>
      <w:pPr>
        <w:pStyle w:val="Heading2"/>
      </w:pPr>
      <w:r>
        <w:t>SiteChrome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Conditional site chrome.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Auth profileComplete; children.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always DemoBanner; if profileComplete render TopBar + Footer around main; else guest main class.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layout wrapper classes site-main / site-main--guest.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DemoBanner, TopBar, Footer, AuthProvider.</w:t>
      </w:r>
    </w:p>
    <w:p>
      <w:pPr>
        <w:pStyle w:val="Heading2"/>
      </w:pPr>
      <w:r>
        <w:t>TopBar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Nav, theme, language, user menu.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auth user/role, language, theme, nav links i18n.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mobile toggle; logo href by role; user dropdown outside-click close; logout.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navigation; theme/lang changes; logout side effect.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LanguageSelector, ThemeProvider, AuthProvider, lucide-react icons.</w:t>
      </w:r>
    </w:p>
    <w:p>
      <w:pPr>
        <w:pStyle w:val="Heading2"/>
      </w:pPr>
      <w:r>
        <w:t>Footer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Post-registration footer nav groups + legal.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i18n messages; auth implied by SiteChrome.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render link groups (assessment/courses/readiness/dashboard/roadmap/bootcamp/legal).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navigation links.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LanguageProvider; footer-nav.css.</w:t>
      </w:r>
    </w:p>
    <w:p>
      <w:pPr>
        <w:pStyle w:val="Heading2"/>
      </w:pPr>
      <w:r>
        <w:t>LanguageSelector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Switch fa/en.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current locale.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dropdown buttons set locale → cookie + documentElement lang/dir.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re-render translated UI.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LanguageProvider, i18n/cookie.</w:t>
      </w:r>
    </w:p>
    <w:p>
      <w:pPr>
        <w:pStyle w:val="Heading2"/>
      </w:pPr>
      <w:r>
        <w:t>ThemeProvider / theme toggle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light/dark.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localStorage kia-theme; html dataset.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toggle sets data-theme and persists.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CSS variable theme switch in base.css.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base.css [data-theme].</w:t>
      </w:r>
    </w:p>
    <w:p>
      <w:pPr>
        <w:pStyle w:val="Heading2"/>
      </w:pPr>
      <w:r>
        <w:t>DemoBanner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Show demo/GitHub Pages notice.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isDemoMode() from lib/demoMode.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render banner if demo mode.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UI notice only.</w:t>
      </w:r>
    </w:p>
    <w:p>
      <w:pPr>
        <w:pStyle w:val="Heading2"/>
      </w:pPr>
      <w:r>
        <w:t>RequireAuth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Client-side route protection (static-export friendly).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loading, isAuthenticated, learnerState.profileComplete, learnerFlow flag, nextPath.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wait loading; unauth → /education?next= (learnerFlow) or /login?next=; incomplete profile → /education.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children or auth-loading div; router.replace side effects.</w:t>
      </w:r>
    </w:p>
    <w:p>
      <w:pPr>
        <w:pStyle w:val="Heading2"/>
      </w:pPr>
      <w:r>
        <w:t>Modal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Global dialog.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open, title, body, confetti flag from AppProvider.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overlay click / button closes; optional confetti animation.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onClose clears modal state.</w:t>
      </w:r>
    </w:p>
    <w:p>
      <w:pPr>
        <w:pStyle w:val="Heading2"/>
      </w:pPr>
      <w:r>
        <w:t>ProgressTrack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Visual progress for wizard/readiness unified flow.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current index, total.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render segments filled up to current.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presentational only.</w:t>
      </w:r>
    </w:p>
    <w:p>
      <w:pPr>
        <w:pStyle w:val="Heading2"/>
      </w:pPr>
      <w:r>
        <w:t>UnifiedTestFlow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Orchestrate assessment wizard + readiness modules.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readinessOnly, backHref; AppProvider answers/scores/indexes; WIZARD_STAGES/READINESS_MODULES from @pathwise/shared.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phase wizard|readiness; validate stages; next/back/skip; enterReadinessPhase calls completeWizard+reset; finish calls completeReadinessTest then router.replace results.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persisted answers/scores; API saves via app actions; navigation.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all wizard stages + readiness tasks + ProgressTrack.</w:t>
      </w:r>
    </w:p>
    <w:p>
      <w:pPr>
        <w:pStyle w:val="Heading2"/>
      </w:pPr>
      <w:r>
        <w:t>Wizard stages (Goal/Skills/Personality/Interests/Style/Hours)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Collect AssessmentAnswers fields.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answers slice; set via patchAnswers; Interests uses site tracks.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OptCard / tags / WizardRange interactions; validity via wizardOptions.isWizardStageValid.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updated answers in AppProvider.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OptCard, WizardRange, wizardOptions.ts, shared types.</w:t>
      </w:r>
    </w:p>
    <w:p>
      <w:pPr>
        <w:pStyle w:val="Heading2"/>
      </w:pPr>
      <w:r>
        <w:t>FileExplorerTask / EnglishReadinessTask / ReorderTask / FlowchartTask / CodeFillTask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Readiness scoring modules (silent correctness during test).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module state; updateReadinessScore callback.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pointer/drag or MCQ/select interactions compute score; English uses internal next-question UX.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readinessScores[moduleName] = {score,max}; enables Continue.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pointerDrag lib; legal-mcq/readiness CSS; shared readiness utils for scoring where used.</w:t>
      </w:r>
    </w:p>
    <w:p>
      <w:pPr>
        <w:pStyle w:val="Heading2"/>
      </w:pPr>
      <w:r>
        <w:t>RadarChart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Visualize readiness percentages.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module percentage map; locale for font choice.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SVG polygon/axes; fa uses var(--font-noto-arabic) (undefined token) else Inter.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SVG graphic only.</w:t>
      </w:r>
    </w:p>
    <w:p>
      <w:pPr>
        <w:pStyle w:val="Heading2"/>
      </w:pPr>
      <w:r>
        <w:t>RoadmapTree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Show personalized roadmap nodes.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roadmap modules from app state/API.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map nodes; style first completed / second current.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presentational.</w:t>
      </w:r>
    </w:p>
    <w:p>
      <w:pPr>
        <w:pStyle w:val="Heading2"/>
      </w:pPr>
      <w:r>
        <w:t>PurchaseSection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Course multi-select + bundle CTA + pricing display (تومان).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courses, prices from settings/shared PRODUCT_PRICES, enrollment state.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checkbox selection totals; navigate checkout or call enroll handler.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navigation query params; enroll side effects via parent.</w:t>
      </w:r>
    </w:p>
    <w:p>
      <w:pPr>
        <w:pStyle w:val="Heading2"/>
      </w:pPr>
      <w:r>
        <w:t>LessonVideo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Play lesson videoUrl / media URL.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src URL from lesson.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HTML5 video; fullscreen button.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playback only.</w:t>
      </w:r>
    </w:p>
    <w:p>
      <w:pPr>
        <w:pStyle w:val="Heading2"/>
      </w:pPr>
      <w:r>
        <w:t>LessonPlayground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HTML/CSS/JS live playground.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optional starter code; user edits.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tabs; auto-run updates iframe srcdoc; console capture; preview size; run/reset/clear.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iframe preview; console lines in UI.</w:t>
      </w:r>
    </w:p>
    <w:p>
      <w:pPr>
        <w:pStyle w:val="Heading2"/>
      </w:pPr>
      <w:r>
        <w:t>ChallengeCard / Leaderboard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Bootcamp marketing cards + static leaderboard.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challenge meta; countdown target.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timer tick; navigate to challenge; leaderboard maps static ranks.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navigation; display.</w:t>
      </w:r>
    </w:p>
    <w:p>
      <w:pPr>
        <w:pStyle w:val="Heading2"/>
      </w:pPr>
      <w:r>
        <w:t>AdminAccessMatrix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Configure per-section view/manage/edit for moderators or settings template.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access object; onChange.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checkbox cascade rules (manage implies view, etc.).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updated adminPanelAccess / settings.adminAccess payload.</w:t>
      </w:r>
    </w:p>
    <w:p>
      <w:pPr>
        <w:pStyle w:val="Heading2"/>
      </w:pPr>
      <w:r>
        <w:t>MaterialStudio / MaterialController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Ported Material Studio island (palette, icons, animations, style tools).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DOM root; localStorage; fonts/icons/animations/palette data modules.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imperative controller binds events; tools mutate workspace; toast; CDN font load.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clipboard writes; localStorage; toast DOM.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Deps: features/material/* ; material-studio.css (not in globals.css).</w:t>
      </w:r>
    </w:p>
    <w:p>
      <w:pPr>
        <w:pStyle w:val="Heading2"/>
      </w:pPr>
      <w:r>
        <w:t>AuthProvider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Session, OTP, profile, login/logout.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API auth endpoints; tokens/cookies.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mount refresh/me; expose requestOtp/verifyOtp/completeProfile/login/logout; learnerState flags.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isAuthenticated, user, learnerState; token storage side effects.</w:t>
      </w:r>
    </w:p>
    <w:p>
      <w:pPr>
        <w:pStyle w:val="Heading2"/>
      </w:pPr>
      <w:r>
        <w:t>AppProvider + useAppActions + usePersistedAppState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Wizard/readiness/roadmap/challenge client state + API orchestration.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localStorage hydrate; auth learner flags; API clients.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setAnswers/stage; completeWizard (assessment+roadmap APIs); readiness scoring/save; enrollBundle; challenge submit; modal helpers.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persisted local state; API writes; modal; navigation callers.</w:t>
      </w:r>
    </w:p>
    <w:p>
      <w:pPr>
        <w:pStyle w:val="Heading2"/>
      </w:pPr>
      <w:r>
        <w:t>useSiteSettings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Purpose: Fetch public GET /api/settings.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Inputs: mount.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Logic: fetch once; expose pricing/branding/payment provider display data.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Outputs: settings object for checkout/contact/admin-adjacent UI.</w:t>
      </w:r>
    </w:p>
    <w:p>
      <w:pPr>
        <w:pStyle w:val="Heading1"/>
      </w:pPr>
      <w:r>
        <w:t>SECTION 7 — COMPLETE PROJECT STRUCTURE</w:t>
      </w:r>
    </w:p>
    <w:p>
      <w:pPr>
        <w:pStyle w:val="Heading2"/>
      </w:pPr>
      <w:r>
        <w:t>7.1 Top-level folders —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Purpose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apps/web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Next.js 15 frontend (port 3000); App Router; CSS; Material Studio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apps/api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NestJS 11 + Prisma API (port 3001, prefix /api)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packages/shared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Shared TypeScript types, constants, utils (built to dist)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docker/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API container entrypoint script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docs/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REBUILD_ARCHITECTURE.md, ADMIN_SETTINGS_CATALOG.md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scripts/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Windows PowerShell helpers (Docker check/reset, portable zip)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.github/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CI, GHCR publish, GitHub Pages deploy, Dependabot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Root configs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package.json, pnpm-workspace, ESLint, Prettier, Dockerfile, compose, env examples</w:t>
            </w:r>
          </w:p>
        </w:tc>
      </w:tr>
    </w:tbl>
    <w:p/>
    <w:p>
      <w:pPr>
        <w:pStyle w:val="Heading2"/>
      </w:pPr>
      <w:r>
        <w:t>7.2 Key files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apps/web/src/app/layout.tsx — root HTML, fonts, CSS import, providers shell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apps/web/src/app/page.tsx — landing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apps/web/next.config.ts — standalone/export modes; /api rewrites; security headers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apps/api/src/main.ts — Nest bootstrap, helmet, cookies, CORS, ValidationPipe, global prefix api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apps/api/src/app.module.ts — module wiring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apps/api/prisma/schema.prisma — PostgreSQL data model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apps/api/prisma/seed.ts — seed users/courses/settings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packages/shared/src/index.ts — public exports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Dockerfile — multi-stage api + web targets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docker-compose.yml — postgres (+ full profile api/web)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AGENTS.md / README.md — operator docs</w:t>
      </w:r>
    </w:p>
    <w:p>
      <w:pPr>
        <w:pStyle w:val="Heading2"/>
      </w:pPr>
      <w:r>
        <w:t>7.3 Naming conventions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Packages: @pathwise/&lt;name&gt;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Nest: kebab folders; *.module.ts / *.controller.ts / *.service.ts / *.dto.ts; tests *.spec.ts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React: PascalCase components; domain folders under components/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Web unit tests: *.test.ts (Vitest)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CSS: kebab filenames; utility/BEM-ish class names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Env: SCREAMING_SNAKE; public NEXT_PUBLIC_*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Web path alias: @/* → src/*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Prisma ids: cuid(); enums SCREAMING_SNAKE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Default locale: fa (RTL)</w:t>
      </w:r>
    </w:p>
    <w:p>
      <w:pPr>
        <w:pStyle w:val="Heading2"/>
      </w:pPr>
      <w:r>
        <w:t>7.4 Routing structure</w:t>
      </w:r>
    </w:p>
    <w:p>
      <w:pPr>
        <w:pStyle w:val="Heading3"/>
      </w:pPr>
      <w:r>
        <w:t>Next.js App Router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URL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File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app/page.tsx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/login, /register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app/(auth)/…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/education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app/education/page.tsx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/assessment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app/assessment/page.tsx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/readiness, /test, /results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app/readiness/…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/roadmap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app/roadmap/page.tsx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/learn/[courseSlug]/[lessonSlug]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app/learn/…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/material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app/material/page.tsx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/courses, /dashboard, /bootcamp, /bootcamp/challenge, /rewards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respective app/*/page.tsx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/checkout[+gateway|success|cancel]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app/checkout/…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/contact, /privacy, /terms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respective pages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/admin and subroutes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app/admin/… + admin/layout.tsx</w:t>
            </w:r>
          </w:p>
        </w:tc>
      </w:tr>
    </w:tbl>
    <w:p/>
    <w:p>
      <w:pPr>
        <w:pStyle w:val="Heading3"/>
      </w:pPr>
      <w:r>
        <w:t>NestJS API (globalPrefix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Area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Routes (from controllers)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health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 /api/health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register|login|otp/request|otp/verify|profile|refresh|logout; GET 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settings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 /api/settings; admin GET|PUT /api/admin/settings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admin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stats; courses/lessons/videos; challenges; users role/access; contact; payments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courses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 list/:slug/lessons; POST enroll; POST complete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assessments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/; GET :id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roadmaps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/; GET :id; POST :id/enroll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/; GET /; GET :id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bootcamp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 leaderboard; GET state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challenges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/; GET :id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payments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checkout; POST confirm/:id; GET my; GET :id; POST webhook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contact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 /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media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GET lessons/:lessonId/:filename</w:t>
            </w:r>
          </w:p>
        </w:tc>
      </w:tr>
    </w:tbl>
    <w:p/>
    <w:p>
      <w:pPr>
        <w:pStyle w:val="Heading2"/>
      </w:pPr>
      <w:r>
        <w:t>7.5 Full source file tree (excluding node_modules, .git, dist, .next)</w:t>
      </w:r>
    </w:p>
    <w:p>
      <w:r>
        <w:rPr>
          <w:rFonts w:ascii="Calibri" w:hAnsi="Calibri" w:eastAsia="Calibri"/>
          <w:b w:val="0"/>
          <w:sz w:val="22"/>
        </w:rPr>
        <w:t>Total files listed: 287.</w:t>
      </w:r>
    </w:p>
    <w:p>
      <w:r>
        <w:rPr>
          <w:rFonts w:ascii="Calibri" w:hAnsi="Calibri" w:eastAsia="Calibri"/>
          <w:b w:val="0"/>
          <w:sz w:val="14"/>
        </w:rPr>
        <w:t>AGENTS.md</w:t>
        <w:br/>
        <w:t>apps/api/.env.example</w:t>
        <w:br/>
        <w:t>apps/api/jest.config.js</w:t>
        <w:br/>
        <w:t>apps/api/nest-cli.json</w:t>
        <w:br/>
        <w:t>apps/api/package.json</w:t>
        <w:br/>
        <w:t>apps/api/prisma/migrations/20260714115236_init/migration.sql</w:t>
        <w:br/>
        <w:t>apps/api/prisma/migrations/20260719120000_site_settings/migration.sql</w:t>
        <w:br/>
        <w:t>apps/api/prisma/migrations/20260719130000_lesson_video/migration.sql</w:t>
        <w:br/>
        <w:t>apps/api/prisma/migrations/20260720160000_phone_otp_profile/migration.sql</w:t>
        <w:br/>
        <w:t>apps/api/prisma/migrations/20260720180000_super_admin_role/migration.sql</w:t>
        <w:br/>
        <w:t>apps/api/prisma/migrations/20260721120000_contact_messages/migration.sql</w:t>
        <w:br/>
        <w:t>apps/api/prisma/migrations/20260723100000_user_admin_panel_access/migration.sql</w:t>
        <w:br/>
        <w:t>apps/api/prisma/migrations/migration_lock.toml</w:t>
        <w:br/>
        <w:t>apps/api/prisma/schema.prisma</w:t>
        <w:br/>
        <w:t>apps/api/prisma/seed.ts</w:t>
        <w:br/>
        <w:t>apps/api/src/admin/admin.controller.ts</w:t>
        <w:br/>
        <w:t>apps/api/src/admin/admin.module.ts</w:t>
        <w:br/>
        <w:t>apps/api/src/admin/admin.service.spec.ts</w:t>
        <w:br/>
        <w:t>apps/api/src/admin/admin.service.ts</w:t>
        <w:br/>
        <w:t>apps/api/src/admin/dto/admin.dto.ts</w:t>
        <w:br/>
        <w:t>apps/api/src/app.module.ts</w:t>
        <w:br/>
        <w:t>apps/api/src/assessments/assessments.controller.ts</w:t>
        <w:br/>
        <w:t>apps/api/src/assessments/assessments.module.ts</w:t>
        <w:br/>
        <w:t>apps/api/src/assessments/assessments.service.ts</w:t>
        <w:br/>
        <w:t>apps/api/src/assessments/dto/create-assessment.dto.ts</w:t>
        <w:br/>
        <w:t>apps/api/src/auth/auth.controller.spec.ts</w:t>
        <w:br/>
        <w:t>apps/api/src/auth/auth.controller.ts</w:t>
        <w:br/>
        <w:t>apps/api/src/auth/auth.module.ts</w:t>
        <w:br/>
        <w:t>apps/api/src/auth/auth.service.ts</w:t>
        <w:br/>
        <w:t>apps/api/src/auth/auth.utils.ts</w:t>
        <w:br/>
        <w:t>apps/api/src/auth/dto/login.dto.ts</w:t>
        <w:br/>
        <w:t>apps/api/src/auth/dto/otp.dto.ts</w:t>
        <w:br/>
        <w:t>apps/api/src/auth/dto/register.dto.ts</w:t>
        <w:br/>
        <w:t>apps/api/src/auth/jwt-refresh.strategy.ts</w:t>
        <w:br/>
        <w:t>apps/api/src/auth/jwt.strategy.ts</w:t>
        <w:br/>
        <w:t>apps/api/src/bootcamp/bootcamp.controller.ts</w:t>
        <w:br/>
        <w:t>apps/api/src/bootcamp/bootcamp.module.ts</w:t>
        <w:br/>
        <w:t>apps/api/src/bootcamp/bootcamp.service.ts</w:t>
        <w:br/>
        <w:t>apps/api/src/challenges/challenges.controller.ts</w:t>
        <w:br/>
        <w:t>apps/api/src/challenges/challenges.module.ts</w:t>
        <w:br/>
        <w:t>apps/api/src/challenges/challenges.service.ts</w:t>
        <w:br/>
        <w:t>apps/api/src/challenges/challenge.utils.spec.ts</w:t>
        <w:br/>
        <w:t>apps/api/src/challenges/dto/create-challenge-submission.dto.ts</w:t>
        <w:br/>
        <w:t>apps/api/src/common/decorators/admin-access.decorator.ts</w:t>
        <w:br/>
        <w:t>apps/api/src/common/decorators/current-user.decorator.ts</w:t>
        <w:br/>
        <w:t>apps/api/src/common/decorators/roles.decorator.ts</w:t>
        <w:br/>
        <w:t>apps/api/src/common/filters/http-exception.filter.ts</w:t>
        <w:br/>
        <w:t>apps/api/src/common/guards/admin-access.guard.ts</w:t>
        <w:br/>
        <w:t>apps/api/src/common/guards/jwt-auth.guard.ts</w:t>
        <w:br/>
        <w:t>apps/api/src/common/guards/profile-complete.guard.ts</w:t>
        <w:br/>
        <w:t>apps/api/src/common/guards/roles.guard.ts</w:t>
        <w:br/>
        <w:t>apps/api/src/common/moderator-access.service.ts</w:t>
        <w:br/>
        <w:t>apps/api/src/config/env.validation.ts</w:t>
        <w:br/>
        <w:t>apps/api/src/contact/contact.controller.ts</w:t>
        <w:br/>
        <w:t>apps/api/src/contact/contact.module.ts</w:t>
        <w:br/>
        <w:t>apps/api/src/contact/contact.service.ts</w:t>
        <w:br/>
        <w:t>apps/api/src/contact/dto/contact-form.dto.ts</w:t>
        <w:br/>
        <w:t>apps/api/src/courses/courses.controller.ts</w:t>
        <w:br/>
        <w:t>apps/api/src/courses/courses.module.ts</w:t>
        <w:br/>
        <w:t>apps/api/src/courses/courses.service.ts</w:t>
        <w:br/>
        <w:t>apps/api/src/email/email.module.ts</w:t>
        <w:br/>
        <w:t>apps/api/src/email/email.service.ts</w:t>
        <w:br/>
        <w:t>apps/api/src/health/health.controller.ts</w:t>
        <w:br/>
        <w:t>apps/api/src/health/health.module.ts</w:t>
        <w:br/>
        <w:t>apps/api/src/main.ts</w:t>
        <w:br/>
        <w:t>apps/api/src/media/media.controller.ts</w:t>
        <w:br/>
        <w:t>apps/api/src/media/media.module.ts</w:t>
        <w:br/>
        <w:t>apps/api/src/media/media.service.ts</w:t>
        <w:br/>
        <w:t>apps/api/src/media/media-storage.service.ts</w:t>
        <w:br/>
        <w:t>apps/api/src/payments/dto/checkout.dto.ts</w:t>
        <w:br/>
        <w:t>apps/api/src/payments/payments.controller.ts</w:t>
        <w:br/>
        <w:t>apps/api/src/payments/payments.module.ts</w:t>
        <w:br/>
        <w:t>apps/api/src/payments/payments.service.spec.ts</w:t>
        <w:br/>
        <w:t>apps/api/src/payments/payments.service.ts</w:t>
        <w:br/>
        <w:t>apps/api/src/prisma/prisma.module.ts</w:t>
        <w:br/>
        <w:t>apps/api/src/prisma/prisma.service.ts</w:t>
        <w:br/>
        <w:t>apps/api/src/readiness/dto/create-readiness-test.dto.ts</w:t>
        <w:br/>
        <w:t>apps/api/src/readiness/readiness.controller.ts</w:t>
        <w:br/>
        <w:t>apps/api/src/readiness/readiness.module.ts</w:t>
        <w:br/>
        <w:t>apps/api/src/readiness/readiness.service.ts</w:t>
      </w:r>
    </w:p>
    <w:p>
      <w:r>
        <w:rPr>
          <w:rFonts w:ascii="Calibri" w:hAnsi="Calibri" w:eastAsia="Calibri"/>
          <w:b w:val="0"/>
          <w:sz w:val="14"/>
        </w:rPr>
        <w:t>apps/api/src/readiness/readiness.utils.spec.ts</w:t>
        <w:br/>
        <w:t>apps/api/src/roadmaps/dto/create-roadmap.dto.ts</w:t>
        <w:br/>
        <w:t>apps/api/src/roadmaps/roadmaps.controller.ts</w:t>
        <w:br/>
        <w:t>apps/api/src/roadmaps/roadmaps.module.ts</w:t>
        <w:br/>
        <w:t>apps/api/src/roadmaps/roadmaps.service.ts</w:t>
        <w:br/>
        <w:t>apps/api/src/site-settings/dto/update-site-settings.dto.ts</w:t>
        <w:br/>
        <w:t>apps/api/src/site-settings/site-settings.controller.ts</w:t>
        <w:br/>
        <w:t>apps/api/src/site-settings/site-settings.module.ts</w:t>
        <w:br/>
        <w:t>apps/api/src/site-settings/site-settings.service.ts</w:t>
        <w:br/>
        <w:t>apps/api/src/stripe/stripe.module.ts</w:t>
        <w:br/>
        <w:t>apps/api/src/stripe/stripe.service.ts</w:t>
        <w:br/>
        <w:t>apps/api/tsconfig.build.json</w:t>
        <w:br/>
        <w:t>apps/api/tsconfig.json</w:t>
        <w:br/>
        <w:t>apps/web/e2e/auth.setup.ts</w:t>
        <w:br/>
        <w:t>apps/web/e2e/learner-journey.spec.ts</w:t>
        <w:br/>
        <w:t>apps/web/.env.example</w:t>
        <w:br/>
        <w:t>apps/web/next.config.ts</w:t>
        <w:br/>
        <w:t>apps/web/next-env.d.ts</w:t>
        <w:br/>
        <w:t>apps/web/package.json</w:t>
        <w:br/>
        <w:t>apps/web/playwright.config.ts</w:t>
        <w:br/>
        <w:t>apps/web/public/.nojekyll</w:t>
        <w:br/>
        <w:t>apps/web/src/app/admin/challenges/page.tsx</w:t>
        <w:br/>
        <w:t>apps/web/src/app/admin/contact/page.tsx</w:t>
        <w:br/>
        <w:t>apps/web/src/app/admin/courses/new/page.tsx</w:t>
        <w:br/>
        <w:t>apps/web/src/app/admin/courses/page.tsx</w:t>
        <w:br/>
        <w:t>apps/web/src/app/admin/courses/[slug]/edit/layout.tsx</w:t>
        <w:br/>
        <w:t>apps/web/src/app/admin/courses/[slug]/edit/page.tsx</w:t>
        <w:br/>
        <w:t>apps/web/src/app/admin/layout.tsx</w:t>
        <w:br/>
        <w:t>apps/web/src/app/admin/page.tsx</w:t>
        <w:br/>
        <w:t>apps/web/src/app/admin/payments/page.tsx</w:t>
        <w:br/>
        <w:t>apps/web/src/app/admin/settings/page.tsx</w:t>
        <w:br/>
        <w:t>apps/web/src/app/admin/users/page.tsx</w:t>
        <w:br/>
        <w:t>apps/web/src/app/assessment/page.tsx</w:t>
        <w:br/>
        <w:t>apps/web/src/app/(auth)/login/page.tsx</w:t>
        <w:br/>
        <w:t>apps/web/src/app/(auth)/register/page.tsx</w:t>
        <w:br/>
        <w:t>apps/web/src/app/bootcamp/challenge/page.tsx</w:t>
        <w:br/>
        <w:t>apps/web/src/app/bootcamp/page.tsx</w:t>
        <w:br/>
        <w:t>apps/web/src/app/checkout/cancel/page.tsx</w:t>
        <w:br/>
        <w:t>apps/web/src/app/checkout/gateway/page.tsx</w:t>
        <w:br/>
        <w:t>apps/web/src/app/checkout/page.tsx</w:t>
        <w:br/>
        <w:t>apps/web/src/app/checkout/success/page.tsx</w:t>
        <w:br/>
        <w:t>apps/web/src/app/contact/page.tsx</w:t>
        <w:br/>
        <w:t>apps/web/src/app/courses/page.tsx</w:t>
        <w:br/>
        <w:t>apps/web/src/app/dashboard/page.tsx</w:t>
        <w:br/>
        <w:t>apps/web/src/app/education/page.tsx</w:t>
        <w:br/>
        <w:t>apps/web/src/app/layout.tsx</w:t>
        <w:br/>
        <w:t>apps/web/src/app/learn/[courseSlug]/[lessonSlug]/layout.tsx</w:t>
        <w:br/>
        <w:t>apps/web/src/app/learn/[courseSlug]/[lessonSlug]/page.tsx</w:t>
        <w:br/>
        <w:t>apps/web/src/app/material/layout.tsx</w:t>
        <w:br/>
        <w:t>apps/web/src/app/material/page.tsx</w:t>
        <w:br/>
        <w:t>apps/web/src/app/not-found.tsx</w:t>
        <w:br/>
        <w:t>apps/web/src/app/page.tsx</w:t>
        <w:br/>
        <w:t>apps/web/src/app/privacy/page.tsx</w:t>
        <w:br/>
        <w:t>apps/web/src/app/readiness/page.tsx</w:t>
        <w:br/>
        <w:t>apps/web/src/app/readiness/results/page.tsx</w:t>
        <w:br/>
        <w:t>apps/web/src/app/readiness/test/page.tsx</w:t>
        <w:br/>
        <w:t>apps/web/src/app/rewards/page.tsx</w:t>
        <w:br/>
        <w:t>apps/web/src/app/roadmap/page.tsx</w:t>
        <w:br/>
        <w:t>apps/web/src/app/terms/page.tsx</w:t>
        <w:br/>
        <w:t>apps/web/src/components/admin/AdminAccessMatrix.tsx</w:t>
        <w:br/>
        <w:t>apps/web/src/components/auth/RequireAuth.tsx</w:t>
        <w:br/>
        <w:t>apps/web/src/components/bootcamp/ChallengeCard.tsx</w:t>
        <w:br/>
        <w:t>apps/web/src/components/bootcamp/Leaderboard.tsx</w:t>
        <w:br/>
        <w:t>apps/web/src/components/layout/ClientProviders.tsx</w:t>
        <w:br/>
        <w:t>apps/web/src/components/layout/DemoBanner.tsx</w:t>
        <w:br/>
        <w:t>apps/web/src/components/layout/Footer.tsx</w:t>
        <w:br/>
        <w:t>apps/web/src/components/layout/LanguageSelector.tsx</w:t>
        <w:br/>
        <w:t>apps/web/src/components/layout/PageBackButton.tsx</w:t>
        <w:br/>
        <w:t>apps/web/src/components/layout/SiteChrome.tsx</w:t>
        <w:br/>
        <w:t>apps/web/src/components/layout/TopBar.tsx</w:t>
        <w:br/>
        <w:t>apps/web/src/components/lesson/LessonPlayground.tsx</w:t>
        <w:br/>
        <w:t>apps/web/src/components/lesson/LessonVideo.tsx</w:t>
        <w:br/>
        <w:t>apps/web/src/components/readiness/CodeFillTask.tsx</w:t>
        <w:br/>
        <w:t>apps/web/src/components/readiness/EnglishReadinessTask.tsx</w:t>
        <w:br/>
        <w:t>apps/web/src/components/readiness/FileExplorerTask.tsx</w:t>
        <w:br/>
        <w:t>apps/web/src/components/readiness/FlowchartTask.tsx</w:t>
        <w:br/>
        <w:t>apps/web/src/components/readiness/RadarChart.tsx</w:t>
        <w:br/>
        <w:t>apps/web/src/components/readiness/ReorderTask.tsx</w:t>
        <w:br/>
        <w:t>apps/web/src/components/roadmap/PurchaseSection.tsx</w:t>
        <w:br/>
        <w:t>apps/web/src/components/roadmap/RoadmapTree.tsx</w:t>
      </w:r>
    </w:p>
    <w:p>
      <w:r>
        <w:rPr>
          <w:rFonts w:ascii="Calibri" w:hAnsi="Calibri" w:eastAsia="Calibri"/>
          <w:b w:val="0"/>
          <w:sz w:val="14"/>
        </w:rPr>
        <w:t>apps/web/src/components/test/UnifiedTestFlow.tsx</w:t>
        <w:br/>
        <w:t>apps/web/src/components/ui/Modal.tsx</w:t>
        <w:br/>
        <w:t>apps/web/src/components/ui/ProgressTrack.tsx</w:t>
        <w:br/>
        <w:t>apps/web/src/components/wizard/OptCard.tsx</w:t>
        <w:br/>
        <w:t>apps/web/src/components/wizard/stages/GoalStage.tsx</w:t>
        <w:br/>
        <w:t>apps/web/src/components/wizard/stages/HoursStage.tsx</w:t>
        <w:br/>
        <w:t>apps/web/src/components/wizard/stages/InterestsStage.tsx</w:t>
        <w:br/>
        <w:t>apps/web/src/components/wizard/stages/PersonalityStage.tsx</w:t>
        <w:br/>
        <w:t>apps/web/src/components/wizard/stages/SkillsStage.tsx</w:t>
        <w:br/>
        <w:t>apps/web/src/components/wizard/stages/StyleStage.tsx</w:t>
        <w:br/>
        <w:t>apps/web/src/components/wizard/wizardOptions.test.ts</w:t>
        <w:br/>
        <w:t>apps/web/src/components/wizard/wizardOptions.ts</w:t>
        <w:br/>
        <w:t>apps/web/src/components/wizard/WizardRange.tsx</w:t>
        <w:br/>
        <w:t>apps/web/src/context/AppProvider.tsx</w:t>
        <w:br/>
        <w:t>apps/web/src/context/AuthProvider.tsx</w:t>
        <w:br/>
        <w:t>apps/web/src/context/hooks/useAppActions.ts</w:t>
        <w:br/>
        <w:t>apps/web/src/context/hooks/usePersistedAppState.ts</w:t>
        <w:br/>
        <w:t>apps/web/src/context/LanguageProvider.tsx</w:t>
        <w:br/>
        <w:t>apps/web/src/context/ThemeProvider.tsx</w:t>
        <w:br/>
        <w:t>apps/web/src/features/material/data/animations.ts</w:t>
        <w:br/>
        <w:t>apps/web/src/features/material/data/fonts.ts</w:t>
        <w:br/>
        <w:t>apps/web/src/features/material/data/icons.ts</w:t>
        <w:br/>
        <w:t>apps/web/src/features/material/data/palette.ts</w:t>
        <w:br/>
        <w:t>apps/web/src/features/material/index.ts</w:t>
        <w:br/>
        <w:t>apps/web/src/features/material/lib/color.ts</w:t>
        <w:br/>
        <w:t>apps/web/src/features/material/lib/dom.ts</w:t>
        <w:br/>
        <w:t>apps/web/src/features/material/lib/storage.ts</w:t>
        <w:br/>
        <w:t>apps/web/src/features/material/MaterialController.ts</w:t>
        <w:br/>
        <w:t>apps/web/src/features/material/material-studio.css</w:t>
        <w:br/>
        <w:t>apps/web/src/features/material/MaterialStudio.tsx</w:t>
        <w:br/>
        <w:t>apps/web/src/hooks/useSiteSettings.ts</w:t>
        <w:br/>
        <w:t>apps/web/src/i18n/cookie.ts</w:t>
        <w:br/>
        <w:t>apps/web/src/i18n/domain.ts</w:t>
        <w:br/>
        <w:t>apps/web/src/i18n/formatters.ts</w:t>
        <w:br/>
        <w:t>apps/web/src/i18n/i18n.test.ts</w:t>
        <w:br/>
        <w:t>apps/web/src/i18n/index.ts</w:t>
        <w:br/>
        <w:t>apps/web/src/i18n/locales.ts</w:t>
        <w:br/>
        <w:t>apps/web/src/i18n/messages/en.ts</w:t>
        <w:br/>
        <w:t>apps/web/src/i18n/messages/fa.ts</w:t>
        <w:br/>
        <w:t>apps/web/src/i18n/messages/index.ts</w:t>
        <w:br/>
        <w:t>apps/web/src/i18n/translate.ts</w:t>
        <w:br/>
        <w:t>apps/web/src/lib/apiError.ts</w:t>
        <w:br/>
        <w:t>apps/web/src/lib/api.ts</w:t>
        <w:br/>
        <w:t>apps/web/src/lib/auth.ts</w:t>
        <w:br/>
        <w:t>apps/web/src/lib/challenge.test.ts</w:t>
        <w:br/>
        <w:t>apps/web/src/lib/demoApi.ts</w:t>
        <w:br/>
        <w:t>apps/web/src/lib/demoMode.ts</w:t>
        <w:br/>
        <w:t>apps/web/src/lib/markdown.ts</w:t>
        <w:br/>
        <w:t>apps/web/src/lib/mediaUrl.ts</w:t>
        <w:br/>
        <w:t>apps/web/src/lib/pointerDrag.ts</w:t>
        <w:br/>
        <w:t>apps/web/src/lib/staticPaths.ts</w:t>
        <w:br/>
        <w:t>apps/web/src/lib/storage.ts</w:t>
        <w:br/>
        <w:t>apps/web/src/styles/admin.css</w:t>
        <w:br/>
        <w:t>apps/web/src/styles/auth.css</w:t>
        <w:br/>
        <w:t>apps/web/src/styles/base.css</w:t>
        <w:br/>
        <w:t>apps/web/src/styles/bootcamp.css</w:t>
        <w:br/>
        <w:t>apps/web/src/styles/buttons.css</w:t>
        <w:br/>
        <w:t>apps/web/src/styles/catalog-lesson.css</w:t>
        <w:br/>
        <w:t>apps/web/src/styles/checkout.css</w:t>
        <w:br/>
        <w:t>apps/web/src/styles/checkout-result.css</w:t>
        <w:br/>
        <w:t>apps/web/src/styles/contact.css</w:t>
        <w:br/>
        <w:t>apps/web/src/styles/footer-nav.css</w:t>
        <w:br/>
        <w:t>apps/web/src/styles/globals.css</w:t>
        <w:br/>
        <w:t>apps/web/src/styles/hub.css</w:t>
        <w:br/>
        <w:t>apps/web/src/styles/landing.css</w:t>
        <w:br/>
        <w:t>apps/web/src/styles/layout.css</w:t>
        <w:br/>
        <w:t>apps/web/src/styles/legal-mcq.css</w:t>
        <w:br/>
        <w:t>apps/web/src/styles/modals.css</w:t>
        <w:br/>
        <w:t>apps/web/src/styles/readiness.css</w:t>
        <w:br/>
        <w:t>apps/web/src/styles/responsive.css</w:t>
        <w:br/>
        <w:t>apps/web/src/styles/roadmap.css</w:t>
        <w:br/>
        <w:t>apps/web/src/styles/wizard.css</w:t>
        <w:br/>
        <w:t>apps/web/tsconfig.json</w:t>
        <w:br/>
        <w:t>apps/web/vitest.config.ts</w:t>
        <w:br/>
        <w:t>docker/api-entrypoint.sh</w:t>
        <w:br/>
        <w:t>docker-compose.ghcr.yml</w:t>
        <w:br/>
        <w:t>docker-compose.yml</w:t>
        <w:br/>
        <w:t>Dockerfile</w:t>
        <w:br/>
        <w:t>.dockerignore</w:t>
        <w:br/>
        <w:t>docs/ADMIN_SETTINGS_CATALOG.md</w:t>
      </w:r>
    </w:p>
    <w:p>
      <w:r>
        <w:rPr>
          <w:rFonts w:ascii="Calibri" w:hAnsi="Calibri" w:eastAsia="Calibri"/>
          <w:b w:val="0"/>
          <w:sz w:val="14"/>
        </w:rPr>
        <w:t>docs/REBUILD_ARCHITECTURE.md</w:t>
        <w:br/>
        <w:t>education tech Prompt.docx</w:t>
        <w:br/>
        <w:t>.env.docker.example</w:t>
        <w:br/>
        <w:t>.env.example</w:t>
        <w:br/>
        <w:t>eslint.config.mjs</w:t>
        <w:br/>
        <w:t>.gitattributes</w:t>
        <w:br/>
        <w:t>.github/dependabot.yml</w:t>
        <w:br/>
        <w:t>.github/workflows/ci.yml</w:t>
        <w:br/>
        <w:t>.github/workflows/deploy-github-pages.yml</w:t>
        <w:br/>
        <w:t>.github/workflows/docker-publish.yml</w:t>
        <w:br/>
        <w:t>.gitignore</w:t>
        <w:br/>
        <w:t>LICENSE</w:t>
        <w:br/>
        <w:t>.nvmrc</w:t>
        <w:br/>
        <w:t>package.json</w:t>
        <w:br/>
        <w:t>packages/shared/package.json</w:t>
        <w:br/>
        <w:t>packages/shared/src/constants/default-site-settings.ts</w:t>
        <w:br/>
        <w:t>packages/shared/src/constants/tracks.ts</w:t>
        <w:br/>
        <w:t>packages/shared/src/entitlements.test.ts</w:t>
        <w:br/>
        <w:t>packages/shared/src/index.test.ts</w:t>
        <w:br/>
        <w:t>packages/shared/src/index.ts</w:t>
        <w:br/>
        <w:t>packages/shared/src/types/admin.ts</w:t>
        <w:br/>
        <w:t>packages/shared/src/types/assessment.ts</w:t>
        <w:br/>
        <w:t>packages/shared/src/types/auth.ts</w:t>
        <w:br/>
        <w:t>packages/shared/src/types/bootcamp.ts</w:t>
        <w:br/>
        <w:t>packages/shared/src/types/contact.ts</w:t>
        <w:br/>
        <w:t>packages/shared/src/types/course.ts</w:t>
        <w:br/>
        <w:t>packages/shared/src/types/payment.ts</w:t>
        <w:br/>
        <w:t>packages/shared/src/types/readiness.ts</w:t>
        <w:br/>
        <w:t>packages/shared/src/types/roadmap.ts</w:t>
        <w:br/>
        <w:t>packages/shared/src/types/site-settings.ts</w:t>
        <w:br/>
        <w:t>packages/shared/src/utils/challenge.ts</w:t>
        <w:br/>
        <w:t>packages/shared/src/utils/entitlements.ts</w:t>
        <w:br/>
        <w:t>packages/shared/src/utils/escape.ts</w:t>
        <w:br/>
        <w:t>packages/shared/src/utils/readiness.ts</w:t>
        <w:br/>
        <w:t>packages/shared/src/utils/roadmap.ts</w:t>
        <w:br/>
        <w:t>packages/shared/tsconfig.json</w:t>
        <w:br/>
        <w:t>pnpm-lock.yaml</w:t>
        <w:br/>
        <w:t>pnpm-workspace.yaml</w:t>
        <w:br/>
        <w:t>PORTABLE.md</w:t>
        <w:br/>
        <w:t>.prettierrc</w:t>
        <w:br/>
        <w:t>README.md</w:t>
        <w:br/>
        <w:t>scripts/check-docker-prereqs.ps1</w:t>
        <w:br/>
        <w:t>scripts/docker-reset.ps1</w:t>
        <w:br/>
        <w:t>scripts/make-portable.ps1</w:t>
        <w:br/>
        <w:t>scripts/make-portable-zip.cmd</w:t>
        <w:br/>
        <w:t>scripts/make-portable-zip.ps1</w:t>
        <w:br/>
        <w:t>SECURITY.md</w:t>
      </w:r>
    </w:p>
    <w:p>
      <w:pPr>
        <w:pStyle w:val="Heading1"/>
      </w:pPr>
      <w:r>
        <w:t>SECTION 8 — TOOLS, TECHNOLOGIES, FRAMEWORKS &amp; LIBRARIES</w:t>
      </w:r>
    </w:p>
    <w:p>
      <w:pPr>
        <w:pStyle w:val="Heading2"/>
      </w:pPr>
      <w:r>
        <w:t>8.1 Languages &amp; engines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TypeScript ^5.8.3 (web, api, shared)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JavaScript/CSS for styles; SQL in Prisma migrations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Node engine &gt;=22.13 (root package.json); .nvmrc = 22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Package manager: pnpm 11.13.0 (packageManager field)</w:t>
      </w:r>
    </w:p>
    <w:p>
      <w:pPr>
        <w:pStyle w:val="Heading2"/>
      </w:pPr>
      <w:r>
        <w:t>8.2 Frameworks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Frontend: Next.js ^15.5.20, React ^19.1.0, react-dom ^19.1.0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Backend: NestJS ^11 (@nestjs/common|core|platform-express ^11.0.12; config ^4.0.2; jwt ^11.0.2; passport ^11.0.5; throttler ^6.5.0)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ORM: Prisma ^6.19.3 + @prisma/client ^6.19.3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Database: PostgreSQL 16 (compose image postgres:16-alpine; CI service)</w:t>
      </w:r>
    </w:p>
    <w:p>
      <w:pPr>
        <w:pStyle w:val="Heading2"/>
      </w:pPr>
      <w:r>
        <w:t>8.3 Libraries by purpose (from package.json files)</w:t>
      </w:r>
    </w:p>
    <w:p>
      <w:pPr>
        <w:pStyle w:val="Heading3"/>
      </w:pPr>
      <w:r>
        <w:t>UI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lucide-react ^0.511.0 — icons</w:t>
      </w:r>
    </w:p>
    <w:p>
      <w:pPr>
        <w:pStyle w:val="Heading3"/>
      </w:pPr>
      <w:r>
        <w:t>Shared workspace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@pathwise/shared workspace:* — types/constants/utils</w:t>
      </w:r>
    </w:p>
    <w:p>
      <w:pPr>
        <w:pStyle w:val="Heading3"/>
      </w:pPr>
      <w:r>
        <w:t>Auth / security (API)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passport ^0.7.0, passport-jwt ^4.0.1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bcrypt ^6.0.0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cookie-parser ^1.4.7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helmet ^8.3.0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@nestjs/throttler ^6.5.0</w:t>
      </w:r>
    </w:p>
    <w:p>
      <w:pPr>
        <w:pStyle w:val="Heading3"/>
      </w:pPr>
      <w:r>
        <w:t>Validation / config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class-validator ^0.15.1, class-transformer ^0.5.1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joi ^18.2.3 (env schema)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@nestjs/config ^4.0.2</w:t>
      </w:r>
    </w:p>
    <w:p>
      <w:pPr>
        <w:pStyle w:val="Heading3"/>
      </w:pPr>
      <w:r>
        <w:t>Payments / email / uploads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stripe ^22.3.2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nodemailer ^9.0.3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multer ^2.2.0 (lesson video uploads)</w:t>
      </w:r>
    </w:p>
    <w:p>
      <w:pPr>
        <w:pStyle w:val="Heading3"/>
      </w:pPr>
      <w:r>
        <w:t>Nest runtime helpers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reflect-metadata ^0.2.2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rxjs ^7.8.2</w:t>
      </w:r>
    </w:p>
    <w:p>
      <w:pPr>
        <w:pStyle w:val="Heading3"/>
      </w:pPr>
      <w:r>
        <w:t>Testing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vitest ^3.1.2 (web + shared)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@playwright/test ^1.52.0 (web e2e)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jest ^29.7.0, ts-jest ^29.3.1, @nestjs/testing ^11.0.12 (api)</w:t>
      </w:r>
    </w:p>
    <w:p>
      <w:pPr>
        <w:pStyle w:val="Heading3"/>
      </w:pPr>
      <w:r>
        <w:t>Build / tooling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typescript ^5.8.3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@nestjs/cli ^11.0.6, @nestjs/schematics ^11.0.5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tsx ^4.19.3, ts-node ^10.9.2 (seed/exec)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eslint ^9.25.1, @eslint/js ^9.25.1, typescript-eslint ^8.31.0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prettier ^3.5.3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concurrently ^9.1.2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Next.js bundler (Turbopack/webpack as provided by Next 15 — not separately declared)</w:t>
      </w:r>
    </w:p>
    <w:p>
      <w:pPr>
        <w:pStyle w:val="Heading3"/>
      </w:pPr>
      <w:r>
        <w:t>State management / forms / animation / data-fetch libraries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Dedicated Redux/Zustand/React Query/form library packages: Not found / not specified — state via React context + localStorage; forms are controlled inputs; fetch via lib/api.ts.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Dedicated animation library (framer-motion etc.): Not found / not specified — CSS animations + modal confetti implementation in components.</w:t>
      </w:r>
    </w:p>
    <w:p>
      <w:pPr>
        <w:pStyle w:val="Heading2"/>
      </w:pPr>
      <w:r>
        <w:t>8.4 Styling approach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Plain global CSS files imported via apps/web/src/styles/globals.css (no Tailwind, no styled-components, no CSS Modules package usage for app chrome).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Design tokens as CSS custom properties in base.css (light/dark).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Feature-local CSS: features/material/material-studio.css.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Icons via lucide-react.</w:t>
      </w:r>
    </w:p>
    <w:p>
      <w:pPr>
        <w:pStyle w:val="Heading2"/>
      </w:pPr>
      <w:r>
        <w:t>8.5 Database models (Prisma)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Enums: UserRole, PaymentStatus, ProductType, EntitlementSource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Models: User, PhoneOtp, RefreshToken, Assessment, Roadmap, ReadinessTest, BootcampProfile, ChallengeSubmission, Payment, Entitlement, Course, Lesson, Enrollment, LessonProgress, Challenge, EmailLog, SiteSetting, ContactMessage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Migrations under apps/api/prisma/migrations/ (init → site settings → lesson video → phone OTP → super admin → contact → admin panel access)</w:t>
      </w:r>
    </w:p>
    <w:p>
      <w:pPr>
        <w:pStyle w:val="Heading2"/>
      </w:pPr>
      <w:r>
        <w:t>8.6 Deployment / CI/CD (detectable)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.github/workflows/ci.yml — Postgres 16; install; shared build; migrate deploy; lint; typecheck; test; build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.github/workflows/docker-publish.yml — Buildx push pathwise-api + pathwise-web to GHCR on main/tags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.github/workflows/deploy-github-pages.yml — static export GITHUB_PAGES=true basePath /pathwise; gh-pages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Dockerfile multi-stage api/web; docker-compose.yml; docker-compose.ghcr.yml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Hosting platform product choice in-repo: Not found / not specified beyond GHCR + GitHub Pages demo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Dependabot: .github/dependabot.yml</w:t>
      </w:r>
    </w:p>
    <w:p>
      <w:pPr>
        <w:pStyle w:val="Heading2"/>
      </w:pPr>
      <w:r>
        <w:t>8.7 Third-party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Integration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Evidence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PostgreSQL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Prisma + compose + CI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JWT + refresh cookies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auth module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Phone OTP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PhoneOtp model; otp endpoints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In-app hashed codes; no SMS provider SDK found (Kavenegar/Twilio etc. Not found / not specified). Non-prod may return/log devCode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Stripe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stripe package; StripeService; env STRIPE_*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Zarinpal / IDPay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Site settings provider values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 official SDKs; redirects to in-app /checkout/gateway sandbox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Dev payment provider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default-site-settings provider 'dev'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Confirm in-app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SMTP / email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nodemailer; EmailLog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Optional; else console log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Local media uploads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multer + uploads/ + media routes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Lesson videos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Google Fonts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next/font + Material CDN links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Font delivery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Analytics (GA/etc.)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found / not specified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OAuth social login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Not found / not specified</w:t>
            </w:r>
          </w:p>
        </w:tc>
      </w:tr>
    </w:tbl>
    <w:p/>
    <w:p>
      <w:pPr>
        <w:pStyle w:val="Heading2"/>
      </w:pPr>
      <w:r>
        <w:t>8.8 Currency / payments display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Catalog amounts stored/configured as IRR (@pathwise/shared PRODUCT_PRICES / site settings).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Persian UI shows تومان (admin pricing UI uses ×10 IRR conversion pattern).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Stripe restricted to usd/eur/gbp paths in payment service logic; IRR uses gateway page.</w:t>
      </w:r>
    </w:p>
    <w:p>
      <w:pPr>
        <w:pStyle w:val="Heading1"/>
      </w:pPr>
      <w:r>
        <w:t>End of inventory</w:t>
      </w:r>
    </w:p>
    <w:p>
      <w:r>
        <w:rPr>
          <w:rFonts w:ascii="Calibri" w:hAnsi="Calibri" w:eastAsia="Calibri"/>
          <w:b w:val="0"/>
          <w:sz w:val="22"/>
        </w:rPr>
        <w:t>This document enumerates design tokens, features, page/section algorithms, structure, and tooling as implemented in the Pathwise / Kia Academy repository at generation time. Items not present in source are explicitly marked Not found / not specified.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