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95" w:rsidRPr="001505C3" w:rsidRDefault="00737F53">
      <w:pPr>
        <w:rPr>
          <w:sz w:val="24"/>
          <w:szCs w:val="24"/>
        </w:rPr>
      </w:pPr>
      <w:r w:rsidRPr="001505C3">
        <w:rPr>
          <w:noProof/>
          <w:sz w:val="24"/>
          <w:szCs w:val="24"/>
        </w:rPr>
        <w:drawing>
          <wp:anchor distT="0" distB="0" distL="114300" distR="114300" simplePos="0" relativeHeight="251617280" behindDoc="0" locked="0" layoutInCell="1" allowOverlap="0">
            <wp:simplePos x="0" y="0"/>
            <wp:positionH relativeFrom="column">
              <wp:posOffset>2695954</wp:posOffset>
            </wp:positionH>
            <wp:positionV relativeFrom="paragraph">
              <wp:posOffset>-125872</wp:posOffset>
            </wp:positionV>
            <wp:extent cx="861695" cy="858520"/>
            <wp:effectExtent l="19050" t="0" r="0" b="0"/>
            <wp:wrapSquare wrapText="bothSides"/>
            <wp:docPr id="3" name="Picture 3" descr="u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38EB" w:rsidRPr="001505C3">
        <w:rPr>
          <w:noProof/>
          <w:sz w:val="24"/>
          <w:szCs w:val="24"/>
        </w:rPr>
        <w:pict>
          <v:roundrect id="_x0000_s1026" style="position:absolute;margin-left:-39.75pt;margin-top:-37.75pt;width:531.75pt;height:107.1pt;z-index:251658240;mso-position-horizontal-relative:text;mso-position-vertical-relative:text" arcsize="10923f" strokeweight="1pt">
            <v:shadow opacity=".5" offset="6pt,-6pt"/>
            <v:textbox style="mso-next-textbox:#_x0000_s1026">
              <w:txbxContent>
                <w:p w:rsidR="0095161B" w:rsidRPr="00FC16C1" w:rsidRDefault="0095161B" w:rsidP="002D3553">
                  <w:pPr>
                    <w:bidi/>
                    <w:spacing w:line="480" w:lineRule="auto"/>
                    <w:rPr>
                      <w:rFonts w:ascii="Arial" w:hAnsi="Arial" w:cs="Arial"/>
                      <w:lang w:bidi="fa-IR"/>
                    </w:rPr>
                  </w:pPr>
                  <w:r w:rsidRPr="00FC16C1">
                    <w:rPr>
                      <w:rFonts w:ascii="Arial" w:hAnsi="Arial" w:cs="Arial"/>
                      <w:rtl/>
                    </w:rPr>
                    <w:t xml:space="preserve">نام و نام خانوادگي:    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 </w:t>
                  </w:r>
                  <w:r w:rsidRPr="00FC16C1">
                    <w:rPr>
                      <w:rFonts w:ascii="Arial" w:hAnsi="Arial" w:cs="Arial"/>
                      <w:rtl/>
                    </w:rPr>
                    <w:t xml:space="preserve">    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          </w:t>
                  </w:r>
                  <w:r w:rsidRPr="00FC16C1">
                    <w:rPr>
                      <w:rFonts w:ascii="Arial" w:hAnsi="Arial" w:cs="Arial"/>
                      <w:rtl/>
                    </w:rPr>
                    <w:t xml:space="preserve"> </w:t>
                  </w:r>
                  <w:r>
                    <w:rPr>
                      <w:rFonts w:ascii="Arial" w:hAnsi="Arial" w:cs="Arial" w:hint="cs"/>
                      <w:rtl/>
                    </w:rPr>
                    <w:t xml:space="preserve">    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>و</w:t>
                  </w:r>
                  <w:r w:rsidRPr="00FC16C1">
                    <w:rPr>
                      <w:rFonts w:ascii="Arial" w:hAnsi="Arial" w:cs="Arial" w:hint="cs"/>
                      <w:sz w:val="20"/>
                      <w:szCs w:val="20"/>
                      <w:rtl/>
                      <w:lang w:bidi="fa-IR"/>
                    </w:rPr>
                    <w:t>زارت علوم و تحقیقات و فناوری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         </w:t>
                  </w:r>
                  <w:r>
                    <w:rPr>
                      <w:rFonts w:ascii="Arial" w:hAnsi="Arial" w:cs="Arial"/>
                      <w:lang w:bidi="fa-IR"/>
                    </w:rPr>
                    <w:t xml:space="preserve">       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عنوان امتحان: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>داده کاوی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                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       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</w:t>
                  </w:r>
                  <w:r w:rsidRPr="00FC16C1">
                    <w:rPr>
                      <w:rFonts w:ascii="Arial" w:hAnsi="Arial" w:cs="Arial"/>
                      <w:rtl/>
                    </w:rPr>
                    <w:t>شماره دانشجويي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>: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</w:t>
                  </w:r>
                  <w:r w:rsidRPr="00FC16C1">
                    <w:rPr>
                      <w:rFonts w:ascii="Arial" w:hAnsi="Arial" w:cs="Arial"/>
                      <w:rtl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                                              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ab/>
                  </w:r>
                  <w:r w:rsidRPr="00FC16C1">
                    <w:rPr>
                      <w:rFonts w:ascii="Arial" w:hAnsi="Arial" w:cs="Arial" w:hint="cs"/>
                      <w:rtl/>
                    </w:rPr>
                    <w:tab/>
                  </w:r>
                  <w:r w:rsidRPr="00FC16C1">
                    <w:rPr>
                      <w:rFonts w:ascii="Arial" w:hAnsi="Arial" w:cs="Arial" w:hint="cs"/>
                      <w:rtl/>
                    </w:rPr>
                    <w:tab/>
                  </w:r>
                  <w:r w:rsidRPr="00FC16C1">
                    <w:rPr>
                      <w:rFonts w:ascii="Arial" w:hAnsi="Arial" w:cs="Arial" w:hint="cs"/>
                      <w:rtl/>
                    </w:rPr>
                    <w:tab/>
                  </w:r>
                  <w:r>
                    <w:rPr>
                      <w:rFonts w:ascii="Arial" w:hAnsi="Arial" w:cs="Arial" w:hint="cs"/>
                      <w:rtl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 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تاريخ </w:t>
                  </w:r>
                  <w:r w:rsidRPr="00FC16C1">
                    <w:rPr>
                      <w:rFonts w:ascii="Arial" w:hAnsi="Arial" w:cs="Arial"/>
                      <w:rtl/>
                    </w:rPr>
                    <w:t>امتحان:</w:t>
                  </w:r>
                  <w:r>
                    <w:rPr>
                      <w:rFonts w:ascii="Arial" w:hAnsi="Arial" w:cs="Arial" w:hint="cs"/>
                      <w:rtl/>
                    </w:rPr>
                    <w:t xml:space="preserve">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>23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>/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>8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>/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>97</w:t>
                  </w:r>
                </w:p>
                <w:p w:rsidR="0095161B" w:rsidRPr="00FC16C1" w:rsidRDefault="0095161B" w:rsidP="001505C3">
                  <w:pPr>
                    <w:bidi/>
                    <w:spacing w:line="480" w:lineRule="auto"/>
                    <w:rPr>
                      <w:rFonts w:ascii="Arial" w:hAnsi="Arial" w:cs="Arial"/>
                      <w:rtl/>
                      <w:lang w:bidi="fa-IR"/>
                    </w:rPr>
                  </w:pPr>
                  <w:r w:rsidRPr="00FC16C1">
                    <w:rPr>
                      <w:rFonts w:ascii="Arial" w:hAnsi="Arial" w:cs="Arial"/>
                      <w:rtl/>
                    </w:rPr>
                    <w:t xml:space="preserve">نام استاد: </w:t>
                  </w:r>
                  <w:r>
                    <w:rPr>
                      <w:rFonts w:ascii="Arial" w:hAnsi="Arial" w:cs="Arial" w:hint="cs"/>
                      <w:rtl/>
                    </w:rPr>
                    <w:t>ملكوتي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                                           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ab/>
                    <w:t xml:space="preserve">                                 </w:t>
                  </w:r>
                  <w:r>
                    <w:rPr>
                      <w:rFonts w:ascii="Arial" w:hAnsi="Arial" w:cs="Arial"/>
                      <w:lang w:bidi="fa-IR"/>
                    </w:rPr>
                    <w:t xml:space="preserve"> 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</w:t>
                  </w:r>
                  <w:r>
                    <w:rPr>
                      <w:rFonts w:ascii="Arial" w:hAnsi="Arial" w:cs="Arial"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مدت امتحان: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1</w:t>
                  </w:r>
                  <w:r w:rsidR="001505C3">
                    <w:rPr>
                      <w:rFonts w:ascii="Arial" w:hAnsi="Arial" w:cs="Arial" w:hint="cs"/>
                      <w:rtl/>
                      <w:lang w:bidi="fa-IR"/>
                    </w:rPr>
                    <w:t>20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>دقیقه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</w:t>
                  </w:r>
                </w:p>
                <w:p w:rsidR="0095161B" w:rsidRPr="00FC16C1" w:rsidRDefault="0095161B" w:rsidP="00396995">
                  <w:pPr>
                    <w:spacing w:line="480" w:lineRule="auto"/>
                    <w:jc w:val="right"/>
                    <w:rPr>
                      <w:rFonts w:ascii="Arial" w:hAnsi="Arial" w:cs="Arial"/>
                      <w:lang w:bidi="fa-IR"/>
                    </w:rPr>
                  </w:pPr>
                  <w:r w:rsidRPr="00FC16C1">
                    <w:rPr>
                      <w:rFonts w:ascii="Arial" w:hAnsi="Arial" w:cs="Arial"/>
                      <w:rtl/>
                    </w:rPr>
                    <w:t xml:space="preserve">                         </w:t>
                  </w:r>
                </w:p>
                <w:p w:rsidR="0095161B" w:rsidRPr="00FC16C1" w:rsidRDefault="0095161B" w:rsidP="00396995">
                  <w:pPr>
                    <w:spacing w:line="48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/>
          </v:roundrect>
        </w:pict>
      </w:r>
      <w:r w:rsidR="009C6444" w:rsidRPr="001505C3">
        <w:rPr>
          <w:sz w:val="24"/>
          <w:szCs w:val="24"/>
        </w:rPr>
        <w:t xml:space="preserve"> </w:t>
      </w:r>
      <w:r w:rsidR="00396995" w:rsidRPr="001505C3">
        <w:rPr>
          <w:rFonts w:hint="cs"/>
          <w:sz w:val="24"/>
          <w:szCs w:val="24"/>
          <w:rtl/>
        </w:rPr>
        <w:t>یبلیبلبلا</w:t>
      </w:r>
    </w:p>
    <w:p w:rsidR="00396995" w:rsidRPr="001505C3" w:rsidRDefault="00396995" w:rsidP="00396995">
      <w:pPr>
        <w:rPr>
          <w:sz w:val="24"/>
          <w:szCs w:val="24"/>
        </w:rPr>
      </w:pPr>
    </w:p>
    <w:p w:rsidR="00E25997" w:rsidRPr="001505C3" w:rsidRDefault="00E25997" w:rsidP="006E1985">
      <w:pPr>
        <w:tabs>
          <w:tab w:val="left" w:pos="-720"/>
        </w:tabs>
        <w:bidi/>
        <w:rPr>
          <w:sz w:val="24"/>
          <w:szCs w:val="24"/>
          <w:rtl/>
        </w:rPr>
      </w:pPr>
    </w:p>
    <w:p w:rsidR="00EA499B" w:rsidRPr="001505C3" w:rsidRDefault="00EA499B" w:rsidP="00EA499B">
      <w:pPr>
        <w:pStyle w:val="ListParagraph"/>
        <w:bidi/>
        <w:spacing w:line="240" w:lineRule="auto"/>
        <w:ind w:left="-180" w:right="-357"/>
        <w:jc w:val="both"/>
        <w:rPr>
          <w:rFonts w:cs="B Nazanin"/>
          <w:sz w:val="24"/>
          <w:szCs w:val="24"/>
          <w:lang w:bidi="fa-IR"/>
        </w:rPr>
      </w:pPr>
    </w:p>
    <w:p w:rsidR="006E5D94" w:rsidRPr="001505C3" w:rsidRDefault="006E5D94" w:rsidP="002D3553">
      <w:pPr>
        <w:pStyle w:val="ListParagraph"/>
        <w:numPr>
          <w:ilvl w:val="0"/>
          <w:numId w:val="16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>مراحل فرایند کشف دانش از مجموعه پایگاه داده های متفرق را بصورت شکل ترسیم کنید.</w:t>
      </w: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</w:p>
    <w:p w:rsidR="000C41F7" w:rsidRPr="001505C3" w:rsidRDefault="000C41F7" w:rsidP="000C41F7">
      <w:pPr>
        <w:pStyle w:val="ListParagraph"/>
        <w:numPr>
          <w:ilvl w:val="0"/>
          <w:numId w:val="16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>بنویسید موارد زیر در کدام دسته از انواع صفات قرار می گیرند:</w:t>
      </w:r>
    </w:p>
    <w:p w:rsidR="000C41F7" w:rsidRPr="001505C3" w:rsidRDefault="000C41F7" w:rsidP="000C41F7">
      <w:pPr>
        <w:pStyle w:val="ListParagraph"/>
        <w:numPr>
          <w:ilvl w:val="0"/>
          <w:numId w:val="17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>نام کالا</w:t>
      </w:r>
    </w:p>
    <w:p w:rsidR="000C41F7" w:rsidRPr="001505C3" w:rsidRDefault="000C41F7" w:rsidP="000C41F7">
      <w:pPr>
        <w:pStyle w:val="ListParagraph"/>
        <w:numPr>
          <w:ilvl w:val="0"/>
          <w:numId w:val="17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>وزن</w:t>
      </w:r>
    </w:p>
    <w:p w:rsidR="000C41F7" w:rsidRPr="001505C3" w:rsidRDefault="000C41F7" w:rsidP="000C41F7">
      <w:pPr>
        <w:pStyle w:val="ListParagraph"/>
        <w:numPr>
          <w:ilvl w:val="0"/>
          <w:numId w:val="17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>رنگ</w:t>
      </w:r>
    </w:p>
    <w:p w:rsidR="000C41F7" w:rsidRPr="001505C3" w:rsidRDefault="000C41F7" w:rsidP="000C41F7">
      <w:pPr>
        <w:pStyle w:val="ListParagraph"/>
        <w:numPr>
          <w:ilvl w:val="0"/>
          <w:numId w:val="17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>درجه کیفیت (متوسط، خوب، عالی)</w:t>
      </w:r>
    </w:p>
    <w:p w:rsidR="000C41F7" w:rsidRPr="001505C3" w:rsidRDefault="000C41F7" w:rsidP="000C41F7">
      <w:pPr>
        <w:pStyle w:val="ListParagraph"/>
        <w:numPr>
          <w:ilvl w:val="0"/>
          <w:numId w:val="17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>موجود بودن</w:t>
      </w:r>
    </w:p>
    <w:p w:rsidR="000C41F7" w:rsidRPr="001505C3" w:rsidRDefault="000C41F7" w:rsidP="000C41F7">
      <w:pPr>
        <w:pStyle w:val="ListParagraph"/>
        <w:numPr>
          <w:ilvl w:val="0"/>
          <w:numId w:val="17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>حداکثر درجه حرارت محیط برای نگهداری (سانتی گراد)</w:t>
      </w:r>
    </w:p>
    <w:p w:rsidR="00B62DDD" w:rsidRPr="001505C3" w:rsidRDefault="00B62DDD" w:rsidP="00B62DDD">
      <w:pPr>
        <w:pStyle w:val="ListParagraph"/>
        <w:bidi/>
        <w:spacing w:line="240" w:lineRule="auto"/>
        <w:ind w:left="1080" w:right="-357"/>
        <w:rPr>
          <w:rFonts w:cs="B Nazanin"/>
          <w:sz w:val="24"/>
          <w:szCs w:val="24"/>
          <w:lang w:bidi="fa-IR"/>
        </w:rPr>
      </w:pPr>
    </w:p>
    <w:p w:rsidR="000C41F7" w:rsidRPr="001505C3" w:rsidRDefault="00B62DDD" w:rsidP="00B62DDD">
      <w:pPr>
        <w:pStyle w:val="ListParagraph"/>
        <w:numPr>
          <w:ilvl w:val="0"/>
          <w:numId w:val="16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>در نمودارهای زیر که نشان دهنده توزیع دو گروه مختلف از داده هاست محل تقریبی میانگین، میانه و مد را مشخص کنید:</w:t>
      </w:r>
    </w:p>
    <w:p w:rsidR="008F6B16" w:rsidRPr="001505C3" w:rsidRDefault="008F6B16" w:rsidP="008F6B16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  <w:r w:rsidRPr="001505C3">
        <w:rPr>
          <w:rFonts w:cs="B Nazanin" w:hint="cs"/>
          <w:noProof/>
          <w:sz w:val="24"/>
          <w:szCs w:val="24"/>
        </w:rPr>
        <w:drawing>
          <wp:inline distT="0" distB="0" distL="0" distR="0">
            <wp:extent cx="4176215" cy="1531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48" cy="15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94" w:rsidRPr="001505C3" w:rsidRDefault="000C41F7" w:rsidP="000C41F7">
      <w:pPr>
        <w:pStyle w:val="ListParagraph"/>
        <w:numPr>
          <w:ilvl w:val="0"/>
          <w:numId w:val="16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lastRenderedPageBreak/>
        <w:t xml:space="preserve"> </w:t>
      </w:r>
      <w:r w:rsidR="008F6B16" w:rsidRPr="001505C3">
        <w:rPr>
          <w:rFonts w:cs="B Nazanin" w:hint="cs"/>
          <w:sz w:val="24"/>
          <w:szCs w:val="24"/>
          <w:rtl/>
          <w:lang w:bidi="fa-IR"/>
        </w:rPr>
        <w:t xml:space="preserve">برای داده های زیر </w:t>
      </w:r>
      <w:r w:rsidR="008F6B16" w:rsidRPr="001505C3">
        <w:rPr>
          <w:rFonts w:cs="B Nazanin"/>
          <w:sz w:val="24"/>
          <w:szCs w:val="24"/>
          <w:lang w:bidi="fa-IR"/>
        </w:rPr>
        <w:t>boxplot</w:t>
      </w:r>
      <w:r w:rsidR="008F6B16" w:rsidRPr="001505C3">
        <w:rPr>
          <w:rFonts w:cs="B Nazanin" w:hint="cs"/>
          <w:sz w:val="24"/>
          <w:szCs w:val="24"/>
          <w:rtl/>
          <w:lang w:bidi="fa-IR"/>
        </w:rPr>
        <w:t xml:space="preserve"> ترسیم کنید. آیا در این داده ها، داده پرت وجود دارد؟</w:t>
      </w:r>
    </w:p>
    <w:p w:rsidR="00577F51" w:rsidRPr="001505C3" w:rsidRDefault="00FC48AB" w:rsidP="00537E1B">
      <w:pPr>
        <w:spacing w:line="240" w:lineRule="auto"/>
        <w:ind w:right="-357"/>
        <w:rPr>
          <w:rFonts w:cs="B Nazanin"/>
          <w:sz w:val="24"/>
          <w:szCs w:val="24"/>
          <w:lang w:bidi="fa-IR"/>
        </w:rPr>
      </w:pPr>
      <w:r>
        <w:rPr>
          <w:rFonts w:ascii="Helvetica" w:hAnsi="Helvetica"/>
          <w:b/>
          <w:bCs/>
          <w:color w:val="222222"/>
          <w:shd w:val="clear" w:color="auto" w:fill="FFFFFF"/>
        </w:rPr>
        <w:t>1, 2, 3, 5, 6, 9, 10, 11, 12, 13</w:t>
      </w:r>
      <w:r>
        <w:rPr>
          <w:rFonts w:ascii="Helvetica" w:hAnsi="Helvetica"/>
          <w:b/>
          <w:bCs/>
          <w:color w:val="222222"/>
          <w:shd w:val="clear" w:color="auto" w:fill="FFFFFF"/>
        </w:rPr>
        <w:t>, 28</w:t>
      </w: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</w:p>
    <w:p w:rsidR="00A11C6D" w:rsidRPr="001505C3" w:rsidRDefault="00A11C6D" w:rsidP="0095161B">
      <w:pPr>
        <w:pStyle w:val="ListParagraph"/>
        <w:numPr>
          <w:ilvl w:val="0"/>
          <w:numId w:val="16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 xml:space="preserve">فرض کنید </w:t>
      </w:r>
      <w:r w:rsidR="0095161B" w:rsidRPr="001505C3">
        <w:rPr>
          <w:rFonts w:cs="B Nazanin" w:hint="cs"/>
          <w:sz w:val="24"/>
          <w:szCs w:val="24"/>
          <w:rtl/>
          <w:lang w:bidi="fa-IR"/>
        </w:rPr>
        <w:t>چهار</w:t>
      </w:r>
      <w:r w:rsidRPr="001505C3">
        <w:rPr>
          <w:rFonts w:cs="B Nazanin" w:hint="cs"/>
          <w:sz w:val="24"/>
          <w:szCs w:val="24"/>
          <w:rtl/>
          <w:lang w:bidi="fa-IR"/>
        </w:rPr>
        <w:t xml:space="preserve"> صفت </w:t>
      </w:r>
      <w:r w:rsidRPr="001505C3">
        <w:rPr>
          <w:rFonts w:cs="B Nazanin"/>
          <w:sz w:val="24"/>
          <w:szCs w:val="24"/>
          <w:lang w:bidi="fa-IR"/>
        </w:rPr>
        <w:t>A</w:t>
      </w:r>
      <w:r w:rsidRPr="001505C3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1505C3">
        <w:rPr>
          <w:rFonts w:cs="B Nazanin"/>
          <w:sz w:val="24"/>
          <w:szCs w:val="24"/>
          <w:lang w:bidi="fa-IR"/>
        </w:rPr>
        <w:t>B</w:t>
      </w:r>
      <w:r w:rsidRPr="001505C3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1505C3">
        <w:rPr>
          <w:rFonts w:cs="B Nazanin"/>
          <w:sz w:val="24"/>
          <w:szCs w:val="24"/>
          <w:lang w:bidi="fa-IR"/>
        </w:rPr>
        <w:t>C</w:t>
      </w:r>
      <w:r w:rsidR="0095161B" w:rsidRPr="001505C3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95161B" w:rsidRPr="001505C3">
        <w:rPr>
          <w:rFonts w:cs="B Nazanin"/>
          <w:sz w:val="24"/>
          <w:szCs w:val="24"/>
          <w:lang w:bidi="fa-IR"/>
        </w:rPr>
        <w:t>D</w:t>
      </w:r>
      <w:r w:rsidRPr="001505C3">
        <w:rPr>
          <w:rFonts w:cs="B Nazanin" w:hint="cs"/>
          <w:sz w:val="24"/>
          <w:szCs w:val="24"/>
          <w:rtl/>
          <w:lang w:bidi="fa-IR"/>
        </w:rPr>
        <w:t xml:space="preserve"> ، صفات دودویی نامتقارن کالا باشند. فاصله دو کالای داده شده در جدول زیر را محاسبه کنید</w:t>
      </w:r>
      <w:r w:rsidR="0095161B" w:rsidRPr="001505C3">
        <w:rPr>
          <w:rFonts w:cs="B Nazanin" w:hint="cs"/>
          <w:sz w:val="24"/>
          <w:szCs w:val="24"/>
          <w:rtl/>
          <w:lang w:bidi="fa-IR"/>
        </w:rPr>
        <w:t>:</w:t>
      </w:r>
    </w:p>
    <w:p w:rsidR="0095161B" w:rsidRPr="001505C3" w:rsidRDefault="0095161B" w:rsidP="0095161B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134"/>
        <w:gridCol w:w="1134"/>
        <w:gridCol w:w="1134"/>
        <w:gridCol w:w="1134"/>
      </w:tblGrid>
      <w:tr w:rsidR="0095161B" w:rsidRPr="001505C3" w:rsidTr="0095161B">
        <w:trPr>
          <w:jc w:val="center"/>
        </w:trPr>
        <w:tc>
          <w:tcPr>
            <w:tcW w:w="122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نام کالا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B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D</w:t>
            </w:r>
          </w:p>
        </w:tc>
      </w:tr>
      <w:tr w:rsidR="0095161B" w:rsidRPr="001505C3" w:rsidTr="0095161B">
        <w:trPr>
          <w:jc w:val="center"/>
        </w:trPr>
        <w:tc>
          <w:tcPr>
            <w:tcW w:w="122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کالای 1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Y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N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Y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Y</w:t>
            </w:r>
          </w:p>
        </w:tc>
      </w:tr>
      <w:tr w:rsidR="0095161B" w:rsidRPr="001505C3" w:rsidTr="0095161B">
        <w:trPr>
          <w:jc w:val="center"/>
        </w:trPr>
        <w:tc>
          <w:tcPr>
            <w:tcW w:w="122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کالای 2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N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N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Y</w:t>
            </w:r>
          </w:p>
        </w:tc>
        <w:tc>
          <w:tcPr>
            <w:tcW w:w="1134" w:type="dxa"/>
            <w:vAlign w:val="center"/>
          </w:tcPr>
          <w:p w:rsidR="0095161B" w:rsidRPr="001505C3" w:rsidRDefault="0095161B" w:rsidP="0095161B">
            <w:pPr>
              <w:pStyle w:val="ListParagraph"/>
              <w:bidi/>
              <w:ind w:left="0" w:right="-357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Y</w:t>
            </w:r>
          </w:p>
        </w:tc>
      </w:tr>
    </w:tbl>
    <w:p w:rsidR="008F6B16" w:rsidRPr="001505C3" w:rsidRDefault="008F6B16" w:rsidP="008F6B16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8F6B16" w:rsidRPr="001505C3" w:rsidRDefault="008F6B16" w:rsidP="003D3CD5">
      <w:pPr>
        <w:pStyle w:val="ListParagraph"/>
        <w:numPr>
          <w:ilvl w:val="0"/>
          <w:numId w:val="16"/>
        </w:numPr>
        <w:bidi/>
        <w:spacing w:line="240" w:lineRule="auto"/>
        <w:ind w:right="-357"/>
        <w:jc w:val="both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>ماتریس فاصله</w:t>
      </w:r>
      <w:r w:rsidR="0095161B" w:rsidRPr="001505C3">
        <w:rPr>
          <w:rFonts w:cs="B Nazanin" w:hint="cs"/>
          <w:sz w:val="24"/>
          <w:szCs w:val="24"/>
          <w:rtl/>
          <w:lang w:bidi="fa-IR"/>
        </w:rPr>
        <w:t xml:space="preserve"> برای سه دانشجوی زیر در درس ریاضی را محاسبه کنید. فرض کنید </w:t>
      </w:r>
      <w:r w:rsidR="003D3CD5" w:rsidRPr="001505C3">
        <w:rPr>
          <w:rFonts w:cs="B Nazanin" w:hint="cs"/>
          <w:sz w:val="24"/>
          <w:szCs w:val="24"/>
          <w:rtl/>
          <w:lang w:bidi="fa-IR"/>
        </w:rPr>
        <w:t>نمرات میان ترم در محدوده 9 تا 18</w:t>
      </w:r>
      <w:r w:rsidR="0023317C" w:rsidRPr="001505C3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3CD5" w:rsidRPr="001505C3">
        <w:rPr>
          <w:rFonts w:cs="B Nazanin" w:hint="cs"/>
          <w:sz w:val="24"/>
          <w:szCs w:val="24"/>
          <w:rtl/>
          <w:lang w:bidi="fa-IR"/>
        </w:rPr>
        <w:t xml:space="preserve">بوده است. </w:t>
      </w:r>
      <w:r w:rsidR="0095161B" w:rsidRPr="001505C3">
        <w:rPr>
          <w:rFonts w:cs="B Nazanin" w:hint="cs"/>
          <w:sz w:val="24"/>
          <w:szCs w:val="24"/>
          <w:rtl/>
          <w:lang w:bidi="fa-IR"/>
        </w:rPr>
        <w:t xml:space="preserve">حداقل و حداکثر تعداد تمرین های تحویل شده از طرف دانشجویان 2 و 10 می باشد. پروژه اختیاری بوده و فقط تحویل یا عدم تحویل آن ثبت می شود. محدوده معدل کل دانشجو توسط یکی از حروف </w:t>
      </w:r>
      <w:r w:rsidR="0095161B" w:rsidRPr="001505C3">
        <w:rPr>
          <w:rFonts w:cs="B Nazanin"/>
          <w:sz w:val="24"/>
          <w:szCs w:val="24"/>
          <w:lang w:bidi="fa-IR"/>
        </w:rPr>
        <w:t>A,B,C,D</w:t>
      </w:r>
      <w:r w:rsidR="0095161B" w:rsidRPr="001505C3">
        <w:rPr>
          <w:rFonts w:cs="B Nazanin" w:hint="cs"/>
          <w:sz w:val="24"/>
          <w:szCs w:val="24"/>
          <w:rtl/>
          <w:lang w:bidi="fa-IR"/>
        </w:rPr>
        <w:t xml:space="preserve"> نشان داده می شود.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36"/>
        <w:gridCol w:w="1376"/>
        <w:gridCol w:w="1392"/>
        <w:gridCol w:w="1777"/>
        <w:gridCol w:w="1276"/>
        <w:gridCol w:w="1166"/>
      </w:tblGrid>
      <w:tr w:rsidR="003D3CD5" w:rsidRPr="001505C3" w:rsidTr="001505C3">
        <w:trPr>
          <w:jc w:val="right"/>
        </w:trPr>
        <w:tc>
          <w:tcPr>
            <w:tcW w:w="153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رشته</w:t>
            </w:r>
          </w:p>
        </w:tc>
        <w:tc>
          <w:tcPr>
            <w:tcW w:w="1392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نمره میان ترم</w:t>
            </w:r>
          </w:p>
        </w:tc>
        <w:tc>
          <w:tcPr>
            <w:tcW w:w="1777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تعداد تمرین تحویل شده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تحویل پروژه</w:t>
            </w:r>
          </w:p>
        </w:tc>
        <w:tc>
          <w:tcPr>
            <w:tcW w:w="116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معدل کل</w:t>
            </w:r>
          </w:p>
        </w:tc>
      </w:tr>
      <w:tr w:rsidR="003D3CD5" w:rsidRPr="001505C3" w:rsidTr="001505C3">
        <w:trPr>
          <w:jc w:val="right"/>
        </w:trPr>
        <w:tc>
          <w:tcPr>
            <w:tcW w:w="153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دانشجوی 1</w:t>
            </w:r>
          </w:p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مهندسی کامپیوتر</w:t>
            </w:r>
          </w:p>
        </w:tc>
        <w:tc>
          <w:tcPr>
            <w:tcW w:w="1392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1777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Y</w:t>
            </w:r>
          </w:p>
        </w:tc>
        <w:tc>
          <w:tcPr>
            <w:tcW w:w="116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</w:tr>
      <w:tr w:rsidR="003D3CD5" w:rsidRPr="001505C3" w:rsidTr="001505C3">
        <w:trPr>
          <w:jc w:val="right"/>
        </w:trPr>
        <w:tc>
          <w:tcPr>
            <w:tcW w:w="153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دانشجوی</w:t>
            </w:r>
            <w:r w:rsidR="0023317C"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مهندسی برق</w:t>
            </w:r>
          </w:p>
        </w:tc>
        <w:tc>
          <w:tcPr>
            <w:tcW w:w="1392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1777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Y</w:t>
            </w:r>
          </w:p>
        </w:tc>
        <w:tc>
          <w:tcPr>
            <w:tcW w:w="116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B</w:t>
            </w:r>
          </w:p>
        </w:tc>
      </w:tr>
      <w:tr w:rsidR="003D3CD5" w:rsidRPr="001505C3" w:rsidTr="001505C3">
        <w:trPr>
          <w:jc w:val="right"/>
        </w:trPr>
        <w:tc>
          <w:tcPr>
            <w:tcW w:w="153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دانشجوی 3</w:t>
            </w:r>
          </w:p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مهندسی کامپیوتر</w:t>
            </w:r>
          </w:p>
        </w:tc>
        <w:tc>
          <w:tcPr>
            <w:tcW w:w="1392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1777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505C3"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N</w:t>
            </w:r>
          </w:p>
        </w:tc>
        <w:tc>
          <w:tcPr>
            <w:tcW w:w="1166" w:type="dxa"/>
            <w:tcMar>
              <w:left w:w="0" w:type="dxa"/>
              <w:right w:w="0" w:type="dxa"/>
            </w:tcMar>
            <w:vAlign w:val="center"/>
          </w:tcPr>
          <w:p w:rsidR="003D3CD5" w:rsidRPr="001505C3" w:rsidRDefault="003D3CD5" w:rsidP="002331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505C3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</w:tr>
    </w:tbl>
    <w:p w:rsidR="003D3CD5" w:rsidRPr="001505C3" w:rsidRDefault="003D3CD5" w:rsidP="003D3CD5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1505C3" w:rsidRPr="001505C3" w:rsidRDefault="001505C3" w:rsidP="001505C3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</w:p>
    <w:p w:rsidR="00737F53" w:rsidRPr="001505C3" w:rsidRDefault="00737F53" w:rsidP="00737F53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577F51" w:rsidRPr="001505C3" w:rsidRDefault="00577F51" w:rsidP="00577F51">
      <w:pPr>
        <w:pStyle w:val="ListParagraph"/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C95201" w:rsidRPr="001505C3" w:rsidRDefault="00C95201" w:rsidP="00C95201">
      <w:pPr>
        <w:pStyle w:val="ListParagraph"/>
        <w:numPr>
          <w:ilvl w:val="0"/>
          <w:numId w:val="16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lastRenderedPageBreak/>
        <w:t>در مرحله پاکسازی داده برای حل مشکل داده های مفقود</w:t>
      </w:r>
      <w:r w:rsidRPr="001505C3">
        <w:rPr>
          <w:rFonts w:cs="B Nazanin"/>
          <w:sz w:val="24"/>
          <w:szCs w:val="24"/>
          <w:lang w:bidi="fa-IR"/>
        </w:rPr>
        <w:t xml:space="preserve">(Null) </w:t>
      </w:r>
      <w:r w:rsidRPr="001505C3">
        <w:rPr>
          <w:rFonts w:cs="B Nazanin" w:hint="cs"/>
          <w:sz w:val="24"/>
          <w:szCs w:val="24"/>
          <w:rtl/>
          <w:lang w:bidi="fa-IR"/>
        </w:rPr>
        <w:t xml:space="preserve"> چه راهکارهایی وجود دارد؟</w:t>
      </w:r>
    </w:p>
    <w:p w:rsidR="00F41C55" w:rsidRPr="001505C3" w:rsidRDefault="00F41C55" w:rsidP="00F41C55">
      <w:p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</w:p>
    <w:p w:rsidR="00F41C55" w:rsidRPr="001505C3" w:rsidRDefault="00F41C55" w:rsidP="00F41C55">
      <w:p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</w:p>
    <w:p w:rsidR="00F41C55" w:rsidRPr="001505C3" w:rsidRDefault="00F41C55" w:rsidP="00F41C55">
      <w:p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</w:p>
    <w:p w:rsidR="00F41C55" w:rsidRPr="001505C3" w:rsidRDefault="00F41C55" w:rsidP="00F41C55">
      <w:p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</w:p>
    <w:p w:rsidR="00F41C55" w:rsidRPr="00F41C55" w:rsidRDefault="00F41C55" w:rsidP="00F41C55">
      <w:pPr>
        <w:numPr>
          <w:ilvl w:val="0"/>
          <w:numId w:val="16"/>
        </w:num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  <w:r w:rsidRPr="00F41C55">
        <w:rPr>
          <w:rFonts w:ascii="Calibri" w:eastAsia="Times New Roman" w:hAnsi="Calibri" w:cs="B Nazanin" w:hint="cs"/>
          <w:sz w:val="24"/>
          <w:szCs w:val="24"/>
          <w:rtl/>
        </w:rPr>
        <w:t>در یک نظرسنجی بین یک گروه از دانشجویان نتایج زیر مشاهده شده است:</w:t>
      </w:r>
    </w:p>
    <w:p w:rsidR="00F41C55" w:rsidRPr="00F41C55" w:rsidRDefault="00F41C55" w:rsidP="00F41C55">
      <w:pPr>
        <w:tabs>
          <w:tab w:val="left" w:pos="-720"/>
        </w:tabs>
        <w:bidi/>
        <w:spacing w:line="240" w:lineRule="auto"/>
        <w:ind w:left="131"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</w:p>
    <w:tbl>
      <w:tblPr>
        <w:tblStyle w:val="TableGrid"/>
        <w:bidiVisual/>
        <w:tblW w:w="2201" w:type="pct"/>
        <w:jc w:val="center"/>
        <w:tblLook w:val="04A0" w:firstRow="1" w:lastRow="0" w:firstColumn="1" w:lastColumn="0" w:noHBand="0" w:noVBand="1"/>
      </w:tblPr>
      <w:tblGrid>
        <w:gridCol w:w="1019"/>
        <w:gridCol w:w="1017"/>
        <w:gridCol w:w="1017"/>
        <w:gridCol w:w="1015"/>
      </w:tblGrid>
      <w:tr w:rsidR="00F41C55" w:rsidRPr="00F41C55" w:rsidTr="00B736FD">
        <w:trPr>
          <w:trHeight w:val="224"/>
          <w:jc w:val="center"/>
        </w:trPr>
        <w:tc>
          <w:tcPr>
            <w:tcW w:w="1252" w:type="pct"/>
            <w:tcBorders>
              <w:top w:val="nil"/>
              <w:left w:val="nil"/>
            </w:tcBorders>
          </w:tcPr>
          <w:p w:rsidR="00F41C55" w:rsidRPr="00F41C55" w:rsidRDefault="00F41C55" w:rsidP="00D14880">
            <w:pPr>
              <w:tabs>
                <w:tab w:val="left" w:pos="-720"/>
              </w:tabs>
              <w:spacing w:after="200"/>
              <w:ind w:right="-612"/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</w:p>
        </w:tc>
        <w:tc>
          <w:tcPr>
            <w:tcW w:w="1250" w:type="pct"/>
          </w:tcPr>
          <w:p w:rsidR="00F41C55" w:rsidRPr="00F41C55" w:rsidRDefault="00F41C55" w:rsidP="00737F53">
            <w:pPr>
              <w:tabs>
                <w:tab w:val="left" w:pos="-720"/>
              </w:tabs>
              <w:spacing w:after="200"/>
              <w:ind w:left="-509" w:right="-612"/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1250" w:type="pct"/>
          </w:tcPr>
          <w:p w:rsidR="00F41C55" w:rsidRPr="00F41C55" w:rsidRDefault="00F41C55" w:rsidP="00737F53">
            <w:pPr>
              <w:tabs>
                <w:tab w:val="left" w:pos="-720"/>
              </w:tabs>
              <w:spacing w:after="200"/>
              <w:ind w:left="-509" w:right="-612"/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1248" w:type="pct"/>
          </w:tcPr>
          <w:p w:rsidR="00F41C55" w:rsidRPr="00F41C55" w:rsidRDefault="00F41C55" w:rsidP="00737F53">
            <w:pPr>
              <w:tabs>
                <w:tab w:val="left" w:pos="-720"/>
              </w:tabs>
              <w:spacing w:after="200"/>
              <w:ind w:left="-509" w:right="-612"/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جمع</w:t>
            </w:r>
          </w:p>
        </w:tc>
      </w:tr>
      <w:tr w:rsidR="00F41C55" w:rsidRPr="00F41C55" w:rsidTr="00B736FD">
        <w:trPr>
          <w:trHeight w:val="231"/>
          <w:jc w:val="center"/>
        </w:trPr>
        <w:tc>
          <w:tcPr>
            <w:tcW w:w="1252" w:type="pct"/>
          </w:tcPr>
          <w:p w:rsidR="00F41C55" w:rsidRPr="00F41C55" w:rsidRDefault="00F41C55" w:rsidP="00B736FD">
            <w:pPr>
              <w:tabs>
                <w:tab w:val="left" w:pos="-720"/>
              </w:tabs>
              <w:spacing w:after="200"/>
              <w:ind w:left="-386" w:right="-612"/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موافق</w:t>
            </w:r>
          </w:p>
        </w:tc>
        <w:tc>
          <w:tcPr>
            <w:tcW w:w="1250" w:type="pct"/>
          </w:tcPr>
          <w:p w:rsidR="00F41C55" w:rsidRPr="00F41C55" w:rsidRDefault="00F41C55" w:rsidP="00B736FD">
            <w:pPr>
              <w:tabs>
                <w:tab w:val="left" w:pos="-720"/>
              </w:tabs>
              <w:spacing w:after="200"/>
              <w:ind w:right="-612"/>
              <w:contextualSpacing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50</w:t>
            </w:r>
          </w:p>
        </w:tc>
        <w:tc>
          <w:tcPr>
            <w:tcW w:w="1250" w:type="pct"/>
          </w:tcPr>
          <w:p w:rsidR="00F41C55" w:rsidRPr="00F41C55" w:rsidRDefault="00D14880" w:rsidP="00B736FD">
            <w:pPr>
              <w:tabs>
                <w:tab w:val="left" w:pos="-720"/>
              </w:tabs>
              <w:spacing w:after="200"/>
              <w:ind w:right="-612"/>
              <w:contextualSpacing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505C3">
              <w:rPr>
                <w:rFonts w:ascii="Calibri" w:eastAsia="Calibri" w:hAnsi="Calibri" w:cs="B Nazanin"/>
                <w:sz w:val="24"/>
                <w:szCs w:val="24"/>
              </w:rPr>
              <w:t>80</w:t>
            </w:r>
          </w:p>
        </w:tc>
        <w:tc>
          <w:tcPr>
            <w:tcW w:w="1248" w:type="pct"/>
          </w:tcPr>
          <w:p w:rsidR="00F41C55" w:rsidRPr="00F41C55" w:rsidRDefault="00D14880" w:rsidP="00B736FD">
            <w:pPr>
              <w:tabs>
                <w:tab w:val="left" w:pos="-720"/>
              </w:tabs>
              <w:spacing w:after="200"/>
              <w:ind w:right="-24"/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505C3">
              <w:rPr>
                <w:rFonts w:ascii="Calibri" w:eastAsia="Calibri" w:hAnsi="Calibri" w:cs="B Nazanin"/>
                <w:sz w:val="24"/>
                <w:szCs w:val="24"/>
              </w:rPr>
              <w:t>130</w:t>
            </w:r>
          </w:p>
        </w:tc>
      </w:tr>
      <w:tr w:rsidR="00F41C55" w:rsidRPr="00F41C55" w:rsidTr="00B736FD">
        <w:trPr>
          <w:trHeight w:val="231"/>
          <w:jc w:val="center"/>
        </w:trPr>
        <w:tc>
          <w:tcPr>
            <w:tcW w:w="1252" w:type="pct"/>
          </w:tcPr>
          <w:p w:rsidR="00F41C55" w:rsidRPr="00F41C55" w:rsidRDefault="00F41C55" w:rsidP="00B736FD">
            <w:pPr>
              <w:tabs>
                <w:tab w:val="left" w:pos="-720"/>
              </w:tabs>
              <w:spacing w:after="200"/>
              <w:ind w:left="-386" w:right="-612"/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مخالف</w:t>
            </w:r>
          </w:p>
        </w:tc>
        <w:tc>
          <w:tcPr>
            <w:tcW w:w="1250" w:type="pct"/>
          </w:tcPr>
          <w:p w:rsidR="00F41C55" w:rsidRPr="00F41C55" w:rsidRDefault="00737F53" w:rsidP="00B736FD">
            <w:pPr>
              <w:tabs>
                <w:tab w:val="left" w:pos="-720"/>
              </w:tabs>
              <w:spacing w:after="200"/>
              <w:ind w:right="-612"/>
              <w:contextualSpacing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>
              <w:rPr>
                <w:rFonts w:ascii="Calibri" w:eastAsia="Calibri" w:hAnsi="Calibri" w:cs="B Nazanin"/>
                <w:sz w:val="24"/>
                <w:szCs w:val="24"/>
              </w:rPr>
              <w:t>1</w:t>
            </w:r>
            <w:r w:rsidR="00F41C55"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50</w:t>
            </w:r>
          </w:p>
        </w:tc>
        <w:tc>
          <w:tcPr>
            <w:tcW w:w="1250" w:type="pct"/>
          </w:tcPr>
          <w:p w:rsidR="00F41C55" w:rsidRPr="00F41C55" w:rsidRDefault="00D14880" w:rsidP="00B736FD">
            <w:pPr>
              <w:tabs>
                <w:tab w:val="left" w:pos="-720"/>
              </w:tabs>
              <w:spacing w:after="200"/>
              <w:ind w:right="-612"/>
              <w:contextualSpacing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505C3">
              <w:rPr>
                <w:rFonts w:ascii="Calibri" w:eastAsia="Calibri" w:hAnsi="Calibri" w:cs="B Nazanin"/>
                <w:sz w:val="24"/>
                <w:szCs w:val="24"/>
              </w:rPr>
              <w:t>20</w:t>
            </w:r>
          </w:p>
        </w:tc>
        <w:tc>
          <w:tcPr>
            <w:tcW w:w="1248" w:type="pct"/>
          </w:tcPr>
          <w:p w:rsidR="00F41C55" w:rsidRPr="00F41C55" w:rsidRDefault="00D14880" w:rsidP="00B736FD">
            <w:pPr>
              <w:tabs>
                <w:tab w:val="left" w:pos="-720"/>
              </w:tabs>
              <w:spacing w:after="200"/>
              <w:ind w:right="-24"/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1505C3">
              <w:rPr>
                <w:rFonts w:ascii="Calibri" w:eastAsia="Calibri" w:hAnsi="Calibri" w:cs="B Nazanin"/>
                <w:sz w:val="24"/>
                <w:szCs w:val="24"/>
              </w:rPr>
              <w:t>170</w:t>
            </w:r>
          </w:p>
        </w:tc>
      </w:tr>
      <w:tr w:rsidR="00F41C55" w:rsidRPr="00F41C55" w:rsidTr="00B736FD">
        <w:trPr>
          <w:trHeight w:val="231"/>
          <w:jc w:val="center"/>
        </w:trPr>
        <w:tc>
          <w:tcPr>
            <w:tcW w:w="1252" w:type="pct"/>
          </w:tcPr>
          <w:p w:rsidR="00F41C55" w:rsidRPr="00F41C55" w:rsidRDefault="00F41C55" w:rsidP="00B736FD">
            <w:pPr>
              <w:tabs>
                <w:tab w:val="left" w:pos="-720"/>
              </w:tabs>
              <w:spacing w:after="200"/>
              <w:ind w:left="-244" w:right="-612"/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جمع</w:t>
            </w:r>
          </w:p>
        </w:tc>
        <w:tc>
          <w:tcPr>
            <w:tcW w:w="1250" w:type="pct"/>
          </w:tcPr>
          <w:p w:rsidR="00F41C55" w:rsidRPr="00F41C55" w:rsidRDefault="00F41C55" w:rsidP="00B736FD">
            <w:pPr>
              <w:tabs>
                <w:tab w:val="left" w:pos="-720"/>
              </w:tabs>
              <w:spacing w:after="200"/>
              <w:ind w:left="200" w:right="-612"/>
              <w:contextualSpacing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200</w:t>
            </w:r>
          </w:p>
        </w:tc>
        <w:tc>
          <w:tcPr>
            <w:tcW w:w="1250" w:type="pct"/>
          </w:tcPr>
          <w:p w:rsidR="00F41C55" w:rsidRPr="00F41C55" w:rsidRDefault="00F41C55" w:rsidP="00B736FD">
            <w:pPr>
              <w:tabs>
                <w:tab w:val="left" w:pos="-720"/>
              </w:tabs>
              <w:spacing w:after="200"/>
              <w:ind w:left="200" w:right="-612"/>
              <w:contextualSpacing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100</w:t>
            </w:r>
          </w:p>
        </w:tc>
        <w:tc>
          <w:tcPr>
            <w:tcW w:w="1248" w:type="pct"/>
          </w:tcPr>
          <w:p w:rsidR="00F41C55" w:rsidRPr="00F41C55" w:rsidRDefault="00F41C55" w:rsidP="00B736FD">
            <w:pPr>
              <w:tabs>
                <w:tab w:val="left" w:pos="-720"/>
              </w:tabs>
              <w:spacing w:after="200"/>
              <w:ind w:left="200" w:right="-24"/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F41C55">
              <w:rPr>
                <w:rFonts w:ascii="Calibri" w:eastAsia="Calibri" w:hAnsi="Calibri" w:cs="B Nazanin" w:hint="cs"/>
                <w:sz w:val="24"/>
                <w:szCs w:val="24"/>
                <w:rtl/>
              </w:rPr>
              <w:t>300</w:t>
            </w:r>
          </w:p>
        </w:tc>
      </w:tr>
    </w:tbl>
    <w:p w:rsidR="00F41C55" w:rsidRPr="00F41C55" w:rsidRDefault="00F41C55" w:rsidP="00F41C55">
      <w:pPr>
        <w:numPr>
          <w:ilvl w:val="0"/>
          <w:numId w:val="20"/>
        </w:num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  <w:r w:rsidRPr="00F41C55">
        <w:rPr>
          <w:rFonts w:ascii="Calibri" w:eastAsia="Times New Roman" w:hAnsi="Calibri" w:cs="B Nazanin" w:hint="cs"/>
          <w:sz w:val="24"/>
          <w:szCs w:val="24"/>
          <w:rtl/>
        </w:rPr>
        <w:t>مقادیر مورد انتظار را برای هر یک از سلول ها بدست بیاورید.</w:t>
      </w:r>
    </w:p>
    <w:p w:rsidR="00F41C55" w:rsidRPr="001505C3" w:rsidRDefault="00F41C55" w:rsidP="00F41C55">
      <w:pPr>
        <w:numPr>
          <w:ilvl w:val="0"/>
          <w:numId w:val="20"/>
        </w:num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  <w:r w:rsidRPr="00F41C55">
        <w:rPr>
          <w:rFonts w:ascii="Calibri" w:eastAsia="Times New Roman" w:hAnsi="Calibri" w:cs="B Nazanin" w:hint="cs"/>
          <w:sz w:val="24"/>
          <w:szCs w:val="24"/>
          <w:rtl/>
        </w:rPr>
        <w:t>با فرض اینکه برای این جدول حدوث با درجه آزادی یک و سطح معنی داری 0.001 حداقل مقدار کای دو برای وابستگی صفات 10.828 باشد، وابستگی صفات رای و جنسیت را محاسبه و بررسی کنید.</w:t>
      </w:r>
    </w:p>
    <w:p w:rsidR="00F41C55" w:rsidRPr="001505C3" w:rsidRDefault="00F41C55" w:rsidP="00F41C55">
      <w:p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</w:p>
    <w:p w:rsidR="00F41C55" w:rsidRPr="001505C3" w:rsidRDefault="00F41C55" w:rsidP="00F41C55">
      <w:p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</w:p>
    <w:p w:rsidR="00F41C55" w:rsidRPr="001505C3" w:rsidRDefault="00F41C55" w:rsidP="00F41C55">
      <w:p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</w:p>
    <w:p w:rsidR="00F41C55" w:rsidRPr="001505C3" w:rsidRDefault="00F41C55" w:rsidP="00F41C55">
      <w:p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</w:p>
    <w:p w:rsidR="00F41C55" w:rsidRPr="001505C3" w:rsidRDefault="00F41C55" w:rsidP="00F41C55">
      <w:p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</w:p>
    <w:p w:rsidR="00F41C55" w:rsidRPr="001505C3" w:rsidRDefault="00F41C55" w:rsidP="00F41C55">
      <w:p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</w:p>
    <w:p w:rsidR="00F41C55" w:rsidRPr="001505C3" w:rsidRDefault="00F41C55" w:rsidP="00F41C55">
      <w:p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</w:p>
    <w:p w:rsidR="00F41C55" w:rsidRPr="00F41C55" w:rsidRDefault="00F41C55" w:rsidP="00F41C55">
      <w:pPr>
        <w:tabs>
          <w:tab w:val="left" w:pos="-720"/>
        </w:tabs>
        <w:bidi/>
        <w:spacing w:after="0" w:line="240" w:lineRule="auto"/>
        <w:ind w:right="-612"/>
        <w:contextualSpacing/>
        <w:jc w:val="both"/>
        <w:rPr>
          <w:rFonts w:ascii="Calibri" w:eastAsia="Times New Roman" w:hAnsi="Calibri" w:cs="B Nazanin"/>
          <w:sz w:val="24"/>
          <w:szCs w:val="24"/>
        </w:rPr>
      </w:pPr>
    </w:p>
    <w:p w:rsidR="00C95201" w:rsidRPr="001505C3" w:rsidRDefault="00515F33" w:rsidP="00515F33">
      <w:pPr>
        <w:pStyle w:val="ListParagraph"/>
        <w:numPr>
          <w:ilvl w:val="0"/>
          <w:numId w:val="16"/>
        </w:num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  <w:r w:rsidRPr="001505C3">
        <w:rPr>
          <w:rFonts w:cs="B Nazanin" w:hint="cs"/>
          <w:sz w:val="24"/>
          <w:szCs w:val="24"/>
          <w:rtl/>
          <w:lang w:bidi="fa-IR"/>
        </w:rPr>
        <w:t xml:space="preserve">یک بنگاه تجاری که کالاهایی را از تولید کنندگان خریده و به فروشندگان جزء می فروشد، قصد دارد مکعب داده هایی حول دو موضوع میزان خرید و میزان فروش (هر دو به ریال) تولید کند. ابعاد مرتبط با موضوع </w:t>
      </w:r>
      <w:r w:rsidRPr="001505C3">
        <w:rPr>
          <w:rFonts w:cs="B Nazanin" w:hint="cs"/>
          <w:sz w:val="24"/>
          <w:szCs w:val="24"/>
          <w:rtl/>
          <w:lang w:bidi="fa-IR"/>
        </w:rPr>
        <w:t>خرید</w:t>
      </w:r>
      <w:r w:rsidRPr="001505C3">
        <w:rPr>
          <w:rFonts w:cs="B Nazanin" w:hint="cs"/>
          <w:sz w:val="24"/>
          <w:szCs w:val="24"/>
          <w:rtl/>
          <w:lang w:bidi="fa-IR"/>
        </w:rPr>
        <w:t xml:space="preserve"> تولید کننده، زمان، کالا و ابعاد مرتبط با موضوع فروش </w:t>
      </w:r>
      <w:r w:rsidRPr="001505C3">
        <w:rPr>
          <w:rFonts w:cs="B Nazanin" w:hint="cs"/>
          <w:sz w:val="24"/>
          <w:szCs w:val="24"/>
          <w:rtl/>
          <w:lang w:bidi="fa-IR"/>
        </w:rPr>
        <w:t>زمان، کالا و خریدار (فروشگاه های خرده فروشی)</w:t>
      </w:r>
      <w:r w:rsidRPr="001505C3">
        <w:rPr>
          <w:rFonts w:cs="B Nazanin" w:hint="cs"/>
          <w:sz w:val="24"/>
          <w:szCs w:val="24"/>
          <w:rtl/>
          <w:lang w:bidi="fa-IR"/>
        </w:rPr>
        <w:t xml:space="preserve"> می باشد. شمای مناسب برای این انبار داده را طراحی کنید.</w:t>
      </w:r>
    </w:p>
    <w:p w:rsidR="00C95201" w:rsidRPr="001505C3" w:rsidRDefault="00C95201" w:rsidP="00C9520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C95201" w:rsidRPr="001505C3" w:rsidRDefault="00C95201" w:rsidP="00C9520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C95201" w:rsidRPr="001505C3" w:rsidRDefault="00C95201" w:rsidP="00C9520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C95201" w:rsidRPr="001505C3" w:rsidRDefault="00C95201" w:rsidP="00C95201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C95201" w:rsidRDefault="00C95201" w:rsidP="00C95201">
      <w:pPr>
        <w:bidi/>
        <w:spacing w:line="240" w:lineRule="auto"/>
        <w:ind w:right="-357"/>
        <w:rPr>
          <w:rFonts w:cs="B Nazanin"/>
          <w:sz w:val="24"/>
          <w:szCs w:val="24"/>
          <w:lang w:bidi="fa-IR"/>
        </w:rPr>
      </w:pPr>
    </w:p>
    <w:p w:rsidR="00737F53" w:rsidRPr="001505C3" w:rsidRDefault="00737F53" w:rsidP="00737F53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7F18E3" w:rsidRPr="001505C3" w:rsidRDefault="007F18E3" w:rsidP="007F18E3">
      <w:pPr>
        <w:bidi/>
        <w:spacing w:line="240" w:lineRule="auto"/>
        <w:ind w:right="-357"/>
        <w:rPr>
          <w:rFonts w:cs="B Nazanin"/>
          <w:sz w:val="24"/>
          <w:szCs w:val="24"/>
          <w:rtl/>
          <w:lang w:bidi="fa-IR"/>
        </w:rPr>
      </w:pPr>
    </w:p>
    <w:p w:rsidR="00A11C6D" w:rsidRPr="001505C3" w:rsidRDefault="00ED692E" w:rsidP="001505C3">
      <w:pPr>
        <w:tabs>
          <w:tab w:val="left" w:pos="-720"/>
        </w:tabs>
        <w:bidi/>
        <w:spacing w:line="240" w:lineRule="auto"/>
        <w:jc w:val="right"/>
        <w:rPr>
          <w:rFonts w:cs="B Nazanin"/>
          <w:sz w:val="24"/>
          <w:szCs w:val="24"/>
        </w:rPr>
      </w:pPr>
      <w:r w:rsidRPr="001505C3">
        <w:rPr>
          <w:rFonts w:cs="B Nazanin" w:hint="cs"/>
          <w:sz w:val="24"/>
          <w:szCs w:val="24"/>
          <w:rtl/>
        </w:rPr>
        <w:t>موفق باشید.</w:t>
      </w:r>
    </w:p>
    <w:p w:rsidR="00B736FD" w:rsidRPr="00B736FD" w:rsidRDefault="00737F53" w:rsidP="00737F53">
      <w:pPr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br w:type="page"/>
      </w:r>
      <w:bookmarkStart w:id="0" w:name="_GoBack"/>
      <w:bookmarkEnd w:id="0"/>
      <w:r w:rsidR="00B736FD" w:rsidRPr="00B736FD">
        <w:rPr>
          <w:rFonts w:cs="B Nazanin"/>
          <w:sz w:val="24"/>
          <w:szCs w:val="24"/>
        </w:rPr>
        <w:lastRenderedPageBreak/>
        <w:t>cos(</w:t>
      </w:r>
      <w:r w:rsidR="00B736FD" w:rsidRPr="00B736FD">
        <w:rPr>
          <w:rFonts w:cs="B Nazanin"/>
          <w:i/>
          <w:iCs/>
          <w:sz w:val="24"/>
          <w:szCs w:val="24"/>
        </w:rPr>
        <w:t>d</w:t>
      </w:r>
      <w:r w:rsidR="00B736FD" w:rsidRPr="00B736FD">
        <w:rPr>
          <w:rFonts w:cs="B Nazanin"/>
          <w:i/>
          <w:iCs/>
          <w:sz w:val="24"/>
          <w:szCs w:val="24"/>
          <w:vertAlign w:val="subscript"/>
        </w:rPr>
        <w:t>1</w:t>
      </w:r>
      <w:r w:rsidR="00B736FD" w:rsidRPr="00B736FD">
        <w:rPr>
          <w:rFonts w:cs="B Nazanin"/>
          <w:i/>
          <w:iCs/>
          <w:sz w:val="24"/>
          <w:szCs w:val="24"/>
        </w:rPr>
        <w:t>, d</w:t>
      </w:r>
      <w:r w:rsidR="00B736FD" w:rsidRPr="00B736FD">
        <w:rPr>
          <w:rFonts w:cs="B Nazanin"/>
          <w:i/>
          <w:iCs/>
          <w:sz w:val="24"/>
          <w:szCs w:val="24"/>
          <w:vertAlign w:val="subscript"/>
        </w:rPr>
        <w:t>2</w:t>
      </w:r>
      <w:r w:rsidR="00B736FD" w:rsidRPr="00B736FD">
        <w:rPr>
          <w:rFonts w:cs="B Nazanin"/>
          <w:sz w:val="24"/>
          <w:szCs w:val="24"/>
        </w:rPr>
        <w:t>) =  (</w:t>
      </w:r>
      <w:r w:rsidR="00B736FD" w:rsidRPr="00B736FD">
        <w:rPr>
          <w:rFonts w:cs="B Nazanin"/>
          <w:i/>
          <w:iCs/>
          <w:sz w:val="24"/>
          <w:szCs w:val="24"/>
        </w:rPr>
        <w:t>d</w:t>
      </w:r>
      <w:r w:rsidR="00B736FD" w:rsidRPr="00B736FD">
        <w:rPr>
          <w:rFonts w:cs="B Nazanin"/>
          <w:i/>
          <w:iCs/>
          <w:sz w:val="24"/>
          <w:szCs w:val="24"/>
          <w:vertAlign w:val="subscript"/>
        </w:rPr>
        <w:t>1</w:t>
      </w:r>
      <w:r w:rsidR="00B736FD" w:rsidRPr="00B736FD">
        <w:rPr>
          <w:rFonts w:cs="B Nazanin"/>
          <w:sz w:val="24"/>
          <w:szCs w:val="24"/>
        </w:rPr>
        <w:t xml:space="preserve"> </w:t>
      </w:r>
      <w:r w:rsidR="00B736FD" w:rsidRPr="00B736FD">
        <w:rPr>
          <w:rFonts w:cs="B Nazanin"/>
          <w:sz w:val="24"/>
          <w:szCs w:val="24"/>
        </w:rPr>
        <w:sym w:font="Symbol" w:char="F0B7"/>
      </w:r>
      <w:r w:rsidR="00B736FD" w:rsidRPr="00B736FD">
        <w:rPr>
          <w:rFonts w:cs="B Nazanin"/>
          <w:sz w:val="24"/>
          <w:szCs w:val="24"/>
        </w:rPr>
        <w:t xml:space="preserve"> </w:t>
      </w:r>
      <w:r w:rsidR="00B736FD" w:rsidRPr="00B736FD">
        <w:rPr>
          <w:rFonts w:cs="B Nazanin"/>
          <w:i/>
          <w:iCs/>
          <w:sz w:val="24"/>
          <w:szCs w:val="24"/>
        </w:rPr>
        <w:t>d</w:t>
      </w:r>
      <w:r w:rsidR="00B736FD" w:rsidRPr="00B736FD">
        <w:rPr>
          <w:rFonts w:cs="B Nazanin"/>
          <w:i/>
          <w:iCs/>
          <w:sz w:val="24"/>
          <w:szCs w:val="24"/>
          <w:vertAlign w:val="subscript"/>
        </w:rPr>
        <w:t>2</w:t>
      </w:r>
      <w:r w:rsidR="00B736FD" w:rsidRPr="00B736FD">
        <w:rPr>
          <w:rFonts w:cs="B Nazanin"/>
          <w:sz w:val="24"/>
          <w:szCs w:val="24"/>
        </w:rPr>
        <w:t>) /||</w:t>
      </w:r>
      <w:r w:rsidR="00B736FD" w:rsidRPr="00B736FD">
        <w:rPr>
          <w:rFonts w:cs="B Nazanin"/>
          <w:i/>
          <w:iCs/>
          <w:sz w:val="24"/>
          <w:szCs w:val="24"/>
        </w:rPr>
        <w:t>d</w:t>
      </w:r>
      <w:r w:rsidR="00B736FD" w:rsidRPr="00B736FD">
        <w:rPr>
          <w:rFonts w:cs="B Nazanin"/>
          <w:i/>
          <w:iCs/>
          <w:sz w:val="24"/>
          <w:szCs w:val="24"/>
          <w:vertAlign w:val="subscript"/>
        </w:rPr>
        <w:t>1</w:t>
      </w:r>
      <w:r w:rsidR="00B736FD" w:rsidRPr="00B736FD">
        <w:rPr>
          <w:rFonts w:cs="B Nazanin"/>
          <w:sz w:val="24"/>
          <w:szCs w:val="24"/>
        </w:rPr>
        <w:t>|| ||</w:t>
      </w:r>
      <w:r w:rsidR="00B736FD" w:rsidRPr="00B736FD">
        <w:rPr>
          <w:rFonts w:cs="B Nazanin"/>
          <w:i/>
          <w:iCs/>
          <w:sz w:val="24"/>
          <w:szCs w:val="24"/>
        </w:rPr>
        <w:t>d</w:t>
      </w:r>
      <w:r w:rsidR="00B736FD" w:rsidRPr="00B736FD">
        <w:rPr>
          <w:rFonts w:cs="B Nazanin"/>
          <w:i/>
          <w:iCs/>
          <w:sz w:val="24"/>
          <w:szCs w:val="24"/>
          <w:vertAlign w:val="subscript"/>
        </w:rPr>
        <w:t>2</w:t>
      </w:r>
      <w:r w:rsidR="00B736FD" w:rsidRPr="00B736FD">
        <w:rPr>
          <w:rFonts w:cs="B Nazanin"/>
          <w:sz w:val="24"/>
          <w:szCs w:val="24"/>
        </w:rPr>
        <w:t>||</w:t>
      </w:r>
    </w:p>
    <w:p w:rsidR="00B736FD" w:rsidRDefault="00B736FD" w:rsidP="00B736FD">
      <w:pPr>
        <w:tabs>
          <w:tab w:val="left" w:pos="-720"/>
        </w:tabs>
        <w:spacing w:line="240" w:lineRule="auto"/>
        <w:rPr>
          <w:rFonts w:cs="B Nazanin"/>
          <w:sz w:val="24"/>
          <w:szCs w:val="24"/>
        </w:rPr>
      </w:pPr>
      <w:r w:rsidRPr="001505C3">
        <w:rPr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585461</wp:posOffset>
            </wp:positionV>
            <wp:extent cx="2307600" cy="511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2045970</wp:posOffset>
            </wp:positionV>
            <wp:extent cx="2087245" cy="224155"/>
            <wp:effectExtent l="0" t="0" r="0" b="0"/>
            <wp:wrapTopAndBottom/>
            <wp:docPr id="50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5C3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1439867</wp:posOffset>
            </wp:positionV>
            <wp:extent cx="2308860" cy="443230"/>
            <wp:effectExtent l="0" t="0" r="0" b="0"/>
            <wp:wrapTopAndBottom/>
            <wp:docPr id="3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F41C55" w:rsidRPr="001505C3" w:rsidRDefault="00B736FD" w:rsidP="00B736FD">
      <w:pPr>
        <w:tabs>
          <w:tab w:val="left" w:pos="-720"/>
        </w:tabs>
        <w:bidi/>
        <w:spacing w:line="240" w:lineRule="auto"/>
        <w:jc w:val="right"/>
        <w:rPr>
          <w:rFonts w:cs="B Nazani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34120</wp:posOffset>
            </wp:positionH>
            <wp:positionV relativeFrom="paragraph">
              <wp:posOffset>-198196</wp:posOffset>
            </wp:positionV>
            <wp:extent cx="2529840" cy="360680"/>
            <wp:effectExtent l="0" t="0" r="0" b="0"/>
            <wp:wrapTopAndBottom/>
            <wp:docPr id="120837" name="Picture 7" descr="eqminkow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" name="Picture 7" descr="eqminkowsk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1C55" w:rsidRPr="001505C3" w:rsidSect="0023317C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8EB" w:rsidRDefault="00F438EB" w:rsidP="00840BD0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F438EB" w:rsidRDefault="00F438EB" w:rsidP="00840BD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80532"/>
      <w:docPartObj>
        <w:docPartGallery w:val="Page Numbers (Bottom of Page)"/>
        <w:docPartUnique/>
      </w:docPartObj>
    </w:sdtPr>
    <w:sdtEndPr/>
    <w:sdtContent>
      <w:p w:rsidR="0095161B" w:rsidRDefault="00F438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2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5161B" w:rsidRDefault="00951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8EB" w:rsidRDefault="00F438EB" w:rsidP="00840BD0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F438EB" w:rsidRDefault="00F438EB" w:rsidP="00840BD0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3D9"/>
    <w:multiLevelType w:val="hybridMultilevel"/>
    <w:tmpl w:val="408E07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BD083E"/>
    <w:multiLevelType w:val="hybridMultilevel"/>
    <w:tmpl w:val="DAD25A30"/>
    <w:lvl w:ilvl="0" w:tplc="A34E4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36923"/>
    <w:multiLevelType w:val="hybridMultilevel"/>
    <w:tmpl w:val="F2463272"/>
    <w:lvl w:ilvl="0" w:tplc="8CE0F420">
      <w:numFmt w:val="bullet"/>
      <w:lvlText w:val="-"/>
      <w:lvlJc w:val="left"/>
      <w:pPr>
        <w:ind w:left="491" w:hanging="360"/>
      </w:pPr>
      <w:rPr>
        <w:rFonts w:ascii="Calibri" w:eastAsia="Times New Roman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3" w15:restartNumberingAfterBreak="0">
    <w:nsid w:val="0B9E5D00"/>
    <w:multiLevelType w:val="hybridMultilevel"/>
    <w:tmpl w:val="27369620"/>
    <w:lvl w:ilvl="0" w:tplc="0409000F">
      <w:start w:val="1"/>
      <w:numFmt w:val="decimal"/>
      <w:lvlText w:val="%1."/>
      <w:lvlJc w:val="left"/>
      <w:pPr>
        <w:ind w:left="131" w:hanging="360"/>
      </w:pPr>
    </w:lvl>
    <w:lvl w:ilvl="1" w:tplc="04090019" w:tentative="1">
      <w:start w:val="1"/>
      <w:numFmt w:val="lowerLetter"/>
      <w:lvlText w:val="%2."/>
      <w:lvlJc w:val="left"/>
      <w:pPr>
        <w:ind w:left="851" w:hanging="360"/>
      </w:pPr>
    </w:lvl>
    <w:lvl w:ilvl="2" w:tplc="0409001B" w:tentative="1">
      <w:start w:val="1"/>
      <w:numFmt w:val="lowerRoman"/>
      <w:lvlText w:val="%3."/>
      <w:lvlJc w:val="right"/>
      <w:pPr>
        <w:ind w:left="1571" w:hanging="180"/>
      </w:pPr>
    </w:lvl>
    <w:lvl w:ilvl="3" w:tplc="0409000F" w:tentative="1">
      <w:start w:val="1"/>
      <w:numFmt w:val="decimal"/>
      <w:lvlText w:val="%4."/>
      <w:lvlJc w:val="left"/>
      <w:pPr>
        <w:ind w:left="2291" w:hanging="360"/>
      </w:pPr>
    </w:lvl>
    <w:lvl w:ilvl="4" w:tplc="04090019" w:tentative="1">
      <w:start w:val="1"/>
      <w:numFmt w:val="lowerLetter"/>
      <w:lvlText w:val="%5."/>
      <w:lvlJc w:val="left"/>
      <w:pPr>
        <w:ind w:left="3011" w:hanging="360"/>
      </w:pPr>
    </w:lvl>
    <w:lvl w:ilvl="5" w:tplc="0409001B" w:tentative="1">
      <w:start w:val="1"/>
      <w:numFmt w:val="lowerRoman"/>
      <w:lvlText w:val="%6."/>
      <w:lvlJc w:val="right"/>
      <w:pPr>
        <w:ind w:left="3731" w:hanging="180"/>
      </w:pPr>
    </w:lvl>
    <w:lvl w:ilvl="6" w:tplc="0409000F" w:tentative="1">
      <w:start w:val="1"/>
      <w:numFmt w:val="decimal"/>
      <w:lvlText w:val="%7."/>
      <w:lvlJc w:val="left"/>
      <w:pPr>
        <w:ind w:left="4451" w:hanging="360"/>
      </w:pPr>
    </w:lvl>
    <w:lvl w:ilvl="7" w:tplc="04090019" w:tentative="1">
      <w:start w:val="1"/>
      <w:numFmt w:val="lowerLetter"/>
      <w:lvlText w:val="%8."/>
      <w:lvlJc w:val="left"/>
      <w:pPr>
        <w:ind w:left="5171" w:hanging="360"/>
      </w:pPr>
    </w:lvl>
    <w:lvl w:ilvl="8" w:tplc="0409001B" w:tentative="1">
      <w:start w:val="1"/>
      <w:numFmt w:val="lowerRoman"/>
      <w:lvlText w:val="%9."/>
      <w:lvlJc w:val="right"/>
      <w:pPr>
        <w:ind w:left="5891" w:hanging="180"/>
      </w:pPr>
    </w:lvl>
  </w:abstractNum>
  <w:abstractNum w:abstractNumId="4" w15:restartNumberingAfterBreak="0">
    <w:nsid w:val="0DB62B36"/>
    <w:multiLevelType w:val="hybridMultilevel"/>
    <w:tmpl w:val="FCC80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48"/>
        </w:tabs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8"/>
        </w:tabs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5" w15:restartNumberingAfterBreak="0">
    <w:nsid w:val="0E981D09"/>
    <w:multiLevelType w:val="hybridMultilevel"/>
    <w:tmpl w:val="4BA4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355C3"/>
    <w:multiLevelType w:val="hybridMultilevel"/>
    <w:tmpl w:val="DB8ABEB4"/>
    <w:lvl w:ilvl="0" w:tplc="0F84B742">
      <w:numFmt w:val="bullet"/>
      <w:lvlText w:val="-"/>
      <w:lvlJc w:val="left"/>
      <w:pPr>
        <w:ind w:left="180" w:hanging="360"/>
      </w:pPr>
      <w:rPr>
        <w:rFonts w:ascii="Calibri" w:eastAsiaTheme="minorHAns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108D1EE6"/>
    <w:multiLevelType w:val="hybridMultilevel"/>
    <w:tmpl w:val="4754F7E2"/>
    <w:lvl w:ilvl="0" w:tplc="A34E4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A1D46"/>
    <w:multiLevelType w:val="hybridMultilevel"/>
    <w:tmpl w:val="8C82CD6C"/>
    <w:lvl w:ilvl="0" w:tplc="EBC22382">
      <w:numFmt w:val="bullet"/>
      <w:lvlText w:val="-"/>
      <w:lvlJc w:val="left"/>
      <w:pPr>
        <w:ind w:left="222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9" w15:restartNumberingAfterBreak="0">
    <w:nsid w:val="1B775F64"/>
    <w:multiLevelType w:val="hybridMultilevel"/>
    <w:tmpl w:val="61009166"/>
    <w:lvl w:ilvl="0" w:tplc="EEF8419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36D2"/>
    <w:multiLevelType w:val="hybridMultilevel"/>
    <w:tmpl w:val="4874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F349A"/>
    <w:multiLevelType w:val="hybridMultilevel"/>
    <w:tmpl w:val="8F72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67D34"/>
    <w:multiLevelType w:val="hybridMultilevel"/>
    <w:tmpl w:val="42F87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B00E5C"/>
    <w:multiLevelType w:val="hybridMultilevel"/>
    <w:tmpl w:val="27EAAB2E"/>
    <w:lvl w:ilvl="0" w:tplc="3698F26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E1BAC"/>
    <w:multiLevelType w:val="hybridMultilevel"/>
    <w:tmpl w:val="05609008"/>
    <w:lvl w:ilvl="0" w:tplc="1188CCB0">
      <w:numFmt w:val="bullet"/>
      <w:lvlText w:val="-"/>
      <w:lvlJc w:val="left"/>
      <w:pPr>
        <w:ind w:left="18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467B25E4"/>
    <w:multiLevelType w:val="hybridMultilevel"/>
    <w:tmpl w:val="7E309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C4245"/>
    <w:multiLevelType w:val="hybridMultilevel"/>
    <w:tmpl w:val="C7908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E1390"/>
    <w:multiLevelType w:val="hybridMultilevel"/>
    <w:tmpl w:val="540A6DDE"/>
    <w:lvl w:ilvl="0" w:tplc="3ABA6BC8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2F40FE"/>
    <w:multiLevelType w:val="hybridMultilevel"/>
    <w:tmpl w:val="DF80A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411D1"/>
    <w:multiLevelType w:val="hybridMultilevel"/>
    <w:tmpl w:val="915E6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C77DB"/>
    <w:multiLevelType w:val="hybridMultilevel"/>
    <w:tmpl w:val="3B9410EA"/>
    <w:lvl w:ilvl="0" w:tplc="C572270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0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19"/>
  </w:num>
  <w:num w:numId="12">
    <w:abstractNumId w:val="14"/>
  </w:num>
  <w:num w:numId="13">
    <w:abstractNumId w:val="6"/>
  </w:num>
  <w:num w:numId="14">
    <w:abstractNumId w:val="13"/>
  </w:num>
  <w:num w:numId="15">
    <w:abstractNumId w:val="9"/>
  </w:num>
  <w:num w:numId="16">
    <w:abstractNumId w:val="18"/>
  </w:num>
  <w:num w:numId="17">
    <w:abstractNumId w:val="17"/>
  </w:num>
  <w:num w:numId="18">
    <w:abstractNumId w:val="10"/>
  </w:num>
  <w:num w:numId="19">
    <w:abstractNumId w:val="3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6995"/>
    <w:rsid w:val="0002077C"/>
    <w:rsid w:val="0006142A"/>
    <w:rsid w:val="0007234C"/>
    <w:rsid w:val="00074F2B"/>
    <w:rsid w:val="00085BA7"/>
    <w:rsid w:val="000C2EC1"/>
    <w:rsid w:val="000C41F7"/>
    <w:rsid w:val="000E299C"/>
    <w:rsid w:val="001446D7"/>
    <w:rsid w:val="001505C3"/>
    <w:rsid w:val="001840A4"/>
    <w:rsid w:val="001A580E"/>
    <w:rsid w:val="001B0735"/>
    <w:rsid w:val="001E0E34"/>
    <w:rsid w:val="001E70B0"/>
    <w:rsid w:val="001F2DE2"/>
    <w:rsid w:val="002245F2"/>
    <w:rsid w:val="0023317C"/>
    <w:rsid w:val="00261754"/>
    <w:rsid w:val="00275775"/>
    <w:rsid w:val="00276E8F"/>
    <w:rsid w:val="002A4BB3"/>
    <w:rsid w:val="002D0D3D"/>
    <w:rsid w:val="002D3553"/>
    <w:rsid w:val="00303E07"/>
    <w:rsid w:val="00320539"/>
    <w:rsid w:val="00326DA5"/>
    <w:rsid w:val="00336030"/>
    <w:rsid w:val="00350C4C"/>
    <w:rsid w:val="00363F78"/>
    <w:rsid w:val="003842E6"/>
    <w:rsid w:val="0039516A"/>
    <w:rsid w:val="00396995"/>
    <w:rsid w:val="003D3CD5"/>
    <w:rsid w:val="003F31BB"/>
    <w:rsid w:val="00420D14"/>
    <w:rsid w:val="004338BC"/>
    <w:rsid w:val="00451406"/>
    <w:rsid w:val="00460A24"/>
    <w:rsid w:val="00466F0E"/>
    <w:rsid w:val="00501603"/>
    <w:rsid w:val="00506027"/>
    <w:rsid w:val="00515F33"/>
    <w:rsid w:val="00537E1B"/>
    <w:rsid w:val="0055023B"/>
    <w:rsid w:val="005555B4"/>
    <w:rsid w:val="00577F51"/>
    <w:rsid w:val="005A1620"/>
    <w:rsid w:val="005C1499"/>
    <w:rsid w:val="00664E6F"/>
    <w:rsid w:val="0067686A"/>
    <w:rsid w:val="00682582"/>
    <w:rsid w:val="006E1985"/>
    <w:rsid w:val="006E3945"/>
    <w:rsid w:val="006E5D94"/>
    <w:rsid w:val="0070735E"/>
    <w:rsid w:val="00735550"/>
    <w:rsid w:val="00737F53"/>
    <w:rsid w:val="007464BA"/>
    <w:rsid w:val="007633B4"/>
    <w:rsid w:val="007972F5"/>
    <w:rsid w:val="007D4CDD"/>
    <w:rsid w:val="007D50F5"/>
    <w:rsid w:val="007D69A5"/>
    <w:rsid w:val="007E0D9A"/>
    <w:rsid w:val="007F18E3"/>
    <w:rsid w:val="00835C91"/>
    <w:rsid w:val="00840BD0"/>
    <w:rsid w:val="00842B9E"/>
    <w:rsid w:val="00843B3C"/>
    <w:rsid w:val="008800B3"/>
    <w:rsid w:val="008832FC"/>
    <w:rsid w:val="008C26CC"/>
    <w:rsid w:val="008D054F"/>
    <w:rsid w:val="008F6B16"/>
    <w:rsid w:val="00921E11"/>
    <w:rsid w:val="009360A5"/>
    <w:rsid w:val="0095161B"/>
    <w:rsid w:val="0098229A"/>
    <w:rsid w:val="009C45AA"/>
    <w:rsid w:val="009C6444"/>
    <w:rsid w:val="009C773C"/>
    <w:rsid w:val="00A06D8E"/>
    <w:rsid w:val="00A11C6D"/>
    <w:rsid w:val="00A12E04"/>
    <w:rsid w:val="00A20761"/>
    <w:rsid w:val="00A5433E"/>
    <w:rsid w:val="00A61BCB"/>
    <w:rsid w:val="00A65FA3"/>
    <w:rsid w:val="00A81A9A"/>
    <w:rsid w:val="00AA361A"/>
    <w:rsid w:val="00AF61BA"/>
    <w:rsid w:val="00B17528"/>
    <w:rsid w:val="00B62DDD"/>
    <w:rsid w:val="00B736FD"/>
    <w:rsid w:val="00B75A8C"/>
    <w:rsid w:val="00B7665C"/>
    <w:rsid w:val="00B8136E"/>
    <w:rsid w:val="00BF4133"/>
    <w:rsid w:val="00BF7E3A"/>
    <w:rsid w:val="00C02A69"/>
    <w:rsid w:val="00C07817"/>
    <w:rsid w:val="00C14B90"/>
    <w:rsid w:val="00C335F2"/>
    <w:rsid w:val="00C4294B"/>
    <w:rsid w:val="00C73A1D"/>
    <w:rsid w:val="00C95201"/>
    <w:rsid w:val="00CA2BC1"/>
    <w:rsid w:val="00CA6E9F"/>
    <w:rsid w:val="00CF5FD7"/>
    <w:rsid w:val="00D03706"/>
    <w:rsid w:val="00D14880"/>
    <w:rsid w:val="00D2349E"/>
    <w:rsid w:val="00D37906"/>
    <w:rsid w:val="00D62B54"/>
    <w:rsid w:val="00D65E7A"/>
    <w:rsid w:val="00D65FD0"/>
    <w:rsid w:val="00DB29A5"/>
    <w:rsid w:val="00DC73C8"/>
    <w:rsid w:val="00DD5B52"/>
    <w:rsid w:val="00DD6058"/>
    <w:rsid w:val="00DD6099"/>
    <w:rsid w:val="00DF0560"/>
    <w:rsid w:val="00E25997"/>
    <w:rsid w:val="00E90B4B"/>
    <w:rsid w:val="00EA499B"/>
    <w:rsid w:val="00EA57E3"/>
    <w:rsid w:val="00EB2127"/>
    <w:rsid w:val="00ED02B2"/>
    <w:rsid w:val="00ED692E"/>
    <w:rsid w:val="00F41C55"/>
    <w:rsid w:val="00F438EB"/>
    <w:rsid w:val="00F91485"/>
    <w:rsid w:val="00FC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؛"/>
  <w14:docId w14:val="1122A3E8"/>
  <w15:docId w15:val="{0E58DECD-3064-4879-92E6-875E5E40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7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95"/>
    <w:pPr>
      <w:ind w:left="720"/>
      <w:contextualSpacing/>
    </w:pPr>
  </w:style>
  <w:style w:type="table" w:styleId="TableGrid">
    <w:name w:val="Table Grid"/>
    <w:basedOn w:val="TableNormal"/>
    <w:uiPriority w:val="59"/>
    <w:rsid w:val="003F31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4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BD0"/>
  </w:style>
  <w:style w:type="paragraph" w:styleId="Footer">
    <w:name w:val="footer"/>
    <w:basedOn w:val="Normal"/>
    <w:link w:val="FooterChar"/>
    <w:uiPriority w:val="99"/>
    <w:unhideWhenUsed/>
    <w:rsid w:val="0084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44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DD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malakooti</dc:creator>
  <cp:lastModifiedBy>Fahimeh Malakooti</cp:lastModifiedBy>
  <cp:revision>4</cp:revision>
  <cp:lastPrinted>2018-11-13T21:30:00Z</cp:lastPrinted>
  <dcterms:created xsi:type="dcterms:W3CDTF">2018-11-13T10:34:00Z</dcterms:created>
  <dcterms:modified xsi:type="dcterms:W3CDTF">2018-11-13T21:54:00Z</dcterms:modified>
</cp:coreProperties>
</file>